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085" w:rsidRDefault="00C00C80" w:rsidP="00D32085">
      <w:pPr>
        <w:shd w:val="clear" w:color="auto" w:fill="FFFFFF"/>
        <w:spacing w:after="0" w:line="240" w:lineRule="auto"/>
        <w:rPr>
          <w:rFonts w:eastAsia="Times New Roman" w:cstheme="minorHAnsi"/>
          <w:b/>
          <w:bCs/>
          <w:color w:val="000000"/>
          <w:bdr w:val="none" w:sz="0" w:space="0" w:color="auto" w:frame="1"/>
          <w:lang w:eastAsia="en-GB"/>
        </w:rPr>
      </w:pPr>
      <w:r>
        <w:rPr>
          <w:noProof/>
        </w:rPr>
        <w:drawing>
          <wp:anchor distT="0" distB="0" distL="114300" distR="114300" simplePos="0" relativeHeight="251658240" behindDoc="0" locked="0" layoutInCell="1" allowOverlap="1" wp14:anchorId="5C54A43B">
            <wp:simplePos x="0" y="0"/>
            <wp:positionH relativeFrom="column">
              <wp:posOffset>4160520</wp:posOffset>
            </wp:positionH>
            <wp:positionV relativeFrom="paragraph">
              <wp:posOffset>0</wp:posOffset>
            </wp:positionV>
            <wp:extent cx="1943100" cy="1855470"/>
            <wp:effectExtent l="0" t="0" r="0" b="0"/>
            <wp:wrapSquare wrapText="bothSides"/>
            <wp:docPr id="2" name="Picture 2" descr="Fairfiel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field Primary Sch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85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085">
        <w:rPr>
          <w:rFonts w:eastAsia="Times New Roman" w:cstheme="minorHAnsi"/>
          <w:b/>
          <w:bCs/>
          <w:color w:val="000000"/>
          <w:bdr w:val="none" w:sz="0" w:space="0" w:color="auto" w:frame="1"/>
          <w:lang w:eastAsia="en-GB"/>
        </w:rPr>
        <w:t xml:space="preserve">At Fairfield Primary School we aim to be at the heart of the community and provide links for </w:t>
      </w:r>
      <w:r w:rsidR="00393F50">
        <w:rPr>
          <w:rFonts w:eastAsia="Times New Roman" w:cstheme="minorHAnsi"/>
          <w:b/>
          <w:bCs/>
          <w:color w:val="000000"/>
          <w:bdr w:val="none" w:sz="0" w:space="0" w:color="auto" w:frame="1"/>
          <w:lang w:eastAsia="en-GB"/>
        </w:rPr>
        <w:t xml:space="preserve">our </w:t>
      </w:r>
      <w:r w:rsidR="00D32085">
        <w:rPr>
          <w:rFonts w:eastAsia="Times New Roman" w:cstheme="minorHAnsi"/>
          <w:b/>
          <w:bCs/>
          <w:color w:val="000000"/>
          <w:bdr w:val="none" w:sz="0" w:space="0" w:color="auto" w:frame="1"/>
          <w:lang w:eastAsia="en-GB"/>
        </w:rPr>
        <w:t xml:space="preserve">children to develop their </w:t>
      </w:r>
      <w:r>
        <w:rPr>
          <w:rFonts w:eastAsia="Times New Roman" w:cstheme="minorHAnsi"/>
          <w:b/>
          <w:bCs/>
          <w:color w:val="000000"/>
          <w:bdr w:val="none" w:sz="0" w:space="0" w:color="auto" w:frame="1"/>
          <w:lang w:eastAsia="en-GB"/>
        </w:rPr>
        <w:t>extracurricular</w:t>
      </w:r>
      <w:r w:rsidR="00D32085">
        <w:rPr>
          <w:rFonts w:eastAsia="Times New Roman" w:cstheme="minorHAnsi"/>
          <w:b/>
          <w:bCs/>
          <w:color w:val="000000"/>
          <w:bdr w:val="none" w:sz="0" w:space="0" w:color="auto" w:frame="1"/>
          <w:lang w:eastAsia="en-GB"/>
        </w:rPr>
        <w:t xml:space="preserve"> sporting opportunities. Below we have collated a list of local clubs and providers to help expand your child’s sporting opportunities. All clubs listed are happy to be contacted for any questions or queries that you may have enrolling your child in one of their provisions.</w:t>
      </w:r>
      <w:r>
        <w:rPr>
          <w:rFonts w:eastAsia="Times New Roman" w:cstheme="minorHAnsi"/>
          <w:b/>
          <w:bCs/>
          <w:color w:val="000000"/>
          <w:bdr w:val="none" w:sz="0" w:space="0" w:color="auto" w:frame="1"/>
          <w:lang w:eastAsia="en-GB"/>
        </w:rPr>
        <w:t xml:space="preserve">    </w:t>
      </w:r>
    </w:p>
    <w:p w:rsidR="00D32085" w:rsidRDefault="00D32085" w:rsidP="00D32085">
      <w:pPr>
        <w:shd w:val="clear" w:color="auto" w:fill="FFFFFF"/>
        <w:spacing w:after="0" w:line="240" w:lineRule="auto"/>
        <w:rPr>
          <w:rFonts w:eastAsia="Times New Roman" w:cstheme="minorHAnsi"/>
          <w:b/>
          <w:bCs/>
          <w:color w:val="000000"/>
          <w:bdr w:val="none" w:sz="0" w:space="0" w:color="auto" w:frame="1"/>
          <w:lang w:eastAsia="en-GB"/>
        </w:rPr>
      </w:pPr>
    </w:p>
    <w:p w:rsidR="00C00C80" w:rsidRDefault="00C00C80" w:rsidP="00D32085">
      <w:pPr>
        <w:shd w:val="clear" w:color="auto" w:fill="FFFFFF"/>
        <w:spacing w:after="0" w:line="240" w:lineRule="auto"/>
        <w:rPr>
          <w:rFonts w:eastAsia="Times New Roman" w:cstheme="minorHAnsi"/>
          <w:b/>
          <w:bCs/>
          <w:color w:val="000000"/>
          <w:bdr w:val="none" w:sz="0" w:space="0" w:color="auto" w:frame="1"/>
          <w:lang w:eastAsia="en-GB"/>
        </w:rPr>
      </w:pPr>
    </w:p>
    <w:p w:rsidR="00C00C80" w:rsidRDefault="00C00C80" w:rsidP="00D32085">
      <w:pPr>
        <w:shd w:val="clear" w:color="auto" w:fill="FFFFFF"/>
        <w:spacing w:after="0" w:line="240" w:lineRule="auto"/>
        <w:rPr>
          <w:rFonts w:eastAsia="Times New Roman" w:cstheme="minorHAnsi"/>
          <w:b/>
          <w:bCs/>
          <w:color w:val="000000"/>
          <w:bdr w:val="none" w:sz="0" w:space="0" w:color="auto" w:frame="1"/>
          <w:lang w:eastAsia="en-GB"/>
        </w:rPr>
      </w:pPr>
    </w:p>
    <w:p w:rsidR="00C00C80" w:rsidRDefault="00C00C80" w:rsidP="00D32085">
      <w:pPr>
        <w:shd w:val="clear" w:color="auto" w:fill="FFFFFF"/>
        <w:spacing w:after="0" w:line="240" w:lineRule="auto"/>
        <w:rPr>
          <w:rFonts w:eastAsia="Times New Roman" w:cstheme="minorHAnsi"/>
          <w:b/>
          <w:bCs/>
          <w:color w:val="000000"/>
          <w:bdr w:val="none" w:sz="0" w:space="0" w:color="auto" w:frame="1"/>
          <w:lang w:eastAsia="en-GB"/>
        </w:rPr>
      </w:pPr>
    </w:p>
    <w:p w:rsidR="00C00C80" w:rsidRDefault="00C00C80" w:rsidP="00D32085">
      <w:pPr>
        <w:shd w:val="clear" w:color="auto" w:fill="FFFFFF"/>
        <w:spacing w:after="0" w:line="240" w:lineRule="auto"/>
        <w:rPr>
          <w:rFonts w:eastAsia="Times New Roman" w:cstheme="minorHAnsi"/>
          <w:b/>
          <w:bCs/>
          <w:color w:val="000000"/>
          <w:bdr w:val="none" w:sz="0" w:space="0" w:color="auto" w:frame="1"/>
          <w:lang w:eastAsia="en-GB"/>
        </w:rPr>
      </w:pPr>
    </w:p>
    <w:p w:rsidR="00E60832" w:rsidRPr="00393F50" w:rsidRDefault="00E60832" w:rsidP="00393F50">
      <w:pPr>
        <w:pStyle w:val="ListParagraph"/>
        <w:numPr>
          <w:ilvl w:val="0"/>
          <w:numId w:val="3"/>
        </w:numPr>
        <w:shd w:val="clear" w:color="auto" w:fill="FFFFFF"/>
        <w:spacing w:after="0" w:line="240" w:lineRule="auto"/>
        <w:rPr>
          <w:rFonts w:eastAsia="Times New Roman" w:cstheme="minorHAnsi"/>
          <w:color w:val="201F1E"/>
          <w:lang w:eastAsia="en-GB"/>
        </w:rPr>
      </w:pPr>
      <w:r w:rsidRPr="00393F50">
        <w:rPr>
          <w:rFonts w:eastAsia="Times New Roman" w:cstheme="minorHAnsi"/>
          <w:b/>
          <w:bCs/>
          <w:color w:val="000000"/>
          <w:bdr w:val="none" w:sz="0" w:space="0" w:color="auto" w:frame="1"/>
          <w:lang w:eastAsia="en-GB"/>
        </w:rPr>
        <w:t>Stagecoach Cockermouth</w:t>
      </w:r>
      <w:r w:rsidRPr="00393F50">
        <w:rPr>
          <w:rFonts w:eastAsia="Times New Roman" w:cstheme="minorHAnsi"/>
          <w:b/>
          <w:i/>
          <w:iCs/>
          <w:color w:val="000000"/>
          <w:bdr w:val="none" w:sz="0" w:space="0" w:color="auto" w:frame="1"/>
          <w:lang w:eastAsia="en-GB"/>
        </w:rPr>
        <w:t xml:space="preserve"> – </w:t>
      </w:r>
      <w:r w:rsidRPr="00393F50">
        <w:rPr>
          <w:rFonts w:eastAsia="Times New Roman" w:cstheme="minorHAnsi"/>
          <w:b/>
          <w:iCs/>
          <w:color w:val="000000"/>
          <w:bdr w:val="none" w:sz="0" w:space="0" w:color="auto" w:frame="1"/>
          <w:lang w:eastAsia="en-GB"/>
        </w:rPr>
        <w:t>Dance and Performing Arts</w:t>
      </w:r>
    </w:p>
    <w:p w:rsidR="00E60832" w:rsidRPr="00E60832" w:rsidRDefault="00E60832" w:rsidP="00E60832">
      <w:pPr>
        <w:shd w:val="clear" w:color="auto" w:fill="FFFFFF"/>
        <w:spacing w:after="0" w:line="240" w:lineRule="auto"/>
        <w:rPr>
          <w:rFonts w:eastAsia="Times New Roman" w:cstheme="minorHAnsi"/>
          <w:color w:val="201F1E"/>
          <w:lang w:eastAsia="en-GB"/>
        </w:rPr>
      </w:pPr>
      <w:r w:rsidRPr="00E60832">
        <w:rPr>
          <w:rFonts w:eastAsia="Times New Roman" w:cstheme="minorHAnsi"/>
          <w:color w:val="201F1E"/>
          <w:lang w:eastAsia="en-GB"/>
        </w:rPr>
        <w:t> </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b/>
          <w:bCs/>
          <w:u w:val="single"/>
          <w:bdr w:val="none" w:sz="0" w:space="0" w:color="auto" w:frame="1"/>
          <w:lang w:eastAsia="en-GB"/>
        </w:rPr>
        <w:t>Early Stages</w:t>
      </w:r>
      <w:r w:rsidRPr="00E60832">
        <w:rPr>
          <w:rFonts w:eastAsia="Times New Roman" w:cstheme="minorHAnsi"/>
          <w:b/>
          <w:bCs/>
          <w:bdr w:val="none" w:sz="0" w:space="0" w:color="auto" w:frame="1"/>
          <w:lang w:eastAsia="en-GB"/>
        </w:rPr>
        <w:t> </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bdr w:val="none" w:sz="0" w:space="0" w:color="auto" w:frame="1"/>
          <w:lang w:eastAsia="en-GB"/>
        </w:rPr>
        <w:t>Day: Saturday</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lang w:eastAsia="en-GB"/>
        </w:rPr>
        <w:t>Age: 4-6 years </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lang w:eastAsia="en-GB"/>
        </w:rPr>
        <w:t>Time: 2.00-3.30pm or 3.45-5.15pm</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lang w:eastAsia="en-GB"/>
        </w:rPr>
        <w:t>Termly Fee: £168 (can be split into instalments)</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bdr w:val="none" w:sz="0" w:space="0" w:color="auto" w:frame="1"/>
          <w:lang w:eastAsia="en-GB"/>
        </w:rPr>
        <w:t>Venue: Lorton Street Methodist Centre, Lorton Street, Cockermouth CA13 9RH</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lang w:eastAsia="en-GB"/>
        </w:rPr>
        <w:t> </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lang w:eastAsia="en-GB"/>
        </w:rPr>
        <w:t xml:space="preserve">The Early Stages session is a </w:t>
      </w:r>
      <w:proofErr w:type="gramStart"/>
      <w:r w:rsidRPr="00E60832">
        <w:rPr>
          <w:rFonts w:eastAsia="Times New Roman" w:cstheme="minorHAnsi"/>
          <w:lang w:eastAsia="en-GB"/>
        </w:rPr>
        <w:t>90 minute</w:t>
      </w:r>
      <w:proofErr w:type="gramEnd"/>
      <w:r w:rsidRPr="00E60832">
        <w:rPr>
          <w:rFonts w:eastAsia="Times New Roman" w:cstheme="minorHAnsi"/>
          <w:lang w:eastAsia="en-GB"/>
        </w:rPr>
        <w:t xml:space="preserve"> class that is split into half an hour each of singing, dancing and fun drama activities. For this age group the emphasis is all about having a great time and growing in confidence!  </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lang w:eastAsia="en-GB"/>
        </w:rPr>
        <w:t> </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b/>
          <w:bCs/>
          <w:u w:val="single"/>
          <w:bdr w:val="none" w:sz="0" w:space="0" w:color="auto" w:frame="1"/>
          <w:lang w:eastAsia="en-GB"/>
        </w:rPr>
        <w:t>Main Stages</w:t>
      </w:r>
      <w:r w:rsidRPr="00E60832">
        <w:rPr>
          <w:rFonts w:eastAsia="Times New Roman" w:cstheme="minorHAnsi"/>
          <w:b/>
          <w:bCs/>
          <w:bdr w:val="none" w:sz="0" w:space="0" w:color="auto" w:frame="1"/>
          <w:lang w:eastAsia="en-GB"/>
        </w:rPr>
        <w:t> </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bdr w:val="none" w:sz="0" w:space="0" w:color="auto" w:frame="1"/>
          <w:lang w:eastAsia="en-GB"/>
        </w:rPr>
        <w:t>Day: Saturday</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lang w:eastAsia="en-GB"/>
        </w:rPr>
        <w:t>Age: 6-18 years</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lang w:eastAsia="en-GB"/>
        </w:rPr>
        <w:t>Time: 2.30-5.30pm</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lang w:eastAsia="en-GB"/>
        </w:rPr>
        <w:t>Termly Fee: £336 (siblings half fees apply once both children attend Main Stages - fees can be split into instalments).</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bdr w:val="none" w:sz="0" w:space="0" w:color="auto" w:frame="1"/>
          <w:lang w:eastAsia="en-GB"/>
        </w:rPr>
        <w:t>Venue: Lorton Street Methodist Centre, Lorton Street, Cockermouth CA13 9RH</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lang w:eastAsia="en-GB"/>
        </w:rPr>
        <w:t> </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bdr w:val="none" w:sz="0" w:space="0" w:color="auto" w:frame="1"/>
          <w:lang w:eastAsia="en-GB"/>
        </w:rPr>
        <w:t>Main Stages classes are split in three age appropriate groups, where young people learn new skills in each of the complementary Musical Theatre disciplines of singing, dancing and drama. </w:t>
      </w:r>
    </w:p>
    <w:p w:rsidR="00E60832" w:rsidRPr="00E60832" w:rsidRDefault="00E60832" w:rsidP="00E60832">
      <w:pPr>
        <w:shd w:val="clear" w:color="auto" w:fill="FFFFFF"/>
        <w:spacing w:after="0" w:line="240" w:lineRule="auto"/>
        <w:rPr>
          <w:rFonts w:eastAsia="Times New Roman" w:cstheme="minorHAnsi"/>
          <w:lang w:eastAsia="en-GB"/>
        </w:rPr>
      </w:pPr>
      <w:r w:rsidRPr="00E60832">
        <w:rPr>
          <w:rFonts w:eastAsia="Times New Roman" w:cstheme="minorHAnsi"/>
          <w:lang w:eastAsia="en-GB"/>
        </w:rPr>
        <w:t>We run a positive and nurturing school that provides fun and education in a supportive and creative environment. We strive to teach life skills, to build confidence and to stretch children’s imaginations.  </w:t>
      </w:r>
    </w:p>
    <w:p w:rsidR="00E60832" w:rsidRPr="00E60832" w:rsidRDefault="00E60832" w:rsidP="00E60832">
      <w:pPr>
        <w:shd w:val="clear" w:color="auto" w:fill="FFFFFF"/>
        <w:spacing w:after="0" w:line="240" w:lineRule="auto"/>
        <w:textAlignment w:val="baseline"/>
        <w:rPr>
          <w:rFonts w:eastAsia="Times New Roman" w:cstheme="minorHAnsi"/>
          <w:lang w:eastAsia="en-GB"/>
        </w:rPr>
      </w:pPr>
    </w:p>
    <w:p w:rsidR="00E60832" w:rsidRPr="00E60832" w:rsidRDefault="00E60832" w:rsidP="00E60832">
      <w:pPr>
        <w:shd w:val="clear" w:color="auto" w:fill="FFFFFF"/>
        <w:spacing w:after="0" w:line="240" w:lineRule="auto"/>
        <w:textAlignment w:val="baseline"/>
        <w:rPr>
          <w:rFonts w:eastAsia="Times New Roman" w:cstheme="minorHAnsi"/>
          <w:lang w:eastAsia="en-GB"/>
        </w:rPr>
      </w:pPr>
      <w:r w:rsidRPr="00E60832">
        <w:rPr>
          <w:rFonts w:eastAsia="Times New Roman" w:cstheme="minorHAnsi"/>
          <w:lang w:eastAsia="en-GB"/>
        </w:rPr>
        <w:t xml:space="preserve">Ofsted registers - can accept Childcare Voucher and </w:t>
      </w:r>
      <w:proofErr w:type="gramStart"/>
      <w:r w:rsidRPr="00E60832">
        <w:rPr>
          <w:rFonts w:eastAsia="Times New Roman" w:cstheme="minorHAnsi"/>
          <w:lang w:eastAsia="en-GB"/>
        </w:rPr>
        <w:t>Tax Free</w:t>
      </w:r>
      <w:proofErr w:type="gramEnd"/>
      <w:r w:rsidRPr="00E60832">
        <w:rPr>
          <w:rFonts w:eastAsia="Times New Roman" w:cstheme="minorHAnsi"/>
          <w:lang w:eastAsia="en-GB"/>
        </w:rPr>
        <w:t xml:space="preserve"> Childcare payments.</w:t>
      </w:r>
    </w:p>
    <w:p w:rsidR="00E60832" w:rsidRPr="00E60832" w:rsidRDefault="00E60832" w:rsidP="00E60832">
      <w:pPr>
        <w:shd w:val="clear" w:color="auto" w:fill="FFFFFF"/>
        <w:spacing w:after="0" w:line="240" w:lineRule="auto"/>
        <w:textAlignment w:val="baseline"/>
        <w:rPr>
          <w:rFonts w:eastAsia="Times New Roman" w:cstheme="minorHAnsi"/>
          <w:lang w:eastAsia="en-GB"/>
        </w:rPr>
      </w:pPr>
      <w:r w:rsidRPr="00E60832">
        <w:rPr>
          <w:rFonts w:eastAsia="Times New Roman" w:cstheme="minorHAnsi"/>
          <w:lang w:eastAsia="en-GB"/>
        </w:rPr>
        <w:t xml:space="preserve">All teachers hold an </w:t>
      </w:r>
      <w:proofErr w:type="gramStart"/>
      <w:r w:rsidRPr="00E60832">
        <w:rPr>
          <w:rFonts w:eastAsia="Times New Roman" w:cstheme="minorHAnsi"/>
          <w:lang w:eastAsia="en-GB"/>
        </w:rPr>
        <w:t>enhanced DBS.</w:t>
      </w:r>
      <w:proofErr w:type="gramEnd"/>
    </w:p>
    <w:p w:rsidR="00E60832" w:rsidRPr="00E60832" w:rsidRDefault="00E60832" w:rsidP="00E60832">
      <w:pPr>
        <w:shd w:val="clear" w:color="auto" w:fill="FFFFFF"/>
        <w:spacing w:after="0" w:line="240" w:lineRule="auto"/>
        <w:textAlignment w:val="baseline"/>
        <w:rPr>
          <w:rFonts w:eastAsia="Times New Roman" w:cstheme="minorHAnsi"/>
          <w:lang w:eastAsia="en-GB"/>
        </w:rPr>
      </w:pPr>
      <w:r w:rsidRPr="00E60832">
        <w:rPr>
          <w:rFonts w:eastAsia="Times New Roman" w:cstheme="minorHAnsi"/>
          <w:lang w:eastAsia="en-GB"/>
        </w:rPr>
        <w:t xml:space="preserve">There is always a member of the team on site who holds </w:t>
      </w:r>
      <w:proofErr w:type="gramStart"/>
      <w:r w:rsidRPr="00E60832">
        <w:rPr>
          <w:rFonts w:eastAsia="Times New Roman" w:cstheme="minorHAnsi"/>
          <w:lang w:eastAsia="en-GB"/>
        </w:rPr>
        <w:t>a</w:t>
      </w:r>
      <w:proofErr w:type="gramEnd"/>
      <w:r w:rsidRPr="00E60832">
        <w:rPr>
          <w:rFonts w:eastAsia="Times New Roman" w:cstheme="minorHAnsi"/>
          <w:lang w:eastAsia="en-GB"/>
        </w:rPr>
        <w:t xml:space="preserve"> Ofsted approved 2 Day Paediatric First Aid certificate</w:t>
      </w:r>
      <w:r w:rsidRPr="00393F50">
        <w:rPr>
          <w:rFonts w:eastAsia="Times New Roman" w:cstheme="minorHAnsi"/>
          <w:lang w:eastAsia="en-GB"/>
        </w:rPr>
        <w:t>.</w:t>
      </w:r>
    </w:p>
    <w:p w:rsidR="00E60832" w:rsidRDefault="00E60832">
      <w:pPr>
        <w:rPr>
          <w:u w:val="single"/>
        </w:rPr>
      </w:pPr>
    </w:p>
    <w:p w:rsidR="00393F50" w:rsidRDefault="00393F50">
      <w:pPr>
        <w:rPr>
          <w:u w:val="single"/>
        </w:rPr>
      </w:pPr>
    </w:p>
    <w:p w:rsidR="00393F50" w:rsidRDefault="00393F50">
      <w:pPr>
        <w:rPr>
          <w:u w:val="single"/>
        </w:rPr>
      </w:pPr>
    </w:p>
    <w:p w:rsidR="00393F50" w:rsidRDefault="00393F50">
      <w:pPr>
        <w:rPr>
          <w:u w:val="single"/>
        </w:rPr>
      </w:pPr>
    </w:p>
    <w:p w:rsidR="00E60832" w:rsidRDefault="00E60832">
      <w:pPr>
        <w:rPr>
          <w:u w:val="single"/>
        </w:rPr>
      </w:pPr>
    </w:p>
    <w:p w:rsidR="00FF260D" w:rsidRPr="00E60832" w:rsidRDefault="00FF260D" w:rsidP="00E60832">
      <w:pPr>
        <w:pStyle w:val="ListParagraph"/>
        <w:numPr>
          <w:ilvl w:val="0"/>
          <w:numId w:val="1"/>
        </w:numPr>
        <w:rPr>
          <w:rFonts w:cstheme="minorHAnsi"/>
          <w:u w:val="single"/>
        </w:rPr>
      </w:pPr>
      <w:r w:rsidRPr="00E60832">
        <w:rPr>
          <w:rFonts w:cstheme="minorHAnsi"/>
          <w:u w:val="single"/>
        </w:rPr>
        <w:lastRenderedPageBreak/>
        <w:t>Cheerlead</w:t>
      </w:r>
      <w:r w:rsidR="00AF1E0F" w:rsidRPr="00E60832">
        <w:rPr>
          <w:rFonts w:cstheme="minorHAnsi"/>
          <w:u w:val="single"/>
        </w:rPr>
        <w:t>ing</w:t>
      </w:r>
      <w:r w:rsidRPr="00E60832">
        <w:rPr>
          <w:rFonts w:cstheme="minorHAnsi"/>
          <w:u w:val="single"/>
        </w:rPr>
        <w:t xml:space="preserve"> </w:t>
      </w:r>
      <w:r w:rsidR="00AF1E0F" w:rsidRPr="00E60832">
        <w:rPr>
          <w:rFonts w:cstheme="minorHAnsi"/>
          <w:u w:val="single"/>
        </w:rPr>
        <w:t>O</w:t>
      </w:r>
      <w:r w:rsidRPr="00E60832">
        <w:rPr>
          <w:rFonts w:cstheme="minorHAnsi"/>
          <w:u w:val="single"/>
        </w:rPr>
        <w:t>sprey</w:t>
      </w:r>
    </w:p>
    <w:p w:rsidR="00E60832" w:rsidRPr="00393F50" w:rsidRDefault="00E60832" w:rsidP="00AF1E0F">
      <w:pPr>
        <w:shd w:val="clear" w:color="auto" w:fill="FFFFFF"/>
        <w:spacing w:after="0" w:line="240" w:lineRule="auto"/>
        <w:textAlignment w:val="baseline"/>
        <w:rPr>
          <w:rFonts w:cstheme="minorHAnsi"/>
        </w:rPr>
      </w:pPr>
      <w:r w:rsidRPr="00393F50">
        <w:rPr>
          <w:rFonts w:cstheme="minorHAnsi"/>
        </w:rPr>
        <w:t>Cheerleading sessions by Osprey are available for children 3 to 11</w:t>
      </w:r>
      <w:r w:rsidR="00393F50">
        <w:rPr>
          <w:rFonts w:cstheme="minorHAnsi"/>
        </w:rPr>
        <w:t xml:space="preserve"> at Fairfield Primary School</w:t>
      </w:r>
      <w:r w:rsidRPr="00393F50">
        <w:rPr>
          <w:rFonts w:cstheme="minorHAnsi"/>
        </w:rPr>
        <w:t>.</w:t>
      </w:r>
      <w:r w:rsidR="00393F50">
        <w:rPr>
          <w:rFonts w:cstheme="minorHAnsi"/>
        </w:rPr>
        <w:br/>
      </w:r>
      <w:r w:rsidRPr="00393F50">
        <w:rPr>
          <w:rFonts w:cstheme="minorHAnsi"/>
        </w:rPr>
        <w:t>Classes are as follows;</w:t>
      </w:r>
    </w:p>
    <w:p w:rsidR="00E60832" w:rsidRPr="00E60832" w:rsidRDefault="00E60832" w:rsidP="00AF1E0F">
      <w:pPr>
        <w:shd w:val="clear" w:color="auto" w:fill="FFFFFF"/>
        <w:spacing w:after="0" w:line="240" w:lineRule="auto"/>
        <w:textAlignment w:val="baseline"/>
        <w:rPr>
          <w:rFonts w:cstheme="minorHAnsi"/>
          <w:u w:val="single"/>
        </w:rPr>
      </w:pPr>
    </w:p>
    <w:p w:rsidR="00AF1E0F" w:rsidRPr="00E60832" w:rsidRDefault="00AF1E0F" w:rsidP="00AF1E0F">
      <w:pPr>
        <w:shd w:val="clear" w:color="auto" w:fill="FFFFFF"/>
        <w:spacing w:after="0" w:line="240" w:lineRule="auto"/>
        <w:textAlignment w:val="baseline"/>
        <w:rPr>
          <w:rFonts w:eastAsia="Times New Roman" w:cstheme="minorHAnsi"/>
          <w:color w:val="201F1E"/>
          <w:lang w:eastAsia="en-GB"/>
        </w:rPr>
      </w:pPr>
      <w:proofErr w:type="spellStart"/>
      <w:r w:rsidRPr="00E60832">
        <w:rPr>
          <w:rFonts w:eastAsia="Times New Roman" w:cstheme="minorHAnsi"/>
          <w:color w:val="201F1E"/>
          <w:lang w:eastAsia="en-GB"/>
        </w:rPr>
        <w:t>Teenie</w:t>
      </w:r>
      <w:proofErr w:type="spellEnd"/>
      <w:r w:rsidRPr="00E60832">
        <w:rPr>
          <w:rFonts w:eastAsia="Times New Roman" w:cstheme="minorHAnsi"/>
          <w:color w:val="201F1E"/>
          <w:lang w:eastAsia="en-GB"/>
        </w:rPr>
        <w:t>-Tiny: EYFS - Mondays 5pm</w:t>
      </w:r>
    </w:p>
    <w:p w:rsidR="00AF1E0F" w:rsidRPr="00E60832" w:rsidRDefault="00AF1E0F" w:rsidP="00AF1E0F">
      <w:pPr>
        <w:shd w:val="clear" w:color="auto" w:fill="FFFFFF"/>
        <w:spacing w:after="0" w:line="240" w:lineRule="auto"/>
        <w:textAlignment w:val="baseline"/>
        <w:rPr>
          <w:rFonts w:eastAsia="Times New Roman" w:cstheme="minorHAnsi"/>
          <w:color w:val="201F1E"/>
          <w:lang w:eastAsia="en-GB"/>
        </w:rPr>
      </w:pPr>
      <w:r w:rsidRPr="00E60832">
        <w:rPr>
          <w:rFonts w:eastAsia="Times New Roman" w:cstheme="minorHAnsi"/>
          <w:color w:val="201F1E"/>
          <w:lang w:eastAsia="en-GB"/>
        </w:rPr>
        <w:t>Tiny Cheer: KS1 - Tuesdays 4pm &amp; 5pm</w:t>
      </w:r>
    </w:p>
    <w:p w:rsidR="00AF1E0F" w:rsidRPr="00E60832" w:rsidRDefault="00AF1E0F" w:rsidP="00AF1E0F">
      <w:pPr>
        <w:shd w:val="clear" w:color="auto" w:fill="FFFFFF"/>
        <w:spacing w:after="0" w:line="240" w:lineRule="auto"/>
        <w:textAlignment w:val="baseline"/>
        <w:rPr>
          <w:rFonts w:eastAsia="Times New Roman" w:cstheme="minorHAnsi"/>
          <w:color w:val="201F1E"/>
          <w:lang w:eastAsia="en-GB"/>
        </w:rPr>
      </w:pPr>
      <w:r w:rsidRPr="00E60832">
        <w:rPr>
          <w:rFonts w:eastAsia="Times New Roman" w:cstheme="minorHAnsi"/>
          <w:color w:val="201F1E"/>
          <w:lang w:eastAsia="en-GB"/>
        </w:rPr>
        <w:t>Mini Cheer: Lower KS2 - Thursdays 5pm</w:t>
      </w:r>
    </w:p>
    <w:p w:rsidR="00AF1E0F" w:rsidRPr="00E60832" w:rsidRDefault="00AF1E0F" w:rsidP="00AF1E0F">
      <w:pPr>
        <w:shd w:val="clear" w:color="auto" w:fill="FFFFFF"/>
        <w:spacing w:after="0" w:line="240" w:lineRule="auto"/>
        <w:textAlignment w:val="baseline"/>
        <w:rPr>
          <w:rFonts w:eastAsia="Times New Roman" w:cstheme="minorHAnsi"/>
          <w:color w:val="201F1E"/>
          <w:lang w:eastAsia="en-GB"/>
        </w:rPr>
      </w:pPr>
      <w:r w:rsidRPr="00E60832">
        <w:rPr>
          <w:rFonts w:eastAsia="Times New Roman" w:cstheme="minorHAnsi"/>
          <w:color w:val="201F1E"/>
          <w:lang w:eastAsia="en-GB"/>
        </w:rPr>
        <w:t>Youth Cheer: Upper KS2 - Mondays 5.30pm</w:t>
      </w:r>
    </w:p>
    <w:p w:rsidR="00AF1E0F" w:rsidRPr="00393F50" w:rsidRDefault="00AF1E0F" w:rsidP="00AF1E0F">
      <w:pPr>
        <w:shd w:val="clear" w:color="auto" w:fill="FFFFFF"/>
        <w:spacing w:after="0" w:line="240" w:lineRule="auto"/>
        <w:textAlignment w:val="baseline"/>
        <w:rPr>
          <w:rFonts w:eastAsia="Times New Roman" w:cstheme="minorHAnsi"/>
          <w:b/>
          <w:color w:val="201F1E"/>
          <w:lang w:eastAsia="en-GB"/>
        </w:rPr>
      </w:pPr>
      <w:r w:rsidRPr="00393F50">
        <w:rPr>
          <w:rFonts w:eastAsia="Times New Roman" w:cstheme="minorHAnsi"/>
          <w:b/>
          <w:color w:val="201F1E"/>
          <w:lang w:eastAsia="en-GB"/>
        </w:rPr>
        <w:t>Plus</w:t>
      </w:r>
    </w:p>
    <w:p w:rsidR="00AF1E0F" w:rsidRPr="00E60832" w:rsidRDefault="00AF1E0F" w:rsidP="00AF1E0F">
      <w:pPr>
        <w:shd w:val="clear" w:color="auto" w:fill="FFFFFF"/>
        <w:spacing w:after="0" w:line="240" w:lineRule="auto"/>
        <w:textAlignment w:val="baseline"/>
        <w:rPr>
          <w:rFonts w:eastAsia="Times New Roman" w:cstheme="minorHAnsi"/>
          <w:color w:val="201F1E"/>
          <w:lang w:eastAsia="en-GB"/>
        </w:rPr>
      </w:pPr>
      <w:r w:rsidRPr="00E60832">
        <w:rPr>
          <w:rFonts w:eastAsia="Times New Roman" w:cstheme="minorHAnsi"/>
          <w:color w:val="201F1E"/>
          <w:lang w:eastAsia="en-GB"/>
        </w:rPr>
        <w:t xml:space="preserve">Mini </w:t>
      </w:r>
      <w:proofErr w:type="spellStart"/>
      <w:r w:rsidRPr="00E60832">
        <w:rPr>
          <w:rFonts w:eastAsia="Times New Roman" w:cstheme="minorHAnsi"/>
          <w:color w:val="201F1E"/>
          <w:lang w:eastAsia="en-GB"/>
        </w:rPr>
        <w:t>Hiphop</w:t>
      </w:r>
      <w:proofErr w:type="spellEnd"/>
      <w:r w:rsidRPr="00E60832">
        <w:rPr>
          <w:rFonts w:eastAsia="Times New Roman" w:cstheme="minorHAnsi"/>
          <w:color w:val="201F1E"/>
          <w:lang w:eastAsia="en-GB"/>
        </w:rPr>
        <w:t>: Y2-Y5 - Tuesdays 6pm</w:t>
      </w:r>
    </w:p>
    <w:p w:rsidR="00AF1E0F" w:rsidRPr="00AF1E0F" w:rsidRDefault="00AF1E0F" w:rsidP="00AF1E0F">
      <w:pPr>
        <w:shd w:val="clear" w:color="auto" w:fill="FFFFFF"/>
        <w:spacing w:after="0" w:line="240" w:lineRule="auto"/>
        <w:textAlignment w:val="baseline"/>
        <w:rPr>
          <w:rFonts w:ascii="Segoe UI" w:eastAsia="Times New Roman" w:hAnsi="Segoe UI" w:cs="Segoe UI"/>
          <w:color w:val="201F1E"/>
          <w:sz w:val="23"/>
          <w:szCs w:val="23"/>
          <w:lang w:eastAsia="en-GB"/>
        </w:rPr>
      </w:pPr>
    </w:p>
    <w:p w:rsidR="00AF1E0F" w:rsidRDefault="00AF1E0F"/>
    <w:tbl>
      <w:tblPr>
        <w:tblStyle w:val="TableGrid"/>
        <w:tblpPr w:leftFromText="180" w:rightFromText="180" w:vertAnchor="text" w:horzAnchor="margin" w:tblpY="805"/>
        <w:tblW w:w="9493" w:type="dxa"/>
        <w:tblLayout w:type="fixed"/>
        <w:tblLook w:val="04A0" w:firstRow="1" w:lastRow="0" w:firstColumn="1" w:lastColumn="0" w:noHBand="0" w:noVBand="1"/>
      </w:tblPr>
      <w:tblGrid>
        <w:gridCol w:w="279"/>
        <w:gridCol w:w="1275"/>
        <w:gridCol w:w="1700"/>
        <w:gridCol w:w="851"/>
        <w:gridCol w:w="32"/>
        <w:gridCol w:w="1526"/>
        <w:gridCol w:w="32"/>
        <w:gridCol w:w="686"/>
        <w:gridCol w:w="998"/>
        <w:gridCol w:w="32"/>
        <w:gridCol w:w="1798"/>
        <w:gridCol w:w="284"/>
      </w:tblGrid>
      <w:tr w:rsidR="00D32085" w:rsidRPr="00657391" w:rsidTr="00D32085">
        <w:tc>
          <w:tcPr>
            <w:tcW w:w="9493" w:type="dxa"/>
            <w:gridSpan w:val="12"/>
            <w:shd w:val="clear" w:color="auto" w:fill="000000" w:themeFill="text1"/>
          </w:tcPr>
          <w:p w:rsidR="00D32085" w:rsidRPr="00657391" w:rsidRDefault="00D32085" w:rsidP="00D32085">
            <w:pPr>
              <w:jc w:val="center"/>
              <w:rPr>
                <w:b/>
                <w:bCs/>
                <w:sz w:val="18"/>
                <w:szCs w:val="18"/>
              </w:rPr>
            </w:pPr>
            <w:r w:rsidRPr="00657391">
              <w:rPr>
                <w:b/>
                <w:bCs/>
                <w:sz w:val="18"/>
                <w:szCs w:val="18"/>
              </w:rPr>
              <w:t>No need to book, just turn up</w:t>
            </w:r>
          </w:p>
        </w:tc>
      </w:tr>
      <w:tr w:rsidR="00D32085" w:rsidRPr="00657391" w:rsidTr="00D32085">
        <w:trPr>
          <w:trHeight w:val="192"/>
        </w:trPr>
        <w:tc>
          <w:tcPr>
            <w:tcW w:w="279" w:type="dxa"/>
            <w:vMerge w:val="restart"/>
            <w:shd w:val="clear" w:color="auto" w:fill="FFFF00"/>
          </w:tcPr>
          <w:p w:rsidR="00D32085" w:rsidRPr="00657391" w:rsidRDefault="00D32085" w:rsidP="00D32085">
            <w:pPr>
              <w:jc w:val="center"/>
              <w:rPr>
                <w:sz w:val="18"/>
                <w:szCs w:val="18"/>
              </w:rPr>
            </w:pPr>
          </w:p>
        </w:tc>
        <w:tc>
          <w:tcPr>
            <w:tcW w:w="3858" w:type="dxa"/>
            <w:gridSpan w:val="4"/>
            <w:shd w:val="clear" w:color="auto" w:fill="FFFFFF" w:themeFill="background1"/>
            <w:vAlign w:val="center"/>
          </w:tcPr>
          <w:p w:rsidR="00D32085" w:rsidRPr="00657391" w:rsidRDefault="00D32085" w:rsidP="00D32085">
            <w:pPr>
              <w:jc w:val="center"/>
              <w:rPr>
                <w:b/>
                <w:bCs/>
                <w:sz w:val="18"/>
                <w:szCs w:val="18"/>
                <w:u w:val="single"/>
              </w:rPr>
            </w:pPr>
            <w:r w:rsidRPr="00657391">
              <w:rPr>
                <w:b/>
                <w:bCs/>
                <w:sz w:val="18"/>
                <w:szCs w:val="18"/>
                <w:u w:val="single"/>
              </w:rPr>
              <w:t>Who</w:t>
            </w:r>
          </w:p>
        </w:tc>
        <w:tc>
          <w:tcPr>
            <w:tcW w:w="1558" w:type="dxa"/>
            <w:gridSpan w:val="2"/>
            <w:shd w:val="clear" w:color="auto" w:fill="FFFFFF" w:themeFill="background1"/>
            <w:vAlign w:val="center"/>
          </w:tcPr>
          <w:p w:rsidR="00D32085" w:rsidRPr="00657391" w:rsidRDefault="00D32085" w:rsidP="00D32085">
            <w:pPr>
              <w:jc w:val="center"/>
              <w:rPr>
                <w:b/>
                <w:bCs/>
                <w:sz w:val="18"/>
                <w:szCs w:val="18"/>
                <w:u w:val="single"/>
              </w:rPr>
            </w:pPr>
            <w:r w:rsidRPr="00657391">
              <w:rPr>
                <w:b/>
                <w:bCs/>
                <w:sz w:val="18"/>
                <w:szCs w:val="18"/>
                <w:u w:val="single"/>
              </w:rPr>
              <w:t>Where</w:t>
            </w:r>
          </w:p>
        </w:tc>
        <w:tc>
          <w:tcPr>
            <w:tcW w:w="1716" w:type="dxa"/>
            <w:gridSpan w:val="3"/>
            <w:shd w:val="clear" w:color="auto" w:fill="FFFFFF" w:themeFill="background1"/>
            <w:vAlign w:val="center"/>
          </w:tcPr>
          <w:p w:rsidR="00D32085" w:rsidRPr="00657391" w:rsidRDefault="00D32085" w:rsidP="00D32085">
            <w:pPr>
              <w:jc w:val="center"/>
              <w:rPr>
                <w:b/>
                <w:bCs/>
                <w:sz w:val="18"/>
                <w:szCs w:val="18"/>
                <w:u w:val="single"/>
              </w:rPr>
            </w:pPr>
            <w:r w:rsidRPr="00657391">
              <w:rPr>
                <w:b/>
                <w:bCs/>
                <w:sz w:val="18"/>
                <w:szCs w:val="18"/>
                <w:u w:val="single"/>
              </w:rPr>
              <w:t>When</w:t>
            </w:r>
          </w:p>
        </w:tc>
        <w:tc>
          <w:tcPr>
            <w:tcW w:w="1798" w:type="dxa"/>
            <w:shd w:val="clear" w:color="auto" w:fill="FFFFFF" w:themeFill="background1"/>
            <w:vAlign w:val="center"/>
          </w:tcPr>
          <w:p w:rsidR="00D32085" w:rsidRPr="00657391" w:rsidRDefault="00D32085" w:rsidP="00D32085">
            <w:pPr>
              <w:jc w:val="center"/>
              <w:rPr>
                <w:b/>
                <w:bCs/>
                <w:sz w:val="18"/>
                <w:szCs w:val="18"/>
                <w:u w:val="single"/>
              </w:rPr>
            </w:pPr>
            <w:r w:rsidRPr="00657391">
              <w:rPr>
                <w:b/>
                <w:bCs/>
                <w:sz w:val="18"/>
                <w:szCs w:val="18"/>
                <w:u w:val="single"/>
              </w:rPr>
              <w:t>Contact</w:t>
            </w:r>
          </w:p>
        </w:tc>
        <w:tc>
          <w:tcPr>
            <w:tcW w:w="284" w:type="dxa"/>
            <w:vMerge w:val="restart"/>
            <w:shd w:val="clear" w:color="auto" w:fill="FFFF00"/>
            <w:vAlign w:val="center"/>
          </w:tcPr>
          <w:p w:rsidR="00D32085" w:rsidRPr="00657391" w:rsidRDefault="00D32085" w:rsidP="00D32085">
            <w:pPr>
              <w:ind w:left="-145" w:firstLine="145"/>
              <w:jc w:val="center"/>
              <w:rPr>
                <w:b/>
                <w:bCs/>
                <w:sz w:val="18"/>
                <w:szCs w:val="18"/>
                <w:highlight w:val="yellow"/>
                <w:u w:val="single"/>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262626" w:themeFill="text1" w:themeFillTint="D9"/>
            <w:vAlign w:val="center"/>
          </w:tcPr>
          <w:p w:rsidR="00D32085" w:rsidRPr="00657391" w:rsidRDefault="00D32085" w:rsidP="00D32085">
            <w:pPr>
              <w:jc w:val="center"/>
              <w:rPr>
                <w:sz w:val="18"/>
                <w:szCs w:val="18"/>
              </w:rPr>
            </w:pPr>
            <w:r w:rsidRPr="00657391">
              <w:rPr>
                <w:sz w:val="18"/>
                <w:szCs w:val="18"/>
              </w:rPr>
              <w:t>U6</w:t>
            </w:r>
          </w:p>
        </w:tc>
        <w:tc>
          <w:tcPr>
            <w:tcW w:w="1700" w:type="dxa"/>
            <w:shd w:val="clear" w:color="auto" w:fill="262626" w:themeFill="text1" w:themeFillTint="D9"/>
            <w:vAlign w:val="center"/>
          </w:tcPr>
          <w:p w:rsidR="00D32085" w:rsidRPr="00657391" w:rsidRDefault="00D32085" w:rsidP="00D32085">
            <w:pPr>
              <w:jc w:val="center"/>
              <w:rPr>
                <w:sz w:val="18"/>
                <w:szCs w:val="18"/>
              </w:rPr>
            </w:pPr>
            <w:r w:rsidRPr="00657391">
              <w:rPr>
                <w:sz w:val="18"/>
                <w:szCs w:val="18"/>
              </w:rPr>
              <w:t xml:space="preserve">Reception and </w:t>
            </w:r>
            <w:proofErr w:type="spellStart"/>
            <w:r w:rsidRPr="00657391">
              <w:rPr>
                <w:sz w:val="18"/>
                <w:szCs w:val="18"/>
              </w:rPr>
              <w:t>Yr</w:t>
            </w:r>
            <w:proofErr w:type="spellEnd"/>
            <w:r w:rsidRPr="00657391">
              <w:rPr>
                <w:sz w:val="18"/>
                <w:szCs w:val="18"/>
              </w:rPr>
              <w:t xml:space="preserve"> 1 </w:t>
            </w:r>
          </w:p>
        </w:tc>
        <w:tc>
          <w:tcPr>
            <w:tcW w:w="851" w:type="dxa"/>
            <w:shd w:val="clear" w:color="auto" w:fill="262626" w:themeFill="text1" w:themeFillTint="D9"/>
            <w:vAlign w:val="center"/>
          </w:tcPr>
          <w:p w:rsidR="00D32085" w:rsidRPr="00657391" w:rsidRDefault="00D32085" w:rsidP="00D32085">
            <w:pPr>
              <w:rPr>
                <w:sz w:val="18"/>
                <w:szCs w:val="18"/>
              </w:rPr>
            </w:pPr>
            <w:r w:rsidRPr="00657391">
              <w:rPr>
                <w:sz w:val="18"/>
                <w:szCs w:val="18"/>
              </w:rPr>
              <w:t>Mixed</w:t>
            </w:r>
          </w:p>
        </w:tc>
        <w:tc>
          <w:tcPr>
            <w:tcW w:w="155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Sun</w:t>
            </w:r>
          </w:p>
        </w:tc>
        <w:tc>
          <w:tcPr>
            <w:tcW w:w="998" w:type="dxa"/>
            <w:shd w:val="clear" w:color="auto" w:fill="262626" w:themeFill="text1" w:themeFillTint="D9"/>
            <w:vAlign w:val="center"/>
          </w:tcPr>
          <w:p w:rsidR="00D32085" w:rsidRPr="00657391" w:rsidRDefault="00D32085" w:rsidP="00D32085">
            <w:pPr>
              <w:rPr>
                <w:sz w:val="18"/>
                <w:szCs w:val="18"/>
              </w:rPr>
            </w:pPr>
            <w:r w:rsidRPr="00657391">
              <w:rPr>
                <w:sz w:val="18"/>
                <w:szCs w:val="18"/>
              </w:rPr>
              <w:t>10am</w:t>
            </w:r>
          </w:p>
        </w:tc>
        <w:tc>
          <w:tcPr>
            <w:tcW w:w="1830"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Steve Stainton</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FFFF00"/>
            <w:vAlign w:val="center"/>
          </w:tcPr>
          <w:p w:rsidR="00D32085" w:rsidRPr="00657391" w:rsidRDefault="00D32085" w:rsidP="00D32085">
            <w:pPr>
              <w:jc w:val="center"/>
              <w:rPr>
                <w:sz w:val="18"/>
                <w:szCs w:val="18"/>
              </w:rPr>
            </w:pPr>
            <w:r w:rsidRPr="00657391">
              <w:rPr>
                <w:sz w:val="18"/>
                <w:szCs w:val="18"/>
              </w:rPr>
              <w:t>U7</w:t>
            </w:r>
          </w:p>
        </w:tc>
        <w:tc>
          <w:tcPr>
            <w:tcW w:w="1700" w:type="dxa"/>
            <w:shd w:val="clear" w:color="auto" w:fill="FFFF00"/>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2</w:t>
            </w:r>
          </w:p>
        </w:tc>
        <w:tc>
          <w:tcPr>
            <w:tcW w:w="851" w:type="dxa"/>
            <w:shd w:val="clear" w:color="auto" w:fill="FFFF00"/>
            <w:vAlign w:val="center"/>
          </w:tcPr>
          <w:p w:rsidR="00D32085" w:rsidRPr="00657391" w:rsidRDefault="00D32085" w:rsidP="00D32085">
            <w:pPr>
              <w:rPr>
                <w:sz w:val="18"/>
                <w:szCs w:val="18"/>
              </w:rPr>
            </w:pPr>
            <w:r w:rsidRPr="00657391">
              <w:rPr>
                <w:sz w:val="18"/>
                <w:szCs w:val="18"/>
              </w:rPr>
              <w:t>Mixed</w:t>
            </w:r>
          </w:p>
        </w:tc>
        <w:tc>
          <w:tcPr>
            <w:tcW w:w="1558" w:type="dxa"/>
            <w:gridSpan w:val="2"/>
            <w:shd w:val="clear" w:color="auto" w:fill="FFFF00"/>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shd w:val="clear" w:color="auto" w:fill="FFFF00"/>
            <w:vAlign w:val="center"/>
          </w:tcPr>
          <w:p w:rsidR="00D32085" w:rsidRPr="00657391" w:rsidRDefault="00D32085" w:rsidP="00D32085">
            <w:pPr>
              <w:rPr>
                <w:sz w:val="18"/>
                <w:szCs w:val="18"/>
              </w:rPr>
            </w:pPr>
            <w:r w:rsidRPr="00657391">
              <w:rPr>
                <w:sz w:val="18"/>
                <w:szCs w:val="18"/>
              </w:rPr>
              <w:t>Sun</w:t>
            </w:r>
          </w:p>
        </w:tc>
        <w:tc>
          <w:tcPr>
            <w:tcW w:w="998" w:type="dxa"/>
            <w:shd w:val="clear" w:color="auto" w:fill="FFFF00"/>
            <w:vAlign w:val="center"/>
          </w:tcPr>
          <w:p w:rsidR="00D32085" w:rsidRPr="00657391" w:rsidRDefault="00D32085" w:rsidP="00D32085">
            <w:pPr>
              <w:rPr>
                <w:sz w:val="18"/>
                <w:szCs w:val="18"/>
              </w:rPr>
            </w:pPr>
            <w:r w:rsidRPr="00657391">
              <w:rPr>
                <w:sz w:val="18"/>
                <w:szCs w:val="18"/>
              </w:rPr>
              <w:t>10am</w:t>
            </w:r>
          </w:p>
        </w:tc>
        <w:tc>
          <w:tcPr>
            <w:tcW w:w="1830" w:type="dxa"/>
            <w:gridSpan w:val="2"/>
            <w:shd w:val="clear" w:color="auto" w:fill="FFFF00"/>
            <w:vAlign w:val="center"/>
          </w:tcPr>
          <w:p w:rsidR="00D32085" w:rsidRPr="00657391" w:rsidRDefault="00D32085" w:rsidP="00D32085">
            <w:pPr>
              <w:rPr>
                <w:sz w:val="18"/>
                <w:szCs w:val="18"/>
              </w:rPr>
            </w:pPr>
            <w:r w:rsidRPr="00657391">
              <w:rPr>
                <w:sz w:val="18"/>
                <w:szCs w:val="18"/>
              </w:rPr>
              <w:t>Clopper</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262626" w:themeFill="text1" w:themeFillTint="D9"/>
            <w:vAlign w:val="center"/>
          </w:tcPr>
          <w:p w:rsidR="00D32085" w:rsidRPr="00657391" w:rsidRDefault="00D32085" w:rsidP="00D32085">
            <w:pPr>
              <w:jc w:val="center"/>
              <w:rPr>
                <w:sz w:val="18"/>
                <w:szCs w:val="18"/>
              </w:rPr>
            </w:pPr>
            <w:r w:rsidRPr="00657391">
              <w:rPr>
                <w:sz w:val="18"/>
                <w:szCs w:val="18"/>
              </w:rPr>
              <w:t>U8</w:t>
            </w:r>
          </w:p>
        </w:tc>
        <w:tc>
          <w:tcPr>
            <w:tcW w:w="1700" w:type="dxa"/>
            <w:shd w:val="clear" w:color="auto" w:fill="262626" w:themeFill="text1" w:themeFillTint="D9"/>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3</w:t>
            </w:r>
          </w:p>
        </w:tc>
        <w:tc>
          <w:tcPr>
            <w:tcW w:w="851" w:type="dxa"/>
            <w:shd w:val="clear" w:color="auto" w:fill="262626" w:themeFill="text1" w:themeFillTint="D9"/>
            <w:vAlign w:val="center"/>
          </w:tcPr>
          <w:p w:rsidR="00D32085" w:rsidRPr="00657391" w:rsidRDefault="00D32085" w:rsidP="00D32085">
            <w:pPr>
              <w:rPr>
                <w:sz w:val="18"/>
                <w:szCs w:val="18"/>
              </w:rPr>
            </w:pPr>
            <w:r w:rsidRPr="00657391">
              <w:rPr>
                <w:sz w:val="18"/>
                <w:szCs w:val="18"/>
              </w:rPr>
              <w:t>Mixed</w:t>
            </w:r>
          </w:p>
        </w:tc>
        <w:tc>
          <w:tcPr>
            <w:tcW w:w="155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Sun</w:t>
            </w:r>
          </w:p>
        </w:tc>
        <w:tc>
          <w:tcPr>
            <w:tcW w:w="998" w:type="dxa"/>
            <w:shd w:val="clear" w:color="auto" w:fill="262626" w:themeFill="text1" w:themeFillTint="D9"/>
            <w:vAlign w:val="center"/>
          </w:tcPr>
          <w:p w:rsidR="00D32085" w:rsidRPr="00657391" w:rsidRDefault="00D32085" w:rsidP="00D32085">
            <w:pPr>
              <w:rPr>
                <w:sz w:val="18"/>
                <w:szCs w:val="18"/>
              </w:rPr>
            </w:pPr>
            <w:r w:rsidRPr="00657391">
              <w:rPr>
                <w:sz w:val="18"/>
                <w:szCs w:val="18"/>
              </w:rPr>
              <w:t>10am</w:t>
            </w:r>
          </w:p>
        </w:tc>
        <w:tc>
          <w:tcPr>
            <w:tcW w:w="1830"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Clopper</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FFFF00"/>
            <w:vAlign w:val="center"/>
          </w:tcPr>
          <w:p w:rsidR="00D32085" w:rsidRPr="00657391" w:rsidRDefault="00D32085" w:rsidP="00D32085">
            <w:pPr>
              <w:jc w:val="center"/>
              <w:rPr>
                <w:sz w:val="18"/>
                <w:szCs w:val="18"/>
              </w:rPr>
            </w:pPr>
            <w:r w:rsidRPr="00657391">
              <w:rPr>
                <w:sz w:val="18"/>
                <w:szCs w:val="18"/>
              </w:rPr>
              <w:t>U9</w:t>
            </w:r>
          </w:p>
        </w:tc>
        <w:tc>
          <w:tcPr>
            <w:tcW w:w="1700" w:type="dxa"/>
            <w:shd w:val="clear" w:color="auto" w:fill="FFFF00"/>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4</w:t>
            </w:r>
          </w:p>
        </w:tc>
        <w:tc>
          <w:tcPr>
            <w:tcW w:w="851" w:type="dxa"/>
            <w:shd w:val="clear" w:color="auto" w:fill="FFFF00"/>
            <w:vAlign w:val="center"/>
          </w:tcPr>
          <w:p w:rsidR="00D32085" w:rsidRPr="00657391" w:rsidRDefault="00D32085" w:rsidP="00D32085">
            <w:pPr>
              <w:rPr>
                <w:sz w:val="18"/>
                <w:szCs w:val="18"/>
              </w:rPr>
            </w:pPr>
            <w:r w:rsidRPr="00657391">
              <w:rPr>
                <w:sz w:val="18"/>
                <w:szCs w:val="18"/>
              </w:rPr>
              <w:t>Mixed</w:t>
            </w:r>
          </w:p>
        </w:tc>
        <w:tc>
          <w:tcPr>
            <w:tcW w:w="1558" w:type="dxa"/>
            <w:gridSpan w:val="2"/>
            <w:shd w:val="clear" w:color="auto" w:fill="FFFF00"/>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shd w:val="clear" w:color="auto" w:fill="FFFF00"/>
            <w:vAlign w:val="center"/>
          </w:tcPr>
          <w:p w:rsidR="00D32085" w:rsidRPr="00657391" w:rsidRDefault="00D32085" w:rsidP="00D32085">
            <w:pPr>
              <w:rPr>
                <w:sz w:val="18"/>
                <w:szCs w:val="18"/>
              </w:rPr>
            </w:pPr>
            <w:r w:rsidRPr="00657391">
              <w:rPr>
                <w:sz w:val="18"/>
                <w:szCs w:val="18"/>
              </w:rPr>
              <w:t>Sun</w:t>
            </w:r>
          </w:p>
        </w:tc>
        <w:tc>
          <w:tcPr>
            <w:tcW w:w="998" w:type="dxa"/>
            <w:shd w:val="clear" w:color="auto" w:fill="FFFF00"/>
            <w:vAlign w:val="center"/>
          </w:tcPr>
          <w:p w:rsidR="00D32085" w:rsidRPr="00657391" w:rsidRDefault="00D32085" w:rsidP="00D32085">
            <w:pPr>
              <w:rPr>
                <w:sz w:val="18"/>
                <w:szCs w:val="18"/>
              </w:rPr>
            </w:pPr>
            <w:r w:rsidRPr="00657391">
              <w:rPr>
                <w:sz w:val="18"/>
                <w:szCs w:val="18"/>
              </w:rPr>
              <w:t>10am</w:t>
            </w:r>
          </w:p>
        </w:tc>
        <w:tc>
          <w:tcPr>
            <w:tcW w:w="1830" w:type="dxa"/>
            <w:gridSpan w:val="2"/>
            <w:shd w:val="clear" w:color="auto" w:fill="FFFF00"/>
            <w:vAlign w:val="center"/>
          </w:tcPr>
          <w:p w:rsidR="00D32085" w:rsidRPr="00657391" w:rsidRDefault="00D32085" w:rsidP="00D32085">
            <w:pPr>
              <w:rPr>
                <w:sz w:val="18"/>
                <w:szCs w:val="18"/>
              </w:rPr>
            </w:pPr>
            <w:r w:rsidRPr="00657391">
              <w:rPr>
                <w:sz w:val="18"/>
                <w:szCs w:val="18"/>
              </w:rPr>
              <w:t>Owen David</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262626" w:themeFill="text1" w:themeFillTint="D9"/>
            <w:vAlign w:val="center"/>
          </w:tcPr>
          <w:p w:rsidR="00D32085" w:rsidRPr="00657391" w:rsidRDefault="00D32085" w:rsidP="00D32085">
            <w:pPr>
              <w:jc w:val="center"/>
              <w:rPr>
                <w:sz w:val="18"/>
                <w:szCs w:val="18"/>
              </w:rPr>
            </w:pPr>
            <w:r w:rsidRPr="00657391">
              <w:rPr>
                <w:sz w:val="18"/>
                <w:szCs w:val="18"/>
              </w:rPr>
              <w:t>U10</w:t>
            </w:r>
          </w:p>
        </w:tc>
        <w:tc>
          <w:tcPr>
            <w:tcW w:w="1700" w:type="dxa"/>
            <w:shd w:val="clear" w:color="auto" w:fill="262626" w:themeFill="text1" w:themeFillTint="D9"/>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5</w:t>
            </w:r>
          </w:p>
        </w:tc>
        <w:tc>
          <w:tcPr>
            <w:tcW w:w="851" w:type="dxa"/>
            <w:shd w:val="clear" w:color="auto" w:fill="262626" w:themeFill="text1" w:themeFillTint="D9"/>
            <w:vAlign w:val="center"/>
          </w:tcPr>
          <w:p w:rsidR="00D32085" w:rsidRPr="00657391" w:rsidRDefault="00D32085" w:rsidP="00D32085">
            <w:pPr>
              <w:rPr>
                <w:sz w:val="18"/>
                <w:szCs w:val="18"/>
              </w:rPr>
            </w:pPr>
            <w:r w:rsidRPr="00657391">
              <w:rPr>
                <w:sz w:val="18"/>
                <w:szCs w:val="18"/>
              </w:rPr>
              <w:t>Mixed</w:t>
            </w:r>
          </w:p>
        </w:tc>
        <w:tc>
          <w:tcPr>
            <w:tcW w:w="155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Sun</w:t>
            </w:r>
          </w:p>
        </w:tc>
        <w:tc>
          <w:tcPr>
            <w:tcW w:w="998" w:type="dxa"/>
            <w:shd w:val="clear" w:color="auto" w:fill="262626" w:themeFill="text1" w:themeFillTint="D9"/>
            <w:vAlign w:val="center"/>
          </w:tcPr>
          <w:p w:rsidR="00D32085" w:rsidRPr="00657391" w:rsidRDefault="00D32085" w:rsidP="00D32085">
            <w:pPr>
              <w:rPr>
                <w:sz w:val="18"/>
                <w:szCs w:val="18"/>
              </w:rPr>
            </w:pPr>
            <w:r w:rsidRPr="00657391">
              <w:rPr>
                <w:sz w:val="18"/>
                <w:szCs w:val="18"/>
              </w:rPr>
              <w:t>10am</w:t>
            </w:r>
          </w:p>
        </w:tc>
        <w:tc>
          <w:tcPr>
            <w:tcW w:w="1830"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Owen David</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rPr>
          <w:trHeight w:val="186"/>
        </w:trPr>
        <w:tc>
          <w:tcPr>
            <w:tcW w:w="279" w:type="dxa"/>
            <w:vMerge/>
            <w:shd w:val="clear" w:color="auto" w:fill="FFFF00"/>
          </w:tcPr>
          <w:p w:rsidR="00D32085" w:rsidRPr="00657391" w:rsidRDefault="00D32085" w:rsidP="00D32085">
            <w:pPr>
              <w:jc w:val="center"/>
              <w:rPr>
                <w:sz w:val="18"/>
                <w:szCs w:val="18"/>
              </w:rPr>
            </w:pPr>
          </w:p>
        </w:tc>
        <w:tc>
          <w:tcPr>
            <w:tcW w:w="1275" w:type="dxa"/>
            <w:vMerge w:val="restart"/>
            <w:shd w:val="clear" w:color="auto" w:fill="FFFF00"/>
            <w:vAlign w:val="center"/>
          </w:tcPr>
          <w:p w:rsidR="00D32085" w:rsidRPr="00657391" w:rsidRDefault="00D32085" w:rsidP="00D32085">
            <w:pPr>
              <w:jc w:val="center"/>
              <w:rPr>
                <w:sz w:val="18"/>
                <w:szCs w:val="18"/>
              </w:rPr>
            </w:pPr>
            <w:r w:rsidRPr="00657391">
              <w:rPr>
                <w:sz w:val="18"/>
                <w:szCs w:val="18"/>
              </w:rPr>
              <w:t>U11</w:t>
            </w:r>
          </w:p>
        </w:tc>
        <w:tc>
          <w:tcPr>
            <w:tcW w:w="1700" w:type="dxa"/>
            <w:vMerge w:val="restart"/>
            <w:shd w:val="clear" w:color="auto" w:fill="FFFF00"/>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6</w:t>
            </w:r>
          </w:p>
        </w:tc>
        <w:tc>
          <w:tcPr>
            <w:tcW w:w="851" w:type="dxa"/>
            <w:shd w:val="clear" w:color="auto" w:fill="FFFF00"/>
            <w:vAlign w:val="center"/>
          </w:tcPr>
          <w:p w:rsidR="00D32085" w:rsidRPr="00657391" w:rsidRDefault="00D32085" w:rsidP="00D32085">
            <w:pPr>
              <w:rPr>
                <w:sz w:val="18"/>
                <w:szCs w:val="18"/>
              </w:rPr>
            </w:pPr>
            <w:r>
              <w:rPr>
                <w:sz w:val="18"/>
                <w:szCs w:val="18"/>
              </w:rPr>
              <w:t>Boys</w:t>
            </w:r>
          </w:p>
        </w:tc>
        <w:tc>
          <w:tcPr>
            <w:tcW w:w="1558" w:type="dxa"/>
            <w:gridSpan w:val="2"/>
            <w:shd w:val="clear" w:color="auto" w:fill="FFFF00"/>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shd w:val="clear" w:color="auto" w:fill="FFFF00"/>
            <w:vAlign w:val="center"/>
          </w:tcPr>
          <w:p w:rsidR="00D32085" w:rsidRPr="00657391" w:rsidRDefault="00D32085" w:rsidP="00D32085">
            <w:pPr>
              <w:rPr>
                <w:sz w:val="18"/>
                <w:szCs w:val="18"/>
              </w:rPr>
            </w:pPr>
            <w:r w:rsidRPr="00657391">
              <w:rPr>
                <w:sz w:val="18"/>
                <w:szCs w:val="18"/>
              </w:rPr>
              <w:t>S</w:t>
            </w:r>
            <w:r>
              <w:rPr>
                <w:sz w:val="18"/>
                <w:szCs w:val="18"/>
              </w:rPr>
              <w:t>at</w:t>
            </w:r>
          </w:p>
        </w:tc>
        <w:tc>
          <w:tcPr>
            <w:tcW w:w="998" w:type="dxa"/>
            <w:shd w:val="clear" w:color="auto" w:fill="FFFF00"/>
            <w:vAlign w:val="center"/>
          </w:tcPr>
          <w:p w:rsidR="00D32085" w:rsidRPr="00657391" w:rsidRDefault="00D32085" w:rsidP="00D32085">
            <w:pPr>
              <w:rPr>
                <w:sz w:val="18"/>
                <w:szCs w:val="18"/>
              </w:rPr>
            </w:pPr>
            <w:r>
              <w:rPr>
                <w:sz w:val="18"/>
                <w:szCs w:val="18"/>
              </w:rPr>
              <w:t>2pm</w:t>
            </w:r>
          </w:p>
        </w:tc>
        <w:tc>
          <w:tcPr>
            <w:tcW w:w="1830" w:type="dxa"/>
            <w:gridSpan w:val="2"/>
            <w:shd w:val="clear" w:color="auto" w:fill="FFFF00"/>
            <w:vAlign w:val="center"/>
          </w:tcPr>
          <w:p w:rsidR="00D32085" w:rsidRPr="00657391" w:rsidRDefault="00D32085" w:rsidP="00D32085">
            <w:pPr>
              <w:rPr>
                <w:sz w:val="18"/>
                <w:szCs w:val="18"/>
              </w:rPr>
            </w:pPr>
            <w:r w:rsidRPr="00657391">
              <w:rPr>
                <w:sz w:val="18"/>
                <w:szCs w:val="18"/>
              </w:rPr>
              <w:t>Stuart Burke</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rPr>
          <w:trHeight w:val="186"/>
        </w:trPr>
        <w:tc>
          <w:tcPr>
            <w:tcW w:w="279" w:type="dxa"/>
            <w:vMerge/>
            <w:shd w:val="clear" w:color="auto" w:fill="FFFF00"/>
          </w:tcPr>
          <w:p w:rsidR="00D32085" w:rsidRPr="00657391" w:rsidRDefault="00D32085" w:rsidP="00D32085">
            <w:pPr>
              <w:jc w:val="center"/>
              <w:rPr>
                <w:sz w:val="18"/>
                <w:szCs w:val="18"/>
              </w:rPr>
            </w:pPr>
          </w:p>
        </w:tc>
        <w:tc>
          <w:tcPr>
            <w:tcW w:w="1275" w:type="dxa"/>
            <w:vMerge/>
            <w:shd w:val="clear" w:color="auto" w:fill="FFFF00"/>
            <w:vAlign w:val="center"/>
          </w:tcPr>
          <w:p w:rsidR="00D32085" w:rsidRPr="00657391" w:rsidRDefault="00D32085" w:rsidP="00D32085">
            <w:pPr>
              <w:jc w:val="center"/>
              <w:rPr>
                <w:sz w:val="18"/>
                <w:szCs w:val="18"/>
              </w:rPr>
            </w:pPr>
          </w:p>
        </w:tc>
        <w:tc>
          <w:tcPr>
            <w:tcW w:w="1700" w:type="dxa"/>
            <w:vMerge/>
            <w:shd w:val="clear" w:color="auto" w:fill="FFFF00"/>
            <w:vAlign w:val="center"/>
          </w:tcPr>
          <w:p w:rsidR="00D32085" w:rsidRPr="00657391" w:rsidRDefault="00D32085" w:rsidP="00D32085">
            <w:pPr>
              <w:jc w:val="center"/>
              <w:rPr>
                <w:sz w:val="18"/>
                <w:szCs w:val="18"/>
              </w:rPr>
            </w:pPr>
          </w:p>
        </w:tc>
        <w:tc>
          <w:tcPr>
            <w:tcW w:w="851" w:type="dxa"/>
            <w:shd w:val="clear" w:color="auto" w:fill="FFFF00"/>
            <w:vAlign w:val="center"/>
          </w:tcPr>
          <w:p w:rsidR="00D32085" w:rsidRDefault="00D32085" w:rsidP="00D32085">
            <w:pPr>
              <w:rPr>
                <w:sz w:val="18"/>
                <w:szCs w:val="18"/>
              </w:rPr>
            </w:pPr>
            <w:r>
              <w:rPr>
                <w:sz w:val="18"/>
                <w:szCs w:val="18"/>
              </w:rPr>
              <w:t>Girls</w:t>
            </w:r>
          </w:p>
        </w:tc>
        <w:tc>
          <w:tcPr>
            <w:tcW w:w="5104" w:type="dxa"/>
            <w:gridSpan w:val="7"/>
            <w:shd w:val="clear" w:color="auto" w:fill="FFFF00"/>
            <w:vAlign w:val="center"/>
          </w:tcPr>
          <w:p w:rsidR="00D32085" w:rsidRPr="00657391" w:rsidRDefault="00D32085" w:rsidP="00D32085">
            <w:pPr>
              <w:rPr>
                <w:sz w:val="18"/>
                <w:szCs w:val="18"/>
              </w:rPr>
            </w:pPr>
            <w:r>
              <w:rPr>
                <w:sz w:val="18"/>
                <w:szCs w:val="18"/>
              </w:rPr>
              <w:t>Contact club for options</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262626" w:themeFill="text1" w:themeFillTint="D9"/>
            <w:vAlign w:val="center"/>
          </w:tcPr>
          <w:p w:rsidR="00D32085" w:rsidRPr="00657391" w:rsidRDefault="00D32085" w:rsidP="00D32085">
            <w:pPr>
              <w:jc w:val="center"/>
              <w:rPr>
                <w:sz w:val="18"/>
                <w:szCs w:val="18"/>
              </w:rPr>
            </w:pPr>
            <w:r w:rsidRPr="00657391">
              <w:rPr>
                <w:sz w:val="18"/>
                <w:szCs w:val="18"/>
              </w:rPr>
              <w:t>U12</w:t>
            </w:r>
          </w:p>
        </w:tc>
        <w:tc>
          <w:tcPr>
            <w:tcW w:w="1700" w:type="dxa"/>
            <w:shd w:val="clear" w:color="auto" w:fill="262626" w:themeFill="text1" w:themeFillTint="D9"/>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7</w:t>
            </w:r>
          </w:p>
        </w:tc>
        <w:tc>
          <w:tcPr>
            <w:tcW w:w="851" w:type="dxa"/>
            <w:shd w:val="clear" w:color="auto" w:fill="262626" w:themeFill="text1" w:themeFillTint="D9"/>
            <w:vAlign w:val="center"/>
          </w:tcPr>
          <w:p w:rsidR="00D32085" w:rsidRPr="00657391" w:rsidRDefault="00D32085" w:rsidP="00D32085">
            <w:pPr>
              <w:rPr>
                <w:sz w:val="18"/>
                <w:szCs w:val="18"/>
              </w:rPr>
            </w:pPr>
            <w:r w:rsidRPr="00657391">
              <w:rPr>
                <w:sz w:val="18"/>
                <w:szCs w:val="18"/>
              </w:rPr>
              <w:t>Boys</w:t>
            </w:r>
          </w:p>
        </w:tc>
        <w:tc>
          <w:tcPr>
            <w:tcW w:w="155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S</w:t>
            </w:r>
            <w:r>
              <w:rPr>
                <w:sz w:val="18"/>
                <w:szCs w:val="18"/>
              </w:rPr>
              <w:t>at</w:t>
            </w:r>
          </w:p>
        </w:tc>
        <w:tc>
          <w:tcPr>
            <w:tcW w:w="998" w:type="dxa"/>
            <w:shd w:val="clear" w:color="auto" w:fill="262626" w:themeFill="text1" w:themeFillTint="D9"/>
            <w:vAlign w:val="center"/>
          </w:tcPr>
          <w:p w:rsidR="00D32085" w:rsidRPr="00657391" w:rsidRDefault="00D32085" w:rsidP="00D32085">
            <w:pPr>
              <w:rPr>
                <w:sz w:val="18"/>
                <w:szCs w:val="18"/>
              </w:rPr>
            </w:pPr>
            <w:r>
              <w:rPr>
                <w:sz w:val="18"/>
                <w:szCs w:val="18"/>
              </w:rPr>
              <w:t>2pm</w:t>
            </w:r>
          </w:p>
        </w:tc>
        <w:tc>
          <w:tcPr>
            <w:tcW w:w="1830"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Stuart Burke</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vMerge w:val="restart"/>
            <w:shd w:val="clear" w:color="auto" w:fill="FFFF00"/>
            <w:vAlign w:val="center"/>
          </w:tcPr>
          <w:p w:rsidR="00D32085" w:rsidRPr="00657391" w:rsidRDefault="00D32085" w:rsidP="00D32085">
            <w:pPr>
              <w:jc w:val="center"/>
              <w:rPr>
                <w:sz w:val="18"/>
                <w:szCs w:val="18"/>
              </w:rPr>
            </w:pPr>
            <w:r w:rsidRPr="00657391">
              <w:rPr>
                <w:sz w:val="18"/>
                <w:szCs w:val="18"/>
              </w:rPr>
              <w:t>U13</w:t>
            </w:r>
          </w:p>
        </w:tc>
        <w:tc>
          <w:tcPr>
            <w:tcW w:w="1700" w:type="dxa"/>
            <w:shd w:val="clear" w:color="auto" w:fill="FFFF00"/>
            <w:vAlign w:val="center"/>
          </w:tcPr>
          <w:p w:rsidR="00D32085"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8</w:t>
            </w:r>
          </w:p>
          <w:p w:rsidR="00D32085" w:rsidRPr="00657391" w:rsidRDefault="00D32085" w:rsidP="00D32085">
            <w:pPr>
              <w:jc w:val="center"/>
              <w:rPr>
                <w:sz w:val="18"/>
                <w:szCs w:val="18"/>
              </w:rPr>
            </w:pPr>
          </w:p>
        </w:tc>
        <w:tc>
          <w:tcPr>
            <w:tcW w:w="851" w:type="dxa"/>
            <w:shd w:val="clear" w:color="auto" w:fill="FFFF00"/>
            <w:vAlign w:val="center"/>
          </w:tcPr>
          <w:p w:rsidR="00D32085" w:rsidRPr="00657391" w:rsidRDefault="00D32085" w:rsidP="00D32085">
            <w:pPr>
              <w:rPr>
                <w:sz w:val="18"/>
                <w:szCs w:val="18"/>
              </w:rPr>
            </w:pPr>
            <w:r w:rsidRPr="00657391">
              <w:rPr>
                <w:sz w:val="18"/>
                <w:szCs w:val="18"/>
              </w:rPr>
              <w:t>Boys</w:t>
            </w:r>
          </w:p>
        </w:tc>
        <w:tc>
          <w:tcPr>
            <w:tcW w:w="1558" w:type="dxa"/>
            <w:gridSpan w:val="2"/>
            <w:shd w:val="clear" w:color="auto" w:fill="FFFF00"/>
            <w:vAlign w:val="center"/>
          </w:tcPr>
          <w:p w:rsidR="00D32085" w:rsidRDefault="00D32085" w:rsidP="00D32085">
            <w:pPr>
              <w:rPr>
                <w:sz w:val="18"/>
                <w:szCs w:val="18"/>
              </w:rPr>
            </w:pPr>
            <w:r w:rsidRPr="00657391">
              <w:rPr>
                <w:sz w:val="18"/>
                <w:szCs w:val="18"/>
              </w:rPr>
              <w:t>Cockermouth</w:t>
            </w:r>
            <w:r>
              <w:rPr>
                <w:sz w:val="18"/>
                <w:szCs w:val="18"/>
              </w:rPr>
              <w:t xml:space="preserve"> RFU</w:t>
            </w:r>
          </w:p>
          <w:p w:rsidR="00D32085" w:rsidRPr="00657391" w:rsidRDefault="00D32085" w:rsidP="00D32085">
            <w:pPr>
              <w:rPr>
                <w:sz w:val="18"/>
                <w:szCs w:val="18"/>
              </w:rPr>
            </w:pPr>
            <w:r>
              <w:rPr>
                <w:sz w:val="18"/>
                <w:szCs w:val="18"/>
              </w:rPr>
              <w:t>Lakes College</w:t>
            </w:r>
          </w:p>
        </w:tc>
        <w:tc>
          <w:tcPr>
            <w:tcW w:w="718" w:type="dxa"/>
            <w:gridSpan w:val="2"/>
            <w:shd w:val="clear" w:color="auto" w:fill="FFFF00"/>
            <w:vAlign w:val="center"/>
          </w:tcPr>
          <w:p w:rsidR="00D32085" w:rsidRDefault="00D32085" w:rsidP="00D32085">
            <w:pPr>
              <w:rPr>
                <w:sz w:val="18"/>
                <w:szCs w:val="18"/>
              </w:rPr>
            </w:pPr>
            <w:r w:rsidRPr="00657391">
              <w:rPr>
                <w:sz w:val="18"/>
                <w:szCs w:val="18"/>
              </w:rPr>
              <w:t>Sun</w:t>
            </w:r>
          </w:p>
          <w:p w:rsidR="00D32085" w:rsidRPr="00657391" w:rsidRDefault="00D32085" w:rsidP="00D32085">
            <w:pPr>
              <w:rPr>
                <w:sz w:val="18"/>
                <w:szCs w:val="18"/>
              </w:rPr>
            </w:pPr>
            <w:r>
              <w:rPr>
                <w:sz w:val="18"/>
                <w:szCs w:val="18"/>
              </w:rPr>
              <w:t>Wed</w:t>
            </w:r>
          </w:p>
        </w:tc>
        <w:tc>
          <w:tcPr>
            <w:tcW w:w="998" w:type="dxa"/>
            <w:shd w:val="clear" w:color="auto" w:fill="FFFF00"/>
            <w:vAlign w:val="center"/>
          </w:tcPr>
          <w:p w:rsidR="00D32085" w:rsidRDefault="00D32085" w:rsidP="00D32085">
            <w:pPr>
              <w:rPr>
                <w:sz w:val="18"/>
                <w:szCs w:val="18"/>
              </w:rPr>
            </w:pPr>
            <w:r w:rsidRPr="00657391">
              <w:rPr>
                <w:sz w:val="18"/>
                <w:szCs w:val="18"/>
              </w:rPr>
              <w:t>10am</w:t>
            </w:r>
          </w:p>
          <w:p w:rsidR="00D32085" w:rsidRPr="00657391" w:rsidRDefault="00D32085" w:rsidP="00D32085">
            <w:pPr>
              <w:rPr>
                <w:sz w:val="18"/>
                <w:szCs w:val="18"/>
              </w:rPr>
            </w:pPr>
            <w:r>
              <w:rPr>
                <w:sz w:val="18"/>
                <w:szCs w:val="18"/>
              </w:rPr>
              <w:t>6pm</w:t>
            </w:r>
          </w:p>
        </w:tc>
        <w:tc>
          <w:tcPr>
            <w:tcW w:w="1830" w:type="dxa"/>
            <w:gridSpan w:val="2"/>
            <w:shd w:val="clear" w:color="auto" w:fill="FFFF00"/>
            <w:vAlign w:val="center"/>
          </w:tcPr>
          <w:p w:rsidR="00D32085" w:rsidRPr="00657391" w:rsidRDefault="00D32085" w:rsidP="00D32085">
            <w:pPr>
              <w:rPr>
                <w:sz w:val="18"/>
                <w:szCs w:val="18"/>
              </w:rPr>
            </w:pPr>
            <w:r w:rsidRPr="00657391">
              <w:rPr>
                <w:sz w:val="18"/>
                <w:szCs w:val="18"/>
              </w:rPr>
              <w:t>Brian Golightly</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vMerge/>
            <w:shd w:val="clear" w:color="auto" w:fill="FFFF00"/>
            <w:vAlign w:val="center"/>
          </w:tcPr>
          <w:p w:rsidR="00D32085" w:rsidRPr="00657391" w:rsidRDefault="00D32085" w:rsidP="00D32085">
            <w:pPr>
              <w:jc w:val="center"/>
              <w:rPr>
                <w:sz w:val="18"/>
                <w:szCs w:val="18"/>
              </w:rPr>
            </w:pPr>
          </w:p>
        </w:tc>
        <w:tc>
          <w:tcPr>
            <w:tcW w:w="1700" w:type="dxa"/>
            <w:shd w:val="clear" w:color="auto" w:fill="FFFF00"/>
            <w:vAlign w:val="center"/>
          </w:tcPr>
          <w:p w:rsidR="00D32085" w:rsidRPr="00657391" w:rsidRDefault="00D32085" w:rsidP="00D32085">
            <w:pPr>
              <w:jc w:val="center"/>
              <w:rPr>
                <w:sz w:val="18"/>
                <w:szCs w:val="18"/>
              </w:rPr>
            </w:pPr>
            <w:r>
              <w:rPr>
                <w:sz w:val="18"/>
                <w:szCs w:val="18"/>
              </w:rPr>
              <w:t xml:space="preserve">Yr7 and </w:t>
            </w:r>
            <w:proofErr w:type="spellStart"/>
            <w:r>
              <w:rPr>
                <w:sz w:val="18"/>
                <w:szCs w:val="18"/>
              </w:rPr>
              <w:t>Yr</w:t>
            </w:r>
            <w:proofErr w:type="spellEnd"/>
            <w:r>
              <w:rPr>
                <w:sz w:val="18"/>
                <w:szCs w:val="18"/>
              </w:rPr>
              <w:t xml:space="preserve"> 8</w:t>
            </w:r>
          </w:p>
        </w:tc>
        <w:tc>
          <w:tcPr>
            <w:tcW w:w="851" w:type="dxa"/>
            <w:shd w:val="clear" w:color="auto" w:fill="FFFF00"/>
            <w:vAlign w:val="center"/>
          </w:tcPr>
          <w:p w:rsidR="00D32085" w:rsidRPr="00657391" w:rsidRDefault="00D32085" w:rsidP="00D32085">
            <w:pPr>
              <w:rPr>
                <w:sz w:val="18"/>
                <w:szCs w:val="18"/>
              </w:rPr>
            </w:pPr>
            <w:r w:rsidRPr="00657391">
              <w:rPr>
                <w:sz w:val="18"/>
                <w:szCs w:val="18"/>
              </w:rPr>
              <w:t>Girls</w:t>
            </w:r>
          </w:p>
        </w:tc>
        <w:tc>
          <w:tcPr>
            <w:tcW w:w="1558" w:type="dxa"/>
            <w:gridSpan w:val="2"/>
            <w:shd w:val="clear" w:color="auto" w:fill="FFFF00"/>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shd w:val="clear" w:color="auto" w:fill="FFFF00"/>
            <w:vAlign w:val="center"/>
          </w:tcPr>
          <w:p w:rsidR="00D32085" w:rsidRDefault="00D32085" w:rsidP="00D32085">
            <w:pPr>
              <w:rPr>
                <w:sz w:val="18"/>
                <w:szCs w:val="18"/>
              </w:rPr>
            </w:pPr>
            <w:r w:rsidRPr="00657391">
              <w:rPr>
                <w:sz w:val="18"/>
                <w:szCs w:val="18"/>
              </w:rPr>
              <w:t>Sun</w:t>
            </w:r>
          </w:p>
          <w:p w:rsidR="00D32085" w:rsidRPr="00657391" w:rsidRDefault="00D32085" w:rsidP="00D32085">
            <w:pPr>
              <w:rPr>
                <w:sz w:val="18"/>
                <w:szCs w:val="18"/>
              </w:rPr>
            </w:pPr>
            <w:r>
              <w:rPr>
                <w:sz w:val="18"/>
                <w:szCs w:val="18"/>
              </w:rPr>
              <w:t xml:space="preserve">Thurs </w:t>
            </w:r>
          </w:p>
        </w:tc>
        <w:tc>
          <w:tcPr>
            <w:tcW w:w="998" w:type="dxa"/>
            <w:shd w:val="clear" w:color="auto" w:fill="FFFF00"/>
            <w:vAlign w:val="center"/>
          </w:tcPr>
          <w:p w:rsidR="00D32085" w:rsidRDefault="00D32085" w:rsidP="00D32085">
            <w:pPr>
              <w:rPr>
                <w:sz w:val="18"/>
                <w:szCs w:val="18"/>
              </w:rPr>
            </w:pPr>
            <w:r w:rsidRPr="00657391">
              <w:rPr>
                <w:sz w:val="18"/>
                <w:szCs w:val="18"/>
              </w:rPr>
              <w:t>10.30am</w:t>
            </w:r>
          </w:p>
          <w:p w:rsidR="00D32085" w:rsidRPr="00657391" w:rsidRDefault="00D32085" w:rsidP="00D32085">
            <w:pPr>
              <w:rPr>
                <w:sz w:val="18"/>
                <w:szCs w:val="18"/>
              </w:rPr>
            </w:pPr>
            <w:r>
              <w:rPr>
                <w:sz w:val="18"/>
                <w:szCs w:val="18"/>
              </w:rPr>
              <w:t>6.30pm</w:t>
            </w:r>
          </w:p>
        </w:tc>
        <w:tc>
          <w:tcPr>
            <w:tcW w:w="1830" w:type="dxa"/>
            <w:gridSpan w:val="2"/>
            <w:shd w:val="clear" w:color="auto" w:fill="FFFF00"/>
            <w:vAlign w:val="center"/>
          </w:tcPr>
          <w:p w:rsidR="00D32085" w:rsidRPr="00657391" w:rsidRDefault="00D32085" w:rsidP="00D32085">
            <w:pPr>
              <w:rPr>
                <w:sz w:val="18"/>
                <w:szCs w:val="18"/>
              </w:rPr>
            </w:pPr>
            <w:r w:rsidRPr="00657391">
              <w:rPr>
                <w:sz w:val="18"/>
                <w:szCs w:val="18"/>
              </w:rPr>
              <w:t>Phil Sutton</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262626" w:themeFill="text1" w:themeFillTint="D9"/>
            <w:vAlign w:val="center"/>
          </w:tcPr>
          <w:p w:rsidR="00D32085" w:rsidRPr="00657391" w:rsidRDefault="00D32085" w:rsidP="00D32085">
            <w:pPr>
              <w:jc w:val="center"/>
              <w:rPr>
                <w:sz w:val="18"/>
                <w:szCs w:val="18"/>
              </w:rPr>
            </w:pPr>
            <w:r w:rsidRPr="00657391">
              <w:rPr>
                <w:sz w:val="18"/>
                <w:szCs w:val="18"/>
              </w:rPr>
              <w:t>U14 (Ospreys)</w:t>
            </w:r>
          </w:p>
        </w:tc>
        <w:tc>
          <w:tcPr>
            <w:tcW w:w="1700" w:type="dxa"/>
            <w:shd w:val="clear" w:color="auto" w:fill="262626" w:themeFill="text1" w:themeFillTint="D9"/>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9</w:t>
            </w:r>
          </w:p>
        </w:tc>
        <w:tc>
          <w:tcPr>
            <w:tcW w:w="851" w:type="dxa"/>
            <w:shd w:val="clear" w:color="auto" w:fill="262626" w:themeFill="text1" w:themeFillTint="D9"/>
            <w:vAlign w:val="center"/>
          </w:tcPr>
          <w:p w:rsidR="00D32085" w:rsidRPr="00657391" w:rsidRDefault="00D32085" w:rsidP="00D32085">
            <w:pPr>
              <w:rPr>
                <w:sz w:val="18"/>
                <w:szCs w:val="18"/>
              </w:rPr>
            </w:pPr>
            <w:r w:rsidRPr="00657391">
              <w:rPr>
                <w:sz w:val="18"/>
                <w:szCs w:val="18"/>
              </w:rPr>
              <w:t>Boys</w:t>
            </w:r>
          </w:p>
        </w:tc>
        <w:tc>
          <w:tcPr>
            <w:tcW w:w="155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p w:rsidR="00D32085" w:rsidRPr="00657391" w:rsidRDefault="00D32085" w:rsidP="00D32085">
            <w:pPr>
              <w:rPr>
                <w:sz w:val="18"/>
                <w:szCs w:val="18"/>
              </w:rPr>
            </w:pPr>
            <w:r w:rsidRPr="00657391">
              <w:rPr>
                <w:sz w:val="18"/>
                <w:szCs w:val="18"/>
              </w:rPr>
              <w:t>Keswick</w:t>
            </w:r>
            <w:r>
              <w:rPr>
                <w:sz w:val="18"/>
                <w:szCs w:val="18"/>
              </w:rPr>
              <w:t xml:space="preserve"> RFU</w:t>
            </w:r>
          </w:p>
        </w:tc>
        <w:tc>
          <w:tcPr>
            <w:tcW w:w="71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Sun</w:t>
            </w:r>
          </w:p>
          <w:p w:rsidR="00D32085" w:rsidRPr="00657391" w:rsidRDefault="00D32085" w:rsidP="00D32085">
            <w:pPr>
              <w:rPr>
                <w:sz w:val="18"/>
                <w:szCs w:val="18"/>
              </w:rPr>
            </w:pPr>
            <w:r w:rsidRPr="00657391">
              <w:rPr>
                <w:sz w:val="18"/>
                <w:szCs w:val="18"/>
              </w:rPr>
              <w:t>Thurs</w:t>
            </w:r>
          </w:p>
        </w:tc>
        <w:tc>
          <w:tcPr>
            <w:tcW w:w="998" w:type="dxa"/>
            <w:shd w:val="clear" w:color="auto" w:fill="262626" w:themeFill="text1" w:themeFillTint="D9"/>
            <w:vAlign w:val="center"/>
          </w:tcPr>
          <w:p w:rsidR="00D32085" w:rsidRPr="00657391" w:rsidRDefault="00D32085" w:rsidP="00D32085">
            <w:pPr>
              <w:rPr>
                <w:sz w:val="18"/>
                <w:szCs w:val="18"/>
              </w:rPr>
            </w:pPr>
            <w:r w:rsidRPr="00657391">
              <w:rPr>
                <w:sz w:val="18"/>
                <w:szCs w:val="18"/>
              </w:rPr>
              <w:t>10am</w:t>
            </w:r>
          </w:p>
          <w:p w:rsidR="00D32085" w:rsidRPr="00657391" w:rsidRDefault="00D32085" w:rsidP="00D32085">
            <w:pPr>
              <w:rPr>
                <w:sz w:val="18"/>
                <w:szCs w:val="18"/>
              </w:rPr>
            </w:pPr>
            <w:r w:rsidRPr="00657391">
              <w:rPr>
                <w:sz w:val="18"/>
                <w:szCs w:val="18"/>
              </w:rPr>
              <w:t>7pm</w:t>
            </w:r>
          </w:p>
        </w:tc>
        <w:tc>
          <w:tcPr>
            <w:tcW w:w="1830"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Richie Black</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FFFF00"/>
            <w:vAlign w:val="center"/>
          </w:tcPr>
          <w:p w:rsidR="00D32085" w:rsidRPr="00657391" w:rsidRDefault="00D32085" w:rsidP="00D32085">
            <w:pPr>
              <w:jc w:val="center"/>
              <w:rPr>
                <w:sz w:val="18"/>
                <w:szCs w:val="18"/>
              </w:rPr>
            </w:pPr>
            <w:r w:rsidRPr="00657391">
              <w:rPr>
                <w:sz w:val="18"/>
                <w:szCs w:val="18"/>
              </w:rPr>
              <w:t>U15</w:t>
            </w:r>
          </w:p>
        </w:tc>
        <w:tc>
          <w:tcPr>
            <w:tcW w:w="1700" w:type="dxa"/>
            <w:shd w:val="clear" w:color="auto" w:fill="FFFF00"/>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10</w:t>
            </w:r>
          </w:p>
        </w:tc>
        <w:tc>
          <w:tcPr>
            <w:tcW w:w="851" w:type="dxa"/>
            <w:shd w:val="clear" w:color="auto" w:fill="FFFF00"/>
            <w:vAlign w:val="center"/>
          </w:tcPr>
          <w:p w:rsidR="00D32085" w:rsidRPr="00657391" w:rsidRDefault="00D32085" w:rsidP="00D32085">
            <w:pPr>
              <w:rPr>
                <w:sz w:val="18"/>
                <w:szCs w:val="18"/>
              </w:rPr>
            </w:pPr>
            <w:r w:rsidRPr="00657391">
              <w:rPr>
                <w:sz w:val="18"/>
                <w:szCs w:val="18"/>
              </w:rPr>
              <w:t>Boys</w:t>
            </w:r>
          </w:p>
        </w:tc>
        <w:tc>
          <w:tcPr>
            <w:tcW w:w="1558" w:type="dxa"/>
            <w:gridSpan w:val="2"/>
            <w:shd w:val="clear" w:color="auto" w:fill="FFFF00"/>
            <w:vAlign w:val="center"/>
          </w:tcPr>
          <w:p w:rsidR="00D32085" w:rsidRDefault="00D32085" w:rsidP="00D32085">
            <w:pPr>
              <w:rPr>
                <w:sz w:val="18"/>
                <w:szCs w:val="18"/>
              </w:rPr>
            </w:pPr>
            <w:r>
              <w:rPr>
                <w:sz w:val="18"/>
                <w:szCs w:val="18"/>
              </w:rPr>
              <w:t>Cockermouth RFU</w:t>
            </w:r>
          </w:p>
          <w:p w:rsidR="00D32085" w:rsidRPr="00657391" w:rsidRDefault="00D32085" w:rsidP="00D32085">
            <w:pPr>
              <w:rPr>
                <w:sz w:val="18"/>
                <w:szCs w:val="18"/>
              </w:rPr>
            </w:pPr>
            <w:r>
              <w:rPr>
                <w:sz w:val="18"/>
                <w:szCs w:val="18"/>
              </w:rPr>
              <w:t>Lakes College</w:t>
            </w:r>
          </w:p>
        </w:tc>
        <w:tc>
          <w:tcPr>
            <w:tcW w:w="718" w:type="dxa"/>
            <w:gridSpan w:val="2"/>
            <w:shd w:val="clear" w:color="auto" w:fill="FFFF00"/>
            <w:vAlign w:val="center"/>
          </w:tcPr>
          <w:p w:rsidR="00D32085" w:rsidRDefault="00D32085" w:rsidP="00D32085">
            <w:pPr>
              <w:rPr>
                <w:sz w:val="18"/>
                <w:szCs w:val="18"/>
              </w:rPr>
            </w:pPr>
            <w:r>
              <w:rPr>
                <w:sz w:val="18"/>
                <w:szCs w:val="18"/>
              </w:rPr>
              <w:t>Sun</w:t>
            </w:r>
          </w:p>
          <w:p w:rsidR="00D32085" w:rsidRPr="00657391" w:rsidRDefault="00D32085" w:rsidP="00D32085">
            <w:pPr>
              <w:rPr>
                <w:sz w:val="18"/>
                <w:szCs w:val="18"/>
              </w:rPr>
            </w:pPr>
            <w:r>
              <w:rPr>
                <w:sz w:val="18"/>
                <w:szCs w:val="18"/>
              </w:rPr>
              <w:t>Wed</w:t>
            </w:r>
          </w:p>
        </w:tc>
        <w:tc>
          <w:tcPr>
            <w:tcW w:w="998" w:type="dxa"/>
            <w:shd w:val="clear" w:color="auto" w:fill="FFFF00"/>
            <w:vAlign w:val="center"/>
          </w:tcPr>
          <w:p w:rsidR="00D32085" w:rsidRDefault="00D32085" w:rsidP="00D32085">
            <w:pPr>
              <w:rPr>
                <w:sz w:val="18"/>
                <w:szCs w:val="18"/>
              </w:rPr>
            </w:pPr>
            <w:r>
              <w:rPr>
                <w:sz w:val="18"/>
                <w:szCs w:val="18"/>
              </w:rPr>
              <w:t>10am</w:t>
            </w:r>
          </w:p>
          <w:p w:rsidR="00D32085" w:rsidRPr="00657391" w:rsidRDefault="00D32085" w:rsidP="00D32085">
            <w:pPr>
              <w:rPr>
                <w:sz w:val="18"/>
                <w:szCs w:val="18"/>
              </w:rPr>
            </w:pPr>
            <w:r>
              <w:rPr>
                <w:sz w:val="18"/>
                <w:szCs w:val="18"/>
              </w:rPr>
              <w:t>6pm</w:t>
            </w:r>
          </w:p>
        </w:tc>
        <w:tc>
          <w:tcPr>
            <w:tcW w:w="1830" w:type="dxa"/>
            <w:gridSpan w:val="2"/>
            <w:shd w:val="clear" w:color="auto" w:fill="FFFF00"/>
            <w:vAlign w:val="center"/>
          </w:tcPr>
          <w:p w:rsidR="00D32085" w:rsidRPr="00657391" w:rsidRDefault="00D32085" w:rsidP="00D32085">
            <w:pPr>
              <w:rPr>
                <w:sz w:val="18"/>
                <w:szCs w:val="18"/>
              </w:rPr>
            </w:pPr>
            <w:r>
              <w:rPr>
                <w:sz w:val="18"/>
                <w:szCs w:val="18"/>
              </w:rPr>
              <w:t>Stephen Reed</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262626" w:themeFill="text1" w:themeFillTint="D9"/>
            <w:vAlign w:val="center"/>
          </w:tcPr>
          <w:p w:rsidR="00D32085" w:rsidRPr="00657391" w:rsidRDefault="00D32085" w:rsidP="00D32085">
            <w:pPr>
              <w:jc w:val="center"/>
              <w:rPr>
                <w:sz w:val="18"/>
                <w:szCs w:val="18"/>
              </w:rPr>
            </w:pPr>
            <w:r w:rsidRPr="00657391">
              <w:rPr>
                <w:sz w:val="18"/>
                <w:szCs w:val="18"/>
              </w:rPr>
              <w:t>U15</w:t>
            </w:r>
          </w:p>
        </w:tc>
        <w:tc>
          <w:tcPr>
            <w:tcW w:w="1700" w:type="dxa"/>
            <w:shd w:val="clear" w:color="auto" w:fill="262626" w:themeFill="text1" w:themeFillTint="D9"/>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9 and </w:t>
            </w:r>
            <w:proofErr w:type="spellStart"/>
            <w:r w:rsidRPr="00657391">
              <w:rPr>
                <w:sz w:val="18"/>
                <w:szCs w:val="18"/>
              </w:rPr>
              <w:t>Yr</w:t>
            </w:r>
            <w:proofErr w:type="spellEnd"/>
            <w:r w:rsidRPr="00657391">
              <w:rPr>
                <w:sz w:val="18"/>
                <w:szCs w:val="18"/>
              </w:rPr>
              <w:t xml:space="preserve"> 10</w:t>
            </w:r>
          </w:p>
        </w:tc>
        <w:tc>
          <w:tcPr>
            <w:tcW w:w="851" w:type="dxa"/>
            <w:shd w:val="clear" w:color="auto" w:fill="262626" w:themeFill="text1" w:themeFillTint="D9"/>
            <w:vAlign w:val="center"/>
          </w:tcPr>
          <w:p w:rsidR="00D32085" w:rsidRPr="00657391" w:rsidRDefault="00D32085" w:rsidP="00D32085">
            <w:pPr>
              <w:rPr>
                <w:sz w:val="18"/>
                <w:szCs w:val="18"/>
              </w:rPr>
            </w:pPr>
            <w:r w:rsidRPr="00657391">
              <w:rPr>
                <w:sz w:val="18"/>
                <w:szCs w:val="18"/>
              </w:rPr>
              <w:t>Girls</w:t>
            </w:r>
          </w:p>
        </w:tc>
        <w:tc>
          <w:tcPr>
            <w:tcW w:w="155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shd w:val="clear" w:color="auto" w:fill="262626" w:themeFill="text1" w:themeFillTint="D9"/>
            <w:vAlign w:val="center"/>
          </w:tcPr>
          <w:p w:rsidR="00D32085" w:rsidRDefault="00D32085" w:rsidP="00D32085">
            <w:pPr>
              <w:rPr>
                <w:sz w:val="18"/>
                <w:szCs w:val="18"/>
              </w:rPr>
            </w:pPr>
            <w:r>
              <w:rPr>
                <w:sz w:val="18"/>
                <w:szCs w:val="18"/>
              </w:rPr>
              <w:t>Sun</w:t>
            </w:r>
          </w:p>
          <w:p w:rsidR="00D32085" w:rsidRPr="00657391" w:rsidRDefault="00D32085" w:rsidP="00D32085">
            <w:pPr>
              <w:rPr>
                <w:sz w:val="18"/>
                <w:szCs w:val="18"/>
              </w:rPr>
            </w:pPr>
            <w:r w:rsidRPr="00657391">
              <w:rPr>
                <w:sz w:val="18"/>
                <w:szCs w:val="18"/>
              </w:rPr>
              <w:t>Thurs</w:t>
            </w:r>
          </w:p>
        </w:tc>
        <w:tc>
          <w:tcPr>
            <w:tcW w:w="998" w:type="dxa"/>
            <w:shd w:val="clear" w:color="auto" w:fill="262626" w:themeFill="text1" w:themeFillTint="D9"/>
            <w:vAlign w:val="center"/>
          </w:tcPr>
          <w:p w:rsidR="00D32085" w:rsidRDefault="00D32085" w:rsidP="00D32085">
            <w:pPr>
              <w:rPr>
                <w:sz w:val="18"/>
                <w:szCs w:val="18"/>
              </w:rPr>
            </w:pPr>
            <w:r>
              <w:rPr>
                <w:sz w:val="18"/>
                <w:szCs w:val="18"/>
              </w:rPr>
              <w:t>10.30am</w:t>
            </w:r>
          </w:p>
          <w:p w:rsidR="00D32085" w:rsidRPr="00657391" w:rsidRDefault="00D32085" w:rsidP="00D32085">
            <w:pPr>
              <w:rPr>
                <w:sz w:val="18"/>
                <w:szCs w:val="18"/>
              </w:rPr>
            </w:pPr>
            <w:r w:rsidRPr="00657391">
              <w:rPr>
                <w:sz w:val="18"/>
                <w:szCs w:val="18"/>
              </w:rPr>
              <w:t>6.30pm</w:t>
            </w:r>
          </w:p>
        </w:tc>
        <w:tc>
          <w:tcPr>
            <w:tcW w:w="1830"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Phil Sutton</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FFFF00"/>
            <w:vAlign w:val="center"/>
          </w:tcPr>
          <w:p w:rsidR="00D32085" w:rsidRPr="00657391" w:rsidRDefault="00D32085" w:rsidP="00D32085">
            <w:pPr>
              <w:jc w:val="center"/>
              <w:rPr>
                <w:sz w:val="18"/>
                <w:szCs w:val="18"/>
              </w:rPr>
            </w:pPr>
            <w:r w:rsidRPr="00657391">
              <w:rPr>
                <w:sz w:val="18"/>
                <w:szCs w:val="18"/>
              </w:rPr>
              <w:t>U16</w:t>
            </w:r>
          </w:p>
        </w:tc>
        <w:tc>
          <w:tcPr>
            <w:tcW w:w="1700" w:type="dxa"/>
            <w:shd w:val="clear" w:color="auto" w:fill="FFFF00"/>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11</w:t>
            </w:r>
          </w:p>
        </w:tc>
        <w:tc>
          <w:tcPr>
            <w:tcW w:w="851" w:type="dxa"/>
            <w:shd w:val="clear" w:color="auto" w:fill="FFFF00"/>
            <w:vAlign w:val="center"/>
          </w:tcPr>
          <w:p w:rsidR="00D32085" w:rsidRPr="00657391" w:rsidRDefault="00D32085" w:rsidP="00D32085">
            <w:pPr>
              <w:rPr>
                <w:sz w:val="18"/>
                <w:szCs w:val="18"/>
              </w:rPr>
            </w:pPr>
            <w:r w:rsidRPr="00657391">
              <w:rPr>
                <w:sz w:val="18"/>
                <w:szCs w:val="18"/>
              </w:rPr>
              <w:t>Boys</w:t>
            </w:r>
          </w:p>
        </w:tc>
        <w:tc>
          <w:tcPr>
            <w:tcW w:w="1558" w:type="dxa"/>
            <w:gridSpan w:val="2"/>
            <w:shd w:val="clear" w:color="auto" w:fill="FFFF00"/>
            <w:vAlign w:val="center"/>
          </w:tcPr>
          <w:p w:rsidR="00D32085" w:rsidRDefault="00D32085" w:rsidP="00D32085">
            <w:pPr>
              <w:rPr>
                <w:sz w:val="18"/>
                <w:szCs w:val="18"/>
              </w:rPr>
            </w:pPr>
            <w:r w:rsidRPr="00657391">
              <w:rPr>
                <w:sz w:val="18"/>
                <w:szCs w:val="18"/>
              </w:rPr>
              <w:t>Cockermouth</w:t>
            </w:r>
            <w:r>
              <w:rPr>
                <w:sz w:val="18"/>
                <w:szCs w:val="18"/>
              </w:rPr>
              <w:t xml:space="preserve"> RFU</w:t>
            </w:r>
          </w:p>
          <w:p w:rsidR="00D32085" w:rsidRPr="00657391" w:rsidRDefault="00D32085" w:rsidP="00D32085">
            <w:pPr>
              <w:rPr>
                <w:sz w:val="18"/>
                <w:szCs w:val="18"/>
              </w:rPr>
            </w:pPr>
            <w:r>
              <w:rPr>
                <w:sz w:val="18"/>
                <w:szCs w:val="18"/>
              </w:rPr>
              <w:t>Lakes College</w:t>
            </w:r>
          </w:p>
        </w:tc>
        <w:tc>
          <w:tcPr>
            <w:tcW w:w="718" w:type="dxa"/>
            <w:gridSpan w:val="2"/>
            <w:shd w:val="clear" w:color="auto" w:fill="FFFF00"/>
            <w:vAlign w:val="center"/>
          </w:tcPr>
          <w:p w:rsidR="00D32085" w:rsidRPr="00657391" w:rsidRDefault="00D32085" w:rsidP="00D32085">
            <w:pPr>
              <w:rPr>
                <w:sz w:val="18"/>
                <w:szCs w:val="18"/>
              </w:rPr>
            </w:pPr>
            <w:r w:rsidRPr="00657391">
              <w:rPr>
                <w:sz w:val="18"/>
                <w:szCs w:val="18"/>
              </w:rPr>
              <w:t>Sun</w:t>
            </w:r>
          </w:p>
          <w:p w:rsidR="00D32085" w:rsidRPr="00657391" w:rsidRDefault="00D32085" w:rsidP="00D32085">
            <w:pPr>
              <w:rPr>
                <w:sz w:val="18"/>
                <w:szCs w:val="18"/>
              </w:rPr>
            </w:pPr>
            <w:r w:rsidRPr="00657391">
              <w:rPr>
                <w:sz w:val="18"/>
                <w:szCs w:val="18"/>
              </w:rPr>
              <w:t>Wed</w:t>
            </w:r>
          </w:p>
        </w:tc>
        <w:tc>
          <w:tcPr>
            <w:tcW w:w="998" w:type="dxa"/>
            <w:shd w:val="clear" w:color="auto" w:fill="FFFF00"/>
            <w:vAlign w:val="center"/>
          </w:tcPr>
          <w:p w:rsidR="00D32085" w:rsidRPr="00657391" w:rsidRDefault="00D32085" w:rsidP="00D32085">
            <w:pPr>
              <w:rPr>
                <w:sz w:val="18"/>
                <w:szCs w:val="18"/>
              </w:rPr>
            </w:pPr>
            <w:r w:rsidRPr="00657391">
              <w:rPr>
                <w:sz w:val="18"/>
                <w:szCs w:val="18"/>
              </w:rPr>
              <w:t>10am</w:t>
            </w:r>
          </w:p>
          <w:p w:rsidR="00D32085" w:rsidRPr="00657391" w:rsidRDefault="00D32085" w:rsidP="00D32085">
            <w:pPr>
              <w:rPr>
                <w:sz w:val="18"/>
                <w:szCs w:val="18"/>
              </w:rPr>
            </w:pPr>
            <w:r w:rsidRPr="00657391">
              <w:rPr>
                <w:sz w:val="18"/>
                <w:szCs w:val="18"/>
              </w:rPr>
              <w:t>6pm</w:t>
            </w:r>
          </w:p>
        </w:tc>
        <w:tc>
          <w:tcPr>
            <w:tcW w:w="1830" w:type="dxa"/>
            <w:gridSpan w:val="2"/>
            <w:shd w:val="clear" w:color="auto" w:fill="FFFF00"/>
            <w:vAlign w:val="center"/>
          </w:tcPr>
          <w:p w:rsidR="00D32085" w:rsidRPr="00657391" w:rsidRDefault="00D32085" w:rsidP="00D32085">
            <w:pPr>
              <w:rPr>
                <w:sz w:val="18"/>
                <w:szCs w:val="18"/>
              </w:rPr>
            </w:pPr>
            <w:r w:rsidRPr="00657391">
              <w:rPr>
                <w:sz w:val="18"/>
                <w:szCs w:val="18"/>
              </w:rPr>
              <w:t>Stephen Reed</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262626" w:themeFill="text1" w:themeFillTint="D9"/>
            <w:vAlign w:val="center"/>
          </w:tcPr>
          <w:p w:rsidR="00D32085" w:rsidRPr="00657391" w:rsidRDefault="00D32085" w:rsidP="00D32085">
            <w:pPr>
              <w:jc w:val="center"/>
              <w:rPr>
                <w:sz w:val="18"/>
                <w:szCs w:val="18"/>
              </w:rPr>
            </w:pPr>
            <w:r w:rsidRPr="00657391">
              <w:rPr>
                <w:sz w:val="18"/>
                <w:szCs w:val="18"/>
              </w:rPr>
              <w:t>U17 (Colts)</w:t>
            </w:r>
          </w:p>
        </w:tc>
        <w:tc>
          <w:tcPr>
            <w:tcW w:w="1700" w:type="dxa"/>
            <w:shd w:val="clear" w:color="auto" w:fill="262626" w:themeFill="text1" w:themeFillTint="D9"/>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12</w:t>
            </w:r>
          </w:p>
        </w:tc>
        <w:tc>
          <w:tcPr>
            <w:tcW w:w="851" w:type="dxa"/>
            <w:shd w:val="clear" w:color="auto" w:fill="262626" w:themeFill="text1" w:themeFillTint="D9"/>
            <w:vAlign w:val="center"/>
          </w:tcPr>
          <w:p w:rsidR="00D32085" w:rsidRPr="00657391" w:rsidRDefault="00D32085" w:rsidP="00D32085">
            <w:pPr>
              <w:rPr>
                <w:sz w:val="18"/>
                <w:szCs w:val="18"/>
              </w:rPr>
            </w:pPr>
            <w:r w:rsidRPr="00657391">
              <w:rPr>
                <w:sz w:val="18"/>
                <w:szCs w:val="18"/>
              </w:rPr>
              <w:t>Boys</w:t>
            </w:r>
          </w:p>
        </w:tc>
        <w:tc>
          <w:tcPr>
            <w:tcW w:w="155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Sun</w:t>
            </w:r>
          </w:p>
        </w:tc>
        <w:tc>
          <w:tcPr>
            <w:tcW w:w="998" w:type="dxa"/>
            <w:shd w:val="clear" w:color="auto" w:fill="262626" w:themeFill="text1" w:themeFillTint="D9"/>
            <w:vAlign w:val="center"/>
          </w:tcPr>
          <w:p w:rsidR="00D32085" w:rsidRPr="00657391" w:rsidRDefault="00D32085" w:rsidP="00D32085">
            <w:pPr>
              <w:rPr>
                <w:sz w:val="18"/>
                <w:szCs w:val="18"/>
              </w:rPr>
            </w:pPr>
            <w:r w:rsidRPr="00657391">
              <w:rPr>
                <w:sz w:val="18"/>
                <w:szCs w:val="18"/>
              </w:rPr>
              <w:t>10am</w:t>
            </w:r>
          </w:p>
        </w:tc>
        <w:tc>
          <w:tcPr>
            <w:tcW w:w="1830" w:type="dxa"/>
            <w:gridSpan w:val="2"/>
            <w:shd w:val="clear" w:color="auto" w:fill="262626" w:themeFill="text1" w:themeFillTint="D9"/>
            <w:vAlign w:val="center"/>
          </w:tcPr>
          <w:p w:rsidR="00D32085" w:rsidRPr="00657391" w:rsidRDefault="00D32085" w:rsidP="00D32085">
            <w:pPr>
              <w:rPr>
                <w:sz w:val="18"/>
                <w:szCs w:val="18"/>
              </w:rPr>
            </w:pPr>
            <w:r w:rsidRPr="00657391">
              <w:rPr>
                <w:sz w:val="18"/>
                <w:szCs w:val="18"/>
              </w:rPr>
              <w:t>Campbell Murray</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shd w:val="clear" w:color="auto" w:fill="FFFF00"/>
          </w:tcPr>
          <w:p w:rsidR="00D32085" w:rsidRPr="00657391" w:rsidRDefault="00D32085" w:rsidP="00D32085">
            <w:pPr>
              <w:jc w:val="center"/>
              <w:rPr>
                <w:sz w:val="18"/>
                <w:szCs w:val="18"/>
              </w:rPr>
            </w:pPr>
          </w:p>
        </w:tc>
        <w:tc>
          <w:tcPr>
            <w:tcW w:w="1275" w:type="dxa"/>
            <w:shd w:val="clear" w:color="auto" w:fill="FFFF00"/>
            <w:vAlign w:val="center"/>
          </w:tcPr>
          <w:p w:rsidR="00D32085" w:rsidRPr="00657391" w:rsidRDefault="00D32085" w:rsidP="00D32085">
            <w:pPr>
              <w:jc w:val="center"/>
              <w:rPr>
                <w:sz w:val="18"/>
                <w:szCs w:val="18"/>
              </w:rPr>
            </w:pPr>
            <w:r w:rsidRPr="00657391">
              <w:rPr>
                <w:sz w:val="18"/>
                <w:szCs w:val="18"/>
              </w:rPr>
              <w:t>U18 (</w:t>
            </w:r>
            <w:r>
              <w:rPr>
                <w:sz w:val="18"/>
                <w:szCs w:val="18"/>
              </w:rPr>
              <w:t>C</w:t>
            </w:r>
            <w:r w:rsidRPr="00657391">
              <w:rPr>
                <w:sz w:val="18"/>
                <w:szCs w:val="18"/>
              </w:rPr>
              <w:t>olts)</w:t>
            </w:r>
          </w:p>
        </w:tc>
        <w:tc>
          <w:tcPr>
            <w:tcW w:w="1700" w:type="dxa"/>
            <w:shd w:val="clear" w:color="auto" w:fill="FFFF00"/>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13</w:t>
            </w:r>
          </w:p>
        </w:tc>
        <w:tc>
          <w:tcPr>
            <w:tcW w:w="851" w:type="dxa"/>
            <w:shd w:val="clear" w:color="auto" w:fill="FFFF00"/>
            <w:vAlign w:val="center"/>
          </w:tcPr>
          <w:p w:rsidR="00D32085" w:rsidRPr="00657391" w:rsidRDefault="00D32085" w:rsidP="00D32085">
            <w:pPr>
              <w:rPr>
                <w:sz w:val="18"/>
                <w:szCs w:val="18"/>
              </w:rPr>
            </w:pPr>
            <w:r w:rsidRPr="00657391">
              <w:rPr>
                <w:sz w:val="18"/>
                <w:szCs w:val="18"/>
              </w:rPr>
              <w:t>Boys</w:t>
            </w:r>
          </w:p>
        </w:tc>
        <w:tc>
          <w:tcPr>
            <w:tcW w:w="1558" w:type="dxa"/>
            <w:gridSpan w:val="2"/>
            <w:shd w:val="clear" w:color="auto" w:fill="FFFF00"/>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shd w:val="clear" w:color="auto" w:fill="FFFF00"/>
            <w:vAlign w:val="center"/>
          </w:tcPr>
          <w:p w:rsidR="00D32085" w:rsidRPr="00657391" w:rsidRDefault="00D32085" w:rsidP="00D32085">
            <w:pPr>
              <w:rPr>
                <w:sz w:val="18"/>
                <w:szCs w:val="18"/>
              </w:rPr>
            </w:pPr>
            <w:r w:rsidRPr="00657391">
              <w:rPr>
                <w:sz w:val="18"/>
                <w:szCs w:val="18"/>
              </w:rPr>
              <w:t>Sun</w:t>
            </w:r>
          </w:p>
        </w:tc>
        <w:tc>
          <w:tcPr>
            <w:tcW w:w="998" w:type="dxa"/>
            <w:shd w:val="clear" w:color="auto" w:fill="FFFF00"/>
            <w:vAlign w:val="center"/>
          </w:tcPr>
          <w:p w:rsidR="00D32085" w:rsidRPr="00657391" w:rsidRDefault="00D32085" w:rsidP="00D32085">
            <w:pPr>
              <w:rPr>
                <w:sz w:val="18"/>
                <w:szCs w:val="18"/>
              </w:rPr>
            </w:pPr>
            <w:r w:rsidRPr="00657391">
              <w:rPr>
                <w:sz w:val="18"/>
                <w:szCs w:val="18"/>
              </w:rPr>
              <w:t>10am</w:t>
            </w:r>
          </w:p>
        </w:tc>
        <w:tc>
          <w:tcPr>
            <w:tcW w:w="1830" w:type="dxa"/>
            <w:gridSpan w:val="2"/>
            <w:shd w:val="clear" w:color="auto" w:fill="FFFF00"/>
            <w:vAlign w:val="center"/>
          </w:tcPr>
          <w:p w:rsidR="00D32085" w:rsidRPr="00657391" w:rsidRDefault="00D32085" w:rsidP="00D32085">
            <w:pPr>
              <w:rPr>
                <w:sz w:val="18"/>
                <w:szCs w:val="18"/>
              </w:rPr>
            </w:pPr>
            <w:r w:rsidRPr="00657391">
              <w:rPr>
                <w:sz w:val="18"/>
                <w:szCs w:val="18"/>
              </w:rPr>
              <w:t>Campbell Murray</w:t>
            </w:r>
          </w:p>
        </w:tc>
        <w:tc>
          <w:tcPr>
            <w:tcW w:w="284" w:type="dxa"/>
            <w:vMerge/>
            <w:shd w:val="clear" w:color="auto" w:fill="FFFF00"/>
            <w:vAlign w:val="center"/>
          </w:tcPr>
          <w:p w:rsidR="00D32085" w:rsidRPr="00657391" w:rsidRDefault="00D32085" w:rsidP="00D32085">
            <w:pPr>
              <w:rPr>
                <w:sz w:val="18"/>
                <w:szCs w:val="18"/>
              </w:rPr>
            </w:pPr>
          </w:p>
        </w:tc>
      </w:tr>
      <w:tr w:rsidR="00D32085" w:rsidRPr="00657391" w:rsidTr="00D32085">
        <w:tc>
          <w:tcPr>
            <w:tcW w:w="279" w:type="dxa"/>
            <w:vMerge/>
            <w:tcBorders>
              <w:bottom w:val="single" w:sz="4" w:space="0" w:color="auto"/>
            </w:tcBorders>
            <w:shd w:val="clear" w:color="auto" w:fill="FFFF00"/>
          </w:tcPr>
          <w:p w:rsidR="00D32085" w:rsidRPr="00657391" w:rsidRDefault="00D32085" w:rsidP="00D32085">
            <w:pPr>
              <w:jc w:val="center"/>
              <w:rPr>
                <w:sz w:val="18"/>
                <w:szCs w:val="18"/>
              </w:rPr>
            </w:pPr>
          </w:p>
        </w:tc>
        <w:tc>
          <w:tcPr>
            <w:tcW w:w="1275" w:type="dxa"/>
            <w:tcBorders>
              <w:bottom w:val="single" w:sz="4" w:space="0" w:color="auto"/>
            </w:tcBorders>
            <w:shd w:val="clear" w:color="auto" w:fill="262626" w:themeFill="text1" w:themeFillTint="D9"/>
            <w:vAlign w:val="center"/>
          </w:tcPr>
          <w:p w:rsidR="00D32085" w:rsidRPr="00657391" w:rsidRDefault="00D32085" w:rsidP="00D32085">
            <w:pPr>
              <w:jc w:val="center"/>
              <w:rPr>
                <w:sz w:val="18"/>
                <w:szCs w:val="18"/>
              </w:rPr>
            </w:pPr>
            <w:r w:rsidRPr="00657391">
              <w:rPr>
                <w:sz w:val="18"/>
                <w:szCs w:val="18"/>
              </w:rPr>
              <w:t>U18</w:t>
            </w:r>
          </w:p>
        </w:tc>
        <w:tc>
          <w:tcPr>
            <w:tcW w:w="1700" w:type="dxa"/>
            <w:tcBorders>
              <w:bottom w:val="single" w:sz="4" w:space="0" w:color="auto"/>
            </w:tcBorders>
            <w:shd w:val="clear" w:color="auto" w:fill="262626" w:themeFill="text1" w:themeFillTint="D9"/>
            <w:vAlign w:val="center"/>
          </w:tcPr>
          <w:p w:rsidR="00D32085" w:rsidRPr="00657391" w:rsidRDefault="00D32085" w:rsidP="00D32085">
            <w:pPr>
              <w:jc w:val="center"/>
              <w:rPr>
                <w:sz w:val="18"/>
                <w:szCs w:val="18"/>
              </w:rPr>
            </w:pPr>
            <w:proofErr w:type="spellStart"/>
            <w:r w:rsidRPr="00657391">
              <w:rPr>
                <w:sz w:val="18"/>
                <w:szCs w:val="18"/>
              </w:rPr>
              <w:t>Yr</w:t>
            </w:r>
            <w:proofErr w:type="spellEnd"/>
            <w:r w:rsidRPr="00657391">
              <w:rPr>
                <w:sz w:val="18"/>
                <w:szCs w:val="18"/>
              </w:rPr>
              <w:t xml:space="preserve"> 11 – Y13</w:t>
            </w:r>
          </w:p>
        </w:tc>
        <w:tc>
          <w:tcPr>
            <w:tcW w:w="851" w:type="dxa"/>
            <w:tcBorders>
              <w:bottom w:val="single" w:sz="4" w:space="0" w:color="auto"/>
            </w:tcBorders>
            <w:shd w:val="clear" w:color="auto" w:fill="262626" w:themeFill="text1" w:themeFillTint="D9"/>
            <w:vAlign w:val="center"/>
          </w:tcPr>
          <w:p w:rsidR="00D32085" w:rsidRPr="00657391" w:rsidRDefault="00D32085" w:rsidP="00D32085">
            <w:pPr>
              <w:rPr>
                <w:sz w:val="18"/>
                <w:szCs w:val="18"/>
              </w:rPr>
            </w:pPr>
            <w:r w:rsidRPr="00657391">
              <w:rPr>
                <w:sz w:val="18"/>
                <w:szCs w:val="18"/>
              </w:rPr>
              <w:t>Girls</w:t>
            </w:r>
          </w:p>
        </w:tc>
        <w:tc>
          <w:tcPr>
            <w:tcW w:w="1558" w:type="dxa"/>
            <w:gridSpan w:val="2"/>
            <w:tcBorders>
              <w:bottom w:val="single" w:sz="4" w:space="0" w:color="auto"/>
            </w:tcBorders>
            <w:shd w:val="clear" w:color="auto" w:fill="262626" w:themeFill="text1" w:themeFillTint="D9"/>
            <w:vAlign w:val="center"/>
          </w:tcPr>
          <w:p w:rsidR="00D32085" w:rsidRPr="00657391" w:rsidRDefault="00D32085" w:rsidP="00D32085">
            <w:pPr>
              <w:rPr>
                <w:sz w:val="18"/>
                <w:szCs w:val="18"/>
              </w:rPr>
            </w:pPr>
            <w:r w:rsidRPr="00657391">
              <w:rPr>
                <w:sz w:val="18"/>
                <w:szCs w:val="18"/>
              </w:rPr>
              <w:t>Cockermouth</w:t>
            </w:r>
            <w:r>
              <w:rPr>
                <w:sz w:val="18"/>
                <w:szCs w:val="18"/>
              </w:rPr>
              <w:t xml:space="preserve"> RFU</w:t>
            </w:r>
          </w:p>
        </w:tc>
        <w:tc>
          <w:tcPr>
            <w:tcW w:w="718" w:type="dxa"/>
            <w:gridSpan w:val="2"/>
            <w:tcBorders>
              <w:bottom w:val="single" w:sz="4" w:space="0" w:color="auto"/>
            </w:tcBorders>
            <w:shd w:val="clear" w:color="auto" w:fill="262626" w:themeFill="text1" w:themeFillTint="D9"/>
            <w:vAlign w:val="center"/>
          </w:tcPr>
          <w:p w:rsidR="00D32085" w:rsidRPr="00657391" w:rsidRDefault="00D32085" w:rsidP="00D32085">
            <w:pPr>
              <w:rPr>
                <w:sz w:val="18"/>
                <w:szCs w:val="18"/>
              </w:rPr>
            </w:pPr>
            <w:r w:rsidRPr="00657391">
              <w:rPr>
                <w:sz w:val="18"/>
                <w:szCs w:val="18"/>
              </w:rPr>
              <w:t>Thurs</w:t>
            </w:r>
          </w:p>
        </w:tc>
        <w:tc>
          <w:tcPr>
            <w:tcW w:w="998" w:type="dxa"/>
            <w:tcBorders>
              <w:bottom w:val="single" w:sz="4" w:space="0" w:color="auto"/>
            </w:tcBorders>
            <w:shd w:val="clear" w:color="auto" w:fill="262626" w:themeFill="text1" w:themeFillTint="D9"/>
            <w:vAlign w:val="center"/>
          </w:tcPr>
          <w:p w:rsidR="00D32085" w:rsidRPr="00657391" w:rsidRDefault="00D32085" w:rsidP="00D32085">
            <w:pPr>
              <w:rPr>
                <w:sz w:val="18"/>
                <w:szCs w:val="18"/>
              </w:rPr>
            </w:pPr>
            <w:r w:rsidRPr="00657391">
              <w:rPr>
                <w:sz w:val="18"/>
                <w:szCs w:val="18"/>
              </w:rPr>
              <w:t>6.30pm</w:t>
            </w:r>
          </w:p>
        </w:tc>
        <w:tc>
          <w:tcPr>
            <w:tcW w:w="1830" w:type="dxa"/>
            <w:gridSpan w:val="2"/>
            <w:tcBorders>
              <w:bottom w:val="single" w:sz="4" w:space="0" w:color="auto"/>
            </w:tcBorders>
            <w:shd w:val="clear" w:color="auto" w:fill="262626" w:themeFill="text1" w:themeFillTint="D9"/>
            <w:vAlign w:val="center"/>
          </w:tcPr>
          <w:p w:rsidR="00D32085" w:rsidRPr="00657391" w:rsidRDefault="00D32085" w:rsidP="00D32085">
            <w:pPr>
              <w:rPr>
                <w:sz w:val="18"/>
                <w:szCs w:val="18"/>
              </w:rPr>
            </w:pPr>
            <w:r w:rsidRPr="00657391">
              <w:rPr>
                <w:sz w:val="18"/>
                <w:szCs w:val="18"/>
              </w:rPr>
              <w:t>Phil Sutton</w:t>
            </w:r>
          </w:p>
        </w:tc>
        <w:tc>
          <w:tcPr>
            <w:tcW w:w="284" w:type="dxa"/>
            <w:vMerge/>
            <w:tcBorders>
              <w:bottom w:val="single" w:sz="4" w:space="0" w:color="auto"/>
            </w:tcBorders>
            <w:shd w:val="clear" w:color="auto" w:fill="FFFF00"/>
            <w:vAlign w:val="center"/>
          </w:tcPr>
          <w:p w:rsidR="00D32085" w:rsidRPr="00657391" w:rsidRDefault="00D32085" w:rsidP="00D32085">
            <w:pPr>
              <w:rPr>
                <w:sz w:val="18"/>
                <w:szCs w:val="18"/>
              </w:rPr>
            </w:pPr>
          </w:p>
        </w:tc>
      </w:tr>
      <w:tr w:rsidR="00D32085" w:rsidRPr="00657391" w:rsidTr="00D32085">
        <w:trPr>
          <w:trHeight w:val="989"/>
        </w:trPr>
        <w:tc>
          <w:tcPr>
            <w:tcW w:w="9493" w:type="dxa"/>
            <w:gridSpan w:val="12"/>
            <w:tcBorders>
              <w:bottom w:val="single" w:sz="4" w:space="0" w:color="auto"/>
            </w:tcBorders>
            <w:shd w:val="clear" w:color="auto" w:fill="FFFFFF" w:themeFill="background1"/>
          </w:tcPr>
          <w:p w:rsidR="00D32085" w:rsidRPr="00657391" w:rsidRDefault="00C337D4" w:rsidP="00D32085">
            <w:pPr>
              <w:jc w:val="center"/>
              <w:rPr>
                <w:color w:val="000000" w:themeColor="text1"/>
                <w:sz w:val="18"/>
                <w:szCs w:val="18"/>
              </w:rPr>
            </w:pPr>
            <w:hyperlink r:id="rId6" w:history="1">
              <w:r w:rsidR="00D32085" w:rsidRPr="00657391">
                <w:rPr>
                  <w:rStyle w:val="Hyperlink"/>
                  <w:color w:val="000000" w:themeColor="text1"/>
                  <w:sz w:val="18"/>
                  <w:szCs w:val="18"/>
                </w:rPr>
                <w:t>www.cockermouthrfu.com</w:t>
              </w:r>
            </w:hyperlink>
          </w:p>
          <w:p w:rsidR="00D32085" w:rsidRPr="00657391" w:rsidRDefault="00C337D4" w:rsidP="00D32085">
            <w:pPr>
              <w:jc w:val="center"/>
              <w:rPr>
                <w:sz w:val="18"/>
                <w:szCs w:val="18"/>
              </w:rPr>
            </w:pPr>
            <w:hyperlink r:id="rId7" w:history="1">
              <w:r w:rsidR="00D32085" w:rsidRPr="00657391">
                <w:rPr>
                  <w:rStyle w:val="Hyperlink"/>
                  <w:sz w:val="18"/>
                  <w:szCs w:val="18"/>
                </w:rPr>
                <w:t>www.facebook.com/cockermouth.rufc/</w:t>
              </w:r>
            </w:hyperlink>
          </w:p>
          <w:p w:rsidR="00D32085" w:rsidRPr="00657391" w:rsidRDefault="00D32085" w:rsidP="00D32085">
            <w:pPr>
              <w:jc w:val="center"/>
              <w:rPr>
                <w:sz w:val="18"/>
                <w:szCs w:val="18"/>
              </w:rPr>
            </w:pPr>
            <w:r w:rsidRPr="00657391">
              <w:rPr>
                <w:sz w:val="18"/>
                <w:szCs w:val="18"/>
              </w:rPr>
              <w:t>cockermouthwasps@gmail.com</w:t>
            </w:r>
          </w:p>
        </w:tc>
      </w:tr>
    </w:tbl>
    <w:p w:rsidR="00D32085" w:rsidRPr="00393F50" w:rsidRDefault="00FF260D" w:rsidP="00D32085">
      <w:pPr>
        <w:pStyle w:val="ListParagraph"/>
        <w:numPr>
          <w:ilvl w:val="0"/>
          <w:numId w:val="1"/>
        </w:numPr>
        <w:rPr>
          <w:u w:val="single"/>
        </w:rPr>
      </w:pPr>
      <w:r w:rsidRPr="00393F50">
        <w:rPr>
          <w:u w:val="single"/>
        </w:rPr>
        <w:t xml:space="preserve">Cockermouth </w:t>
      </w:r>
      <w:r w:rsidR="009C6F4A" w:rsidRPr="00393F50">
        <w:rPr>
          <w:u w:val="single"/>
        </w:rPr>
        <w:t>Rugby Clu</w:t>
      </w:r>
      <w:r w:rsidR="00D32085" w:rsidRPr="00393F50">
        <w:rPr>
          <w:u w:val="single"/>
        </w:rPr>
        <w:t>b</w:t>
      </w:r>
    </w:p>
    <w:p w:rsidR="004B50F3" w:rsidRDefault="004B50F3" w:rsidP="004B50F3">
      <w:pPr>
        <w:ind w:left="360"/>
      </w:pPr>
    </w:p>
    <w:p w:rsidR="004B50F3" w:rsidRDefault="004B50F3" w:rsidP="004B50F3">
      <w:pPr>
        <w:ind w:left="360"/>
      </w:pPr>
    </w:p>
    <w:p w:rsidR="00393F50" w:rsidRDefault="00393F50" w:rsidP="004B50F3">
      <w:pPr>
        <w:ind w:left="360"/>
      </w:pPr>
    </w:p>
    <w:p w:rsidR="00393F50" w:rsidRDefault="00393F50" w:rsidP="004B50F3">
      <w:pPr>
        <w:ind w:left="360"/>
      </w:pPr>
    </w:p>
    <w:p w:rsidR="00393F50" w:rsidRDefault="00393F50" w:rsidP="004B50F3">
      <w:pPr>
        <w:ind w:left="360"/>
      </w:pPr>
    </w:p>
    <w:p w:rsidR="00393F50" w:rsidRDefault="00393F50" w:rsidP="004B50F3">
      <w:pPr>
        <w:ind w:left="360"/>
      </w:pPr>
    </w:p>
    <w:p w:rsidR="004B50F3" w:rsidRDefault="004B50F3" w:rsidP="004B50F3">
      <w:pPr>
        <w:ind w:left="360"/>
      </w:pPr>
    </w:p>
    <w:p w:rsidR="001B603E" w:rsidRDefault="00FF260D" w:rsidP="001B603E">
      <w:pPr>
        <w:pStyle w:val="ListParagraph"/>
        <w:numPr>
          <w:ilvl w:val="0"/>
          <w:numId w:val="1"/>
        </w:numPr>
        <w:rPr>
          <w:b/>
        </w:rPr>
      </w:pPr>
      <w:r w:rsidRPr="001B603E">
        <w:rPr>
          <w:b/>
        </w:rPr>
        <w:lastRenderedPageBreak/>
        <w:t>Cocke</w:t>
      </w:r>
      <w:r w:rsidR="009C6F4A" w:rsidRPr="001B603E">
        <w:rPr>
          <w:b/>
        </w:rPr>
        <w:t>rmouth Karate</w:t>
      </w:r>
      <w:r w:rsidR="0066194E" w:rsidRPr="001B603E">
        <w:rPr>
          <w:b/>
        </w:rPr>
        <w:t xml:space="preserve"> </w:t>
      </w:r>
    </w:p>
    <w:p w:rsidR="001B603E" w:rsidRDefault="001B603E" w:rsidP="001B603E">
      <w:pPr>
        <w:rPr>
          <w:rFonts w:cstheme="minorHAnsi"/>
          <w:color w:val="201F1E"/>
          <w:bdr w:val="none" w:sz="0" w:space="0" w:color="auto" w:frame="1"/>
        </w:rPr>
      </w:pPr>
      <w:r w:rsidRPr="001B603E">
        <w:rPr>
          <w:rFonts w:cstheme="minorHAnsi"/>
          <w:color w:val="201F1E"/>
          <w:bdr w:val="none" w:sz="0" w:space="0" w:color="auto" w:frame="1"/>
        </w:rPr>
        <w:t>Cumbria Karate Academy offers traditional and sport karate tuition to children aged 5 years and upwards.  Karate is a great way to build confidence, increase fitness and make new friends. Our students regularly have the opportunity to attend training provided by the English Karate Federation Regional and National coaches, members of the England Karate Team and take part in competitions all over the Country</w:t>
      </w:r>
      <w:r>
        <w:rPr>
          <w:rFonts w:cstheme="minorHAnsi"/>
          <w:color w:val="201F1E"/>
          <w:bdr w:val="none" w:sz="0" w:space="0" w:color="auto" w:frame="1"/>
        </w:rPr>
        <w:t>.</w:t>
      </w:r>
      <w:r w:rsidRPr="001B603E">
        <w:rPr>
          <w:rFonts w:cstheme="minorHAnsi"/>
          <w:color w:val="201F1E"/>
          <w:bdr w:val="none" w:sz="0" w:space="0" w:color="auto" w:frame="1"/>
        </w:rPr>
        <w:t> </w:t>
      </w:r>
    </w:p>
    <w:p w:rsidR="001B603E" w:rsidRDefault="001B603E" w:rsidP="001B603E">
      <w:pPr>
        <w:rPr>
          <w:rFonts w:cstheme="minorHAnsi"/>
          <w:color w:val="201F1E"/>
          <w:bdr w:val="none" w:sz="0" w:space="0" w:color="auto" w:frame="1"/>
        </w:rPr>
      </w:pPr>
      <w:r w:rsidRPr="001B603E">
        <w:rPr>
          <w:rFonts w:cstheme="minorHAnsi"/>
          <w:color w:val="050505"/>
          <w:bdr w:val="none" w:sz="0" w:space="0" w:color="auto" w:frame="1"/>
        </w:rPr>
        <w:t>Our Head Instructors are all qualified British Kumite Referees and English Kata Judges, DBS checked and First Aid trained.</w:t>
      </w:r>
      <w:r>
        <w:rPr>
          <w:rFonts w:cstheme="minorHAnsi"/>
          <w:color w:val="050505"/>
          <w:bdr w:val="none" w:sz="0" w:space="0" w:color="auto" w:frame="1"/>
        </w:rPr>
        <w:t xml:space="preserve"> </w:t>
      </w:r>
      <w:r w:rsidRPr="001B603E">
        <w:rPr>
          <w:rFonts w:cstheme="minorHAnsi"/>
          <w:color w:val="201F1E"/>
          <w:bdr w:val="none" w:sz="0" w:space="0" w:color="auto" w:frame="1"/>
        </w:rPr>
        <w:t>We have classes in Fairfield Primary School hall on Tuesday evenings at 6.00pm and Saturday mornings at 10.30am</w:t>
      </w:r>
    </w:p>
    <w:p w:rsidR="00C06550" w:rsidRPr="002613C6" w:rsidRDefault="001B603E" w:rsidP="001B603E">
      <w:pPr>
        <w:rPr>
          <w:rFonts w:cstheme="minorHAnsi"/>
          <w:color w:val="050505"/>
          <w:bdr w:val="none" w:sz="0" w:space="0" w:color="auto" w:frame="1"/>
        </w:rPr>
      </w:pPr>
      <w:r w:rsidRPr="001B603E">
        <w:rPr>
          <w:rFonts w:cstheme="minorHAnsi"/>
          <w:color w:val="050505"/>
          <w:bdr w:val="none" w:sz="0" w:space="0" w:color="auto" w:frame="1"/>
        </w:rPr>
        <w:t>First month of training is free, and to find out more information, message us on Facebook, call or text Gordon on 07801 835589 or email us at </w:t>
      </w:r>
      <w:hyperlink r:id="rId8" w:tgtFrame="_blank" w:history="1">
        <w:r w:rsidRPr="001B603E">
          <w:rPr>
            <w:rStyle w:val="Hyperlink"/>
            <w:rFonts w:cstheme="minorHAnsi"/>
            <w:bdr w:val="none" w:sz="0" w:space="0" w:color="auto" w:frame="1"/>
          </w:rPr>
          <w:t>cumbriakarateacademy@gmail.com</w:t>
        </w:r>
      </w:hyperlink>
      <w:r w:rsidR="00C06550">
        <w:rPr>
          <w:rFonts w:cstheme="minorHAnsi"/>
          <w:color w:val="050505"/>
          <w:bdr w:val="none" w:sz="0" w:space="0" w:color="auto" w:frame="1"/>
        </w:rPr>
        <w:t>.</w:t>
      </w:r>
    </w:p>
    <w:p w:rsidR="00C06550" w:rsidRDefault="00C06550" w:rsidP="001B603E">
      <w:pPr>
        <w:rPr>
          <w:b/>
        </w:rPr>
      </w:pPr>
    </w:p>
    <w:p w:rsidR="00F80280" w:rsidRPr="00FA42B3" w:rsidRDefault="00C06550" w:rsidP="00F80280">
      <w:pPr>
        <w:pStyle w:val="ListParagraph"/>
        <w:numPr>
          <w:ilvl w:val="0"/>
          <w:numId w:val="1"/>
        </w:numPr>
        <w:rPr>
          <w:b/>
        </w:rPr>
      </w:pPr>
      <w:r w:rsidRPr="00FA42B3">
        <w:rPr>
          <w:b/>
        </w:rPr>
        <w:t>Swimming GLL</w:t>
      </w:r>
    </w:p>
    <w:p w:rsidR="00F80280" w:rsidRDefault="00F80280" w:rsidP="00F80280">
      <w:r>
        <w:t>Whether your child is a beginner of you are wanting to build their confidence, GLL cater for all levels of ability and will help them progress in the world of water. Payment options are available from £3 and are available to pay monthly or on direct debit.</w:t>
      </w:r>
    </w:p>
    <w:p w:rsidR="00F80280" w:rsidRPr="00F80280" w:rsidRDefault="00F80280" w:rsidP="00C337D4">
      <w:pPr>
        <w:shd w:val="clear" w:color="auto" w:fill="FFFFFF" w:themeFill="background1"/>
        <w:spacing w:after="150" w:line="411" w:lineRule="atLeast"/>
        <w:textAlignment w:val="baseline"/>
        <w:rPr>
          <w:rFonts w:eastAsia="Times New Roman" w:cstheme="minorHAnsi"/>
          <w:highlight w:val="yellow"/>
          <w:lang w:eastAsia="en-GB"/>
        </w:rPr>
      </w:pPr>
      <w:r w:rsidRPr="00F80280">
        <w:rPr>
          <w:rFonts w:eastAsia="Times New Roman" w:cstheme="minorHAnsi"/>
          <w:b/>
          <w:bCs/>
          <w:highlight w:val="yellow"/>
          <w:lang w:eastAsia="en-GB"/>
        </w:rPr>
        <w:t>School-aged students (5-12 years)</w:t>
      </w:r>
    </w:p>
    <w:p w:rsidR="00F80280" w:rsidRPr="00F80280" w:rsidRDefault="00F80280" w:rsidP="00C337D4">
      <w:pPr>
        <w:numPr>
          <w:ilvl w:val="0"/>
          <w:numId w:val="5"/>
        </w:numPr>
        <w:shd w:val="clear" w:color="auto" w:fill="FFFFFF" w:themeFill="background1"/>
        <w:spacing w:before="100" w:beforeAutospacing="1" w:after="100" w:afterAutospacing="1" w:line="411" w:lineRule="atLeast"/>
        <w:rPr>
          <w:rFonts w:eastAsia="Times New Roman" w:cstheme="minorHAnsi"/>
          <w:highlight w:val="yellow"/>
          <w:lang w:eastAsia="en-GB"/>
        </w:rPr>
      </w:pPr>
      <w:r w:rsidRPr="00F80280">
        <w:rPr>
          <w:rFonts w:eastAsia="Times New Roman" w:cstheme="minorHAnsi"/>
          <w:highlight w:val="yellow"/>
          <w:lang w:eastAsia="en-GB"/>
        </w:rPr>
        <w:t>Non-swimmer / beginner and unable to swim 25m unaided: Book </w:t>
      </w:r>
      <w:r w:rsidRPr="00F80280">
        <w:rPr>
          <w:rFonts w:eastAsia="Times New Roman" w:cstheme="minorHAnsi"/>
          <w:b/>
          <w:bCs/>
          <w:highlight w:val="yellow"/>
          <w:lang w:eastAsia="en-GB"/>
        </w:rPr>
        <w:t>Foundation </w:t>
      </w:r>
      <w:r w:rsidRPr="00F80280">
        <w:rPr>
          <w:rFonts w:eastAsia="Times New Roman" w:cstheme="minorHAnsi"/>
          <w:highlight w:val="yellow"/>
          <w:lang w:eastAsia="en-GB"/>
        </w:rPr>
        <w:t>swimming lessons</w:t>
      </w:r>
    </w:p>
    <w:p w:rsidR="00F80280" w:rsidRPr="00F80280" w:rsidRDefault="00F80280" w:rsidP="00C337D4">
      <w:pPr>
        <w:numPr>
          <w:ilvl w:val="0"/>
          <w:numId w:val="5"/>
        </w:numPr>
        <w:shd w:val="clear" w:color="auto" w:fill="FFFFFF" w:themeFill="background1"/>
        <w:spacing w:before="100" w:beforeAutospacing="1" w:after="100" w:afterAutospacing="1" w:line="411" w:lineRule="atLeast"/>
        <w:rPr>
          <w:rFonts w:eastAsia="Times New Roman" w:cstheme="minorHAnsi"/>
          <w:highlight w:val="yellow"/>
          <w:lang w:eastAsia="en-GB"/>
        </w:rPr>
      </w:pPr>
      <w:r w:rsidRPr="00F80280">
        <w:rPr>
          <w:rFonts w:eastAsia="Times New Roman" w:cstheme="minorHAnsi"/>
          <w:highlight w:val="yellow"/>
          <w:lang w:eastAsia="en-GB"/>
        </w:rPr>
        <w:t>Improver and able to swim 25m: Book </w:t>
      </w:r>
      <w:r w:rsidRPr="00F80280">
        <w:rPr>
          <w:rFonts w:eastAsia="Times New Roman" w:cstheme="minorHAnsi"/>
          <w:b/>
          <w:bCs/>
          <w:highlight w:val="yellow"/>
          <w:lang w:eastAsia="en-GB"/>
        </w:rPr>
        <w:t>Development</w:t>
      </w:r>
      <w:r w:rsidRPr="00F80280">
        <w:rPr>
          <w:rFonts w:eastAsia="Times New Roman" w:cstheme="minorHAnsi"/>
          <w:highlight w:val="yellow"/>
          <w:lang w:eastAsia="en-GB"/>
        </w:rPr>
        <w:t> swimming lessons</w:t>
      </w:r>
      <w:bookmarkStart w:id="0" w:name="_GoBack"/>
      <w:bookmarkEnd w:id="0"/>
    </w:p>
    <w:p w:rsidR="00F80280" w:rsidRPr="00F80280" w:rsidRDefault="00F80280" w:rsidP="00C337D4">
      <w:pPr>
        <w:numPr>
          <w:ilvl w:val="0"/>
          <w:numId w:val="5"/>
        </w:numPr>
        <w:shd w:val="clear" w:color="auto" w:fill="FFFFFF" w:themeFill="background1"/>
        <w:spacing w:before="100" w:beforeAutospacing="1" w:after="100" w:afterAutospacing="1" w:line="411" w:lineRule="atLeast"/>
        <w:rPr>
          <w:rFonts w:eastAsia="Times New Roman" w:cstheme="minorHAnsi"/>
          <w:highlight w:val="yellow"/>
          <w:lang w:eastAsia="en-GB"/>
        </w:rPr>
      </w:pPr>
      <w:r w:rsidRPr="00F80280">
        <w:rPr>
          <w:rFonts w:eastAsia="Times New Roman" w:cstheme="minorHAnsi"/>
          <w:highlight w:val="yellow"/>
          <w:lang w:eastAsia="en-GB"/>
        </w:rPr>
        <w:t>Advanced and able to swim 200m+: Book </w:t>
      </w:r>
      <w:r w:rsidRPr="00F80280">
        <w:rPr>
          <w:rFonts w:eastAsia="Times New Roman" w:cstheme="minorHAnsi"/>
          <w:b/>
          <w:bCs/>
          <w:highlight w:val="yellow"/>
          <w:lang w:eastAsia="en-GB"/>
        </w:rPr>
        <w:t>Academy</w:t>
      </w:r>
      <w:r w:rsidRPr="00F80280">
        <w:rPr>
          <w:rFonts w:eastAsia="Times New Roman" w:cstheme="minorHAnsi"/>
          <w:highlight w:val="yellow"/>
          <w:lang w:eastAsia="en-GB"/>
        </w:rPr>
        <w:t> swimming lessons</w:t>
      </w:r>
    </w:p>
    <w:p w:rsidR="002613C6" w:rsidRDefault="002613C6" w:rsidP="002613C6">
      <w:pPr>
        <w:pStyle w:val="NormalWeb"/>
        <w:spacing w:before="0" w:beforeAutospacing="0" w:after="150" w:afterAutospacing="0" w:line="411" w:lineRule="atLeast"/>
        <w:ind w:left="360"/>
        <w:textAlignment w:val="baseline"/>
        <w:rPr>
          <w:rFonts w:asciiTheme="minorHAnsi" w:hAnsiTheme="minorHAnsi" w:cstheme="minorHAnsi"/>
          <w:sz w:val="22"/>
          <w:szCs w:val="22"/>
        </w:rPr>
      </w:pPr>
      <w:r w:rsidRPr="002613C6">
        <w:rPr>
          <w:rFonts w:asciiTheme="minorHAnsi" w:hAnsiTheme="minorHAnsi" w:cstheme="minorHAnsi"/>
          <w:sz w:val="22"/>
          <w:szCs w:val="22"/>
        </w:rPr>
        <w:t>Following customer research and insight from our experience of running the UK’s largest Swim School, we have created a simpler set of classes for Juniors. Our new programme focuses on a set of achievements linked to a set of skills and distances achieved which are natural and progressive milestones for every child to become the best swimmer possible. Below is an outline of our new classes and ability groups under Junior.</w:t>
      </w:r>
      <w:r>
        <w:rPr>
          <w:rFonts w:asciiTheme="minorHAnsi" w:hAnsiTheme="minorHAnsi" w:cstheme="minorHAnsi"/>
          <w:sz w:val="22"/>
          <w:szCs w:val="22"/>
        </w:rPr>
        <w:t xml:space="preserve"> </w:t>
      </w:r>
      <w:r w:rsidRPr="002613C6">
        <w:rPr>
          <w:rFonts w:asciiTheme="minorHAnsi" w:hAnsiTheme="minorHAnsi" w:cstheme="minorHAnsi"/>
          <w:sz w:val="22"/>
          <w:szCs w:val="22"/>
        </w:rPr>
        <w:t>You'll also find programmes covering </w:t>
      </w:r>
      <w:hyperlink r:id="rId9" w:history="1">
        <w:r w:rsidRPr="002613C6">
          <w:rPr>
            <w:rStyle w:val="Hyperlink"/>
            <w:rFonts w:asciiTheme="minorHAnsi" w:hAnsiTheme="minorHAnsi" w:cstheme="minorHAnsi"/>
            <w:bCs/>
            <w:color w:val="auto"/>
            <w:sz w:val="22"/>
            <w:szCs w:val="22"/>
            <w:u w:val="none"/>
          </w:rPr>
          <w:t>baby swimming</w:t>
        </w:r>
      </w:hyperlink>
      <w:r w:rsidRPr="002613C6">
        <w:rPr>
          <w:rFonts w:asciiTheme="minorHAnsi" w:hAnsiTheme="minorHAnsi" w:cstheme="minorHAnsi"/>
          <w:sz w:val="22"/>
          <w:szCs w:val="22"/>
        </w:rPr>
        <w:t>, </w:t>
      </w:r>
      <w:hyperlink r:id="rId10" w:history="1">
        <w:r w:rsidRPr="002613C6">
          <w:rPr>
            <w:rStyle w:val="Hyperlink"/>
            <w:rFonts w:asciiTheme="minorHAnsi" w:hAnsiTheme="minorHAnsi" w:cstheme="minorHAnsi"/>
            <w:bCs/>
            <w:color w:val="auto"/>
            <w:sz w:val="22"/>
            <w:szCs w:val="22"/>
            <w:u w:val="none"/>
          </w:rPr>
          <w:t>adult swimming</w:t>
        </w:r>
      </w:hyperlink>
      <w:r w:rsidRPr="002613C6">
        <w:rPr>
          <w:rFonts w:asciiTheme="minorHAnsi" w:hAnsiTheme="minorHAnsi" w:cstheme="minorHAnsi"/>
          <w:sz w:val="22"/>
          <w:szCs w:val="22"/>
        </w:rPr>
        <w:t>, </w:t>
      </w:r>
      <w:hyperlink r:id="rId11" w:history="1">
        <w:r w:rsidRPr="002613C6">
          <w:rPr>
            <w:rStyle w:val="Hyperlink"/>
            <w:rFonts w:asciiTheme="minorHAnsi" w:hAnsiTheme="minorHAnsi" w:cstheme="minorHAnsi"/>
            <w:bCs/>
            <w:color w:val="auto"/>
            <w:sz w:val="22"/>
            <w:szCs w:val="22"/>
            <w:u w:val="none"/>
          </w:rPr>
          <w:t>Swim Doctor</w:t>
        </w:r>
      </w:hyperlink>
      <w:r w:rsidRPr="002613C6">
        <w:rPr>
          <w:rFonts w:asciiTheme="minorHAnsi" w:hAnsiTheme="minorHAnsi" w:cstheme="minorHAnsi"/>
          <w:sz w:val="22"/>
          <w:szCs w:val="22"/>
        </w:rPr>
        <w:t>, Disability and 1-2-1 lessons. </w:t>
      </w:r>
    </w:p>
    <w:p w:rsidR="002613C6" w:rsidRPr="002613C6" w:rsidRDefault="002613C6" w:rsidP="002613C6">
      <w:pPr>
        <w:pStyle w:val="NormalWeb"/>
        <w:spacing w:before="0" w:beforeAutospacing="0" w:after="150" w:afterAutospacing="0" w:line="411" w:lineRule="atLeast"/>
        <w:ind w:left="360"/>
        <w:textAlignment w:val="baseline"/>
        <w:rPr>
          <w:rFonts w:asciiTheme="minorHAnsi" w:hAnsiTheme="minorHAnsi" w:cstheme="minorHAnsi"/>
          <w:b/>
          <w:sz w:val="22"/>
          <w:szCs w:val="22"/>
        </w:rPr>
      </w:pPr>
      <w:r w:rsidRPr="002613C6">
        <w:rPr>
          <w:rFonts w:asciiTheme="minorHAnsi" w:hAnsiTheme="minorHAnsi" w:cstheme="minorHAnsi"/>
          <w:b/>
          <w:sz w:val="22"/>
          <w:szCs w:val="22"/>
        </w:rPr>
        <w:t>More information can be found on the Better Life website.</w:t>
      </w:r>
    </w:p>
    <w:p w:rsidR="00F80280" w:rsidRDefault="00F80280" w:rsidP="00F80280"/>
    <w:p w:rsidR="00C06550" w:rsidRPr="00BB7F4D" w:rsidRDefault="00C06550" w:rsidP="00BB7F4D">
      <w:pPr>
        <w:rPr>
          <w:b/>
        </w:rPr>
      </w:pPr>
    </w:p>
    <w:p w:rsidR="00FA42B3" w:rsidRPr="00FA42B3" w:rsidRDefault="00FA42B3" w:rsidP="00FA42B3">
      <w:pPr>
        <w:rPr>
          <w:b/>
        </w:rPr>
      </w:pPr>
    </w:p>
    <w:p w:rsidR="00C06550" w:rsidRDefault="00C06550" w:rsidP="001B603E">
      <w:pPr>
        <w:rPr>
          <w:b/>
        </w:rPr>
      </w:pPr>
    </w:p>
    <w:p w:rsidR="00C06550" w:rsidRDefault="00C06550" w:rsidP="001B603E">
      <w:pPr>
        <w:rPr>
          <w:b/>
        </w:rPr>
      </w:pPr>
    </w:p>
    <w:p w:rsidR="00C337D4" w:rsidRPr="001B603E" w:rsidRDefault="00C337D4" w:rsidP="001B603E">
      <w:pPr>
        <w:rPr>
          <w:b/>
        </w:rPr>
      </w:pPr>
      <w:r>
        <w:rPr>
          <w:b/>
        </w:rPr>
        <w:lastRenderedPageBreak/>
        <w:t>Still awaiting information from:</w:t>
      </w:r>
    </w:p>
    <w:p w:rsidR="002613C6" w:rsidRDefault="002613C6" w:rsidP="002613C6">
      <w:pPr>
        <w:pStyle w:val="ListParagraph"/>
        <w:numPr>
          <w:ilvl w:val="0"/>
          <w:numId w:val="1"/>
        </w:numPr>
      </w:pPr>
      <w:r>
        <w:t>Cockermouth Cricket Club – Second request sent</w:t>
      </w:r>
      <w:r w:rsidR="009A1025">
        <w:t xml:space="preserve"> (</w:t>
      </w:r>
      <w:r w:rsidR="00C045E8">
        <w:t>via online email)</w:t>
      </w:r>
    </w:p>
    <w:p w:rsidR="002613C6" w:rsidRDefault="002613C6" w:rsidP="002613C6">
      <w:pPr>
        <w:pStyle w:val="ListParagraph"/>
        <w:numPr>
          <w:ilvl w:val="0"/>
          <w:numId w:val="1"/>
        </w:numPr>
      </w:pPr>
      <w:r>
        <w:t>Cockermouth Juniors Football Club- Second request sent</w:t>
      </w:r>
      <w:r w:rsidR="00C045E8">
        <w:t xml:space="preserve"> (via online email)</w:t>
      </w:r>
    </w:p>
    <w:p w:rsidR="002613C6" w:rsidRDefault="002613C6" w:rsidP="002613C6">
      <w:pPr>
        <w:pStyle w:val="ListParagraph"/>
        <w:numPr>
          <w:ilvl w:val="0"/>
          <w:numId w:val="1"/>
        </w:numPr>
      </w:pPr>
      <w:r>
        <w:t>Cockermouth Golf Club – Second request sent</w:t>
      </w:r>
      <w:r w:rsidR="009A1025">
        <w:t xml:space="preserve"> (outlook email)</w:t>
      </w:r>
    </w:p>
    <w:p w:rsidR="002613C6" w:rsidRDefault="002613C6" w:rsidP="002613C6">
      <w:pPr>
        <w:pStyle w:val="ListParagraph"/>
        <w:numPr>
          <w:ilvl w:val="0"/>
          <w:numId w:val="1"/>
        </w:numPr>
      </w:pPr>
      <w:r>
        <w:t xml:space="preserve">British Gymnastics- Second request sent </w:t>
      </w:r>
      <w:r w:rsidR="009A1025">
        <w:t>(outlook email)</w:t>
      </w:r>
    </w:p>
    <w:p w:rsidR="001B603E" w:rsidRDefault="001B603E" w:rsidP="001B603E">
      <w:pPr>
        <w:ind w:left="360"/>
      </w:pPr>
    </w:p>
    <w:sectPr w:rsidR="001B60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17623"/>
    <w:multiLevelType w:val="hybridMultilevel"/>
    <w:tmpl w:val="CB8C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7367B"/>
    <w:multiLevelType w:val="multilevel"/>
    <w:tmpl w:val="BA28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75E71"/>
    <w:multiLevelType w:val="hybridMultilevel"/>
    <w:tmpl w:val="54A2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525B1"/>
    <w:multiLevelType w:val="multilevel"/>
    <w:tmpl w:val="61CC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360E7"/>
    <w:multiLevelType w:val="hybridMultilevel"/>
    <w:tmpl w:val="A06A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0D"/>
    <w:rsid w:val="00052C31"/>
    <w:rsid w:val="001B603E"/>
    <w:rsid w:val="001F6CCB"/>
    <w:rsid w:val="002613C6"/>
    <w:rsid w:val="00353089"/>
    <w:rsid w:val="00393F50"/>
    <w:rsid w:val="004B50F3"/>
    <w:rsid w:val="0066194E"/>
    <w:rsid w:val="009A1025"/>
    <w:rsid w:val="009C6F4A"/>
    <w:rsid w:val="00AF1E0F"/>
    <w:rsid w:val="00BB7F4D"/>
    <w:rsid w:val="00C00C80"/>
    <w:rsid w:val="00C045E8"/>
    <w:rsid w:val="00C06550"/>
    <w:rsid w:val="00C337D4"/>
    <w:rsid w:val="00D32085"/>
    <w:rsid w:val="00E60832"/>
    <w:rsid w:val="00EA6265"/>
    <w:rsid w:val="00F5301D"/>
    <w:rsid w:val="00F80280"/>
    <w:rsid w:val="00FA42B3"/>
    <w:rsid w:val="00FF2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A90E"/>
  <w15:chartTrackingRefBased/>
  <w15:docId w15:val="{035D3AA1-4452-481A-9704-8577F1B2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832"/>
    <w:pPr>
      <w:ind w:left="720"/>
      <w:contextualSpacing/>
    </w:pPr>
  </w:style>
  <w:style w:type="table" w:styleId="TableGrid">
    <w:name w:val="Table Grid"/>
    <w:basedOn w:val="TableNormal"/>
    <w:uiPriority w:val="39"/>
    <w:rsid w:val="00D3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2085"/>
    <w:rPr>
      <w:color w:val="0000FF"/>
      <w:u w:val="single"/>
    </w:rPr>
  </w:style>
  <w:style w:type="paragraph" w:customStyle="1" w:styleId="xmsonormal">
    <w:name w:val="x_msonormal"/>
    <w:basedOn w:val="Normal"/>
    <w:rsid w:val="001B60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802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F802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F8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8137">
      <w:bodyDiv w:val="1"/>
      <w:marLeft w:val="0"/>
      <w:marRight w:val="0"/>
      <w:marTop w:val="0"/>
      <w:marBottom w:val="0"/>
      <w:divBdr>
        <w:top w:val="none" w:sz="0" w:space="0" w:color="auto"/>
        <w:left w:val="none" w:sz="0" w:space="0" w:color="auto"/>
        <w:bottom w:val="none" w:sz="0" w:space="0" w:color="auto"/>
        <w:right w:val="none" w:sz="0" w:space="0" w:color="auto"/>
      </w:divBdr>
      <w:divsChild>
        <w:div w:id="936475034">
          <w:marLeft w:val="0"/>
          <w:marRight w:val="0"/>
          <w:marTop w:val="0"/>
          <w:marBottom w:val="0"/>
          <w:divBdr>
            <w:top w:val="none" w:sz="0" w:space="0" w:color="auto"/>
            <w:left w:val="none" w:sz="0" w:space="0" w:color="auto"/>
            <w:bottom w:val="none" w:sz="0" w:space="0" w:color="auto"/>
            <w:right w:val="none" w:sz="0" w:space="0" w:color="auto"/>
          </w:divBdr>
        </w:div>
        <w:div w:id="939530817">
          <w:marLeft w:val="0"/>
          <w:marRight w:val="0"/>
          <w:marTop w:val="0"/>
          <w:marBottom w:val="0"/>
          <w:divBdr>
            <w:top w:val="none" w:sz="0" w:space="0" w:color="auto"/>
            <w:left w:val="none" w:sz="0" w:space="0" w:color="auto"/>
            <w:bottom w:val="none" w:sz="0" w:space="0" w:color="auto"/>
            <w:right w:val="none" w:sz="0" w:space="0" w:color="auto"/>
          </w:divBdr>
        </w:div>
        <w:div w:id="1029137809">
          <w:marLeft w:val="0"/>
          <w:marRight w:val="0"/>
          <w:marTop w:val="0"/>
          <w:marBottom w:val="0"/>
          <w:divBdr>
            <w:top w:val="none" w:sz="0" w:space="0" w:color="auto"/>
            <w:left w:val="none" w:sz="0" w:space="0" w:color="auto"/>
            <w:bottom w:val="none" w:sz="0" w:space="0" w:color="auto"/>
            <w:right w:val="none" w:sz="0" w:space="0" w:color="auto"/>
          </w:divBdr>
        </w:div>
        <w:div w:id="133497610">
          <w:marLeft w:val="0"/>
          <w:marRight w:val="0"/>
          <w:marTop w:val="0"/>
          <w:marBottom w:val="0"/>
          <w:divBdr>
            <w:top w:val="none" w:sz="0" w:space="0" w:color="auto"/>
            <w:left w:val="none" w:sz="0" w:space="0" w:color="auto"/>
            <w:bottom w:val="none" w:sz="0" w:space="0" w:color="auto"/>
            <w:right w:val="none" w:sz="0" w:space="0" w:color="auto"/>
          </w:divBdr>
        </w:div>
      </w:divsChild>
    </w:div>
    <w:div w:id="272323702">
      <w:bodyDiv w:val="1"/>
      <w:marLeft w:val="0"/>
      <w:marRight w:val="0"/>
      <w:marTop w:val="0"/>
      <w:marBottom w:val="0"/>
      <w:divBdr>
        <w:top w:val="none" w:sz="0" w:space="0" w:color="auto"/>
        <w:left w:val="none" w:sz="0" w:space="0" w:color="auto"/>
        <w:bottom w:val="none" w:sz="0" w:space="0" w:color="auto"/>
        <w:right w:val="none" w:sz="0" w:space="0" w:color="auto"/>
      </w:divBdr>
    </w:div>
    <w:div w:id="699747268">
      <w:bodyDiv w:val="1"/>
      <w:marLeft w:val="0"/>
      <w:marRight w:val="0"/>
      <w:marTop w:val="0"/>
      <w:marBottom w:val="0"/>
      <w:divBdr>
        <w:top w:val="none" w:sz="0" w:space="0" w:color="auto"/>
        <w:left w:val="none" w:sz="0" w:space="0" w:color="auto"/>
        <w:bottom w:val="none" w:sz="0" w:space="0" w:color="auto"/>
        <w:right w:val="none" w:sz="0" w:space="0" w:color="auto"/>
      </w:divBdr>
    </w:div>
    <w:div w:id="1052928994">
      <w:bodyDiv w:val="1"/>
      <w:marLeft w:val="0"/>
      <w:marRight w:val="0"/>
      <w:marTop w:val="0"/>
      <w:marBottom w:val="0"/>
      <w:divBdr>
        <w:top w:val="none" w:sz="0" w:space="0" w:color="auto"/>
        <w:left w:val="none" w:sz="0" w:space="0" w:color="auto"/>
        <w:bottom w:val="none" w:sz="0" w:space="0" w:color="auto"/>
        <w:right w:val="none" w:sz="0" w:space="0" w:color="auto"/>
      </w:divBdr>
    </w:div>
    <w:div w:id="2074430834">
      <w:bodyDiv w:val="1"/>
      <w:marLeft w:val="0"/>
      <w:marRight w:val="0"/>
      <w:marTop w:val="0"/>
      <w:marBottom w:val="0"/>
      <w:divBdr>
        <w:top w:val="none" w:sz="0" w:space="0" w:color="auto"/>
        <w:left w:val="none" w:sz="0" w:space="0" w:color="auto"/>
        <w:bottom w:val="none" w:sz="0" w:space="0" w:color="auto"/>
        <w:right w:val="none" w:sz="0" w:space="0" w:color="auto"/>
      </w:divBdr>
    </w:div>
    <w:div w:id="2097313890">
      <w:bodyDiv w:val="1"/>
      <w:marLeft w:val="0"/>
      <w:marRight w:val="0"/>
      <w:marTop w:val="0"/>
      <w:marBottom w:val="0"/>
      <w:divBdr>
        <w:top w:val="none" w:sz="0" w:space="0" w:color="auto"/>
        <w:left w:val="none" w:sz="0" w:space="0" w:color="auto"/>
        <w:bottom w:val="none" w:sz="0" w:space="0" w:color="auto"/>
        <w:right w:val="none" w:sz="0" w:space="0" w:color="auto"/>
      </w:divBdr>
      <w:divsChild>
        <w:div w:id="595483808">
          <w:marLeft w:val="0"/>
          <w:marRight w:val="0"/>
          <w:marTop w:val="0"/>
          <w:marBottom w:val="0"/>
          <w:divBdr>
            <w:top w:val="none" w:sz="0" w:space="0" w:color="auto"/>
            <w:left w:val="none" w:sz="0" w:space="0" w:color="auto"/>
            <w:bottom w:val="none" w:sz="0" w:space="0" w:color="auto"/>
            <w:right w:val="none" w:sz="0" w:space="0" w:color="auto"/>
          </w:divBdr>
        </w:div>
        <w:div w:id="427386146">
          <w:marLeft w:val="0"/>
          <w:marRight w:val="0"/>
          <w:marTop w:val="0"/>
          <w:marBottom w:val="0"/>
          <w:divBdr>
            <w:top w:val="none" w:sz="0" w:space="0" w:color="auto"/>
            <w:left w:val="none" w:sz="0" w:space="0" w:color="auto"/>
            <w:bottom w:val="none" w:sz="0" w:space="0" w:color="auto"/>
            <w:right w:val="none" w:sz="0" w:space="0" w:color="auto"/>
          </w:divBdr>
        </w:div>
        <w:div w:id="2126194789">
          <w:marLeft w:val="0"/>
          <w:marRight w:val="0"/>
          <w:marTop w:val="0"/>
          <w:marBottom w:val="0"/>
          <w:divBdr>
            <w:top w:val="none" w:sz="0" w:space="0" w:color="auto"/>
            <w:left w:val="none" w:sz="0" w:space="0" w:color="auto"/>
            <w:bottom w:val="none" w:sz="0" w:space="0" w:color="auto"/>
            <w:right w:val="none" w:sz="0" w:space="0" w:color="auto"/>
          </w:divBdr>
        </w:div>
        <w:div w:id="1064908586">
          <w:marLeft w:val="0"/>
          <w:marRight w:val="0"/>
          <w:marTop w:val="0"/>
          <w:marBottom w:val="0"/>
          <w:divBdr>
            <w:top w:val="none" w:sz="0" w:space="0" w:color="auto"/>
            <w:left w:val="none" w:sz="0" w:space="0" w:color="auto"/>
            <w:bottom w:val="none" w:sz="0" w:space="0" w:color="auto"/>
            <w:right w:val="none" w:sz="0" w:space="0" w:color="auto"/>
          </w:divBdr>
        </w:div>
        <w:div w:id="1499686991">
          <w:marLeft w:val="0"/>
          <w:marRight w:val="0"/>
          <w:marTop w:val="0"/>
          <w:marBottom w:val="0"/>
          <w:divBdr>
            <w:top w:val="none" w:sz="0" w:space="0" w:color="auto"/>
            <w:left w:val="none" w:sz="0" w:space="0" w:color="auto"/>
            <w:bottom w:val="none" w:sz="0" w:space="0" w:color="auto"/>
            <w:right w:val="none" w:sz="0" w:space="0" w:color="auto"/>
          </w:divBdr>
        </w:div>
        <w:div w:id="1057975530">
          <w:marLeft w:val="0"/>
          <w:marRight w:val="0"/>
          <w:marTop w:val="0"/>
          <w:marBottom w:val="0"/>
          <w:divBdr>
            <w:top w:val="none" w:sz="0" w:space="0" w:color="auto"/>
            <w:left w:val="none" w:sz="0" w:space="0" w:color="auto"/>
            <w:bottom w:val="none" w:sz="0" w:space="0" w:color="auto"/>
            <w:right w:val="none" w:sz="0" w:space="0" w:color="auto"/>
          </w:divBdr>
        </w:div>
        <w:div w:id="1972318293">
          <w:marLeft w:val="0"/>
          <w:marRight w:val="0"/>
          <w:marTop w:val="0"/>
          <w:marBottom w:val="0"/>
          <w:divBdr>
            <w:top w:val="none" w:sz="0" w:space="0" w:color="auto"/>
            <w:left w:val="none" w:sz="0" w:space="0" w:color="auto"/>
            <w:bottom w:val="none" w:sz="0" w:space="0" w:color="auto"/>
            <w:right w:val="none" w:sz="0" w:space="0" w:color="auto"/>
          </w:divBdr>
        </w:div>
        <w:div w:id="1270312171">
          <w:marLeft w:val="0"/>
          <w:marRight w:val="0"/>
          <w:marTop w:val="0"/>
          <w:marBottom w:val="0"/>
          <w:divBdr>
            <w:top w:val="none" w:sz="0" w:space="0" w:color="auto"/>
            <w:left w:val="none" w:sz="0" w:space="0" w:color="auto"/>
            <w:bottom w:val="none" w:sz="0" w:space="0" w:color="auto"/>
            <w:right w:val="none" w:sz="0" w:space="0" w:color="auto"/>
          </w:divBdr>
        </w:div>
        <w:div w:id="657851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briakarateacadem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cockermouth.ruf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ckermouthrfu.com" TargetMode="External"/><Relationship Id="rId11" Type="http://schemas.openxmlformats.org/officeDocument/2006/relationships/hyperlink" Target="https://www.better.org.uk/what-we-offer/lessons-and-courses/swim-school/swim-doctor" TargetMode="External"/><Relationship Id="rId5" Type="http://schemas.openxmlformats.org/officeDocument/2006/relationships/image" Target="media/image1.png"/><Relationship Id="rId10" Type="http://schemas.openxmlformats.org/officeDocument/2006/relationships/hyperlink" Target="https://www.better.org.uk/what-we-offer/lessons-and-courses/swim-school/swim-doctor" TargetMode="External"/><Relationship Id="rId4" Type="http://schemas.openxmlformats.org/officeDocument/2006/relationships/webSettings" Target="webSettings.xml"/><Relationship Id="rId9" Type="http://schemas.openxmlformats.org/officeDocument/2006/relationships/hyperlink" Target="https://www.better.org.uk/what-we-offer/lessons-and-courses/swim-school/baby-parent-swim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5703</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Kiesha Murphy</dc:creator>
  <cp:keywords/>
  <dc:description/>
  <cp:lastModifiedBy>Rob Barton</cp:lastModifiedBy>
  <cp:revision>14</cp:revision>
  <dcterms:created xsi:type="dcterms:W3CDTF">2021-11-25T14:44:00Z</dcterms:created>
  <dcterms:modified xsi:type="dcterms:W3CDTF">2022-01-12T12:43:00Z</dcterms:modified>
</cp:coreProperties>
</file>