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CA39" w14:textId="77777777" w:rsidR="005B2D93" w:rsidRPr="005106F3" w:rsidRDefault="005B2D93" w:rsidP="005B2D93">
      <w:pPr>
        <w:rPr>
          <w:b/>
          <w:bCs/>
        </w:rPr>
      </w:pPr>
      <w:r w:rsidRPr="005106F3">
        <w:rPr>
          <w:b/>
          <w:bCs/>
        </w:rPr>
        <w:t>Intent</w:t>
      </w:r>
    </w:p>
    <w:p w14:paraId="69BEBC5B" w14:textId="77777777" w:rsidR="005B2D93" w:rsidRDefault="005B2D93" w:rsidP="005B2D93">
      <w:r>
        <w:t xml:space="preserve">At </w:t>
      </w:r>
      <w:r w:rsidR="00FF53F7">
        <w:t>Fairholme Primary School</w:t>
      </w:r>
      <w:r>
        <w:t xml:space="preserve">, the intention of our MFL curriculum is to develop an interest in and thirst for learning other languages. We aim to introduce the learning of the </w:t>
      </w:r>
      <w:r w:rsidR="00940BF4">
        <w:t>Spanish</w:t>
      </w:r>
      <w:r>
        <w:t xml:space="preserve"> language and the understanding of its culture in enjoyable and stimulating ways. We hope to embed the essential skills of listening, reading, </w:t>
      </w:r>
      <w:proofErr w:type="gramStart"/>
      <w:r>
        <w:t>speaking</w:t>
      </w:r>
      <w:proofErr w:type="gramEnd"/>
      <w:r>
        <w:t xml:space="preserve"> and writing. We aim to build the children’s ‘culture capital’ so that they are aware of similarities and differences between cultures. In short, we hope to lay the foundations for future language learning.</w:t>
      </w:r>
    </w:p>
    <w:p w14:paraId="7E3F8BA9" w14:textId="54C6D9F2" w:rsidR="005B2D93" w:rsidRPr="005106F3" w:rsidRDefault="005B2D93" w:rsidP="005B2D93">
      <w:pPr>
        <w:rPr>
          <w:b/>
          <w:bCs/>
        </w:rPr>
      </w:pPr>
      <w:r w:rsidRPr="005106F3">
        <w:rPr>
          <w:b/>
          <w:bCs/>
        </w:rPr>
        <w:t>Implementation</w:t>
      </w:r>
    </w:p>
    <w:p w14:paraId="66DDE0C2" w14:textId="26A6EE9A" w:rsidR="005B2D93" w:rsidRDefault="005B2D93" w:rsidP="005B2D93">
      <w:r>
        <w:t xml:space="preserve">Our MFL curriculum has been designed to progressively develop skills in </w:t>
      </w:r>
      <w:r w:rsidR="005106F3">
        <w:t>Spanish</w:t>
      </w:r>
      <w:r>
        <w:t xml:space="preserve">. </w:t>
      </w:r>
      <w:r w:rsidR="005106F3">
        <w:t>Our bespoke curriculum is organised to</w:t>
      </w:r>
      <w:r>
        <w:t xml:space="preserve"> ensure children acquire a bank of vocabulary organized around topics. They ensure development is progressive as they build on previous knowledge from units already studied.</w:t>
      </w:r>
    </w:p>
    <w:p w14:paraId="690450CF" w14:textId="3170D885" w:rsidR="009154E7" w:rsidRDefault="005B2D93" w:rsidP="005B2D93">
      <w:r>
        <w:t xml:space="preserve">All children in KS2 are taught </w:t>
      </w:r>
      <w:r w:rsidR="005106F3">
        <w:t>Spanish</w:t>
      </w:r>
      <w:r>
        <w:t xml:space="preserve"> in a weekly discreet lesson. </w:t>
      </w:r>
    </w:p>
    <w:p w14:paraId="659D0956" w14:textId="2D9CE16E" w:rsidR="005B2D93" w:rsidRDefault="005106F3" w:rsidP="005B2D93">
      <w:r>
        <w:t xml:space="preserve">EYFS &amp; </w:t>
      </w:r>
      <w:r w:rsidR="005B2D93">
        <w:t xml:space="preserve">KS1 children are introduced to MFL through exploring other languages informally </w:t>
      </w:r>
      <w:r>
        <w:t>through songs as well as through a developing familiarity of the world around them in Geography.</w:t>
      </w:r>
    </w:p>
    <w:p w14:paraId="6FDDADF7" w14:textId="22E268C8" w:rsidR="005B2D93" w:rsidRPr="005106F3" w:rsidRDefault="005B2D93" w:rsidP="005B2D93">
      <w:pPr>
        <w:rPr>
          <w:b/>
          <w:bCs/>
        </w:rPr>
      </w:pPr>
      <w:r w:rsidRPr="005106F3">
        <w:rPr>
          <w:b/>
          <w:bCs/>
        </w:rPr>
        <w:t>Impact</w:t>
      </w:r>
    </w:p>
    <w:p w14:paraId="2667C662" w14:textId="48DBB03B" w:rsidR="00EA4A26" w:rsidRPr="005B2D93" w:rsidRDefault="005B2D93" w:rsidP="005B2D93">
      <w:r>
        <w:t xml:space="preserve">Teachers assess </w:t>
      </w:r>
      <w:r w:rsidR="00A417B8">
        <w:t>Spanish</w:t>
      </w:r>
      <w:r>
        <w:t xml:space="preserve"> throughout lessons using ‘assessment through learning’. This helps teachers plan for future lessons.</w:t>
      </w:r>
      <w:r w:rsidR="005106F3">
        <w:t xml:space="preserve"> Children </w:t>
      </w:r>
      <w:proofErr w:type="gramStart"/>
      <w:r w:rsidR="005106F3">
        <w:t>are able to</w:t>
      </w:r>
      <w:proofErr w:type="gramEnd"/>
      <w:r w:rsidR="005106F3">
        <w:t xml:space="preserve"> hold short conversations and express themselves in Spanish, they also develop an understanding of how to write in Spanish. Through our Spanish curriculum, children are open and ready to tackle further language challenges in </w:t>
      </w:r>
      <w:proofErr w:type="gramStart"/>
      <w:r w:rsidR="005106F3">
        <w:t>KS3</w:t>
      </w:r>
      <w:proofErr w:type="gramEnd"/>
    </w:p>
    <w:sectPr w:rsidR="00EA4A26" w:rsidRPr="005B2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35"/>
    <w:rsid w:val="00345E72"/>
    <w:rsid w:val="00490036"/>
    <w:rsid w:val="004A0B0B"/>
    <w:rsid w:val="005106F3"/>
    <w:rsid w:val="005B2D93"/>
    <w:rsid w:val="009154E7"/>
    <w:rsid w:val="00940BF4"/>
    <w:rsid w:val="00995791"/>
    <w:rsid w:val="00A34935"/>
    <w:rsid w:val="00A417B8"/>
    <w:rsid w:val="00EA4A26"/>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B62F"/>
  <w15:chartTrackingRefBased/>
  <w15:docId w15:val="{65AE6BC8-5CC8-4674-9E7C-AF4867B4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Fairholme Primary School</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Spencer</dc:creator>
  <cp:keywords/>
  <dc:description/>
  <cp:lastModifiedBy>Tanya Spencer</cp:lastModifiedBy>
  <cp:revision>2</cp:revision>
  <dcterms:created xsi:type="dcterms:W3CDTF">2023-10-15T09:29:00Z</dcterms:created>
  <dcterms:modified xsi:type="dcterms:W3CDTF">2023-10-15T09:29:00Z</dcterms:modified>
</cp:coreProperties>
</file>