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4A" w:rsidRPr="0009704A" w:rsidRDefault="0009704A">
      <w:pPr>
        <w:spacing w:after="160" w:line="259" w:lineRule="auto"/>
        <w:ind w:left="0" w:firstLine="0"/>
        <w:rPr>
          <w:rFonts w:asciiTheme="minorHAnsi" w:hAnsiTheme="minorHAnsi" w:cstheme="minorHAnsi"/>
          <w:b/>
          <w:sz w:val="22"/>
        </w:rPr>
      </w:pPr>
    </w:p>
    <w:tbl>
      <w:tblPr>
        <w:tblpPr w:leftFromText="180" w:rightFromText="180" w:vertAnchor="page" w:horzAnchor="margin" w:tblpXSpec="center" w:tblpY="1621"/>
        <w:tblW w:w="9010" w:type="dxa"/>
        <w:jc w:val="center"/>
        <w:tblLayout w:type="fixed"/>
        <w:tblLook w:val="00A0" w:firstRow="1" w:lastRow="0" w:firstColumn="1" w:lastColumn="0" w:noHBand="0" w:noVBand="0"/>
      </w:tblPr>
      <w:tblGrid>
        <w:gridCol w:w="9010"/>
      </w:tblGrid>
      <w:tr w:rsidR="0009704A" w:rsidRPr="0009704A" w:rsidTr="004B738E">
        <w:trPr>
          <w:trHeight w:val="3676"/>
          <w:jc w:val="center"/>
        </w:trPr>
        <w:tc>
          <w:tcPr>
            <w:tcW w:w="9010" w:type="dxa"/>
            <w:tcBorders>
              <w:top w:val="single" w:sz="4" w:space="0" w:color="000000"/>
              <w:left w:val="single" w:sz="4" w:space="0" w:color="000000"/>
              <w:bottom w:val="single" w:sz="4" w:space="0" w:color="000000"/>
              <w:right w:val="single" w:sz="4" w:space="0" w:color="000000"/>
            </w:tcBorders>
          </w:tcPr>
          <w:p w:rsidR="0009704A" w:rsidRDefault="0009704A" w:rsidP="004B738E">
            <w:pPr>
              <w:widowControl w:val="0"/>
              <w:jc w:val="center"/>
              <w:rPr>
                <w:rFonts w:asciiTheme="minorHAnsi" w:hAnsiTheme="minorHAnsi" w:cstheme="minorHAnsi"/>
                <w:sz w:val="22"/>
              </w:rPr>
            </w:pPr>
          </w:p>
          <w:p w:rsidR="0009704A" w:rsidRPr="0009704A" w:rsidRDefault="0009704A" w:rsidP="004B738E">
            <w:pPr>
              <w:widowControl w:val="0"/>
              <w:jc w:val="center"/>
              <w:rPr>
                <w:rFonts w:asciiTheme="minorHAnsi" w:hAnsiTheme="minorHAnsi" w:cstheme="minorHAnsi"/>
                <w:sz w:val="22"/>
              </w:rPr>
            </w:pPr>
          </w:p>
          <w:p w:rsidR="0009704A" w:rsidRPr="0009704A" w:rsidRDefault="0009704A" w:rsidP="004B738E">
            <w:pPr>
              <w:widowControl w:val="0"/>
              <w:jc w:val="center"/>
              <w:rPr>
                <w:rFonts w:asciiTheme="minorHAnsi" w:hAnsiTheme="minorHAnsi" w:cstheme="minorHAnsi"/>
                <w:sz w:val="22"/>
              </w:rPr>
            </w:pPr>
          </w:p>
          <w:p w:rsidR="0009704A" w:rsidRPr="0009704A" w:rsidRDefault="0009704A" w:rsidP="004B738E">
            <w:pPr>
              <w:widowControl w:val="0"/>
              <w:jc w:val="center"/>
              <w:rPr>
                <w:rFonts w:asciiTheme="minorHAnsi" w:hAnsiTheme="minorHAnsi" w:cstheme="minorHAnsi"/>
                <w:sz w:val="22"/>
              </w:rPr>
            </w:pPr>
            <w:r w:rsidRPr="0009704A">
              <w:rPr>
                <w:rFonts w:asciiTheme="minorHAnsi" w:hAnsiTheme="minorHAnsi" w:cstheme="minorHAnsi"/>
                <w:noProof/>
                <w:sz w:val="22"/>
              </w:rPr>
              <w:drawing>
                <wp:inline distT="0" distB="0" distL="0" distR="0" wp14:anchorId="143C305B" wp14:editId="6417CCFA">
                  <wp:extent cx="3975735" cy="12319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3975735" cy="1231900"/>
                          </a:xfrm>
                          <a:prstGeom prst="rect">
                            <a:avLst/>
                          </a:prstGeom>
                        </pic:spPr>
                      </pic:pic>
                    </a:graphicData>
                  </a:graphic>
                </wp:inline>
              </w:drawing>
            </w:r>
          </w:p>
        </w:tc>
      </w:tr>
      <w:tr w:rsidR="0009704A" w:rsidRPr="0009704A" w:rsidTr="004B738E">
        <w:trPr>
          <w:jc w:val="center"/>
        </w:trPr>
        <w:tc>
          <w:tcPr>
            <w:tcW w:w="9010" w:type="dxa"/>
            <w:tcBorders>
              <w:top w:val="single" w:sz="4" w:space="0" w:color="000000"/>
              <w:left w:val="single" w:sz="4" w:space="0" w:color="000000"/>
              <w:bottom w:val="single" w:sz="4" w:space="0" w:color="000000"/>
              <w:right w:val="single" w:sz="4" w:space="0" w:color="000000"/>
            </w:tcBorders>
          </w:tcPr>
          <w:p w:rsidR="0009704A" w:rsidRPr="0009704A" w:rsidRDefault="0009704A" w:rsidP="004B738E">
            <w:pPr>
              <w:widowControl w:val="0"/>
              <w:rPr>
                <w:rFonts w:asciiTheme="minorHAnsi" w:hAnsiTheme="minorHAnsi" w:cstheme="minorHAnsi"/>
                <w:sz w:val="22"/>
              </w:rPr>
            </w:pPr>
          </w:p>
          <w:p w:rsidR="0009704A" w:rsidRPr="0009704A" w:rsidRDefault="0009704A" w:rsidP="0009704A">
            <w:pPr>
              <w:widowControl w:val="0"/>
              <w:suppressAutoHyphens/>
              <w:spacing w:after="160" w:line="259" w:lineRule="auto"/>
              <w:ind w:left="0" w:firstLine="0"/>
              <w:contextualSpacing/>
              <w:rPr>
                <w:rFonts w:asciiTheme="minorHAnsi" w:eastAsiaTheme="minorHAnsi" w:hAnsiTheme="minorHAnsi" w:cs="Calibri"/>
                <w:b/>
                <w:color w:val="auto"/>
                <w:sz w:val="32"/>
                <w:szCs w:val="32"/>
                <w:lang w:eastAsia="en-US"/>
              </w:rPr>
            </w:pPr>
            <w:r>
              <w:rPr>
                <w:rFonts w:asciiTheme="minorHAnsi" w:eastAsiaTheme="minorHAnsi" w:hAnsiTheme="minorHAnsi" w:cs="Calibri"/>
                <w:b/>
                <w:color w:val="auto"/>
                <w:sz w:val="32"/>
                <w:szCs w:val="32"/>
                <w:lang w:eastAsia="en-US"/>
              </w:rPr>
              <w:t>School Complaints</w:t>
            </w:r>
            <w:r w:rsidRPr="0009704A">
              <w:rPr>
                <w:rFonts w:asciiTheme="minorHAnsi" w:eastAsiaTheme="minorHAnsi" w:hAnsiTheme="minorHAnsi" w:cs="Calibri"/>
                <w:b/>
                <w:color w:val="auto"/>
                <w:sz w:val="32"/>
                <w:szCs w:val="32"/>
                <w:lang w:eastAsia="en-US"/>
              </w:rPr>
              <w:t xml:space="preserve"> Policy </w:t>
            </w:r>
          </w:p>
          <w:p w:rsidR="0009704A" w:rsidRPr="0009704A" w:rsidRDefault="0009704A" w:rsidP="0009704A">
            <w:pPr>
              <w:widowControl w:val="0"/>
              <w:suppressAutoHyphens/>
              <w:spacing w:after="160" w:line="259" w:lineRule="auto"/>
              <w:ind w:left="0" w:firstLine="0"/>
              <w:contextualSpacing/>
              <w:rPr>
                <w:rFonts w:asciiTheme="minorHAnsi" w:eastAsiaTheme="minorHAnsi" w:hAnsiTheme="minorHAnsi" w:cs="Calibri"/>
                <w:b/>
                <w:color w:val="auto"/>
                <w:sz w:val="32"/>
                <w:szCs w:val="32"/>
                <w:lang w:eastAsia="en-US"/>
              </w:rPr>
            </w:pPr>
          </w:p>
          <w:p w:rsidR="0009704A" w:rsidRPr="0009704A" w:rsidRDefault="0009704A" w:rsidP="0009704A">
            <w:pPr>
              <w:widowControl w:val="0"/>
              <w:suppressAutoHyphens/>
              <w:spacing w:after="160" w:line="259" w:lineRule="auto"/>
              <w:ind w:left="0" w:firstLine="0"/>
              <w:jc w:val="both"/>
              <w:rPr>
                <w:rFonts w:asciiTheme="minorHAnsi" w:eastAsiaTheme="minorHAnsi" w:hAnsiTheme="minorHAnsi" w:cs="Calibri"/>
                <w:color w:val="auto"/>
                <w:lang w:eastAsia="en-US"/>
              </w:rPr>
            </w:pPr>
            <w:r w:rsidRPr="0009704A">
              <w:rPr>
                <w:rFonts w:asciiTheme="minorHAnsi" w:eastAsiaTheme="minorHAnsi" w:hAnsiTheme="minorHAnsi" w:cs="Calibri"/>
                <w:color w:val="auto"/>
                <w:lang w:eastAsia="en-US"/>
              </w:rPr>
              <w:t xml:space="preserve">Adopted by the Board of Trustees </w:t>
            </w:r>
          </w:p>
          <w:p w:rsidR="0009704A" w:rsidRPr="0009704A" w:rsidRDefault="0009704A" w:rsidP="0009704A">
            <w:pPr>
              <w:widowControl w:val="0"/>
              <w:suppressAutoHyphens/>
              <w:spacing w:after="160" w:line="259" w:lineRule="auto"/>
              <w:ind w:left="0" w:firstLine="0"/>
              <w:jc w:val="both"/>
              <w:rPr>
                <w:rFonts w:asciiTheme="minorHAnsi" w:eastAsiaTheme="minorHAnsi" w:hAnsiTheme="minorHAnsi" w:cs="Calibri"/>
                <w:color w:val="auto"/>
                <w:lang w:eastAsia="en-US"/>
              </w:rPr>
            </w:pPr>
            <w:r w:rsidRPr="0009704A">
              <w:rPr>
                <w:rFonts w:asciiTheme="minorHAnsi" w:eastAsiaTheme="minorHAnsi" w:hAnsiTheme="minorHAnsi" w:cs="Calibri"/>
                <w:color w:val="auto"/>
                <w:lang w:eastAsia="en-US"/>
              </w:rPr>
              <w:t xml:space="preserve">Date: </w:t>
            </w:r>
            <w:r>
              <w:rPr>
                <w:rFonts w:asciiTheme="minorHAnsi" w:eastAsiaTheme="minorHAnsi" w:hAnsiTheme="minorHAnsi" w:cs="Calibri"/>
                <w:color w:val="auto"/>
                <w:lang w:eastAsia="en-US"/>
              </w:rPr>
              <w:t>October</w:t>
            </w:r>
            <w:r w:rsidRPr="0009704A">
              <w:rPr>
                <w:rFonts w:asciiTheme="minorHAnsi" w:eastAsiaTheme="minorHAnsi" w:hAnsiTheme="minorHAnsi" w:cs="Calibri"/>
                <w:color w:val="auto"/>
                <w:lang w:eastAsia="en-US"/>
              </w:rPr>
              <w:t xml:space="preserve"> 2022</w:t>
            </w:r>
          </w:p>
          <w:p w:rsidR="0009704A" w:rsidRPr="0009704A" w:rsidRDefault="0009704A" w:rsidP="0009704A">
            <w:pPr>
              <w:widowControl w:val="0"/>
              <w:suppressAutoHyphens/>
              <w:spacing w:after="160" w:line="259" w:lineRule="auto"/>
              <w:ind w:left="0" w:firstLine="0"/>
              <w:jc w:val="both"/>
              <w:rPr>
                <w:rFonts w:asciiTheme="minorHAnsi" w:eastAsiaTheme="minorHAnsi" w:hAnsiTheme="minorHAnsi" w:cs="Calibri"/>
                <w:color w:val="auto"/>
                <w:lang w:eastAsia="en-US"/>
              </w:rPr>
            </w:pPr>
            <w:r w:rsidRPr="0009704A">
              <w:rPr>
                <w:rFonts w:asciiTheme="minorHAnsi" w:eastAsiaTheme="minorHAnsi" w:hAnsiTheme="minorHAnsi" w:cs="Calibri"/>
                <w:color w:val="auto"/>
                <w:lang w:eastAsia="en-US"/>
              </w:rPr>
              <w:t xml:space="preserve">Date of approval: 6th </w:t>
            </w:r>
            <w:r>
              <w:rPr>
                <w:rFonts w:asciiTheme="minorHAnsi" w:eastAsiaTheme="minorHAnsi" w:hAnsiTheme="minorHAnsi" w:cs="Calibri"/>
                <w:color w:val="auto"/>
                <w:lang w:eastAsia="en-US"/>
              </w:rPr>
              <w:t>October</w:t>
            </w:r>
            <w:r w:rsidRPr="0009704A">
              <w:rPr>
                <w:rFonts w:asciiTheme="minorHAnsi" w:eastAsiaTheme="minorHAnsi" w:hAnsiTheme="minorHAnsi" w:cs="Calibri"/>
                <w:color w:val="auto"/>
                <w:lang w:eastAsia="en-US"/>
              </w:rPr>
              <w:t xml:space="preserve"> 2022</w:t>
            </w:r>
          </w:p>
          <w:p w:rsidR="0009704A" w:rsidRPr="0009704A" w:rsidRDefault="0009704A" w:rsidP="0009704A">
            <w:pPr>
              <w:widowControl w:val="0"/>
              <w:suppressAutoHyphens/>
              <w:spacing w:after="160" w:line="259" w:lineRule="auto"/>
              <w:ind w:left="0" w:firstLine="0"/>
              <w:jc w:val="both"/>
              <w:rPr>
                <w:rFonts w:asciiTheme="minorHAnsi" w:eastAsiaTheme="minorHAnsi" w:hAnsiTheme="minorHAnsi" w:cs="Calibri"/>
                <w:color w:val="auto"/>
                <w:lang w:eastAsia="en-US"/>
              </w:rPr>
            </w:pPr>
            <w:r w:rsidRPr="0009704A">
              <w:rPr>
                <w:rFonts w:asciiTheme="minorHAnsi" w:eastAsiaTheme="minorHAnsi" w:hAnsiTheme="minorHAnsi" w:cs="Calibri"/>
                <w:color w:val="auto"/>
                <w:lang w:eastAsia="en-US"/>
              </w:rPr>
              <w:t xml:space="preserve">Review date: </w:t>
            </w:r>
            <w:r>
              <w:rPr>
                <w:rFonts w:asciiTheme="minorHAnsi" w:eastAsiaTheme="minorHAnsi" w:hAnsiTheme="minorHAnsi" w:cs="Calibri"/>
                <w:color w:val="auto"/>
                <w:lang w:eastAsia="en-US"/>
              </w:rPr>
              <w:t>September</w:t>
            </w:r>
            <w:r w:rsidRPr="0009704A">
              <w:rPr>
                <w:rFonts w:asciiTheme="minorHAnsi" w:eastAsiaTheme="minorHAnsi" w:hAnsiTheme="minorHAnsi" w:cs="Calibri"/>
                <w:color w:val="auto"/>
                <w:lang w:eastAsia="en-US"/>
              </w:rPr>
              <w:t xml:space="preserve"> 2025</w:t>
            </w:r>
          </w:p>
          <w:p w:rsidR="0009704A" w:rsidRPr="0009704A" w:rsidRDefault="0009704A" w:rsidP="004B738E">
            <w:pPr>
              <w:widowControl w:val="0"/>
              <w:rPr>
                <w:rFonts w:asciiTheme="minorHAnsi" w:hAnsiTheme="minorHAnsi" w:cstheme="minorHAnsi"/>
                <w:sz w:val="22"/>
              </w:rPr>
            </w:pPr>
          </w:p>
        </w:tc>
      </w:tr>
    </w:tbl>
    <w:p w:rsidR="0009704A" w:rsidRPr="0009704A" w:rsidRDefault="0009704A">
      <w:pPr>
        <w:spacing w:after="160" w:line="259" w:lineRule="auto"/>
        <w:ind w:left="0" w:firstLine="0"/>
        <w:rPr>
          <w:rFonts w:asciiTheme="minorHAnsi" w:hAnsiTheme="minorHAnsi" w:cstheme="minorHAnsi"/>
          <w:b/>
          <w:sz w:val="22"/>
        </w:rPr>
      </w:pPr>
    </w:p>
    <w:p w:rsidR="0009704A" w:rsidRPr="0009704A" w:rsidRDefault="0009704A">
      <w:pPr>
        <w:spacing w:after="160" w:line="259" w:lineRule="auto"/>
        <w:ind w:left="0" w:firstLine="0"/>
        <w:rPr>
          <w:rFonts w:asciiTheme="minorHAnsi" w:hAnsiTheme="minorHAnsi" w:cstheme="minorHAnsi"/>
          <w:b/>
          <w:sz w:val="22"/>
        </w:rPr>
      </w:pPr>
      <w:r w:rsidRPr="0009704A">
        <w:rPr>
          <w:rFonts w:asciiTheme="minorHAnsi" w:hAnsiTheme="minorHAnsi" w:cstheme="minorHAnsi"/>
          <w:b/>
          <w:sz w:val="22"/>
        </w:rPr>
        <w:br w:type="page"/>
      </w:r>
    </w:p>
    <w:p w:rsidR="0009704A" w:rsidRDefault="004D41EF" w:rsidP="00082F13">
      <w:pPr>
        <w:spacing w:after="0" w:line="240" w:lineRule="auto"/>
        <w:ind w:right="223"/>
        <w:contextualSpacing/>
        <w:rPr>
          <w:rFonts w:asciiTheme="minorHAnsi" w:hAnsiTheme="minorHAnsi" w:cstheme="minorHAnsi"/>
          <w:b/>
          <w:sz w:val="28"/>
          <w:szCs w:val="28"/>
        </w:rPr>
      </w:pPr>
      <w:r w:rsidRPr="0009704A">
        <w:rPr>
          <w:rFonts w:asciiTheme="minorHAnsi" w:hAnsiTheme="minorHAnsi" w:cstheme="minorHAnsi"/>
          <w:b/>
          <w:sz w:val="28"/>
          <w:szCs w:val="28"/>
        </w:rPr>
        <w:lastRenderedPageBreak/>
        <w:t xml:space="preserve">School </w:t>
      </w:r>
      <w:r w:rsidR="00164D23" w:rsidRPr="0009704A">
        <w:rPr>
          <w:rFonts w:asciiTheme="minorHAnsi" w:hAnsiTheme="minorHAnsi" w:cstheme="minorHAnsi"/>
          <w:b/>
          <w:sz w:val="28"/>
          <w:szCs w:val="28"/>
        </w:rPr>
        <w:t>Complaints Policy</w:t>
      </w:r>
    </w:p>
    <w:p w:rsidR="002B6514" w:rsidRPr="0009704A" w:rsidRDefault="00AF2263" w:rsidP="00082F13">
      <w:pPr>
        <w:spacing w:after="0" w:line="240" w:lineRule="auto"/>
        <w:ind w:right="223"/>
        <w:contextualSpacing/>
        <w:rPr>
          <w:rFonts w:asciiTheme="minorHAnsi" w:hAnsiTheme="minorHAnsi" w:cstheme="minorHAnsi"/>
          <w:b/>
          <w:sz w:val="28"/>
          <w:szCs w:val="28"/>
        </w:rPr>
      </w:pPr>
      <w:r w:rsidRPr="0009704A">
        <w:rPr>
          <w:rFonts w:asciiTheme="minorHAnsi" w:hAnsiTheme="minorHAnsi" w:cstheme="minorHAnsi"/>
          <w:b/>
          <w:sz w:val="28"/>
          <w:szCs w:val="28"/>
        </w:rPr>
        <w:t xml:space="preserve"> </w:t>
      </w:r>
    </w:p>
    <w:p w:rsidR="00F40608" w:rsidRPr="00450212" w:rsidRDefault="00164D23" w:rsidP="00082F13">
      <w:pPr>
        <w:pStyle w:val="ListParagraph"/>
        <w:numPr>
          <w:ilvl w:val="0"/>
          <w:numId w:val="38"/>
        </w:numPr>
        <w:spacing w:after="160" w:line="240" w:lineRule="auto"/>
        <w:rPr>
          <w:rFonts w:asciiTheme="minorHAnsi" w:hAnsiTheme="minorHAnsi" w:cstheme="minorHAnsi"/>
          <w:b/>
          <w:sz w:val="22"/>
          <w:u w:val="single"/>
        </w:rPr>
      </w:pPr>
      <w:r w:rsidRPr="00450212">
        <w:rPr>
          <w:rFonts w:asciiTheme="minorHAnsi" w:hAnsiTheme="minorHAnsi" w:cstheme="minorHAnsi"/>
          <w:b/>
          <w:sz w:val="22"/>
          <w:u w:val="single"/>
        </w:rPr>
        <w:t>Introduction</w:t>
      </w:r>
    </w:p>
    <w:p w:rsidR="00377BEC" w:rsidRDefault="00164D23" w:rsidP="00082F13">
      <w:pPr>
        <w:spacing w:after="151" w:line="240" w:lineRule="auto"/>
        <w:contextualSpacing/>
        <w:jc w:val="both"/>
        <w:rPr>
          <w:rFonts w:asciiTheme="minorHAnsi" w:hAnsiTheme="minorHAnsi" w:cstheme="minorHAnsi"/>
          <w:sz w:val="22"/>
        </w:rPr>
      </w:pPr>
      <w:r w:rsidRPr="0009704A">
        <w:rPr>
          <w:rFonts w:asciiTheme="minorHAnsi" w:hAnsiTheme="minorHAnsi" w:cstheme="minorHAnsi"/>
          <w:sz w:val="22"/>
        </w:rPr>
        <w:t xml:space="preserve">We believe that </w:t>
      </w:r>
      <w:r w:rsidR="00DA4AE4" w:rsidRPr="0009704A">
        <w:rPr>
          <w:rFonts w:asciiTheme="minorHAnsi" w:hAnsiTheme="minorHAnsi" w:cstheme="minorHAnsi"/>
          <w:sz w:val="22"/>
        </w:rPr>
        <w:t xml:space="preserve">children thrive best where strong, mutually respectful relationships are nurtured in schools and communities. </w:t>
      </w:r>
    </w:p>
    <w:p w:rsidR="0009704A" w:rsidRPr="0009704A" w:rsidRDefault="0009704A" w:rsidP="00082F13">
      <w:pPr>
        <w:spacing w:after="151" w:line="240" w:lineRule="auto"/>
        <w:contextualSpacing/>
        <w:jc w:val="both"/>
        <w:rPr>
          <w:rFonts w:asciiTheme="minorHAnsi" w:hAnsiTheme="minorHAnsi" w:cstheme="minorHAnsi"/>
          <w:sz w:val="22"/>
        </w:rPr>
      </w:pPr>
    </w:p>
    <w:p w:rsidR="00377BEC" w:rsidRDefault="00DA4AE4"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O</w:t>
      </w:r>
      <w:r w:rsidR="00164D23" w:rsidRPr="0009704A">
        <w:rPr>
          <w:rFonts w:asciiTheme="minorHAnsi" w:hAnsiTheme="minorHAnsi" w:cstheme="minorHAnsi"/>
          <w:sz w:val="22"/>
        </w:rPr>
        <w:t>ur school</w:t>
      </w:r>
      <w:r w:rsidRPr="0009704A">
        <w:rPr>
          <w:rFonts w:asciiTheme="minorHAnsi" w:hAnsiTheme="minorHAnsi" w:cstheme="minorHAnsi"/>
          <w:sz w:val="22"/>
        </w:rPr>
        <w:t>s strive to</w:t>
      </w:r>
      <w:r w:rsidR="00164D23" w:rsidRPr="0009704A">
        <w:rPr>
          <w:rFonts w:asciiTheme="minorHAnsi" w:hAnsiTheme="minorHAnsi" w:cstheme="minorHAnsi"/>
          <w:sz w:val="22"/>
        </w:rPr>
        <w:t xml:space="preserve"> provid</w:t>
      </w:r>
      <w:r w:rsidRPr="0009704A">
        <w:rPr>
          <w:rFonts w:asciiTheme="minorHAnsi" w:hAnsiTheme="minorHAnsi" w:cstheme="minorHAnsi"/>
          <w:sz w:val="22"/>
        </w:rPr>
        <w:t>e</w:t>
      </w:r>
      <w:r w:rsidR="00164D23" w:rsidRPr="0009704A">
        <w:rPr>
          <w:rFonts w:asciiTheme="minorHAnsi" w:hAnsiTheme="minorHAnsi" w:cstheme="minorHAnsi"/>
          <w:sz w:val="22"/>
        </w:rPr>
        <w:t xml:space="preserve"> a good education for all our children, and our staff </w:t>
      </w:r>
      <w:r w:rsidR="00042983" w:rsidRPr="0009704A">
        <w:rPr>
          <w:rFonts w:asciiTheme="minorHAnsi" w:hAnsiTheme="minorHAnsi" w:cstheme="minorHAnsi"/>
          <w:sz w:val="22"/>
        </w:rPr>
        <w:t>are encouraged</w:t>
      </w:r>
      <w:r w:rsidRPr="0009704A">
        <w:rPr>
          <w:rFonts w:asciiTheme="minorHAnsi" w:hAnsiTheme="minorHAnsi" w:cstheme="minorHAnsi"/>
          <w:sz w:val="22"/>
        </w:rPr>
        <w:t xml:space="preserve"> to </w:t>
      </w:r>
      <w:r w:rsidR="00164D23" w:rsidRPr="0009704A">
        <w:rPr>
          <w:rFonts w:asciiTheme="minorHAnsi" w:hAnsiTheme="minorHAnsi" w:cstheme="minorHAnsi"/>
          <w:sz w:val="22"/>
        </w:rPr>
        <w:t xml:space="preserve">work very hard to build relationships with all parents. However, </w:t>
      </w:r>
      <w:r w:rsidRPr="0009704A">
        <w:rPr>
          <w:rFonts w:asciiTheme="minorHAnsi" w:hAnsiTheme="minorHAnsi" w:cstheme="minorHAnsi"/>
          <w:sz w:val="22"/>
        </w:rPr>
        <w:t xml:space="preserve">we recognise that on occasion parents/carers or members of the community may feel dissatisfied with one of our </w:t>
      </w:r>
      <w:r w:rsidR="00164D23" w:rsidRPr="0009704A">
        <w:rPr>
          <w:rFonts w:asciiTheme="minorHAnsi" w:hAnsiTheme="minorHAnsi" w:cstheme="minorHAnsi"/>
          <w:sz w:val="22"/>
        </w:rPr>
        <w:t>school</w:t>
      </w:r>
      <w:r w:rsidRPr="0009704A">
        <w:rPr>
          <w:rFonts w:asciiTheme="minorHAnsi" w:hAnsiTheme="minorHAnsi" w:cstheme="minorHAnsi"/>
          <w:sz w:val="22"/>
        </w:rPr>
        <w:t xml:space="preserve">s. </w:t>
      </w:r>
    </w:p>
    <w:p w:rsidR="0009704A" w:rsidRPr="0009704A" w:rsidRDefault="0009704A" w:rsidP="00082F13">
      <w:pPr>
        <w:spacing w:after="151" w:line="240" w:lineRule="auto"/>
        <w:ind w:left="-5"/>
        <w:contextualSpacing/>
        <w:jc w:val="both"/>
        <w:rPr>
          <w:rFonts w:asciiTheme="minorHAnsi" w:hAnsiTheme="minorHAnsi" w:cstheme="minorHAnsi"/>
          <w:sz w:val="22"/>
        </w:rPr>
      </w:pPr>
    </w:p>
    <w:p w:rsidR="00377BEC" w:rsidRDefault="007A02F1"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Trustees of Nurture Academies Trust have a duty to establish a procedure for dealing with general complaints and ensure that it is publicised to parents/carers and other stakeholders. </w:t>
      </w:r>
      <w:r w:rsidR="00DA4AE4" w:rsidRPr="0009704A">
        <w:rPr>
          <w:rFonts w:asciiTheme="minorHAnsi" w:hAnsiTheme="minorHAnsi" w:cstheme="minorHAnsi"/>
          <w:sz w:val="22"/>
        </w:rPr>
        <w:t>This document outlines</w:t>
      </w:r>
      <w:r w:rsidR="00042983" w:rsidRPr="0009704A">
        <w:rPr>
          <w:rFonts w:asciiTheme="minorHAnsi" w:hAnsiTheme="minorHAnsi" w:cstheme="minorHAnsi"/>
          <w:sz w:val="22"/>
        </w:rPr>
        <w:t xml:space="preserve"> the</w:t>
      </w:r>
      <w:r w:rsidR="00164D23" w:rsidRPr="0009704A">
        <w:rPr>
          <w:rFonts w:asciiTheme="minorHAnsi" w:hAnsiTheme="minorHAnsi" w:cstheme="minorHAnsi"/>
          <w:sz w:val="22"/>
        </w:rPr>
        <w:t xml:space="preserve"> procedures </w:t>
      </w:r>
      <w:r w:rsidR="00042983" w:rsidRPr="0009704A">
        <w:rPr>
          <w:rFonts w:asciiTheme="minorHAnsi" w:hAnsiTheme="minorHAnsi" w:cstheme="minorHAnsi"/>
          <w:sz w:val="22"/>
        </w:rPr>
        <w:t>to be followed</w:t>
      </w:r>
      <w:r w:rsidR="00164D23" w:rsidRPr="0009704A">
        <w:rPr>
          <w:rFonts w:asciiTheme="minorHAnsi" w:hAnsiTheme="minorHAnsi" w:cstheme="minorHAnsi"/>
          <w:sz w:val="22"/>
        </w:rPr>
        <w:t xml:space="preserve"> </w:t>
      </w:r>
      <w:r w:rsidR="00875FB0" w:rsidRPr="0009704A">
        <w:rPr>
          <w:rFonts w:asciiTheme="minorHAnsi" w:hAnsiTheme="minorHAnsi" w:cstheme="minorHAnsi"/>
          <w:sz w:val="22"/>
        </w:rPr>
        <w:t>in an attempt to resolve</w:t>
      </w:r>
      <w:r w:rsidR="00042983" w:rsidRPr="0009704A">
        <w:rPr>
          <w:rFonts w:asciiTheme="minorHAnsi" w:hAnsiTheme="minorHAnsi" w:cstheme="minorHAnsi"/>
          <w:sz w:val="22"/>
        </w:rPr>
        <w:t xml:space="preserve"> </w:t>
      </w:r>
      <w:r w:rsidR="00164D23" w:rsidRPr="0009704A">
        <w:rPr>
          <w:rFonts w:asciiTheme="minorHAnsi" w:hAnsiTheme="minorHAnsi" w:cstheme="minorHAnsi"/>
          <w:sz w:val="22"/>
        </w:rPr>
        <w:t>complaint</w:t>
      </w:r>
      <w:r w:rsidR="00042983" w:rsidRPr="0009704A">
        <w:rPr>
          <w:rFonts w:asciiTheme="minorHAnsi" w:hAnsiTheme="minorHAnsi" w:cstheme="minorHAnsi"/>
          <w:sz w:val="22"/>
        </w:rPr>
        <w:t>s</w:t>
      </w:r>
      <w:r w:rsidR="00164D23" w:rsidRPr="0009704A">
        <w:rPr>
          <w:rFonts w:asciiTheme="minorHAnsi" w:hAnsiTheme="minorHAnsi" w:cstheme="minorHAnsi"/>
          <w:sz w:val="22"/>
        </w:rPr>
        <w:t>.</w:t>
      </w:r>
    </w:p>
    <w:p w:rsidR="0009704A" w:rsidRPr="0009704A" w:rsidRDefault="0009704A" w:rsidP="00082F13">
      <w:pPr>
        <w:spacing w:after="151" w:line="240" w:lineRule="auto"/>
        <w:ind w:left="-5"/>
        <w:contextualSpacing/>
        <w:jc w:val="both"/>
        <w:rPr>
          <w:rFonts w:asciiTheme="minorHAnsi" w:hAnsiTheme="minorHAnsi" w:cstheme="minorHAnsi"/>
          <w:sz w:val="22"/>
        </w:rPr>
      </w:pPr>
    </w:p>
    <w:p w:rsidR="00377BEC" w:rsidRDefault="00080347"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This policy is available via the Nurture Academies Trust websit</w:t>
      </w:r>
      <w:r w:rsidR="00AC7FA1" w:rsidRPr="0009704A">
        <w:rPr>
          <w:rFonts w:asciiTheme="minorHAnsi" w:hAnsiTheme="minorHAnsi" w:cstheme="minorHAnsi"/>
          <w:sz w:val="22"/>
        </w:rPr>
        <w:t>e</w:t>
      </w:r>
      <w:r w:rsidRPr="0009704A">
        <w:rPr>
          <w:rFonts w:asciiTheme="minorHAnsi" w:hAnsiTheme="minorHAnsi" w:cstheme="minorHAnsi"/>
          <w:sz w:val="22"/>
        </w:rPr>
        <w:t xml:space="preserve"> at </w:t>
      </w:r>
      <w:hyperlink r:id="rId9" w:history="1">
        <w:r w:rsidR="00AC7FA1" w:rsidRPr="0009704A">
          <w:rPr>
            <w:rStyle w:val="Hyperlink"/>
            <w:rFonts w:asciiTheme="minorHAnsi" w:hAnsiTheme="minorHAnsi" w:cstheme="minorHAnsi"/>
            <w:sz w:val="22"/>
          </w:rPr>
          <w:t>https://nurturetrust.org.uk/</w:t>
        </w:r>
      </w:hyperlink>
      <w:r w:rsidR="00AC7FA1" w:rsidRPr="0009704A">
        <w:rPr>
          <w:rFonts w:asciiTheme="minorHAnsi" w:hAnsiTheme="minorHAnsi" w:cstheme="minorHAnsi"/>
          <w:sz w:val="22"/>
        </w:rPr>
        <w:t xml:space="preserve"> and also on each individual school/academy website.</w:t>
      </w:r>
    </w:p>
    <w:p w:rsidR="0009704A" w:rsidRPr="0009704A" w:rsidRDefault="0009704A" w:rsidP="00082F13">
      <w:pPr>
        <w:spacing w:after="151" w:line="240" w:lineRule="auto"/>
        <w:ind w:left="-5"/>
        <w:contextualSpacing/>
        <w:jc w:val="both"/>
        <w:rPr>
          <w:rFonts w:asciiTheme="minorHAnsi" w:hAnsiTheme="minorHAnsi" w:cstheme="minorHAnsi"/>
          <w:sz w:val="22"/>
        </w:rPr>
      </w:pPr>
    </w:p>
    <w:p w:rsidR="00AC7FA1" w:rsidRDefault="00AC7FA1"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This policy will be implemented at all Nurture Academies Trust schools and the central Trust team</w:t>
      </w:r>
      <w:r w:rsidR="00377BEC" w:rsidRPr="0009704A">
        <w:rPr>
          <w:rFonts w:asciiTheme="minorHAnsi" w:hAnsiTheme="minorHAnsi" w:cstheme="minorHAnsi"/>
          <w:sz w:val="22"/>
        </w:rPr>
        <w:t>.</w:t>
      </w:r>
    </w:p>
    <w:p w:rsidR="00450212" w:rsidRPr="0009704A" w:rsidRDefault="00450212" w:rsidP="00082F13">
      <w:pPr>
        <w:spacing w:after="151" w:line="240" w:lineRule="auto"/>
        <w:ind w:left="-5"/>
        <w:contextualSpacing/>
        <w:jc w:val="both"/>
        <w:rPr>
          <w:rFonts w:asciiTheme="minorHAnsi" w:hAnsiTheme="minorHAnsi" w:cstheme="minorHAnsi"/>
          <w:sz w:val="22"/>
        </w:rPr>
      </w:pPr>
    </w:p>
    <w:p w:rsidR="004B738E" w:rsidRPr="00450212" w:rsidRDefault="00164D23" w:rsidP="00082F13">
      <w:pPr>
        <w:pStyle w:val="ListParagraph"/>
        <w:numPr>
          <w:ilvl w:val="0"/>
          <w:numId w:val="38"/>
        </w:numPr>
        <w:spacing w:after="151" w:line="240" w:lineRule="auto"/>
        <w:jc w:val="both"/>
        <w:rPr>
          <w:rFonts w:asciiTheme="minorHAnsi" w:hAnsiTheme="minorHAnsi" w:cstheme="minorHAnsi"/>
          <w:b/>
          <w:sz w:val="22"/>
          <w:u w:val="single"/>
        </w:rPr>
      </w:pPr>
      <w:r w:rsidRPr="00450212">
        <w:rPr>
          <w:rFonts w:asciiTheme="minorHAnsi" w:hAnsiTheme="minorHAnsi" w:cstheme="minorHAnsi"/>
          <w:b/>
          <w:sz w:val="22"/>
          <w:u w:val="single"/>
        </w:rPr>
        <w:t>Aims &amp; Objectives</w:t>
      </w:r>
    </w:p>
    <w:p w:rsidR="007A25FC" w:rsidRPr="004B738E" w:rsidRDefault="00164D23" w:rsidP="00082F13">
      <w:pPr>
        <w:spacing w:after="151" w:line="240" w:lineRule="auto"/>
        <w:ind w:left="-15" w:firstLine="0"/>
        <w:jc w:val="both"/>
        <w:rPr>
          <w:rFonts w:asciiTheme="minorHAnsi" w:hAnsiTheme="minorHAnsi" w:cstheme="minorHAnsi"/>
          <w:b/>
          <w:sz w:val="22"/>
        </w:rPr>
      </w:pPr>
      <w:r w:rsidRPr="004B738E">
        <w:rPr>
          <w:rFonts w:asciiTheme="minorHAnsi" w:hAnsiTheme="minorHAnsi" w:cstheme="minorHAnsi"/>
          <w:sz w:val="22"/>
        </w:rPr>
        <w:t>Our school</w:t>
      </w:r>
      <w:r w:rsidR="007A02F1" w:rsidRPr="004B738E">
        <w:rPr>
          <w:rFonts w:asciiTheme="minorHAnsi" w:hAnsiTheme="minorHAnsi" w:cstheme="minorHAnsi"/>
          <w:sz w:val="22"/>
        </w:rPr>
        <w:t>s</w:t>
      </w:r>
      <w:r w:rsidRPr="004B738E">
        <w:rPr>
          <w:rFonts w:asciiTheme="minorHAnsi" w:hAnsiTheme="minorHAnsi" w:cstheme="minorHAnsi"/>
          <w:sz w:val="22"/>
        </w:rPr>
        <w:t xml:space="preserve"> aim to be fair, open and honest when dealing with any complaint</w:t>
      </w:r>
      <w:r w:rsidR="007A02F1" w:rsidRPr="004B738E">
        <w:rPr>
          <w:rFonts w:asciiTheme="minorHAnsi" w:hAnsiTheme="minorHAnsi" w:cstheme="minorHAnsi"/>
          <w:sz w:val="22"/>
        </w:rPr>
        <w:t xml:space="preserve"> balancing the rights and responsibilities of</w:t>
      </w:r>
      <w:r w:rsidR="000D5CD9" w:rsidRPr="004B738E">
        <w:rPr>
          <w:rFonts w:asciiTheme="minorHAnsi" w:hAnsiTheme="minorHAnsi" w:cstheme="minorHAnsi"/>
          <w:sz w:val="22"/>
        </w:rPr>
        <w:t xml:space="preserve"> children</w:t>
      </w:r>
      <w:r w:rsidR="007A02F1" w:rsidRPr="004B738E">
        <w:rPr>
          <w:rFonts w:asciiTheme="minorHAnsi" w:hAnsiTheme="minorHAnsi" w:cstheme="minorHAnsi"/>
          <w:sz w:val="22"/>
        </w:rPr>
        <w:t>, parents/carers and academies staff</w:t>
      </w:r>
      <w:r w:rsidR="003667A6" w:rsidRPr="004B738E">
        <w:rPr>
          <w:rFonts w:asciiTheme="minorHAnsi" w:hAnsiTheme="minorHAnsi" w:cstheme="minorHAnsi"/>
          <w:sz w:val="22"/>
        </w:rPr>
        <w:t>.</w:t>
      </w:r>
    </w:p>
    <w:p w:rsidR="007A25FC" w:rsidRDefault="00164D23"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We give careful consideration to all complaints and deal with them as swiftly as possible. We aim to resolve any complaint through dialogue and mutual understanding and, in all cases, we </w:t>
      </w:r>
      <w:r w:rsidR="000D5CD9" w:rsidRPr="0009704A">
        <w:rPr>
          <w:rFonts w:asciiTheme="minorHAnsi" w:hAnsiTheme="minorHAnsi" w:cstheme="minorHAnsi"/>
          <w:sz w:val="22"/>
        </w:rPr>
        <w:t>will aim to work for the best</w:t>
      </w:r>
      <w:r w:rsidRPr="0009704A">
        <w:rPr>
          <w:rFonts w:asciiTheme="minorHAnsi" w:hAnsiTheme="minorHAnsi" w:cstheme="minorHAnsi"/>
          <w:sz w:val="22"/>
        </w:rPr>
        <w:t xml:space="preserve"> interests of </w:t>
      </w:r>
      <w:r w:rsidR="00BA3D72" w:rsidRPr="0009704A">
        <w:rPr>
          <w:rFonts w:asciiTheme="minorHAnsi" w:hAnsiTheme="minorHAnsi" w:cstheme="minorHAnsi"/>
          <w:sz w:val="22"/>
        </w:rPr>
        <w:t>children</w:t>
      </w:r>
      <w:r w:rsidRPr="0009704A">
        <w:rPr>
          <w:rFonts w:asciiTheme="minorHAnsi" w:hAnsiTheme="minorHAnsi" w:cstheme="minorHAnsi"/>
          <w:sz w:val="22"/>
        </w:rPr>
        <w:t xml:space="preserve"> above all other issues.</w:t>
      </w:r>
    </w:p>
    <w:p w:rsidR="00450212" w:rsidRPr="0009704A" w:rsidRDefault="00450212" w:rsidP="00082F13">
      <w:pPr>
        <w:spacing w:after="151" w:line="240" w:lineRule="auto"/>
        <w:ind w:left="-5"/>
        <w:contextualSpacing/>
        <w:jc w:val="both"/>
        <w:rPr>
          <w:rFonts w:asciiTheme="minorHAnsi" w:hAnsiTheme="minorHAnsi" w:cstheme="minorHAnsi"/>
          <w:sz w:val="22"/>
        </w:rPr>
      </w:pPr>
    </w:p>
    <w:p w:rsidR="00164D23" w:rsidRDefault="00164D23"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We provide sufficient opportunity for any complaint to be fully discussed, </w:t>
      </w:r>
      <w:r w:rsidR="00875FB0" w:rsidRPr="0009704A">
        <w:rPr>
          <w:rFonts w:asciiTheme="minorHAnsi" w:hAnsiTheme="minorHAnsi" w:cstheme="minorHAnsi"/>
          <w:sz w:val="22"/>
        </w:rPr>
        <w:t xml:space="preserve">considered </w:t>
      </w:r>
      <w:r w:rsidRPr="0009704A">
        <w:rPr>
          <w:rFonts w:asciiTheme="minorHAnsi" w:hAnsiTheme="minorHAnsi" w:cstheme="minorHAnsi"/>
          <w:sz w:val="22"/>
        </w:rPr>
        <w:t>and then resolved.</w:t>
      </w:r>
    </w:p>
    <w:p w:rsidR="00450212" w:rsidRPr="0009704A" w:rsidRDefault="00450212" w:rsidP="00082F13">
      <w:pPr>
        <w:spacing w:after="151" w:line="240" w:lineRule="auto"/>
        <w:ind w:left="-5"/>
        <w:contextualSpacing/>
        <w:jc w:val="both"/>
        <w:rPr>
          <w:rFonts w:asciiTheme="minorHAnsi" w:hAnsiTheme="minorHAnsi" w:cstheme="minorHAnsi"/>
          <w:sz w:val="22"/>
        </w:rPr>
      </w:pPr>
    </w:p>
    <w:p w:rsidR="00377BEC" w:rsidRPr="00450212" w:rsidRDefault="00377BEC" w:rsidP="00082F13">
      <w:pPr>
        <w:pStyle w:val="Heading1"/>
        <w:numPr>
          <w:ilvl w:val="0"/>
          <w:numId w:val="38"/>
        </w:numPr>
        <w:spacing w:line="240" w:lineRule="auto"/>
        <w:contextualSpacing/>
        <w:jc w:val="both"/>
        <w:rPr>
          <w:rFonts w:asciiTheme="minorHAnsi" w:hAnsiTheme="minorHAnsi" w:cstheme="minorHAnsi"/>
          <w:sz w:val="22"/>
          <w:u w:val="single"/>
        </w:rPr>
      </w:pPr>
      <w:r w:rsidRPr="00450212">
        <w:rPr>
          <w:rFonts w:asciiTheme="minorHAnsi" w:hAnsiTheme="minorHAnsi" w:cstheme="minorHAnsi"/>
          <w:sz w:val="22"/>
          <w:u w:val="single"/>
        </w:rPr>
        <w:t>General Principles</w:t>
      </w:r>
    </w:p>
    <w:p w:rsidR="00377BEC" w:rsidRPr="0009704A" w:rsidRDefault="00377BEC" w:rsidP="00082F13">
      <w:pPr>
        <w:spacing w:line="240" w:lineRule="auto"/>
        <w:contextualSpacing/>
        <w:jc w:val="both"/>
        <w:rPr>
          <w:rFonts w:asciiTheme="minorHAnsi" w:hAnsiTheme="minorHAnsi" w:cstheme="minorHAnsi"/>
          <w:sz w:val="22"/>
        </w:rPr>
      </w:pPr>
    </w:p>
    <w:p w:rsidR="00ED42ED" w:rsidRPr="0009704A" w:rsidRDefault="00ED42ED"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difference between a concern and a complaint </w:t>
      </w:r>
    </w:p>
    <w:p w:rsidR="00ED42ED" w:rsidRPr="0009704A" w:rsidRDefault="00ED42ED" w:rsidP="00082F13">
      <w:pPr>
        <w:spacing w:after="129" w:line="240" w:lineRule="auto"/>
        <w:ind w:left="-5"/>
        <w:contextualSpacing/>
        <w:jc w:val="both"/>
        <w:rPr>
          <w:rFonts w:asciiTheme="minorHAnsi" w:hAnsiTheme="minorHAnsi" w:cstheme="minorHAnsi"/>
          <w:sz w:val="22"/>
        </w:rPr>
      </w:pPr>
      <w:r w:rsidRPr="0009704A">
        <w:rPr>
          <w:rFonts w:asciiTheme="minorHAnsi" w:hAnsiTheme="minorHAnsi" w:cstheme="minorHAnsi"/>
          <w:sz w:val="22"/>
        </w:rPr>
        <w:t>A concern may be defined as ‘</w:t>
      </w:r>
      <w:r w:rsidRPr="0009704A">
        <w:rPr>
          <w:rFonts w:asciiTheme="minorHAnsi" w:hAnsiTheme="minorHAnsi" w:cstheme="minorHAnsi"/>
          <w:i/>
          <w:sz w:val="22"/>
        </w:rPr>
        <w:t>an expression of worry or doubt over an issue considered to be important for which reassurances are sought’</w:t>
      </w:r>
      <w:r w:rsidRPr="0009704A">
        <w:rPr>
          <w:rFonts w:asciiTheme="minorHAnsi" w:hAnsiTheme="minorHAnsi" w:cstheme="minorHAnsi"/>
          <w:sz w:val="22"/>
        </w:rPr>
        <w:t xml:space="preserve">.  </w:t>
      </w:r>
    </w:p>
    <w:p w:rsidR="00ED42ED" w:rsidRPr="0009704A" w:rsidRDefault="00ED42ED" w:rsidP="00082F13">
      <w:pPr>
        <w:spacing w:after="155" w:line="240" w:lineRule="auto"/>
        <w:ind w:left="-5"/>
        <w:contextualSpacing/>
        <w:jc w:val="both"/>
        <w:rPr>
          <w:rFonts w:asciiTheme="minorHAnsi" w:hAnsiTheme="minorHAnsi" w:cstheme="minorHAnsi"/>
          <w:sz w:val="22"/>
        </w:rPr>
      </w:pPr>
      <w:r w:rsidRPr="0009704A">
        <w:rPr>
          <w:rFonts w:asciiTheme="minorHAnsi" w:hAnsiTheme="minorHAnsi" w:cstheme="minorHAnsi"/>
          <w:sz w:val="22"/>
        </w:rPr>
        <w:t>A complaint may be defined as ‘</w:t>
      </w:r>
      <w:r w:rsidRPr="0009704A">
        <w:rPr>
          <w:rFonts w:asciiTheme="minorHAnsi" w:hAnsiTheme="minorHAnsi" w:cstheme="minorHAnsi"/>
          <w:i/>
          <w:sz w:val="22"/>
        </w:rPr>
        <w:t>an expression of dissatisfaction however made, about actions taken or a lack of action</w:t>
      </w:r>
      <w:r w:rsidRPr="0009704A">
        <w:rPr>
          <w:rFonts w:asciiTheme="minorHAnsi" w:hAnsiTheme="minorHAnsi" w:cstheme="minorHAnsi"/>
          <w:sz w:val="22"/>
        </w:rPr>
        <w:t>’.</w:t>
      </w:r>
    </w:p>
    <w:p w:rsidR="000B7754" w:rsidRDefault="000B7754" w:rsidP="00082F13">
      <w:pPr>
        <w:spacing w:after="155" w:line="240" w:lineRule="auto"/>
        <w:ind w:left="-5"/>
        <w:contextualSpacing/>
        <w:jc w:val="both"/>
        <w:rPr>
          <w:rFonts w:asciiTheme="minorHAnsi" w:hAnsiTheme="minorHAnsi" w:cstheme="minorHAnsi"/>
          <w:sz w:val="22"/>
        </w:rPr>
      </w:pPr>
      <w:r w:rsidRPr="0009704A">
        <w:rPr>
          <w:rFonts w:asciiTheme="minorHAnsi" w:hAnsiTheme="minorHAnsi" w:cstheme="minorHAnsi"/>
          <w:sz w:val="22"/>
        </w:rPr>
        <w:t>The majority of issues raised by parents/carers the community or children are concerns rather than complaints. We are committed to resolving all concerns and complaints at the earliest point in the process, informally where possible, and where this is not possible, at the earliest point within the formal process.</w:t>
      </w:r>
    </w:p>
    <w:p w:rsidR="00BA1367" w:rsidRPr="0009704A" w:rsidRDefault="00BA1367"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Time scales </w:t>
      </w:r>
    </w:p>
    <w:p w:rsidR="00BA1367" w:rsidRDefault="00BA1367"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BA1367" w:rsidRPr="0009704A" w:rsidRDefault="00BA1367"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Complaints received outside of term time </w:t>
      </w:r>
    </w:p>
    <w:p w:rsidR="00450212" w:rsidRDefault="00BA1367"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We will consider complaints made outside of term time to have been received on the first school day after the holiday period.</w:t>
      </w:r>
    </w:p>
    <w:p w:rsidR="00450212" w:rsidRDefault="00450212" w:rsidP="00082F13">
      <w:pPr>
        <w:spacing w:after="151" w:line="240" w:lineRule="auto"/>
        <w:ind w:left="-5"/>
        <w:contextualSpacing/>
        <w:jc w:val="both"/>
        <w:rPr>
          <w:rFonts w:asciiTheme="minorHAnsi" w:hAnsiTheme="minorHAnsi" w:cstheme="minorHAnsi"/>
          <w:color w:val="auto"/>
          <w:sz w:val="22"/>
        </w:rPr>
      </w:pPr>
    </w:p>
    <w:p w:rsidR="00450212" w:rsidRDefault="000B7754" w:rsidP="00082F13">
      <w:pPr>
        <w:spacing w:after="151" w:line="240" w:lineRule="auto"/>
        <w:ind w:left="-5"/>
        <w:contextualSpacing/>
        <w:jc w:val="both"/>
        <w:rPr>
          <w:rFonts w:asciiTheme="minorHAnsi" w:hAnsiTheme="minorHAnsi" w:cstheme="minorHAnsi"/>
          <w:b/>
          <w:color w:val="auto"/>
          <w:sz w:val="22"/>
        </w:rPr>
      </w:pPr>
      <w:r w:rsidRPr="00450212">
        <w:rPr>
          <w:rFonts w:asciiTheme="minorHAnsi" w:hAnsiTheme="minorHAnsi" w:cstheme="minorHAnsi"/>
          <w:b/>
          <w:color w:val="auto"/>
          <w:sz w:val="22"/>
        </w:rPr>
        <w:t>Who can make a complaint?</w:t>
      </w:r>
    </w:p>
    <w:p w:rsidR="003964D1" w:rsidRDefault="000B7754" w:rsidP="00082F13">
      <w:pPr>
        <w:spacing w:after="151" w:line="240" w:lineRule="auto"/>
        <w:ind w:left="-5"/>
        <w:contextualSpacing/>
        <w:jc w:val="both"/>
        <w:rPr>
          <w:rFonts w:asciiTheme="minorHAnsi" w:hAnsiTheme="minorHAnsi" w:cstheme="minorHAnsi"/>
          <w:sz w:val="22"/>
        </w:rPr>
      </w:pPr>
      <w:r w:rsidRPr="00450212">
        <w:rPr>
          <w:rFonts w:asciiTheme="minorHAnsi" w:hAnsiTheme="minorHAnsi" w:cstheme="minorHAnsi"/>
          <w:sz w:val="22"/>
        </w:rPr>
        <w:t xml:space="preserve">This complaints procedure is not limited to parents or carers of children that are registered at the school. Any person, including members of the public, may make a complaint to leaders about any provision of facilities </w:t>
      </w:r>
      <w:r w:rsidRPr="00450212">
        <w:rPr>
          <w:rFonts w:asciiTheme="minorHAnsi" w:hAnsiTheme="minorHAnsi" w:cstheme="minorHAnsi"/>
          <w:sz w:val="22"/>
        </w:rPr>
        <w:lastRenderedPageBreak/>
        <w:t xml:space="preserve">or services that we provide. Unless complaints are dealt with under separate statutory procedures (such as appeals relating to exclusions or admissions), we will use this complaints procedure. </w:t>
      </w:r>
    </w:p>
    <w:p w:rsidR="00082F13" w:rsidRDefault="00082F13" w:rsidP="00082F13">
      <w:pPr>
        <w:spacing w:after="151" w:line="240" w:lineRule="auto"/>
        <w:ind w:left="-5"/>
        <w:contextualSpacing/>
        <w:jc w:val="both"/>
        <w:rPr>
          <w:rFonts w:asciiTheme="minorHAnsi" w:hAnsiTheme="minorHAnsi" w:cstheme="minorHAnsi"/>
          <w:sz w:val="22"/>
        </w:rPr>
      </w:pPr>
    </w:p>
    <w:p w:rsidR="000B7754" w:rsidRPr="0009704A" w:rsidRDefault="000B7754"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Anonymous complaints </w:t>
      </w:r>
    </w:p>
    <w:p w:rsidR="00450212" w:rsidRDefault="000B7754" w:rsidP="00082F13">
      <w:pPr>
        <w:spacing w:after="222" w:line="240" w:lineRule="auto"/>
        <w:ind w:left="-5"/>
        <w:contextualSpacing/>
        <w:jc w:val="both"/>
        <w:rPr>
          <w:rFonts w:asciiTheme="minorHAnsi" w:hAnsiTheme="minorHAnsi" w:cstheme="minorHAnsi"/>
          <w:sz w:val="22"/>
        </w:rPr>
      </w:pPr>
      <w:r w:rsidRPr="0009704A">
        <w:rPr>
          <w:rFonts w:asciiTheme="minorHAnsi" w:hAnsiTheme="minorHAnsi" w:cstheme="minorHAnsi"/>
          <w:sz w:val="22"/>
        </w:rPr>
        <w:t>We will not normally investigate anonymous complaints. However,</w:t>
      </w:r>
      <w:r w:rsidR="00F82E83" w:rsidRPr="0009704A">
        <w:rPr>
          <w:rFonts w:asciiTheme="minorHAnsi" w:hAnsiTheme="minorHAnsi" w:cstheme="minorHAnsi"/>
          <w:sz w:val="22"/>
        </w:rPr>
        <w:t xml:space="preserve"> leaders within Nurture Academies Trust</w:t>
      </w:r>
      <w:r w:rsidRPr="0009704A">
        <w:rPr>
          <w:rFonts w:asciiTheme="minorHAnsi" w:hAnsiTheme="minorHAnsi" w:cstheme="minorHAnsi"/>
          <w:sz w:val="22"/>
        </w:rPr>
        <w:t xml:space="preserve">, </w:t>
      </w:r>
    </w:p>
    <w:p w:rsidR="000B7754" w:rsidRDefault="000B7754" w:rsidP="00082F13">
      <w:pPr>
        <w:spacing w:after="222" w:line="240" w:lineRule="auto"/>
        <w:ind w:left="0" w:firstLine="0"/>
        <w:contextualSpacing/>
        <w:jc w:val="both"/>
        <w:rPr>
          <w:rFonts w:asciiTheme="minorHAnsi" w:hAnsiTheme="minorHAnsi" w:cstheme="minorHAnsi"/>
          <w:sz w:val="22"/>
        </w:rPr>
      </w:pPr>
      <w:r w:rsidRPr="0009704A">
        <w:rPr>
          <w:rFonts w:asciiTheme="minorHAnsi" w:hAnsiTheme="minorHAnsi" w:cstheme="minorHAnsi"/>
          <w:sz w:val="22"/>
        </w:rPr>
        <w:t>if appropriate, will determine whether the complaint warrants an investigation.</w:t>
      </w:r>
    </w:p>
    <w:p w:rsidR="003964D1" w:rsidRPr="0009704A" w:rsidRDefault="003964D1"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Resolving complaints </w:t>
      </w:r>
    </w:p>
    <w:p w:rsidR="00450212" w:rsidRPr="0009704A" w:rsidRDefault="003964D1" w:rsidP="00082F13">
      <w:pPr>
        <w:spacing w:after="17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At each stage in the procedure, Nurture Academies Trust</w:t>
      </w:r>
      <w:r w:rsidRPr="0009704A">
        <w:rPr>
          <w:rFonts w:asciiTheme="minorHAnsi" w:hAnsiTheme="minorHAnsi" w:cstheme="minorHAnsi"/>
          <w:color w:val="114575"/>
          <w:sz w:val="22"/>
        </w:rPr>
        <w:t xml:space="preserve"> </w:t>
      </w:r>
      <w:r w:rsidRPr="0009704A">
        <w:rPr>
          <w:rFonts w:asciiTheme="minorHAnsi" w:hAnsiTheme="minorHAnsi" w:cstheme="minorHAnsi"/>
          <w:sz w:val="22"/>
        </w:rPr>
        <w:t xml:space="preserve">wants to resolve the complaint. If appropriate, we will acknowledge that the complaint is upheld in whole or in part. In addition, we may offer one or more of the following:  </w:t>
      </w:r>
    </w:p>
    <w:p w:rsidR="003964D1" w:rsidRPr="0009704A" w:rsidRDefault="003964D1" w:rsidP="00082F13">
      <w:pPr>
        <w:numPr>
          <w:ilvl w:val="0"/>
          <w:numId w:val="16"/>
        </w:numPr>
        <w:spacing w:after="8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an explanation </w:t>
      </w:r>
    </w:p>
    <w:p w:rsidR="003964D1" w:rsidRPr="0009704A" w:rsidRDefault="003964D1" w:rsidP="00082F13">
      <w:pPr>
        <w:numPr>
          <w:ilvl w:val="0"/>
          <w:numId w:val="16"/>
        </w:numPr>
        <w:spacing w:after="82"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an admission that the situation could have been handled differently or better  </w:t>
      </w:r>
    </w:p>
    <w:p w:rsidR="003964D1" w:rsidRPr="0009704A" w:rsidRDefault="003964D1" w:rsidP="00082F13">
      <w:pPr>
        <w:numPr>
          <w:ilvl w:val="0"/>
          <w:numId w:val="16"/>
        </w:numPr>
        <w:spacing w:after="8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an assurance that we will try to ensure the event complained of will not recur </w:t>
      </w:r>
    </w:p>
    <w:p w:rsidR="003964D1" w:rsidRPr="0009704A" w:rsidRDefault="003964D1" w:rsidP="00082F13">
      <w:pPr>
        <w:numPr>
          <w:ilvl w:val="0"/>
          <w:numId w:val="16"/>
        </w:numPr>
        <w:spacing w:after="168"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an explanation of the steps that have been or will be taken to help ensure that it will not happen again and an indication of the timescales within which any changes will be made</w:t>
      </w:r>
    </w:p>
    <w:p w:rsidR="003964D1" w:rsidRPr="0009704A" w:rsidRDefault="003964D1" w:rsidP="00082F13">
      <w:pPr>
        <w:numPr>
          <w:ilvl w:val="0"/>
          <w:numId w:val="16"/>
        </w:numPr>
        <w:spacing w:after="168"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 an undertaking to review policies or procedures in light of the complaint </w:t>
      </w:r>
    </w:p>
    <w:p w:rsidR="003964D1" w:rsidRDefault="003964D1" w:rsidP="00082F13">
      <w:pPr>
        <w:numPr>
          <w:ilvl w:val="0"/>
          <w:numId w:val="16"/>
        </w:numPr>
        <w:spacing w:after="168"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an apology. </w:t>
      </w:r>
    </w:p>
    <w:p w:rsidR="00450212" w:rsidRPr="0009704A" w:rsidRDefault="00450212" w:rsidP="00082F13">
      <w:pPr>
        <w:spacing w:after="168" w:line="240" w:lineRule="auto"/>
        <w:ind w:left="567" w:firstLine="0"/>
        <w:contextualSpacing/>
        <w:jc w:val="both"/>
        <w:rPr>
          <w:rFonts w:asciiTheme="minorHAnsi" w:hAnsiTheme="minorHAnsi" w:cstheme="minorHAnsi"/>
          <w:sz w:val="22"/>
        </w:rPr>
      </w:pPr>
    </w:p>
    <w:p w:rsidR="007C1A16" w:rsidRPr="0009704A" w:rsidRDefault="003964D1" w:rsidP="00082F13">
      <w:pPr>
        <w:spacing w:after="222" w:line="240" w:lineRule="auto"/>
        <w:ind w:left="-5"/>
        <w:contextualSpacing/>
        <w:jc w:val="both"/>
        <w:rPr>
          <w:rFonts w:asciiTheme="minorHAnsi" w:hAnsiTheme="minorHAnsi" w:cstheme="minorHAnsi"/>
          <w:b/>
          <w:color w:val="auto"/>
          <w:sz w:val="22"/>
        </w:rPr>
      </w:pPr>
      <w:r w:rsidRPr="0009704A">
        <w:rPr>
          <w:rFonts w:asciiTheme="minorHAnsi" w:hAnsiTheme="minorHAnsi" w:cstheme="minorHAnsi"/>
          <w:b/>
          <w:color w:val="auto"/>
          <w:sz w:val="22"/>
        </w:rPr>
        <w:t>Withdrawal of a Complaint</w:t>
      </w:r>
    </w:p>
    <w:p w:rsidR="003964D1" w:rsidRDefault="003964D1" w:rsidP="00082F13">
      <w:pPr>
        <w:spacing w:after="222" w:line="240" w:lineRule="auto"/>
        <w:ind w:left="-5"/>
        <w:contextualSpacing/>
        <w:jc w:val="both"/>
        <w:rPr>
          <w:rFonts w:asciiTheme="minorHAnsi" w:hAnsiTheme="minorHAnsi" w:cstheme="minorHAnsi"/>
          <w:sz w:val="22"/>
        </w:rPr>
      </w:pPr>
      <w:r w:rsidRPr="0009704A">
        <w:rPr>
          <w:rFonts w:asciiTheme="minorHAnsi" w:hAnsiTheme="minorHAnsi" w:cstheme="minorHAnsi"/>
          <w:sz w:val="22"/>
        </w:rPr>
        <w:t>If a complainant wants to withdraw their formal complaint, we will ask them to confirm this in writing.</w:t>
      </w:r>
    </w:p>
    <w:p w:rsidR="00450212" w:rsidRPr="0009704A" w:rsidRDefault="00450212" w:rsidP="00082F13">
      <w:pPr>
        <w:spacing w:after="222" w:line="240" w:lineRule="auto"/>
        <w:ind w:left="-5"/>
        <w:contextualSpacing/>
        <w:jc w:val="both"/>
        <w:rPr>
          <w:rFonts w:asciiTheme="minorHAnsi" w:hAnsiTheme="minorHAnsi" w:cstheme="minorHAnsi"/>
          <w:b/>
          <w:color w:val="auto"/>
          <w:sz w:val="22"/>
        </w:rPr>
      </w:pPr>
    </w:p>
    <w:p w:rsidR="006D5C47" w:rsidRDefault="006D5C47" w:rsidP="00082F13">
      <w:pPr>
        <w:spacing w:after="222" w:line="240" w:lineRule="auto"/>
        <w:ind w:left="-5"/>
        <w:contextualSpacing/>
        <w:jc w:val="both"/>
        <w:rPr>
          <w:rFonts w:asciiTheme="minorHAnsi" w:hAnsiTheme="minorHAnsi" w:cstheme="minorHAnsi"/>
          <w:color w:val="auto"/>
          <w:sz w:val="22"/>
        </w:rPr>
      </w:pPr>
      <w:r w:rsidRPr="0009704A">
        <w:rPr>
          <w:rFonts w:asciiTheme="minorHAnsi" w:hAnsiTheme="minorHAnsi" w:cstheme="minorHAnsi"/>
          <w:color w:val="auto"/>
          <w:sz w:val="22"/>
        </w:rPr>
        <w:t>Any member of staff who is complained about will have the opportunity to respond to the complaint during the investigation and will be able to see any response sent as a result of the investigation. If, however, during the course of considering a complaint, the Lead Investigator concludes that disciplinary procedures should be initiated, they will consider this as a separate action, as there is an entirely separate procedure to follow in terms of dealing with staff disciplinary matters. Complainants will be informed that the issue is being dealt with separately and outside the complaints policy, but any further information will remain confidential.</w:t>
      </w:r>
    </w:p>
    <w:p w:rsidR="00450212" w:rsidRPr="0009704A" w:rsidRDefault="00450212" w:rsidP="00082F13">
      <w:pPr>
        <w:spacing w:after="222" w:line="240" w:lineRule="auto"/>
        <w:ind w:left="-5"/>
        <w:contextualSpacing/>
        <w:jc w:val="both"/>
        <w:rPr>
          <w:rFonts w:asciiTheme="minorHAnsi" w:hAnsiTheme="minorHAnsi" w:cstheme="minorHAnsi"/>
          <w:color w:val="auto"/>
          <w:sz w:val="22"/>
        </w:rPr>
      </w:pPr>
    </w:p>
    <w:p w:rsidR="006D5C47" w:rsidRDefault="006D5C47" w:rsidP="00082F13">
      <w:pPr>
        <w:spacing w:after="222" w:line="240" w:lineRule="auto"/>
        <w:ind w:left="-5"/>
        <w:contextualSpacing/>
        <w:jc w:val="both"/>
        <w:rPr>
          <w:rFonts w:asciiTheme="minorHAnsi" w:hAnsiTheme="minorHAnsi" w:cstheme="minorHAnsi"/>
          <w:color w:val="auto"/>
          <w:sz w:val="22"/>
        </w:rPr>
      </w:pPr>
      <w:r w:rsidRPr="0009704A">
        <w:rPr>
          <w:rFonts w:asciiTheme="minorHAnsi" w:hAnsiTheme="minorHAnsi" w:cstheme="minorHAnsi"/>
          <w:color w:val="auto"/>
          <w:sz w:val="22"/>
        </w:rPr>
        <w:t>Confidentiality must be maintained at all times. All conversations and correspondence must be treated with discretion. Parents/carer</w:t>
      </w:r>
      <w:r w:rsidR="00F50ED8" w:rsidRPr="0009704A">
        <w:rPr>
          <w:rFonts w:asciiTheme="minorHAnsi" w:hAnsiTheme="minorHAnsi" w:cstheme="minorHAnsi"/>
          <w:color w:val="auto"/>
          <w:sz w:val="22"/>
        </w:rPr>
        <w:t>s</w:t>
      </w:r>
      <w:r w:rsidRPr="0009704A">
        <w:rPr>
          <w:rFonts w:asciiTheme="minorHAnsi" w:hAnsiTheme="minorHAnsi" w:cstheme="minorHAnsi"/>
          <w:color w:val="auto"/>
          <w:sz w:val="22"/>
        </w:rPr>
        <w:t xml:space="preserve"> must feel confident a complaint will not disadvantage their child. All parties to a complaint </w:t>
      </w:r>
      <w:r w:rsidR="008D311D" w:rsidRPr="0009704A">
        <w:rPr>
          <w:rFonts w:asciiTheme="minorHAnsi" w:hAnsiTheme="minorHAnsi" w:cstheme="minorHAnsi"/>
          <w:color w:val="auto"/>
          <w:sz w:val="22"/>
        </w:rPr>
        <w:t>will need to accept that some sharing of information will be inevitable if the complaint is to be investigated fully.</w:t>
      </w:r>
    </w:p>
    <w:p w:rsidR="00450212" w:rsidRPr="0009704A" w:rsidRDefault="00450212" w:rsidP="00082F13">
      <w:pPr>
        <w:spacing w:after="222" w:line="240" w:lineRule="auto"/>
        <w:ind w:left="-5"/>
        <w:contextualSpacing/>
        <w:jc w:val="both"/>
        <w:rPr>
          <w:rFonts w:asciiTheme="minorHAnsi" w:hAnsiTheme="minorHAnsi" w:cstheme="minorHAnsi"/>
          <w:color w:val="auto"/>
          <w:sz w:val="22"/>
        </w:rPr>
      </w:pPr>
    </w:p>
    <w:p w:rsidR="008D311D" w:rsidRDefault="008D311D" w:rsidP="00082F13">
      <w:pPr>
        <w:spacing w:after="222" w:line="240" w:lineRule="auto"/>
        <w:ind w:left="-5"/>
        <w:contextualSpacing/>
        <w:jc w:val="both"/>
        <w:rPr>
          <w:rFonts w:asciiTheme="minorHAnsi" w:hAnsiTheme="minorHAnsi" w:cstheme="minorHAnsi"/>
          <w:color w:val="auto"/>
          <w:sz w:val="22"/>
        </w:rPr>
      </w:pPr>
      <w:r w:rsidRPr="0009704A">
        <w:rPr>
          <w:rFonts w:asciiTheme="minorHAnsi" w:hAnsiTheme="minorHAnsi" w:cstheme="minorHAnsi"/>
          <w:color w:val="auto"/>
          <w:sz w:val="22"/>
        </w:rPr>
        <w:t>Correspondence, statements and records relating to individual complaints will be kept confidential except where the Secretary of State or a body conducting an inspection under section 109 of the 2008 Act request access to them.</w:t>
      </w:r>
    </w:p>
    <w:p w:rsidR="00450212" w:rsidRPr="0009704A" w:rsidRDefault="00450212" w:rsidP="00082F13">
      <w:pPr>
        <w:spacing w:after="222" w:line="240" w:lineRule="auto"/>
        <w:ind w:left="-5"/>
        <w:contextualSpacing/>
        <w:jc w:val="both"/>
        <w:rPr>
          <w:rFonts w:asciiTheme="minorHAnsi" w:hAnsiTheme="minorHAnsi" w:cstheme="minorHAnsi"/>
          <w:color w:val="auto"/>
          <w:sz w:val="22"/>
        </w:rPr>
      </w:pPr>
    </w:p>
    <w:p w:rsidR="008D311D" w:rsidRDefault="008D311D" w:rsidP="00082F13">
      <w:pPr>
        <w:spacing w:after="222" w:line="240" w:lineRule="auto"/>
        <w:ind w:left="-5"/>
        <w:contextualSpacing/>
        <w:jc w:val="both"/>
        <w:rPr>
          <w:rFonts w:asciiTheme="minorHAnsi" w:hAnsiTheme="minorHAnsi" w:cstheme="minorHAnsi"/>
          <w:color w:val="auto"/>
          <w:sz w:val="22"/>
        </w:rPr>
      </w:pPr>
      <w:r w:rsidRPr="0009704A">
        <w:rPr>
          <w:rFonts w:asciiTheme="minorHAnsi" w:hAnsiTheme="minorHAnsi" w:cstheme="minorHAnsi"/>
          <w:color w:val="auto"/>
          <w:sz w:val="22"/>
        </w:rPr>
        <w:t>All designated staff, Governors and Trustees are trained to raise awareness of the School’s procedures and to develop their skills in dealing with people who wish to complain.</w:t>
      </w:r>
    </w:p>
    <w:p w:rsidR="00450212" w:rsidRPr="0009704A" w:rsidRDefault="00450212" w:rsidP="00082F13">
      <w:pPr>
        <w:spacing w:after="222" w:line="240" w:lineRule="auto"/>
        <w:ind w:left="-5"/>
        <w:contextualSpacing/>
        <w:jc w:val="both"/>
        <w:rPr>
          <w:rFonts w:asciiTheme="minorHAnsi" w:hAnsiTheme="minorHAnsi" w:cstheme="minorHAnsi"/>
          <w:color w:val="auto"/>
          <w:sz w:val="22"/>
        </w:rPr>
      </w:pPr>
    </w:p>
    <w:p w:rsidR="003C5EEA" w:rsidRDefault="008D311D"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color w:val="auto"/>
          <w:sz w:val="22"/>
        </w:rPr>
        <w:t>Complainants should limit the number of communications with the School and the Trust while a complaint is being progressed.</w:t>
      </w:r>
      <w:r w:rsidR="003C5EEA" w:rsidRPr="0009704A">
        <w:rPr>
          <w:rFonts w:asciiTheme="minorHAnsi" w:hAnsiTheme="minorHAnsi" w:cstheme="minorHAnsi"/>
          <w:color w:val="auto"/>
          <w:sz w:val="22"/>
        </w:rPr>
        <w:t xml:space="preserve"> </w:t>
      </w:r>
      <w:r w:rsidR="003C5EEA" w:rsidRPr="0009704A">
        <w:rPr>
          <w:rFonts w:asciiTheme="minorHAnsi" w:hAnsiTheme="minorHAnsi" w:cstheme="minorHAnsi"/>
          <w:sz w:val="22"/>
        </w:rPr>
        <w:t xml:space="preserve">Complainants should not approach individual governors </w:t>
      </w:r>
      <w:r w:rsidR="00F82E83" w:rsidRPr="0009704A">
        <w:rPr>
          <w:rFonts w:asciiTheme="minorHAnsi" w:hAnsiTheme="minorHAnsi" w:cstheme="minorHAnsi"/>
          <w:sz w:val="22"/>
        </w:rPr>
        <w:t>or tr</w:t>
      </w:r>
      <w:r w:rsidR="006D61EE" w:rsidRPr="0009704A">
        <w:rPr>
          <w:rFonts w:asciiTheme="minorHAnsi" w:hAnsiTheme="minorHAnsi" w:cstheme="minorHAnsi"/>
          <w:sz w:val="22"/>
        </w:rPr>
        <w:t>u</w:t>
      </w:r>
      <w:r w:rsidR="00F82E83" w:rsidRPr="0009704A">
        <w:rPr>
          <w:rFonts w:asciiTheme="minorHAnsi" w:hAnsiTheme="minorHAnsi" w:cstheme="minorHAnsi"/>
          <w:sz w:val="22"/>
        </w:rPr>
        <w:t xml:space="preserve">stees </w:t>
      </w:r>
      <w:r w:rsidR="003C5EEA" w:rsidRPr="0009704A">
        <w:rPr>
          <w:rFonts w:asciiTheme="minorHAnsi" w:hAnsiTheme="minorHAnsi" w:cstheme="minorHAnsi"/>
          <w:sz w:val="22"/>
        </w:rPr>
        <w:t xml:space="preserve">to raise concerns or complaints. They have no power to act on an individual basis and it may also prevent them from considering complaints at later stages of the procedure.  </w:t>
      </w:r>
    </w:p>
    <w:p w:rsidR="00450212" w:rsidRPr="0009704A" w:rsidRDefault="00450212" w:rsidP="00082F13">
      <w:pPr>
        <w:spacing w:after="151" w:line="240" w:lineRule="auto"/>
        <w:ind w:left="-5"/>
        <w:contextualSpacing/>
        <w:jc w:val="both"/>
        <w:rPr>
          <w:rFonts w:asciiTheme="minorHAnsi" w:hAnsiTheme="minorHAnsi" w:cstheme="minorHAnsi"/>
          <w:sz w:val="22"/>
        </w:rPr>
      </w:pPr>
    </w:p>
    <w:p w:rsidR="008D311D" w:rsidRDefault="008D311D" w:rsidP="00082F13">
      <w:pPr>
        <w:spacing w:after="222" w:line="240" w:lineRule="auto"/>
        <w:ind w:left="-5"/>
        <w:contextualSpacing/>
        <w:jc w:val="both"/>
        <w:rPr>
          <w:rFonts w:asciiTheme="minorHAnsi" w:hAnsiTheme="minorHAnsi" w:cstheme="minorHAnsi"/>
          <w:color w:val="auto"/>
          <w:sz w:val="22"/>
        </w:rPr>
      </w:pPr>
      <w:r w:rsidRPr="0009704A">
        <w:rPr>
          <w:rFonts w:asciiTheme="minorHAnsi" w:hAnsiTheme="minorHAnsi" w:cstheme="minorHAnsi"/>
          <w:color w:val="auto"/>
          <w:sz w:val="22"/>
        </w:rPr>
        <w:t>All complaints will be logged and monitored to allow the School and the Trust to improve processes and practices in a positive manner.</w:t>
      </w:r>
    </w:p>
    <w:p w:rsidR="00450212" w:rsidRPr="0009704A" w:rsidRDefault="00450212" w:rsidP="00082F13">
      <w:pPr>
        <w:spacing w:after="222" w:line="240" w:lineRule="auto"/>
        <w:ind w:left="-5"/>
        <w:contextualSpacing/>
        <w:jc w:val="both"/>
        <w:rPr>
          <w:rFonts w:asciiTheme="minorHAnsi" w:hAnsiTheme="minorHAnsi" w:cstheme="minorHAnsi"/>
          <w:color w:val="auto"/>
          <w:sz w:val="22"/>
        </w:rPr>
      </w:pPr>
    </w:p>
    <w:p w:rsidR="008D311D" w:rsidRDefault="008D311D" w:rsidP="00082F13">
      <w:pPr>
        <w:spacing w:after="222" w:line="240" w:lineRule="auto"/>
        <w:ind w:left="-5"/>
        <w:contextualSpacing/>
        <w:jc w:val="both"/>
        <w:rPr>
          <w:rFonts w:asciiTheme="minorHAnsi" w:hAnsiTheme="minorHAnsi" w:cstheme="minorHAnsi"/>
          <w:color w:val="auto"/>
          <w:sz w:val="22"/>
        </w:rPr>
      </w:pPr>
      <w:r w:rsidRPr="0009704A">
        <w:rPr>
          <w:rFonts w:asciiTheme="minorHAnsi" w:hAnsiTheme="minorHAnsi" w:cstheme="minorHAnsi"/>
          <w:color w:val="auto"/>
          <w:sz w:val="22"/>
        </w:rPr>
        <w:t>The Trust reserves the right to determine that the Lead Investigator at each formal stage is independent and appropriate for that stage of investigation e.g. Executive Headteacher/Headteacher/Head of School, Chair of Governors, Trust CEO or member of the Trus</w:t>
      </w:r>
      <w:r w:rsidR="007C1A16" w:rsidRPr="0009704A">
        <w:rPr>
          <w:rFonts w:asciiTheme="minorHAnsi" w:hAnsiTheme="minorHAnsi" w:cstheme="minorHAnsi"/>
          <w:color w:val="auto"/>
          <w:sz w:val="22"/>
        </w:rPr>
        <w:t>t</w:t>
      </w:r>
      <w:r w:rsidRPr="0009704A">
        <w:rPr>
          <w:rFonts w:asciiTheme="minorHAnsi" w:hAnsiTheme="minorHAnsi" w:cstheme="minorHAnsi"/>
          <w:color w:val="auto"/>
          <w:sz w:val="22"/>
        </w:rPr>
        <w:t xml:space="preserve"> </w:t>
      </w:r>
      <w:r w:rsidR="007C1A16" w:rsidRPr="0009704A">
        <w:rPr>
          <w:rFonts w:asciiTheme="minorHAnsi" w:hAnsiTheme="minorHAnsi" w:cstheme="minorHAnsi"/>
          <w:color w:val="auto"/>
          <w:sz w:val="22"/>
        </w:rPr>
        <w:t>C</w:t>
      </w:r>
      <w:r w:rsidRPr="0009704A">
        <w:rPr>
          <w:rFonts w:asciiTheme="minorHAnsi" w:hAnsiTheme="minorHAnsi" w:cstheme="minorHAnsi"/>
          <w:color w:val="auto"/>
          <w:sz w:val="22"/>
        </w:rPr>
        <w:t xml:space="preserve">entral </w:t>
      </w:r>
      <w:r w:rsidR="007C1A16" w:rsidRPr="0009704A">
        <w:rPr>
          <w:rFonts w:asciiTheme="minorHAnsi" w:hAnsiTheme="minorHAnsi" w:cstheme="minorHAnsi"/>
          <w:color w:val="auto"/>
          <w:sz w:val="22"/>
        </w:rPr>
        <w:t>Team.</w:t>
      </w:r>
    </w:p>
    <w:p w:rsidR="00450212" w:rsidRPr="0009704A" w:rsidRDefault="00450212" w:rsidP="00082F13">
      <w:pPr>
        <w:spacing w:after="222" w:line="240" w:lineRule="auto"/>
        <w:ind w:left="-5"/>
        <w:contextualSpacing/>
        <w:jc w:val="both"/>
        <w:rPr>
          <w:rFonts w:asciiTheme="minorHAnsi" w:hAnsiTheme="minorHAnsi" w:cstheme="minorHAnsi"/>
          <w:color w:val="auto"/>
          <w:sz w:val="22"/>
        </w:rPr>
      </w:pPr>
    </w:p>
    <w:p w:rsidR="007C1A16" w:rsidRDefault="007C1A16" w:rsidP="00082F13">
      <w:pPr>
        <w:spacing w:after="222" w:line="240" w:lineRule="auto"/>
        <w:ind w:left="-5"/>
        <w:contextualSpacing/>
        <w:jc w:val="both"/>
        <w:rPr>
          <w:rFonts w:asciiTheme="minorHAnsi" w:hAnsiTheme="minorHAnsi" w:cstheme="minorHAnsi"/>
          <w:color w:val="auto"/>
          <w:sz w:val="22"/>
        </w:rPr>
      </w:pPr>
      <w:r w:rsidRPr="0009704A">
        <w:rPr>
          <w:rFonts w:asciiTheme="minorHAnsi" w:hAnsiTheme="minorHAnsi" w:cstheme="minorHAnsi"/>
          <w:color w:val="auto"/>
          <w:sz w:val="22"/>
        </w:rPr>
        <w:lastRenderedPageBreak/>
        <w:t>All Complaints Panels will aim to be convened within the agreed timescales subject to the availability of the complainant and the panel members. If a panel cannot be convened in a timely manner from the Governors of the School in question, Governors from other Nurture Academies Trust Schools and/or Trustees maybe asked to attend the panel meeting. All Complaints Panels will also include an independent panel member who is independent of the management and running of the School.</w:t>
      </w:r>
    </w:p>
    <w:p w:rsidR="00450212" w:rsidRPr="0009704A" w:rsidRDefault="00450212" w:rsidP="00082F13">
      <w:pPr>
        <w:spacing w:after="222" w:line="240" w:lineRule="auto"/>
        <w:ind w:left="-5"/>
        <w:contextualSpacing/>
        <w:jc w:val="both"/>
        <w:rPr>
          <w:rFonts w:asciiTheme="minorHAnsi" w:hAnsiTheme="minorHAnsi" w:cstheme="minorHAnsi"/>
          <w:color w:val="auto"/>
          <w:sz w:val="22"/>
        </w:rPr>
      </w:pPr>
    </w:p>
    <w:p w:rsidR="00450212" w:rsidRPr="00450212" w:rsidRDefault="007C1A16" w:rsidP="00082F13">
      <w:pPr>
        <w:pStyle w:val="ListParagraph"/>
        <w:numPr>
          <w:ilvl w:val="0"/>
          <w:numId w:val="38"/>
        </w:numPr>
        <w:spacing w:after="215" w:line="240" w:lineRule="auto"/>
        <w:rPr>
          <w:rFonts w:asciiTheme="minorHAnsi" w:hAnsiTheme="minorHAnsi" w:cstheme="minorHAnsi"/>
          <w:b/>
          <w:sz w:val="22"/>
        </w:rPr>
      </w:pPr>
      <w:r w:rsidRPr="00450212">
        <w:rPr>
          <w:rFonts w:asciiTheme="minorHAnsi" w:hAnsiTheme="minorHAnsi" w:cstheme="minorHAnsi"/>
          <w:b/>
          <w:sz w:val="22"/>
          <w:u w:val="single"/>
        </w:rPr>
        <w:t xml:space="preserve">Scope of this Complaints Procedure </w:t>
      </w:r>
    </w:p>
    <w:p w:rsidR="007C1A16" w:rsidRPr="0009704A" w:rsidRDefault="007C1A16" w:rsidP="00082F13">
      <w:pPr>
        <w:pStyle w:val="ListParagraph"/>
        <w:spacing w:after="215" w:line="240" w:lineRule="auto"/>
        <w:ind w:left="0" w:firstLine="0"/>
        <w:rPr>
          <w:rFonts w:asciiTheme="minorHAnsi" w:hAnsiTheme="minorHAnsi" w:cstheme="minorHAnsi"/>
          <w:b/>
          <w:sz w:val="22"/>
        </w:rPr>
      </w:pPr>
      <w:r w:rsidRPr="00450212">
        <w:rPr>
          <w:rFonts w:asciiTheme="minorHAnsi" w:hAnsiTheme="minorHAnsi" w:cstheme="minorHAnsi"/>
          <w:sz w:val="22"/>
        </w:rPr>
        <w:br/>
      </w:r>
      <w:r w:rsidRPr="0009704A">
        <w:rPr>
          <w:rFonts w:asciiTheme="minorHAnsi" w:hAnsiTheme="minorHAnsi" w:cstheme="minorHAnsi"/>
          <w:sz w:val="22"/>
        </w:rPr>
        <w:t xml:space="preserve">This procedure covers all complaints about any provision of community facilities or services by our schools and central Trust team, other than complaints that are dealt with under other statutory procedures, including those listed below. </w:t>
      </w:r>
    </w:p>
    <w:tbl>
      <w:tblPr>
        <w:tblStyle w:val="TableGrid"/>
        <w:tblW w:w="9381" w:type="dxa"/>
        <w:tblInd w:w="113" w:type="dxa"/>
        <w:tblCellMar>
          <w:top w:w="7" w:type="dxa"/>
          <w:right w:w="55" w:type="dxa"/>
        </w:tblCellMar>
        <w:tblLook w:val="04A0" w:firstRow="1" w:lastRow="0" w:firstColumn="1" w:lastColumn="0" w:noHBand="0" w:noVBand="1"/>
      </w:tblPr>
      <w:tblGrid>
        <w:gridCol w:w="466"/>
        <w:gridCol w:w="3128"/>
        <w:gridCol w:w="5787"/>
      </w:tblGrid>
      <w:tr w:rsidR="007C1A16" w:rsidRPr="0009704A" w:rsidTr="00C70B11">
        <w:trPr>
          <w:trHeight w:val="262"/>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160" w:line="240" w:lineRule="auto"/>
              <w:ind w:left="0" w:firstLine="0"/>
              <w:contextualSpacing/>
              <w:rPr>
                <w:rFonts w:asciiTheme="minorHAnsi" w:hAnsiTheme="minorHAnsi" w:cstheme="minorHAnsi"/>
                <w:sz w:val="22"/>
              </w:rPr>
            </w:pP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0" w:line="240" w:lineRule="auto"/>
              <w:ind w:left="744" w:firstLine="0"/>
              <w:contextualSpacing/>
              <w:rPr>
                <w:rFonts w:asciiTheme="minorHAnsi" w:hAnsiTheme="minorHAnsi" w:cstheme="minorHAnsi"/>
                <w:sz w:val="22"/>
              </w:rPr>
            </w:pPr>
            <w:r w:rsidRPr="0009704A">
              <w:rPr>
                <w:rFonts w:asciiTheme="minorHAnsi" w:hAnsiTheme="minorHAnsi" w:cstheme="minorHAnsi"/>
                <w:b/>
                <w:sz w:val="22"/>
              </w:rPr>
              <w:t xml:space="preserve">Exceptions </w:t>
            </w:r>
          </w:p>
        </w:tc>
        <w:tc>
          <w:tcPr>
            <w:tcW w:w="5787" w:type="dxa"/>
            <w:tcBorders>
              <w:top w:val="single" w:sz="4" w:space="0" w:color="000000"/>
              <w:left w:val="single" w:sz="4" w:space="0" w:color="000000"/>
              <w:bottom w:val="single" w:sz="4" w:space="0" w:color="000000"/>
              <w:right w:val="single" w:sz="4" w:space="0" w:color="000000"/>
            </w:tcBorders>
          </w:tcPr>
          <w:p w:rsidR="007C1A16" w:rsidRPr="0009704A" w:rsidRDefault="007C1A16" w:rsidP="00082F13">
            <w:pPr>
              <w:spacing w:after="0" w:line="240" w:lineRule="auto"/>
              <w:ind w:left="114" w:firstLine="0"/>
              <w:contextualSpacing/>
              <w:jc w:val="center"/>
              <w:rPr>
                <w:rFonts w:asciiTheme="minorHAnsi" w:hAnsiTheme="minorHAnsi" w:cstheme="minorHAnsi"/>
                <w:sz w:val="22"/>
              </w:rPr>
            </w:pPr>
            <w:r w:rsidRPr="0009704A">
              <w:rPr>
                <w:rFonts w:asciiTheme="minorHAnsi" w:hAnsiTheme="minorHAnsi" w:cstheme="minorHAnsi"/>
                <w:b/>
                <w:sz w:val="22"/>
              </w:rPr>
              <w:t xml:space="preserve">Who to contact </w:t>
            </w:r>
          </w:p>
        </w:tc>
      </w:tr>
      <w:tr w:rsidR="007C1A16" w:rsidRPr="0009704A" w:rsidTr="00C70B11">
        <w:trPr>
          <w:trHeight w:val="1694"/>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30" w:line="240" w:lineRule="auto"/>
              <w:ind w:left="106"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p w:rsidR="007C1A16" w:rsidRPr="0009704A" w:rsidRDefault="007C1A16" w:rsidP="00082F13">
            <w:pPr>
              <w:spacing w:after="334" w:line="240" w:lineRule="auto"/>
              <w:ind w:left="106"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p w:rsidR="007C1A16" w:rsidRPr="0009704A" w:rsidRDefault="007C1A16" w:rsidP="00082F13">
            <w:pPr>
              <w:spacing w:after="0" w:line="240" w:lineRule="auto"/>
              <w:ind w:left="106"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43" w:line="240" w:lineRule="auto"/>
              <w:ind w:left="0" w:firstLine="0"/>
              <w:contextualSpacing/>
              <w:rPr>
                <w:rFonts w:asciiTheme="minorHAnsi" w:hAnsiTheme="minorHAnsi" w:cstheme="minorHAnsi"/>
                <w:sz w:val="22"/>
              </w:rPr>
            </w:pPr>
            <w:r w:rsidRPr="0009704A">
              <w:rPr>
                <w:rFonts w:asciiTheme="minorHAnsi" w:hAnsiTheme="minorHAnsi" w:cstheme="minorHAnsi"/>
                <w:sz w:val="22"/>
              </w:rPr>
              <w:t xml:space="preserve">Admissions to schools </w:t>
            </w:r>
          </w:p>
          <w:p w:rsidR="007C1A16" w:rsidRPr="0009704A" w:rsidRDefault="007C1A16" w:rsidP="00082F13">
            <w:pPr>
              <w:spacing w:after="31" w:line="240" w:lineRule="auto"/>
              <w:ind w:left="0" w:firstLine="0"/>
              <w:contextualSpacing/>
              <w:rPr>
                <w:rFonts w:asciiTheme="minorHAnsi" w:hAnsiTheme="minorHAnsi" w:cstheme="minorHAnsi"/>
                <w:sz w:val="22"/>
              </w:rPr>
            </w:pPr>
            <w:r w:rsidRPr="0009704A">
              <w:rPr>
                <w:rFonts w:asciiTheme="minorHAnsi" w:hAnsiTheme="minorHAnsi" w:cstheme="minorHAnsi"/>
                <w:sz w:val="22"/>
              </w:rPr>
              <w:t xml:space="preserve">Statutory assessments of </w:t>
            </w:r>
          </w:p>
          <w:p w:rsidR="007C1A16" w:rsidRPr="0009704A" w:rsidRDefault="007C1A16"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 xml:space="preserve">Special Educational Needs School re-organisation proposals </w:t>
            </w:r>
          </w:p>
        </w:tc>
        <w:tc>
          <w:tcPr>
            <w:tcW w:w="5787" w:type="dxa"/>
            <w:tcBorders>
              <w:top w:val="single" w:sz="4" w:space="0" w:color="000000"/>
              <w:left w:val="single" w:sz="4" w:space="0" w:color="000000"/>
              <w:bottom w:val="single" w:sz="4" w:space="0" w:color="000000"/>
              <w:right w:val="single" w:sz="4" w:space="0" w:color="000000"/>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Concerns about admissions, statutory assessments of Special Educational Needs, or school re-organisation proposals should be raised with City of Bradford </w:t>
            </w:r>
          </w:p>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Metropolitan District Council</w:t>
            </w:r>
            <w:r w:rsidRPr="0009704A">
              <w:rPr>
                <w:rFonts w:asciiTheme="minorHAnsi" w:hAnsiTheme="minorHAnsi" w:cstheme="minorHAnsi"/>
                <w:color w:val="114575"/>
                <w:sz w:val="22"/>
              </w:rPr>
              <w:t xml:space="preserve"> </w:t>
            </w:r>
            <w:r w:rsidRPr="0009704A">
              <w:rPr>
                <w:rFonts w:asciiTheme="minorHAnsi" w:hAnsiTheme="minorHAnsi" w:cstheme="minorHAnsi"/>
                <w:sz w:val="22"/>
              </w:rPr>
              <w:t xml:space="preserve"> </w:t>
            </w:r>
          </w:p>
        </w:tc>
      </w:tr>
      <w:tr w:rsidR="007C1A16" w:rsidRPr="0009704A" w:rsidTr="00C70B11">
        <w:trPr>
          <w:trHeight w:val="2256"/>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 xml:space="preserve">Matters likely to require a Child Protection Investigation </w:t>
            </w:r>
          </w:p>
        </w:tc>
        <w:tc>
          <w:tcPr>
            <w:tcW w:w="5787" w:type="dxa"/>
            <w:tcBorders>
              <w:top w:val="single" w:sz="4" w:space="0" w:color="000000"/>
              <w:left w:val="single" w:sz="4" w:space="0" w:color="000000"/>
              <w:bottom w:val="single" w:sz="4" w:space="0" w:color="000000"/>
              <w:right w:val="single" w:sz="4" w:space="0" w:color="000000"/>
            </w:tcBorders>
          </w:tcPr>
          <w:p w:rsidR="007C1A16" w:rsidRPr="0009704A" w:rsidRDefault="007C1A16" w:rsidP="00082F13">
            <w:pPr>
              <w:spacing w:after="121"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Complaints about child protection matters are handled under our child protection and safeguarding policy and in accordance with relevant statutory guidance. </w:t>
            </w:r>
          </w:p>
          <w:p w:rsidR="007C1A16"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If you have serious concerns, you may wish to contact the local authority designated officer (LADO) who has local responsibility for safeguarding or the Multi-Agency Safeguarding Hub (MASH).</w:t>
            </w:r>
            <w:r w:rsidRPr="0009704A">
              <w:rPr>
                <w:rFonts w:asciiTheme="minorHAnsi" w:hAnsiTheme="minorHAnsi" w:cstheme="minorHAnsi"/>
                <w:color w:val="114575"/>
                <w:sz w:val="22"/>
              </w:rPr>
              <w:t xml:space="preserve"> </w:t>
            </w:r>
            <w:r w:rsidRPr="0009704A">
              <w:rPr>
                <w:rFonts w:asciiTheme="minorHAnsi" w:hAnsiTheme="minorHAnsi" w:cstheme="minorHAnsi"/>
                <w:sz w:val="22"/>
              </w:rPr>
              <w:t xml:space="preserve"> </w:t>
            </w:r>
          </w:p>
          <w:p w:rsidR="00082F13" w:rsidRPr="0009704A" w:rsidRDefault="00082F13" w:rsidP="00082F13">
            <w:pPr>
              <w:spacing w:after="0" w:line="240" w:lineRule="auto"/>
              <w:ind w:left="108" w:firstLine="0"/>
              <w:contextualSpacing/>
              <w:rPr>
                <w:rFonts w:asciiTheme="minorHAnsi" w:hAnsiTheme="minorHAnsi" w:cstheme="minorHAnsi"/>
                <w:sz w:val="22"/>
              </w:rPr>
            </w:pPr>
          </w:p>
        </w:tc>
      </w:tr>
      <w:tr w:rsidR="007C1A16" w:rsidRPr="0009704A" w:rsidTr="00C70B11">
        <w:trPr>
          <w:trHeight w:val="2071"/>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291" w:line="240" w:lineRule="auto"/>
              <w:ind w:left="108"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 </w:t>
            </w: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252" w:line="240" w:lineRule="auto"/>
              <w:ind w:left="5" w:firstLine="0"/>
              <w:contextualSpacing/>
              <w:rPr>
                <w:rFonts w:asciiTheme="minorHAnsi" w:hAnsiTheme="minorHAnsi" w:cstheme="minorHAnsi"/>
                <w:sz w:val="22"/>
              </w:rPr>
            </w:pPr>
            <w:r w:rsidRPr="0009704A">
              <w:rPr>
                <w:rFonts w:asciiTheme="minorHAnsi" w:hAnsiTheme="minorHAnsi" w:cstheme="minorHAnsi"/>
                <w:sz w:val="22"/>
              </w:rPr>
              <w:t xml:space="preserve">Exclusion of children from school* </w:t>
            </w:r>
          </w:p>
          <w:p w:rsidR="007C1A16" w:rsidRPr="0009704A" w:rsidRDefault="007C1A16" w:rsidP="00082F13">
            <w:pPr>
              <w:spacing w:after="0" w:line="240" w:lineRule="auto"/>
              <w:ind w:left="5" w:firstLine="0"/>
              <w:contextualSpacing/>
              <w:rPr>
                <w:rFonts w:asciiTheme="minorHAnsi" w:hAnsiTheme="minorHAnsi" w:cstheme="minorHAnsi"/>
                <w:sz w:val="22"/>
              </w:rPr>
            </w:pPr>
            <w:r w:rsidRPr="0009704A">
              <w:rPr>
                <w:rFonts w:asciiTheme="minorHAnsi" w:hAnsiTheme="minorHAnsi" w:cstheme="minorHAnsi"/>
                <w:sz w:val="22"/>
              </w:rPr>
              <w:t xml:space="preserve"> </w:t>
            </w:r>
          </w:p>
        </w:tc>
        <w:tc>
          <w:tcPr>
            <w:tcW w:w="5787" w:type="dxa"/>
            <w:tcBorders>
              <w:top w:val="single" w:sz="4" w:space="0" w:color="000000"/>
              <w:left w:val="single" w:sz="4" w:space="0" w:color="000000"/>
              <w:bottom w:val="single" w:sz="4" w:space="0" w:color="000000"/>
              <w:right w:val="single" w:sz="4" w:space="0" w:color="000000"/>
            </w:tcBorders>
          </w:tcPr>
          <w:p w:rsidR="007C1A16" w:rsidRDefault="007C1A16" w:rsidP="00082F13">
            <w:pPr>
              <w:spacing w:after="119"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Further information about raising concerns about exclusion can be found at: </w:t>
            </w:r>
            <w:hyperlink r:id="rId10">
              <w:r w:rsidRPr="0009704A">
                <w:rPr>
                  <w:rFonts w:asciiTheme="minorHAnsi" w:hAnsiTheme="minorHAnsi" w:cstheme="minorHAnsi"/>
                  <w:color w:val="0000FF"/>
                  <w:sz w:val="22"/>
                  <w:u w:val="single" w:color="0000FF"/>
                </w:rPr>
                <w:t>www.gov.uk/school</w:t>
              </w:r>
            </w:hyperlink>
            <w:hyperlink r:id="rId11">
              <w:r w:rsidRPr="0009704A">
                <w:rPr>
                  <w:rFonts w:asciiTheme="minorHAnsi" w:hAnsiTheme="minorHAnsi" w:cstheme="minorHAnsi"/>
                  <w:color w:val="0000FF"/>
                  <w:sz w:val="22"/>
                  <w:u w:val="single" w:color="0000FF"/>
                </w:rPr>
                <w:t>-</w:t>
              </w:r>
            </w:hyperlink>
            <w:hyperlink r:id="rId12">
              <w:r w:rsidRPr="0009704A">
                <w:rPr>
                  <w:rFonts w:asciiTheme="minorHAnsi" w:hAnsiTheme="minorHAnsi" w:cstheme="minorHAnsi"/>
                  <w:color w:val="0000FF"/>
                  <w:sz w:val="22"/>
                  <w:u w:val="single" w:color="0000FF"/>
                </w:rPr>
                <w:t>discipline</w:t>
              </w:r>
            </w:hyperlink>
            <w:hyperlink r:id="rId13"/>
            <w:hyperlink r:id="rId14">
              <w:r w:rsidRPr="0009704A">
                <w:rPr>
                  <w:rFonts w:asciiTheme="minorHAnsi" w:hAnsiTheme="minorHAnsi" w:cstheme="minorHAnsi"/>
                  <w:color w:val="0000FF"/>
                  <w:sz w:val="22"/>
                  <w:u w:val="single" w:color="0000FF"/>
                </w:rPr>
                <w:t>exclusions/exclusions</w:t>
              </w:r>
            </w:hyperlink>
            <w:hyperlink r:id="rId15">
              <w:r w:rsidRPr="0009704A">
                <w:rPr>
                  <w:rFonts w:asciiTheme="minorHAnsi" w:hAnsiTheme="minorHAnsi" w:cstheme="minorHAnsi"/>
                  <w:sz w:val="22"/>
                </w:rPr>
                <w:t>.</w:t>
              </w:r>
            </w:hyperlink>
            <w:r w:rsidRPr="0009704A">
              <w:rPr>
                <w:rFonts w:asciiTheme="minorHAnsi" w:hAnsiTheme="minorHAnsi" w:cstheme="minorHAnsi"/>
                <w:sz w:val="22"/>
              </w:rPr>
              <w:t xml:space="preserve">  </w:t>
            </w:r>
          </w:p>
          <w:p w:rsidR="00082F13" w:rsidRPr="0009704A" w:rsidRDefault="00082F13" w:rsidP="00082F13">
            <w:pPr>
              <w:spacing w:after="119" w:line="240" w:lineRule="auto"/>
              <w:ind w:left="108" w:firstLine="0"/>
              <w:contextualSpacing/>
              <w:rPr>
                <w:rFonts w:asciiTheme="minorHAnsi" w:hAnsiTheme="minorHAnsi" w:cstheme="minorHAnsi"/>
                <w:sz w:val="22"/>
              </w:rPr>
            </w:pPr>
          </w:p>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i/>
                <w:sz w:val="22"/>
              </w:rPr>
              <w:t>*complaints about the application of the behaviour policy can be made through the school’s complaints procedure.</w:t>
            </w:r>
            <w:r w:rsidRPr="0009704A">
              <w:rPr>
                <w:rFonts w:asciiTheme="minorHAnsi" w:hAnsiTheme="minorHAnsi" w:cstheme="minorHAnsi"/>
                <w:color w:val="114575"/>
                <w:sz w:val="22"/>
              </w:rPr>
              <w:t xml:space="preserve"> </w:t>
            </w:r>
          </w:p>
          <w:p w:rsidR="007C1A16" w:rsidRDefault="007C1A16" w:rsidP="00082F13">
            <w:pPr>
              <w:spacing w:after="0" w:line="240" w:lineRule="auto"/>
              <w:contextualSpacing/>
              <w:rPr>
                <w:rFonts w:asciiTheme="minorHAnsi" w:hAnsiTheme="minorHAnsi" w:cstheme="minorHAnsi"/>
                <w:sz w:val="22"/>
              </w:rPr>
            </w:pPr>
          </w:p>
          <w:p w:rsidR="00082F13" w:rsidRPr="0009704A" w:rsidRDefault="00082F13" w:rsidP="00082F13">
            <w:pPr>
              <w:spacing w:after="0" w:line="240" w:lineRule="auto"/>
              <w:ind w:left="108" w:firstLine="0"/>
              <w:contextualSpacing/>
              <w:rPr>
                <w:rFonts w:asciiTheme="minorHAnsi" w:hAnsiTheme="minorHAnsi" w:cstheme="minorHAnsi"/>
                <w:sz w:val="22"/>
              </w:rPr>
            </w:pPr>
          </w:p>
        </w:tc>
      </w:tr>
      <w:tr w:rsidR="007C1A16" w:rsidRPr="0009704A" w:rsidTr="003C5EEA">
        <w:trPr>
          <w:trHeight w:val="366"/>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0" w:line="240" w:lineRule="auto"/>
              <w:ind w:left="5" w:firstLine="0"/>
              <w:contextualSpacing/>
              <w:rPr>
                <w:rFonts w:asciiTheme="minorHAnsi" w:hAnsiTheme="minorHAnsi" w:cstheme="minorHAnsi"/>
                <w:sz w:val="22"/>
              </w:rPr>
            </w:pPr>
            <w:r w:rsidRPr="0009704A">
              <w:rPr>
                <w:rFonts w:asciiTheme="minorHAnsi" w:hAnsiTheme="minorHAnsi" w:cstheme="minorHAnsi"/>
                <w:sz w:val="22"/>
              </w:rPr>
              <w:t xml:space="preserve">Whistleblowing </w:t>
            </w:r>
          </w:p>
        </w:tc>
        <w:tc>
          <w:tcPr>
            <w:tcW w:w="5787" w:type="dxa"/>
            <w:tcBorders>
              <w:top w:val="single" w:sz="4" w:space="0" w:color="000000"/>
              <w:left w:val="single" w:sz="4" w:space="0" w:color="000000"/>
              <w:bottom w:val="single" w:sz="4" w:space="0" w:color="000000"/>
              <w:right w:val="single" w:sz="4" w:space="0" w:color="000000"/>
            </w:tcBorders>
          </w:tcPr>
          <w:p w:rsidR="007C1A16" w:rsidRPr="0009704A" w:rsidRDefault="007C1A16" w:rsidP="00082F13">
            <w:pPr>
              <w:spacing w:after="118"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We have an internal whistleblowing procedure for all our employees, including temporary staff and contractors. </w:t>
            </w:r>
          </w:p>
          <w:p w:rsidR="007C1A16" w:rsidRPr="0009704A" w:rsidRDefault="007C1A16" w:rsidP="00082F13">
            <w:pPr>
              <w:spacing w:after="121"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The Secretary of State for Education is the prescribed person for matters relating to education for </w:t>
            </w:r>
            <w:r w:rsidR="00B124E7" w:rsidRPr="0009704A">
              <w:rPr>
                <w:rFonts w:asciiTheme="minorHAnsi" w:hAnsiTheme="minorHAnsi" w:cstheme="minorHAnsi"/>
                <w:sz w:val="22"/>
              </w:rPr>
              <w:t>whistle-blowers</w:t>
            </w:r>
            <w:r w:rsidRPr="0009704A">
              <w:rPr>
                <w:rFonts w:asciiTheme="minorHAnsi" w:hAnsiTheme="minorHAnsi" w:cstheme="minorHAnsi"/>
                <w:sz w:val="22"/>
              </w:rPr>
              <w:t xml:space="preserve"> in education who do not want to raise matters direct with their employer. Referrals can be made at: </w:t>
            </w:r>
            <w:hyperlink r:id="rId16">
              <w:r w:rsidRPr="0009704A">
                <w:rPr>
                  <w:rFonts w:asciiTheme="minorHAnsi" w:hAnsiTheme="minorHAnsi" w:cstheme="minorHAnsi"/>
                  <w:color w:val="0000FF"/>
                  <w:sz w:val="22"/>
                  <w:u w:val="single" w:color="0000FF"/>
                </w:rPr>
                <w:t>www.education.gov.uk/contactus</w:t>
              </w:r>
            </w:hyperlink>
            <w:hyperlink r:id="rId17">
              <w:r w:rsidRPr="0009704A">
                <w:rPr>
                  <w:rFonts w:asciiTheme="minorHAnsi" w:hAnsiTheme="minorHAnsi" w:cstheme="minorHAnsi"/>
                  <w:sz w:val="22"/>
                </w:rPr>
                <w:t>.</w:t>
              </w:r>
            </w:hyperlink>
            <w:r w:rsidRPr="0009704A">
              <w:rPr>
                <w:rFonts w:asciiTheme="minorHAnsi" w:hAnsiTheme="minorHAnsi" w:cstheme="minorHAnsi"/>
                <w:sz w:val="22"/>
              </w:rPr>
              <w:t xml:space="preserve"> </w:t>
            </w:r>
          </w:p>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Volunteer staff who have concerns about our school should complain through the school’s complaints procedure. You may also be able to complain direct to the LA or the Department for Education (see link above), depending on the substance of your complaint.</w:t>
            </w:r>
          </w:p>
          <w:p w:rsidR="003C5EEA" w:rsidRPr="0009704A" w:rsidRDefault="003C5EEA" w:rsidP="00082F13">
            <w:pPr>
              <w:spacing w:after="0" w:line="240" w:lineRule="auto"/>
              <w:ind w:left="108" w:firstLine="0"/>
              <w:contextualSpacing/>
              <w:rPr>
                <w:rFonts w:asciiTheme="minorHAnsi" w:hAnsiTheme="minorHAnsi" w:cstheme="minorHAnsi"/>
                <w:sz w:val="22"/>
              </w:rPr>
            </w:pPr>
          </w:p>
        </w:tc>
      </w:tr>
      <w:tr w:rsidR="007C1A16" w:rsidRPr="0009704A" w:rsidTr="00C70B11">
        <w:trPr>
          <w:trHeight w:val="737"/>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0" w:line="240" w:lineRule="auto"/>
              <w:ind w:left="17" w:firstLine="0"/>
              <w:contextualSpacing/>
              <w:rPr>
                <w:rFonts w:asciiTheme="minorHAnsi" w:hAnsiTheme="minorHAnsi" w:cstheme="minorHAnsi"/>
                <w:sz w:val="22"/>
              </w:rPr>
            </w:pPr>
            <w:r w:rsidRPr="0009704A">
              <w:rPr>
                <w:rFonts w:asciiTheme="minorHAnsi" w:hAnsiTheme="minorHAnsi" w:cstheme="minorHAnsi"/>
                <w:sz w:val="22"/>
              </w:rPr>
              <w:t xml:space="preserve">Staff grievances </w:t>
            </w:r>
          </w:p>
        </w:tc>
        <w:tc>
          <w:tcPr>
            <w:tcW w:w="5787" w:type="dxa"/>
            <w:tcBorders>
              <w:top w:val="single" w:sz="4" w:space="0" w:color="000000"/>
              <w:left w:val="single" w:sz="4" w:space="0" w:color="000000"/>
              <w:bottom w:val="single" w:sz="4" w:space="0" w:color="000000"/>
              <w:right w:val="single" w:sz="4" w:space="0" w:color="000000"/>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Complaints from staff will be dealt with under the Trust’s internal grievance procedures.  </w:t>
            </w:r>
          </w:p>
        </w:tc>
      </w:tr>
      <w:tr w:rsidR="007C1A16" w:rsidRPr="0009704A" w:rsidTr="00C70B11">
        <w:trPr>
          <w:trHeight w:val="2071"/>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eastAsia="Segoe UI Symbol" w:hAnsiTheme="minorHAnsi" w:cstheme="minorHAnsi"/>
                <w:sz w:val="22"/>
              </w:rPr>
              <w:lastRenderedPageBreak/>
              <w:t></w:t>
            </w:r>
            <w:r w:rsidRPr="0009704A">
              <w:rPr>
                <w:rFonts w:asciiTheme="minorHAnsi" w:hAnsiTheme="minorHAnsi" w:cstheme="minorHAnsi"/>
                <w:sz w:val="22"/>
              </w:rPr>
              <w:t xml:space="preserve"> </w:t>
            </w: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0" w:line="240" w:lineRule="auto"/>
              <w:ind w:left="17" w:firstLine="0"/>
              <w:contextualSpacing/>
              <w:rPr>
                <w:rFonts w:asciiTheme="minorHAnsi" w:hAnsiTheme="minorHAnsi" w:cstheme="minorHAnsi"/>
                <w:sz w:val="22"/>
              </w:rPr>
            </w:pPr>
            <w:r w:rsidRPr="0009704A">
              <w:rPr>
                <w:rFonts w:asciiTheme="minorHAnsi" w:hAnsiTheme="minorHAnsi" w:cstheme="minorHAnsi"/>
                <w:sz w:val="22"/>
              </w:rPr>
              <w:t xml:space="preserve">Staff conduct </w:t>
            </w:r>
          </w:p>
        </w:tc>
        <w:tc>
          <w:tcPr>
            <w:tcW w:w="5787" w:type="dxa"/>
            <w:tcBorders>
              <w:top w:val="single" w:sz="4" w:space="0" w:color="000000"/>
              <w:left w:val="single" w:sz="4" w:space="0" w:color="000000"/>
              <w:bottom w:val="single" w:sz="4" w:space="0" w:color="000000"/>
              <w:right w:val="single" w:sz="4" w:space="0" w:color="000000"/>
            </w:tcBorders>
          </w:tcPr>
          <w:p w:rsidR="007C1A16" w:rsidRPr="0009704A" w:rsidRDefault="007C1A16" w:rsidP="00082F13">
            <w:pPr>
              <w:spacing w:after="118"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Complaints about staff will be dealt with under the Trust’s internal disciplinary procedures, if appropriate. </w:t>
            </w:r>
          </w:p>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Complainants will not be informed of any disciplinary action taken against a staff member as a result of a complaint. However, the complainant will be notified that the matter is being addressed. </w:t>
            </w:r>
          </w:p>
        </w:tc>
      </w:tr>
      <w:tr w:rsidR="007C1A16" w:rsidRPr="0009704A" w:rsidTr="00C70B11">
        <w:trPr>
          <w:trHeight w:val="1241"/>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0" w:line="240" w:lineRule="auto"/>
              <w:ind w:left="14" w:firstLine="0"/>
              <w:contextualSpacing/>
              <w:rPr>
                <w:rFonts w:asciiTheme="minorHAnsi" w:hAnsiTheme="minorHAnsi" w:cstheme="minorHAnsi"/>
                <w:sz w:val="22"/>
              </w:rPr>
            </w:pPr>
            <w:r w:rsidRPr="0009704A">
              <w:rPr>
                <w:rFonts w:asciiTheme="minorHAnsi" w:hAnsiTheme="minorHAnsi" w:cstheme="minorHAnsi"/>
                <w:sz w:val="22"/>
              </w:rPr>
              <w:t xml:space="preserve">Complaints about services provided by other providers </w:t>
            </w:r>
          </w:p>
          <w:p w:rsidR="007C1A16" w:rsidRPr="0009704A" w:rsidRDefault="007C1A16" w:rsidP="00082F13">
            <w:pPr>
              <w:spacing w:after="28" w:line="240" w:lineRule="auto"/>
              <w:ind w:left="14" w:firstLine="0"/>
              <w:contextualSpacing/>
              <w:rPr>
                <w:rFonts w:asciiTheme="minorHAnsi" w:hAnsiTheme="minorHAnsi" w:cstheme="minorHAnsi"/>
                <w:sz w:val="22"/>
              </w:rPr>
            </w:pPr>
            <w:r w:rsidRPr="0009704A">
              <w:rPr>
                <w:rFonts w:asciiTheme="minorHAnsi" w:hAnsiTheme="minorHAnsi" w:cstheme="minorHAnsi"/>
                <w:sz w:val="22"/>
              </w:rPr>
              <w:t xml:space="preserve">who may use school premises </w:t>
            </w:r>
          </w:p>
          <w:p w:rsidR="007C1A16" w:rsidRDefault="007C1A16" w:rsidP="00082F13">
            <w:pPr>
              <w:spacing w:after="0" w:line="240" w:lineRule="auto"/>
              <w:ind w:left="14" w:firstLine="0"/>
              <w:contextualSpacing/>
              <w:rPr>
                <w:rFonts w:asciiTheme="minorHAnsi" w:hAnsiTheme="minorHAnsi" w:cstheme="minorHAnsi"/>
                <w:sz w:val="22"/>
              </w:rPr>
            </w:pPr>
            <w:r w:rsidRPr="0009704A">
              <w:rPr>
                <w:rFonts w:asciiTheme="minorHAnsi" w:hAnsiTheme="minorHAnsi" w:cstheme="minorHAnsi"/>
                <w:sz w:val="22"/>
              </w:rPr>
              <w:t xml:space="preserve">or facilities  </w:t>
            </w:r>
          </w:p>
          <w:p w:rsidR="00082F13" w:rsidRPr="0009704A" w:rsidRDefault="00082F13" w:rsidP="00082F13">
            <w:pPr>
              <w:spacing w:after="0" w:line="240" w:lineRule="auto"/>
              <w:ind w:left="14" w:firstLine="0"/>
              <w:contextualSpacing/>
              <w:rPr>
                <w:rFonts w:asciiTheme="minorHAnsi" w:hAnsiTheme="minorHAnsi" w:cstheme="minorHAnsi"/>
                <w:sz w:val="22"/>
              </w:rPr>
            </w:pPr>
          </w:p>
        </w:tc>
        <w:tc>
          <w:tcPr>
            <w:tcW w:w="5787" w:type="dxa"/>
            <w:tcBorders>
              <w:top w:val="single" w:sz="4" w:space="0" w:color="000000"/>
              <w:left w:val="single" w:sz="4" w:space="0" w:color="000000"/>
              <w:bottom w:val="single" w:sz="4" w:space="0" w:color="000000"/>
              <w:right w:val="single" w:sz="4" w:space="0" w:color="000000"/>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Providers should have their own complaints procedure to deal with complaints about service. Please contact them direct. </w:t>
            </w:r>
          </w:p>
        </w:tc>
      </w:tr>
      <w:tr w:rsidR="007C1A16" w:rsidRPr="0009704A" w:rsidTr="00C70B11">
        <w:trPr>
          <w:trHeight w:val="617"/>
        </w:trPr>
        <w:tc>
          <w:tcPr>
            <w:tcW w:w="466" w:type="dxa"/>
            <w:tcBorders>
              <w:top w:val="single" w:sz="4" w:space="0" w:color="000000"/>
              <w:left w:val="single" w:sz="4" w:space="0" w:color="000000"/>
              <w:bottom w:val="single" w:sz="4" w:space="0" w:color="000000"/>
              <w:right w:val="nil"/>
            </w:tcBorders>
          </w:tcPr>
          <w:p w:rsidR="007C1A16" w:rsidRPr="0009704A" w:rsidRDefault="007C1A16" w:rsidP="00082F13">
            <w:pPr>
              <w:spacing w:after="0" w:line="240" w:lineRule="auto"/>
              <w:ind w:left="108" w:firstLine="0"/>
              <w:contextualSpacing/>
              <w:rPr>
                <w:rFonts w:asciiTheme="minorHAnsi" w:hAnsiTheme="minorHAnsi" w:cstheme="minorHAnsi"/>
                <w:sz w:val="22"/>
              </w:rPr>
            </w:pPr>
            <w:r w:rsidRPr="0009704A">
              <w:rPr>
                <w:rFonts w:asciiTheme="minorHAnsi" w:eastAsia="Segoe UI Symbol" w:hAnsiTheme="minorHAnsi" w:cstheme="minorHAnsi"/>
                <w:sz w:val="22"/>
              </w:rPr>
              <w:t></w:t>
            </w:r>
            <w:r w:rsidRPr="0009704A">
              <w:rPr>
                <w:rFonts w:asciiTheme="minorHAnsi" w:hAnsiTheme="minorHAnsi" w:cstheme="minorHAnsi"/>
                <w:sz w:val="22"/>
              </w:rPr>
              <w:t xml:space="preserve"> </w:t>
            </w:r>
          </w:p>
        </w:tc>
        <w:tc>
          <w:tcPr>
            <w:tcW w:w="3128" w:type="dxa"/>
            <w:tcBorders>
              <w:top w:val="single" w:sz="4" w:space="0" w:color="000000"/>
              <w:left w:val="nil"/>
              <w:bottom w:val="single" w:sz="4" w:space="0" w:color="000000"/>
              <w:right w:val="single" w:sz="4" w:space="0" w:color="000000"/>
            </w:tcBorders>
          </w:tcPr>
          <w:p w:rsidR="007C1A16" w:rsidRPr="0009704A" w:rsidRDefault="007C1A16" w:rsidP="00082F13">
            <w:pPr>
              <w:spacing w:after="0" w:line="240" w:lineRule="auto"/>
              <w:ind w:left="14" w:firstLine="0"/>
              <w:contextualSpacing/>
              <w:rPr>
                <w:rFonts w:asciiTheme="minorHAnsi" w:hAnsiTheme="minorHAnsi" w:cstheme="minorHAnsi"/>
                <w:sz w:val="22"/>
              </w:rPr>
            </w:pPr>
            <w:r w:rsidRPr="0009704A">
              <w:rPr>
                <w:rFonts w:asciiTheme="minorHAnsi" w:hAnsiTheme="minorHAnsi" w:cstheme="minorHAnsi"/>
                <w:sz w:val="22"/>
              </w:rPr>
              <w:t xml:space="preserve">National Curriculum - content </w:t>
            </w:r>
          </w:p>
        </w:tc>
        <w:tc>
          <w:tcPr>
            <w:tcW w:w="5787" w:type="dxa"/>
            <w:tcBorders>
              <w:top w:val="single" w:sz="4" w:space="0" w:color="000000"/>
              <w:left w:val="single" w:sz="4" w:space="0" w:color="000000"/>
              <w:bottom w:val="single" w:sz="4" w:space="0" w:color="000000"/>
              <w:right w:val="single" w:sz="4" w:space="0" w:color="000000"/>
            </w:tcBorders>
          </w:tcPr>
          <w:p w:rsidR="007C1A16" w:rsidRPr="0009704A" w:rsidRDefault="007C1A16" w:rsidP="00082F13">
            <w:pPr>
              <w:spacing w:after="29" w:line="240" w:lineRule="auto"/>
              <w:ind w:left="108" w:firstLine="0"/>
              <w:contextualSpacing/>
              <w:rPr>
                <w:rFonts w:asciiTheme="minorHAnsi" w:hAnsiTheme="minorHAnsi" w:cstheme="minorHAnsi"/>
                <w:sz w:val="22"/>
              </w:rPr>
            </w:pPr>
            <w:r w:rsidRPr="0009704A">
              <w:rPr>
                <w:rFonts w:asciiTheme="minorHAnsi" w:hAnsiTheme="minorHAnsi" w:cstheme="minorHAnsi"/>
                <w:sz w:val="22"/>
              </w:rPr>
              <w:t xml:space="preserve">Please contact the Department for Education at:  </w:t>
            </w:r>
          </w:p>
          <w:p w:rsidR="007C1A16" w:rsidRPr="0009704A" w:rsidRDefault="00775CFF" w:rsidP="00082F13">
            <w:pPr>
              <w:spacing w:after="0" w:line="240" w:lineRule="auto"/>
              <w:ind w:left="108" w:firstLine="0"/>
              <w:contextualSpacing/>
              <w:rPr>
                <w:rFonts w:asciiTheme="minorHAnsi" w:hAnsiTheme="minorHAnsi" w:cstheme="minorHAnsi"/>
                <w:sz w:val="22"/>
              </w:rPr>
            </w:pPr>
            <w:hyperlink r:id="rId18">
              <w:r w:rsidR="007C1A16" w:rsidRPr="0009704A">
                <w:rPr>
                  <w:rFonts w:asciiTheme="minorHAnsi" w:hAnsiTheme="minorHAnsi" w:cstheme="minorHAnsi"/>
                  <w:color w:val="0000FF"/>
                  <w:sz w:val="22"/>
                  <w:u w:val="single" w:color="0000FF"/>
                </w:rPr>
                <w:t>www.education.gov.uk/contactus</w:t>
              </w:r>
            </w:hyperlink>
            <w:hyperlink r:id="rId19">
              <w:r w:rsidR="007C1A16" w:rsidRPr="0009704A">
                <w:rPr>
                  <w:rFonts w:asciiTheme="minorHAnsi" w:hAnsiTheme="minorHAnsi" w:cstheme="minorHAnsi"/>
                  <w:sz w:val="22"/>
                </w:rPr>
                <w:t xml:space="preserve"> </w:t>
              </w:r>
            </w:hyperlink>
            <w:r w:rsidR="007C1A16" w:rsidRPr="0009704A">
              <w:rPr>
                <w:rFonts w:asciiTheme="minorHAnsi" w:hAnsiTheme="minorHAnsi" w:cstheme="minorHAnsi"/>
                <w:sz w:val="22"/>
              </w:rPr>
              <w:t xml:space="preserve"> </w:t>
            </w:r>
          </w:p>
        </w:tc>
      </w:tr>
    </w:tbl>
    <w:p w:rsidR="006D61EE" w:rsidRDefault="007C1A16" w:rsidP="00082F13">
      <w:pPr>
        <w:spacing w:line="240" w:lineRule="auto"/>
        <w:contextualSpacing/>
        <w:rPr>
          <w:rFonts w:asciiTheme="minorHAnsi" w:hAnsiTheme="minorHAnsi" w:cstheme="minorHAnsi"/>
          <w:sz w:val="22"/>
        </w:rPr>
      </w:pPr>
      <w:r w:rsidRPr="0009704A">
        <w:rPr>
          <w:rFonts w:asciiTheme="minorHAnsi" w:hAnsiTheme="minorHAnsi" w:cstheme="minorHAnsi"/>
          <w:sz w:val="22"/>
        </w:rPr>
        <w:t xml:space="preserve"> </w:t>
      </w:r>
    </w:p>
    <w:p w:rsidR="00450212" w:rsidRPr="0009704A" w:rsidRDefault="00450212" w:rsidP="00082F13">
      <w:pPr>
        <w:spacing w:line="240" w:lineRule="auto"/>
        <w:contextualSpacing/>
        <w:rPr>
          <w:rFonts w:asciiTheme="minorHAnsi" w:hAnsiTheme="minorHAnsi" w:cstheme="minorHAnsi"/>
          <w:sz w:val="22"/>
        </w:rPr>
      </w:pPr>
    </w:p>
    <w:p w:rsidR="00E03C63" w:rsidRPr="00450212" w:rsidRDefault="00E03C63" w:rsidP="00082F13">
      <w:pPr>
        <w:pStyle w:val="ListParagraph"/>
        <w:numPr>
          <w:ilvl w:val="0"/>
          <w:numId w:val="38"/>
        </w:numPr>
        <w:spacing w:line="240" w:lineRule="auto"/>
        <w:rPr>
          <w:rFonts w:asciiTheme="minorHAnsi" w:eastAsia="MS Mincho" w:hAnsiTheme="minorHAnsi" w:cstheme="minorHAnsi"/>
          <w:b/>
          <w:color w:val="auto"/>
          <w:sz w:val="22"/>
          <w:u w:val="single"/>
          <w:lang w:val="en-US" w:eastAsia="en-US"/>
        </w:rPr>
      </w:pPr>
      <w:r w:rsidRPr="00450212">
        <w:rPr>
          <w:rFonts w:asciiTheme="minorHAnsi" w:eastAsia="MS Mincho" w:hAnsiTheme="minorHAnsi" w:cstheme="minorHAnsi"/>
          <w:b/>
          <w:color w:val="auto"/>
          <w:sz w:val="22"/>
          <w:u w:val="single"/>
          <w:lang w:val="en-US" w:eastAsia="en-US"/>
        </w:rPr>
        <w:t>Unreasonable Complaints</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450212" w:rsidP="00082F13">
      <w:pPr>
        <w:spacing w:after="0" w:line="240" w:lineRule="auto"/>
        <w:ind w:left="0" w:firstLine="0"/>
        <w:contextualSpacing/>
        <w:rPr>
          <w:rFonts w:asciiTheme="minorHAnsi" w:eastAsia="MS Mincho" w:hAnsiTheme="minorHAnsi" w:cstheme="minorHAnsi"/>
          <w:color w:val="auto"/>
          <w:sz w:val="22"/>
          <w:lang w:val="en-US" w:eastAsia="en-US"/>
        </w:rPr>
      </w:pPr>
      <w:r>
        <w:rPr>
          <w:rFonts w:asciiTheme="minorHAnsi" w:eastAsia="MS Mincho" w:hAnsiTheme="minorHAnsi" w:cstheme="minorHAnsi"/>
          <w:b/>
          <w:color w:val="auto"/>
          <w:sz w:val="22"/>
          <w:lang w:val="en-US" w:eastAsia="en-US"/>
        </w:rPr>
        <w:t>5</w:t>
      </w:r>
      <w:r w:rsidR="00E03C63" w:rsidRPr="0009704A">
        <w:rPr>
          <w:rFonts w:asciiTheme="minorHAnsi" w:eastAsia="MS Mincho" w:hAnsiTheme="minorHAnsi" w:cstheme="minorHAnsi"/>
          <w:b/>
          <w:color w:val="auto"/>
          <w:sz w:val="22"/>
          <w:lang w:val="en-US" w:eastAsia="en-US"/>
        </w:rPr>
        <w:t>.1</w:t>
      </w:r>
      <w:r w:rsidR="00E03C63" w:rsidRPr="0009704A">
        <w:rPr>
          <w:rFonts w:asciiTheme="minorHAnsi" w:eastAsia="MS Mincho" w:hAnsiTheme="minorHAnsi" w:cstheme="minorHAnsi"/>
          <w:color w:val="auto"/>
          <w:sz w:val="22"/>
          <w:lang w:val="en-US" w:eastAsia="en-US"/>
        </w:rPr>
        <w:t xml:space="preserve"> The majority of individuals with complaints or concerns</w:t>
      </w:r>
      <w:r w:rsidR="00716A1B" w:rsidRPr="0009704A">
        <w:rPr>
          <w:rFonts w:asciiTheme="minorHAnsi" w:eastAsia="MS Mincho" w:hAnsiTheme="minorHAnsi" w:cstheme="minorHAnsi"/>
          <w:color w:val="auto"/>
          <w:sz w:val="22"/>
          <w:lang w:val="en-US" w:eastAsia="en-US"/>
        </w:rPr>
        <w:t xml:space="preserve"> </w:t>
      </w:r>
      <w:r w:rsidR="00E03C63" w:rsidRPr="0009704A">
        <w:rPr>
          <w:rFonts w:asciiTheme="minorHAnsi" w:eastAsia="MS Mincho" w:hAnsiTheme="minorHAnsi" w:cstheme="minorHAnsi"/>
          <w:color w:val="auto"/>
          <w:sz w:val="22"/>
          <w:lang w:val="en-US" w:eastAsia="en-US"/>
        </w:rPr>
        <w:t>behave reasonably in pursuing their complaint. This means that they:</w:t>
      </w:r>
    </w:p>
    <w:p w:rsidR="00E03C63" w:rsidRPr="0009704A" w:rsidRDefault="00E03C63" w:rsidP="00082F13">
      <w:pPr>
        <w:numPr>
          <w:ilvl w:val="0"/>
          <w:numId w:val="27"/>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Treat all staff with courtesy and respect;</w:t>
      </w:r>
    </w:p>
    <w:p w:rsidR="00E03C63" w:rsidRPr="0009704A" w:rsidRDefault="00E03C63" w:rsidP="00082F13">
      <w:pPr>
        <w:numPr>
          <w:ilvl w:val="0"/>
          <w:numId w:val="27"/>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Respect the needs of pupils and staff;</w:t>
      </w:r>
    </w:p>
    <w:p w:rsidR="00E03C63" w:rsidRPr="0009704A" w:rsidRDefault="00E03C63" w:rsidP="00082F13">
      <w:pPr>
        <w:numPr>
          <w:ilvl w:val="0"/>
          <w:numId w:val="27"/>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Avoid the use of violence (including threats of violence) towards people and property;</w:t>
      </w:r>
    </w:p>
    <w:p w:rsidR="00E03C63" w:rsidRPr="0009704A" w:rsidRDefault="00E03C63" w:rsidP="00082F13">
      <w:pPr>
        <w:numPr>
          <w:ilvl w:val="0"/>
          <w:numId w:val="27"/>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do not use intimidating/aggressive behaviour or inappropriate language towards staff;</w:t>
      </w:r>
    </w:p>
    <w:p w:rsidR="00E03C63" w:rsidRPr="0009704A" w:rsidRDefault="00334991" w:rsidP="00082F13">
      <w:pPr>
        <w:numPr>
          <w:ilvl w:val="0"/>
          <w:numId w:val="27"/>
        </w:numPr>
        <w:spacing w:after="0" w:line="240" w:lineRule="auto"/>
        <w:contextualSpacing/>
        <w:rPr>
          <w:rFonts w:asciiTheme="minorHAnsi" w:eastAsia="MS Mincho" w:hAnsiTheme="minorHAnsi" w:cstheme="minorHAnsi"/>
          <w:color w:val="auto"/>
          <w:sz w:val="22"/>
          <w:lang w:val="en-US" w:eastAsia="en-US"/>
        </w:rPr>
      </w:pPr>
      <w:r>
        <w:rPr>
          <w:rFonts w:asciiTheme="minorHAnsi" w:eastAsia="MS Mincho" w:hAnsiTheme="minorHAnsi" w:cstheme="minorHAnsi"/>
          <w:color w:val="auto"/>
          <w:sz w:val="22"/>
          <w:lang w:val="en-US" w:eastAsia="en-US"/>
        </w:rPr>
        <w:t>R</w:t>
      </w:r>
      <w:r w:rsidR="00E03C63" w:rsidRPr="0009704A">
        <w:rPr>
          <w:rFonts w:asciiTheme="minorHAnsi" w:eastAsia="MS Mincho" w:hAnsiTheme="minorHAnsi" w:cstheme="minorHAnsi"/>
          <w:color w:val="auto"/>
          <w:sz w:val="22"/>
          <w:lang w:val="en-US" w:eastAsia="en-US"/>
        </w:rPr>
        <w:t>ecognise the time constraints under which members of staff work and allow</w:t>
      </w:r>
      <w:r w:rsidR="008E48CE" w:rsidRPr="0009704A">
        <w:rPr>
          <w:rFonts w:asciiTheme="minorHAnsi" w:eastAsia="MS Mincho" w:hAnsiTheme="minorHAnsi" w:cstheme="minorHAnsi"/>
          <w:color w:val="auto"/>
          <w:sz w:val="22"/>
          <w:lang w:val="en-US" w:eastAsia="en-US"/>
        </w:rPr>
        <w:t xml:space="preserve"> schools or the Trust</w:t>
      </w:r>
      <w:r w:rsidR="00E03C63" w:rsidRPr="0009704A">
        <w:rPr>
          <w:rFonts w:asciiTheme="minorHAnsi" w:eastAsia="MS Mincho" w:hAnsiTheme="minorHAnsi" w:cstheme="minorHAnsi"/>
          <w:color w:val="auto"/>
          <w:sz w:val="22"/>
          <w:lang w:val="en-US" w:eastAsia="en-US"/>
        </w:rPr>
        <w:t xml:space="preserve"> a reasonable time to respond to a complaint;</w:t>
      </w:r>
    </w:p>
    <w:p w:rsidR="00E03C63" w:rsidRPr="0009704A" w:rsidRDefault="00334991" w:rsidP="00082F13">
      <w:pPr>
        <w:numPr>
          <w:ilvl w:val="0"/>
          <w:numId w:val="27"/>
        </w:numPr>
        <w:spacing w:after="0" w:line="240" w:lineRule="auto"/>
        <w:contextualSpacing/>
        <w:rPr>
          <w:rFonts w:asciiTheme="minorHAnsi" w:eastAsia="MS Mincho" w:hAnsiTheme="minorHAnsi" w:cstheme="minorHAnsi"/>
          <w:color w:val="auto"/>
          <w:sz w:val="22"/>
          <w:lang w:val="en-US" w:eastAsia="en-US"/>
        </w:rPr>
      </w:pPr>
      <w:r>
        <w:rPr>
          <w:rFonts w:asciiTheme="minorHAnsi" w:eastAsia="MS Mincho" w:hAnsiTheme="minorHAnsi" w:cstheme="minorHAnsi"/>
          <w:color w:val="auto"/>
          <w:sz w:val="22"/>
          <w:lang w:val="en-US" w:eastAsia="en-US"/>
        </w:rPr>
        <w:t>R</w:t>
      </w:r>
      <w:r w:rsidR="00E03C63" w:rsidRPr="0009704A">
        <w:rPr>
          <w:rFonts w:asciiTheme="minorHAnsi" w:eastAsia="MS Mincho" w:hAnsiTheme="minorHAnsi" w:cstheme="minorHAnsi"/>
          <w:color w:val="auto"/>
          <w:sz w:val="22"/>
          <w:lang w:val="en-US" w:eastAsia="en-US"/>
        </w:rPr>
        <w:t>ecognise that resolving a specific problem can sometimes take some time;</w:t>
      </w:r>
    </w:p>
    <w:p w:rsidR="00E03C63" w:rsidRPr="0009704A" w:rsidRDefault="00334991" w:rsidP="00082F13">
      <w:pPr>
        <w:numPr>
          <w:ilvl w:val="0"/>
          <w:numId w:val="27"/>
        </w:numPr>
        <w:spacing w:after="0" w:line="240" w:lineRule="auto"/>
        <w:contextualSpacing/>
        <w:rPr>
          <w:rFonts w:asciiTheme="minorHAnsi" w:eastAsia="MS Mincho" w:hAnsiTheme="minorHAnsi" w:cstheme="minorHAnsi"/>
          <w:color w:val="auto"/>
          <w:sz w:val="22"/>
          <w:lang w:val="en-US" w:eastAsia="en-US"/>
        </w:rPr>
      </w:pPr>
      <w:r>
        <w:rPr>
          <w:rFonts w:asciiTheme="minorHAnsi" w:eastAsia="MS Mincho" w:hAnsiTheme="minorHAnsi" w:cstheme="minorHAnsi"/>
          <w:color w:val="auto"/>
          <w:sz w:val="22"/>
          <w:lang w:val="en-US" w:eastAsia="en-US"/>
        </w:rPr>
        <w:t>F</w:t>
      </w:r>
      <w:r w:rsidR="00E03C63" w:rsidRPr="0009704A">
        <w:rPr>
          <w:rFonts w:asciiTheme="minorHAnsi" w:eastAsia="MS Mincho" w:hAnsiTheme="minorHAnsi" w:cstheme="minorHAnsi"/>
          <w:color w:val="auto"/>
          <w:sz w:val="22"/>
          <w:lang w:val="en-US" w:eastAsia="en-US"/>
        </w:rPr>
        <w:t xml:space="preserve">ollow the </w:t>
      </w:r>
      <w:r w:rsidR="008E48CE" w:rsidRPr="0009704A">
        <w:rPr>
          <w:rFonts w:asciiTheme="minorHAnsi" w:eastAsia="MS Mincho" w:hAnsiTheme="minorHAnsi" w:cstheme="minorHAnsi"/>
          <w:color w:val="auto"/>
          <w:sz w:val="22"/>
          <w:lang w:val="en-US" w:eastAsia="en-US"/>
        </w:rPr>
        <w:t>Trust’s</w:t>
      </w:r>
      <w:r w:rsidR="00E03C63" w:rsidRPr="0009704A">
        <w:rPr>
          <w:rFonts w:asciiTheme="minorHAnsi" w:eastAsia="MS Mincho" w:hAnsiTheme="minorHAnsi" w:cstheme="minorHAnsi"/>
          <w:color w:val="auto"/>
          <w:sz w:val="22"/>
          <w:lang w:val="en-US" w:eastAsia="en-US"/>
        </w:rPr>
        <w:t xml:space="preserve"> complaints procedures.</w:t>
      </w:r>
    </w:p>
    <w:p w:rsidR="00E03C63" w:rsidRPr="0009704A" w:rsidRDefault="00334991" w:rsidP="00082F13">
      <w:pPr>
        <w:tabs>
          <w:tab w:val="left" w:pos="1605"/>
        </w:tabs>
        <w:spacing w:after="0" w:line="240" w:lineRule="auto"/>
        <w:ind w:left="0" w:firstLine="0"/>
        <w:contextualSpacing/>
        <w:rPr>
          <w:rFonts w:asciiTheme="minorHAnsi" w:eastAsia="MS Mincho" w:hAnsiTheme="minorHAnsi" w:cstheme="minorHAnsi"/>
          <w:color w:val="auto"/>
          <w:sz w:val="22"/>
          <w:lang w:val="en-US" w:eastAsia="en-US"/>
        </w:rPr>
      </w:pPr>
      <w:r>
        <w:rPr>
          <w:rFonts w:asciiTheme="minorHAnsi" w:eastAsia="MS Mincho" w:hAnsiTheme="minorHAnsi" w:cstheme="minorHAnsi"/>
          <w:color w:val="auto"/>
          <w:sz w:val="22"/>
          <w:lang w:val="en-US" w:eastAsia="en-US"/>
        </w:rPr>
        <w:tab/>
      </w:r>
    </w:p>
    <w:p w:rsidR="00E03C63"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However, a small number of complainants may be deemed “unreasonably persistent complainants”. This means that, in complaining about issues, either formally or informally, they behave unreasonably, for example by:</w:t>
      </w:r>
    </w:p>
    <w:p w:rsidR="00450212" w:rsidRPr="0009704A" w:rsidRDefault="00450212"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numPr>
          <w:ilvl w:val="0"/>
          <w:numId w:val="28"/>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actions which are obsessive, persistent, harassing, prolific, repetitious; and/or prolific correspondence or excessive e-mail or telephone contact about a concern or complaint; and/or</w:t>
      </w:r>
    </w:p>
    <w:p w:rsidR="00E03C63" w:rsidRPr="0009704A" w:rsidRDefault="00E03C63" w:rsidP="00082F13">
      <w:pPr>
        <w:numPr>
          <w:ilvl w:val="0"/>
          <w:numId w:val="28"/>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using social media to make comments in relation to the complaint, the </w:t>
      </w:r>
      <w:r w:rsidR="008E48CE" w:rsidRPr="0009704A">
        <w:rPr>
          <w:rFonts w:asciiTheme="minorHAnsi" w:eastAsia="MS Mincho" w:hAnsiTheme="minorHAnsi" w:cstheme="minorHAnsi"/>
          <w:color w:val="auto"/>
          <w:sz w:val="22"/>
          <w:lang w:val="en-US" w:eastAsia="en-US"/>
        </w:rPr>
        <w:t>school or Trust</w:t>
      </w:r>
      <w:r w:rsidRPr="0009704A">
        <w:rPr>
          <w:rFonts w:asciiTheme="minorHAnsi" w:eastAsia="MS Mincho" w:hAnsiTheme="minorHAnsi" w:cstheme="minorHAnsi"/>
          <w:color w:val="auto"/>
          <w:sz w:val="22"/>
          <w:lang w:val="en-US" w:eastAsia="en-US"/>
        </w:rPr>
        <w:t xml:space="preserve"> or individuals that work with </w:t>
      </w:r>
      <w:r w:rsidR="008E48CE" w:rsidRPr="0009704A">
        <w:rPr>
          <w:rFonts w:asciiTheme="minorHAnsi" w:eastAsia="MS Mincho" w:hAnsiTheme="minorHAnsi" w:cstheme="minorHAnsi"/>
          <w:color w:val="auto"/>
          <w:sz w:val="22"/>
          <w:lang w:val="en-US" w:eastAsia="en-US"/>
        </w:rPr>
        <w:t>schools or the Trust</w:t>
      </w:r>
      <w:r w:rsidRPr="0009704A">
        <w:rPr>
          <w:rFonts w:asciiTheme="minorHAnsi" w:eastAsia="MS Mincho" w:hAnsiTheme="minorHAnsi" w:cstheme="minorHAnsi"/>
          <w:color w:val="auto"/>
          <w:sz w:val="22"/>
          <w:lang w:val="en-US" w:eastAsia="en-US"/>
        </w:rPr>
        <w:t>;</w:t>
      </w:r>
    </w:p>
    <w:p w:rsidR="00E03C63" w:rsidRPr="0009704A" w:rsidRDefault="00E03C63" w:rsidP="00082F13">
      <w:pPr>
        <w:numPr>
          <w:ilvl w:val="0"/>
          <w:numId w:val="28"/>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an insistence upon pursuing unmeritorious complaints and/or unrealistic or unreasonable outcomes; and/or</w:t>
      </w:r>
    </w:p>
    <w:p w:rsidR="00E03C63" w:rsidRPr="0009704A" w:rsidRDefault="00E03C63" w:rsidP="00082F13">
      <w:pPr>
        <w:numPr>
          <w:ilvl w:val="0"/>
          <w:numId w:val="28"/>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an insistence upon pursuing meritorious complaints in an unreasonable manner.</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8E48CE"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b/>
          <w:color w:val="auto"/>
          <w:sz w:val="22"/>
          <w:lang w:val="en-US" w:eastAsia="en-US"/>
        </w:rPr>
        <w:t>5</w:t>
      </w:r>
      <w:r w:rsidR="00E03C63" w:rsidRPr="0009704A">
        <w:rPr>
          <w:rFonts w:asciiTheme="minorHAnsi" w:eastAsia="MS Mincho" w:hAnsiTheme="minorHAnsi" w:cstheme="minorHAnsi"/>
          <w:b/>
          <w:color w:val="auto"/>
          <w:sz w:val="22"/>
          <w:lang w:val="en-US" w:eastAsia="en-US"/>
        </w:rPr>
        <w:t>.2</w:t>
      </w:r>
      <w:r w:rsidR="00E03C63" w:rsidRPr="0009704A">
        <w:rPr>
          <w:rFonts w:asciiTheme="minorHAnsi" w:eastAsia="MS Mincho" w:hAnsiTheme="minorHAnsi" w:cstheme="minorHAnsi"/>
          <w:color w:val="auto"/>
          <w:sz w:val="22"/>
          <w:lang w:val="en-US" w:eastAsia="en-US"/>
        </w:rPr>
        <w:t xml:space="preserve"> A complaint may be regarded as unreasonable or disregarded if the complainant;</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is anonymous;</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refuses to articulate their complaint or to specify the grounds of the complaint;</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refuses to co-operate with the complaints investigation process which still wishing for their complaint to be resolved;</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refuses to accept that certain issues are not within the scope of the complaints procedure;</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insists on the complaint being dealt with in ways which are incompatible with the complaints procedure or good practice;</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introduces trivial or irrelevant information or raises large numbers of detailed but unimportant questions to be dealt with to their own timescales;</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lastRenderedPageBreak/>
        <w:t>makes unjustified complaints about staff who are trying to deal with the issues and seeks to have them replaced;</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changes the basis of the complaint as the investigation proceeds;</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repeatedly makes the same complaint (despite previous investigations or responses concluding that the complaint is groundless or has been addressed);</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refuses to accept the findings of the investigation into that the complaint where the Trust complaints procedure has been fully and properly implemented and completes, including referral to the Education Skills and Funding Agency;</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seeks an unrealistic outcome;</w:t>
      </w:r>
    </w:p>
    <w:p w:rsidR="00E03C63" w:rsidRPr="0009704A" w:rsidRDefault="00E03C63" w:rsidP="00082F13">
      <w:pPr>
        <w:numPr>
          <w:ilvl w:val="0"/>
          <w:numId w:val="29"/>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makes excessive demands on time by frequent, lengthy, complicated and stressful contact with staff regarding the complaint, in person, in writing, by email and by telephone whi</w:t>
      </w:r>
      <w:r w:rsidR="008E48CE" w:rsidRPr="0009704A">
        <w:rPr>
          <w:rFonts w:asciiTheme="minorHAnsi" w:eastAsia="MS Mincho" w:hAnsiTheme="minorHAnsi" w:cstheme="minorHAnsi"/>
          <w:color w:val="auto"/>
          <w:sz w:val="22"/>
          <w:lang w:val="en-US" w:eastAsia="en-US"/>
        </w:rPr>
        <w:t>le</w:t>
      </w:r>
      <w:r w:rsidRPr="0009704A">
        <w:rPr>
          <w:rFonts w:asciiTheme="minorHAnsi" w:eastAsia="MS Mincho" w:hAnsiTheme="minorHAnsi" w:cstheme="minorHAnsi"/>
          <w:color w:val="auto"/>
          <w:sz w:val="22"/>
          <w:lang w:val="en-US" w:eastAsia="en-US"/>
        </w:rPr>
        <w:t xml:space="preserve"> the complaint is being dealt with.</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8E48CE"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b/>
          <w:color w:val="auto"/>
          <w:sz w:val="22"/>
          <w:lang w:val="en-US" w:eastAsia="en-US"/>
        </w:rPr>
        <w:t>5</w:t>
      </w:r>
      <w:r w:rsidR="00E03C63" w:rsidRPr="0009704A">
        <w:rPr>
          <w:rFonts w:asciiTheme="minorHAnsi" w:eastAsia="MS Mincho" w:hAnsiTheme="minorHAnsi" w:cstheme="minorHAnsi"/>
          <w:b/>
          <w:color w:val="auto"/>
          <w:sz w:val="22"/>
          <w:lang w:val="en-US" w:eastAsia="en-US"/>
        </w:rPr>
        <w:t>.3</w:t>
      </w:r>
      <w:r w:rsidR="00E03C63" w:rsidRPr="0009704A">
        <w:rPr>
          <w:rFonts w:asciiTheme="minorHAnsi" w:eastAsia="MS Mincho" w:hAnsiTheme="minorHAnsi" w:cstheme="minorHAnsi"/>
          <w:color w:val="auto"/>
          <w:sz w:val="22"/>
          <w:lang w:val="en-US" w:eastAsia="en-US"/>
        </w:rPr>
        <w:t xml:space="preserve"> A complaint may be considered unreasonable if the complainant does so in any of the following manners or circumstances:</w:t>
      </w:r>
    </w:p>
    <w:p w:rsidR="00E03C63" w:rsidRPr="0009704A" w:rsidRDefault="00E03C63" w:rsidP="00082F13">
      <w:pPr>
        <w:numPr>
          <w:ilvl w:val="0"/>
          <w:numId w:val="30"/>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maliciously;</w:t>
      </w:r>
    </w:p>
    <w:p w:rsidR="00E03C63" w:rsidRPr="0009704A" w:rsidRDefault="00E03C63" w:rsidP="00082F13">
      <w:pPr>
        <w:numPr>
          <w:ilvl w:val="0"/>
          <w:numId w:val="30"/>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aggressively;</w:t>
      </w:r>
    </w:p>
    <w:p w:rsidR="00E03C63" w:rsidRPr="0009704A" w:rsidRDefault="00E03C63" w:rsidP="00082F13">
      <w:pPr>
        <w:numPr>
          <w:ilvl w:val="0"/>
          <w:numId w:val="30"/>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using threats, intimidation or violence;</w:t>
      </w:r>
    </w:p>
    <w:p w:rsidR="00E03C63" w:rsidRPr="0009704A" w:rsidRDefault="00E03C63" w:rsidP="00082F13">
      <w:pPr>
        <w:numPr>
          <w:ilvl w:val="0"/>
          <w:numId w:val="30"/>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using abusive, offensive or discriminatory language;</w:t>
      </w:r>
    </w:p>
    <w:p w:rsidR="00E03C63" w:rsidRPr="0009704A" w:rsidRDefault="00E03C63" w:rsidP="00082F13">
      <w:pPr>
        <w:numPr>
          <w:ilvl w:val="0"/>
          <w:numId w:val="30"/>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knowing it to be false;</w:t>
      </w:r>
    </w:p>
    <w:p w:rsidR="00E03C63" w:rsidRPr="0009704A" w:rsidRDefault="00E03C63" w:rsidP="00082F13">
      <w:pPr>
        <w:numPr>
          <w:ilvl w:val="0"/>
          <w:numId w:val="30"/>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using falsified information;</w:t>
      </w:r>
    </w:p>
    <w:p w:rsidR="00E03C63" w:rsidRPr="0009704A" w:rsidRDefault="00E03C63" w:rsidP="00082F13">
      <w:pPr>
        <w:numPr>
          <w:ilvl w:val="0"/>
          <w:numId w:val="30"/>
        </w:numPr>
        <w:spacing w:after="0" w:line="240" w:lineRule="auto"/>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publishing unacceptable information in a variety of media such as social media websites and newspapers.</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8E48CE"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b/>
          <w:color w:val="auto"/>
          <w:sz w:val="22"/>
          <w:lang w:val="en-US" w:eastAsia="en-US"/>
        </w:rPr>
        <w:t>5</w:t>
      </w:r>
      <w:r w:rsidR="00E03C63" w:rsidRPr="0009704A">
        <w:rPr>
          <w:rFonts w:asciiTheme="minorHAnsi" w:eastAsia="MS Mincho" w:hAnsiTheme="minorHAnsi" w:cstheme="minorHAnsi"/>
          <w:b/>
          <w:color w:val="auto"/>
          <w:sz w:val="22"/>
          <w:lang w:val="en-US" w:eastAsia="en-US"/>
        </w:rPr>
        <w:t>.4</w:t>
      </w:r>
      <w:r w:rsidR="00E03C63" w:rsidRPr="0009704A">
        <w:rPr>
          <w:rFonts w:asciiTheme="minorHAnsi" w:eastAsia="MS Mincho" w:hAnsiTheme="minorHAnsi" w:cstheme="minorHAnsi"/>
          <w:color w:val="auto"/>
          <w:sz w:val="22"/>
          <w:lang w:val="en-US" w:eastAsia="en-US"/>
        </w:rPr>
        <w:t xml:space="preserve"> </w:t>
      </w:r>
      <w:r w:rsidR="00F50ED8" w:rsidRPr="0009704A">
        <w:rPr>
          <w:rFonts w:asciiTheme="minorHAnsi" w:eastAsia="MS Mincho" w:hAnsiTheme="minorHAnsi" w:cstheme="minorHAnsi"/>
          <w:color w:val="auto"/>
          <w:sz w:val="22"/>
          <w:lang w:val="en-US" w:eastAsia="en-US"/>
        </w:rPr>
        <w:t>Whenever possible, the Head</w:t>
      </w:r>
      <w:r w:rsidR="00334991">
        <w:rPr>
          <w:rFonts w:asciiTheme="minorHAnsi" w:eastAsia="MS Mincho" w:hAnsiTheme="minorHAnsi" w:cstheme="minorHAnsi"/>
          <w:color w:val="auto"/>
          <w:sz w:val="22"/>
          <w:lang w:val="en-US" w:eastAsia="en-US"/>
        </w:rPr>
        <w:t>t</w:t>
      </w:r>
      <w:r w:rsidR="00F50ED8" w:rsidRPr="0009704A">
        <w:rPr>
          <w:rFonts w:asciiTheme="minorHAnsi" w:eastAsia="MS Mincho" w:hAnsiTheme="minorHAnsi" w:cstheme="minorHAnsi"/>
          <w:color w:val="auto"/>
          <w:sz w:val="22"/>
          <w:lang w:val="en-US" w:eastAsia="en-US"/>
        </w:rPr>
        <w:t>eacher</w:t>
      </w:r>
      <w:r w:rsidR="00E03C63" w:rsidRPr="0009704A">
        <w:rPr>
          <w:rFonts w:asciiTheme="minorHAnsi" w:eastAsia="MS Mincho" w:hAnsiTheme="minorHAnsi" w:cstheme="minorHAnsi"/>
          <w:color w:val="auto"/>
          <w:sz w:val="22"/>
          <w:lang w:val="en-US" w:eastAsia="en-US"/>
        </w:rPr>
        <w:t xml:space="preserve"> (or representative) will discuss any concerns with the complainant informally before applying an ‘unreasonable’ marking.</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8E48CE"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b/>
          <w:color w:val="auto"/>
          <w:sz w:val="22"/>
          <w:lang w:val="en-US" w:eastAsia="en-US"/>
        </w:rPr>
        <w:t>5</w:t>
      </w:r>
      <w:r w:rsidR="00E03C63" w:rsidRPr="0009704A">
        <w:rPr>
          <w:rFonts w:asciiTheme="minorHAnsi" w:eastAsia="MS Mincho" w:hAnsiTheme="minorHAnsi" w:cstheme="minorHAnsi"/>
          <w:b/>
          <w:color w:val="auto"/>
          <w:sz w:val="22"/>
          <w:lang w:val="en-US" w:eastAsia="en-US"/>
        </w:rPr>
        <w:t>.5</w:t>
      </w:r>
      <w:r w:rsidR="00E03C63" w:rsidRPr="0009704A">
        <w:rPr>
          <w:rFonts w:asciiTheme="minorHAnsi" w:eastAsia="MS Mincho" w:hAnsiTheme="minorHAnsi" w:cstheme="minorHAnsi"/>
          <w:color w:val="auto"/>
          <w:sz w:val="22"/>
          <w:lang w:val="en-US" w:eastAsia="en-US"/>
        </w:rPr>
        <w:t xml:space="preserve"> If the behaviour continues, the</w:t>
      </w:r>
      <w:r w:rsidRPr="0009704A">
        <w:rPr>
          <w:rFonts w:asciiTheme="minorHAnsi" w:eastAsia="MS Mincho" w:hAnsiTheme="minorHAnsi" w:cstheme="minorHAnsi"/>
          <w:color w:val="auto"/>
          <w:sz w:val="22"/>
          <w:lang w:val="en-US" w:eastAsia="en-US"/>
        </w:rPr>
        <w:t xml:space="preserve"> school or Trust,</w:t>
      </w:r>
      <w:r w:rsidR="00E03C63" w:rsidRPr="0009704A">
        <w:rPr>
          <w:rFonts w:asciiTheme="minorHAnsi" w:eastAsia="MS Mincho" w:hAnsiTheme="minorHAnsi" w:cstheme="minorHAnsi"/>
          <w:color w:val="auto"/>
          <w:sz w:val="22"/>
          <w:lang w:val="en-US" w:eastAsia="en-US"/>
        </w:rPr>
        <w:t xml:space="preserve"> will write a formal letter explaining that their behaviour is unreasonable and asking the complainant to change it. The </w:t>
      </w:r>
      <w:r w:rsidRPr="0009704A">
        <w:rPr>
          <w:rFonts w:asciiTheme="minorHAnsi" w:eastAsia="MS Mincho" w:hAnsiTheme="minorHAnsi" w:cstheme="minorHAnsi"/>
          <w:color w:val="auto"/>
          <w:sz w:val="22"/>
          <w:lang w:val="en-US" w:eastAsia="en-US"/>
        </w:rPr>
        <w:t>school or Trust</w:t>
      </w:r>
      <w:r w:rsidR="00E03C63" w:rsidRPr="0009704A">
        <w:rPr>
          <w:rFonts w:asciiTheme="minorHAnsi" w:eastAsia="MS Mincho" w:hAnsiTheme="minorHAnsi" w:cstheme="minorHAnsi"/>
          <w:color w:val="auto"/>
          <w:sz w:val="22"/>
          <w:lang w:val="en-US" w:eastAsia="en-US"/>
        </w:rPr>
        <w:t xml:space="preserve"> may specify methods of communication and limit the number of contacts in a communication plan. This will usually be reviewed after 6 months.</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8E48CE"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b/>
          <w:color w:val="auto"/>
          <w:sz w:val="22"/>
          <w:lang w:val="en-US" w:eastAsia="en-US"/>
        </w:rPr>
        <w:t>5</w:t>
      </w:r>
      <w:r w:rsidR="00E03C63" w:rsidRPr="0009704A">
        <w:rPr>
          <w:rFonts w:asciiTheme="minorHAnsi" w:eastAsia="MS Mincho" w:hAnsiTheme="minorHAnsi" w:cstheme="minorHAnsi"/>
          <w:b/>
          <w:color w:val="auto"/>
          <w:sz w:val="22"/>
          <w:lang w:val="en-US" w:eastAsia="en-US"/>
        </w:rPr>
        <w:t>.6</w:t>
      </w:r>
      <w:r w:rsidR="00E03C63" w:rsidRPr="0009704A">
        <w:rPr>
          <w:rFonts w:asciiTheme="minorHAnsi" w:eastAsia="MS Mincho" w:hAnsiTheme="minorHAnsi" w:cstheme="minorHAnsi"/>
          <w:color w:val="auto"/>
          <w:sz w:val="22"/>
          <w:lang w:val="en-US" w:eastAsia="en-US"/>
        </w:rPr>
        <w:t xml:space="preserve"> Should a complaint meet the criteria as ‘unreasonable’ with the reference to section </w:t>
      </w:r>
      <w:r w:rsidRPr="0009704A">
        <w:rPr>
          <w:rFonts w:asciiTheme="minorHAnsi" w:eastAsia="MS Mincho" w:hAnsiTheme="minorHAnsi" w:cstheme="minorHAnsi"/>
          <w:color w:val="auto"/>
          <w:sz w:val="22"/>
          <w:lang w:val="en-US" w:eastAsia="en-US"/>
        </w:rPr>
        <w:t>5</w:t>
      </w:r>
      <w:r w:rsidR="00E03C63" w:rsidRPr="0009704A">
        <w:rPr>
          <w:rFonts w:asciiTheme="minorHAnsi" w:eastAsia="MS Mincho" w:hAnsiTheme="minorHAnsi" w:cstheme="minorHAnsi"/>
          <w:color w:val="auto"/>
          <w:sz w:val="22"/>
          <w:lang w:val="en-US" w:eastAsia="en-US"/>
        </w:rPr>
        <w:t xml:space="preserve"> of the Complaints Policy, this will be stated in a formal letter to the complainant and there would be no grounds for the complaint to be escalated further.</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8E48CE"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b/>
          <w:color w:val="auto"/>
          <w:sz w:val="22"/>
          <w:lang w:val="en-US" w:eastAsia="en-US"/>
        </w:rPr>
        <w:t>5</w:t>
      </w:r>
      <w:r w:rsidR="00E03C63" w:rsidRPr="0009704A">
        <w:rPr>
          <w:rFonts w:asciiTheme="minorHAnsi" w:eastAsia="MS Mincho" w:hAnsiTheme="minorHAnsi" w:cstheme="minorHAnsi"/>
          <w:b/>
          <w:color w:val="auto"/>
          <w:sz w:val="22"/>
          <w:lang w:val="en-US" w:eastAsia="en-US"/>
        </w:rPr>
        <w:t>.7</w:t>
      </w:r>
      <w:r w:rsidR="00E03C63" w:rsidRPr="0009704A">
        <w:rPr>
          <w:rFonts w:asciiTheme="minorHAnsi" w:eastAsia="MS Mincho" w:hAnsiTheme="minorHAnsi" w:cstheme="minorHAnsi"/>
          <w:color w:val="auto"/>
          <w:sz w:val="22"/>
          <w:lang w:val="en-US" w:eastAsia="en-US"/>
        </w:rPr>
        <w:t xml:space="preserve"> In response to any serious incident of aggression or violence, the concerns and actions will be put in writing immediately and the police informed. This may result in banning an individual from the Academy.</w:t>
      </w:r>
    </w:p>
    <w:p w:rsidR="00E03C63"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450212" w:rsidRPr="0009704A" w:rsidRDefault="00450212"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450212" w:rsidRDefault="00E03C63" w:rsidP="00082F13">
      <w:pPr>
        <w:pStyle w:val="ListParagraph"/>
        <w:numPr>
          <w:ilvl w:val="0"/>
          <w:numId w:val="38"/>
        </w:numPr>
        <w:spacing w:line="240" w:lineRule="auto"/>
        <w:rPr>
          <w:rFonts w:asciiTheme="minorHAnsi" w:eastAsia="MS Mincho" w:hAnsiTheme="minorHAnsi" w:cstheme="minorHAnsi"/>
          <w:b/>
          <w:color w:val="auto"/>
          <w:sz w:val="22"/>
          <w:u w:val="single"/>
          <w:lang w:val="en-US" w:eastAsia="en-US"/>
        </w:rPr>
      </w:pPr>
      <w:r w:rsidRPr="00450212">
        <w:rPr>
          <w:rFonts w:asciiTheme="minorHAnsi" w:eastAsia="MS Mincho" w:hAnsiTheme="minorHAnsi" w:cstheme="minorHAnsi"/>
          <w:b/>
          <w:color w:val="auto"/>
          <w:sz w:val="22"/>
          <w:u w:val="single"/>
          <w:lang w:val="en-US" w:eastAsia="en-US"/>
        </w:rPr>
        <w:t>Summary for Dealing with General Complaints</w:t>
      </w:r>
    </w:p>
    <w:p w:rsidR="00E03C63" w:rsidRPr="00450212" w:rsidRDefault="00E03C63" w:rsidP="00082F13">
      <w:pPr>
        <w:spacing w:line="240" w:lineRule="auto"/>
        <w:rPr>
          <w:rFonts w:asciiTheme="minorHAnsi" w:eastAsia="MS Mincho" w:hAnsiTheme="minorHAnsi" w:cstheme="minorHAnsi"/>
          <w:b/>
          <w:color w:val="auto"/>
          <w:sz w:val="22"/>
          <w:u w:val="single"/>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Nurture Complaints Policy has four main stages as detailed in the table below.</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Each stage should be completed before progressing to the next stage.</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467"/>
        <w:gridCol w:w="3181"/>
      </w:tblGrid>
      <w:tr w:rsidR="00E03C63" w:rsidRPr="0009704A" w:rsidTr="00082F13">
        <w:tc>
          <w:tcPr>
            <w:tcW w:w="1980"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b/>
                <w:color w:val="auto"/>
                <w:sz w:val="22"/>
                <w:lang w:val="en-US" w:eastAsia="en-US"/>
              </w:rPr>
            </w:pPr>
            <w:r w:rsidRPr="0009704A">
              <w:rPr>
                <w:rFonts w:asciiTheme="minorHAnsi" w:eastAsia="MS Mincho" w:hAnsiTheme="minorHAnsi" w:cstheme="minorHAnsi"/>
                <w:b/>
                <w:color w:val="auto"/>
                <w:sz w:val="22"/>
                <w:lang w:val="en-US" w:eastAsia="en-US"/>
              </w:rPr>
              <w:t>Stage</w:t>
            </w:r>
          </w:p>
        </w:tc>
        <w:tc>
          <w:tcPr>
            <w:tcW w:w="4467"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b/>
                <w:color w:val="auto"/>
                <w:sz w:val="22"/>
                <w:lang w:val="en-US" w:eastAsia="en-US"/>
              </w:rPr>
            </w:pPr>
            <w:r w:rsidRPr="0009704A">
              <w:rPr>
                <w:rFonts w:asciiTheme="minorHAnsi" w:eastAsia="MS Mincho" w:hAnsiTheme="minorHAnsi" w:cstheme="minorHAnsi"/>
                <w:b/>
                <w:color w:val="auto"/>
                <w:sz w:val="22"/>
                <w:lang w:val="en-US" w:eastAsia="en-US"/>
              </w:rPr>
              <w:t>Detail</w:t>
            </w:r>
          </w:p>
        </w:tc>
        <w:tc>
          <w:tcPr>
            <w:tcW w:w="3181"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b/>
                <w:color w:val="auto"/>
                <w:sz w:val="22"/>
                <w:lang w:val="en-US" w:eastAsia="en-US"/>
              </w:rPr>
            </w:pPr>
            <w:r w:rsidRPr="0009704A">
              <w:rPr>
                <w:rFonts w:asciiTheme="minorHAnsi" w:eastAsia="MS Mincho" w:hAnsiTheme="minorHAnsi" w:cstheme="minorHAnsi"/>
                <w:b/>
                <w:color w:val="auto"/>
                <w:sz w:val="22"/>
                <w:lang w:val="en-US" w:eastAsia="en-US"/>
              </w:rPr>
              <w:t>Outcome for Complainant</w:t>
            </w:r>
          </w:p>
        </w:tc>
      </w:tr>
      <w:tr w:rsidR="00E03C63" w:rsidRPr="0009704A" w:rsidTr="00082F13">
        <w:tc>
          <w:tcPr>
            <w:tcW w:w="1980"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Stage One: Informal</w:t>
            </w:r>
          </w:p>
        </w:tc>
        <w:tc>
          <w:tcPr>
            <w:tcW w:w="4467"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Expression of concern is raised to an appropriate member of staff and escalated where appropriate at an informal stage to designated members of </w:t>
            </w:r>
            <w:r w:rsidR="008E48CE" w:rsidRPr="0009704A">
              <w:rPr>
                <w:rFonts w:asciiTheme="minorHAnsi" w:eastAsia="MS Mincho" w:hAnsiTheme="minorHAnsi" w:cstheme="minorHAnsi"/>
                <w:color w:val="auto"/>
                <w:sz w:val="22"/>
                <w:lang w:val="en-US" w:eastAsia="en-US"/>
              </w:rPr>
              <w:t>leadership</w:t>
            </w:r>
            <w:r w:rsidRPr="0009704A">
              <w:rPr>
                <w:rFonts w:asciiTheme="minorHAnsi" w:eastAsia="MS Mincho" w:hAnsiTheme="minorHAnsi" w:cstheme="minorHAnsi"/>
                <w:color w:val="auto"/>
                <w:sz w:val="22"/>
                <w:lang w:val="en-US" w:eastAsia="en-US"/>
              </w:rPr>
              <w:t xml:space="preserve"> staff.</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lastRenderedPageBreak/>
              <w:t xml:space="preserve">Wherever possible informal concerns and/or complaints will be considered and responded to within 10 school days of the matter being brought to the </w:t>
            </w:r>
            <w:r w:rsidR="008E48CE" w:rsidRPr="0009704A">
              <w:rPr>
                <w:rFonts w:asciiTheme="minorHAnsi" w:eastAsia="MS Mincho" w:hAnsiTheme="minorHAnsi" w:cstheme="minorHAnsi"/>
                <w:color w:val="auto"/>
                <w:sz w:val="22"/>
                <w:lang w:val="en-US" w:eastAsia="en-US"/>
              </w:rPr>
              <w:t>school or Trust’</w:t>
            </w:r>
            <w:r w:rsidRPr="0009704A">
              <w:rPr>
                <w:rFonts w:asciiTheme="minorHAnsi" w:eastAsia="MS Mincho" w:hAnsiTheme="minorHAnsi" w:cstheme="minorHAnsi"/>
                <w:color w:val="auto"/>
                <w:sz w:val="22"/>
                <w:lang w:val="en-US" w:eastAsia="en-US"/>
              </w:rPr>
              <w:t>s attention.</w:t>
            </w:r>
          </w:p>
          <w:p w:rsidR="00450212" w:rsidRPr="0009704A" w:rsidRDefault="00450212" w:rsidP="00082F13">
            <w:pPr>
              <w:spacing w:after="0" w:line="240" w:lineRule="auto"/>
              <w:ind w:left="0" w:firstLine="0"/>
              <w:contextualSpacing/>
              <w:rPr>
                <w:rFonts w:asciiTheme="minorHAnsi" w:eastAsia="MS Mincho" w:hAnsiTheme="minorHAnsi" w:cstheme="minorHAnsi"/>
                <w:color w:val="auto"/>
                <w:sz w:val="22"/>
                <w:lang w:val="en-US" w:eastAsia="en-US"/>
              </w:rPr>
            </w:pPr>
          </w:p>
        </w:tc>
        <w:tc>
          <w:tcPr>
            <w:tcW w:w="3181"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lastRenderedPageBreak/>
              <w:t>If a satisfactory outcome is reached, no further action is required.</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If outcome is not satisfactory, proceed to formal stages.</w:t>
            </w:r>
          </w:p>
        </w:tc>
      </w:tr>
      <w:tr w:rsidR="00E03C63" w:rsidRPr="0009704A" w:rsidTr="00082F13">
        <w:tc>
          <w:tcPr>
            <w:tcW w:w="1980"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Stage Two: </w:t>
            </w:r>
            <w:bookmarkStart w:id="0" w:name="_Hlk115434201"/>
            <w:r w:rsidRPr="0009704A">
              <w:rPr>
                <w:rFonts w:asciiTheme="minorHAnsi" w:eastAsia="MS Mincho" w:hAnsiTheme="minorHAnsi" w:cstheme="minorHAnsi"/>
                <w:color w:val="auto"/>
                <w:sz w:val="22"/>
                <w:lang w:val="en-US" w:eastAsia="en-US"/>
              </w:rPr>
              <w:t>Formal Investigation</w:t>
            </w:r>
            <w:bookmarkEnd w:id="0"/>
          </w:p>
        </w:tc>
        <w:tc>
          <w:tcPr>
            <w:tcW w:w="4467"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Complainant submits a formal complaint using Stage Complaint Form, within 3 months of the incident.</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Acknowledgment sent within 5 school days.</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Investigation conducted by Lead Investigator, with the outcome of the complaint to be reviewed by the</w:t>
            </w:r>
            <w:r w:rsidR="00C97998" w:rsidRPr="0009704A">
              <w:rPr>
                <w:rFonts w:asciiTheme="minorHAnsi" w:eastAsia="MS Mincho" w:hAnsiTheme="minorHAnsi" w:cstheme="minorHAnsi"/>
                <w:color w:val="auto"/>
                <w:sz w:val="22"/>
                <w:lang w:val="en-US" w:eastAsia="en-US"/>
              </w:rPr>
              <w:t xml:space="preserve"> CEO/Executive Headteacher/Headteacher or appropriate Trust leader.</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Outcome reported to the complainant and the Chair of Governors in writing within 15 school days.</w:t>
            </w:r>
          </w:p>
          <w:p w:rsidR="00450212" w:rsidRPr="0009704A" w:rsidRDefault="00450212" w:rsidP="00082F13">
            <w:pPr>
              <w:spacing w:after="0" w:line="240" w:lineRule="auto"/>
              <w:ind w:left="0" w:firstLine="0"/>
              <w:contextualSpacing/>
              <w:rPr>
                <w:rFonts w:asciiTheme="minorHAnsi" w:eastAsia="MS Mincho" w:hAnsiTheme="minorHAnsi" w:cstheme="minorHAnsi"/>
                <w:color w:val="auto"/>
                <w:sz w:val="22"/>
                <w:lang w:val="en-US" w:eastAsia="en-US"/>
              </w:rPr>
            </w:pPr>
          </w:p>
        </w:tc>
        <w:tc>
          <w:tcPr>
            <w:tcW w:w="3181"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If a satisfactory outcome is reached, no further action required.</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If outcome is not satisfactory, proceed to Stage Three.</w:t>
            </w:r>
          </w:p>
        </w:tc>
      </w:tr>
      <w:tr w:rsidR="00E03C63" w:rsidRPr="0009704A" w:rsidTr="00082F13">
        <w:tc>
          <w:tcPr>
            <w:tcW w:w="1980"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Stage Three: Formal Chair of Governors Investigation</w:t>
            </w:r>
          </w:p>
        </w:tc>
        <w:tc>
          <w:tcPr>
            <w:tcW w:w="4467"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Complainant submits complaint using Stage Three Complaint Form, to Chair of Governors within 10 school days of receiving the response to the Stage Two Investigation.</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Acknowledgement sent within 5 school days.</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Investigation conducted by Chair </w:t>
            </w:r>
            <w:r w:rsidR="00C35181" w:rsidRPr="0009704A">
              <w:rPr>
                <w:rFonts w:asciiTheme="minorHAnsi" w:eastAsia="MS Mincho" w:hAnsiTheme="minorHAnsi" w:cstheme="minorHAnsi"/>
                <w:color w:val="auto"/>
                <w:sz w:val="22"/>
                <w:lang w:val="en-US" w:eastAsia="en-US"/>
              </w:rPr>
              <w:t>o</w:t>
            </w:r>
            <w:r w:rsidRPr="0009704A">
              <w:rPr>
                <w:rFonts w:asciiTheme="minorHAnsi" w:eastAsia="MS Mincho" w:hAnsiTheme="minorHAnsi" w:cstheme="minorHAnsi"/>
                <w:color w:val="auto"/>
                <w:sz w:val="22"/>
                <w:lang w:val="en-US" w:eastAsia="en-US"/>
              </w:rPr>
              <w:t>f Governors.</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Outcome reported to the complainant and the Nurture MAT in writing within 15 school days.</w:t>
            </w:r>
          </w:p>
          <w:p w:rsidR="00450212" w:rsidRPr="0009704A" w:rsidRDefault="00450212" w:rsidP="00082F13">
            <w:pPr>
              <w:spacing w:after="0" w:line="240" w:lineRule="auto"/>
              <w:ind w:left="0" w:firstLine="0"/>
              <w:contextualSpacing/>
              <w:rPr>
                <w:rFonts w:asciiTheme="minorHAnsi" w:eastAsia="MS Mincho" w:hAnsiTheme="minorHAnsi" w:cstheme="minorHAnsi"/>
                <w:color w:val="auto"/>
                <w:sz w:val="22"/>
                <w:lang w:val="en-US" w:eastAsia="en-US"/>
              </w:rPr>
            </w:pPr>
          </w:p>
        </w:tc>
        <w:tc>
          <w:tcPr>
            <w:tcW w:w="3181"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If a satisfactory outcome is reached, no further action required.</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If outcome is not satisfactory, proceed to Stage Four.</w:t>
            </w:r>
          </w:p>
        </w:tc>
      </w:tr>
      <w:tr w:rsidR="00E03C63" w:rsidRPr="0009704A" w:rsidTr="00082F13">
        <w:tc>
          <w:tcPr>
            <w:tcW w:w="1980"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Stage Four: Formal Governors Complaints Panel</w:t>
            </w:r>
          </w:p>
        </w:tc>
        <w:tc>
          <w:tcPr>
            <w:tcW w:w="4467"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Complainant submits complaint using the Stage Four Complaint Form, to the Chief </w:t>
            </w:r>
            <w:r w:rsidR="008420A4" w:rsidRPr="0009704A">
              <w:rPr>
                <w:rFonts w:asciiTheme="minorHAnsi" w:eastAsia="MS Mincho" w:hAnsiTheme="minorHAnsi" w:cstheme="minorHAnsi"/>
                <w:color w:val="auto"/>
                <w:sz w:val="22"/>
                <w:lang w:val="en-US" w:eastAsia="en-US"/>
              </w:rPr>
              <w:t xml:space="preserve">Executive </w:t>
            </w:r>
            <w:r w:rsidRPr="0009704A">
              <w:rPr>
                <w:rFonts w:asciiTheme="minorHAnsi" w:eastAsia="MS Mincho" w:hAnsiTheme="minorHAnsi" w:cstheme="minorHAnsi"/>
                <w:color w:val="auto"/>
                <w:sz w:val="22"/>
                <w:lang w:val="en-US" w:eastAsia="en-US"/>
              </w:rPr>
              <w:t>Officer</w:t>
            </w:r>
            <w:r w:rsidR="008420A4" w:rsidRPr="0009704A">
              <w:rPr>
                <w:rFonts w:asciiTheme="minorHAnsi" w:eastAsia="MS Mincho" w:hAnsiTheme="minorHAnsi" w:cstheme="minorHAnsi"/>
                <w:color w:val="auto"/>
                <w:sz w:val="22"/>
                <w:lang w:val="en-US" w:eastAsia="en-US"/>
              </w:rPr>
              <w:t xml:space="preserve"> or to the Clerk if complaint relates to the CEO or Trustees</w:t>
            </w:r>
            <w:r w:rsidRPr="0009704A">
              <w:rPr>
                <w:rFonts w:asciiTheme="minorHAnsi" w:eastAsia="MS Mincho" w:hAnsiTheme="minorHAnsi" w:cstheme="minorHAnsi"/>
                <w:color w:val="auto"/>
                <w:sz w:val="22"/>
                <w:lang w:val="en-US" w:eastAsia="en-US"/>
              </w:rPr>
              <w:t>, within 10 school days of receiving the response of the Stage Three investigation.</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Acknowledgment sent within 5 school days.</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Complaint Panel is convened with 20 school days of complaint being received.</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One panel member to be independent of the management and running of the </w:t>
            </w:r>
            <w:r w:rsidR="00C97998" w:rsidRPr="0009704A">
              <w:rPr>
                <w:rFonts w:asciiTheme="minorHAnsi" w:eastAsia="MS Mincho" w:hAnsiTheme="minorHAnsi" w:cstheme="minorHAnsi"/>
                <w:color w:val="auto"/>
                <w:sz w:val="22"/>
                <w:lang w:val="en-US" w:eastAsia="en-US"/>
              </w:rPr>
              <w:t>Academy</w:t>
            </w:r>
            <w:r w:rsidRPr="0009704A">
              <w:rPr>
                <w:rFonts w:asciiTheme="minorHAnsi" w:eastAsia="MS Mincho" w:hAnsiTheme="minorHAnsi" w:cstheme="minorHAnsi"/>
                <w:color w:val="auto"/>
                <w:sz w:val="22"/>
                <w:lang w:val="en-US" w:eastAsia="en-US"/>
              </w:rPr>
              <w:t xml:space="preserve"> and the Nurture MAT.</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The complainant and the </w:t>
            </w:r>
            <w:r w:rsidR="00A61E66" w:rsidRPr="0009704A">
              <w:rPr>
                <w:rFonts w:asciiTheme="minorHAnsi" w:eastAsia="MS Mincho" w:hAnsiTheme="minorHAnsi" w:cstheme="minorHAnsi"/>
                <w:color w:val="auto"/>
                <w:sz w:val="22"/>
                <w:lang w:val="en-US" w:eastAsia="en-US"/>
              </w:rPr>
              <w:t>School</w:t>
            </w:r>
            <w:r w:rsidRPr="0009704A">
              <w:rPr>
                <w:rFonts w:asciiTheme="minorHAnsi" w:eastAsia="MS Mincho" w:hAnsiTheme="minorHAnsi" w:cstheme="minorHAnsi"/>
                <w:color w:val="auto"/>
                <w:sz w:val="22"/>
                <w:lang w:val="en-US" w:eastAsia="en-US"/>
              </w:rPr>
              <w:t>/Trust will be notified of the Complaints Panel decision with 15 school days of panel taking place.</w:t>
            </w:r>
          </w:p>
          <w:p w:rsidR="00450212" w:rsidRPr="0009704A" w:rsidRDefault="00450212" w:rsidP="00082F13">
            <w:pPr>
              <w:spacing w:after="0" w:line="240" w:lineRule="auto"/>
              <w:ind w:left="0" w:firstLine="0"/>
              <w:contextualSpacing/>
              <w:rPr>
                <w:rFonts w:asciiTheme="minorHAnsi" w:eastAsia="MS Mincho" w:hAnsiTheme="minorHAnsi" w:cstheme="minorHAnsi"/>
                <w:color w:val="auto"/>
                <w:sz w:val="22"/>
                <w:lang w:val="en-US" w:eastAsia="en-US"/>
              </w:rPr>
            </w:pPr>
          </w:p>
        </w:tc>
        <w:tc>
          <w:tcPr>
            <w:tcW w:w="3181" w:type="dxa"/>
            <w:shd w:val="clear" w:color="auto" w:fill="auto"/>
          </w:tcPr>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There is no further right of appeal.</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If the complainant considers that the complaints procedure has not been followed correctly, they may contact the ESFA.</w:t>
            </w:r>
          </w:p>
        </w:tc>
      </w:tr>
    </w:tbl>
    <w:p w:rsidR="00E03C63" w:rsidRPr="00450212" w:rsidRDefault="00E03C63" w:rsidP="00082F13">
      <w:pPr>
        <w:pStyle w:val="ListParagraph"/>
        <w:numPr>
          <w:ilvl w:val="0"/>
          <w:numId w:val="38"/>
        </w:numPr>
        <w:spacing w:line="240" w:lineRule="auto"/>
        <w:rPr>
          <w:rFonts w:asciiTheme="minorHAnsi" w:eastAsia="MS Mincho" w:hAnsiTheme="minorHAnsi" w:cstheme="minorHAnsi"/>
          <w:b/>
          <w:color w:val="auto"/>
          <w:sz w:val="22"/>
          <w:u w:val="single"/>
          <w:lang w:val="en-US" w:eastAsia="en-US"/>
        </w:rPr>
      </w:pPr>
      <w:r w:rsidRPr="00450212">
        <w:rPr>
          <w:rFonts w:asciiTheme="minorHAnsi" w:eastAsia="MS Mincho" w:hAnsiTheme="minorHAnsi" w:cstheme="minorHAnsi"/>
          <w:b/>
          <w:color w:val="auto"/>
          <w:sz w:val="22"/>
          <w:u w:val="single"/>
          <w:lang w:val="en-US" w:eastAsia="en-US"/>
        </w:rPr>
        <w:lastRenderedPageBreak/>
        <w:t>Further Action</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7.1 We hope that we will be able to resolve any complaint concerning the Trust or its </w:t>
      </w:r>
      <w:r w:rsidR="003C2911" w:rsidRPr="0009704A">
        <w:rPr>
          <w:rFonts w:asciiTheme="minorHAnsi" w:eastAsia="MS Mincho" w:hAnsiTheme="minorHAnsi" w:cstheme="minorHAnsi"/>
          <w:color w:val="auto"/>
          <w:sz w:val="22"/>
          <w:lang w:val="en-US" w:eastAsia="en-US"/>
        </w:rPr>
        <w:t xml:space="preserve">Schools </w:t>
      </w:r>
      <w:r w:rsidRPr="0009704A">
        <w:rPr>
          <w:rFonts w:asciiTheme="minorHAnsi" w:eastAsia="MS Mincho" w:hAnsiTheme="minorHAnsi" w:cstheme="minorHAnsi"/>
          <w:color w:val="auto"/>
          <w:sz w:val="22"/>
          <w:lang w:val="en-US" w:eastAsia="en-US"/>
        </w:rPr>
        <w:t>using this policy.</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7.2 If you feel this is not the case, complainants may refer to the Education Skills and Funding Agency (ESFA) which handles complaints about Academies and Free Schools.</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450212" w:rsidRPr="00450212" w:rsidRDefault="00E03C63" w:rsidP="00082F13">
      <w:pPr>
        <w:pStyle w:val="ListParagraph"/>
        <w:numPr>
          <w:ilvl w:val="1"/>
          <w:numId w:val="38"/>
        </w:numPr>
        <w:spacing w:after="0" w:line="240" w:lineRule="auto"/>
        <w:rPr>
          <w:rFonts w:asciiTheme="minorHAnsi" w:eastAsia="MS Mincho" w:hAnsiTheme="minorHAnsi" w:cstheme="minorHAnsi"/>
          <w:color w:val="auto"/>
          <w:sz w:val="22"/>
          <w:lang w:val="en-US" w:eastAsia="en-US"/>
        </w:rPr>
      </w:pPr>
      <w:r w:rsidRPr="00450212">
        <w:rPr>
          <w:rFonts w:asciiTheme="minorHAnsi" w:eastAsia="MS Mincho" w:hAnsiTheme="minorHAnsi" w:cstheme="minorHAnsi"/>
          <w:color w:val="auto"/>
          <w:sz w:val="22"/>
          <w:lang w:val="en-US" w:eastAsia="en-US"/>
        </w:rPr>
        <w:t>The following link provides guidance on this:</w:t>
      </w:r>
    </w:p>
    <w:p w:rsidR="00E03C63" w:rsidRPr="00450212" w:rsidRDefault="00775CFF" w:rsidP="00082F13">
      <w:pPr>
        <w:spacing w:after="0" w:line="240" w:lineRule="auto"/>
        <w:ind w:firstLine="0"/>
        <w:rPr>
          <w:rFonts w:asciiTheme="minorHAnsi" w:eastAsia="MS Mincho" w:hAnsiTheme="minorHAnsi" w:cstheme="minorHAnsi"/>
          <w:color w:val="auto"/>
          <w:sz w:val="22"/>
          <w:lang w:val="en-US" w:eastAsia="en-US"/>
        </w:rPr>
      </w:pPr>
      <w:hyperlink r:id="rId20" w:history="1">
        <w:r w:rsidR="00450212" w:rsidRPr="00421DF0">
          <w:rPr>
            <w:rStyle w:val="Hyperlink"/>
            <w:rFonts w:asciiTheme="minorHAnsi" w:eastAsia="MS Mincho" w:hAnsiTheme="minorHAnsi" w:cstheme="minorHAnsi"/>
            <w:sz w:val="22"/>
            <w:lang w:val="en-US" w:eastAsia="en-US"/>
          </w:rPr>
          <w:t>https://www.gov.uk/government/publications/complain-about-an-academy/complain-about-an-academy</w:t>
        </w:r>
      </w:hyperlink>
    </w:p>
    <w:p w:rsidR="00E03C63"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450212" w:rsidRPr="0009704A" w:rsidRDefault="00450212"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450212" w:rsidRDefault="00E03C63" w:rsidP="00082F13">
      <w:pPr>
        <w:pStyle w:val="ListParagraph"/>
        <w:numPr>
          <w:ilvl w:val="0"/>
          <w:numId w:val="38"/>
        </w:numPr>
        <w:spacing w:line="240" w:lineRule="auto"/>
        <w:rPr>
          <w:rFonts w:asciiTheme="minorHAnsi" w:eastAsia="MS Mincho" w:hAnsiTheme="minorHAnsi" w:cstheme="minorHAnsi"/>
          <w:b/>
          <w:color w:val="auto"/>
          <w:sz w:val="22"/>
          <w:u w:val="single"/>
          <w:lang w:val="en-US" w:eastAsia="en-US"/>
        </w:rPr>
      </w:pPr>
      <w:r w:rsidRPr="00450212">
        <w:rPr>
          <w:rFonts w:asciiTheme="minorHAnsi" w:eastAsia="MS Mincho" w:hAnsiTheme="minorHAnsi" w:cstheme="minorHAnsi"/>
          <w:b/>
          <w:color w:val="auto"/>
          <w:sz w:val="22"/>
          <w:u w:val="single"/>
          <w:lang w:val="en-US" w:eastAsia="en-US"/>
        </w:rPr>
        <w:t>Policy Review</w:t>
      </w: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p>
    <w:p w:rsidR="00E03C63" w:rsidRPr="0009704A" w:rsidRDefault="00E03C63" w:rsidP="00082F13">
      <w:pPr>
        <w:spacing w:after="0" w:line="240" w:lineRule="auto"/>
        <w:ind w:left="0" w:firstLine="0"/>
        <w:contextualSpacing/>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8.1 Trustees will review the policy, its implementation and effectiveness at least every two years or where ESFA guidance or recommended codes of practice dictate a review.</w:t>
      </w:r>
    </w:p>
    <w:p w:rsidR="007C1A16" w:rsidRPr="0009704A" w:rsidRDefault="007C1A16" w:rsidP="00082F13">
      <w:pPr>
        <w:spacing w:after="0" w:line="240" w:lineRule="auto"/>
        <w:ind w:left="0" w:firstLine="0"/>
        <w:contextualSpacing/>
        <w:rPr>
          <w:rFonts w:asciiTheme="minorHAnsi" w:hAnsiTheme="minorHAnsi" w:cstheme="minorHAnsi"/>
          <w:sz w:val="22"/>
        </w:rPr>
      </w:pPr>
    </w:p>
    <w:p w:rsidR="000B7754" w:rsidRPr="0009704A" w:rsidRDefault="000B7754" w:rsidP="00082F13">
      <w:pPr>
        <w:spacing w:after="151" w:line="240" w:lineRule="auto"/>
        <w:ind w:left="-5"/>
        <w:contextualSpacing/>
        <w:rPr>
          <w:rFonts w:asciiTheme="minorHAnsi" w:hAnsiTheme="minorHAnsi" w:cstheme="minorHAnsi"/>
          <w:sz w:val="22"/>
        </w:rPr>
      </w:pPr>
    </w:p>
    <w:p w:rsidR="00450212" w:rsidRDefault="00BA1367" w:rsidP="00082F13">
      <w:pPr>
        <w:spacing w:after="160" w:line="240" w:lineRule="auto"/>
        <w:ind w:left="0" w:firstLine="0"/>
        <w:contextualSpacing/>
        <w:rPr>
          <w:rFonts w:asciiTheme="minorHAnsi" w:hAnsiTheme="minorHAnsi" w:cstheme="minorHAnsi"/>
          <w:b/>
          <w:sz w:val="22"/>
          <w:highlight w:val="lightGray"/>
        </w:rPr>
      </w:pPr>
      <w:r w:rsidRPr="0009704A">
        <w:rPr>
          <w:rFonts w:asciiTheme="minorHAnsi" w:hAnsiTheme="minorHAnsi" w:cstheme="minorHAnsi"/>
          <w:b/>
          <w:sz w:val="22"/>
          <w:highlight w:val="lightGray"/>
        </w:rPr>
        <w:br w:type="page"/>
      </w:r>
    </w:p>
    <w:p w:rsidR="00450212" w:rsidRPr="008F0E74" w:rsidRDefault="00417E89" w:rsidP="00082F13">
      <w:pPr>
        <w:spacing w:after="0" w:line="240" w:lineRule="auto"/>
        <w:contextualSpacing/>
        <w:rPr>
          <w:rFonts w:asciiTheme="minorHAnsi" w:hAnsiTheme="minorHAnsi" w:cstheme="minorHAnsi"/>
          <w:b/>
          <w:sz w:val="22"/>
        </w:rPr>
      </w:pPr>
      <w:r>
        <w:rPr>
          <w:rFonts w:asciiTheme="minorHAnsi" w:hAnsiTheme="minorHAnsi" w:cstheme="minorHAnsi"/>
          <w:b/>
          <w:sz w:val="22"/>
        </w:rPr>
        <w:lastRenderedPageBreak/>
        <w:t xml:space="preserve">Appendix 1: </w:t>
      </w:r>
      <w:r w:rsidR="00450212" w:rsidRPr="008F0E74">
        <w:rPr>
          <w:rFonts w:asciiTheme="minorHAnsi" w:hAnsiTheme="minorHAnsi" w:cstheme="minorHAnsi"/>
          <w:b/>
          <w:sz w:val="22"/>
        </w:rPr>
        <w:t>Named Contacts at the Trust</w:t>
      </w:r>
      <w:r w:rsidR="008F0E74" w:rsidRPr="008F0E74">
        <w:rPr>
          <w:rFonts w:asciiTheme="minorHAnsi" w:hAnsiTheme="minorHAnsi" w:cstheme="minorHAnsi"/>
          <w:b/>
          <w:sz w:val="22"/>
        </w:rPr>
        <w:t xml:space="preserve"> and Schools</w:t>
      </w:r>
    </w:p>
    <w:p w:rsidR="00450212" w:rsidRPr="0009704A" w:rsidRDefault="00450212" w:rsidP="00082F13">
      <w:pPr>
        <w:spacing w:after="0" w:line="240" w:lineRule="auto"/>
        <w:ind w:left="435" w:firstLine="0"/>
        <w:contextualSpacing/>
        <w:rPr>
          <w:rFonts w:asciiTheme="minorHAnsi" w:hAnsiTheme="minorHAnsi" w:cstheme="minorHAnsi"/>
          <w:sz w:val="22"/>
        </w:rPr>
      </w:pPr>
    </w:p>
    <w:tbl>
      <w:tblPr>
        <w:tblStyle w:val="TableGrid0"/>
        <w:tblW w:w="9625" w:type="dxa"/>
        <w:jc w:val="center"/>
        <w:tblLook w:val="04A0" w:firstRow="1" w:lastRow="0" w:firstColumn="1" w:lastColumn="0" w:noHBand="0" w:noVBand="1"/>
      </w:tblPr>
      <w:tblGrid>
        <w:gridCol w:w="3104"/>
        <w:gridCol w:w="3686"/>
        <w:gridCol w:w="2835"/>
      </w:tblGrid>
      <w:tr w:rsidR="00450212" w:rsidRPr="008F0E74" w:rsidTr="008F0E74">
        <w:trPr>
          <w:jc w:val="center"/>
        </w:trPr>
        <w:tc>
          <w:tcPr>
            <w:tcW w:w="3104" w:type="dxa"/>
            <w:shd w:val="clear" w:color="auto" w:fill="D9D9D9" w:themeFill="background1" w:themeFillShade="D9"/>
          </w:tcPr>
          <w:p w:rsidR="00450212" w:rsidRPr="008F0E74" w:rsidRDefault="00450212" w:rsidP="00082F13">
            <w:pPr>
              <w:spacing w:after="0" w:line="240" w:lineRule="auto"/>
              <w:ind w:left="0" w:firstLine="0"/>
              <w:contextualSpacing/>
              <w:rPr>
                <w:rFonts w:asciiTheme="minorHAnsi" w:hAnsiTheme="minorHAnsi" w:cstheme="minorHAnsi"/>
                <w:b/>
                <w:sz w:val="22"/>
              </w:rPr>
            </w:pPr>
            <w:r w:rsidRPr="008F0E74">
              <w:rPr>
                <w:rFonts w:asciiTheme="minorHAnsi" w:hAnsiTheme="minorHAnsi" w:cstheme="minorHAnsi"/>
                <w:b/>
                <w:sz w:val="22"/>
              </w:rPr>
              <w:t>School or Trust office</w:t>
            </w:r>
          </w:p>
        </w:tc>
        <w:tc>
          <w:tcPr>
            <w:tcW w:w="3686" w:type="dxa"/>
            <w:shd w:val="clear" w:color="auto" w:fill="D9D9D9" w:themeFill="background1" w:themeFillShade="D9"/>
          </w:tcPr>
          <w:p w:rsidR="00450212" w:rsidRPr="008F0E74" w:rsidRDefault="00450212" w:rsidP="00082F13">
            <w:pPr>
              <w:spacing w:after="0" w:line="240" w:lineRule="auto"/>
              <w:ind w:left="0" w:firstLine="0"/>
              <w:contextualSpacing/>
              <w:rPr>
                <w:rFonts w:asciiTheme="minorHAnsi" w:hAnsiTheme="minorHAnsi" w:cstheme="minorHAnsi"/>
                <w:b/>
                <w:sz w:val="22"/>
              </w:rPr>
            </w:pPr>
            <w:r w:rsidRPr="008F0E74">
              <w:rPr>
                <w:rFonts w:asciiTheme="minorHAnsi" w:hAnsiTheme="minorHAnsi" w:cstheme="minorHAnsi"/>
                <w:b/>
                <w:sz w:val="22"/>
              </w:rPr>
              <w:t>Named Individual</w:t>
            </w:r>
          </w:p>
        </w:tc>
        <w:tc>
          <w:tcPr>
            <w:tcW w:w="2835" w:type="dxa"/>
            <w:shd w:val="clear" w:color="auto" w:fill="D9D9D9" w:themeFill="background1" w:themeFillShade="D9"/>
          </w:tcPr>
          <w:p w:rsidR="00450212" w:rsidRPr="008F0E74" w:rsidRDefault="00450212" w:rsidP="00082F13">
            <w:pPr>
              <w:spacing w:after="0" w:line="240" w:lineRule="auto"/>
              <w:ind w:left="0" w:firstLine="0"/>
              <w:contextualSpacing/>
              <w:rPr>
                <w:rFonts w:asciiTheme="minorHAnsi" w:hAnsiTheme="minorHAnsi" w:cstheme="minorHAnsi"/>
                <w:b/>
                <w:sz w:val="22"/>
              </w:rPr>
            </w:pPr>
            <w:r w:rsidRPr="008F0E74">
              <w:rPr>
                <w:rFonts w:asciiTheme="minorHAnsi" w:hAnsiTheme="minorHAnsi" w:cstheme="minorHAnsi"/>
                <w:b/>
                <w:sz w:val="22"/>
              </w:rPr>
              <w:t>Position</w:t>
            </w:r>
          </w:p>
          <w:p w:rsidR="008F0E74" w:rsidRPr="008F0E74" w:rsidRDefault="008F0E74" w:rsidP="00082F13">
            <w:pPr>
              <w:spacing w:after="0" w:line="240" w:lineRule="auto"/>
              <w:ind w:left="0" w:firstLine="0"/>
              <w:contextualSpacing/>
              <w:rPr>
                <w:rFonts w:asciiTheme="minorHAnsi" w:hAnsiTheme="minorHAnsi" w:cstheme="minorHAnsi"/>
                <w:b/>
                <w:sz w:val="22"/>
              </w:rPr>
            </w:pPr>
          </w:p>
        </w:tc>
      </w:tr>
      <w:tr w:rsidR="00450212" w:rsidRPr="0009704A" w:rsidTr="00F34F6D">
        <w:trPr>
          <w:trHeight w:val="445"/>
          <w:jc w:val="center"/>
        </w:trPr>
        <w:tc>
          <w:tcPr>
            <w:tcW w:w="3104" w:type="dxa"/>
            <w:vMerge w:val="restart"/>
          </w:tcPr>
          <w:p w:rsidR="00450212" w:rsidRPr="0009704A" w:rsidRDefault="00450212" w:rsidP="00082F13">
            <w:pPr>
              <w:spacing w:after="0" w:line="240" w:lineRule="auto"/>
              <w:ind w:left="0" w:firstLine="0"/>
              <w:contextualSpacing/>
              <w:rPr>
                <w:rFonts w:asciiTheme="minorHAnsi" w:hAnsiTheme="minorHAnsi" w:cstheme="minorHAnsi"/>
                <w:sz w:val="22"/>
              </w:rPr>
            </w:pPr>
            <w:bookmarkStart w:id="1" w:name="_Hlk115169618"/>
            <w:r w:rsidRPr="0009704A">
              <w:rPr>
                <w:rFonts w:asciiTheme="minorHAnsi" w:hAnsiTheme="minorHAnsi" w:cstheme="minorHAnsi"/>
                <w:sz w:val="22"/>
              </w:rPr>
              <w:t>Byron Primary School</w:t>
            </w: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 Richard O’Sullivan</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Headteacher</w:t>
            </w:r>
          </w:p>
        </w:tc>
      </w:tr>
      <w:tr w:rsidR="00450212" w:rsidRPr="0009704A" w:rsidTr="00F34F6D">
        <w:trPr>
          <w:trHeight w:val="445"/>
          <w:jc w:val="center"/>
        </w:trPr>
        <w:tc>
          <w:tcPr>
            <w:tcW w:w="3104" w:type="dxa"/>
            <w:vMerge/>
          </w:tcPr>
          <w:p w:rsidR="00450212" w:rsidRPr="0009704A" w:rsidRDefault="00450212" w:rsidP="00082F13">
            <w:pPr>
              <w:spacing w:after="0" w:line="240" w:lineRule="auto"/>
              <w:ind w:left="0" w:firstLine="0"/>
              <w:contextualSpacing/>
              <w:rPr>
                <w:rFonts w:asciiTheme="minorHAnsi" w:hAnsiTheme="minorHAnsi" w:cstheme="minorHAnsi"/>
                <w:sz w:val="22"/>
              </w:rPr>
            </w:pP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 Imran Manzoor</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Chair of Governors</w:t>
            </w:r>
          </w:p>
        </w:tc>
      </w:tr>
      <w:bookmarkEnd w:id="1"/>
      <w:tr w:rsidR="00450212" w:rsidRPr="0009704A" w:rsidTr="00F34F6D">
        <w:trPr>
          <w:trHeight w:val="445"/>
          <w:jc w:val="center"/>
        </w:trPr>
        <w:tc>
          <w:tcPr>
            <w:tcW w:w="3104" w:type="dxa"/>
            <w:vMerge w:val="restart"/>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Denholme Primary School</w:t>
            </w: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 Malcolm Campbell</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Headteacher</w:t>
            </w:r>
          </w:p>
        </w:tc>
      </w:tr>
      <w:tr w:rsidR="00450212" w:rsidRPr="0009704A" w:rsidTr="00F34F6D">
        <w:trPr>
          <w:trHeight w:val="445"/>
          <w:jc w:val="center"/>
        </w:trPr>
        <w:tc>
          <w:tcPr>
            <w:tcW w:w="3104" w:type="dxa"/>
            <w:vMerge/>
          </w:tcPr>
          <w:p w:rsidR="00450212" w:rsidRPr="0009704A" w:rsidRDefault="00450212" w:rsidP="00082F13">
            <w:pPr>
              <w:spacing w:after="0" w:line="240" w:lineRule="auto"/>
              <w:ind w:left="0" w:firstLine="0"/>
              <w:contextualSpacing/>
              <w:rPr>
                <w:rFonts w:asciiTheme="minorHAnsi" w:hAnsiTheme="minorHAnsi" w:cstheme="minorHAnsi"/>
                <w:sz w:val="22"/>
              </w:rPr>
            </w:pP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Mrs. Catherine Cole</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Chair of Governors</w:t>
            </w:r>
          </w:p>
        </w:tc>
      </w:tr>
      <w:tr w:rsidR="00450212" w:rsidRPr="0009704A" w:rsidTr="00F34F6D">
        <w:trPr>
          <w:trHeight w:val="445"/>
          <w:jc w:val="center"/>
        </w:trPr>
        <w:tc>
          <w:tcPr>
            <w:tcW w:w="3104" w:type="dxa"/>
            <w:vMerge w:val="restart"/>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Fearnville Primary School</w:t>
            </w: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 Richard Ballantine</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Executive Headteacher</w:t>
            </w:r>
          </w:p>
        </w:tc>
      </w:tr>
      <w:tr w:rsidR="00450212" w:rsidRPr="0009704A" w:rsidTr="00F34F6D">
        <w:trPr>
          <w:trHeight w:val="445"/>
          <w:jc w:val="center"/>
        </w:trPr>
        <w:tc>
          <w:tcPr>
            <w:tcW w:w="3104" w:type="dxa"/>
            <w:vMerge/>
          </w:tcPr>
          <w:p w:rsidR="00450212" w:rsidRPr="0009704A" w:rsidRDefault="00450212" w:rsidP="00082F13">
            <w:pPr>
              <w:spacing w:after="0" w:line="240" w:lineRule="auto"/>
              <w:ind w:left="0" w:firstLine="0"/>
              <w:contextualSpacing/>
              <w:rPr>
                <w:rFonts w:asciiTheme="minorHAnsi" w:hAnsiTheme="minorHAnsi" w:cstheme="minorHAnsi"/>
                <w:sz w:val="22"/>
              </w:rPr>
            </w:pP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Mrs. Tracy Isherwood</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Chair of Governors</w:t>
            </w:r>
          </w:p>
        </w:tc>
      </w:tr>
      <w:tr w:rsidR="00450212" w:rsidRPr="0009704A" w:rsidTr="00F34F6D">
        <w:trPr>
          <w:trHeight w:val="445"/>
          <w:jc w:val="center"/>
        </w:trPr>
        <w:tc>
          <w:tcPr>
            <w:tcW w:w="3104" w:type="dxa"/>
            <w:vMerge w:val="restart"/>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Lapage Primary School</w:t>
            </w: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 Richard Ballantine</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Executive Headteacher</w:t>
            </w:r>
          </w:p>
        </w:tc>
      </w:tr>
      <w:tr w:rsidR="00450212" w:rsidRPr="0009704A" w:rsidTr="00F34F6D">
        <w:trPr>
          <w:trHeight w:val="445"/>
          <w:jc w:val="center"/>
        </w:trPr>
        <w:tc>
          <w:tcPr>
            <w:tcW w:w="3104" w:type="dxa"/>
            <w:vMerge/>
          </w:tcPr>
          <w:p w:rsidR="00450212" w:rsidRPr="0009704A" w:rsidRDefault="00450212" w:rsidP="00082F13">
            <w:pPr>
              <w:spacing w:after="0" w:line="240" w:lineRule="auto"/>
              <w:ind w:left="0" w:firstLine="0"/>
              <w:contextualSpacing/>
              <w:rPr>
                <w:rFonts w:asciiTheme="minorHAnsi" w:hAnsiTheme="minorHAnsi" w:cstheme="minorHAnsi"/>
                <w:sz w:val="22"/>
              </w:rPr>
            </w:pP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 Rizwan Rehman</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Chair of Governors</w:t>
            </w:r>
          </w:p>
        </w:tc>
      </w:tr>
      <w:tr w:rsidR="00450212" w:rsidRPr="0009704A" w:rsidTr="00F34F6D">
        <w:trPr>
          <w:trHeight w:val="445"/>
          <w:jc w:val="center"/>
        </w:trPr>
        <w:tc>
          <w:tcPr>
            <w:tcW w:w="3104" w:type="dxa"/>
            <w:vMerge w:val="restart"/>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Parkwood Primary School</w:t>
            </w: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Mrs. Rachel Taylor</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Headteacher</w:t>
            </w:r>
          </w:p>
        </w:tc>
      </w:tr>
      <w:tr w:rsidR="00450212" w:rsidRPr="0009704A" w:rsidTr="00F34F6D">
        <w:trPr>
          <w:trHeight w:val="445"/>
          <w:jc w:val="center"/>
        </w:trPr>
        <w:tc>
          <w:tcPr>
            <w:tcW w:w="3104" w:type="dxa"/>
            <w:vMerge/>
          </w:tcPr>
          <w:p w:rsidR="00450212" w:rsidRPr="0009704A" w:rsidRDefault="00450212" w:rsidP="00082F13">
            <w:pPr>
              <w:spacing w:after="0" w:line="240" w:lineRule="auto"/>
              <w:ind w:left="0" w:firstLine="0"/>
              <w:contextualSpacing/>
              <w:rPr>
                <w:rFonts w:asciiTheme="minorHAnsi" w:hAnsiTheme="minorHAnsi" w:cstheme="minorHAnsi"/>
                <w:sz w:val="22"/>
              </w:rPr>
            </w:pP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Chair of Governors</w:t>
            </w:r>
          </w:p>
        </w:tc>
      </w:tr>
      <w:tr w:rsidR="00450212" w:rsidRPr="0009704A" w:rsidTr="00F34F6D">
        <w:trPr>
          <w:trHeight w:val="445"/>
          <w:jc w:val="center"/>
        </w:trPr>
        <w:tc>
          <w:tcPr>
            <w:tcW w:w="3104" w:type="dxa"/>
            <w:vMerge w:val="restart"/>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Victoria Primary School</w:t>
            </w: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Mrs. Jane Dark</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Headteacher</w:t>
            </w:r>
          </w:p>
        </w:tc>
      </w:tr>
      <w:tr w:rsidR="00450212" w:rsidRPr="0009704A" w:rsidTr="00F34F6D">
        <w:trPr>
          <w:trHeight w:val="445"/>
          <w:jc w:val="center"/>
        </w:trPr>
        <w:tc>
          <w:tcPr>
            <w:tcW w:w="3104" w:type="dxa"/>
            <w:vMerge/>
          </w:tcPr>
          <w:p w:rsidR="00450212" w:rsidRPr="0009704A" w:rsidRDefault="00450212" w:rsidP="00082F13">
            <w:pPr>
              <w:spacing w:after="0" w:line="240" w:lineRule="auto"/>
              <w:ind w:left="0" w:firstLine="0"/>
              <w:contextualSpacing/>
              <w:rPr>
                <w:rFonts w:asciiTheme="minorHAnsi" w:hAnsiTheme="minorHAnsi" w:cstheme="minorHAnsi"/>
                <w:sz w:val="22"/>
              </w:rPr>
            </w:pP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Mrs. Barbara Potter</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Chair of Governors</w:t>
            </w:r>
          </w:p>
        </w:tc>
      </w:tr>
      <w:tr w:rsidR="00450212" w:rsidRPr="0009704A" w:rsidTr="00F34F6D">
        <w:trPr>
          <w:trHeight w:val="300"/>
          <w:jc w:val="center"/>
        </w:trPr>
        <w:tc>
          <w:tcPr>
            <w:tcW w:w="3104" w:type="dxa"/>
            <w:vMerge w:val="restart"/>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Trust Central</w:t>
            </w: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 Wahid Zaman</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CEO</w:t>
            </w:r>
          </w:p>
        </w:tc>
      </w:tr>
      <w:tr w:rsidR="00450212" w:rsidRPr="0009704A" w:rsidTr="00F34F6D">
        <w:trPr>
          <w:trHeight w:val="300"/>
          <w:jc w:val="center"/>
        </w:trPr>
        <w:tc>
          <w:tcPr>
            <w:tcW w:w="3104" w:type="dxa"/>
            <w:vMerge/>
          </w:tcPr>
          <w:p w:rsidR="00450212" w:rsidRPr="0009704A" w:rsidRDefault="00450212" w:rsidP="00082F13">
            <w:pPr>
              <w:spacing w:after="0" w:line="240" w:lineRule="auto"/>
              <w:ind w:left="0" w:firstLine="0"/>
              <w:contextualSpacing/>
              <w:rPr>
                <w:rFonts w:asciiTheme="minorHAnsi" w:hAnsiTheme="minorHAnsi" w:cstheme="minorHAnsi"/>
                <w:sz w:val="22"/>
              </w:rPr>
            </w:pPr>
          </w:p>
        </w:tc>
        <w:tc>
          <w:tcPr>
            <w:tcW w:w="3686"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Mrs. Pamela Smith</w:t>
            </w:r>
          </w:p>
        </w:tc>
        <w:tc>
          <w:tcPr>
            <w:tcW w:w="2835" w:type="dxa"/>
          </w:tcPr>
          <w:p w:rsidR="00450212" w:rsidRPr="0009704A" w:rsidRDefault="00450212"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sz w:val="22"/>
              </w:rPr>
              <w:t>Chair of Trustees</w:t>
            </w:r>
          </w:p>
        </w:tc>
      </w:tr>
    </w:tbl>
    <w:p w:rsidR="00450212" w:rsidRPr="0009704A" w:rsidRDefault="00450212" w:rsidP="00082F13">
      <w:pPr>
        <w:spacing w:after="0" w:line="240" w:lineRule="auto"/>
        <w:ind w:left="435" w:firstLine="0"/>
        <w:contextualSpacing/>
        <w:rPr>
          <w:rFonts w:asciiTheme="minorHAnsi" w:hAnsiTheme="minorHAnsi" w:cstheme="minorHAnsi"/>
          <w:sz w:val="22"/>
        </w:rPr>
      </w:pPr>
    </w:p>
    <w:p w:rsidR="00450212" w:rsidRPr="0009704A" w:rsidRDefault="00450212" w:rsidP="00082F13">
      <w:pPr>
        <w:spacing w:after="0" w:line="240" w:lineRule="auto"/>
        <w:contextualSpacing/>
        <w:rPr>
          <w:rFonts w:asciiTheme="minorHAnsi" w:hAnsiTheme="minorHAnsi" w:cstheme="minorHAnsi"/>
          <w:sz w:val="22"/>
        </w:rPr>
      </w:pPr>
      <w:r w:rsidRPr="0009704A">
        <w:rPr>
          <w:rFonts w:asciiTheme="minorHAnsi" w:hAnsiTheme="minorHAnsi" w:cstheme="minorHAnsi"/>
          <w:sz w:val="22"/>
        </w:rPr>
        <w:t>The Clerk to Governors/Trustees and Members is Mrs. Emma Dixon</w:t>
      </w:r>
    </w:p>
    <w:p w:rsidR="00450212" w:rsidRPr="0009704A" w:rsidRDefault="00450212" w:rsidP="00082F13">
      <w:pPr>
        <w:spacing w:after="160" w:line="240" w:lineRule="auto"/>
        <w:ind w:left="0" w:firstLine="0"/>
        <w:contextualSpacing/>
        <w:rPr>
          <w:rFonts w:asciiTheme="minorHAnsi" w:hAnsiTheme="minorHAnsi" w:cstheme="minorHAnsi"/>
          <w:b/>
          <w:sz w:val="22"/>
        </w:rPr>
      </w:pPr>
    </w:p>
    <w:p w:rsidR="00450212" w:rsidRDefault="00450212" w:rsidP="00082F13">
      <w:pPr>
        <w:spacing w:after="160" w:line="240" w:lineRule="auto"/>
        <w:ind w:left="0" w:firstLine="0"/>
        <w:contextualSpacing/>
        <w:rPr>
          <w:rFonts w:asciiTheme="minorHAnsi" w:hAnsiTheme="minorHAnsi" w:cstheme="minorHAnsi"/>
          <w:b/>
          <w:sz w:val="22"/>
        </w:rPr>
      </w:pPr>
    </w:p>
    <w:p w:rsidR="00417E89" w:rsidRDefault="00417E89" w:rsidP="00082F13">
      <w:pPr>
        <w:spacing w:after="160" w:line="240" w:lineRule="auto"/>
        <w:ind w:left="0" w:firstLine="0"/>
        <w:rPr>
          <w:rFonts w:asciiTheme="minorHAnsi" w:hAnsiTheme="minorHAnsi" w:cstheme="minorHAnsi"/>
          <w:b/>
          <w:sz w:val="22"/>
        </w:rPr>
      </w:pPr>
      <w:r>
        <w:rPr>
          <w:rFonts w:asciiTheme="minorHAnsi" w:hAnsiTheme="minorHAnsi" w:cstheme="minorHAnsi"/>
          <w:b/>
          <w:sz w:val="22"/>
        </w:rPr>
        <w:br w:type="page"/>
      </w:r>
    </w:p>
    <w:p w:rsidR="00417E89" w:rsidRDefault="00417E89" w:rsidP="00082F13">
      <w:pPr>
        <w:spacing w:after="160" w:line="240" w:lineRule="auto"/>
        <w:ind w:left="0" w:firstLine="0"/>
        <w:contextualSpacing/>
        <w:rPr>
          <w:rFonts w:asciiTheme="minorHAnsi" w:hAnsiTheme="minorHAnsi" w:cstheme="minorHAnsi"/>
          <w:b/>
          <w:sz w:val="22"/>
        </w:rPr>
      </w:pPr>
      <w:r>
        <w:rPr>
          <w:rFonts w:asciiTheme="minorHAnsi" w:hAnsiTheme="minorHAnsi" w:cstheme="minorHAnsi"/>
          <w:b/>
          <w:sz w:val="22"/>
        </w:rPr>
        <w:lastRenderedPageBreak/>
        <w:t>Appendix 2: Further Detail of the Complaints Process</w:t>
      </w:r>
    </w:p>
    <w:p w:rsidR="00417E89" w:rsidRDefault="00417E89" w:rsidP="00082F13">
      <w:pPr>
        <w:spacing w:after="160" w:line="240" w:lineRule="auto"/>
        <w:ind w:left="0" w:firstLine="0"/>
        <w:contextualSpacing/>
        <w:rPr>
          <w:rFonts w:asciiTheme="minorHAnsi" w:hAnsiTheme="minorHAnsi" w:cstheme="minorHAnsi"/>
          <w:b/>
          <w:sz w:val="22"/>
        </w:rPr>
      </w:pPr>
    </w:p>
    <w:p w:rsidR="000D5CD9" w:rsidRDefault="000D5CD9" w:rsidP="00082F13">
      <w:pPr>
        <w:spacing w:after="160" w:line="240" w:lineRule="auto"/>
        <w:ind w:left="0" w:firstLine="0"/>
        <w:contextualSpacing/>
        <w:rPr>
          <w:rFonts w:asciiTheme="minorHAnsi" w:hAnsiTheme="minorHAnsi" w:cstheme="minorHAnsi"/>
          <w:b/>
          <w:sz w:val="22"/>
        </w:rPr>
      </w:pPr>
      <w:r w:rsidRPr="0009704A">
        <w:rPr>
          <w:rFonts w:asciiTheme="minorHAnsi" w:hAnsiTheme="minorHAnsi" w:cstheme="minorHAnsi"/>
          <w:b/>
          <w:sz w:val="22"/>
        </w:rPr>
        <w:t>Stage 1 Informal</w:t>
      </w:r>
    </w:p>
    <w:p w:rsidR="008F0E74" w:rsidRPr="0009704A" w:rsidRDefault="008F0E74" w:rsidP="00082F13">
      <w:pPr>
        <w:spacing w:after="160" w:line="240" w:lineRule="auto"/>
        <w:ind w:left="0" w:firstLine="0"/>
        <w:contextualSpacing/>
        <w:rPr>
          <w:rFonts w:asciiTheme="minorHAnsi" w:hAnsiTheme="minorHAnsi" w:cstheme="minorHAnsi"/>
          <w:b/>
          <w:sz w:val="22"/>
          <w:highlight w:val="lightGray"/>
        </w:rPr>
      </w:pPr>
    </w:p>
    <w:p w:rsidR="00164D23" w:rsidRDefault="00164D23"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It is in everyone’s interest that concerns and complaints are resolved at the earliest possible stage. Many issues can be resolved informally, without the need to use the formal stages of the complaints</w:t>
      </w:r>
      <w:r w:rsidR="007A02F1" w:rsidRPr="0009704A">
        <w:rPr>
          <w:rFonts w:asciiTheme="minorHAnsi" w:hAnsiTheme="minorHAnsi" w:cstheme="minorHAnsi"/>
          <w:sz w:val="22"/>
        </w:rPr>
        <w:t>’</w:t>
      </w:r>
      <w:r w:rsidRPr="0009704A">
        <w:rPr>
          <w:rFonts w:asciiTheme="minorHAnsi" w:hAnsiTheme="minorHAnsi" w:cstheme="minorHAnsi"/>
          <w:sz w:val="22"/>
        </w:rPr>
        <w:t xml:space="preserve"> procedure</w:t>
      </w:r>
      <w:r w:rsidR="00BA3D72" w:rsidRPr="0009704A">
        <w:rPr>
          <w:rFonts w:asciiTheme="minorHAnsi" w:hAnsiTheme="minorHAnsi" w:cstheme="minorHAnsi"/>
          <w:sz w:val="22"/>
        </w:rPr>
        <w:t xml:space="preserve">. Leaders within Nurture Academies Trust </w:t>
      </w:r>
      <w:r w:rsidRPr="0009704A">
        <w:rPr>
          <w:rFonts w:asciiTheme="minorHAnsi" w:hAnsiTheme="minorHAnsi" w:cstheme="minorHAnsi"/>
          <w:sz w:val="22"/>
        </w:rPr>
        <w:t xml:space="preserve">take concerns </w:t>
      </w:r>
      <w:r w:rsidR="005C6722" w:rsidRPr="0009704A">
        <w:rPr>
          <w:rFonts w:asciiTheme="minorHAnsi" w:hAnsiTheme="minorHAnsi" w:cstheme="minorHAnsi"/>
          <w:sz w:val="22"/>
        </w:rPr>
        <w:t xml:space="preserve">and complaints </w:t>
      </w:r>
      <w:r w:rsidRPr="0009704A">
        <w:rPr>
          <w:rFonts w:asciiTheme="minorHAnsi" w:hAnsiTheme="minorHAnsi" w:cstheme="minorHAnsi"/>
          <w:sz w:val="22"/>
        </w:rPr>
        <w:t xml:space="preserve">seriously and will make every effort to resolve the matter as quickly as possible.  </w:t>
      </w:r>
    </w:p>
    <w:p w:rsidR="008F0E74" w:rsidRPr="0009704A" w:rsidRDefault="008F0E74" w:rsidP="00082F13">
      <w:pPr>
        <w:spacing w:after="151" w:line="240" w:lineRule="auto"/>
        <w:ind w:left="-5"/>
        <w:contextualSpacing/>
        <w:jc w:val="both"/>
        <w:rPr>
          <w:rFonts w:asciiTheme="minorHAnsi" w:hAnsiTheme="minorHAnsi" w:cstheme="minorHAnsi"/>
          <w:sz w:val="22"/>
        </w:rPr>
      </w:pPr>
    </w:p>
    <w:p w:rsidR="003C5EEA" w:rsidRDefault="00164D23"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you have difficulty discussing a concern </w:t>
      </w:r>
      <w:r w:rsidR="005C6722" w:rsidRPr="0009704A">
        <w:rPr>
          <w:rFonts w:asciiTheme="minorHAnsi" w:hAnsiTheme="minorHAnsi" w:cstheme="minorHAnsi"/>
          <w:sz w:val="22"/>
        </w:rPr>
        <w:t xml:space="preserve">or complaint </w:t>
      </w:r>
      <w:r w:rsidRPr="0009704A">
        <w:rPr>
          <w:rFonts w:asciiTheme="minorHAnsi" w:hAnsiTheme="minorHAnsi" w:cstheme="minorHAnsi"/>
          <w:sz w:val="22"/>
        </w:rPr>
        <w:t>with a particular member of staff, we will respect your views. In these cases, a member of our Senior Leadership Team (SLT) will refer you to another staff member</w:t>
      </w:r>
      <w:r w:rsidR="005C6722" w:rsidRPr="0009704A">
        <w:rPr>
          <w:rFonts w:asciiTheme="minorHAnsi" w:hAnsiTheme="minorHAnsi" w:cstheme="minorHAnsi"/>
          <w:sz w:val="22"/>
        </w:rPr>
        <w:t xml:space="preserve"> where possible</w:t>
      </w:r>
      <w:r w:rsidRPr="0009704A">
        <w:rPr>
          <w:rFonts w:asciiTheme="minorHAnsi" w:hAnsiTheme="minorHAnsi" w:cstheme="minorHAnsi"/>
          <w:sz w:val="22"/>
        </w:rPr>
        <w:t>. Similarly, if the member of staff directly involved feels unable to deal with a concern</w:t>
      </w:r>
      <w:r w:rsidRPr="0009704A">
        <w:rPr>
          <w:rFonts w:asciiTheme="minorHAnsi" w:hAnsiTheme="minorHAnsi" w:cstheme="minorHAnsi"/>
          <w:color w:val="auto"/>
          <w:sz w:val="22"/>
        </w:rPr>
        <w:t xml:space="preserve">, the SLT </w:t>
      </w:r>
      <w:r w:rsidRPr="0009704A">
        <w:rPr>
          <w:rFonts w:asciiTheme="minorHAnsi" w:hAnsiTheme="minorHAnsi" w:cstheme="minorHAnsi"/>
          <w:sz w:val="22"/>
        </w:rPr>
        <w:t xml:space="preserve">will refer you to another staff member. The member of staff may be more senior but does not have to be. The ability to consider the concern </w:t>
      </w:r>
      <w:r w:rsidR="005C6722" w:rsidRPr="0009704A">
        <w:rPr>
          <w:rFonts w:asciiTheme="minorHAnsi" w:hAnsiTheme="minorHAnsi" w:cstheme="minorHAnsi"/>
          <w:sz w:val="22"/>
        </w:rPr>
        <w:t xml:space="preserve">or complaint </w:t>
      </w:r>
      <w:r w:rsidRPr="0009704A">
        <w:rPr>
          <w:rFonts w:asciiTheme="minorHAnsi" w:hAnsiTheme="minorHAnsi" w:cstheme="minorHAnsi"/>
          <w:sz w:val="22"/>
        </w:rPr>
        <w:t xml:space="preserve">objectively and impartially is more important.  </w:t>
      </w:r>
    </w:p>
    <w:p w:rsidR="008F0E74" w:rsidRPr="0009704A" w:rsidRDefault="008F0E74" w:rsidP="00082F13">
      <w:pPr>
        <w:spacing w:after="151" w:line="240" w:lineRule="auto"/>
        <w:ind w:left="-5"/>
        <w:contextualSpacing/>
        <w:jc w:val="both"/>
        <w:rPr>
          <w:rFonts w:asciiTheme="minorHAnsi" w:hAnsiTheme="minorHAnsi" w:cstheme="minorHAnsi"/>
          <w:sz w:val="22"/>
        </w:rPr>
      </w:pPr>
    </w:p>
    <w:p w:rsidR="003C5EEA" w:rsidRPr="0009704A" w:rsidRDefault="003C5EEA"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We understand however, that there are occasions when people would like to raise their concerns or complaints formally. In this case, Nurture Academies Trust schools will attempt to resolve the issue internally, through the further stages outlined within this complaints</w:t>
      </w:r>
      <w:r w:rsidR="00655C28" w:rsidRPr="0009704A">
        <w:rPr>
          <w:rFonts w:asciiTheme="minorHAnsi" w:hAnsiTheme="minorHAnsi" w:cstheme="minorHAnsi"/>
          <w:sz w:val="22"/>
        </w:rPr>
        <w:t>’</w:t>
      </w:r>
      <w:r w:rsidRPr="0009704A">
        <w:rPr>
          <w:rFonts w:asciiTheme="minorHAnsi" w:hAnsiTheme="minorHAnsi" w:cstheme="minorHAnsi"/>
          <w:sz w:val="22"/>
        </w:rPr>
        <w:t xml:space="preserve"> procedure.</w:t>
      </w:r>
    </w:p>
    <w:p w:rsidR="008F0E74" w:rsidRPr="008F0E74" w:rsidRDefault="00164D23"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How to raise a concern or make a complaint </w:t>
      </w:r>
    </w:p>
    <w:p w:rsidR="00164D23" w:rsidRPr="0009704A" w:rsidRDefault="00164D23"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A concern or complaint can be made in person, in writing or by telephone. They may also be made by a third party acting on behalf o</w:t>
      </w:r>
      <w:r w:rsidR="00BA3D72" w:rsidRPr="0009704A">
        <w:rPr>
          <w:rFonts w:asciiTheme="minorHAnsi" w:hAnsiTheme="minorHAnsi" w:cstheme="minorHAnsi"/>
          <w:sz w:val="22"/>
        </w:rPr>
        <w:t>f</w:t>
      </w:r>
      <w:r w:rsidRPr="0009704A">
        <w:rPr>
          <w:rFonts w:asciiTheme="minorHAnsi" w:hAnsiTheme="minorHAnsi" w:cstheme="minorHAnsi"/>
          <w:sz w:val="22"/>
        </w:rPr>
        <w:t xml:space="preserve"> a complainant, as long as they have appropriate consent to do so.  </w:t>
      </w: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If any parent</w:t>
      </w:r>
      <w:r w:rsidR="00655C28" w:rsidRPr="0009704A">
        <w:rPr>
          <w:rFonts w:asciiTheme="minorHAnsi" w:hAnsiTheme="minorHAnsi" w:cstheme="minorHAnsi"/>
          <w:sz w:val="22"/>
        </w:rPr>
        <w:t>/carer</w:t>
      </w:r>
      <w:r w:rsidRPr="0009704A">
        <w:rPr>
          <w:rFonts w:asciiTheme="minorHAnsi" w:hAnsiTheme="minorHAnsi" w:cstheme="minorHAnsi"/>
          <w:sz w:val="22"/>
        </w:rPr>
        <w:t xml:space="preserve"> is unhappy with the education that their child is receiving, or has any concern relating to the school, we encourage that person to talk to the child’s class teacher immediately</w:t>
      </w:r>
      <w:r w:rsidR="005C6722" w:rsidRPr="0009704A">
        <w:rPr>
          <w:rFonts w:asciiTheme="minorHAnsi" w:hAnsiTheme="minorHAnsi" w:cstheme="minorHAnsi"/>
          <w:sz w:val="22"/>
        </w:rPr>
        <w:t>.</w:t>
      </w:r>
    </w:p>
    <w:p w:rsidR="007A02F1" w:rsidRPr="0009704A" w:rsidRDefault="007A02F1" w:rsidP="00082F13">
      <w:pPr>
        <w:spacing w:line="240" w:lineRule="auto"/>
        <w:ind w:left="-5"/>
        <w:contextualSpacing/>
        <w:jc w:val="both"/>
        <w:rPr>
          <w:rFonts w:asciiTheme="minorHAnsi" w:hAnsiTheme="minorHAnsi" w:cstheme="minorHAnsi"/>
          <w:sz w:val="22"/>
        </w:rPr>
      </w:pPr>
    </w:p>
    <w:p w:rsidR="00164D23" w:rsidRDefault="003964D1"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Formal c</w:t>
      </w:r>
      <w:r w:rsidR="00164D23" w:rsidRPr="0009704A">
        <w:rPr>
          <w:rFonts w:asciiTheme="minorHAnsi" w:hAnsiTheme="minorHAnsi" w:cstheme="minorHAnsi"/>
          <w:sz w:val="22"/>
        </w:rPr>
        <w:t xml:space="preserve">omplaints against school staff (except the </w:t>
      </w:r>
      <w:r w:rsidR="00AF2263" w:rsidRPr="0009704A">
        <w:rPr>
          <w:rFonts w:asciiTheme="minorHAnsi" w:hAnsiTheme="minorHAnsi" w:cstheme="minorHAnsi"/>
          <w:sz w:val="22"/>
          <w:highlight w:val="yellow"/>
        </w:rPr>
        <w:t>Executive Headteacher</w:t>
      </w:r>
      <w:r w:rsidR="00ED4129" w:rsidRPr="0009704A">
        <w:rPr>
          <w:rFonts w:asciiTheme="minorHAnsi" w:hAnsiTheme="minorHAnsi" w:cstheme="minorHAnsi"/>
          <w:sz w:val="22"/>
          <w:highlight w:val="yellow"/>
        </w:rPr>
        <w:t>/Headteacher</w:t>
      </w:r>
      <w:r w:rsidR="00F40608" w:rsidRPr="0009704A">
        <w:rPr>
          <w:rFonts w:asciiTheme="minorHAnsi" w:hAnsiTheme="minorHAnsi" w:cstheme="minorHAnsi"/>
          <w:sz w:val="22"/>
          <w:highlight w:val="yellow"/>
        </w:rPr>
        <w:t>,</w:t>
      </w:r>
      <w:r w:rsidR="00164D23" w:rsidRPr="0009704A">
        <w:rPr>
          <w:rFonts w:asciiTheme="minorHAnsi" w:hAnsiTheme="minorHAnsi" w:cstheme="minorHAnsi"/>
          <w:sz w:val="22"/>
        </w:rPr>
        <w:t xml:space="preserve">) should be made in the first instance, to the </w:t>
      </w:r>
      <w:r w:rsidR="00164D23" w:rsidRPr="0009704A">
        <w:rPr>
          <w:rFonts w:asciiTheme="minorHAnsi" w:hAnsiTheme="minorHAnsi" w:cstheme="minorHAnsi"/>
          <w:sz w:val="22"/>
          <w:highlight w:val="yellow"/>
        </w:rPr>
        <w:t>Executive Headteacher</w:t>
      </w:r>
      <w:r w:rsidR="00ED4129" w:rsidRPr="0009704A">
        <w:rPr>
          <w:rFonts w:asciiTheme="minorHAnsi" w:hAnsiTheme="minorHAnsi" w:cstheme="minorHAnsi"/>
          <w:sz w:val="22"/>
          <w:highlight w:val="yellow"/>
        </w:rPr>
        <w:t>/Headteacher</w:t>
      </w:r>
      <w:r w:rsidR="00164D23" w:rsidRPr="0009704A">
        <w:rPr>
          <w:rFonts w:asciiTheme="minorHAnsi" w:hAnsiTheme="minorHAnsi" w:cstheme="minorHAnsi"/>
          <w:i/>
          <w:color w:val="114575"/>
          <w:sz w:val="22"/>
        </w:rPr>
        <w:t xml:space="preserve"> </w:t>
      </w:r>
      <w:r w:rsidR="00164D23" w:rsidRPr="0009704A">
        <w:rPr>
          <w:rFonts w:asciiTheme="minorHAnsi" w:hAnsiTheme="minorHAnsi" w:cstheme="minorHAnsi"/>
          <w:sz w:val="22"/>
        </w:rPr>
        <w:t>via the school office</w:t>
      </w:r>
      <w:r w:rsidR="00164D23" w:rsidRPr="0009704A">
        <w:rPr>
          <w:rFonts w:asciiTheme="minorHAnsi" w:hAnsiTheme="minorHAnsi" w:cstheme="minorHAnsi"/>
          <w:b/>
          <w:i/>
          <w:sz w:val="22"/>
        </w:rPr>
        <w:t>.</w:t>
      </w:r>
      <w:r w:rsidR="00164D23" w:rsidRPr="0009704A">
        <w:rPr>
          <w:rFonts w:asciiTheme="minorHAnsi" w:hAnsiTheme="minorHAnsi" w:cstheme="minorHAnsi"/>
          <w:sz w:val="22"/>
        </w:rPr>
        <w:t xml:space="preserve"> Please mark them as Private and Confidential. </w:t>
      </w:r>
    </w:p>
    <w:p w:rsidR="008F0E74" w:rsidRPr="0009704A" w:rsidRDefault="008F0E74" w:rsidP="00082F13">
      <w:pPr>
        <w:spacing w:after="151" w:line="240" w:lineRule="auto"/>
        <w:ind w:left="-5"/>
        <w:contextualSpacing/>
        <w:jc w:val="both"/>
        <w:rPr>
          <w:rFonts w:asciiTheme="minorHAnsi" w:hAnsiTheme="minorHAnsi" w:cstheme="minorHAnsi"/>
          <w:sz w:val="22"/>
        </w:rPr>
      </w:pPr>
    </w:p>
    <w:p w:rsidR="00164D23" w:rsidRDefault="00164D23" w:rsidP="00082F13">
      <w:pPr>
        <w:spacing w:after="148"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Complaints that involve or are about the </w:t>
      </w:r>
      <w:r w:rsidRPr="0009704A">
        <w:rPr>
          <w:rFonts w:asciiTheme="minorHAnsi" w:hAnsiTheme="minorHAnsi" w:cstheme="minorHAnsi"/>
          <w:sz w:val="22"/>
          <w:highlight w:val="yellow"/>
        </w:rPr>
        <w:t>Executive Headteacher</w:t>
      </w:r>
      <w:r w:rsidR="00ED4129" w:rsidRPr="0009704A">
        <w:rPr>
          <w:rFonts w:asciiTheme="minorHAnsi" w:hAnsiTheme="minorHAnsi" w:cstheme="minorHAnsi"/>
          <w:sz w:val="22"/>
          <w:highlight w:val="yellow"/>
        </w:rPr>
        <w:t>/Headteacher</w:t>
      </w:r>
      <w:r w:rsidRPr="0009704A">
        <w:rPr>
          <w:rFonts w:asciiTheme="minorHAnsi" w:hAnsiTheme="minorHAnsi" w:cstheme="minorHAnsi"/>
          <w:sz w:val="22"/>
        </w:rPr>
        <w:t xml:space="preserve"> should be addressed to ‘The Chair of Governors’, via the school office. Please mark them as Private and Confidential. </w:t>
      </w:r>
    </w:p>
    <w:p w:rsidR="008F0E74" w:rsidRPr="0009704A" w:rsidRDefault="008F0E74" w:rsidP="00082F13">
      <w:pPr>
        <w:spacing w:after="148" w:line="240" w:lineRule="auto"/>
        <w:ind w:left="-5"/>
        <w:contextualSpacing/>
        <w:jc w:val="both"/>
        <w:rPr>
          <w:rFonts w:asciiTheme="minorHAnsi" w:hAnsiTheme="minorHAnsi" w:cstheme="minorHAnsi"/>
          <w:sz w:val="22"/>
        </w:rPr>
      </w:pPr>
    </w:p>
    <w:p w:rsidR="00164D23" w:rsidRDefault="00164D23"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Complaints about the Chair of Governors, any individual governor or the whole governing body should be addressed to ‘The Clerk to the Governing Body’ via the school office. Please mark them as Private and Confidential.</w:t>
      </w:r>
    </w:p>
    <w:p w:rsidR="008F0E74" w:rsidRPr="0009704A" w:rsidRDefault="008F0E74" w:rsidP="00082F13">
      <w:pPr>
        <w:spacing w:after="151" w:line="240" w:lineRule="auto"/>
        <w:ind w:left="-5"/>
        <w:contextualSpacing/>
        <w:jc w:val="both"/>
        <w:rPr>
          <w:rFonts w:asciiTheme="minorHAnsi" w:hAnsiTheme="minorHAnsi" w:cstheme="minorHAnsi"/>
          <w:sz w:val="22"/>
        </w:rPr>
      </w:pPr>
    </w:p>
    <w:p w:rsidR="00ED4129" w:rsidRDefault="00ED4129"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Formal complaints against central Trust staff (except the CEO) should be made in the first instance, to the CEO</w:t>
      </w:r>
      <w:r w:rsidRPr="0009704A">
        <w:rPr>
          <w:rFonts w:asciiTheme="minorHAnsi" w:hAnsiTheme="minorHAnsi" w:cstheme="minorHAnsi"/>
          <w:i/>
          <w:color w:val="114575"/>
          <w:sz w:val="22"/>
        </w:rPr>
        <w:t xml:space="preserve"> </w:t>
      </w:r>
      <w:r w:rsidRPr="0009704A">
        <w:rPr>
          <w:rFonts w:asciiTheme="minorHAnsi" w:hAnsiTheme="minorHAnsi" w:cstheme="minorHAnsi"/>
          <w:sz w:val="22"/>
        </w:rPr>
        <w:t>via the Trust office</w:t>
      </w:r>
      <w:r w:rsidRPr="0009704A">
        <w:rPr>
          <w:rFonts w:asciiTheme="minorHAnsi" w:hAnsiTheme="minorHAnsi" w:cstheme="minorHAnsi"/>
          <w:b/>
          <w:i/>
          <w:sz w:val="22"/>
        </w:rPr>
        <w:t>.</w:t>
      </w:r>
      <w:r w:rsidRPr="0009704A">
        <w:rPr>
          <w:rFonts w:asciiTheme="minorHAnsi" w:hAnsiTheme="minorHAnsi" w:cstheme="minorHAnsi"/>
          <w:sz w:val="22"/>
        </w:rPr>
        <w:t xml:space="preserve"> Please mark them as Private and Confidential. </w:t>
      </w:r>
    </w:p>
    <w:p w:rsidR="008F0E74" w:rsidRPr="0009704A" w:rsidRDefault="008F0E74" w:rsidP="00082F13">
      <w:pPr>
        <w:spacing w:after="151" w:line="240" w:lineRule="auto"/>
        <w:ind w:left="-5"/>
        <w:contextualSpacing/>
        <w:jc w:val="both"/>
        <w:rPr>
          <w:rFonts w:asciiTheme="minorHAnsi" w:hAnsiTheme="minorHAnsi" w:cstheme="minorHAnsi"/>
          <w:sz w:val="22"/>
        </w:rPr>
      </w:pPr>
    </w:p>
    <w:p w:rsidR="00ED4129" w:rsidRDefault="00ED4129" w:rsidP="00082F13">
      <w:pPr>
        <w:spacing w:after="148"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Complaints that involve or are about the CEO should be addressed to ‘The Chair of Trustees’, via the school office. Please mark them as Private and Confidential. </w:t>
      </w:r>
    </w:p>
    <w:p w:rsidR="008F0E74" w:rsidRPr="0009704A" w:rsidRDefault="008F0E74" w:rsidP="00082F13">
      <w:pPr>
        <w:spacing w:after="148" w:line="240" w:lineRule="auto"/>
        <w:ind w:left="-5"/>
        <w:contextualSpacing/>
        <w:jc w:val="both"/>
        <w:rPr>
          <w:rFonts w:asciiTheme="minorHAnsi" w:hAnsiTheme="minorHAnsi" w:cstheme="minorHAnsi"/>
          <w:sz w:val="22"/>
        </w:rPr>
      </w:pPr>
    </w:p>
    <w:p w:rsidR="00ED4129" w:rsidRDefault="00ED4129"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Complaints about the Chair of Trustees, any individual Trustee or the whole body of Trustees should be addressed to ‘The Clerk to the Governing Body’ via the Trust office. Please mark them as Private and Confidential.</w:t>
      </w:r>
    </w:p>
    <w:p w:rsidR="008F0E74" w:rsidRPr="0009704A" w:rsidRDefault="008F0E74" w:rsidP="00082F13">
      <w:pPr>
        <w:spacing w:after="151" w:line="240" w:lineRule="auto"/>
        <w:ind w:left="-5"/>
        <w:contextualSpacing/>
        <w:jc w:val="both"/>
        <w:rPr>
          <w:rFonts w:asciiTheme="minorHAnsi" w:hAnsiTheme="minorHAnsi" w:cstheme="minorHAnsi"/>
          <w:sz w:val="22"/>
        </w:rPr>
      </w:pPr>
    </w:p>
    <w:p w:rsidR="00164D23" w:rsidRDefault="00164D23"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For ease of use, a template complaint form is included at the end of this procedure. If you require help in completing the form, please contact the school office. You can also ask third party organisations like the Citizens Advice to help you. </w:t>
      </w:r>
    </w:p>
    <w:p w:rsidR="008F0E74" w:rsidRPr="0009704A" w:rsidRDefault="008F0E74" w:rsidP="00082F13">
      <w:pPr>
        <w:spacing w:after="151" w:line="240" w:lineRule="auto"/>
        <w:ind w:left="-5"/>
        <w:contextualSpacing/>
        <w:jc w:val="both"/>
        <w:rPr>
          <w:rFonts w:asciiTheme="minorHAnsi" w:hAnsiTheme="minorHAnsi" w:cstheme="minorHAnsi"/>
          <w:sz w:val="22"/>
        </w:rPr>
      </w:pPr>
    </w:p>
    <w:p w:rsidR="00164D23" w:rsidRDefault="00164D23" w:rsidP="00082F13">
      <w:pPr>
        <w:spacing w:after="151"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8F0E74" w:rsidRPr="0009704A" w:rsidRDefault="008F0E74" w:rsidP="00082F13">
      <w:pPr>
        <w:spacing w:after="151"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w:t>
      </w:r>
    </w:p>
    <w:p w:rsidR="00ED4129" w:rsidRPr="0009704A" w:rsidRDefault="00ED4129"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after="274"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a complainant commences legal action against </w:t>
      </w:r>
      <w:r w:rsidR="00AF2263" w:rsidRPr="0009704A">
        <w:rPr>
          <w:rFonts w:asciiTheme="minorHAnsi" w:hAnsiTheme="minorHAnsi" w:cstheme="minorHAnsi"/>
          <w:sz w:val="22"/>
        </w:rPr>
        <w:t xml:space="preserve">Nurture Academies Trust (including any of its schools) </w:t>
      </w:r>
      <w:r w:rsidRPr="0009704A">
        <w:rPr>
          <w:rFonts w:asciiTheme="minorHAnsi" w:hAnsiTheme="minorHAnsi" w:cstheme="minorHAnsi"/>
          <w:sz w:val="22"/>
        </w:rPr>
        <w:t xml:space="preserve">in relation to their complaint, we will consider whether to suspend the complaints procedure in relation to their complaint until those legal proceedings have concluded.  </w:t>
      </w:r>
    </w:p>
    <w:p w:rsidR="00164D23" w:rsidRDefault="00164D23"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Stage </w:t>
      </w:r>
      <w:r w:rsidR="000D5CD9" w:rsidRPr="0009704A">
        <w:rPr>
          <w:rFonts w:asciiTheme="minorHAnsi" w:hAnsiTheme="minorHAnsi" w:cstheme="minorHAnsi"/>
          <w:sz w:val="22"/>
        </w:rPr>
        <w:t>2</w:t>
      </w:r>
      <w:r w:rsidR="008F0E74" w:rsidRPr="008F0E74">
        <w:t xml:space="preserve"> </w:t>
      </w:r>
      <w:r w:rsidR="008F0E74" w:rsidRPr="008F0E74">
        <w:rPr>
          <w:rFonts w:asciiTheme="minorHAnsi" w:hAnsiTheme="minorHAnsi" w:cstheme="minorHAnsi"/>
          <w:sz w:val="22"/>
        </w:rPr>
        <w:t>Formal Investigation</w:t>
      </w:r>
    </w:p>
    <w:p w:rsidR="008F0E74" w:rsidRPr="008F0E74" w:rsidRDefault="008F0E74" w:rsidP="00082F13">
      <w:pPr>
        <w:spacing w:line="240" w:lineRule="auto"/>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Formal complaints must be made to the </w:t>
      </w:r>
      <w:r w:rsidRPr="0009704A">
        <w:rPr>
          <w:rFonts w:asciiTheme="minorHAnsi" w:hAnsiTheme="minorHAnsi" w:cstheme="minorHAnsi"/>
          <w:sz w:val="22"/>
          <w:highlight w:val="yellow"/>
        </w:rPr>
        <w:t>Executive Headteacher/</w:t>
      </w:r>
      <w:r w:rsidR="003C5EEA" w:rsidRPr="0009704A">
        <w:rPr>
          <w:rFonts w:asciiTheme="minorHAnsi" w:hAnsiTheme="minorHAnsi" w:cstheme="minorHAnsi"/>
          <w:sz w:val="22"/>
          <w:highlight w:val="yellow"/>
        </w:rPr>
        <w:t>Headteacher</w:t>
      </w:r>
      <w:r w:rsidRPr="0009704A">
        <w:rPr>
          <w:rFonts w:asciiTheme="minorHAnsi" w:hAnsiTheme="minorHAnsi" w:cstheme="minorHAnsi"/>
          <w:sz w:val="22"/>
        </w:rPr>
        <w:t xml:space="preserve"> (unless they are about the </w:t>
      </w:r>
      <w:r w:rsidRPr="0009704A">
        <w:rPr>
          <w:rFonts w:asciiTheme="minorHAnsi" w:hAnsiTheme="minorHAnsi" w:cstheme="minorHAnsi"/>
          <w:sz w:val="22"/>
          <w:highlight w:val="yellow"/>
        </w:rPr>
        <w:t>Executive Headteacher</w:t>
      </w:r>
      <w:r w:rsidR="006D1981" w:rsidRPr="0009704A">
        <w:rPr>
          <w:rFonts w:asciiTheme="minorHAnsi" w:hAnsiTheme="minorHAnsi" w:cstheme="minorHAnsi"/>
          <w:sz w:val="22"/>
          <w:highlight w:val="yellow"/>
        </w:rPr>
        <w:t>/</w:t>
      </w:r>
      <w:r w:rsidR="003C5EEA" w:rsidRPr="0009704A">
        <w:rPr>
          <w:rFonts w:asciiTheme="minorHAnsi" w:hAnsiTheme="minorHAnsi" w:cstheme="minorHAnsi"/>
          <w:sz w:val="22"/>
          <w:highlight w:val="yellow"/>
        </w:rPr>
        <w:t>Headteacher</w:t>
      </w:r>
      <w:r w:rsidRPr="0009704A">
        <w:rPr>
          <w:rFonts w:asciiTheme="minorHAnsi" w:hAnsiTheme="minorHAnsi" w:cstheme="minorHAnsi"/>
          <w:sz w:val="22"/>
          <w:highlight w:val="yellow"/>
        </w:rPr>
        <w:t>),</w:t>
      </w:r>
      <w:r w:rsidRPr="0009704A">
        <w:rPr>
          <w:rFonts w:asciiTheme="minorHAnsi" w:hAnsiTheme="minorHAnsi" w:cstheme="minorHAnsi"/>
          <w:sz w:val="22"/>
        </w:rPr>
        <w:t xml:space="preserve"> via the school office. This may be done in person, in writing (preferably on the Complaint Form), or by telephone.</w:t>
      </w:r>
    </w:p>
    <w:p w:rsidR="007A6F66" w:rsidRPr="0009704A" w:rsidRDefault="007A6F66"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w:t>
      </w:r>
      <w:bookmarkStart w:id="2" w:name="_Hlk114593069"/>
      <w:r w:rsidRPr="0009704A">
        <w:rPr>
          <w:rFonts w:asciiTheme="minorHAnsi" w:hAnsiTheme="minorHAnsi" w:cstheme="minorHAnsi"/>
          <w:sz w:val="22"/>
          <w:highlight w:val="yellow"/>
        </w:rPr>
        <w:t>Executive Headteacher /</w:t>
      </w:r>
      <w:r w:rsidR="003C5EEA" w:rsidRPr="0009704A">
        <w:rPr>
          <w:rFonts w:asciiTheme="minorHAnsi" w:hAnsiTheme="minorHAnsi" w:cstheme="minorHAnsi"/>
          <w:sz w:val="22"/>
          <w:highlight w:val="yellow"/>
        </w:rPr>
        <w:t>Headteacher</w:t>
      </w:r>
      <w:bookmarkEnd w:id="2"/>
      <w:r w:rsidR="00DB1662" w:rsidRPr="0009704A">
        <w:rPr>
          <w:rFonts w:asciiTheme="minorHAnsi" w:hAnsiTheme="minorHAnsi" w:cstheme="minorHAnsi"/>
          <w:sz w:val="22"/>
          <w:highlight w:val="yellow"/>
        </w:rPr>
        <w:t xml:space="preserve"> </w:t>
      </w:r>
      <w:r w:rsidRPr="0009704A">
        <w:rPr>
          <w:rFonts w:asciiTheme="minorHAnsi" w:hAnsiTheme="minorHAnsi" w:cstheme="minorHAnsi"/>
          <w:sz w:val="22"/>
        </w:rPr>
        <w:t>will record the date the complaint is received and will acknowledge receipt of the complaint in writing (either by letter or email) within 3 school days.</w:t>
      </w:r>
    </w:p>
    <w:p w:rsidR="00D41BC3" w:rsidRPr="0009704A" w:rsidRDefault="00D41BC3" w:rsidP="00082F13">
      <w:pPr>
        <w:spacing w:line="240" w:lineRule="auto"/>
        <w:ind w:left="-5"/>
        <w:contextualSpacing/>
        <w:jc w:val="both"/>
        <w:rPr>
          <w:rFonts w:asciiTheme="minorHAnsi" w:hAnsiTheme="minorHAnsi" w:cstheme="minorHAnsi"/>
          <w:sz w:val="22"/>
        </w:rPr>
      </w:pPr>
    </w:p>
    <w:p w:rsidR="00164D23"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Within this response, the </w:t>
      </w:r>
      <w:r w:rsidR="003C5EEA" w:rsidRPr="0009704A">
        <w:rPr>
          <w:rFonts w:asciiTheme="minorHAnsi" w:hAnsiTheme="minorHAnsi" w:cstheme="minorHAnsi"/>
          <w:sz w:val="22"/>
          <w:highlight w:val="yellow"/>
        </w:rPr>
        <w:t>Executive Headteacher /Headteacher</w:t>
      </w:r>
      <w:r w:rsidRPr="0009704A">
        <w:rPr>
          <w:rFonts w:asciiTheme="minorHAnsi" w:hAnsiTheme="minorHAnsi" w:cstheme="minorHAnsi"/>
          <w:sz w:val="22"/>
        </w:rPr>
        <w:t xml:space="preserve"> will seek to clarify the nature of the complaint, ask what remains unresolved and what outcome the complainant would like to see. The </w:t>
      </w:r>
      <w:r w:rsidR="003C5EEA" w:rsidRPr="0009704A">
        <w:rPr>
          <w:rFonts w:asciiTheme="minorHAnsi" w:hAnsiTheme="minorHAnsi" w:cstheme="minorHAnsi"/>
          <w:sz w:val="22"/>
          <w:highlight w:val="yellow"/>
        </w:rPr>
        <w:t>Executive Headteacher /Headteache</w:t>
      </w:r>
      <w:r w:rsidR="00DB1662" w:rsidRPr="0009704A">
        <w:rPr>
          <w:rFonts w:asciiTheme="minorHAnsi" w:hAnsiTheme="minorHAnsi" w:cstheme="minorHAnsi"/>
          <w:sz w:val="22"/>
          <w:highlight w:val="yellow"/>
        </w:rPr>
        <w:t>r</w:t>
      </w:r>
      <w:r w:rsidR="003C5EEA" w:rsidRPr="0009704A">
        <w:rPr>
          <w:rFonts w:asciiTheme="minorHAnsi" w:hAnsiTheme="minorHAnsi" w:cstheme="minorHAnsi"/>
          <w:sz w:val="22"/>
        </w:rPr>
        <w:t xml:space="preserve"> </w:t>
      </w:r>
      <w:r w:rsidRPr="0009704A">
        <w:rPr>
          <w:rFonts w:asciiTheme="minorHAnsi" w:hAnsiTheme="minorHAnsi" w:cstheme="minorHAnsi"/>
          <w:sz w:val="22"/>
        </w:rPr>
        <w:t xml:space="preserve">can consider whether a face to face meeting is the most appropriate way of doing this.   </w:t>
      </w:r>
    </w:p>
    <w:p w:rsidR="008F0E74" w:rsidRPr="0009704A" w:rsidRDefault="008F0E74" w:rsidP="00082F13">
      <w:pPr>
        <w:spacing w:line="240" w:lineRule="auto"/>
        <w:ind w:left="-5"/>
        <w:contextualSpacing/>
        <w:jc w:val="both"/>
        <w:rPr>
          <w:rFonts w:asciiTheme="minorHAnsi" w:hAnsiTheme="minorHAnsi" w:cstheme="minorHAnsi"/>
          <w:sz w:val="22"/>
        </w:rPr>
      </w:pPr>
    </w:p>
    <w:p w:rsidR="00164D23" w:rsidRDefault="00164D23" w:rsidP="00082F13">
      <w:pPr>
        <w:spacing w:after="122" w:line="240" w:lineRule="auto"/>
        <w:ind w:left="-6" w:hanging="11"/>
        <w:contextualSpacing/>
        <w:jc w:val="both"/>
        <w:rPr>
          <w:rFonts w:asciiTheme="minorHAnsi" w:hAnsiTheme="minorHAnsi" w:cstheme="minorHAnsi"/>
          <w:sz w:val="22"/>
        </w:rPr>
      </w:pPr>
      <w:r w:rsidRPr="0009704A">
        <w:rPr>
          <w:rFonts w:asciiTheme="minorHAnsi" w:hAnsiTheme="minorHAnsi" w:cstheme="minorHAnsi"/>
          <w:sz w:val="22"/>
        </w:rPr>
        <w:t xml:space="preserve">Note: The </w:t>
      </w:r>
      <w:r w:rsidR="003C5EEA" w:rsidRPr="0009704A">
        <w:rPr>
          <w:rFonts w:asciiTheme="minorHAnsi" w:hAnsiTheme="minorHAnsi" w:cstheme="minorHAnsi"/>
          <w:sz w:val="22"/>
          <w:highlight w:val="yellow"/>
        </w:rPr>
        <w:t>Executive Headteacher /Headteache</w:t>
      </w:r>
      <w:r w:rsidR="00DB1662" w:rsidRPr="0009704A">
        <w:rPr>
          <w:rFonts w:asciiTheme="minorHAnsi" w:hAnsiTheme="minorHAnsi" w:cstheme="minorHAnsi"/>
          <w:sz w:val="22"/>
          <w:highlight w:val="yellow"/>
        </w:rPr>
        <w:t>r</w:t>
      </w:r>
      <w:r w:rsidRPr="0009704A">
        <w:rPr>
          <w:rFonts w:asciiTheme="minorHAnsi" w:hAnsiTheme="minorHAnsi" w:cstheme="minorHAnsi"/>
          <w:sz w:val="22"/>
        </w:rPr>
        <w:t xml:space="preserve"> may delegate the investigation to another member of the</w:t>
      </w:r>
      <w:r w:rsidR="008F0E74">
        <w:rPr>
          <w:rFonts w:asciiTheme="minorHAnsi" w:hAnsiTheme="minorHAnsi" w:cstheme="minorHAnsi"/>
          <w:sz w:val="22"/>
        </w:rPr>
        <w:t xml:space="preserve"> </w:t>
      </w:r>
      <w:r w:rsidRPr="0009704A">
        <w:rPr>
          <w:rFonts w:asciiTheme="minorHAnsi" w:hAnsiTheme="minorHAnsi" w:cstheme="minorHAnsi"/>
          <w:sz w:val="22"/>
        </w:rPr>
        <w:t xml:space="preserve">school’s senior leadership team but not the decision to be taken. </w:t>
      </w:r>
    </w:p>
    <w:p w:rsidR="008F0E74" w:rsidRPr="0009704A" w:rsidRDefault="008F0E74" w:rsidP="00082F13">
      <w:pPr>
        <w:spacing w:after="122" w:line="240" w:lineRule="auto"/>
        <w:ind w:left="-6" w:hanging="11"/>
        <w:contextualSpacing/>
        <w:jc w:val="both"/>
        <w:rPr>
          <w:rFonts w:asciiTheme="minorHAnsi" w:hAnsiTheme="minorHAnsi" w:cstheme="minorHAnsi"/>
          <w:sz w:val="22"/>
        </w:rPr>
      </w:pPr>
    </w:p>
    <w:p w:rsidR="00164D23" w:rsidRPr="0009704A" w:rsidRDefault="00164D23" w:rsidP="00082F13">
      <w:pPr>
        <w:spacing w:after="214"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During the investigation, the </w:t>
      </w:r>
      <w:r w:rsidR="003C5EEA" w:rsidRPr="0009704A">
        <w:rPr>
          <w:rFonts w:asciiTheme="minorHAnsi" w:hAnsiTheme="minorHAnsi" w:cstheme="minorHAnsi"/>
          <w:sz w:val="22"/>
          <w:highlight w:val="yellow"/>
        </w:rPr>
        <w:t>Executive Headteacher /Headteacher</w:t>
      </w:r>
      <w:r w:rsidR="00DB1662" w:rsidRPr="0009704A">
        <w:rPr>
          <w:rFonts w:asciiTheme="minorHAnsi" w:hAnsiTheme="minorHAnsi" w:cstheme="minorHAnsi"/>
          <w:sz w:val="22"/>
          <w:highlight w:val="yellow"/>
        </w:rPr>
        <w:t xml:space="preserve"> </w:t>
      </w:r>
      <w:r w:rsidRPr="0009704A">
        <w:rPr>
          <w:rFonts w:asciiTheme="minorHAnsi" w:hAnsiTheme="minorHAnsi" w:cstheme="minorHAnsi"/>
          <w:sz w:val="22"/>
        </w:rPr>
        <w:t xml:space="preserve">(or investigator) will: </w:t>
      </w:r>
    </w:p>
    <w:p w:rsidR="00164D23" w:rsidRPr="0009704A" w:rsidRDefault="00164D23" w:rsidP="00082F13">
      <w:pPr>
        <w:numPr>
          <w:ilvl w:val="0"/>
          <w:numId w:val="17"/>
        </w:numPr>
        <w:spacing w:after="125"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if necessary, interview those involved in the matter and/or those complained of, allowing them to be accompanied if they wish </w:t>
      </w:r>
    </w:p>
    <w:p w:rsidR="00164D23" w:rsidRDefault="00164D23" w:rsidP="00082F13">
      <w:pPr>
        <w:numPr>
          <w:ilvl w:val="0"/>
          <w:numId w:val="17"/>
        </w:numPr>
        <w:spacing w:after="19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keep a written record of any meetings/interviews in relation to their investigation. </w:t>
      </w:r>
    </w:p>
    <w:p w:rsidR="008F0E74" w:rsidRPr="0009704A" w:rsidRDefault="008F0E74" w:rsidP="00082F13">
      <w:pPr>
        <w:spacing w:after="194" w:line="240" w:lineRule="auto"/>
        <w:ind w:left="567" w:firstLine="0"/>
        <w:contextualSpacing/>
        <w:jc w:val="both"/>
        <w:rPr>
          <w:rFonts w:asciiTheme="minorHAnsi" w:hAnsiTheme="minorHAnsi" w:cstheme="minorHAnsi"/>
          <w:sz w:val="22"/>
        </w:rPr>
      </w:pPr>
    </w:p>
    <w:p w:rsidR="00164D23" w:rsidRDefault="00164D23" w:rsidP="00082F13">
      <w:pPr>
        <w:spacing w:after="224"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At the conclusion of their investigation, the </w:t>
      </w:r>
      <w:r w:rsidR="003C5EEA" w:rsidRPr="0009704A">
        <w:rPr>
          <w:rFonts w:asciiTheme="minorHAnsi" w:hAnsiTheme="minorHAnsi" w:cstheme="minorHAnsi"/>
          <w:sz w:val="22"/>
          <w:highlight w:val="yellow"/>
        </w:rPr>
        <w:t>Executive Headteacher /Headteacher</w:t>
      </w:r>
      <w:r w:rsidR="003C5EEA" w:rsidRPr="0009704A">
        <w:rPr>
          <w:rFonts w:asciiTheme="minorHAnsi" w:hAnsiTheme="minorHAnsi" w:cstheme="minorHAnsi"/>
          <w:sz w:val="22"/>
        </w:rPr>
        <w:t xml:space="preserve"> </w:t>
      </w:r>
      <w:r w:rsidRPr="0009704A">
        <w:rPr>
          <w:rFonts w:asciiTheme="minorHAnsi" w:hAnsiTheme="minorHAnsi" w:cstheme="minorHAnsi"/>
          <w:sz w:val="22"/>
        </w:rPr>
        <w:t>will provide a formal written response. The response will detail any actions taken to investigate the complaint and provide a full explanation of the decision made and the reason(s) for it. Where appropriate, it will include details of actions school</w:t>
      </w:r>
      <w:r w:rsidRPr="0009704A">
        <w:rPr>
          <w:rFonts w:asciiTheme="minorHAnsi" w:hAnsiTheme="minorHAnsi" w:cstheme="minorHAnsi"/>
          <w:color w:val="114575"/>
          <w:sz w:val="22"/>
        </w:rPr>
        <w:t xml:space="preserve"> </w:t>
      </w:r>
      <w:r w:rsidRPr="0009704A">
        <w:rPr>
          <w:rFonts w:asciiTheme="minorHAnsi" w:hAnsiTheme="minorHAnsi" w:cstheme="minorHAnsi"/>
          <w:sz w:val="22"/>
        </w:rPr>
        <w:t xml:space="preserve">will take to resolve the complaint.  </w:t>
      </w:r>
    </w:p>
    <w:p w:rsidR="008F0E74" w:rsidRPr="0009704A" w:rsidRDefault="008F0E74" w:rsidP="00082F13">
      <w:pPr>
        <w:spacing w:after="224" w:line="240" w:lineRule="auto"/>
        <w:ind w:left="-5"/>
        <w:contextualSpacing/>
        <w:jc w:val="both"/>
        <w:rPr>
          <w:rFonts w:asciiTheme="minorHAnsi" w:hAnsiTheme="minorHAnsi" w:cstheme="minorHAnsi"/>
          <w:sz w:val="22"/>
        </w:rPr>
      </w:pPr>
    </w:p>
    <w:p w:rsidR="00D41BC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w:t>
      </w:r>
      <w:r w:rsidR="003C5EEA" w:rsidRPr="0009704A">
        <w:rPr>
          <w:rFonts w:asciiTheme="minorHAnsi" w:hAnsiTheme="minorHAnsi" w:cstheme="minorHAnsi"/>
          <w:sz w:val="22"/>
          <w:highlight w:val="yellow"/>
        </w:rPr>
        <w:t>Executive Headteacher /Headteacher</w:t>
      </w:r>
      <w:r w:rsidR="003C5EEA" w:rsidRPr="0009704A">
        <w:rPr>
          <w:rFonts w:asciiTheme="minorHAnsi" w:hAnsiTheme="minorHAnsi" w:cstheme="minorHAnsi"/>
          <w:sz w:val="22"/>
        </w:rPr>
        <w:t xml:space="preserve"> </w:t>
      </w:r>
      <w:r w:rsidRPr="0009704A">
        <w:rPr>
          <w:rFonts w:asciiTheme="minorHAnsi" w:hAnsiTheme="minorHAnsi" w:cstheme="minorHAnsi"/>
          <w:sz w:val="22"/>
        </w:rPr>
        <w:t xml:space="preserve">will advise the complainant of how to escalate their complaint should they remain dissatisfied with the outcome of Stage </w:t>
      </w:r>
      <w:r w:rsidR="00FE7888" w:rsidRPr="0009704A">
        <w:rPr>
          <w:rFonts w:asciiTheme="minorHAnsi" w:hAnsiTheme="minorHAnsi" w:cstheme="minorHAnsi"/>
          <w:sz w:val="22"/>
        </w:rPr>
        <w:t>2</w:t>
      </w:r>
      <w:r w:rsidRPr="0009704A">
        <w:rPr>
          <w:rFonts w:asciiTheme="minorHAnsi" w:hAnsiTheme="minorHAnsi" w:cstheme="minorHAnsi"/>
          <w:sz w:val="22"/>
        </w:rPr>
        <w:t>.</w:t>
      </w: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the complaint is about the </w:t>
      </w:r>
      <w:r w:rsidRPr="0009704A">
        <w:rPr>
          <w:rFonts w:asciiTheme="minorHAnsi" w:hAnsiTheme="minorHAnsi" w:cstheme="minorHAnsi"/>
          <w:sz w:val="22"/>
          <w:highlight w:val="yellow"/>
        </w:rPr>
        <w:t>Executive Headteacher</w:t>
      </w:r>
      <w:r w:rsidR="003C5EEA" w:rsidRPr="0009704A">
        <w:rPr>
          <w:rFonts w:asciiTheme="minorHAnsi" w:hAnsiTheme="minorHAnsi" w:cstheme="minorHAnsi"/>
          <w:sz w:val="22"/>
          <w:highlight w:val="yellow"/>
        </w:rPr>
        <w:t>/Headteacher</w:t>
      </w:r>
      <w:r w:rsidRPr="0009704A">
        <w:rPr>
          <w:rFonts w:asciiTheme="minorHAnsi" w:hAnsiTheme="minorHAnsi" w:cstheme="minorHAnsi"/>
          <w:sz w:val="22"/>
        </w:rPr>
        <w:t xml:space="preserve">, or a member of the governing body (including the Chair or Vice-Chair), a suitably skilled governor will be appointed to complete all the actions at Stage </w:t>
      </w:r>
      <w:r w:rsidR="00FE7888" w:rsidRPr="0009704A">
        <w:rPr>
          <w:rFonts w:asciiTheme="minorHAnsi" w:hAnsiTheme="minorHAnsi" w:cstheme="minorHAnsi"/>
          <w:sz w:val="22"/>
        </w:rPr>
        <w:t>2</w:t>
      </w:r>
      <w:r w:rsidRPr="0009704A">
        <w:rPr>
          <w:rFonts w:asciiTheme="minorHAnsi" w:hAnsiTheme="minorHAnsi" w:cstheme="minorHAnsi"/>
          <w:sz w:val="22"/>
        </w:rPr>
        <w:t>.</w:t>
      </w:r>
    </w:p>
    <w:p w:rsidR="00655C28" w:rsidRPr="0009704A" w:rsidRDefault="00655C28" w:rsidP="00082F13">
      <w:pPr>
        <w:spacing w:line="240" w:lineRule="auto"/>
        <w:ind w:left="-5"/>
        <w:contextualSpacing/>
        <w:jc w:val="both"/>
        <w:rPr>
          <w:rFonts w:asciiTheme="minorHAnsi" w:hAnsiTheme="minorHAnsi" w:cstheme="minorHAnsi"/>
          <w:sz w:val="22"/>
        </w:rPr>
      </w:pPr>
    </w:p>
    <w:p w:rsidR="00164D23"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Complaints about the </w:t>
      </w:r>
      <w:r w:rsidRPr="0009704A">
        <w:rPr>
          <w:rFonts w:asciiTheme="minorHAnsi" w:hAnsiTheme="minorHAnsi" w:cstheme="minorHAnsi"/>
          <w:sz w:val="22"/>
          <w:highlight w:val="yellow"/>
        </w:rPr>
        <w:t>Executive Headteacher</w:t>
      </w:r>
      <w:r w:rsidR="003C5EEA" w:rsidRPr="0009704A">
        <w:rPr>
          <w:rFonts w:asciiTheme="minorHAnsi" w:hAnsiTheme="minorHAnsi" w:cstheme="minorHAnsi"/>
          <w:sz w:val="22"/>
          <w:highlight w:val="yellow"/>
        </w:rPr>
        <w:t>/Headteacher</w:t>
      </w:r>
      <w:r w:rsidRPr="0009704A">
        <w:rPr>
          <w:rFonts w:asciiTheme="minorHAnsi" w:hAnsiTheme="minorHAnsi" w:cstheme="minorHAnsi"/>
          <w:sz w:val="22"/>
        </w:rPr>
        <w:t xml:space="preserve"> must be made to the Chair of Governors, via the school office. Complaints about a member of the governing body must be made to the Clerk, via the school office. </w:t>
      </w:r>
    </w:p>
    <w:p w:rsidR="008F0E74" w:rsidRPr="0009704A" w:rsidRDefault="008F0E74"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after="214"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the complaint is: </w:t>
      </w:r>
    </w:p>
    <w:p w:rsidR="00164D23" w:rsidRPr="0009704A" w:rsidRDefault="00164D23" w:rsidP="00082F13">
      <w:pPr>
        <w:numPr>
          <w:ilvl w:val="0"/>
          <w:numId w:val="18"/>
        </w:numPr>
        <w:spacing w:after="261"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jointly about the Chair and Vice Chair or </w:t>
      </w:r>
    </w:p>
    <w:p w:rsidR="00164D23" w:rsidRPr="0009704A" w:rsidRDefault="00164D23" w:rsidP="00082F13">
      <w:pPr>
        <w:numPr>
          <w:ilvl w:val="0"/>
          <w:numId w:val="18"/>
        </w:numPr>
        <w:spacing w:after="261"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entire governing body or </w:t>
      </w:r>
    </w:p>
    <w:p w:rsidR="00164D23" w:rsidRDefault="00164D23" w:rsidP="00082F13">
      <w:pPr>
        <w:numPr>
          <w:ilvl w:val="0"/>
          <w:numId w:val="18"/>
        </w:numPr>
        <w:spacing w:after="242"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majority of the governing body </w:t>
      </w:r>
    </w:p>
    <w:p w:rsidR="008F0E74" w:rsidRPr="0009704A" w:rsidRDefault="008F0E74" w:rsidP="00082F13">
      <w:pPr>
        <w:spacing w:after="242" w:line="240" w:lineRule="auto"/>
        <w:ind w:left="720" w:firstLine="0"/>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lastRenderedPageBreak/>
        <w:t xml:space="preserve">Stage </w:t>
      </w:r>
      <w:r w:rsidR="003C5EEA" w:rsidRPr="0009704A">
        <w:rPr>
          <w:rFonts w:asciiTheme="minorHAnsi" w:hAnsiTheme="minorHAnsi" w:cstheme="minorHAnsi"/>
          <w:sz w:val="22"/>
        </w:rPr>
        <w:t xml:space="preserve">2 </w:t>
      </w:r>
      <w:r w:rsidRPr="0009704A">
        <w:rPr>
          <w:rFonts w:asciiTheme="minorHAnsi" w:hAnsiTheme="minorHAnsi" w:cstheme="minorHAnsi"/>
          <w:sz w:val="22"/>
        </w:rPr>
        <w:t xml:space="preserve">will be considered by an independent investigator appointed by the </w:t>
      </w:r>
      <w:r w:rsidR="00DB1662" w:rsidRPr="0009704A">
        <w:rPr>
          <w:rFonts w:asciiTheme="minorHAnsi" w:hAnsiTheme="minorHAnsi" w:cstheme="minorHAnsi"/>
          <w:sz w:val="22"/>
        </w:rPr>
        <w:t>CEO</w:t>
      </w:r>
      <w:r w:rsidRPr="0009704A">
        <w:rPr>
          <w:rFonts w:asciiTheme="minorHAnsi" w:hAnsiTheme="minorHAnsi" w:cstheme="minorHAnsi"/>
          <w:sz w:val="22"/>
        </w:rPr>
        <w:t>. At the conclusion of their investigation, the independent investigator will provide a formal written response.</w:t>
      </w:r>
    </w:p>
    <w:p w:rsidR="00DB1662" w:rsidRPr="0009704A" w:rsidRDefault="00DB1662" w:rsidP="00082F13">
      <w:pPr>
        <w:spacing w:line="240" w:lineRule="auto"/>
        <w:ind w:left="-5"/>
        <w:contextualSpacing/>
        <w:jc w:val="both"/>
        <w:rPr>
          <w:rFonts w:asciiTheme="minorHAnsi" w:hAnsiTheme="minorHAnsi" w:cstheme="minorHAnsi"/>
          <w:sz w:val="22"/>
        </w:rPr>
      </w:pPr>
    </w:p>
    <w:p w:rsidR="00DB1662" w:rsidRPr="0009704A" w:rsidRDefault="00DB1662"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If the complaint is about the</w:t>
      </w:r>
      <w:r w:rsidR="007E0C3E" w:rsidRPr="0009704A">
        <w:rPr>
          <w:rFonts w:asciiTheme="minorHAnsi" w:hAnsiTheme="minorHAnsi" w:cstheme="minorHAnsi"/>
          <w:sz w:val="22"/>
        </w:rPr>
        <w:t xml:space="preserve"> CEO</w:t>
      </w:r>
      <w:r w:rsidRPr="0009704A">
        <w:rPr>
          <w:rFonts w:asciiTheme="minorHAnsi" w:hAnsiTheme="minorHAnsi" w:cstheme="minorHAnsi"/>
          <w:sz w:val="22"/>
        </w:rPr>
        <w:t xml:space="preserve">, or a member of the </w:t>
      </w:r>
      <w:r w:rsidR="007E0C3E" w:rsidRPr="0009704A">
        <w:rPr>
          <w:rFonts w:asciiTheme="minorHAnsi" w:hAnsiTheme="minorHAnsi" w:cstheme="minorHAnsi"/>
          <w:sz w:val="22"/>
        </w:rPr>
        <w:t>Trust Board</w:t>
      </w:r>
      <w:r w:rsidRPr="0009704A">
        <w:rPr>
          <w:rFonts w:asciiTheme="minorHAnsi" w:hAnsiTheme="minorHAnsi" w:cstheme="minorHAnsi"/>
          <w:sz w:val="22"/>
        </w:rPr>
        <w:t xml:space="preserve"> (including the Chair or Vice-Chair), a suitably skilled </w:t>
      </w:r>
      <w:r w:rsidR="007E0C3E" w:rsidRPr="0009704A">
        <w:rPr>
          <w:rFonts w:asciiTheme="minorHAnsi" w:hAnsiTheme="minorHAnsi" w:cstheme="minorHAnsi"/>
          <w:sz w:val="22"/>
        </w:rPr>
        <w:t>Trustee or Member</w:t>
      </w:r>
      <w:r w:rsidRPr="0009704A">
        <w:rPr>
          <w:rFonts w:asciiTheme="minorHAnsi" w:hAnsiTheme="minorHAnsi" w:cstheme="minorHAnsi"/>
          <w:sz w:val="22"/>
        </w:rPr>
        <w:t xml:space="preserve"> will be appointed to complete all the actions at Stage 2.</w:t>
      </w:r>
    </w:p>
    <w:p w:rsidR="00655C28" w:rsidRPr="0009704A" w:rsidRDefault="00655C28" w:rsidP="00082F13">
      <w:pPr>
        <w:spacing w:line="240" w:lineRule="auto"/>
        <w:ind w:left="-5"/>
        <w:contextualSpacing/>
        <w:jc w:val="both"/>
        <w:rPr>
          <w:rFonts w:asciiTheme="minorHAnsi" w:hAnsiTheme="minorHAnsi" w:cstheme="minorHAnsi"/>
          <w:sz w:val="22"/>
        </w:rPr>
      </w:pPr>
    </w:p>
    <w:p w:rsidR="00DB1662" w:rsidRDefault="00DB1662"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Complaints about th</w:t>
      </w:r>
      <w:r w:rsidR="007E0C3E" w:rsidRPr="0009704A">
        <w:rPr>
          <w:rFonts w:asciiTheme="minorHAnsi" w:hAnsiTheme="minorHAnsi" w:cstheme="minorHAnsi"/>
          <w:sz w:val="22"/>
        </w:rPr>
        <w:t>e CEO</w:t>
      </w:r>
      <w:r w:rsidRPr="0009704A">
        <w:rPr>
          <w:rFonts w:asciiTheme="minorHAnsi" w:hAnsiTheme="minorHAnsi" w:cstheme="minorHAnsi"/>
          <w:sz w:val="22"/>
        </w:rPr>
        <w:t xml:space="preserve"> must be made to the Chair of </w:t>
      </w:r>
      <w:r w:rsidR="007E0C3E" w:rsidRPr="0009704A">
        <w:rPr>
          <w:rFonts w:asciiTheme="minorHAnsi" w:hAnsiTheme="minorHAnsi" w:cstheme="minorHAnsi"/>
          <w:sz w:val="22"/>
        </w:rPr>
        <w:t>Trustees</w:t>
      </w:r>
      <w:r w:rsidRPr="0009704A">
        <w:rPr>
          <w:rFonts w:asciiTheme="minorHAnsi" w:hAnsiTheme="minorHAnsi" w:cstheme="minorHAnsi"/>
          <w:sz w:val="22"/>
        </w:rPr>
        <w:t xml:space="preserve">, via the </w:t>
      </w:r>
      <w:r w:rsidR="007E0C3E" w:rsidRPr="0009704A">
        <w:rPr>
          <w:rFonts w:asciiTheme="minorHAnsi" w:hAnsiTheme="minorHAnsi" w:cstheme="minorHAnsi"/>
          <w:sz w:val="22"/>
        </w:rPr>
        <w:t>Trust</w:t>
      </w:r>
      <w:r w:rsidRPr="0009704A">
        <w:rPr>
          <w:rFonts w:asciiTheme="minorHAnsi" w:hAnsiTheme="minorHAnsi" w:cstheme="minorHAnsi"/>
          <w:sz w:val="22"/>
        </w:rPr>
        <w:t xml:space="preserve"> office. Complaints about a member of the </w:t>
      </w:r>
      <w:r w:rsidR="007E0C3E" w:rsidRPr="0009704A">
        <w:rPr>
          <w:rFonts w:asciiTheme="minorHAnsi" w:hAnsiTheme="minorHAnsi" w:cstheme="minorHAnsi"/>
          <w:sz w:val="22"/>
        </w:rPr>
        <w:t>Trust Board</w:t>
      </w:r>
      <w:r w:rsidRPr="0009704A">
        <w:rPr>
          <w:rFonts w:asciiTheme="minorHAnsi" w:hAnsiTheme="minorHAnsi" w:cstheme="minorHAnsi"/>
          <w:sz w:val="22"/>
        </w:rPr>
        <w:t xml:space="preserve"> must be made to the Clerk, via the school office. </w:t>
      </w:r>
    </w:p>
    <w:p w:rsidR="008F0E74" w:rsidRPr="0009704A" w:rsidRDefault="008F0E74" w:rsidP="00082F13">
      <w:pPr>
        <w:spacing w:line="240" w:lineRule="auto"/>
        <w:ind w:left="-5"/>
        <w:contextualSpacing/>
        <w:jc w:val="both"/>
        <w:rPr>
          <w:rFonts w:asciiTheme="minorHAnsi" w:hAnsiTheme="minorHAnsi" w:cstheme="minorHAnsi"/>
          <w:sz w:val="22"/>
        </w:rPr>
      </w:pPr>
    </w:p>
    <w:p w:rsidR="00DB1662" w:rsidRPr="0009704A" w:rsidRDefault="00DB1662" w:rsidP="00082F13">
      <w:pPr>
        <w:spacing w:after="214"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the complaint is: </w:t>
      </w:r>
    </w:p>
    <w:p w:rsidR="00DB1662" w:rsidRPr="0009704A" w:rsidRDefault="00DB1662" w:rsidP="00082F13">
      <w:pPr>
        <w:numPr>
          <w:ilvl w:val="0"/>
          <w:numId w:val="18"/>
        </w:numPr>
        <w:spacing w:after="261"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jointly about the Chair and Vice Chair or </w:t>
      </w:r>
    </w:p>
    <w:p w:rsidR="00DB1662" w:rsidRPr="0009704A" w:rsidRDefault="00DB1662" w:rsidP="00082F13">
      <w:pPr>
        <w:numPr>
          <w:ilvl w:val="0"/>
          <w:numId w:val="18"/>
        </w:numPr>
        <w:spacing w:after="261"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entire </w:t>
      </w:r>
      <w:r w:rsidR="007E0C3E" w:rsidRPr="0009704A">
        <w:rPr>
          <w:rFonts w:asciiTheme="minorHAnsi" w:hAnsiTheme="minorHAnsi" w:cstheme="minorHAnsi"/>
          <w:sz w:val="22"/>
        </w:rPr>
        <w:t>Trust Board</w:t>
      </w:r>
      <w:r w:rsidRPr="0009704A">
        <w:rPr>
          <w:rFonts w:asciiTheme="minorHAnsi" w:hAnsiTheme="minorHAnsi" w:cstheme="minorHAnsi"/>
          <w:sz w:val="22"/>
        </w:rPr>
        <w:t xml:space="preserve"> or </w:t>
      </w:r>
    </w:p>
    <w:p w:rsidR="00DB1662" w:rsidRDefault="00DB1662" w:rsidP="00082F13">
      <w:pPr>
        <w:numPr>
          <w:ilvl w:val="0"/>
          <w:numId w:val="18"/>
        </w:numPr>
        <w:spacing w:after="242"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majority of the </w:t>
      </w:r>
      <w:r w:rsidR="007E0C3E" w:rsidRPr="0009704A">
        <w:rPr>
          <w:rFonts w:asciiTheme="minorHAnsi" w:hAnsiTheme="minorHAnsi" w:cstheme="minorHAnsi"/>
          <w:sz w:val="22"/>
        </w:rPr>
        <w:t>Trust Board</w:t>
      </w:r>
      <w:r w:rsidRPr="0009704A">
        <w:rPr>
          <w:rFonts w:asciiTheme="minorHAnsi" w:hAnsiTheme="minorHAnsi" w:cstheme="minorHAnsi"/>
          <w:sz w:val="22"/>
        </w:rPr>
        <w:t xml:space="preserve"> </w:t>
      </w:r>
    </w:p>
    <w:p w:rsidR="008F0E74" w:rsidRPr="0009704A" w:rsidRDefault="008F0E74" w:rsidP="00082F13">
      <w:pPr>
        <w:spacing w:after="242" w:line="240" w:lineRule="auto"/>
        <w:ind w:left="720" w:firstLine="0"/>
        <w:contextualSpacing/>
        <w:jc w:val="both"/>
        <w:rPr>
          <w:rFonts w:asciiTheme="minorHAnsi" w:hAnsiTheme="minorHAnsi" w:cstheme="minorHAnsi"/>
          <w:sz w:val="22"/>
        </w:rPr>
      </w:pPr>
    </w:p>
    <w:p w:rsidR="00DB1662" w:rsidRPr="0009704A" w:rsidRDefault="00DB1662"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Stage 2 will be considered by an independent investigator appointed by the CEO. At the conclusion of their investigation, the independent investigator will provide a formal written response. </w:t>
      </w:r>
    </w:p>
    <w:p w:rsidR="008F0E74" w:rsidRDefault="008F0E74" w:rsidP="00082F13">
      <w:pPr>
        <w:pStyle w:val="Heading1"/>
        <w:spacing w:line="240" w:lineRule="auto"/>
        <w:ind w:left="-5"/>
        <w:contextualSpacing/>
        <w:jc w:val="both"/>
        <w:rPr>
          <w:rFonts w:asciiTheme="minorHAnsi" w:hAnsiTheme="minorHAnsi" w:cstheme="minorHAnsi"/>
          <w:sz w:val="22"/>
        </w:rPr>
      </w:pPr>
    </w:p>
    <w:p w:rsidR="00164D23" w:rsidRDefault="00164D23"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Stage </w:t>
      </w:r>
      <w:r w:rsidR="007C41A2" w:rsidRPr="0009704A">
        <w:rPr>
          <w:rFonts w:asciiTheme="minorHAnsi" w:hAnsiTheme="minorHAnsi" w:cstheme="minorHAnsi"/>
          <w:sz w:val="22"/>
        </w:rPr>
        <w:t>3</w:t>
      </w:r>
      <w:r w:rsidR="008F0E74" w:rsidRPr="008F0E74">
        <w:t xml:space="preserve"> </w:t>
      </w:r>
      <w:r w:rsidR="008F0E74" w:rsidRPr="008F0E74">
        <w:rPr>
          <w:rFonts w:asciiTheme="minorHAnsi" w:hAnsiTheme="minorHAnsi" w:cstheme="minorHAnsi"/>
          <w:sz w:val="22"/>
        </w:rPr>
        <w:t>Formal Chair of Governors Investigation</w:t>
      </w:r>
    </w:p>
    <w:p w:rsidR="008F0E74" w:rsidRPr="008F0E74" w:rsidRDefault="008F0E74" w:rsidP="00082F13">
      <w:pPr>
        <w:spacing w:line="240" w:lineRule="auto"/>
      </w:pPr>
    </w:p>
    <w:p w:rsidR="007C41A2"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the complainant is dissatisfied with the outcome at Stage </w:t>
      </w:r>
      <w:r w:rsidR="007C41A2" w:rsidRPr="0009704A">
        <w:rPr>
          <w:rFonts w:asciiTheme="minorHAnsi" w:hAnsiTheme="minorHAnsi" w:cstheme="minorHAnsi"/>
          <w:sz w:val="22"/>
        </w:rPr>
        <w:t>2</w:t>
      </w:r>
      <w:r w:rsidRPr="0009704A">
        <w:rPr>
          <w:rFonts w:asciiTheme="minorHAnsi" w:hAnsiTheme="minorHAnsi" w:cstheme="minorHAnsi"/>
          <w:sz w:val="22"/>
        </w:rPr>
        <w:t xml:space="preserve"> and wishes to take the matter further, they can escalate the complaint to Stage </w:t>
      </w:r>
      <w:r w:rsidR="007C41A2" w:rsidRPr="0009704A">
        <w:rPr>
          <w:rFonts w:asciiTheme="minorHAnsi" w:hAnsiTheme="minorHAnsi" w:cstheme="minorHAnsi"/>
          <w:sz w:val="22"/>
        </w:rPr>
        <w:t>3</w:t>
      </w:r>
      <w:r w:rsidRPr="0009704A">
        <w:rPr>
          <w:rFonts w:asciiTheme="minorHAnsi" w:hAnsiTheme="minorHAnsi" w:cstheme="minorHAnsi"/>
          <w:sz w:val="22"/>
        </w:rPr>
        <w:t xml:space="preserve"> – a meeting with members of the governing body’s complaints committee, which will be formed of the first three, impartial, governors available. </w:t>
      </w:r>
    </w:p>
    <w:p w:rsidR="007C41A2" w:rsidRPr="0009704A" w:rsidRDefault="007C41A2"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A request to escalate to Stage </w:t>
      </w:r>
      <w:r w:rsidR="003C5EEA" w:rsidRPr="0009704A">
        <w:rPr>
          <w:rFonts w:asciiTheme="minorHAnsi" w:hAnsiTheme="minorHAnsi" w:cstheme="minorHAnsi"/>
          <w:sz w:val="22"/>
        </w:rPr>
        <w:t>3</w:t>
      </w:r>
      <w:r w:rsidRPr="0009704A">
        <w:rPr>
          <w:rFonts w:asciiTheme="minorHAnsi" w:hAnsiTheme="minorHAnsi" w:cstheme="minorHAnsi"/>
          <w:sz w:val="22"/>
        </w:rPr>
        <w:t xml:space="preserve"> must be made </w:t>
      </w:r>
      <w:r w:rsidR="00D429BD" w:rsidRPr="0009704A">
        <w:rPr>
          <w:rFonts w:asciiTheme="minorHAnsi" w:hAnsiTheme="minorHAnsi" w:cstheme="minorHAnsi"/>
          <w:sz w:val="22"/>
        </w:rPr>
        <w:t xml:space="preserve">within ten working days of the conclusion of Stage 1 </w:t>
      </w:r>
      <w:r w:rsidRPr="0009704A">
        <w:rPr>
          <w:rFonts w:asciiTheme="minorHAnsi" w:hAnsiTheme="minorHAnsi" w:cstheme="minorHAnsi"/>
          <w:sz w:val="22"/>
        </w:rPr>
        <w:t>to the</w:t>
      </w:r>
      <w:r w:rsidR="00D429BD" w:rsidRPr="0009704A">
        <w:rPr>
          <w:rFonts w:asciiTheme="minorHAnsi" w:hAnsiTheme="minorHAnsi" w:cstheme="minorHAnsi"/>
          <w:sz w:val="22"/>
        </w:rPr>
        <w:t xml:space="preserve"> clerk to the Governors</w:t>
      </w:r>
      <w:r w:rsidRPr="0009704A">
        <w:rPr>
          <w:rFonts w:asciiTheme="minorHAnsi" w:hAnsiTheme="minorHAnsi" w:cstheme="minorHAnsi"/>
          <w:sz w:val="22"/>
        </w:rPr>
        <w:t xml:space="preserve">, via the school </w:t>
      </w:r>
      <w:r w:rsidR="007E0C3E" w:rsidRPr="0009704A">
        <w:rPr>
          <w:rFonts w:asciiTheme="minorHAnsi" w:hAnsiTheme="minorHAnsi" w:cstheme="minorHAnsi"/>
          <w:sz w:val="22"/>
        </w:rPr>
        <w:t xml:space="preserve">or Trust </w:t>
      </w:r>
      <w:r w:rsidRPr="0009704A">
        <w:rPr>
          <w:rFonts w:asciiTheme="minorHAnsi" w:hAnsiTheme="minorHAnsi" w:cstheme="minorHAnsi"/>
          <w:sz w:val="22"/>
        </w:rPr>
        <w:t>office. The Clerk will record the date the complaint is received and acknowledge receipt of the complaint in writing (either by letter or email) within 3 school days.</w:t>
      </w:r>
    </w:p>
    <w:p w:rsidR="00655C28" w:rsidRPr="0009704A" w:rsidRDefault="00655C28"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Requests received outside of this time frame will only be considered if exceptional circumstances apply.</w:t>
      </w:r>
    </w:p>
    <w:p w:rsidR="00AB6438" w:rsidRPr="0009704A" w:rsidRDefault="00AB6438" w:rsidP="00082F13">
      <w:pPr>
        <w:spacing w:line="240" w:lineRule="auto"/>
        <w:ind w:left="-5"/>
        <w:contextualSpacing/>
        <w:jc w:val="both"/>
        <w:rPr>
          <w:rFonts w:asciiTheme="minorHAnsi" w:hAnsiTheme="minorHAnsi" w:cstheme="minorHAnsi"/>
          <w:sz w:val="22"/>
        </w:rPr>
      </w:pPr>
    </w:p>
    <w:p w:rsidR="00164D23"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Clerk will write to the complainant to inform them of the date of the meeting. They will aim to convene a meeting within 10 school days of receipt of the Stage </w:t>
      </w:r>
      <w:r w:rsidR="003C5EEA" w:rsidRPr="0009704A">
        <w:rPr>
          <w:rFonts w:asciiTheme="minorHAnsi" w:hAnsiTheme="minorHAnsi" w:cstheme="minorHAnsi"/>
          <w:sz w:val="22"/>
        </w:rPr>
        <w:t>3</w:t>
      </w:r>
      <w:r w:rsidRPr="0009704A">
        <w:rPr>
          <w:rFonts w:asciiTheme="minorHAnsi" w:hAnsiTheme="minorHAnsi" w:cstheme="minorHAnsi"/>
          <w:sz w:val="22"/>
        </w:rPr>
        <w:t xml:space="preserve"> request. If this is not possible, the Clerk will provide an anticipated date and keep the complainant informed.  </w:t>
      </w:r>
    </w:p>
    <w:p w:rsidR="008F0E74" w:rsidRPr="0009704A" w:rsidRDefault="008F0E74"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If the complainant rejects the offer of three proposed dates, without good reason, the Clerk will decide when to hold the meeting. It will then proceed in the complainant’s absence on the basis of written submissions from both parties.</w:t>
      </w:r>
    </w:p>
    <w:p w:rsidR="00AB6438" w:rsidRPr="0009704A" w:rsidRDefault="00AB6438"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complaints committee will consist of at least three governors with no prior involvement or knowledge of the complaint. Prior to the meeting, they will decide amongst themselves who will act as the Chair of the Complaints Committee. </w:t>
      </w:r>
      <w:r w:rsidR="007E0C3E" w:rsidRPr="0009704A">
        <w:rPr>
          <w:rFonts w:asciiTheme="minorHAnsi" w:hAnsiTheme="minorHAnsi" w:cstheme="minorHAnsi"/>
          <w:sz w:val="22"/>
        </w:rPr>
        <w:t>T</w:t>
      </w:r>
      <w:r w:rsidRPr="0009704A">
        <w:rPr>
          <w:rFonts w:asciiTheme="minorHAnsi" w:hAnsiTheme="minorHAnsi" w:cstheme="minorHAnsi"/>
          <w:sz w:val="22"/>
        </w:rPr>
        <w:t>he Clerk will source a</w:t>
      </w:r>
      <w:r w:rsidR="007E0C3E" w:rsidRPr="0009704A">
        <w:rPr>
          <w:rFonts w:asciiTheme="minorHAnsi" w:hAnsiTheme="minorHAnsi" w:cstheme="minorHAnsi"/>
          <w:sz w:val="22"/>
        </w:rPr>
        <w:t>t least one</w:t>
      </w:r>
      <w:r w:rsidRPr="0009704A">
        <w:rPr>
          <w:rFonts w:asciiTheme="minorHAnsi" w:hAnsiTheme="minorHAnsi" w:cstheme="minorHAnsi"/>
          <w:sz w:val="22"/>
        </w:rPr>
        <w:t xml:space="preserve"> additional, independent governors through another Trust school, in order to make up the committee. Alternatively, an entirely independent committee may be convened to hear the complaint at Stage </w:t>
      </w:r>
      <w:r w:rsidR="007C41A2" w:rsidRPr="0009704A">
        <w:rPr>
          <w:rFonts w:asciiTheme="minorHAnsi" w:hAnsiTheme="minorHAnsi" w:cstheme="minorHAnsi"/>
          <w:sz w:val="22"/>
        </w:rPr>
        <w:t>3</w:t>
      </w:r>
      <w:r w:rsidRPr="0009704A">
        <w:rPr>
          <w:rFonts w:asciiTheme="minorHAnsi" w:hAnsiTheme="minorHAnsi" w:cstheme="minorHAnsi"/>
          <w:sz w:val="22"/>
        </w:rPr>
        <w:t>.</w:t>
      </w:r>
    </w:p>
    <w:p w:rsidR="00AB6438" w:rsidRPr="0009704A" w:rsidRDefault="00AB6438"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after="141" w:line="240" w:lineRule="auto"/>
        <w:ind w:left="-15" w:firstLine="0"/>
        <w:contextualSpacing/>
        <w:jc w:val="both"/>
        <w:rPr>
          <w:rFonts w:asciiTheme="minorHAnsi" w:hAnsiTheme="minorHAnsi" w:cstheme="minorHAnsi"/>
          <w:sz w:val="22"/>
        </w:rPr>
      </w:pPr>
      <w:r w:rsidRPr="0009704A">
        <w:rPr>
          <w:rFonts w:asciiTheme="minorHAnsi" w:hAnsiTheme="minorHAnsi" w:cstheme="minorHAnsi"/>
          <w:sz w:val="22"/>
        </w:rPr>
        <w:t xml:space="preserve">The committee will decide whether to deal with the complaint by inviting parties to a meeting or through written representations, but in making their decision they will be sensitive to the complainant’s needs.  </w:t>
      </w:r>
    </w:p>
    <w:p w:rsidR="00164D23"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  </w:t>
      </w:r>
    </w:p>
    <w:p w:rsidR="00334991" w:rsidRPr="0009704A" w:rsidRDefault="00334991" w:rsidP="00082F13">
      <w:pPr>
        <w:spacing w:line="240" w:lineRule="auto"/>
        <w:ind w:left="-5"/>
        <w:contextualSpacing/>
        <w:jc w:val="both"/>
        <w:rPr>
          <w:rFonts w:asciiTheme="minorHAnsi" w:hAnsiTheme="minorHAnsi" w:cstheme="minorHAnsi"/>
          <w:sz w:val="22"/>
        </w:rPr>
      </w:pPr>
    </w:p>
    <w:p w:rsidR="00164D23" w:rsidRDefault="00164D23" w:rsidP="00082F13">
      <w:pPr>
        <w:spacing w:after="168" w:line="240" w:lineRule="auto"/>
        <w:ind w:left="-5"/>
        <w:contextualSpacing/>
        <w:jc w:val="both"/>
        <w:rPr>
          <w:rFonts w:asciiTheme="minorHAnsi" w:hAnsiTheme="minorHAnsi" w:cstheme="minorHAnsi"/>
          <w:i/>
          <w:sz w:val="22"/>
        </w:rPr>
      </w:pPr>
      <w:r w:rsidRPr="0009704A">
        <w:rPr>
          <w:rFonts w:asciiTheme="minorHAnsi" w:hAnsiTheme="minorHAnsi" w:cstheme="minorHAnsi"/>
          <w:i/>
          <w:sz w:val="22"/>
        </w:rPr>
        <w:lastRenderedPageBreak/>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417E89" w:rsidRPr="0009704A" w:rsidRDefault="00417E89" w:rsidP="00082F13">
      <w:pPr>
        <w:spacing w:after="168" w:line="240" w:lineRule="auto"/>
        <w:ind w:left="-5"/>
        <w:contextualSpacing/>
        <w:jc w:val="both"/>
        <w:rPr>
          <w:rFonts w:asciiTheme="minorHAnsi" w:hAnsiTheme="minorHAnsi" w:cstheme="minorHAnsi"/>
          <w:sz w:val="22"/>
        </w:rPr>
      </w:pPr>
    </w:p>
    <w:p w:rsidR="00164D23"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Representatives from the media are not permitted to attend. </w:t>
      </w:r>
    </w:p>
    <w:p w:rsidR="00417E89" w:rsidRPr="0009704A" w:rsidRDefault="00417E89"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after="173"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At least 7 school days before the meeting, the Clerk will: </w:t>
      </w:r>
    </w:p>
    <w:p w:rsidR="00164D23" w:rsidRPr="0009704A" w:rsidRDefault="00164D23" w:rsidP="00082F13">
      <w:pPr>
        <w:numPr>
          <w:ilvl w:val="0"/>
          <w:numId w:val="19"/>
        </w:numPr>
        <w:spacing w:after="171"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confirm and notify the complainant of the date, time and venue of the meeting, ensuring that, if the complainant is invited, the dates are convenient to all parties and that the venue and proceedings are accessible </w:t>
      </w:r>
    </w:p>
    <w:p w:rsidR="00164D23" w:rsidRDefault="00164D23" w:rsidP="00082F13">
      <w:pPr>
        <w:numPr>
          <w:ilvl w:val="0"/>
          <w:numId w:val="19"/>
        </w:numPr>
        <w:spacing w:after="27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request copies of any further written material to be submitted to the committee at least 5 school days before the meeting. </w:t>
      </w:r>
    </w:p>
    <w:p w:rsidR="00417E89" w:rsidRPr="0009704A" w:rsidRDefault="00417E89" w:rsidP="00082F13">
      <w:pPr>
        <w:spacing w:after="274" w:line="240" w:lineRule="auto"/>
        <w:ind w:left="567" w:firstLine="0"/>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Any written material will be circulated to all parties at least 5 school days before the date of the meeting. The committee will not normally accept, as evidence, recordings of conversations that were obtained covertly and without the informed consent of all parties being recorded.  </w:t>
      </w:r>
    </w:p>
    <w:p w:rsidR="00164D23" w:rsidRPr="0009704A" w:rsidRDefault="00164D23"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committee will also not review any new complaints at this stage or consider evidence unrelated to the initial complaint to be included. New complaints must be dealt with from Stage 1 of the procedure. </w:t>
      </w:r>
    </w:p>
    <w:p w:rsidR="00164D23" w:rsidRPr="0009704A" w:rsidRDefault="00164D23" w:rsidP="00082F13">
      <w:pPr>
        <w:spacing w:line="240" w:lineRule="auto"/>
        <w:ind w:left="-5"/>
        <w:contextualSpacing/>
        <w:jc w:val="both"/>
        <w:rPr>
          <w:rFonts w:asciiTheme="minorHAnsi" w:hAnsiTheme="minorHAnsi" w:cstheme="minorHAnsi"/>
          <w:sz w:val="22"/>
        </w:rPr>
      </w:pPr>
    </w:p>
    <w:p w:rsidR="00164D23"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417E89" w:rsidRPr="0009704A" w:rsidRDefault="00417E89" w:rsidP="00082F13">
      <w:pPr>
        <w:spacing w:line="240" w:lineRule="auto"/>
        <w:ind w:left="0" w:firstLine="0"/>
        <w:contextualSpacing/>
        <w:jc w:val="both"/>
        <w:rPr>
          <w:rFonts w:asciiTheme="minorHAnsi" w:hAnsiTheme="minorHAnsi" w:cstheme="minorHAnsi"/>
          <w:sz w:val="22"/>
        </w:rPr>
      </w:pPr>
    </w:p>
    <w:p w:rsidR="00164D23" w:rsidRPr="0009704A" w:rsidRDefault="00164D23" w:rsidP="00082F13">
      <w:pPr>
        <w:spacing w:after="173"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committee will consider the complaint and all the evidence presented. The committee can: </w:t>
      </w:r>
    </w:p>
    <w:p w:rsidR="00164D23" w:rsidRPr="0009704A" w:rsidRDefault="00164D23" w:rsidP="00082F13">
      <w:pPr>
        <w:numPr>
          <w:ilvl w:val="0"/>
          <w:numId w:val="20"/>
        </w:numPr>
        <w:spacing w:after="85"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uphold the complaint in whole or in part </w:t>
      </w:r>
    </w:p>
    <w:p w:rsidR="00164D23" w:rsidRDefault="00164D23" w:rsidP="00082F13">
      <w:pPr>
        <w:numPr>
          <w:ilvl w:val="0"/>
          <w:numId w:val="20"/>
        </w:numPr>
        <w:spacing w:after="194"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dismiss the complaint in whole or in part. </w:t>
      </w:r>
    </w:p>
    <w:p w:rsidR="00417E89" w:rsidRPr="0009704A" w:rsidRDefault="00417E89" w:rsidP="00082F13">
      <w:pPr>
        <w:spacing w:after="194" w:line="240" w:lineRule="auto"/>
        <w:ind w:left="644" w:firstLine="0"/>
        <w:contextualSpacing/>
        <w:jc w:val="both"/>
        <w:rPr>
          <w:rFonts w:asciiTheme="minorHAnsi" w:hAnsiTheme="minorHAnsi" w:cstheme="minorHAnsi"/>
          <w:sz w:val="22"/>
        </w:rPr>
      </w:pPr>
    </w:p>
    <w:p w:rsidR="00164D23" w:rsidRPr="0009704A" w:rsidRDefault="00164D23" w:rsidP="00082F13">
      <w:pPr>
        <w:spacing w:after="123"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the complaint is upheld in whole or in part, the committee will: </w:t>
      </w:r>
    </w:p>
    <w:p w:rsidR="00164D23" w:rsidRPr="0009704A" w:rsidRDefault="00164D23" w:rsidP="00082F13">
      <w:pPr>
        <w:numPr>
          <w:ilvl w:val="0"/>
          <w:numId w:val="20"/>
        </w:numPr>
        <w:spacing w:after="122"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decide on the appropriate action to be taken to resolve the complaint </w:t>
      </w:r>
    </w:p>
    <w:p w:rsidR="00164D23" w:rsidRDefault="00164D23" w:rsidP="00082F13">
      <w:pPr>
        <w:numPr>
          <w:ilvl w:val="0"/>
          <w:numId w:val="20"/>
        </w:numPr>
        <w:spacing w:after="276"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where appropriate, recommend changes to the school’s systems or procedures to prevent similar issues in the future. </w:t>
      </w:r>
    </w:p>
    <w:p w:rsidR="00417E89" w:rsidRPr="0009704A" w:rsidRDefault="00417E89" w:rsidP="00082F13">
      <w:pPr>
        <w:spacing w:after="276" w:line="240" w:lineRule="auto"/>
        <w:ind w:left="644" w:firstLine="0"/>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The Chair of the Committee will provide the complainant and school</w:t>
      </w:r>
      <w:r w:rsidR="007E0C3E" w:rsidRPr="0009704A">
        <w:rPr>
          <w:rFonts w:asciiTheme="minorHAnsi" w:hAnsiTheme="minorHAnsi" w:cstheme="minorHAnsi"/>
          <w:sz w:val="22"/>
        </w:rPr>
        <w:t>/Trust</w:t>
      </w:r>
      <w:r w:rsidRPr="0009704A">
        <w:rPr>
          <w:rFonts w:asciiTheme="minorHAnsi" w:hAnsiTheme="minorHAnsi" w:cstheme="minorHAnsi"/>
          <w:color w:val="114575"/>
          <w:sz w:val="22"/>
        </w:rPr>
        <w:t xml:space="preserve"> </w:t>
      </w:r>
      <w:r w:rsidRPr="0009704A">
        <w:rPr>
          <w:rFonts w:asciiTheme="minorHAnsi" w:hAnsiTheme="minorHAnsi" w:cstheme="minorHAnsi"/>
          <w:sz w:val="22"/>
        </w:rPr>
        <w:t>with a full explanation of their decision and the reason(s) for it, in writing, within 5</w:t>
      </w:r>
      <w:r w:rsidRPr="0009704A">
        <w:rPr>
          <w:rFonts w:asciiTheme="minorHAnsi" w:hAnsiTheme="minorHAnsi" w:cstheme="minorHAnsi"/>
          <w:color w:val="114575"/>
          <w:sz w:val="22"/>
        </w:rPr>
        <w:t xml:space="preserve"> </w:t>
      </w:r>
      <w:r w:rsidRPr="0009704A">
        <w:rPr>
          <w:rFonts w:asciiTheme="minorHAnsi" w:hAnsiTheme="minorHAnsi" w:cstheme="minorHAnsi"/>
          <w:sz w:val="22"/>
        </w:rPr>
        <w:t xml:space="preserve">school days.  </w:t>
      </w:r>
    </w:p>
    <w:p w:rsidR="00C35181"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letter to the complainant will include details of how to contact </w:t>
      </w:r>
      <w:r w:rsidR="00C35181" w:rsidRPr="0009704A">
        <w:rPr>
          <w:rFonts w:asciiTheme="minorHAnsi" w:hAnsiTheme="minorHAnsi" w:cstheme="minorHAnsi"/>
          <w:sz w:val="22"/>
        </w:rPr>
        <w:t>the CEO or Trustees</w:t>
      </w:r>
      <w:r w:rsidRPr="0009704A">
        <w:rPr>
          <w:rFonts w:asciiTheme="minorHAnsi" w:hAnsiTheme="minorHAnsi" w:cstheme="minorHAnsi"/>
          <w:sz w:val="22"/>
        </w:rPr>
        <w:t xml:space="preserve"> if they are dissatisfied with the way their complaint has been handled</w:t>
      </w:r>
      <w:r w:rsidR="00C35181" w:rsidRPr="0009704A">
        <w:rPr>
          <w:rFonts w:asciiTheme="minorHAnsi" w:hAnsiTheme="minorHAnsi" w:cstheme="minorHAnsi"/>
          <w:sz w:val="22"/>
        </w:rPr>
        <w:t>.</w:t>
      </w:r>
    </w:p>
    <w:p w:rsidR="00C35181" w:rsidRPr="0009704A" w:rsidRDefault="00C35181"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the complaint is: </w:t>
      </w:r>
    </w:p>
    <w:p w:rsidR="00164D23" w:rsidRPr="0009704A" w:rsidRDefault="00164D23" w:rsidP="00082F13">
      <w:pPr>
        <w:numPr>
          <w:ilvl w:val="0"/>
          <w:numId w:val="20"/>
        </w:numPr>
        <w:spacing w:after="261"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jointly about the Chair and Vice Chair or </w:t>
      </w:r>
    </w:p>
    <w:p w:rsidR="00164D23" w:rsidRPr="0009704A" w:rsidRDefault="00164D23" w:rsidP="00082F13">
      <w:pPr>
        <w:numPr>
          <w:ilvl w:val="0"/>
          <w:numId w:val="20"/>
        </w:numPr>
        <w:spacing w:after="261"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entire governing body or </w:t>
      </w:r>
    </w:p>
    <w:p w:rsidR="00164D23" w:rsidRDefault="00164D23" w:rsidP="00082F13">
      <w:pPr>
        <w:numPr>
          <w:ilvl w:val="0"/>
          <w:numId w:val="20"/>
        </w:numPr>
        <w:spacing w:after="242"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majority of the governing body </w:t>
      </w:r>
    </w:p>
    <w:p w:rsidR="00417E89" w:rsidRPr="0009704A" w:rsidRDefault="00417E89" w:rsidP="00082F13">
      <w:pPr>
        <w:spacing w:after="242" w:line="240" w:lineRule="auto"/>
        <w:ind w:left="644" w:firstLine="0"/>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Stage </w:t>
      </w:r>
      <w:r w:rsidR="007C41A2" w:rsidRPr="0009704A">
        <w:rPr>
          <w:rFonts w:asciiTheme="minorHAnsi" w:hAnsiTheme="minorHAnsi" w:cstheme="minorHAnsi"/>
          <w:sz w:val="22"/>
        </w:rPr>
        <w:t>3</w:t>
      </w:r>
      <w:r w:rsidRPr="0009704A">
        <w:rPr>
          <w:rFonts w:asciiTheme="minorHAnsi" w:hAnsiTheme="minorHAnsi" w:cstheme="minorHAnsi"/>
          <w:sz w:val="22"/>
        </w:rPr>
        <w:t xml:space="preserve"> will be heard by a committee of independent governors. </w:t>
      </w:r>
    </w:p>
    <w:p w:rsidR="00164D23"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response will detail any actions taken to investigate the complaint and provide a full explanation of the decision made and the reason(s) for it. Where appropriate, it will include details of actions </w:t>
      </w:r>
      <w:r w:rsidR="00C35181" w:rsidRPr="0009704A">
        <w:rPr>
          <w:rFonts w:asciiTheme="minorHAnsi" w:hAnsiTheme="minorHAnsi" w:cstheme="minorHAnsi"/>
          <w:sz w:val="22"/>
        </w:rPr>
        <w:t>to be</w:t>
      </w:r>
      <w:r w:rsidRPr="0009704A">
        <w:rPr>
          <w:rFonts w:asciiTheme="minorHAnsi" w:hAnsiTheme="minorHAnsi" w:cstheme="minorHAnsi"/>
          <w:sz w:val="22"/>
        </w:rPr>
        <w:t xml:space="preserve"> take</w:t>
      </w:r>
      <w:r w:rsidR="00C35181" w:rsidRPr="0009704A">
        <w:rPr>
          <w:rFonts w:asciiTheme="minorHAnsi" w:hAnsiTheme="minorHAnsi" w:cstheme="minorHAnsi"/>
          <w:sz w:val="22"/>
        </w:rPr>
        <w:t>n</w:t>
      </w:r>
      <w:r w:rsidRPr="0009704A">
        <w:rPr>
          <w:rFonts w:asciiTheme="minorHAnsi" w:hAnsiTheme="minorHAnsi" w:cstheme="minorHAnsi"/>
          <w:sz w:val="22"/>
        </w:rPr>
        <w:t xml:space="preserve"> to resolve the complaint.   </w:t>
      </w:r>
    </w:p>
    <w:p w:rsidR="00417E89" w:rsidRPr="0009704A" w:rsidRDefault="00417E89"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The response will also advise the complainant of how to escalate their complaint should they remain dissatisfied.</w:t>
      </w:r>
    </w:p>
    <w:p w:rsidR="007E0C3E" w:rsidRPr="0009704A" w:rsidRDefault="007E0C3E" w:rsidP="00082F13">
      <w:pPr>
        <w:spacing w:line="240" w:lineRule="auto"/>
        <w:ind w:left="-5"/>
        <w:contextualSpacing/>
        <w:jc w:val="both"/>
        <w:rPr>
          <w:rFonts w:asciiTheme="minorHAnsi" w:hAnsiTheme="minorHAnsi" w:cstheme="minorHAnsi"/>
          <w:sz w:val="22"/>
        </w:rPr>
      </w:pPr>
    </w:p>
    <w:p w:rsidR="00DF748E" w:rsidRPr="00DF748E" w:rsidRDefault="007E0C3E" w:rsidP="00082F13">
      <w:pPr>
        <w:spacing w:after="0" w:line="240" w:lineRule="auto"/>
        <w:ind w:left="0" w:firstLine="0"/>
        <w:contextualSpacing/>
        <w:jc w:val="both"/>
        <w:rPr>
          <w:rFonts w:asciiTheme="minorHAnsi" w:eastAsia="MS Mincho" w:hAnsiTheme="minorHAnsi" w:cstheme="minorHAnsi"/>
          <w:b/>
          <w:color w:val="auto"/>
          <w:sz w:val="22"/>
          <w:lang w:val="en-US" w:eastAsia="en-US"/>
        </w:rPr>
      </w:pPr>
      <w:r w:rsidRPr="00417E89">
        <w:rPr>
          <w:rFonts w:asciiTheme="minorHAnsi" w:eastAsia="MS Mincho" w:hAnsiTheme="minorHAnsi" w:cstheme="minorHAnsi"/>
          <w:b/>
          <w:color w:val="auto"/>
          <w:sz w:val="22"/>
          <w:lang w:val="en-US" w:eastAsia="en-US"/>
        </w:rPr>
        <w:t>Stage Four</w:t>
      </w:r>
      <w:r w:rsidR="00417E89" w:rsidRPr="00417E89">
        <w:rPr>
          <w:rFonts w:asciiTheme="minorHAnsi" w:eastAsia="MS Mincho" w:hAnsiTheme="minorHAnsi" w:cstheme="minorHAnsi"/>
          <w:b/>
          <w:color w:val="auto"/>
          <w:sz w:val="22"/>
          <w:lang w:val="en-US" w:eastAsia="en-US"/>
        </w:rPr>
        <w:t xml:space="preserve"> </w:t>
      </w:r>
      <w:r w:rsidRPr="00417E89">
        <w:rPr>
          <w:rFonts w:asciiTheme="minorHAnsi" w:eastAsia="MS Mincho" w:hAnsiTheme="minorHAnsi" w:cstheme="minorHAnsi"/>
          <w:b/>
          <w:color w:val="auto"/>
          <w:sz w:val="22"/>
          <w:lang w:val="en-US" w:eastAsia="en-US"/>
        </w:rPr>
        <w:t>Formal Governors Complain</w:t>
      </w:r>
      <w:r w:rsidR="004E60C4" w:rsidRPr="00417E89">
        <w:rPr>
          <w:rFonts w:asciiTheme="minorHAnsi" w:eastAsia="MS Mincho" w:hAnsiTheme="minorHAnsi" w:cstheme="minorHAnsi"/>
          <w:b/>
          <w:color w:val="auto"/>
          <w:sz w:val="22"/>
          <w:lang w:val="en-US" w:eastAsia="en-US"/>
        </w:rPr>
        <w:t>t</w:t>
      </w:r>
      <w:r w:rsidRPr="00417E89">
        <w:rPr>
          <w:rFonts w:asciiTheme="minorHAnsi" w:eastAsia="MS Mincho" w:hAnsiTheme="minorHAnsi" w:cstheme="minorHAnsi"/>
          <w:b/>
          <w:color w:val="auto"/>
          <w:sz w:val="22"/>
          <w:lang w:val="en-US" w:eastAsia="en-US"/>
        </w:rPr>
        <w:t>s Panel</w:t>
      </w:r>
    </w:p>
    <w:p w:rsidR="007E0C3E" w:rsidRPr="00DF748E" w:rsidRDefault="007E0C3E" w:rsidP="00082F13">
      <w:pPr>
        <w:spacing w:after="0" w:line="240" w:lineRule="auto"/>
        <w:ind w:left="0" w:firstLine="0"/>
        <w:contextualSpacing/>
        <w:jc w:val="both"/>
        <w:rPr>
          <w:rFonts w:asciiTheme="minorHAnsi" w:eastAsia="MS Mincho" w:hAnsiTheme="minorHAnsi" w:cstheme="minorHAnsi"/>
          <w:b/>
          <w:color w:val="auto"/>
          <w:sz w:val="22"/>
          <w:lang w:val="en-US" w:eastAsia="en-US"/>
        </w:rPr>
      </w:pPr>
      <w:r w:rsidRPr="0009704A">
        <w:rPr>
          <w:rFonts w:asciiTheme="minorHAnsi" w:eastAsia="MS Mincho" w:hAnsiTheme="minorHAnsi" w:cstheme="minorHAnsi"/>
          <w:color w:val="auto"/>
          <w:sz w:val="22"/>
          <w:lang w:val="en-US" w:eastAsia="en-US"/>
        </w:rPr>
        <w:lastRenderedPageBreak/>
        <w:t>Should the complainant be unhappy with outcome of the Stage Three Investigation, a request can be made to hold a Stage Four Complains Panel</w:t>
      </w:r>
      <w:r w:rsidR="00AB1E4E" w:rsidRPr="0009704A">
        <w:rPr>
          <w:rFonts w:asciiTheme="minorHAnsi" w:eastAsia="MS Mincho" w:hAnsiTheme="minorHAnsi" w:cstheme="minorHAnsi"/>
          <w:color w:val="auto"/>
          <w:sz w:val="22"/>
          <w:lang w:val="en-US" w:eastAsia="en-US"/>
        </w:rPr>
        <w:t xml:space="preserve">. </w:t>
      </w:r>
      <w:r w:rsidRPr="0009704A">
        <w:rPr>
          <w:rFonts w:asciiTheme="minorHAnsi" w:eastAsia="MS Mincho" w:hAnsiTheme="minorHAnsi" w:cstheme="minorHAnsi"/>
          <w:color w:val="auto"/>
          <w:sz w:val="22"/>
          <w:lang w:val="en-US" w:eastAsia="en-US"/>
        </w:rPr>
        <w:t>The completed form should be sent to the Trust Chief Operating Officer within 10 school days of the Stage Three response.</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completed form must include reasons why the complainant believes the complaint is unresolved by the Stage Three procedure, along with solutions suggested to resolve the complaint.</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request for appeal will be acknowledged in writing within 5 school days stating the date of the Stage Four Complaints Panel.</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Stage Four Complaints Panel must only review the initial complaint. Any further complaints that have arisen during this process have to be dealt with by separate complaints to the</w:t>
      </w:r>
      <w:r w:rsidR="00AB1E4E" w:rsidRPr="0009704A">
        <w:rPr>
          <w:rFonts w:asciiTheme="minorHAnsi" w:eastAsia="MS Mincho" w:hAnsiTheme="minorHAnsi" w:cstheme="minorHAnsi"/>
          <w:color w:val="auto"/>
          <w:sz w:val="22"/>
          <w:lang w:val="en-US" w:eastAsia="en-US"/>
        </w:rPr>
        <w:t xml:space="preserve"> school or Trust </w:t>
      </w:r>
      <w:r w:rsidRPr="0009704A">
        <w:rPr>
          <w:rFonts w:asciiTheme="minorHAnsi" w:eastAsia="MS Mincho" w:hAnsiTheme="minorHAnsi" w:cstheme="minorHAnsi"/>
          <w:color w:val="auto"/>
          <w:sz w:val="22"/>
          <w:lang w:val="en-US" w:eastAsia="en-US"/>
        </w:rPr>
        <w:t>at Stage One of the complaints process.</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Where there are reasonable grounds for a complaint to be escalated to a panel in line with stage four of the policy, the Chief Operating Officer will instruct the designated member of staff acting at Clerk to convene a Complaints Panel. This will be chaired by a Governor who is independent of the complaint, or a Governor of another Trust </w:t>
      </w:r>
      <w:r w:rsidR="00AB1E4E" w:rsidRPr="0009704A">
        <w:rPr>
          <w:rFonts w:asciiTheme="minorHAnsi" w:eastAsia="MS Mincho" w:hAnsiTheme="minorHAnsi" w:cstheme="minorHAnsi"/>
          <w:color w:val="auto"/>
          <w:sz w:val="22"/>
          <w:lang w:val="en-US" w:eastAsia="en-US"/>
        </w:rPr>
        <w:t>school</w:t>
      </w:r>
      <w:r w:rsidRPr="0009704A">
        <w:rPr>
          <w:rFonts w:asciiTheme="minorHAnsi" w:eastAsia="MS Mincho" w:hAnsiTheme="minorHAnsi" w:cstheme="minorHAnsi"/>
          <w:color w:val="auto"/>
          <w:sz w:val="22"/>
          <w:lang w:val="en-US" w:eastAsia="en-US"/>
        </w:rPr>
        <w:t xml:space="preserve"> if required. This will usually take place within 20 school days of the request for a Stage Four Complaint Panel.</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Complaints Panel will aim to be convened within the agreed timescales subject to the availability of the complainant and the panel members. If a panel cannot be convened in a timely manner from the Governors of the Academy in question, Governors from another Trust Academies and/or Trustees may be asked to attend the panel hearing.</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All Complaints Panels will consist of at least three people who were not directly involved in the matters detailed in the complaint or involved in any previous stages of investigating the complaint. All Complaints Panels will include a panel member who in independent of the management and running of the Trust.</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The Complaints Panel hearing will be held in private. The aim of the hearing will always be to resolve the complaint and achieve reconciliation between the </w:t>
      </w:r>
      <w:r w:rsidR="00AB1E4E" w:rsidRPr="0009704A">
        <w:rPr>
          <w:rFonts w:asciiTheme="minorHAnsi" w:eastAsia="MS Mincho" w:hAnsiTheme="minorHAnsi" w:cstheme="minorHAnsi"/>
          <w:color w:val="auto"/>
          <w:sz w:val="22"/>
          <w:lang w:val="en-US" w:eastAsia="en-US"/>
        </w:rPr>
        <w:t>school/Trust</w:t>
      </w:r>
      <w:r w:rsidRPr="0009704A">
        <w:rPr>
          <w:rFonts w:asciiTheme="minorHAnsi" w:eastAsia="MS Mincho" w:hAnsiTheme="minorHAnsi" w:cstheme="minorHAnsi"/>
          <w:color w:val="auto"/>
          <w:sz w:val="22"/>
          <w:lang w:val="en-US" w:eastAsia="en-US"/>
        </w:rPr>
        <w:t xml:space="preserve"> and the complainant. However, it has to be recognised that the complainant may not be satisfied with the outcome if the hearing does not find in their favour. It may only be possible to establish the facts and make recommendations which will satisfy the complainant that their complaint has been taken seriously.</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complainant will be given the opportunity to present their case to the Panel. The complainant may wish to be accompanied at the panel hearing.</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w:t>
      </w:r>
      <w:r w:rsidR="00AB1E4E" w:rsidRPr="0009704A">
        <w:rPr>
          <w:rFonts w:asciiTheme="minorHAnsi" w:eastAsia="MS Mincho" w:hAnsiTheme="minorHAnsi" w:cstheme="minorHAnsi"/>
          <w:color w:val="auto"/>
          <w:sz w:val="22"/>
          <w:lang w:val="en-US" w:eastAsia="en-US"/>
        </w:rPr>
        <w:t xml:space="preserve"> Executive Headteacher/Headteacher</w:t>
      </w:r>
      <w:r w:rsidRPr="0009704A">
        <w:rPr>
          <w:rFonts w:asciiTheme="minorHAnsi" w:eastAsia="MS Mincho" w:hAnsiTheme="minorHAnsi" w:cstheme="minorHAnsi"/>
          <w:color w:val="auto"/>
          <w:sz w:val="22"/>
          <w:lang w:val="en-US" w:eastAsia="en-US"/>
        </w:rPr>
        <w:t xml:space="preserve"> and Chair of Governors will also be given the opportunity to present their case.</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E8277B"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Executive Headteacher/Headteacher </w:t>
      </w:r>
      <w:r w:rsidR="007E0C3E" w:rsidRPr="0009704A">
        <w:rPr>
          <w:rFonts w:asciiTheme="minorHAnsi" w:eastAsia="MS Mincho" w:hAnsiTheme="minorHAnsi" w:cstheme="minorHAnsi"/>
          <w:color w:val="auto"/>
          <w:sz w:val="22"/>
          <w:lang w:val="en-US" w:eastAsia="en-US"/>
        </w:rPr>
        <w:t xml:space="preserve">and Chair of Governors and the Complainant will not be present when the Panel is making their decision. The panel will be supported by the designated member of staff acting as Clerk to the Panel, and may refer to the Chief </w:t>
      </w:r>
      <w:r w:rsidRPr="0009704A">
        <w:rPr>
          <w:rFonts w:asciiTheme="minorHAnsi" w:eastAsia="MS Mincho" w:hAnsiTheme="minorHAnsi" w:cstheme="minorHAnsi"/>
          <w:color w:val="auto"/>
          <w:sz w:val="22"/>
          <w:lang w:val="en-US" w:eastAsia="en-US"/>
        </w:rPr>
        <w:t>Executive</w:t>
      </w:r>
      <w:r w:rsidR="007E0C3E" w:rsidRPr="0009704A">
        <w:rPr>
          <w:rFonts w:asciiTheme="minorHAnsi" w:eastAsia="MS Mincho" w:hAnsiTheme="minorHAnsi" w:cstheme="minorHAnsi"/>
          <w:color w:val="auto"/>
          <w:sz w:val="22"/>
          <w:lang w:val="en-US" w:eastAsia="en-US"/>
        </w:rPr>
        <w:t xml:space="preserve"> Officer for impartial advice if required.</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Panel may choose to reconvene at other times to discuss their findings and any recommendations.</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Complaints Panel will;</w:t>
      </w:r>
    </w:p>
    <w:p w:rsidR="007E0C3E" w:rsidRPr="0009704A" w:rsidRDefault="007E0C3E" w:rsidP="00082F13">
      <w:pPr>
        <w:numPr>
          <w:ilvl w:val="0"/>
          <w:numId w:val="31"/>
        </w:numPr>
        <w:spacing w:after="0" w:line="240" w:lineRule="auto"/>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Dismiss the complaint, in whole or in part; or</w:t>
      </w:r>
    </w:p>
    <w:p w:rsidR="007E0C3E" w:rsidRPr="0009704A" w:rsidRDefault="007E0C3E" w:rsidP="00082F13">
      <w:pPr>
        <w:numPr>
          <w:ilvl w:val="0"/>
          <w:numId w:val="31"/>
        </w:numPr>
        <w:spacing w:after="0" w:line="240" w:lineRule="auto"/>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Uphold the complaint, in whole or in part.</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The Complaints Panel must also:</w:t>
      </w:r>
    </w:p>
    <w:p w:rsidR="007E0C3E" w:rsidRPr="0009704A" w:rsidRDefault="007E0C3E" w:rsidP="00082F13">
      <w:pPr>
        <w:numPr>
          <w:ilvl w:val="0"/>
          <w:numId w:val="32"/>
        </w:numPr>
        <w:spacing w:after="0" w:line="240" w:lineRule="auto"/>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lastRenderedPageBreak/>
        <w:t>Decide on the appropriate action to be taken to resolve the complaint where it is not dismissed in whole;</w:t>
      </w:r>
    </w:p>
    <w:p w:rsidR="007E0C3E" w:rsidRPr="0009704A" w:rsidRDefault="007E0C3E" w:rsidP="00082F13">
      <w:pPr>
        <w:numPr>
          <w:ilvl w:val="0"/>
          <w:numId w:val="32"/>
        </w:numPr>
        <w:spacing w:after="0" w:line="240" w:lineRule="auto"/>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Make recommendations to changes to the </w:t>
      </w:r>
      <w:r w:rsidR="00E8277B" w:rsidRPr="0009704A">
        <w:rPr>
          <w:rFonts w:asciiTheme="minorHAnsi" w:eastAsia="MS Mincho" w:hAnsiTheme="minorHAnsi" w:cstheme="minorHAnsi"/>
          <w:color w:val="auto"/>
          <w:sz w:val="22"/>
          <w:lang w:val="en-US" w:eastAsia="en-US"/>
        </w:rPr>
        <w:t>School</w:t>
      </w:r>
      <w:r w:rsidRPr="0009704A">
        <w:rPr>
          <w:rFonts w:asciiTheme="minorHAnsi" w:eastAsia="MS Mincho" w:hAnsiTheme="minorHAnsi" w:cstheme="minorHAnsi"/>
          <w:color w:val="auto"/>
          <w:sz w:val="22"/>
          <w:lang w:val="en-US" w:eastAsia="en-US"/>
        </w:rPr>
        <w:t>/Trust’s systems or procedures to ensure that problems of a similar nature do not recur where the complaint is not dismissed in whole.</w:t>
      </w:r>
    </w:p>
    <w:p w:rsidR="007E0C3E" w:rsidRPr="0009704A" w:rsidRDefault="007E0C3E" w:rsidP="00082F13">
      <w:pPr>
        <w:numPr>
          <w:ilvl w:val="0"/>
          <w:numId w:val="32"/>
        </w:numPr>
        <w:spacing w:after="0" w:line="240" w:lineRule="auto"/>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Make findings as a result of the complaint and ensure that a copy of these findings and any recommendations are:</w:t>
      </w:r>
    </w:p>
    <w:p w:rsidR="007E0C3E" w:rsidRPr="0009704A" w:rsidRDefault="007E0C3E" w:rsidP="00082F13">
      <w:pPr>
        <w:numPr>
          <w:ilvl w:val="1"/>
          <w:numId w:val="32"/>
        </w:numPr>
        <w:spacing w:after="0" w:line="240" w:lineRule="auto"/>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Available for inspection on the academy premises by the Board of Trustees and the</w:t>
      </w:r>
      <w:r w:rsidR="00E8277B" w:rsidRPr="0009704A">
        <w:rPr>
          <w:rFonts w:asciiTheme="minorHAnsi" w:eastAsia="MS Mincho" w:hAnsiTheme="minorHAnsi" w:cstheme="minorHAnsi"/>
          <w:color w:val="auto"/>
          <w:sz w:val="22"/>
          <w:lang w:val="en-US" w:eastAsia="en-US"/>
        </w:rPr>
        <w:t xml:space="preserve"> Executive Headteacher/Headteacher</w:t>
      </w:r>
      <w:r w:rsidRPr="0009704A">
        <w:rPr>
          <w:rFonts w:asciiTheme="minorHAnsi" w:eastAsia="MS Mincho" w:hAnsiTheme="minorHAnsi" w:cstheme="minorHAnsi"/>
          <w:color w:val="auto"/>
          <w:sz w:val="22"/>
          <w:lang w:val="en-US" w:eastAsia="en-US"/>
        </w:rPr>
        <w:t>;</w:t>
      </w:r>
    </w:p>
    <w:p w:rsidR="007E0C3E" w:rsidRPr="0009704A" w:rsidRDefault="007E0C3E" w:rsidP="00082F13">
      <w:pPr>
        <w:numPr>
          <w:ilvl w:val="1"/>
          <w:numId w:val="32"/>
        </w:numPr>
        <w:spacing w:after="0" w:line="240" w:lineRule="auto"/>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Provided in a written format.</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 xml:space="preserve">All parties will be notified of the Panel’s decision in writing within 15 school days after the date of the Panel meeting. This includes the complainant; the Chair of Governors, the </w:t>
      </w:r>
      <w:r w:rsidR="00E8277B" w:rsidRPr="0009704A">
        <w:rPr>
          <w:rFonts w:asciiTheme="minorHAnsi" w:eastAsia="MS Mincho" w:hAnsiTheme="minorHAnsi" w:cstheme="minorHAnsi"/>
          <w:color w:val="auto"/>
          <w:sz w:val="22"/>
          <w:lang w:val="en-US" w:eastAsia="en-US"/>
        </w:rPr>
        <w:t>Executive Headteacher/Headteacher</w:t>
      </w:r>
      <w:r w:rsidRPr="0009704A">
        <w:rPr>
          <w:rFonts w:asciiTheme="minorHAnsi" w:eastAsia="MS Mincho" w:hAnsiTheme="minorHAnsi" w:cstheme="minorHAnsi"/>
          <w:color w:val="auto"/>
          <w:sz w:val="22"/>
          <w:lang w:val="en-US" w:eastAsia="en-US"/>
        </w:rPr>
        <w:t>, and where relevant the person complained about.</w:t>
      </w: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p>
    <w:p w:rsidR="007E0C3E" w:rsidRPr="0009704A" w:rsidRDefault="007E0C3E" w:rsidP="00082F13">
      <w:pPr>
        <w:spacing w:after="0" w:line="240" w:lineRule="auto"/>
        <w:ind w:left="0" w:firstLine="0"/>
        <w:contextualSpacing/>
        <w:jc w:val="both"/>
        <w:rPr>
          <w:rFonts w:asciiTheme="minorHAnsi" w:eastAsia="MS Mincho" w:hAnsiTheme="minorHAnsi" w:cstheme="minorHAnsi"/>
          <w:color w:val="auto"/>
          <w:sz w:val="22"/>
          <w:lang w:val="en-US" w:eastAsia="en-US"/>
        </w:rPr>
      </w:pPr>
      <w:r w:rsidRPr="0009704A">
        <w:rPr>
          <w:rFonts w:asciiTheme="minorHAnsi" w:eastAsia="MS Mincho" w:hAnsiTheme="minorHAnsi" w:cstheme="minorHAnsi"/>
          <w:color w:val="auto"/>
          <w:sz w:val="22"/>
          <w:lang w:val="en-US" w:eastAsia="en-US"/>
        </w:rPr>
        <w:t>6.16 This is the final stage of the Complaints Procedure. The decision of the Panel is final. If the complainant remains unsatisfied they may take their complaint to the Education and Skills Funding Agency (ESFA). See Section 7.</w:t>
      </w:r>
    </w:p>
    <w:p w:rsidR="007E0C3E" w:rsidRPr="0009704A" w:rsidRDefault="007E0C3E" w:rsidP="00082F13">
      <w:pPr>
        <w:spacing w:line="240" w:lineRule="auto"/>
        <w:ind w:left="-5"/>
        <w:contextualSpacing/>
        <w:jc w:val="both"/>
        <w:rPr>
          <w:rFonts w:asciiTheme="minorHAnsi" w:hAnsiTheme="minorHAnsi" w:cstheme="minorHAnsi"/>
          <w:sz w:val="22"/>
        </w:rPr>
      </w:pPr>
    </w:p>
    <w:p w:rsidR="00164D23" w:rsidRPr="0009704A" w:rsidRDefault="00164D23"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Next Steps </w:t>
      </w: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w:t>
      </w:r>
      <w:r w:rsidR="00995B87" w:rsidRPr="0009704A">
        <w:rPr>
          <w:rFonts w:asciiTheme="minorHAnsi" w:hAnsiTheme="minorHAnsi" w:cstheme="minorHAnsi"/>
          <w:sz w:val="22"/>
        </w:rPr>
        <w:t>4</w:t>
      </w:r>
      <w:r w:rsidRPr="0009704A">
        <w:rPr>
          <w:rFonts w:asciiTheme="minorHAnsi" w:hAnsiTheme="minorHAnsi" w:cstheme="minorHAnsi"/>
          <w:sz w:val="22"/>
        </w:rPr>
        <w:t xml:space="preserve">.   </w:t>
      </w:r>
    </w:p>
    <w:p w:rsidR="00164D23" w:rsidRPr="0009704A" w:rsidRDefault="00164D23"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Department for Education will not normally reinvestigate the substance of complaints or overturn any decisions made by </w:t>
      </w:r>
      <w:r w:rsidR="00995B87" w:rsidRPr="0009704A">
        <w:rPr>
          <w:rFonts w:asciiTheme="minorHAnsi" w:hAnsiTheme="minorHAnsi" w:cstheme="minorHAnsi"/>
          <w:sz w:val="22"/>
        </w:rPr>
        <w:t>the</w:t>
      </w:r>
      <w:r w:rsidRPr="0009704A">
        <w:rPr>
          <w:rFonts w:asciiTheme="minorHAnsi" w:hAnsiTheme="minorHAnsi" w:cstheme="minorHAnsi"/>
          <w:sz w:val="22"/>
        </w:rPr>
        <w:t xml:space="preserve"> School. They will consider whether the school has adhered to education legislation and any statutory policies connected with the complaint.  </w:t>
      </w:r>
    </w:p>
    <w:p w:rsidR="00164D23" w:rsidRPr="0009704A" w:rsidRDefault="00164D23" w:rsidP="00082F13">
      <w:pPr>
        <w:spacing w:line="240" w:lineRule="auto"/>
        <w:ind w:left="-5"/>
        <w:contextualSpacing/>
        <w:jc w:val="both"/>
        <w:rPr>
          <w:rFonts w:asciiTheme="minorHAnsi" w:hAnsiTheme="minorHAnsi" w:cstheme="minorHAnsi"/>
          <w:sz w:val="22"/>
        </w:rPr>
      </w:pPr>
    </w:p>
    <w:p w:rsidR="00164D23" w:rsidRPr="0009704A" w:rsidRDefault="00164D23" w:rsidP="00082F13">
      <w:pPr>
        <w:spacing w:line="240" w:lineRule="auto"/>
        <w:ind w:left="-5"/>
        <w:contextualSpacing/>
        <w:rPr>
          <w:rFonts w:asciiTheme="minorHAnsi" w:hAnsiTheme="minorHAnsi" w:cstheme="minorHAnsi"/>
          <w:sz w:val="22"/>
        </w:rPr>
      </w:pPr>
      <w:r w:rsidRPr="0009704A">
        <w:rPr>
          <w:rFonts w:asciiTheme="minorHAnsi" w:hAnsiTheme="minorHAnsi" w:cstheme="minorHAnsi"/>
          <w:sz w:val="22"/>
        </w:rPr>
        <w:t>The</w:t>
      </w:r>
      <w:r w:rsidR="00417E89">
        <w:rPr>
          <w:rFonts w:asciiTheme="minorHAnsi" w:hAnsiTheme="minorHAnsi" w:cstheme="minorHAnsi"/>
          <w:sz w:val="22"/>
        </w:rPr>
        <w:t xml:space="preserve"> </w:t>
      </w:r>
      <w:r w:rsidRPr="0009704A">
        <w:rPr>
          <w:rFonts w:asciiTheme="minorHAnsi" w:hAnsiTheme="minorHAnsi" w:cstheme="minorHAnsi"/>
          <w:sz w:val="22"/>
        </w:rPr>
        <w:t xml:space="preserve">complainant can refer their complaint to the Department for Education online at: </w:t>
      </w:r>
      <w:hyperlink r:id="rId21">
        <w:r w:rsidRPr="0009704A">
          <w:rPr>
            <w:rFonts w:asciiTheme="minorHAnsi" w:hAnsiTheme="minorHAnsi" w:cstheme="minorHAnsi"/>
            <w:color w:val="0000FF"/>
            <w:sz w:val="22"/>
            <w:u w:val="single" w:color="0000FF"/>
          </w:rPr>
          <w:t>www.education.gov.uk/contactus</w:t>
        </w:r>
      </w:hyperlink>
      <w:hyperlink r:id="rId22">
        <w:r w:rsidRPr="0009704A">
          <w:rPr>
            <w:rFonts w:asciiTheme="minorHAnsi" w:hAnsiTheme="minorHAnsi" w:cstheme="minorHAnsi"/>
            <w:sz w:val="22"/>
          </w:rPr>
          <w:t>,</w:t>
        </w:r>
      </w:hyperlink>
      <w:r w:rsidRPr="0009704A">
        <w:rPr>
          <w:rFonts w:asciiTheme="minorHAnsi" w:hAnsiTheme="minorHAnsi" w:cstheme="minorHAnsi"/>
          <w:sz w:val="22"/>
        </w:rPr>
        <w:t xml:space="preserve"> by telephone on: 0370 000 2288 or by writing to: </w:t>
      </w:r>
    </w:p>
    <w:p w:rsidR="00164D23" w:rsidRPr="0009704A" w:rsidRDefault="00164D23" w:rsidP="00082F13">
      <w:pPr>
        <w:spacing w:after="40" w:line="240" w:lineRule="auto"/>
        <w:ind w:left="-5"/>
        <w:contextualSpacing/>
        <w:rPr>
          <w:rFonts w:asciiTheme="minorHAnsi" w:hAnsiTheme="minorHAnsi" w:cstheme="minorHAnsi"/>
          <w:sz w:val="22"/>
        </w:rPr>
      </w:pPr>
      <w:r w:rsidRPr="0009704A">
        <w:rPr>
          <w:rFonts w:asciiTheme="minorHAnsi" w:hAnsiTheme="minorHAnsi" w:cstheme="minorHAnsi"/>
          <w:sz w:val="22"/>
        </w:rPr>
        <w:t xml:space="preserve">Department for Education </w:t>
      </w:r>
    </w:p>
    <w:p w:rsidR="00164D23" w:rsidRPr="0009704A" w:rsidRDefault="00164D23" w:rsidP="00082F13">
      <w:pPr>
        <w:spacing w:after="38" w:line="240" w:lineRule="auto"/>
        <w:ind w:left="-5"/>
        <w:contextualSpacing/>
        <w:rPr>
          <w:rFonts w:asciiTheme="minorHAnsi" w:hAnsiTheme="minorHAnsi" w:cstheme="minorHAnsi"/>
          <w:sz w:val="22"/>
        </w:rPr>
      </w:pPr>
      <w:r w:rsidRPr="0009704A">
        <w:rPr>
          <w:rFonts w:asciiTheme="minorHAnsi" w:hAnsiTheme="minorHAnsi" w:cstheme="minorHAnsi"/>
          <w:sz w:val="22"/>
        </w:rPr>
        <w:t xml:space="preserve">Piccadilly Gate </w:t>
      </w:r>
    </w:p>
    <w:p w:rsidR="00334991" w:rsidRDefault="00164D23" w:rsidP="00082F13">
      <w:pPr>
        <w:spacing w:line="240" w:lineRule="auto"/>
        <w:ind w:left="-5" w:right="8183"/>
        <w:contextualSpacing/>
        <w:rPr>
          <w:rFonts w:asciiTheme="minorHAnsi" w:hAnsiTheme="minorHAnsi" w:cstheme="minorHAnsi"/>
          <w:b/>
          <w:sz w:val="22"/>
        </w:rPr>
      </w:pPr>
      <w:r w:rsidRPr="0009704A">
        <w:rPr>
          <w:rFonts w:asciiTheme="minorHAnsi" w:hAnsiTheme="minorHAnsi" w:cstheme="minorHAnsi"/>
          <w:sz w:val="22"/>
        </w:rPr>
        <w:t>Store</w:t>
      </w:r>
      <w:r w:rsidR="00334991">
        <w:rPr>
          <w:rFonts w:asciiTheme="minorHAnsi" w:hAnsiTheme="minorHAnsi" w:cstheme="minorHAnsi"/>
          <w:sz w:val="22"/>
        </w:rPr>
        <w:t xml:space="preserve"> </w:t>
      </w:r>
      <w:r w:rsidRPr="0009704A">
        <w:rPr>
          <w:rFonts w:asciiTheme="minorHAnsi" w:hAnsiTheme="minorHAnsi" w:cstheme="minorHAnsi"/>
          <w:sz w:val="22"/>
        </w:rPr>
        <w:t>Street Manchester</w:t>
      </w:r>
    </w:p>
    <w:p w:rsidR="00164D23" w:rsidRPr="0009704A" w:rsidRDefault="00164D23" w:rsidP="00082F13">
      <w:pPr>
        <w:spacing w:line="240" w:lineRule="auto"/>
        <w:ind w:left="-5" w:right="8183"/>
        <w:contextualSpacing/>
        <w:rPr>
          <w:rFonts w:asciiTheme="minorHAnsi" w:hAnsiTheme="minorHAnsi" w:cstheme="minorHAnsi"/>
          <w:sz w:val="22"/>
        </w:rPr>
      </w:pPr>
      <w:r w:rsidRPr="0009704A">
        <w:rPr>
          <w:rFonts w:asciiTheme="minorHAnsi" w:hAnsiTheme="minorHAnsi" w:cstheme="minorHAnsi"/>
          <w:sz w:val="22"/>
        </w:rPr>
        <w:t xml:space="preserve">M1 2WD. </w:t>
      </w:r>
    </w:p>
    <w:p w:rsidR="00417E89" w:rsidRDefault="00164D23" w:rsidP="00082F13">
      <w:pPr>
        <w:spacing w:after="218" w:line="240" w:lineRule="auto"/>
        <w:ind w:left="0" w:firstLine="0"/>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164D23" w:rsidRPr="00417E89" w:rsidRDefault="00164D23" w:rsidP="00082F13">
      <w:pPr>
        <w:spacing w:after="218" w:line="240" w:lineRule="auto"/>
        <w:ind w:left="0" w:firstLine="0"/>
        <w:contextualSpacing/>
        <w:jc w:val="both"/>
        <w:rPr>
          <w:rFonts w:asciiTheme="minorHAnsi" w:hAnsiTheme="minorHAnsi" w:cstheme="minorHAnsi"/>
          <w:b/>
          <w:sz w:val="22"/>
        </w:rPr>
      </w:pPr>
      <w:r w:rsidRPr="00417E89">
        <w:rPr>
          <w:rFonts w:asciiTheme="minorHAnsi" w:hAnsiTheme="minorHAnsi" w:cstheme="minorHAnsi"/>
          <w:b/>
          <w:sz w:val="22"/>
        </w:rPr>
        <w:t xml:space="preserve">Monitoring &amp; Review </w:t>
      </w: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governors monitor the complaints procedure, in order to ensure that all complaints are handled properly. The SLT logs all complaints received by the school and records how they were resolved. Governors take into account any local or national decisions that affect the complaints process, and make any modifications necessary to this policy. This policy is made available to all parents via the school’s website, so that they can be properly informed about the complaints process. </w:t>
      </w: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This policy will be reviewed every other year or before, if regulations change. </w:t>
      </w:r>
    </w:p>
    <w:p w:rsidR="00417E89" w:rsidRPr="0009704A" w:rsidRDefault="00164D23" w:rsidP="00082F13">
      <w:pPr>
        <w:spacing w:after="266" w:line="240" w:lineRule="auto"/>
        <w:ind w:left="0" w:firstLine="0"/>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164D23" w:rsidRPr="0009704A" w:rsidRDefault="00164D23" w:rsidP="00082F13">
      <w:pPr>
        <w:spacing w:after="222" w:line="240" w:lineRule="auto"/>
        <w:ind w:left="-5"/>
        <w:contextualSpacing/>
        <w:jc w:val="both"/>
        <w:rPr>
          <w:rFonts w:asciiTheme="minorHAnsi" w:hAnsiTheme="minorHAnsi" w:cstheme="minorHAnsi"/>
          <w:color w:val="auto"/>
          <w:sz w:val="22"/>
        </w:rPr>
      </w:pPr>
      <w:r w:rsidRPr="0009704A">
        <w:rPr>
          <w:rFonts w:asciiTheme="minorHAnsi" w:hAnsiTheme="minorHAnsi" w:cstheme="minorHAnsi"/>
          <w:b/>
          <w:color w:val="auto"/>
          <w:sz w:val="22"/>
        </w:rPr>
        <w:t xml:space="preserve">Roles and Responsibilities </w:t>
      </w:r>
    </w:p>
    <w:p w:rsidR="00164D23" w:rsidRPr="0009704A" w:rsidRDefault="00164D23"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Complainant </w:t>
      </w: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complainant will receive a more effective response to the complaint if they: </w:t>
      </w:r>
    </w:p>
    <w:p w:rsidR="00164D23" w:rsidRPr="0009704A" w:rsidRDefault="00164D23" w:rsidP="00082F13">
      <w:pPr>
        <w:numPr>
          <w:ilvl w:val="0"/>
          <w:numId w:val="21"/>
        </w:numPr>
        <w:spacing w:after="135"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explain the complaint in full as early as possible </w:t>
      </w:r>
    </w:p>
    <w:p w:rsidR="00164D23" w:rsidRPr="0009704A" w:rsidRDefault="00164D23" w:rsidP="00082F13">
      <w:pPr>
        <w:numPr>
          <w:ilvl w:val="0"/>
          <w:numId w:val="21"/>
        </w:numPr>
        <w:spacing w:after="132"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co-operate with the school in seeking a solution to the complaint </w:t>
      </w:r>
    </w:p>
    <w:p w:rsidR="00164D23" w:rsidRPr="0009704A" w:rsidRDefault="00164D23" w:rsidP="00082F13">
      <w:pPr>
        <w:numPr>
          <w:ilvl w:val="0"/>
          <w:numId w:val="21"/>
        </w:numPr>
        <w:spacing w:after="172"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respond promptly to requests for information or meetings or in agreeing the details of the complaint </w:t>
      </w:r>
    </w:p>
    <w:p w:rsidR="00164D23" w:rsidRPr="0009704A" w:rsidRDefault="00164D23" w:rsidP="00082F13">
      <w:pPr>
        <w:numPr>
          <w:ilvl w:val="0"/>
          <w:numId w:val="21"/>
        </w:numPr>
        <w:spacing w:after="132"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ask for assistance as needed </w:t>
      </w:r>
    </w:p>
    <w:p w:rsidR="00164D23" w:rsidRPr="0009704A" w:rsidRDefault="00164D23" w:rsidP="00082F13">
      <w:pPr>
        <w:numPr>
          <w:ilvl w:val="0"/>
          <w:numId w:val="21"/>
        </w:numPr>
        <w:spacing w:after="25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treat all those involved in the complaint with respect </w:t>
      </w:r>
    </w:p>
    <w:p w:rsidR="00164D23" w:rsidRPr="0009704A" w:rsidRDefault="00164D23" w:rsidP="00082F13">
      <w:pPr>
        <w:numPr>
          <w:ilvl w:val="0"/>
          <w:numId w:val="21"/>
        </w:numPr>
        <w:spacing w:after="27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refrain from publicising the details of their complaint on social media and respect confidentiality. </w:t>
      </w:r>
    </w:p>
    <w:p w:rsidR="00164D23" w:rsidRPr="0009704A" w:rsidRDefault="00164D23" w:rsidP="00082F13">
      <w:pPr>
        <w:pStyle w:val="Heading1"/>
        <w:spacing w:after="259" w:line="240" w:lineRule="auto"/>
        <w:ind w:left="-5"/>
        <w:contextualSpacing/>
        <w:jc w:val="both"/>
        <w:rPr>
          <w:rFonts w:asciiTheme="minorHAnsi" w:hAnsiTheme="minorHAnsi" w:cstheme="minorHAnsi"/>
          <w:sz w:val="22"/>
        </w:rPr>
      </w:pPr>
      <w:r w:rsidRPr="0009704A">
        <w:rPr>
          <w:rFonts w:asciiTheme="minorHAnsi" w:hAnsiTheme="minorHAnsi" w:cstheme="minorHAnsi"/>
          <w:sz w:val="22"/>
        </w:rPr>
        <w:lastRenderedPageBreak/>
        <w:t xml:space="preserve">Investigator  </w:t>
      </w:r>
      <w:r w:rsidRPr="0009704A">
        <w:rPr>
          <w:rFonts w:asciiTheme="minorHAnsi" w:hAnsiTheme="minorHAnsi" w:cstheme="minorHAnsi"/>
          <w:sz w:val="22"/>
        </w:rPr>
        <w:br/>
      </w:r>
      <w:r w:rsidRPr="0009704A">
        <w:rPr>
          <w:rFonts w:asciiTheme="minorHAnsi" w:hAnsiTheme="minorHAnsi" w:cstheme="minorHAnsi"/>
          <w:b w:val="0"/>
          <w:sz w:val="22"/>
        </w:rPr>
        <w:t xml:space="preserve">The investigator’s role is to establish the facts relevant to the complaint by: </w:t>
      </w:r>
    </w:p>
    <w:p w:rsidR="00164D23" w:rsidRPr="0009704A" w:rsidRDefault="00164D23" w:rsidP="00082F13">
      <w:pPr>
        <w:numPr>
          <w:ilvl w:val="0"/>
          <w:numId w:val="22"/>
        </w:numPr>
        <w:spacing w:after="120"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providing a comprehensive, open, transparent and fair consideration of the complaint through: </w:t>
      </w:r>
    </w:p>
    <w:p w:rsidR="00164D23" w:rsidRPr="0009704A" w:rsidRDefault="00164D23" w:rsidP="00082F13">
      <w:pPr>
        <w:numPr>
          <w:ilvl w:val="1"/>
          <w:numId w:val="22"/>
        </w:numPr>
        <w:spacing w:after="0" w:line="240" w:lineRule="auto"/>
        <w:ind w:left="853" w:right="226" w:hanging="286"/>
        <w:contextualSpacing/>
        <w:jc w:val="both"/>
        <w:rPr>
          <w:rFonts w:asciiTheme="minorHAnsi" w:hAnsiTheme="minorHAnsi" w:cstheme="minorHAnsi"/>
          <w:sz w:val="22"/>
        </w:rPr>
      </w:pPr>
      <w:r w:rsidRPr="0009704A">
        <w:rPr>
          <w:rFonts w:asciiTheme="minorHAnsi" w:hAnsiTheme="minorHAnsi" w:cstheme="minorHAnsi"/>
          <w:sz w:val="22"/>
        </w:rPr>
        <w:t xml:space="preserve">sensitive and thorough interviewing of the complainant to establish what has happened and who has been involved </w:t>
      </w:r>
    </w:p>
    <w:p w:rsidR="00164D23" w:rsidRPr="0009704A" w:rsidRDefault="00164D23" w:rsidP="00082F13">
      <w:pPr>
        <w:numPr>
          <w:ilvl w:val="1"/>
          <w:numId w:val="22"/>
        </w:numPr>
        <w:spacing w:after="141" w:line="240" w:lineRule="auto"/>
        <w:ind w:left="853" w:right="226" w:hanging="286"/>
        <w:contextualSpacing/>
        <w:jc w:val="both"/>
        <w:rPr>
          <w:rFonts w:asciiTheme="minorHAnsi" w:hAnsiTheme="minorHAnsi" w:cstheme="minorHAnsi"/>
          <w:sz w:val="22"/>
        </w:rPr>
      </w:pPr>
      <w:r w:rsidRPr="0009704A">
        <w:rPr>
          <w:rFonts w:asciiTheme="minorHAnsi" w:hAnsiTheme="minorHAnsi" w:cstheme="minorHAnsi"/>
          <w:sz w:val="22"/>
        </w:rPr>
        <w:t xml:space="preserve">interviewing staff and children/young people and other people relevant to the complaint </w:t>
      </w:r>
      <w:r w:rsidRPr="0009704A">
        <w:rPr>
          <w:rFonts w:asciiTheme="minorHAnsi" w:eastAsia="Courier New" w:hAnsiTheme="minorHAnsi" w:cstheme="minorHAnsi"/>
          <w:sz w:val="22"/>
        </w:rPr>
        <w:t>o</w:t>
      </w:r>
      <w:r w:rsidR="00276A5F" w:rsidRPr="0009704A">
        <w:rPr>
          <w:rFonts w:asciiTheme="minorHAnsi" w:eastAsia="Courier New" w:hAnsiTheme="minorHAnsi" w:cstheme="minorHAnsi"/>
          <w:sz w:val="22"/>
        </w:rPr>
        <w:t>r</w:t>
      </w:r>
      <w:r w:rsidRPr="0009704A">
        <w:rPr>
          <w:rFonts w:asciiTheme="minorHAnsi" w:hAnsiTheme="minorHAnsi" w:cstheme="minorHAnsi"/>
          <w:sz w:val="22"/>
        </w:rPr>
        <w:t xml:space="preserve"> consideration of records and other relevant information </w:t>
      </w:r>
      <w:r w:rsidRPr="0009704A">
        <w:rPr>
          <w:rFonts w:asciiTheme="minorHAnsi" w:eastAsia="Courier New" w:hAnsiTheme="minorHAnsi" w:cstheme="minorHAnsi"/>
          <w:sz w:val="22"/>
        </w:rPr>
        <w:t>o</w:t>
      </w:r>
      <w:r w:rsidR="00276A5F" w:rsidRPr="0009704A">
        <w:rPr>
          <w:rFonts w:asciiTheme="minorHAnsi" w:eastAsia="Courier New" w:hAnsiTheme="minorHAnsi" w:cstheme="minorHAnsi"/>
          <w:sz w:val="22"/>
        </w:rPr>
        <w:t>r</w:t>
      </w:r>
      <w:r w:rsidRPr="0009704A">
        <w:rPr>
          <w:rFonts w:asciiTheme="minorHAnsi" w:hAnsiTheme="minorHAnsi" w:cstheme="minorHAnsi"/>
          <w:sz w:val="22"/>
        </w:rPr>
        <w:t xml:space="preserve"> analysing information </w:t>
      </w:r>
    </w:p>
    <w:p w:rsidR="00164D23" w:rsidRDefault="00164D23" w:rsidP="00082F13">
      <w:pPr>
        <w:numPr>
          <w:ilvl w:val="0"/>
          <w:numId w:val="22"/>
        </w:numPr>
        <w:spacing w:after="277"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liaising with the complainant and the complaints co-ordinator as appropriate to clarify what the complainant feels would put things right. </w:t>
      </w:r>
    </w:p>
    <w:p w:rsidR="00417E89" w:rsidRPr="0009704A" w:rsidRDefault="00417E89" w:rsidP="00082F13">
      <w:pPr>
        <w:spacing w:after="277" w:line="240" w:lineRule="auto"/>
        <w:ind w:left="567" w:firstLine="0"/>
        <w:contextualSpacing/>
        <w:jc w:val="both"/>
        <w:rPr>
          <w:rFonts w:asciiTheme="minorHAnsi" w:hAnsiTheme="minorHAnsi" w:cstheme="minorHAnsi"/>
          <w:sz w:val="22"/>
        </w:rPr>
      </w:pPr>
    </w:p>
    <w:p w:rsidR="00164D23" w:rsidRPr="0009704A" w:rsidRDefault="00164D23" w:rsidP="00082F13">
      <w:pPr>
        <w:spacing w:after="173"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investigator should: </w:t>
      </w:r>
    </w:p>
    <w:p w:rsidR="00164D23" w:rsidRPr="0009704A" w:rsidRDefault="00164D23" w:rsidP="00082F13">
      <w:pPr>
        <w:numPr>
          <w:ilvl w:val="0"/>
          <w:numId w:val="22"/>
        </w:numPr>
        <w:spacing w:after="13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conduct interviews with an open mind and be prepared to persist in the questioning </w:t>
      </w:r>
    </w:p>
    <w:p w:rsidR="00164D23" w:rsidRPr="0009704A" w:rsidRDefault="00164D23" w:rsidP="00082F13">
      <w:pPr>
        <w:numPr>
          <w:ilvl w:val="0"/>
          <w:numId w:val="22"/>
        </w:numPr>
        <w:spacing w:after="169"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keep notes of interviews or arrange for an independent note taker to record minutes of the meeting. With the agreement of the interviewee a recording will be taken. </w:t>
      </w:r>
    </w:p>
    <w:p w:rsidR="00164D23" w:rsidRPr="0009704A" w:rsidRDefault="00164D23" w:rsidP="00082F13">
      <w:pPr>
        <w:numPr>
          <w:ilvl w:val="0"/>
          <w:numId w:val="22"/>
        </w:numPr>
        <w:spacing w:after="19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ensure that any papers produced during the investigation are kept securely pending any appeal </w:t>
      </w:r>
    </w:p>
    <w:p w:rsidR="00164D23" w:rsidRPr="0009704A" w:rsidRDefault="00164D23" w:rsidP="00082F13">
      <w:pPr>
        <w:numPr>
          <w:ilvl w:val="0"/>
          <w:numId w:val="22"/>
        </w:numPr>
        <w:spacing w:after="132"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be mindful of the timescales to respond </w:t>
      </w:r>
    </w:p>
    <w:p w:rsidR="00164D23" w:rsidRPr="0009704A" w:rsidRDefault="00164D23" w:rsidP="00082F13">
      <w:pPr>
        <w:numPr>
          <w:ilvl w:val="0"/>
          <w:numId w:val="22"/>
        </w:numPr>
        <w:spacing w:after="37"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prepare a comprehensive report for the </w:t>
      </w:r>
      <w:r w:rsidR="00E8277B" w:rsidRPr="0009704A">
        <w:rPr>
          <w:rFonts w:asciiTheme="minorHAnsi" w:eastAsia="MS Mincho" w:hAnsiTheme="minorHAnsi" w:cstheme="minorHAnsi"/>
          <w:color w:val="auto"/>
          <w:sz w:val="22"/>
          <w:lang w:val="en-US" w:eastAsia="en-US"/>
        </w:rPr>
        <w:t>Executive Headteacher/Headteacher</w:t>
      </w:r>
      <w:r w:rsidRPr="0009704A">
        <w:rPr>
          <w:rFonts w:asciiTheme="minorHAnsi" w:hAnsiTheme="minorHAnsi" w:cstheme="minorHAnsi"/>
          <w:sz w:val="22"/>
        </w:rPr>
        <w:t xml:space="preserve"> or complaints committee that sets out the facts, identifies solutions and recommends courses of action to resolve problems. </w:t>
      </w:r>
    </w:p>
    <w:p w:rsidR="00164D23" w:rsidRPr="0009704A" w:rsidRDefault="00164D23" w:rsidP="00082F13">
      <w:pPr>
        <w:spacing w:after="31" w:line="240" w:lineRule="auto"/>
        <w:ind w:left="567" w:firstLine="0"/>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164D23" w:rsidRPr="0009704A" w:rsidRDefault="00164D23" w:rsidP="00082F13">
      <w:pPr>
        <w:spacing w:after="154" w:line="240" w:lineRule="auto"/>
        <w:ind w:left="577"/>
        <w:contextualSpacing/>
        <w:jc w:val="both"/>
        <w:rPr>
          <w:rFonts w:asciiTheme="minorHAnsi" w:hAnsiTheme="minorHAnsi" w:cstheme="minorHAnsi"/>
          <w:sz w:val="22"/>
        </w:rPr>
      </w:pPr>
      <w:r w:rsidRPr="0009704A">
        <w:rPr>
          <w:rFonts w:asciiTheme="minorHAnsi" w:hAnsiTheme="minorHAnsi" w:cstheme="minorHAnsi"/>
          <w:sz w:val="22"/>
        </w:rPr>
        <w:t xml:space="preserve">The </w:t>
      </w:r>
      <w:r w:rsidR="00E8277B" w:rsidRPr="0009704A">
        <w:rPr>
          <w:rFonts w:asciiTheme="minorHAnsi" w:eastAsia="MS Mincho" w:hAnsiTheme="minorHAnsi" w:cstheme="minorHAnsi"/>
          <w:color w:val="auto"/>
          <w:sz w:val="22"/>
          <w:lang w:val="en-US" w:eastAsia="en-US"/>
        </w:rPr>
        <w:t>Executive Headteacher/Headteacher</w:t>
      </w:r>
      <w:r w:rsidRPr="0009704A">
        <w:rPr>
          <w:rFonts w:asciiTheme="minorHAnsi" w:hAnsiTheme="minorHAnsi" w:cstheme="minorHAnsi"/>
          <w:sz w:val="22"/>
        </w:rPr>
        <w:t xml:space="preserve"> or complaints committee will then determine whether to uphold or dismiss the complaint and communicate that decision to the complainant, providing the appropriate escalation details. </w:t>
      </w:r>
    </w:p>
    <w:p w:rsidR="00417E89" w:rsidRPr="0009704A" w:rsidRDefault="00164D23" w:rsidP="00082F13">
      <w:pPr>
        <w:spacing w:after="266" w:line="240" w:lineRule="auto"/>
        <w:ind w:left="567" w:firstLine="0"/>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164D23" w:rsidRDefault="00164D23" w:rsidP="00082F13">
      <w:pPr>
        <w:spacing w:after="222" w:line="240" w:lineRule="auto"/>
        <w:ind w:left="0" w:firstLine="0"/>
        <w:contextualSpacing/>
        <w:jc w:val="both"/>
        <w:rPr>
          <w:rFonts w:asciiTheme="minorHAnsi" w:hAnsiTheme="minorHAnsi" w:cstheme="minorHAnsi"/>
          <w:b/>
          <w:color w:val="auto"/>
          <w:sz w:val="22"/>
        </w:rPr>
      </w:pPr>
      <w:r w:rsidRPr="0009704A">
        <w:rPr>
          <w:rFonts w:asciiTheme="minorHAnsi" w:hAnsiTheme="minorHAnsi" w:cstheme="minorHAnsi"/>
          <w:b/>
          <w:color w:val="auto"/>
          <w:sz w:val="22"/>
        </w:rPr>
        <w:t xml:space="preserve">Complaints Co-ordinator </w:t>
      </w:r>
      <w:r w:rsidRPr="0009704A">
        <w:rPr>
          <w:rFonts w:asciiTheme="minorHAnsi" w:hAnsiTheme="minorHAnsi" w:cstheme="minorHAnsi"/>
          <w:color w:val="auto"/>
          <w:sz w:val="22"/>
        </w:rPr>
        <w:t xml:space="preserve">(this could be the </w:t>
      </w:r>
      <w:r w:rsidRPr="0009704A">
        <w:rPr>
          <w:rFonts w:asciiTheme="minorHAnsi" w:hAnsiTheme="minorHAnsi" w:cstheme="minorHAnsi"/>
          <w:color w:val="auto"/>
          <w:sz w:val="22"/>
          <w:highlight w:val="yellow"/>
        </w:rPr>
        <w:t>Executive Headteacher</w:t>
      </w:r>
      <w:r w:rsidR="00995B87" w:rsidRPr="0009704A">
        <w:rPr>
          <w:rFonts w:asciiTheme="minorHAnsi" w:hAnsiTheme="minorHAnsi" w:cstheme="minorHAnsi"/>
          <w:color w:val="auto"/>
          <w:sz w:val="22"/>
          <w:highlight w:val="yellow"/>
        </w:rPr>
        <w:t>/Headteacher/</w:t>
      </w:r>
      <w:r w:rsidRPr="0009704A">
        <w:rPr>
          <w:rFonts w:asciiTheme="minorHAnsi" w:hAnsiTheme="minorHAnsi" w:cstheme="minorHAnsi"/>
          <w:color w:val="auto"/>
          <w:sz w:val="22"/>
          <w:highlight w:val="yellow"/>
        </w:rPr>
        <w:t>Head of School</w:t>
      </w:r>
      <w:r w:rsidRPr="0009704A">
        <w:rPr>
          <w:rFonts w:asciiTheme="minorHAnsi" w:hAnsiTheme="minorHAnsi" w:cstheme="minorHAnsi"/>
          <w:color w:val="auto"/>
          <w:sz w:val="22"/>
        </w:rPr>
        <w:t xml:space="preserve"> / designated complaints governor or other staff member providing administrative support) </w:t>
      </w:r>
      <w:r w:rsidRPr="0009704A">
        <w:rPr>
          <w:rFonts w:asciiTheme="minorHAnsi" w:hAnsiTheme="minorHAnsi" w:cstheme="minorHAnsi"/>
          <w:b/>
          <w:color w:val="auto"/>
          <w:sz w:val="22"/>
        </w:rPr>
        <w:t xml:space="preserve"> </w:t>
      </w:r>
    </w:p>
    <w:p w:rsidR="00334991" w:rsidRPr="0009704A" w:rsidRDefault="00334991" w:rsidP="00082F13">
      <w:pPr>
        <w:spacing w:after="222" w:line="240" w:lineRule="auto"/>
        <w:ind w:left="0" w:firstLine="0"/>
        <w:contextualSpacing/>
        <w:jc w:val="both"/>
        <w:rPr>
          <w:rFonts w:asciiTheme="minorHAnsi" w:hAnsiTheme="minorHAnsi" w:cstheme="minorHAnsi"/>
          <w:color w:val="auto"/>
          <w:sz w:val="22"/>
        </w:rPr>
      </w:pP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complaints co-ordinator should: </w:t>
      </w:r>
    </w:p>
    <w:p w:rsidR="00164D23" w:rsidRPr="0009704A" w:rsidRDefault="00164D23" w:rsidP="00082F13">
      <w:pPr>
        <w:numPr>
          <w:ilvl w:val="0"/>
          <w:numId w:val="22"/>
        </w:numPr>
        <w:spacing w:after="133"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ensure that the complainant is fully updated at each stage of the procedure  </w:t>
      </w:r>
    </w:p>
    <w:p w:rsidR="00276A5F" w:rsidRPr="0009704A" w:rsidRDefault="00164D23" w:rsidP="00082F13">
      <w:pPr>
        <w:numPr>
          <w:ilvl w:val="0"/>
          <w:numId w:val="22"/>
        </w:numPr>
        <w:spacing w:after="29"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liaise with staff members, </w:t>
      </w:r>
      <w:r w:rsidR="00995B87" w:rsidRPr="0009704A">
        <w:rPr>
          <w:rFonts w:asciiTheme="minorHAnsi" w:hAnsiTheme="minorHAnsi" w:cstheme="minorHAnsi"/>
          <w:sz w:val="22"/>
          <w:highlight w:val="yellow"/>
        </w:rPr>
        <w:t>Executive Headteacher /Headteacher/Head of School</w:t>
      </w:r>
      <w:r w:rsidRPr="0009704A">
        <w:rPr>
          <w:rFonts w:asciiTheme="minorHAnsi" w:hAnsiTheme="minorHAnsi" w:cstheme="minorHAnsi"/>
          <w:sz w:val="22"/>
          <w:highlight w:val="yellow"/>
        </w:rPr>
        <w:t>,</w:t>
      </w:r>
      <w:r w:rsidRPr="0009704A">
        <w:rPr>
          <w:rFonts w:asciiTheme="minorHAnsi" w:hAnsiTheme="minorHAnsi" w:cstheme="minorHAnsi"/>
          <w:sz w:val="22"/>
        </w:rPr>
        <w:t xml:space="preserve"> Chair of Governors</w:t>
      </w:r>
      <w:r w:rsidR="00E8277B" w:rsidRPr="0009704A">
        <w:rPr>
          <w:rFonts w:asciiTheme="minorHAnsi" w:hAnsiTheme="minorHAnsi" w:cstheme="minorHAnsi"/>
          <w:sz w:val="22"/>
        </w:rPr>
        <w:t xml:space="preserve"> and</w:t>
      </w:r>
      <w:r w:rsidRPr="0009704A">
        <w:rPr>
          <w:rFonts w:asciiTheme="minorHAnsi" w:hAnsiTheme="minorHAnsi" w:cstheme="minorHAnsi"/>
          <w:sz w:val="22"/>
        </w:rPr>
        <w:t xml:space="preserve"> Clerk to ensure the smooth running of the complaints procedure </w:t>
      </w:r>
    </w:p>
    <w:p w:rsidR="00164D23" w:rsidRPr="0009704A" w:rsidRDefault="00164D23" w:rsidP="00082F13">
      <w:pPr>
        <w:numPr>
          <w:ilvl w:val="0"/>
          <w:numId w:val="22"/>
        </w:numPr>
        <w:spacing w:after="29"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be aware of issues regarding:  </w:t>
      </w:r>
    </w:p>
    <w:p w:rsidR="00164D23" w:rsidRPr="0009704A" w:rsidRDefault="00164D23" w:rsidP="00082F13">
      <w:pPr>
        <w:numPr>
          <w:ilvl w:val="1"/>
          <w:numId w:val="22"/>
        </w:numPr>
        <w:spacing w:after="60" w:line="240" w:lineRule="auto"/>
        <w:ind w:left="853" w:right="226" w:hanging="286"/>
        <w:contextualSpacing/>
        <w:jc w:val="both"/>
        <w:rPr>
          <w:rFonts w:asciiTheme="minorHAnsi" w:hAnsiTheme="minorHAnsi" w:cstheme="minorHAnsi"/>
          <w:sz w:val="22"/>
        </w:rPr>
      </w:pPr>
      <w:r w:rsidRPr="0009704A">
        <w:rPr>
          <w:rFonts w:asciiTheme="minorHAnsi" w:hAnsiTheme="minorHAnsi" w:cstheme="minorHAnsi"/>
          <w:sz w:val="22"/>
        </w:rPr>
        <w:t xml:space="preserve">sharing third party information </w:t>
      </w:r>
    </w:p>
    <w:p w:rsidR="00276A5F" w:rsidRPr="0009704A" w:rsidRDefault="00164D23" w:rsidP="00082F13">
      <w:pPr>
        <w:numPr>
          <w:ilvl w:val="1"/>
          <w:numId w:val="22"/>
        </w:numPr>
        <w:spacing w:after="49" w:line="240" w:lineRule="auto"/>
        <w:ind w:left="853" w:right="226" w:hanging="286"/>
        <w:contextualSpacing/>
        <w:jc w:val="both"/>
        <w:rPr>
          <w:rFonts w:asciiTheme="minorHAnsi" w:hAnsiTheme="minorHAnsi" w:cstheme="minorHAnsi"/>
          <w:sz w:val="22"/>
        </w:rPr>
      </w:pPr>
      <w:r w:rsidRPr="0009704A">
        <w:rPr>
          <w:rFonts w:asciiTheme="minorHAnsi" w:hAnsiTheme="minorHAnsi" w:cstheme="minorHAnsi"/>
          <w:sz w:val="22"/>
        </w:rPr>
        <w:t xml:space="preserve">additional support. This may be needed by complainants when making a complaint including interpretation support or where the complainant is a child or young person </w:t>
      </w:r>
    </w:p>
    <w:p w:rsidR="00164D23" w:rsidRDefault="00276A5F" w:rsidP="00082F13">
      <w:pPr>
        <w:numPr>
          <w:ilvl w:val="1"/>
          <w:numId w:val="22"/>
        </w:numPr>
        <w:spacing w:after="49" w:line="240" w:lineRule="auto"/>
        <w:ind w:left="853" w:right="226" w:hanging="286"/>
        <w:contextualSpacing/>
        <w:jc w:val="both"/>
        <w:rPr>
          <w:rFonts w:asciiTheme="minorHAnsi" w:hAnsiTheme="minorHAnsi" w:cstheme="minorHAnsi"/>
          <w:sz w:val="22"/>
        </w:rPr>
      </w:pPr>
      <w:r w:rsidRPr="0009704A">
        <w:rPr>
          <w:rFonts w:asciiTheme="minorHAnsi" w:hAnsiTheme="minorHAnsi" w:cstheme="minorHAnsi"/>
          <w:sz w:val="22"/>
        </w:rPr>
        <w:t xml:space="preserve"> keeping records</w:t>
      </w:r>
    </w:p>
    <w:p w:rsidR="00417E89" w:rsidRPr="00417E89" w:rsidRDefault="00417E89" w:rsidP="00082F13">
      <w:pPr>
        <w:spacing w:after="49" w:line="240" w:lineRule="auto"/>
        <w:ind w:left="853" w:right="226" w:firstLine="0"/>
        <w:contextualSpacing/>
        <w:jc w:val="both"/>
        <w:rPr>
          <w:rFonts w:asciiTheme="minorHAnsi" w:hAnsiTheme="minorHAnsi" w:cstheme="minorHAnsi"/>
          <w:sz w:val="22"/>
        </w:rPr>
      </w:pPr>
    </w:p>
    <w:p w:rsidR="00164D23" w:rsidRPr="0009704A" w:rsidRDefault="00164D23" w:rsidP="00082F13">
      <w:pPr>
        <w:pStyle w:val="Heading1"/>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Clerk to the Governing Body </w:t>
      </w:r>
    </w:p>
    <w:p w:rsidR="00164D23" w:rsidRPr="0009704A" w:rsidRDefault="00164D23" w:rsidP="00082F13">
      <w:pPr>
        <w:spacing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The Clerk is the contact point for the complainant and the committee and should: </w:t>
      </w:r>
    </w:p>
    <w:p w:rsidR="00164D23" w:rsidRPr="0009704A" w:rsidRDefault="00164D23" w:rsidP="00082F13">
      <w:pPr>
        <w:numPr>
          <w:ilvl w:val="0"/>
          <w:numId w:val="23"/>
        </w:numPr>
        <w:spacing w:after="171"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rsidR="00164D23" w:rsidRPr="0009704A" w:rsidRDefault="00164D23" w:rsidP="00082F13">
      <w:pPr>
        <w:numPr>
          <w:ilvl w:val="0"/>
          <w:numId w:val="23"/>
        </w:numPr>
        <w:spacing w:after="168"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set the date, time and venue of the meeting, ensuring that the dates are convenient to all parties (if they are invited to attend) and that the venue and proceedings are accessible </w:t>
      </w:r>
    </w:p>
    <w:p w:rsidR="00164D23" w:rsidRPr="0009704A" w:rsidRDefault="00164D23" w:rsidP="00082F13">
      <w:pPr>
        <w:numPr>
          <w:ilvl w:val="0"/>
          <w:numId w:val="23"/>
        </w:numPr>
        <w:spacing w:after="173"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collate any written material relevant to the complaint (for example; stage 1 paperwork, school and complainant submissions) and send it to the parties in advance of the meeting within an agreed timescale </w:t>
      </w:r>
    </w:p>
    <w:p w:rsidR="00164D23" w:rsidRPr="0009704A" w:rsidRDefault="00164D23" w:rsidP="00082F13">
      <w:pPr>
        <w:numPr>
          <w:ilvl w:val="0"/>
          <w:numId w:val="23"/>
        </w:numPr>
        <w:spacing w:after="133"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record the proceedings </w:t>
      </w:r>
    </w:p>
    <w:p w:rsidR="00164D23" w:rsidRPr="0009704A" w:rsidRDefault="00164D23" w:rsidP="00082F13">
      <w:pPr>
        <w:numPr>
          <w:ilvl w:val="0"/>
          <w:numId w:val="23"/>
        </w:numPr>
        <w:spacing w:after="171"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circulate the minutes of the meeting </w:t>
      </w:r>
    </w:p>
    <w:p w:rsidR="00164D23" w:rsidRPr="0009704A" w:rsidRDefault="00164D23" w:rsidP="00082F13">
      <w:pPr>
        <w:numPr>
          <w:ilvl w:val="0"/>
          <w:numId w:val="23"/>
        </w:numPr>
        <w:spacing w:after="119"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notify all parties of the committee’s decision </w:t>
      </w:r>
    </w:p>
    <w:p w:rsidR="00164D23" w:rsidRPr="0009704A" w:rsidRDefault="00164D23" w:rsidP="00082F13">
      <w:pPr>
        <w:spacing w:after="0" w:line="240" w:lineRule="auto"/>
        <w:ind w:left="567" w:firstLine="0"/>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995B87" w:rsidRPr="0009704A" w:rsidRDefault="00164D23" w:rsidP="00082F13">
      <w:pPr>
        <w:pStyle w:val="Heading1"/>
        <w:spacing w:after="261" w:line="240" w:lineRule="auto"/>
        <w:ind w:left="-5"/>
        <w:contextualSpacing/>
        <w:jc w:val="both"/>
        <w:rPr>
          <w:rFonts w:asciiTheme="minorHAnsi" w:hAnsiTheme="minorHAnsi" w:cstheme="minorHAnsi"/>
          <w:sz w:val="22"/>
        </w:rPr>
      </w:pPr>
      <w:r w:rsidRPr="0009704A">
        <w:rPr>
          <w:rFonts w:asciiTheme="minorHAnsi" w:hAnsiTheme="minorHAnsi" w:cstheme="minorHAnsi"/>
          <w:sz w:val="22"/>
        </w:rPr>
        <w:lastRenderedPageBreak/>
        <w:t>Committee Chair</w:t>
      </w:r>
    </w:p>
    <w:p w:rsidR="00164D23" w:rsidRPr="0009704A" w:rsidRDefault="00164D23" w:rsidP="00082F13">
      <w:pPr>
        <w:pStyle w:val="Heading1"/>
        <w:spacing w:after="261" w:line="240" w:lineRule="auto"/>
        <w:ind w:left="-15" w:firstLine="0"/>
        <w:contextualSpacing/>
        <w:jc w:val="both"/>
        <w:rPr>
          <w:rFonts w:asciiTheme="minorHAnsi" w:hAnsiTheme="minorHAnsi" w:cstheme="minorHAnsi"/>
          <w:b w:val="0"/>
          <w:sz w:val="22"/>
        </w:rPr>
      </w:pPr>
      <w:r w:rsidRPr="0009704A">
        <w:rPr>
          <w:rFonts w:asciiTheme="minorHAnsi" w:hAnsiTheme="minorHAnsi" w:cstheme="minorHAnsi"/>
          <w:b w:val="0"/>
          <w:sz w:val="22"/>
        </w:rPr>
        <w:t xml:space="preserve">The committee’s chair, who is nominated in advance of the complaint meeting, should ensure that: </w:t>
      </w:r>
    </w:p>
    <w:p w:rsidR="00164D23" w:rsidRPr="0009704A" w:rsidRDefault="00164D23" w:rsidP="00082F13">
      <w:pPr>
        <w:numPr>
          <w:ilvl w:val="0"/>
          <w:numId w:val="24"/>
        </w:numPr>
        <w:spacing w:after="168"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both parties are asked (via the Clerk) to provide any additional information relating to the complaint by a specified date in advance of the meeting </w:t>
      </w:r>
    </w:p>
    <w:p w:rsidR="00164D23" w:rsidRPr="0009704A" w:rsidRDefault="00164D23" w:rsidP="00082F13">
      <w:pPr>
        <w:numPr>
          <w:ilvl w:val="0"/>
          <w:numId w:val="24"/>
        </w:numPr>
        <w:spacing w:after="169"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meeting is conducted in an informal manner, is not adversarial, and that, if all parties are invited to attend, everyone is treated with respect and courtesy </w:t>
      </w:r>
    </w:p>
    <w:p w:rsidR="00164D23" w:rsidRPr="0009704A" w:rsidRDefault="00164D23" w:rsidP="00082F13">
      <w:pPr>
        <w:numPr>
          <w:ilvl w:val="0"/>
          <w:numId w:val="24"/>
        </w:numPr>
        <w:spacing w:after="171"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complainants who may not be used to speaking at such a meeting are put at ease. This is particularly important if the complainant is a child/young person </w:t>
      </w:r>
    </w:p>
    <w:p w:rsidR="00164D23" w:rsidRPr="0009704A" w:rsidRDefault="00164D23" w:rsidP="00082F13">
      <w:pPr>
        <w:numPr>
          <w:ilvl w:val="0"/>
          <w:numId w:val="24"/>
        </w:numPr>
        <w:spacing w:after="132"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remit of the committee is explained to the complainant  </w:t>
      </w:r>
    </w:p>
    <w:p w:rsidR="00164D23" w:rsidRPr="00334991" w:rsidRDefault="00164D23" w:rsidP="00082F13">
      <w:pPr>
        <w:numPr>
          <w:ilvl w:val="0"/>
          <w:numId w:val="24"/>
        </w:numPr>
        <w:spacing w:after="99"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written material is seen by everyone in attendance, provided it does not breach confidentiality or any individual’s rights to privacy under the DPA 2018 or GDPR.  </w:t>
      </w:r>
      <w:r w:rsidRPr="00334991">
        <w:rPr>
          <w:rFonts w:asciiTheme="minorHAnsi" w:hAnsiTheme="minorHAnsi" w:cstheme="minorHAnsi"/>
          <w:sz w:val="22"/>
        </w:rPr>
        <w:t xml:space="preserve">If a new issue arises it would be useful to give everyone the opportunity to consider and comment upon it; this may require a short adjournment of the meeting  </w:t>
      </w:r>
    </w:p>
    <w:p w:rsidR="00164D23" w:rsidRPr="0009704A" w:rsidRDefault="00164D23" w:rsidP="00082F13">
      <w:pPr>
        <w:numPr>
          <w:ilvl w:val="0"/>
          <w:numId w:val="24"/>
        </w:numPr>
        <w:spacing w:after="124"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both the complainant and the school are given the opportunity to make their case and seek clarity, either through written submissions ahead of the meeting or verbally in the meeting itself </w:t>
      </w:r>
    </w:p>
    <w:p w:rsidR="00164D23" w:rsidRPr="0009704A" w:rsidRDefault="00164D23" w:rsidP="00082F13">
      <w:pPr>
        <w:numPr>
          <w:ilvl w:val="0"/>
          <w:numId w:val="24"/>
        </w:numPr>
        <w:spacing w:after="135"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issues are addressed </w:t>
      </w:r>
    </w:p>
    <w:p w:rsidR="00164D23" w:rsidRPr="0009704A" w:rsidRDefault="00164D23" w:rsidP="00082F13">
      <w:pPr>
        <w:numPr>
          <w:ilvl w:val="0"/>
          <w:numId w:val="24"/>
        </w:numPr>
        <w:spacing w:after="132"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key findings of fact are made </w:t>
      </w:r>
    </w:p>
    <w:p w:rsidR="00164D23" w:rsidRPr="0009704A" w:rsidRDefault="00164D23" w:rsidP="00082F13">
      <w:pPr>
        <w:numPr>
          <w:ilvl w:val="0"/>
          <w:numId w:val="24"/>
        </w:numPr>
        <w:spacing w:after="134"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committee is open-minded and acts independently </w:t>
      </w:r>
    </w:p>
    <w:p w:rsidR="00164D23" w:rsidRPr="0009704A" w:rsidRDefault="00164D23" w:rsidP="00082F13">
      <w:pPr>
        <w:numPr>
          <w:ilvl w:val="0"/>
          <w:numId w:val="24"/>
        </w:numPr>
        <w:spacing w:after="170"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no member of the committee has an external interest in the outcome of the proceedings or any involvement in an earlier stage of the procedure </w:t>
      </w:r>
    </w:p>
    <w:p w:rsidR="00164D23" w:rsidRPr="0009704A" w:rsidRDefault="00164D23" w:rsidP="00082F13">
      <w:pPr>
        <w:numPr>
          <w:ilvl w:val="0"/>
          <w:numId w:val="24"/>
        </w:numPr>
        <w:spacing w:after="134"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 meeting is minuted </w:t>
      </w:r>
    </w:p>
    <w:p w:rsidR="00164D23" w:rsidRPr="0009704A" w:rsidRDefault="00164D23" w:rsidP="00082F13">
      <w:pPr>
        <w:numPr>
          <w:ilvl w:val="0"/>
          <w:numId w:val="24"/>
        </w:numPr>
        <w:spacing w:after="120" w:line="240" w:lineRule="auto"/>
        <w:ind w:hanging="360"/>
        <w:contextualSpacing/>
        <w:jc w:val="both"/>
        <w:rPr>
          <w:rFonts w:asciiTheme="minorHAnsi" w:hAnsiTheme="minorHAnsi" w:cstheme="minorHAnsi"/>
          <w:sz w:val="22"/>
        </w:rPr>
      </w:pPr>
      <w:r w:rsidRPr="0009704A">
        <w:rPr>
          <w:rFonts w:asciiTheme="minorHAnsi" w:hAnsiTheme="minorHAnsi" w:cstheme="minorHAnsi"/>
          <w:sz w:val="22"/>
        </w:rPr>
        <w:t xml:space="preserve">they liaise with the Clerk (and complaints co-ordinator, if the school has one). </w:t>
      </w:r>
    </w:p>
    <w:p w:rsidR="00417E89" w:rsidRDefault="00417E89" w:rsidP="00082F13">
      <w:pPr>
        <w:spacing w:after="266" w:line="240" w:lineRule="auto"/>
        <w:ind w:left="567" w:firstLine="0"/>
        <w:contextualSpacing/>
        <w:jc w:val="both"/>
        <w:rPr>
          <w:rFonts w:asciiTheme="minorHAnsi" w:hAnsiTheme="minorHAnsi" w:cstheme="minorHAnsi"/>
          <w:sz w:val="22"/>
        </w:rPr>
      </w:pPr>
    </w:p>
    <w:p w:rsidR="00164D23" w:rsidRPr="00417E89" w:rsidRDefault="00164D23" w:rsidP="00082F13">
      <w:pPr>
        <w:spacing w:after="266" w:line="240" w:lineRule="auto"/>
        <w:ind w:left="0" w:firstLine="0"/>
        <w:contextualSpacing/>
        <w:jc w:val="both"/>
        <w:rPr>
          <w:rFonts w:asciiTheme="minorHAnsi" w:hAnsiTheme="minorHAnsi" w:cstheme="minorHAnsi"/>
          <w:b/>
          <w:sz w:val="22"/>
        </w:rPr>
      </w:pPr>
      <w:r w:rsidRPr="00417E89">
        <w:rPr>
          <w:rFonts w:asciiTheme="minorHAnsi" w:hAnsiTheme="minorHAnsi" w:cstheme="minorHAnsi"/>
          <w:b/>
          <w:sz w:val="22"/>
        </w:rPr>
        <w:t xml:space="preserve">Committee Member </w:t>
      </w:r>
    </w:p>
    <w:p w:rsidR="00164D23" w:rsidRPr="0009704A" w:rsidRDefault="00164D23" w:rsidP="00082F13">
      <w:pPr>
        <w:spacing w:after="125" w:line="240" w:lineRule="auto"/>
        <w:ind w:left="-5"/>
        <w:contextualSpacing/>
        <w:jc w:val="both"/>
        <w:rPr>
          <w:rFonts w:asciiTheme="minorHAnsi" w:hAnsiTheme="minorHAnsi" w:cstheme="minorHAnsi"/>
          <w:sz w:val="22"/>
        </w:rPr>
      </w:pPr>
      <w:r w:rsidRPr="0009704A">
        <w:rPr>
          <w:rFonts w:asciiTheme="minorHAnsi" w:hAnsiTheme="minorHAnsi" w:cstheme="minorHAnsi"/>
          <w:sz w:val="22"/>
        </w:rPr>
        <w:t xml:space="preserve">Committee members should be aware that: </w:t>
      </w:r>
    </w:p>
    <w:p w:rsidR="002E35C7" w:rsidRPr="0009704A" w:rsidRDefault="002E35C7" w:rsidP="00082F13">
      <w:pPr>
        <w:numPr>
          <w:ilvl w:val="0"/>
          <w:numId w:val="25"/>
        </w:numPr>
        <w:spacing w:after="119"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T</w:t>
      </w:r>
      <w:r w:rsidR="00164D23" w:rsidRPr="0009704A">
        <w:rPr>
          <w:rFonts w:asciiTheme="minorHAnsi" w:hAnsiTheme="minorHAnsi" w:cstheme="minorHAnsi"/>
          <w:sz w:val="22"/>
        </w:rPr>
        <w:t xml:space="preserve">he meeting must be independent and impartial, and should be seen to be so </w:t>
      </w:r>
    </w:p>
    <w:p w:rsidR="00164D23" w:rsidRPr="0009704A" w:rsidRDefault="00164D23" w:rsidP="00082F13">
      <w:pPr>
        <w:numPr>
          <w:ilvl w:val="0"/>
          <w:numId w:val="25"/>
        </w:numPr>
        <w:spacing w:after="119"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No governor may sit on the committee if they have had a prior involvement in the complaint or in the circumstances surrounding it.  </w:t>
      </w:r>
    </w:p>
    <w:p w:rsidR="002E35C7" w:rsidRPr="0009704A" w:rsidRDefault="002E35C7" w:rsidP="00082F13">
      <w:pPr>
        <w:numPr>
          <w:ilvl w:val="0"/>
          <w:numId w:val="25"/>
        </w:numPr>
        <w:spacing w:after="156"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T</w:t>
      </w:r>
      <w:r w:rsidR="00164D23" w:rsidRPr="0009704A">
        <w:rPr>
          <w:rFonts w:asciiTheme="minorHAnsi" w:hAnsiTheme="minorHAnsi" w:cstheme="minorHAnsi"/>
          <w:sz w:val="22"/>
        </w:rPr>
        <w:t xml:space="preserve">he aim of the meeting should be to resolve the complaint and achieve reconciliation between the school and the complainant  </w:t>
      </w:r>
    </w:p>
    <w:p w:rsidR="002E35C7" w:rsidRPr="0009704A" w:rsidRDefault="00164D23" w:rsidP="00082F13">
      <w:pPr>
        <w:numPr>
          <w:ilvl w:val="0"/>
          <w:numId w:val="25"/>
        </w:numPr>
        <w:spacing w:after="156"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We recognise that the complainant might not be satisfied with the outcome if the meeting does not find in their favour. It may only be possible to establish the facts and make recommendations. </w:t>
      </w:r>
    </w:p>
    <w:p w:rsidR="002E35C7" w:rsidRPr="0009704A" w:rsidRDefault="002E35C7" w:rsidP="00082F13">
      <w:pPr>
        <w:numPr>
          <w:ilvl w:val="0"/>
          <w:numId w:val="25"/>
        </w:numPr>
        <w:spacing w:after="156"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M</w:t>
      </w:r>
      <w:r w:rsidR="00164D23" w:rsidRPr="0009704A">
        <w:rPr>
          <w:rFonts w:asciiTheme="minorHAnsi" w:hAnsiTheme="minorHAnsi" w:cstheme="minorHAnsi"/>
          <w:sz w:val="22"/>
        </w:rPr>
        <w:t xml:space="preserve">any complainants will feel nervous and inhibited in a formal setting </w:t>
      </w:r>
    </w:p>
    <w:p w:rsidR="00164D23" w:rsidRPr="0009704A" w:rsidRDefault="00164D23" w:rsidP="00082F13">
      <w:pPr>
        <w:numPr>
          <w:ilvl w:val="0"/>
          <w:numId w:val="25"/>
        </w:numPr>
        <w:spacing w:after="156"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Parents/carers often feel emotional when discussing an issue that affects their child.  </w:t>
      </w:r>
    </w:p>
    <w:p w:rsidR="002E35C7" w:rsidRPr="0009704A" w:rsidRDefault="002E35C7" w:rsidP="00082F13">
      <w:pPr>
        <w:numPr>
          <w:ilvl w:val="0"/>
          <w:numId w:val="25"/>
        </w:numPr>
        <w:spacing w:after="19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E</w:t>
      </w:r>
      <w:r w:rsidR="00164D23" w:rsidRPr="0009704A">
        <w:rPr>
          <w:rFonts w:asciiTheme="minorHAnsi" w:hAnsiTheme="minorHAnsi" w:cstheme="minorHAnsi"/>
          <w:sz w:val="22"/>
        </w:rPr>
        <w:t xml:space="preserve">xtra care needs to be taken when the complainant is a child/young person and present during all or part of the meeting </w:t>
      </w:r>
    </w:p>
    <w:p w:rsidR="002E35C7" w:rsidRPr="0009704A" w:rsidRDefault="00164D23" w:rsidP="00082F13">
      <w:pPr>
        <w:numPr>
          <w:ilvl w:val="0"/>
          <w:numId w:val="25"/>
        </w:numPr>
        <w:spacing w:after="19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Careful consideration of the atmosphere and proceedings should ensure that the child/young person does not feel intimidated.  </w:t>
      </w:r>
    </w:p>
    <w:p w:rsidR="002E35C7" w:rsidRPr="0009704A" w:rsidRDefault="00164D23" w:rsidP="00082F13">
      <w:pPr>
        <w:numPr>
          <w:ilvl w:val="0"/>
          <w:numId w:val="25"/>
        </w:numPr>
        <w:spacing w:after="19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The committee should respect the views of the child/young person and give them equal consideration to those of adults.  </w:t>
      </w:r>
    </w:p>
    <w:p w:rsidR="002E35C7" w:rsidRPr="0009704A" w:rsidRDefault="00164D23" w:rsidP="00082F13">
      <w:pPr>
        <w:numPr>
          <w:ilvl w:val="0"/>
          <w:numId w:val="25"/>
        </w:numPr>
        <w:spacing w:after="19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r w:rsidR="002E35C7" w:rsidRPr="0009704A">
        <w:rPr>
          <w:rFonts w:asciiTheme="minorHAnsi" w:hAnsiTheme="minorHAnsi" w:cstheme="minorHAnsi"/>
          <w:sz w:val="22"/>
        </w:rPr>
        <w:t>However, p</w:t>
      </w:r>
      <w:r w:rsidRPr="0009704A">
        <w:rPr>
          <w:rFonts w:asciiTheme="minorHAnsi" w:hAnsiTheme="minorHAnsi" w:cstheme="minorHAnsi"/>
          <w:sz w:val="22"/>
        </w:rPr>
        <w:t>arent</w:t>
      </w:r>
      <w:r w:rsidR="002E35C7" w:rsidRPr="0009704A">
        <w:rPr>
          <w:rFonts w:asciiTheme="minorHAnsi" w:hAnsiTheme="minorHAnsi" w:cstheme="minorHAnsi"/>
          <w:sz w:val="22"/>
        </w:rPr>
        <w:t>s</w:t>
      </w:r>
      <w:r w:rsidRPr="0009704A">
        <w:rPr>
          <w:rFonts w:asciiTheme="minorHAnsi" w:hAnsiTheme="minorHAnsi" w:cstheme="minorHAnsi"/>
          <w:sz w:val="22"/>
        </w:rPr>
        <w:t xml:space="preserve"> should be advised that agreement might not always be possible if the parent wishes the child/young person to attend a part of the meeting that the committee considers is not in the child/y</w:t>
      </w:r>
      <w:r w:rsidR="00276A5F" w:rsidRPr="0009704A">
        <w:rPr>
          <w:rFonts w:asciiTheme="minorHAnsi" w:hAnsiTheme="minorHAnsi" w:cstheme="minorHAnsi"/>
          <w:sz w:val="22"/>
        </w:rPr>
        <w:t xml:space="preserve">oung person’s best interests.  </w:t>
      </w:r>
    </w:p>
    <w:p w:rsidR="00164D23" w:rsidRPr="0009704A" w:rsidRDefault="002E35C7" w:rsidP="00082F13">
      <w:pPr>
        <w:numPr>
          <w:ilvl w:val="0"/>
          <w:numId w:val="25"/>
        </w:numPr>
        <w:spacing w:after="194" w:line="240" w:lineRule="auto"/>
        <w:ind w:hanging="283"/>
        <w:contextualSpacing/>
        <w:jc w:val="both"/>
        <w:rPr>
          <w:rFonts w:asciiTheme="minorHAnsi" w:hAnsiTheme="minorHAnsi" w:cstheme="minorHAnsi"/>
          <w:sz w:val="22"/>
        </w:rPr>
      </w:pPr>
      <w:r w:rsidRPr="0009704A">
        <w:rPr>
          <w:rFonts w:asciiTheme="minorHAnsi" w:hAnsiTheme="minorHAnsi" w:cstheme="minorHAnsi"/>
          <w:sz w:val="22"/>
        </w:rPr>
        <w:t>T</w:t>
      </w:r>
      <w:r w:rsidR="00164D23" w:rsidRPr="0009704A">
        <w:rPr>
          <w:rFonts w:asciiTheme="minorHAnsi" w:hAnsiTheme="minorHAnsi" w:cstheme="minorHAnsi"/>
          <w:sz w:val="22"/>
        </w:rPr>
        <w:t xml:space="preserve">he welfare of the child/young person is paramount. </w:t>
      </w:r>
    </w:p>
    <w:p w:rsidR="00164D23" w:rsidRPr="0009704A" w:rsidRDefault="00164D23" w:rsidP="00082F13">
      <w:pPr>
        <w:spacing w:after="151" w:line="240" w:lineRule="auto"/>
        <w:ind w:left="567" w:firstLine="0"/>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164D23" w:rsidRPr="0009704A" w:rsidRDefault="00164D23" w:rsidP="00DF748E">
      <w:pPr>
        <w:spacing w:after="149" w:line="240" w:lineRule="auto"/>
        <w:ind w:left="567" w:firstLine="0"/>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164D23" w:rsidRPr="0009704A" w:rsidRDefault="00164D23" w:rsidP="00082F13">
      <w:pPr>
        <w:spacing w:after="148" w:line="240" w:lineRule="auto"/>
        <w:ind w:left="567" w:firstLine="0"/>
        <w:contextualSpacing/>
        <w:rPr>
          <w:rFonts w:asciiTheme="minorHAnsi" w:hAnsiTheme="minorHAnsi" w:cstheme="minorHAnsi"/>
          <w:sz w:val="22"/>
        </w:rPr>
      </w:pPr>
      <w:r w:rsidRPr="0009704A">
        <w:rPr>
          <w:rFonts w:asciiTheme="minorHAnsi" w:hAnsiTheme="minorHAnsi" w:cstheme="minorHAnsi"/>
          <w:sz w:val="22"/>
        </w:rPr>
        <w:t xml:space="preserve"> </w:t>
      </w:r>
    </w:p>
    <w:p w:rsidR="00164D23" w:rsidRPr="0009704A" w:rsidRDefault="00164D23" w:rsidP="00082F13">
      <w:pPr>
        <w:spacing w:after="151" w:line="240" w:lineRule="auto"/>
        <w:ind w:left="567" w:firstLine="0"/>
        <w:contextualSpacing/>
        <w:rPr>
          <w:rFonts w:asciiTheme="minorHAnsi" w:hAnsiTheme="minorHAnsi" w:cstheme="minorHAnsi"/>
          <w:sz w:val="22"/>
        </w:rPr>
      </w:pPr>
      <w:r w:rsidRPr="0009704A">
        <w:rPr>
          <w:rFonts w:asciiTheme="minorHAnsi" w:hAnsiTheme="minorHAnsi" w:cstheme="minorHAnsi"/>
          <w:sz w:val="22"/>
        </w:rPr>
        <w:t xml:space="preserve"> </w:t>
      </w:r>
    </w:p>
    <w:p w:rsidR="00E8277B" w:rsidRPr="0009704A" w:rsidRDefault="00E8277B" w:rsidP="00082F13">
      <w:pPr>
        <w:spacing w:after="0" w:line="240" w:lineRule="auto"/>
        <w:ind w:left="435" w:firstLine="0"/>
        <w:contextualSpacing/>
        <w:rPr>
          <w:rFonts w:asciiTheme="minorHAnsi" w:hAnsiTheme="minorHAnsi" w:cstheme="minorHAnsi"/>
          <w:b/>
          <w:sz w:val="22"/>
        </w:rPr>
      </w:pPr>
      <w:r w:rsidRPr="0009704A">
        <w:rPr>
          <w:rFonts w:asciiTheme="minorHAnsi" w:hAnsiTheme="minorHAnsi" w:cstheme="minorHAnsi"/>
          <w:sz w:val="22"/>
        </w:rPr>
        <w:br w:type="page"/>
      </w:r>
    </w:p>
    <w:p w:rsidR="00164D23" w:rsidRDefault="00AE12A6" w:rsidP="00082F13">
      <w:pPr>
        <w:pStyle w:val="Heading1"/>
        <w:spacing w:line="240" w:lineRule="auto"/>
        <w:ind w:left="-5"/>
        <w:contextualSpacing/>
        <w:rPr>
          <w:rFonts w:asciiTheme="minorHAnsi" w:hAnsiTheme="minorHAnsi" w:cstheme="minorHAnsi"/>
          <w:sz w:val="22"/>
        </w:rPr>
      </w:pPr>
      <w:r>
        <w:rPr>
          <w:rFonts w:asciiTheme="minorHAnsi" w:hAnsiTheme="minorHAnsi" w:cstheme="minorHAnsi"/>
          <w:sz w:val="22"/>
        </w:rPr>
        <w:lastRenderedPageBreak/>
        <w:t xml:space="preserve">Appendix 3: </w:t>
      </w:r>
      <w:bookmarkStart w:id="3" w:name="_GoBack"/>
      <w:bookmarkEnd w:id="3"/>
      <w:r w:rsidR="00164D23" w:rsidRPr="0009704A">
        <w:rPr>
          <w:rFonts w:asciiTheme="minorHAnsi" w:hAnsiTheme="minorHAnsi" w:cstheme="minorHAnsi"/>
          <w:sz w:val="22"/>
        </w:rPr>
        <w:t xml:space="preserve">Complaint Form </w:t>
      </w:r>
    </w:p>
    <w:p w:rsidR="00E93984" w:rsidRPr="00E93984" w:rsidRDefault="00E93984" w:rsidP="00E93984"/>
    <w:p w:rsidR="00164D23" w:rsidRPr="0009704A" w:rsidRDefault="00164D23" w:rsidP="00082F13">
      <w:pPr>
        <w:spacing w:after="10" w:line="240" w:lineRule="auto"/>
        <w:ind w:left="-5"/>
        <w:contextualSpacing/>
        <w:rPr>
          <w:rFonts w:asciiTheme="minorHAnsi" w:hAnsiTheme="minorHAnsi" w:cstheme="minorHAnsi"/>
          <w:sz w:val="22"/>
        </w:rPr>
      </w:pPr>
      <w:r w:rsidRPr="0009704A">
        <w:rPr>
          <w:rFonts w:asciiTheme="minorHAnsi" w:hAnsiTheme="minorHAnsi" w:cstheme="minorHAnsi"/>
          <w:sz w:val="22"/>
        </w:rPr>
        <w:t xml:space="preserve">Please complete and return to the </w:t>
      </w:r>
      <w:r w:rsidR="006D61EE" w:rsidRPr="0009704A">
        <w:rPr>
          <w:rFonts w:asciiTheme="minorHAnsi" w:hAnsiTheme="minorHAnsi" w:cstheme="minorHAnsi"/>
          <w:sz w:val="22"/>
        </w:rPr>
        <w:t xml:space="preserve">relevant leader at the appropriate school or central Trust </w:t>
      </w:r>
      <w:r w:rsidRPr="0009704A">
        <w:rPr>
          <w:rFonts w:asciiTheme="minorHAnsi" w:hAnsiTheme="minorHAnsi" w:cstheme="minorHAnsi"/>
          <w:sz w:val="22"/>
        </w:rPr>
        <w:t>who will acknowledge receipt and explain what action will be taken.</w:t>
      </w:r>
    </w:p>
    <w:p w:rsidR="006D61EE" w:rsidRPr="0009704A" w:rsidRDefault="006D61EE" w:rsidP="00082F13">
      <w:pPr>
        <w:spacing w:after="10" w:line="240" w:lineRule="auto"/>
        <w:ind w:left="-5"/>
        <w:contextualSpacing/>
        <w:rPr>
          <w:rFonts w:asciiTheme="minorHAnsi" w:hAnsiTheme="minorHAnsi" w:cstheme="minorHAnsi"/>
          <w:sz w:val="22"/>
        </w:rPr>
      </w:pPr>
    </w:p>
    <w:tbl>
      <w:tblPr>
        <w:tblStyle w:val="TableGrid"/>
        <w:tblW w:w="9653" w:type="dxa"/>
        <w:tblInd w:w="-5" w:type="dxa"/>
        <w:tblCellMar>
          <w:top w:w="5" w:type="dxa"/>
          <w:left w:w="107" w:type="dxa"/>
          <w:right w:w="115" w:type="dxa"/>
        </w:tblCellMar>
        <w:tblLook w:val="04A0" w:firstRow="1" w:lastRow="0" w:firstColumn="1" w:lastColumn="0" w:noHBand="0" w:noVBand="1"/>
      </w:tblPr>
      <w:tblGrid>
        <w:gridCol w:w="9653"/>
      </w:tblGrid>
      <w:tr w:rsidR="00164D23" w:rsidRPr="0009704A" w:rsidTr="00E93984">
        <w:trPr>
          <w:trHeight w:val="660"/>
        </w:trPr>
        <w:tc>
          <w:tcPr>
            <w:tcW w:w="9653" w:type="dxa"/>
            <w:tcBorders>
              <w:top w:val="single" w:sz="4" w:space="0" w:color="000000"/>
              <w:left w:val="single" w:sz="4" w:space="0" w:color="000000"/>
              <w:bottom w:val="single" w:sz="4" w:space="0" w:color="000000"/>
              <w:right w:val="single" w:sz="4" w:space="0" w:color="000000"/>
            </w:tcBorders>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Your name: </w:t>
            </w:r>
          </w:p>
        </w:tc>
      </w:tr>
      <w:tr w:rsidR="00164D23" w:rsidRPr="0009704A" w:rsidTr="00E93984">
        <w:trPr>
          <w:trHeight w:val="710"/>
        </w:trPr>
        <w:tc>
          <w:tcPr>
            <w:tcW w:w="9653" w:type="dxa"/>
            <w:tcBorders>
              <w:top w:val="single" w:sz="4" w:space="0" w:color="000000"/>
              <w:left w:val="single" w:sz="4" w:space="0" w:color="000000"/>
              <w:bottom w:val="single" w:sz="4" w:space="0" w:color="000000"/>
              <w:right w:val="single" w:sz="4" w:space="0" w:color="000000"/>
            </w:tcBorders>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Pupil’s name (if relevant):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tc>
      </w:tr>
      <w:tr w:rsidR="00164D23" w:rsidRPr="0009704A" w:rsidTr="00E93984">
        <w:trPr>
          <w:trHeight w:val="706"/>
        </w:trPr>
        <w:tc>
          <w:tcPr>
            <w:tcW w:w="9653" w:type="dxa"/>
            <w:tcBorders>
              <w:top w:val="single" w:sz="4" w:space="0" w:color="000000"/>
              <w:left w:val="single" w:sz="4" w:space="0" w:color="000000"/>
              <w:bottom w:val="single" w:sz="4" w:space="0" w:color="000000"/>
              <w:right w:val="single" w:sz="4" w:space="0" w:color="000000"/>
            </w:tcBorders>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Your relationship to the pupil (if relevant):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tc>
      </w:tr>
      <w:tr w:rsidR="00164D23" w:rsidRPr="0009704A" w:rsidTr="00E93984">
        <w:trPr>
          <w:trHeight w:val="1983"/>
        </w:trPr>
        <w:tc>
          <w:tcPr>
            <w:tcW w:w="9653" w:type="dxa"/>
            <w:tcBorders>
              <w:top w:val="single" w:sz="4" w:space="0" w:color="000000"/>
              <w:left w:val="single" w:sz="4" w:space="0" w:color="000000"/>
              <w:bottom w:val="single" w:sz="4" w:space="0" w:color="000000"/>
              <w:right w:val="single" w:sz="4" w:space="0" w:color="000000"/>
            </w:tcBorders>
          </w:tcPr>
          <w:p w:rsidR="00164D23" w:rsidRPr="0009704A" w:rsidRDefault="00164D23" w:rsidP="00082F13">
            <w:pPr>
              <w:spacing w:after="94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Address: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Postcode: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Day time telephone number: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Evening telephone number: </w:t>
            </w:r>
          </w:p>
        </w:tc>
      </w:tr>
      <w:tr w:rsidR="00164D23" w:rsidRPr="0009704A" w:rsidTr="00E93984">
        <w:trPr>
          <w:trHeight w:val="1983"/>
        </w:trPr>
        <w:tc>
          <w:tcPr>
            <w:tcW w:w="9653" w:type="dxa"/>
            <w:tcBorders>
              <w:top w:val="single" w:sz="4" w:space="0" w:color="000000"/>
              <w:left w:val="single" w:sz="4" w:space="0" w:color="000000"/>
              <w:bottom w:val="single" w:sz="4" w:space="0" w:color="000000"/>
              <w:right w:val="single" w:sz="4" w:space="0" w:color="000000"/>
            </w:tcBorders>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Please give details of your complaint, including whether you have spoken to anybody at the school about it. </w:t>
            </w:r>
          </w:p>
          <w:p w:rsidR="00164D23" w:rsidRPr="0009704A" w:rsidRDefault="00164D23" w:rsidP="00082F13">
            <w:pPr>
              <w:spacing w:after="940" w:line="240" w:lineRule="auto"/>
              <w:ind w:left="0" w:firstLine="0"/>
              <w:contextualSpacing/>
              <w:rPr>
                <w:rFonts w:asciiTheme="minorHAnsi" w:hAnsiTheme="minorHAnsi" w:cstheme="minorHAnsi"/>
                <w:b/>
                <w:sz w:val="22"/>
              </w:rPr>
            </w:pPr>
          </w:p>
          <w:p w:rsidR="00164D23" w:rsidRPr="0009704A" w:rsidRDefault="00164D23" w:rsidP="00082F13">
            <w:pPr>
              <w:spacing w:after="940" w:line="240" w:lineRule="auto"/>
              <w:ind w:left="0" w:firstLine="0"/>
              <w:contextualSpacing/>
              <w:rPr>
                <w:rFonts w:asciiTheme="minorHAnsi" w:hAnsiTheme="minorHAnsi" w:cstheme="minorHAnsi"/>
                <w:b/>
                <w:sz w:val="22"/>
              </w:rPr>
            </w:pPr>
          </w:p>
          <w:p w:rsidR="00164D23" w:rsidRPr="0009704A" w:rsidRDefault="00164D23" w:rsidP="00082F13">
            <w:pPr>
              <w:spacing w:after="940" w:line="240" w:lineRule="auto"/>
              <w:ind w:left="0" w:firstLine="0"/>
              <w:contextualSpacing/>
              <w:rPr>
                <w:rFonts w:asciiTheme="minorHAnsi" w:hAnsiTheme="minorHAnsi" w:cstheme="minorHAnsi"/>
                <w:b/>
                <w:sz w:val="22"/>
              </w:rPr>
            </w:pPr>
          </w:p>
          <w:p w:rsidR="00164D23" w:rsidRPr="0009704A" w:rsidRDefault="00164D23" w:rsidP="00082F13">
            <w:pPr>
              <w:spacing w:after="940" w:line="240" w:lineRule="auto"/>
              <w:ind w:left="0" w:firstLine="0"/>
              <w:contextualSpacing/>
              <w:rPr>
                <w:rFonts w:asciiTheme="minorHAnsi" w:hAnsiTheme="minorHAnsi" w:cstheme="minorHAnsi"/>
                <w:b/>
                <w:sz w:val="22"/>
              </w:rPr>
            </w:pPr>
          </w:p>
          <w:p w:rsidR="00164D23" w:rsidRPr="0009704A" w:rsidRDefault="00164D23" w:rsidP="00082F13">
            <w:pPr>
              <w:spacing w:after="940" w:line="240" w:lineRule="auto"/>
              <w:ind w:left="0" w:firstLine="0"/>
              <w:contextualSpacing/>
              <w:rPr>
                <w:rFonts w:asciiTheme="minorHAnsi" w:hAnsiTheme="minorHAnsi" w:cstheme="minorHAnsi"/>
                <w:b/>
                <w:sz w:val="22"/>
              </w:rPr>
            </w:pPr>
          </w:p>
        </w:tc>
      </w:tr>
      <w:tr w:rsidR="00164D23" w:rsidRPr="0009704A" w:rsidTr="00E93984">
        <w:trPr>
          <w:trHeight w:val="4040"/>
        </w:trPr>
        <w:tc>
          <w:tcPr>
            <w:tcW w:w="9653" w:type="dxa"/>
            <w:tcBorders>
              <w:top w:val="single" w:sz="4" w:space="0" w:color="000000"/>
              <w:left w:val="single" w:sz="4" w:space="0" w:color="000000"/>
              <w:bottom w:val="single" w:sz="4" w:space="0" w:color="000000"/>
              <w:right w:val="single" w:sz="4" w:space="0" w:color="000000"/>
            </w:tcBorders>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What actions do you feel might resolve the problem at this stage?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tc>
      </w:tr>
      <w:tr w:rsidR="00164D23" w:rsidRPr="0009704A" w:rsidTr="00E93984">
        <w:trPr>
          <w:trHeight w:val="3119"/>
        </w:trPr>
        <w:tc>
          <w:tcPr>
            <w:tcW w:w="9653" w:type="dxa"/>
            <w:tcBorders>
              <w:top w:val="single" w:sz="4" w:space="0" w:color="000000"/>
              <w:left w:val="single" w:sz="4" w:space="0" w:color="000000"/>
              <w:bottom w:val="single" w:sz="4" w:space="0" w:color="000000"/>
              <w:right w:val="single" w:sz="4" w:space="0" w:color="000000"/>
            </w:tcBorders>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lastRenderedPageBreak/>
              <w:t xml:space="preserve">Are you attaching any paperwork? If so, please give details.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tc>
      </w:tr>
      <w:tr w:rsidR="00164D23" w:rsidRPr="0009704A" w:rsidTr="00E93984">
        <w:trPr>
          <w:trHeight w:val="1129"/>
        </w:trPr>
        <w:tc>
          <w:tcPr>
            <w:tcW w:w="9653" w:type="dxa"/>
            <w:tcBorders>
              <w:top w:val="single" w:sz="4" w:space="0" w:color="000000"/>
              <w:left w:val="single" w:sz="4" w:space="0" w:color="000000"/>
              <w:bottom w:val="single" w:sz="4" w:space="0" w:color="000000"/>
              <w:right w:val="single" w:sz="4" w:space="0" w:color="000000"/>
            </w:tcBorders>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Signature: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Date: </w:t>
            </w:r>
          </w:p>
        </w:tc>
      </w:tr>
      <w:tr w:rsidR="00164D23" w:rsidRPr="0009704A" w:rsidTr="00E93984">
        <w:trPr>
          <w:trHeight w:val="388"/>
        </w:trPr>
        <w:tc>
          <w:tcPr>
            <w:tcW w:w="9653" w:type="dxa"/>
            <w:tcBorders>
              <w:top w:val="single" w:sz="4" w:space="0" w:color="000000"/>
              <w:left w:val="single" w:sz="4" w:space="0" w:color="000000"/>
              <w:bottom w:val="single" w:sz="4" w:space="0" w:color="000000"/>
              <w:right w:val="single" w:sz="4" w:space="0" w:color="000000"/>
            </w:tcBorders>
            <w:shd w:val="clear" w:color="auto" w:fill="D9D9D9"/>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Official use </w:t>
            </w:r>
          </w:p>
        </w:tc>
      </w:tr>
      <w:tr w:rsidR="00164D23" w:rsidRPr="0009704A" w:rsidTr="00E93984">
        <w:trPr>
          <w:trHeight w:val="516"/>
        </w:trPr>
        <w:tc>
          <w:tcPr>
            <w:tcW w:w="9653" w:type="dxa"/>
            <w:tcBorders>
              <w:top w:val="single" w:sz="4" w:space="0" w:color="000000"/>
              <w:left w:val="single" w:sz="4" w:space="0" w:color="000000"/>
              <w:bottom w:val="single" w:sz="4" w:space="0" w:color="000000"/>
              <w:right w:val="single" w:sz="4" w:space="0" w:color="000000"/>
            </w:tcBorders>
            <w:shd w:val="clear" w:color="auto" w:fill="D9D9D9"/>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Date acknowledgement sent (within 3 school days):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tc>
      </w:tr>
      <w:tr w:rsidR="00164D23" w:rsidRPr="0009704A" w:rsidTr="00E93984">
        <w:trPr>
          <w:trHeight w:val="912"/>
        </w:trPr>
        <w:tc>
          <w:tcPr>
            <w:tcW w:w="9653" w:type="dxa"/>
            <w:tcBorders>
              <w:top w:val="single" w:sz="4" w:space="0" w:color="000000"/>
              <w:left w:val="single" w:sz="4" w:space="0" w:color="000000"/>
              <w:bottom w:val="single" w:sz="4" w:space="0" w:color="000000"/>
              <w:right w:val="single" w:sz="4" w:space="0" w:color="000000"/>
            </w:tcBorders>
            <w:shd w:val="clear" w:color="auto" w:fill="D9D9D9"/>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By who: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tc>
      </w:tr>
      <w:tr w:rsidR="00164D23" w:rsidRPr="0009704A" w:rsidTr="00E93984">
        <w:trPr>
          <w:trHeight w:val="997"/>
        </w:trPr>
        <w:tc>
          <w:tcPr>
            <w:tcW w:w="9653" w:type="dxa"/>
            <w:tcBorders>
              <w:top w:val="single" w:sz="4" w:space="0" w:color="000000"/>
              <w:left w:val="single" w:sz="4" w:space="0" w:color="000000"/>
              <w:bottom w:val="single" w:sz="4" w:space="0" w:color="000000"/>
              <w:right w:val="single" w:sz="4" w:space="0" w:color="000000"/>
            </w:tcBorders>
            <w:shd w:val="clear" w:color="auto" w:fill="D9D9D9"/>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Complaint referred to: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tc>
      </w:tr>
      <w:tr w:rsidR="00164D23" w:rsidRPr="0009704A" w:rsidTr="00E93984">
        <w:trPr>
          <w:trHeight w:val="515"/>
        </w:trPr>
        <w:tc>
          <w:tcPr>
            <w:tcW w:w="9653" w:type="dxa"/>
            <w:tcBorders>
              <w:top w:val="single" w:sz="4" w:space="0" w:color="000000"/>
              <w:left w:val="single" w:sz="4" w:space="0" w:color="000000"/>
              <w:bottom w:val="single" w:sz="4" w:space="0" w:color="000000"/>
              <w:right w:val="single" w:sz="4" w:space="0" w:color="000000"/>
            </w:tcBorders>
            <w:shd w:val="clear" w:color="auto" w:fill="D9D9D9"/>
          </w:tcPr>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Date:  </w:t>
            </w:r>
          </w:p>
          <w:p w:rsidR="00164D23" w:rsidRPr="0009704A" w:rsidRDefault="00164D23" w:rsidP="00082F13">
            <w:pPr>
              <w:spacing w:after="0" w:line="240" w:lineRule="auto"/>
              <w:ind w:left="0" w:firstLine="0"/>
              <w:contextualSpacing/>
              <w:rPr>
                <w:rFonts w:asciiTheme="minorHAnsi" w:hAnsiTheme="minorHAnsi" w:cstheme="minorHAnsi"/>
                <w:sz w:val="22"/>
              </w:rPr>
            </w:pPr>
            <w:r w:rsidRPr="0009704A">
              <w:rPr>
                <w:rFonts w:asciiTheme="minorHAnsi" w:hAnsiTheme="minorHAnsi" w:cstheme="minorHAnsi"/>
                <w:b/>
                <w:sz w:val="22"/>
              </w:rPr>
              <w:t xml:space="preserve"> </w:t>
            </w:r>
          </w:p>
        </w:tc>
      </w:tr>
    </w:tbl>
    <w:p w:rsidR="00164D23" w:rsidRPr="0009704A" w:rsidRDefault="00164D23" w:rsidP="00082F13">
      <w:pPr>
        <w:spacing w:after="0" w:line="240" w:lineRule="auto"/>
        <w:ind w:left="567" w:firstLine="0"/>
        <w:contextualSpacing/>
        <w:jc w:val="both"/>
        <w:rPr>
          <w:rFonts w:asciiTheme="minorHAnsi" w:hAnsiTheme="minorHAnsi" w:cstheme="minorHAnsi"/>
          <w:sz w:val="22"/>
        </w:rPr>
      </w:pPr>
      <w:r w:rsidRPr="0009704A">
        <w:rPr>
          <w:rFonts w:asciiTheme="minorHAnsi" w:hAnsiTheme="minorHAnsi" w:cstheme="minorHAnsi"/>
          <w:sz w:val="22"/>
        </w:rPr>
        <w:t xml:space="preserve"> </w:t>
      </w:r>
    </w:p>
    <w:p w:rsidR="002B6514" w:rsidRPr="0009704A" w:rsidRDefault="002B6514" w:rsidP="00082F13">
      <w:pPr>
        <w:spacing w:after="0" w:line="240" w:lineRule="auto"/>
        <w:ind w:left="0" w:firstLine="0"/>
        <w:contextualSpacing/>
        <w:rPr>
          <w:rFonts w:asciiTheme="minorHAnsi" w:hAnsiTheme="minorHAnsi" w:cstheme="minorHAnsi"/>
          <w:sz w:val="22"/>
        </w:rPr>
      </w:pPr>
    </w:p>
    <w:sectPr w:rsidR="002B6514" w:rsidRPr="0009704A" w:rsidSect="0009704A">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646"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CFF" w:rsidRDefault="00775CFF">
      <w:pPr>
        <w:spacing w:after="0" w:line="240" w:lineRule="auto"/>
      </w:pPr>
      <w:r>
        <w:separator/>
      </w:r>
    </w:p>
  </w:endnote>
  <w:endnote w:type="continuationSeparator" w:id="0">
    <w:p w:rsidR="00775CFF" w:rsidRDefault="0077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Eras IT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38E" w:rsidRDefault="004B738E">
    <w:pPr>
      <w:spacing w:after="0" w:line="230" w:lineRule="auto"/>
      <w:ind w:left="636" w:right="329" w:firstLine="0"/>
      <w:jc w:val="center"/>
    </w:pPr>
    <w:r>
      <w:rPr>
        <w:sz w:val="16"/>
      </w:rPr>
      <w:t xml:space="preserve">Policy and Procedure for SEND </w:t>
    </w:r>
    <w:r>
      <w:rPr>
        <w:sz w:val="16"/>
      </w:rPr>
      <w:tab/>
      <w:t xml:space="preserve">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75CFF">
      <w:fldChar w:fldCharType="begin"/>
    </w:r>
    <w:r w:rsidR="00775CFF">
      <w:instrText xml:space="preserve"> NUMPAGES   \* MERGEFORMAT </w:instrText>
    </w:r>
    <w:r w:rsidR="00775CFF">
      <w:fldChar w:fldCharType="separate"/>
    </w:r>
    <w:r>
      <w:rPr>
        <w:sz w:val="16"/>
      </w:rPr>
      <w:t>10</w:t>
    </w:r>
    <w:r w:rsidR="00775CFF">
      <w:rPr>
        <w:sz w:val="16"/>
      </w:rPr>
      <w:fldChar w:fldCharType="end"/>
    </w:r>
    <w:r>
      <w:rPr>
        <w:sz w:val="16"/>
      </w:rPr>
      <w:t xml:space="preserve">       </w:t>
    </w:r>
    <w:r>
      <w:rPr>
        <w:sz w:val="16"/>
      </w:rPr>
      <w:tab/>
      <w:t xml:space="preserve"> January 2019       </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68913"/>
      <w:docPartObj>
        <w:docPartGallery w:val="Page Numbers (Bottom of Page)"/>
        <w:docPartUnique/>
      </w:docPartObj>
    </w:sdtPr>
    <w:sdtEndPr>
      <w:rPr>
        <w:rFonts w:asciiTheme="minorHAnsi" w:hAnsiTheme="minorHAnsi" w:cstheme="minorHAnsi"/>
        <w:noProof/>
        <w:sz w:val="22"/>
      </w:rPr>
    </w:sdtEndPr>
    <w:sdtContent>
      <w:p w:rsidR="00417E89" w:rsidRPr="00334991" w:rsidRDefault="00417E89">
        <w:pPr>
          <w:pStyle w:val="Footer"/>
          <w:jc w:val="right"/>
          <w:rPr>
            <w:rFonts w:asciiTheme="minorHAnsi" w:hAnsiTheme="minorHAnsi" w:cstheme="minorHAnsi"/>
            <w:sz w:val="22"/>
          </w:rPr>
        </w:pPr>
        <w:r w:rsidRPr="00334991">
          <w:rPr>
            <w:rFonts w:asciiTheme="minorHAnsi" w:hAnsiTheme="minorHAnsi" w:cstheme="minorHAnsi"/>
            <w:sz w:val="22"/>
          </w:rPr>
          <w:fldChar w:fldCharType="begin"/>
        </w:r>
        <w:r w:rsidRPr="00334991">
          <w:rPr>
            <w:rFonts w:asciiTheme="minorHAnsi" w:hAnsiTheme="minorHAnsi" w:cstheme="minorHAnsi"/>
            <w:sz w:val="22"/>
          </w:rPr>
          <w:instrText xml:space="preserve"> PAGE   \* MERGEFORMAT </w:instrText>
        </w:r>
        <w:r w:rsidRPr="00334991">
          <w:rPr>
            <w:rFonts w:asciiTheme="minorHAnsi" w:hAnsiTheme="minorHAnsi" w:cstheme="minorHAnsi"/>
            <w:sz w:val="22"/>
          </w:rPr>
          <w:fldChar w:fldCharType="separate"/>
        </w:r>
        <w:r w:rsidRPr="00334991">
          <w:rPr>
            <w:rFonts w:asciiTheme="minorHAnsi" w:hAnsiTheme="minorHAnsi" w:cstheme="minorHAnsi"/>
            <w:noProof/>
            <w:sz w:val="22"/>
          </w:rPr>
          <w:t>2</w:t>
        </w:r>
        <w:r w:rsidRPr="00334991">
          <w:rPr>
            <w:rFonts w:asciiTheme="minorHAnsi" w:hAnsiTheme="minorHAnsi" w:cstheme="minorHAnsi"/>
            <w:noProof/>
            <w:sz w:val="22"/>
          </w:rPr>
          <w:fldChar w:fldCharType="end"/>
        </w:r>
      </w:p>
    </w:sdtContent>
  </w:sdt>
  <w:p w:rsidR="004B738E" w:rsidRPr="0009704A" w:rsidRDefault="004B738E" w:rsidP="0009704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38E" w:rsidRDefault="004B738E">
    <w:pPr>
      <w:spacing w:after="0" w:line="230" w:lineRule="auto"/>
      <w:ind w:left="636" w:right="329" w:firstLine="0"/>
      <w:jc w:val="center"/>
    </w:pPr>
    <w:r>
      <w:rPr>
        <w:sz w:val="16"/>
      </w:rPr>
      <w:t xml:space="preserve">Policy and Procedure for SEND </w:t>
    </w:r>
    <w:r>
      <w:rPr>
        <w:sz w:val="16"/>
      </w:rPr>
      <w:tab/>
      <w:t xml:space="preserve">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775CFF">
      <w:fldChar w:fldCharType="begin"/>
    </w:r>
    <w:r w:rsidR="00775CFF">
      <w:instrText xml:space="preserve"> NUMPAGES   \* MERGEFORMAT </w:instrText>
    </w:r>
    <w:r w:rsidR="00775CFF">
      <w:fldChar w:fldCharType="separate"/>
    </w:r>
    <w:r>
      <w:rPr>
        <w:sz w:val="16"/>
      </w:rPr>
      <w:t>10</w:t>
    </w:r>
    <w:r w:rsidR="00775CFF">
      <w:rPr>
        <w:sz w:val="16"/>
      </w:rPr>
      <w:fldChar w:fldCharType="end"/>
    </w:r>
    <w:r>
      <w:rPr>
        <w:sz w:val="16"/>
      </w:rPr>
      <w:t xml:space="preserve">       </w:t>
    </w:r>
    <w:r>
      <w:rPr>
        <w:sz w:val="16"/>
      </w:rPr>
      <w:tab/>
      <w:t xml:space="preserve"> January 2019       </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CFF" w:rsidRDefault="00775CFF">
      <w:pPr>
        <w:spacing w:after="0" w:line="240" w:lineRule="auto"/>
      </w:pPr>
      <w:r>
        <w:separator/>
      </w:r>
    </w:p>
  </w:footnote>
  <w:footnote w:type="continuationSeparator" w:id="0">
    <w:p w:rsidR="00775CFF" w:rsidRDefault="0077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38E" w:rsidRDefault="004B738E">
    <w:pPr>
      <w:spacing w:after="0" w:line="259" w:lineRule="auto"/>
      <w:ind w:left="-1133" w:right="1071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142240</wp:posOffset>
              </wp:positionH>
              <wp:positionV relativeFrom="page">
                <wp:posOffset>411480</wp:posOffset>
              </wp:positionV>
              <wp:extent cx="7170420" cy="1142365"/>
              <wp:effectExtent l="0" t="0" r="0" b="0"/>
              <wp:wrapSquare wrapText="bothSides"/>
              <wp:docPr id="13591" name="Group 13591"/>
              <wp:cNvGraphicFramePr/>
              <a:graphic xmlns:a="http://schemas.openxmlformats.org/drawingml/2006/main">
                <a:graphicData uri="http://schemas.microsoft.com/office/word/2010/wordprocessingGroup">
                  <wpg:wgp>
                    <wpg:cNvGrpSpPr/>
                    <wpg:grpSpPr>
                      <a:xfrm>
                        <a:off x="0" y="0"/>
                        <a:ext cx="7170420" cy="1142365"/>
                        <a:chOff x="0" y="0"/>
                        <a:chExt cx="7170420" cy="1142365"/>
                      </a:xfrm>
                    </wpg:grpSpPr>
                    <pic:pic xmlns:pic="http://schemas.openxmlformats.org/drawingml/2006/picture">
                      <pic:nvPicPr>
                        <pic:cNvPr id="13593" name="Picture 13593"/>
                        <pic:cNvPicPr/>
                      </pic:nvPicPr>
                      <pic:blipFill>
                        <a:blip r:embed="rId1"/>
                        <a:stretch>
                          <a:fillRect/>
                        </a:stretch>
                      </pic:blipFill>
                      <pic:spPr>
                        <a:xfrm>
                          <a:off x="288925" y="191135"/>
                          <a:ext cx="1997710" cy="550545"/>
                        </a:xfrm>
                        <a:prstGeom prst="rect">
                          <a:avLst/>
                        </a:prstGeom>
                      </pic:spPr>
                    </pic:pic>
                    <pic:pic xmlns:pic="http://schemas.openxmlformats.org/drawingml/2006/picture">
                      <pic:nvPicPr>
                        <pic:cNvPr id="13592" name="Picture 13592"/>
                        <pic:cNvPicPr/>
                      </pic:nvPicPr>
                      <pic:blipFill>
                        <a:blip r:embed="rId2"/>
                        <a:stretch>
                          <a:fillRect/>
                        </a:stretch>
                      </pic:blipFill>
                      <pic:spPr>
                        <a:xfrm>
                          <a:off x="5593080" y="0"/>
                          <a:ext cx="821055" cy="838200"/>
                        </a:xfrm>
                        <a:prstGeom prst="rect">
                          <a:avLst/>
                        </a:prstGeom>
                      </pic:spPr>
                    </pic:pic>
                    <pic:pic xmlns:pic="http://schemas.openxmlformats.org/drawingml/2006/picture">
                      <pic:nvPicPr>
                        <pic:cNvPr id="13594" name="Picture 13594"/>
                        <pic:cNvPicPr/>
                      </pic:nvPicPr>
                      <pic:blipFill>
                        <a:blip r:embed="rId3"/>
                        <a:stretch>
                          <a:fillRect/>
                        </a:stretch>
                      </pic:blipFill>
                      <pic:spPr>
                        <a:xfrm>
                          <a:off x="0" y="914400"/>
                          <a:ext cx="7170420" cy="227965"/>
                        </a:xfrm>
                        <a:prstGeom prst="rect">
                          <a:avLst/>
                        </a:prstGeom>
                      </pic:spPr>
                    </pic:pic>
                    <wps:wsp>
                      <wps:cNvPr id="13599" name="Rectangle 13599"/>
                      <wps:cNvSpPr/>
                      <wps:spPr>
                        <a:xfrm>
                          <a:off x="577088" y="131124"/>
                          <a:ext cx="175937" cy="442399"/>
                        </a:xfrm>
                        <a:prstGeom prst="rect">
                          <a:avLst/>
                        </a:prstGeom>
                        <a:ln>
                          <a:noFill/>
                        </a:ln>
                      </wps:spPr>
                      <wps:txbx>
                        <w:txbxContent>
                          <w:p w:rsidR="004B738E" w:rsidRDefault="004B738E">
                            <w:pPr>
                              <w:spacing w:after="160" w:line="259" w:lineRule="auto"/>
                              <w:ind w:left="0" w:firstLine="0"/>
                            </w:pPr>
                            <w:r>
                              <w:rPr>
                                <w:rFonts w:ascii="Comic Sans MS" w:eastAsia="Comic Sans MS" w:hAnsi="Comic Sans MS" w:cs="Comic Sans MS"/>
                                <w:b/>
                                <w:sz w:val="48"/>
                              </w:rPr>
                              <w:t xml:space="preserve"> </w:t>
                            </w:r>
                          </w:p>
                        </w:txbxContent>
                      </wps:txbx>
                      <wps:bodyPr horzOverflow="overflow" vert="horz" lIns="0" tIns="0" rIns="0" bIns="0" rtlCol="0">
                        <a:noAutofit/>
                      </wps:bodyPr>
                    </wps:wsp>
                    <wps:wsp>
                      <wps:cNvPr id="13607" name="Rectangle 13607"/>
                      <wps:cNvSpPr/>
                      <wps:spPr>
                        <a:xfrm>
                          <a:off x="3619627" y="556574"/>
                          <a:ext cx="121210" cy="442399"/>
                        </a:xfrm>
                        <a:prstGeom prst="rect">
                          <a:avLst/>
                        </a:prstGeom>
                        <a:ln>
                          <a:noFill/>
                        </a:ln>
                      </wps:spPr>
                      <wps:txbx>
                        <w:txbxContent>
                          <w:p w:rsidR="004B738E" w:rsidRDefault="004B738E">
                            <w:pPr>
                              <w:spacing w:after="160" w:line="259" w:lineRule="auto"/>
                              <w:ind w:left="0" w:firstLine="0"/>
                            </w:pPr>
                            <w:r>
                              <w:rPr>
                                <w:rFonts w:ascii="Comic Sans MS" w:eastAsia="Comic Sans MS" w:hAnsi="Comic Sans MS" w:cs="Comic Sans MS"/>
                                <w:sz w:val="48"/>
                              </w:rPr>
                              <w:t xml:space="preserve"> </w:t>
                            </w:r>
                          </w:p>
                        </w:txbxContent>
                      </wps:txbx>
                      <wps:bodyPr horzOverflow="overflow" vert="horz" lIns="0" tIns="0" rIns="0" bIns="0" rtlCol="0">
                        <a:noAutofit/>
                      </wps:bodyPr>
                    </wps:wsp>
                    <wps:wsp>
                      <wps:cNvPr id="13609" name="Rectangle 13609"/>
                      <wps:cNvSpPr/>
                      <wps:spPr>
                        <a:xfrm>
                          <a:off x="3619627" y="893143"/>
                          <a:ext cx="46741" cy="187581"/>
                        </a:xfrm>
                        <a:prstGeom prst="rect">
                          <a:avLst/>
                        </a:prstGeom>
                        <a:ln>
                          <a:noFill/>
                        </a:ln>
                      </wps:spPr>
                      <wps:txbx>
                        <w:txbxContent>
                          <w:p w:rsidR="004B738E" w:rsidRDefault="004B738E">
                            <w:pPr>
                              <w:spacing w:after="160" w:line="259" w:lineRule="auto"/>
                              <w:ind w:left="0" w:firstLine="0"/>
                            </w:pPr>
                            <w:r>
                              <w:rPr>
                                <w:sz w:val="20"/>
                              </w:rPr>
                              <w:t xml:space="preserve"> </w:t>
                            </w:r>
                          </w:p>
                        </w:txbxContent>
                      </wps:txbx>
                      <wps:bodyPr horzOverflow="overflow" vert="horz" lIns="0" tIns="0" rIns="0" bIns="0" rtlCol="0">
                        <a:noAutofit/>
                      </wps:bodyPr>
                    </wps:wsp>
                    <wps:wsp>
                      <wps:cNvPr id="13595" name="Rectangle 13595"/>
                      <wps:cNvSpPr/>
                      <wps:spPr>
                        <a:xfrm>
                          <a:off x="2958211" y="222656"/>
                          <a:ext cx="1814576"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Lapage Primary School</w:t>
                            </w:r>
                          </w:p>
                        </w:txbxContent>
                      </wps:txbx>
                      <wps:bodyPr horzOverflow="overflow" vert="horz" lIns="0" tIns="0" rIns="0" bIns="0" rtlCol="0">
                        <a:noAutofit/>
                      </wps:bodyPr>
                    </wps:wsp>
                    <wps:wsp>
                      <wps:cNvPr id="13596" name="Rectangle 13596"/>
                      <wps:cNvSpPr/>
                      <wps:spPr>
                        <a:xfrm>
                          <a:off x="4325493" y="222656"/>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597" name="Rectangle 13597"/>
                      <wps:cNvSpPr/>
                      <wps:spPr>
                        <a:xfrm>
                          <a:off x="3157855" y="368960"/>
                          <a:ext cx="1284301"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Barkerend Road</w:t>
                            </w:r>
                          </w:p>
                        </w:txbxContent>
                      </wps:txbx>
                      <wps:bodyPr horzOverflow="overflow" vert="horz" lIns="0" tIns="0" rIns="0" bIns="0" rtlCol="0">
                        <a:noAutofit/>
                      </wps:bodyPr>
                    </wps:wsp>
                    <wps:wsp>
                      <wps:cNvPr id="13598" name="Rectangle 13598"/>
                      <wps:cNvSpPr/>
                      <wps:spPr>
                        <a:xfrm>
                          <a:off x="4125849" y="368960"/>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600" name="Rectangle 13600"/>
                      <wps:cNvSpPr/>
                      <wps:spPr>
                        <a:xfrm>
                          <a:off x="3374263" y="515264"/>
                          <a:ext cx="709444"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Bradford</w:t>
                            </w:r>
                          </w:p>
                        </w:txbxContent>
                      </wps:txbx>
                      <wps:bodyPr horzOverflow="overflow" vert="horz" lIns="0" tIns="0" rIns="0" bIns="0" rtlCol="0">
                        <a:noAutofit/>
                      </wps:bodyPr>
                    </wps:wsp>
                    <wps:wsp>
                      <wps:cNvPr id="13601" name="Rectangle 13601"/>
                      <wps:cNvSpPr/>
                      <wps:spPr>
                        <a:xfrm>
                          <a:off x="3909187" y="515264"/>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602" name="Rectangle 13602"/>
                      <wps:cNvSpPr/>
                      <wps:spPr>
                        <a:xfrm>
                          <a:off x="3372739" y="661568"/>
                          <a:ext cx="317290"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Bd3</w:t>
                            </w:r>
                          </w:p>
                        </w:txbxContent>
                      </wps:txbx>
                      <wps:bodyPr horzOverflow="overflow" vert="horz" lIns="0" tIns="0" rIns="0" bIns="0" rtlCol="0">
                        <a:noAutofit/>
                      </wps:bodyPr>
                    </wps:wsp>
                    <wps:wsp>
                      <wps:cNvPr id="13603" name="Rectangle 13603"/>
                      <wps:cNvSpPr/>
                      <wps:spPr>
                        <a:xfrm>
                          <a:off x="3612007" y="661568"/>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604" name="Rectangle 13604"/>
                      <wps:cNvSpPr/>
                      <wps:spPr>
                        <a:xfrm>
                          <a:off x="3644011" y="661568"/>
                          <a:ext cx="102623"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8</w:t>
                            </w:r>
                          </w:p>
                        </w:txbxContent>
                      </wps:txbx>
                      <wps:bodyPr horzOverflow="overflow" vert="horz" lIns="0" tIns="0" rIns="0" bIns="0" rtlCol="0">
                        <a:noAutofit/>
                      </wps:bodyPr>
                    </wps:wsp>
                    <wps:wsp>
                      <wps:cNvPr id="13605" name="Rectangle 13605"/>
                      <wps:cNvSpPr/>
                      <wps:spPr>
                        <a:xfrm>
                          <a:off x="3721550" y="661568"/>
                          <a:ext cx="249996"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QX</w:t>
                            </w:r>
                          </w:p>
                        </w:txbxContent>
                      </wps:txbx>
                      <wps:bodyPr horzOverflow="overflow" vert="horz" lIns="0" tIns="0" rIns="0" bIns="0" rtlCol="0">
                        <a:noAutofit/>
                      </wps:bodyPr>
                    </wps:wsp>
                    <wps:wsp>
                      <wps:cNvPr id="13606" name="Rectangle 13606"/>
                      <wps:cNvSpPr/>
                      <wps:spPr>
                        <a:xfrm>
                          <a:off x="3910711" y="661568"/>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608" name="Rectangle 13608"/>
                      <wps:cNvSpPr/>
                      <wps:spPr>
                        <a:xfrm>
                          <a:off x="3642487" y="783661"/>
                          <a:ext cx="42058" cy="186236"/>
                        </a:xfrm>
                        <a:prstGeom prst="rect">
                          <a:avLst/>
                        </a:prstGeom>
                        <a:ln>
                          <a:noFill/>
                        </a:ln>
                      </wps:spPr>
                      <wps:txbx>
                        <w:txbxContent>
                          <w:p w:rsidR="004B738E" w:rsidRDefault="004B738E">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3591" o:spid="_x0000_s1026" style="position:absolute;left:0;text-align:left;margin-left:11.2pt;margin-top:32.4pt;width:564.6pt;height:89.95pt;z-index:251658240;mso-position-horizontal-relative:page;mso-position-vertical-relative:page" coordsize="71704,114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93" o:spid="_x0000_s1027" type="#_x0000_t75" style="position:absolute;left:2889;top:1911;width:19977;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">
                <v:imagedata r:id="rId4" o:title=""/>
              </v:shape>
              <v:shape id="Picture 13592" o:spid="_x0000_s1028" type="#_x0000_t75" style="position:absolute;left:55930;width:821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">
                <v:imagedata r:id="rId5" o:title=""/>
              </v:shape>
              <v:shape id="Picture 13594" o:spid="_x0000_s1029" type="#_x0000_t75" style="position:absolute;top:9144;width:71704;height:2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">
                <v:imagedata r:id="rId6" o:title=""/>
              </v:shape>
              <v:rect id="Rectangle 13599" o:spid="_x0000_s1030" style="position:absolute;left:5770;top:1311;width:1760;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" filled="f" stroked="f">
                <v:textbox inset="0,0,0,0">
                  <w:txbxContent>
                    <w:p w:rsidR="004B738E" w:rsidRDefault="004B738E">
                      <w:pPr>
                        <w:spacing w:after="160" w:line="259" w:lineRule="auto"/>
                        <w:ind w:left="0" w:firstLine="0"/>
                      </w:pPr>
                      <w:r>
                        <w:rPr>
                          <w:rFonts w:ascii="Comic Sans MS" w:eastAsia="Comic Sans MS" w:hAnsi="Comic Sans MS" w:cs="Comic Sans MS"/>
                          <w:b/>
                          <w:sz w:val="48"/>
                        </w:rPr>
                        <w:t xml:space="preserve"> </w:t>
                      </w:r>
                    </w:p>
                  </w:txbxContent>
                </v:textbox>
              </v:rect>
              <v:rect id="Rectangle 13607" o:spid="_x0000_s1031" style="position:absolute;left:36196;top:5565;width:1212;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" filled="f" stroked="f">
                <v:textbox inset="0,0,0,0">
                  <w:txbxContent>
                    <w:p w:rsidR="004B738E" w:rsidRDefault="004B738E">
                      <w:pPr>
                        <w:spacing w:after="160" w:line="259" w:lineRule="auto"/>
                        <w:ind w:left="0" w:firstLine="0"/>
                      </w:pPr>
                      <w:r>
                        <w:rPr>
                          <w:rFonts w:ascii="Comic Sans MS" w:eastAsia="Comic Sans MS" w:hAnsi="Comic Sans MS" w:cs="Comic Sans MS"/>
                          <w:sz w:val="48"/>
                        </w:rPr>
                        <w:t xml:space="preserve"> </w:t>
                      </w:r>
                    </w:p>
                  </w:txbxContent>
                </v:textbox>
              </v:rect>
              <v:rect id="Rectangle 13609" o:spid="_x0000_s1032" style="position:absolute;left:36196;top:89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" filled="f" stroked="f">
                <v:textbox inset="0,0,0,0">
                  <w:txbxContent>
                    <w:p w:rsidR="004B738E" w:rsidRDefault="004B738E">
                      <w:pPr>
                        <w:spacing w:after="160" w:line="259" w:lineRule="auto"/>
                        <w:ind w:left="0" w:firstLine="0"/>
                      </w:pPr>
                      <w:r>
                        <w:rPr>
                          <w:sz w:val="20"/>
                        </w:rPr>
                        <w:t xml:space="preserve"> </w:t>
                      </w:r>
                    </w:p>
                  </w:txbxContent>
                </v:textbox>
              </v:rect>
              <v:rect id="Rectangle 13595" o:spid="_x0000_s1033" style="position:absolute;left:29582;top:2226;width:18145;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Lapage Primary School</w:t>
                      </w:r>
                    </w:p>
                  </w:txbxContent>
                </v:textbox>
              </v:rect>
              <v:rect id="Rectangle 13596" o:spid="_x0000_s1034" style="position:absolute;left:43254;top:2226;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597" o:spid="_x0000_s1035" style="position:absolute;left:31578;top:3689;width:12843;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Barkerend Road</w:t>
                      </w:r>
                    </w:p>
                  </w:txbxContent>
                </v:textbox>
              </v:rect>
              <v:rect id="Rectangle 13598" o:spid="_x0000_s1036" style="position:absolute;left:41258;top:3689;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600" o:spid="_x0000_s1037" style="position:absolute;left:33742;top:5152;width:7095;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" filled="f" stroked="f">
                <v:textbox inset="0,0,0,0">
                  <w:txbxContent>
                    <w:p w:rsidR="004B738E" w:rsidRDefault="004B738E">
                      <w:pPr>
                        <w:spacing w:after="160" w:line="259" w:lineRule="auto"/>
                        <w:ind w:left="0" w:firstLine="0"/>
                      </w:pPr>
                      <w:r>
                        <w:rPr>
                          <w:rFonts w:ascii="Eras ITC" w:eastAsia="Eras ITC" w:hAnsi="Eras ITC" w:cs="Eras ITC"/>
                          <w:sz w:val="20"/>
                        </w:rPr>
                        <w:t>Bradford</w:t>
                      </w:r>
                    </w:p>
                  </w:txbxContent>
                </v:textbox>
              </v:rect>
              <v:rect id="Rectangle 13601" o:spid="_x0000_s1038" style="position:absolute;left:39091;top:5152;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602" o:spid="_x0000_s1039" style="position:absolute;left:33727;top:6615;width:3173;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Bd3</w:t>
                      </w:r>
                    </w:p>
                  </w:txbxContent>
                </v:textbox>
              </v:rect>
              <v:rect id="Rectangle 13603" o:spid="_x0000_s1040" style="position:absolute;left:36120;top:6615;width:42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604" o:spid="_x0000_s1041" style="position:absolute;left:36440;top:6615;width:1026;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8</w:t>
                      </w:r>
                    </w:p>
                  </w:txbxContent>
                </v:textbox>
              </v:rect>
              <v:rect id="Rectangle 13605" o:spid="_x0000_s1042" style="position:absolute;left:37215;top:6615;width:250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QX</w:t>
                      </w:r>
                    </w:p>
                  </w:txbxContent>
                </v:textbox>
              </v:rect>
              <v:rect id="Rectangle 13606" o:spid="_x0000_s1043" style="position:absolute;left:39107;top:6615;width:42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608" o:spid="_x0000_s1044" style="position:absolute;left:36424;top:78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" filled="f" stroked="f">
                <v:textbox inset="0,0,0,0">
                  <w:txbxContent>
                    <w:p w:rsidR="004B738E" w:rsidRDefault="004B738E">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38E" w:rsidRDefault="004B738E">
    <w:pPr>
      <w:spacing w:after="0" w:line="259" w:lineRule="auto"/>
      <w:ind w:left="-1133" w:right="10717"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38E" w:rsidRDefault="004B738E">
    <w:pPr>
      <w:spacing w:after="0" w:line="259" w:lineRule="auto"/>
      <w:ind w:left="-1133" w:right="1071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142240</wp:posOffset>
              </wp:positionH>
              <wp:positionV relativeFrom="page">
                <wp:posOffset>411480</wp:posOffset>
              </wp:positionV>
              <wp:extent cx="7170420" cy="1142365"/>
              <wp:effectExtent l="0" t="0" r="0" b="0"/>
              <wp:wrapSquare wrapText="bothSides"/>
              <wp:docPr id="13497" name="Group 13497"/>
              <wp:cNvGraphicFramePr/>
              <a:graphic xmlns:a="http://schemas.openxmlformats.org/drawingml/2006/main">
                <a:graphicData uri="http://schemas.microsoft.com/office/word/2010/wordprocessingGroup">
                  <wpg:wgp>
                    <wpg:cNvGrpSpPr/>
                    <wpg:grpSpPr>
                      <a:xfrm>
                        <a:off x="0" y="0"/>
                        <a:ext cx="7170420" cy="1142365"/>
                        <a:chOff x="0" y="0"/>
                        <a:chExt cx="7170420" cy="1142365"/>
                      </a:xfrm>
                    </wpg:grpSpPr>
                    <pic:pic xmlns:pic="http://schemas.openxmlformats.org/drawingml/2006/picture">
                      <pic:nvPicPr>
                        <pic:cNvPr id="13499" name="Picture 13499"/>
                        <pic:cNvPicPr/>
                      </pic:nvPicPr>
                      <pic:blipFill>
                        <a:blip r:embed="rId1"/>
                        <a:stretch>
                          <a:fillRect/>
                        </a:stretch>
                      </pic:blipFill>
                      <pic:spPr>
                        <a:xfrm>
                          <a:off x="288925" y="191135"/>
                          <a:ext cx="1997710" cy="550545"/>
                        </a:xfrm>
                        <a:prstGeom prst="rect">
                          <a:avLst/>
                        </a:prstGeom>
                      </pic:spPr>
                    </pic:pic>
                    <pic:pic xmlns:pic="http://schemas.openxmlformats.org/drawingml/2006/picture">
                      <pic:nvPicPr>
                        <pic:cNvPr id="13498" name="Picture 13498"/>
                        <pic:cNvPicPr/>
                      </pic:nvPicPr>
                      <pic:blipFill>
                        <a:blip r:embed="rId2"/>
                        <a:stretch>
                          <a:fillRect/>
                        </a:stretch>
                      </pic:blipFill>
                      <pic:spPr>
                        <a:xfrm>
                          <a:off x="5593080" y="0"/>
                          <a:ext cx="821055" cy="838200"/>
                        </a:xfrm>
                        <a:prstGeom prst="rect">
                          <a:avLst/>
                        </a:prstGeom>
                      </pic:spPr>
                    </pic:pic>
                    <pic:pic xmlns:pic="http://schemas.openxmlformats.org/drawingml/2006/picture">
                      <pic:nvPicPr>
                        <pic:cNvPr id="13500" name="Picture 13500"/>
                        <pic:cNvPicPr/>
                      </pic:nvPicPr>
                      <pic:blipFill>
                        <a:blip r:embed="rId3"/>
                        <a:stretch>
                          <a:fillRect/>
                        </a:stretch>
                      </pic:blipFill>
                      <pic:spPr>
                        <a:xfrm>
                          <a:off x="0" y="914400"/>
                          <a:ext cx="7170420" cy="227965"/>
                        </a:xfrm>
                        <a:prstGeom prst="rect">
                          <a:avLst/>
                        </a:prstGeom>
                      </pic:spPr>
                    </pic:pic>
                    <wps:wsp>
                      <wps:cNvPr id="13505" name="Rectangle 13505"/>
                      <wps:cNvSpPr/>
                      <wps:spPr>
                        <a:xfrm>
                          <a:off x="577088" y="131124"/>
                          <a:ext cx="175937" cy="442399"/>
                        </a:xfrm>
                        <a:prstGeom prst="rect">
                          <a:avLst/>
                        </a:prstGeom>
                        <a:ln>
                          <a:noFill/>
                        </a:ln>
                      </wps:spPr>
                      <wps:txbx>
                        <w:txbxContent>
                          <w:p w:rsidR="004B738E" w:rsidRDefault="004B738E">
                            <w:pPr>
                              <w:spacing w:after="160" w:line="259" w:lineRule="auto"/>
                              <w:ind w:left="0" w:firstLine="0"/>
                            </w:pPr>
                            <w:r>
                              <w:rPr>
                                <w:rFonts w:ascii="Comic Sans MS" w:eastAsia="Comic Sans MS" w:hAnsi="Comic Sans MS" w:cs="Comic Sans MS"/>
                                <w:b/>
                                <w:sz w:val="48"/>
                              </w:rPr>
                              <w:t xml:space="preserve"> </w:t>
                            </w:r>
                          </w:p>
                        </w:txbxContent>
                      </wps:txbx>
                      <wps:bodyPr horzOverflow="overflow" vert="horz" lIns="0" tIns="0" rIns="0" bIns="0" rtlCol="0">
                        <a:noAutofit/>
                      </wps:bodyPr>
                    </wps:wsp>
                    <wps:wsp>
                      <wps:cNvPr id="13513" name="Rectangle 13513"/>
                      <wps:cNvSpPr/>
                      <wps:spPr>
                        <a:xfrm>
                          <a:off x="3619627" y="556574"/>
                          <a:ext cx="121210" cy="442399"/>
                        </a:xfrm>
                        <a:prstGeom prst="rect">
                          <a:avLst/>
                        </a:prstGeom>
                        <a:ln>
                          <a:noFill/>
                        </a:ln>
                      </wps:spPr>
                      <wps:txbx>
                        <w:txbxContent>
                          <w:p w:rsidR="004B738E" w:rsidRDefault="004B738E">
                            <w:pPr>
                              <w:spacing w:after="160" w:line="259" w:lineRule="auto"/>
                              <w:ind w:left="0" w:firstLine="0"/>
                            </w:pPr>
                            <w:r>
                              <w:rPr>
                                <w:rFonts w:ascii="Comic Sans MS" w:eastAsia="Comic Sans MS" w:hAnsi="Comic Sans MS" w:cs="Comic Sans MS"/>
                                <w:sz w:val="48"/>
                              </w:rPr>
                              <w:t xml:space="preserve"> </w:t>
                            </w:r>
                          </w:p>
                        </w:txbxContent>
                      </wps:txbx>
                      <wps:bodyPr horzOverflow="overflow" vert="horz" lIns="0" tIns="0" rIns="0" bIns="0" rtlCol="0">
                        <a:noAutofit/>
                      </wps:bodyPr>
                    </wps:wsp>
                    <wps:wsp>
                      <wps:cNvPr id="13515" name="Rectangle 13515"/>
                      <wps:cNvSpPr/>
                      <wps:spPr>
                        <a:xfrm>
                          <a:off x="3619627" y="893143"/>
                          <a:ext cx="46741" cy="187581"/>
                        </a:xfrm>
                        <a:prstGeom prst="rect">
                          <a:avLst/>
                        </a:prstGeom>
                        <a:ln>
                          <a:noFill/>
                        </a:ln>
                      </wps:spPr>
                      <wps:txbx>
                        <w:txbxContent>
                          <w:p w:rsidR="004B738E" w:rsidRDefault="004B738E">
                            <w:pPr>
                              <w:spacing w:after="160" w:line="259" w:lineRule="auto"/>
                              <w:ind w:left="0" w:firstLine="0"/>
                            </w:pPr>
                            <w:r>
                              <w:rPr>
                                <w:sz w:val="20"/>
                              </w:rPr>
                              <w:t xml:space="preserve"> </w:t>
                            </w:r>
                          </w:p>
                        </w:txbxContent>
                      </wps:txbx>
                      <wps:bodyPr horzOverflow="overflow" vert="horz" lIns="0" tIns="0" rIns="0" bIns="0" rtlCol="0">
                        <a:noAutofit/>
                      </wps:bodyPr>
                    </wps:wsp>
                    <wps:wsp>
                      <wps:cNvPr id="13501" name="Rectangle 13501"/>
                      <wps:cNvSpPr/>
                      <wps:spPr>
                        <a:xfrm>
                          <a:off x="2958211" y="222656"/>
                          <a:ext cx="1814576"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Lapage Primary School</w:t>
                            </w:r>
                          </w:p>
                        </w:txbxContent>
                      </wps:txbx>
                      <wps:bodyPr horzOverflow="overflow" vert="horz" lIns="0" tIns="0" rIns="0" bIns="0" rtlCol="0">
                        <a:noAutofit/>
                      </wps:bodyPr>
                    </wps:wsp>
                    <wps:wsp>
                      <wps:cNvPr id="13502" name="Rectangle 13502"/>
                      <wps:cNvSpPr/>
                      <wps:spPr>
                        <a:xfrm>
                          <a:off x="4325493" y="222656"/>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503" name="Rectangle 13503"/>
                      <wps:cNvSpPr/>
                      <wps:spPr>
                        <a:xfrm>
                          <a:off x="3157855" y="368960"/>
                          <a:ext cx="1284301"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Barkerend Road</w:t>
                            </w:r>
                          </w:p>
                        </w:txbxContent>
                      </wps:txbx>
                      <wps:bodyPr horzOverflow="overflow" vert="horz" lIns="0" tIns="0" rIns="0" bIns="0" rtlCol="0">
                        <a:noAutofit/>
                      </wps:bodyPr>
                    </wps:wsp>
                    <wps:wsp>
                      <wps:cNvPr id="13504" name="Rectangle 13504"/>
                      <wps:cNvSpPr/>
                      <wps:spPr>
                        <a:xfrm>
                          <a:off x="4125849" y="368960"/>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506" name="Rectangle 13506"/>
                      <wps:cNvSpPr/>
                      <wps:spPr>
                        <a:xfrm>
                          <a:off x="3374263" y="515264"/>
                          <a:ext cx="709444"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Bradford</w:t>
                            </w:r>
                          </w:p>
                        </w:txbxContent>
                      </wps:txbx>
                      <wps:bodyPr horzOverflow="overflow" vert="horz" lIns="0" tIns="0" rIns="0" bIns="0" rtlCol="0">
                        <a:noAutofit/>
                      </wps:bodyPr>
                    </wps:wsp>
                    <wps:wsp>
                      <wps:cNvPr id="13507" name="Rectangle 13507"/>
                      <wps:cNvSpPr/>
                      <wps:spPr>
                        <a:xfrm>
                          <a:off x="3909187" y="515264"/>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508" name="Rectangle 13508"/>
                      <wps:cNvSpPr/>
                      <wps:spPr>
                        <a:xfrm>
                          <a:off x="3372739" y="661568"/>
                          <a:ext cx="317290"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Bd3</w:t>
                            </w:r>
                          </w:p>
                        </w:txbxContent>
                      </wps:txbx>
                      <wps:bodyPr horzOverflow="overflow" vert="horz" lIns="0" tIns="0" rIns="0" bIns="0" rtlCol="0">
                        <a:noAutofit/>
                      </wps:bodyPr>
                    </wps:wsp>
                    <wps:wsp>
                      <wps:cNvPr id="13509" name="Rectangle 13509"/>
                      <wps:cNvSpPr/>
                      <wps:spPr>
                        <a:xfrm>
                          <a:off x="3612007" y="661568"/>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510" name="Rectangle 13510"/>
                      <wps:cNvSpPr/>
                      <wps:spPr>
                        <a:xfrm>
                          <a:off x="3644011" y="661568"/>
                          <a:ext cx="102623"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8</w:t>
                            </w:r>
                          </w:p>
                        </w:txbxContent>
                      </wps:txbx>
                      <wps:bodyPr horzOverflow="overflow" vert="horz" lIns="0" tIns="0" rIns="0" bIns="0" rtlCol="0">
                        <a:noAutofit/>
                      </wps:bodyPr>
                    </wps:wsp>
                    <wps:wsp>
                      <wps:cNvPr id="13511" name="Rectangle 13511"/>
                      <wps:cNvSpPr/>
                      <wps:spPr>
                        <a:xfrm>
                          <a:off x="3721550" y="661568"/>
                          <a:ext cx="249996"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QX</w:t>
                            </w:r>
                          </w:p>
                        </w:txbxContent>
                      </wps:txbx>
                      <wps:bodyPr horzOverflow="overflow" vert="horz" lIns="0" tIns="0" rIns="0" bIns="0" rtlCol="0">
                        <a:noAutofit/>
                      </wps:bodyPr>
                    </wps:wsp>
                    <wps:wsp>
                      <wps:cNvPr id="13512" name="Rectangle 13512"/>
                      <wps:cNvSpPr/>
                      <wps:spPr>
                        <a:xfrm>
                          <a:off x="3910711" y="661568"/>
                          <a:ext cx="42058" cy="155420"/>
                        </a:xfrm>
                        <a:prstGeom prst="rect">
                          <a:avLst/>
                        </a:prstGeom>
                        <a:ln>
                          <a:noFill/>
                        </a:ln>
                      </wps:spPr>
                      <wps:txbx>
                        <w:txbxContent>
                          <w:p w:rsidR="004B738E" w:rsidRDefault="004B738E">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3514" name="Rectangle 13514"/>
                      <wps:cNvSpPr/>
                      <wps:spPr>
                        <a:xfrm>
                          <a:off x="3642487" y="783661"/>
                          <a:ext cx="42058" cy="186236"/>
                        </a:xfrm>
                        <a:prstGeom prst="rect">
                          <a:avLst/>
                        </a:prstGeom>
                        <a:ln>
                          <a:noFill/>
                        </a:ln>
                      </wps:spPr>
                      <wps:txbx>
                        <w:txbxContent>
                          <w:p w:rsidR="004B738E" w:rsidRDefault="004B738E">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3497" o:spid="_x0000_s1045" style="position:absolute;left:0;text-align:left;margin-left:11.2pt;margin-top:32.4pt;width:564.6pt;height:89.95pt;z-index:251660288;mso-position-horizontal-relative:page;mso-position-vertical-relative:page" coordsize="71704,114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99" o:spid="_x0000_s1046" type="#_x0000_t75" style="position:absolute;left:2889;top:1911;width:19977;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">
                <v:imagedata r:id="rId4" o:title=""/>
              </v:shape>
              <v:shape id="Picture 13498" o:spid="_x0000_s1047" type="#_x0000_t75" style="position:absolute;left:55930;width:821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">
                <v:imagedata r:id="rId5" o:title=""/>
              </v:shape>
              <v:shape id="Picture 13500" o:spid="_x0000_s1048" type="#_x0000_t75" style="position:absolute;top:9144;width:71704;height:2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">
                <v:imagedata r:id="rId6" o:title=""/>
              </v:shape>
              <v:rect id="Rectangle 13505" o:spid="_x0000_s1049" style="position:absolute;left:5770;top:1311;width:1760;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" filled="f" stroked="f">
                <v:textbox inset="0,0,0,0">
                  <w:txbxContent>
                    <w:p w:rsidR="004B738E" w:rsidRDefault="004B738E">
                      <w:pPr>
                        <w:spacing w:after="160" w:line="259" w:lineRule="auto"/>
                        <w:ind w:left="0" w:firstLine="0"/>
                      </w:pPr>
                      <w:r>
                        <w:rPr>
                          <w:rFonts w:ascii="Comic Sans MS" w:eastAsia="Comic Sans MS" w:hAnsi="Comic Sans MS" w:cs="Comic Sans MS"/>
                          <w:b/>
                          <w:sz w:val="48"/>
                        </w:rPr>
                        <w:t xml:space="preserve"> </w:t>
                      </w:r>
                    </w:p>
                  </w:txbxContent>
                </v:textbox>
              </v:rect>
              <v:rect id="Rectangle 13513" o:spid="_x0000_s1050" style="position:absolute;left:36196;top:5565;width:1212;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" filled="f" stroked="f">
                <v:textbox inset="0,0,0,0">
                  <w:txbxContent>
                    <w:p w:rsidR="004B738E" w:rsidRDefault="004B738E">
                      <w:pPr>
                        <w:spacing w:after="160" w:line="259" w:lineRule="auto"/>
                        <w:ind w:left="0" w:firstLine="0"/>
                      </w:pPr>
                      <w:r>
                        <w:rPr>
                          <w:rFonts w:ascii="Comic Sans MS" w:eastAsia="Comic Sans MS" w:hAnsi="Comic Sans MS" w:cs="Comic Sans MS"/>
                          <w:sz w:val="48"/>
                        </w:rPr>
                        <w:t xml:space="preserve"> </w:t>
                      </w:r>
                    </w:p>
                  </w:txbxContent>
                </v:textbox>
              </v:rect>
              <v:rect id="Rectangle 13515" o:spid="_x0000_s1051" style="position:absolute;left:36196;top:89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" filled="f" stroked="f">
                <v:textbox inset="0,0,0,0">
                  <w:txbxContent>
                    <w:p w:rsidR="004B738E" w:rsidRDefault="004B738E">
                      <w:pPr>
                        <w:spacing w:after="160" w:line="259" w:lineRule="auto"/>
                        <w:ind w:left="0" w:firstLine="0"/>
                      </w:pPr>
                      <w:r>
                        <w:rPr>
                          <w:sz w:val="20"/>
                        </w:rPr>
                        <w:t xml:space="preserve"> </w:t>
                      </w:r>
                    </w:p>
                  </w:txbxContent>
                </v:textbox>
              </v:rect>
              <v:rect id="Rectangle 13501" o:spid="_x0000_s1052" style="position:absolute;left:29582;top:2226;width:18145;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Lapage Primary School</w:t>
                      </w:r>
                    </w:p>
                  </w:txbxContent>
                </v:textbox>
              </v:rect>
              <v:rect id="Rectangle 13502" o:spid="_x0000_s1053" style="position:absolute;left:43254;top:2226;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503" o:spid="_x0000_s1054" style="position:absolute;left:31578;top:3689;width:12843;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" filled="f" stroked="f">
                <v:textbox inset="0,0,0,0">
                  <w:txbxContent>
                    <w:p w:rsidR="004B738E" w:rsidRDefault="004B738E">
                      <w:pPr>
                        <w:spacing w:after="160" w:line="259" w:lineRule="auto"/>
                        <w:ind w:left="0" w:firstLine="0"/>
                      </w:pPr>
                      <w:r>
                        <w:rPr>
                          <w:rFonts w:ascii="Eras ITC" w:eastAsia="Eras ITC" w:hAnsi="Eras ITC" w:cs="Eras ITC"/>
                          <w:sz w:val="20"/>
                        </w:rPr>
                        <w:t>Barkerend Road</w:t>
                      </w:r>
                    </w:p>
                  </w:txbxContent>
                </v:textbox>
              </v:rect>
              <v:rect id="Rectangle 13504" o:spid="_x0000_s1055" style="position:absolute;left:41258;top:3689;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506" o:spid="_x0000_s1056" style="position:absolute;left:33742;top:5152;width:7095;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" filled="f" stroked="f">
                <v:textbox inset="0,0,0,0">
                  <w:txbxContent>
                    <w:p w:rsidR="004B738E" w:rsidRDefault="004B738E">
                      <w:pPr>
                        <w:spacing w:after="160" w:line="259" w:lineRule="auto"/>
                        <w:ind w:left="0" w:firstLine="0"/>
                      </w:pPr>
                      <w:r>
                        <w:rPr>
                          <w:rFonts w:ascii="Eras ITC" w:eastAsia="Eras ITC" w:hAnsi="Eras ITC" w:cs="Eras ITC"/>
                          <w:sz w:val="20"/>
                        </w:rPr>
                        <w:t>Bradford</w:t>
                      </w:r>
                    </w:p>
                  </w:txbxContent>
                </v:textbox>
              </v:rect>
              <v:rect id="Rectangle 13507" o:spid="_x0000_s1057" style="position:absolute;left:39091;top:5152;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508" o:spid="_x0000_s1058" style="position:absolute;left:33727;top:6615;width:3173;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" filled="f" stroked="f">
                <v:textbox inset="0,0,0,0">
                  <w:txbxContent>
                    <w:p w:rsidR="004B738E" w:rsidRDefault="004B738E">
                      <w:pPr>
                        <w:spacing w:after="160" w:line="259" w:lineRule="auto"/>
                        <w:ind w:left="0" w:firstLine="0"/>
                      </w:pPr>
                      <w:r>
                        <w:rPr>
                          <w:rFonts w:ascii="Eras ITC" w:eastAsia="Eras ITC" w:hAnsi="Eras ITC" w:cs="Eras ITC"/>
                          <w:sz w:val="20"/>
                        </w:rPr>
                        <w:t>Bd3</w:t>
                      </w:r>
                    </w:p>
                  </w:txbxContent>
                </v:textbox>
              </v:rect>
              <v:rect id="Rectangle 13509" o:spid="_x0000_s1059" style="position:absolute;left:36120;top:6615;width:42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510" o:spid="_x0000_s1060" style="position:absolute;left:36440;top:6615;width:1026;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" filled="f" stroked="f">
                <v:textbox inset="0,0,0,0">
                  <w:txbxContent>
                    <w:p w:rsidR="004B738E" w:rsidRDefault="004B738E">
                      <w:pPr>
                        <w:spacing w:after="160" w:line="259" w:lineRule="auto"/>
                        <w:ind w:left="0" w:firstLine="0"/>
                      </w:pPr>
                      <w:r>
                        <w:rPr>
                          <w:rFonts w:ascii="Eras ITC" w:eastAsia="Eras ITC" w:hAnsi="Eras ITC" w:cs="Eras ITC"/>
                          <w:sz w:val="20"/>
                        </w:rPr>
                        <w:t>8</w:t>
                      </w:r>
                    </w:p>
                  </w:txbxContent>
                </v:textbox>
              </v:rect>
              <v:rect id="Rectangle 13511" o:spid="_x0000_s1061" style="position:absolute;left:37215;top:6615;width:250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" filled="f" stroked="f">
                <v:textbox inset="0,0,0,0">
                  <w:txbxContent>
                    <w:p w:rsidR="004B738E" w:rsidRDefault="004B738E">
                      <w:pPr>
                        <w:spacing w:after="160" w:line="259" w:lineRule="auto"/>
                        <w:ind w:left="0" w:firstLine="0"/>
                      </w:pPr>
                      <w:r>
                        <w:rPr>
                          <w:rFonts w:ascii="Eras ITC" w:eastAsia="Eras ITC" w:hAnsi="Eras ITC" w:cs="Eras ITC"/>
                          <w:sz w:val="20"/>
                        </w:rPr>
                        <w:t>QX</w:t>
                      </w:r>
                    </w:p>
                  </w:txbxContent>
                </v:textbox>
              </v:rect>
              <v:rect id="Rectangle 13512" o:spid="_x0000_s1062" style="position:absolute;left:39107;top:6615;width:42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" filled="f" stroked="f">
                <v:textbox inset="0,0,0,0">
                  <w:txbxContent>
                    <w:p w:rsidR="004B738E" w:rsidRDefault="004B738E">
                      <w:pPr>
                        <w:spacing w:after="160" w:line="259" w:lineRule="auto"/>
                        <w:ind w:left="0" w:firstLine="0"/>
                      </w:pPr>
                      <w:r>
                        <w:rPr>
                          <w:rFonts w:ascii="Eras ITC" w:eastAsia="Eras ITC" w:hAnsi="Eras ITC" w:cs="Eras ITC"/>
                          <w:sz w:val="20"/>
                        </w:rPr>
                        <w:t xml:space="preserve"> </w:t>
                      </w:r>
                    </w:p>
                  </w:txbxContent>
                </v:textbox>
              </v:rect>
              <v:rect id="Rectangle 13514" o:spid="_x0000_s1063" style="position:absolute;left:36424;top:78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" filled="f" stroked="f">
                <v:textbox inset="0,0,0,0">
                  <w:txbxContent>
                    <w:p w:rsidR="004B738E" w:rsidRDefault="004B738E">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11F"/>
    <w:multiLevelType w:val="hybridMultilevel"/>
    <w:tmpl w:val="53FA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9072B"/>
    <w:multiLevelType w:val="hybridMultilevel"/>
    <w:tmpl w:val="6144DA9A"/>
    <w:lvl w:ilvl="0" w:tplc="CA4C4FD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6653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88588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5601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D652F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54B5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0282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2ABF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F0321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6A5340"/>
    <w:multiLevelType w:val="hybridMultilevel"/>
    <w:tmpl w:val="04429250"/>
    <w:lvl w:ilvl="0" w:tplc="79BA6B6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6D8C0">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1ABB0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D2B21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86B7B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F8B6C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0649C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FE9D66">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BACBC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95C25"/>
    <w:multiLevelType w:val="hybridMultilevel"/>
    <w:tmpl w:val="9F90D498"/>
    <w:lvl w:ilvl="0" w:tplc="891C67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A27D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870D54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FFC8A5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FC60F9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C6A82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76844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16853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AA879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9511D3"/>
    <w:multiLevelType w:val="hybridMultilevel"/>
    <w:tmpl w:val="7EAE5698"/>
    <w:lvl w:ilvl="0" w:tplc="18E2107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17D03C1B"/>
    <w:multiLevelType w:val="hybridMultilevel"/>
    <w:tmpl w:val="566E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C6722"/>
    <w:multiLevelType w:val="hybridMultilevel"/>
    <w:tmpl w:val="8D6E1A1C"/>
    <w:lvl w:ilvl="0" w:tplc="EFF671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4B0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24A4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EAEB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24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FEA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BAEA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03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EB1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16D23"/>
    <w:multiLevelType w:val="hybridMultilevel"/>
    <w:tmpl w:val="4E82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97E75"/>
    <w:multiLevelType w:val="hybridMultilevel"/>
    <w:tmpl w:val="25F48C36"/>
    <w:lvl w:ilvl="0" w:tplc="5A4EC3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6C2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9422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B275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D47E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03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82B7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64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46C5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691B4E"/>
    <w:multiLevelType w:val="hybridMultilevel"/>
    <w:tmpl w:val="6BCA96DC"/>
    <w:lvl w:ilvl="0" w:tplc="229896E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6F1F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1E32F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86924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A47AA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6BAD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2CD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08E2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BE265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AA2FE9"/>
    <w:multiLevelType w:val="hybridMultilevel"/>
    <w:tmpl w:val="9376A424"/>
    <w:lvl w:ilvl="0" w:tplc="65A85B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30ED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9C33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67F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4D7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36F7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C804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DAB4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A0A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DC3425"/>
    <w:multiLevelType w:val="hybridMultilevel"/>
    <w:tmpl w:val="4380E0FC"/>
    <w:lvl w:ilvl="0" w:tplc="D22459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4AC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32FF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DA62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66E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8D2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E1D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B48C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D432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3D5602"/>
    <w:multiLevelType w:val="hybridMultilevel"/>
    <w:tmpl w:val="A1EA06DC"/>
    <w:lvl w:ilvl="0" w:tplc="6C0EE9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CA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6031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8EE1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FED2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C860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6FB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A56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0C1E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481454"/>
    <w:multiLevelType w:val="hybridMultilevel"/>
    <w:tmpl w:val="40963326"/>
    <w:lvl w:ilvl="0" w:tplc="C9568D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F45A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788A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FA8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C622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12A2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C16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FEBD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ACB5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79408B"/>
    <w:multiLevelType w:val="hybridMultilevel"/>
    <w:tmpl w:val="B1A453B8"/>
    <w:lvl w:ilvl="0" w:tplc="3C86387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45D7C">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A8CA6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0B58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415D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70D6D0">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8C78A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6AC6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7E0C3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C647FC"/>
    <w:multiLevelType w:val="hybridMultilevel"/>
    <w:tmpl w:val="C2804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E1B0B"/>
    <w:multiLevelType w:val="hybridMultilevel"/>
    <w:tmpl w:val="3B127430"/>
    <w:lvl w:ilvl="0" w:tplc="F3C6911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E6BC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8A725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EA921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7217DA">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A6854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CC06D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8DB08">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8C2A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C608E0"/>
    <w:multiLevelType w:val="hybridMultilevel"/>
    <w:tmpl w:val="6ECABFD6"/>
    <w:lvl w:ilvl="0" w:tplc="00668D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C480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E22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928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85D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081C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8A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40A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C0F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487ABA"/>
    <w:multiLevelType w:val="hybridMultilevel"/>
    <w:tmpl w:val="00D2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969FB"/>
    <w:multiLevelType w:val="hybridMultilevel"/>
    <w:tmpl w:val="2930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12E07"/>
    <w:multiLevelType w:val="hybridMultilevel"/>
    <w:tmpl w:val="F8EC368A"/>
    <w:lvl w:ilvl="0" w:tplc="C964AF9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5E0AD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DC0DE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426AB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E521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242712">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2EE39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0C0EB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4056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8B302C"/>
    <w:multiLevelType w:val="hybridMultilevel"/>
    <w:tmpl w:val="8CF6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930B6"/>
    <w:multiLevelType w:val="hybridMultilevel"/>
    <w:tmpl w:val="F0162EC6"/>
    <w:lvl w:ilvl="0" w:tplc="A7946D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6E1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DC59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90A0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8D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8836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7642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EE6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D838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351056"/>
    <w:multiLevelType w:val="hybridMultilevel"/>
    <w:tmpl w:val="DB54A546"/>
    <w:lvl w:ilvl="0" w:tplc="F9DE76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0DE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EAD8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3CAB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019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E275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864B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20F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ADC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721778"/>
    <w:multiLevelType w:val="multilevel"/>
    <w:tmpl w:val="2ED03B24"/>
    <w:lvl w:ilvl="0">
      <w:start w:val="1"/>
      <w:numFmt w:val="decimal"/>
      <w:lvlText w:val="%1."/>
      <w:lvlJc w:val="left"/>
      <w:pPr>
        <w:ind w:left="370" w:hanging="360"/>
      </w:pPr>
      <w:rPr>
        <w:rFonts w:hint="default"/>
      </w:rPr>
    </w:lvl>
    <w:lvl w:ilvl="1">
      <w:start w:val="3"/>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25" w15:restartNumberingAfterBreak="0">
    <w:nsid w:val="5E46611A"/>
    <w:multiLevelType w:val="hybridMultilevel"/>
    <w:tmpl w:val="EA2A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80125"/>
    <w:multiLevelType w:val="hybridMultilevel"/>
    <w:tmpl w:val="3864BD2C"/>
    <w:lvl w:ilvl="0" w:tplc="EC38CDF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66406">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8F880DC">
      <w:start w:val="1"/>
      <w:numFmt w:val="bullet"/>
      <w:lvlText w:val="▪"/>
      <w:lvlJc w:val="left"/>
      <w:pPr>
        <w:ind w:left="16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36C8EA">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5FE69A2">
      <w:start w:val="1"/>
      <w:numFmt w:val="bullet"/>
      <w:lvlText w:val="o"/>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19CC7F4">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544B7FC">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CB28864">
      <w:start w:val="1"/>
      <w:numFmt w:val="bullet"/>
      <w:lvlText w:val="o"/>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AF20592">
      <w:start w:val="1"/>
      <w:numFmt w:val="bullet"/>
      <w:lvlText w:val="▪"/>
      <w:lvlJc w:val="left"/>
      <w:pPr>
        <w:ind w:left="5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8C62CC"/>
    <w:multiLevelType w:val="hybridMultilevel"/>
    <w:tmpl w:val="FC90E320"/>
    <w:lvl w:ilvl="0" w:tplc="C9788E8A">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C2B02">
      <w:start w:val="1"/>
      <w:numFmt w:val="bullet"/>
      <w:lvlText w:val="o"/>
      <w:lvlJc w:val="left"/>
      <w:pPr>
        <w:ind w:left="1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90C288">
      <w:start w:val="1"/>
      <w:numFmt w:val="bullet"/>
      <w:lvlText w:val="▪"/>
      <w:lvlJc w:val="left"/>
      <w:pPr>
        <w:ind w:left="2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4A1E46">
      <w:start w:val="1"/>
      <w:numFmt w:val="bullet"/>
      <w:lvlText w:val="•"/>
      <w:lvlJc w:val="left"/>
      <w:pPr>
        <w:ind w:left="2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0C3ECC">
      <w:start w:val="1"/>
      <w:numFmt w:val="bullet"/>
      <w:lvlText w:val="o"/>
      <w:lvlJc w:val="left"/>
      <w:pPr>
        <w:ind w:left="3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50956E">
      <w:start w:val="1"/>
      <w:numFmt w:val="bullet"/>
      <w:lvlText w:val="▪"/>
      <w:lvlJc w:val="left"/>
      <w:pPr>
        <w:ind w:left="4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9ECD18">
      <w:start w:val="1"/>
      <w:numFmt w:val="bullet"/>
      <w:lvlText w:val="•"/>
      <w:lvlJc w:val="left"/>
      <w:pPr>
        <w:ind w:left="4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ED1F4">
      <w:start w:val="1"/>
      <w:numFmt w:val="bullet"/>
      <w:lvlText w:val="o"/>
      <w:lvlJc w:val="left"/>
      <w:pPr>
        <w:ind w:left="5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62660">
      <w:start w:val="1"/>
      <w:numFmt w:val="bullet"/>
      <w:lvlText w:val="▪"/>
      <w:lvlJc w:val="left"/>
      <w:pPr>
        <w:ind w:left="6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F03791"/>
    <w:multiLevelType w:val="hybridMultilevel"/>
    <w:tmpl w:val="C848E5CC"/>
    <w:lvl w:ilvl="0" w:tplc="81E49DAC">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65460">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BA6B4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D8A96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A82A4">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7C49F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E4B9B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C89FEA">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01DE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1D44A8"/>
    <w:multiLevelType w:val="hybridMultilevel"/>
    <w:tmpl w:val="2646C64C"/>
    <w:lvl w:ilvl="0" w:tplc="CA2EFBE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2573C">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58444A">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0BA5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E86A34">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C8B680">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C010B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8A15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7ED58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3822FF"/>
    <w:multiLevelType w:val="hybridMultilevel"/>
    <w:tmpl w:val="6E3EA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677DC"/>
    <w:multiLevelType w:val="hybridMultilevel"/>
    <w:tmpl w:val="FF76EE7C"/>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32" w15:restartNumberingAfterBreak="0">
    <w:nsid w:val="71B02A9D"/>
    <w:multiLevelType w:val="hybridMultilevel"/>
    <w:tmpl w:val="F47E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50396C"/>
    <w:multiLevelType w:val="hybridMultilevel"/>
    <w:tmpl w:val="4766957A"/>
    <w:lvl w:ilvl="0" w:tplc="D45C61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A18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ECF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9EAA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21A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0275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AD1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AFD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FEE5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E21334"/>
    <w:multiLevelType w:val="hybridMultilevel"/>
    <w:tmpl w:val="C9A8CD64"/>
    <w:lvl w:ilvl="0" w:tplc="27FC4F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03B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A14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AF9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46D3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687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3C76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A5E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B814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59623A"/>
    <w:multiLevelType w:val="hybridMultilevel"/>
    <w:tmpl w:val="1CA68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E56DEA"/>
    <w:multiLevelType w:val="hybridMultilevel"/>
    <w:tmpl w:val="DC764B78"/>
    <w:lvl w:ilvl="0" w:tplc="8CD440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28F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1839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32F3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2A01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CE9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D8FD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618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A39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4F6E3C"/>
    <w:multiLevelType w:val="hybridMultilevel"/>
    <w:tmpl w:val="73E6D3E0"/>
    <w:lvl w:ilvl="0" w:tplc="C20000E2">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2EA7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A4425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10338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086A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6E107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6826A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C226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8E41C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6"/>
  </w:num>
  <w:num w:numId="4">
    <w:abstractNumId w:val="8"/>
  </w:num>
  <w:num w:numId="5">
    <w:abstractNumId w:val="33"/>
  </w:num>
  <w:num w:numId="6">
    <w:abstractNumId w:val="23"/>
  </w:num>
  <w:num w:numId="7">
    <w:abstractNumId w:val="11"/>
  </w:num>
  <w:num w:numId="8">
    <w:abstractNumId w:val="3"/>
  </w:num>
  <w:num w:numId="9">
    <w:abstractNumId w:val="36"/>
  </w:num>
  <w:num w:numId="10">
    <w:abstractNumId w:val="10"/>
  </w:num>
  <w:num w:numId="11">
    <w:abstractNumId w:val="22"/>
  </w:num>
  <w:num w:numId="12">
    <w:abstractNumId w:val="34"/>
  </w:num>
  <w:num w:numId="13">
    <w:abstractNumId w:val="13"/>
  </w:num>
  <w:num w:numId="14">
    <w:abstractNumId w:val="12"/>
  </w:num>
  <w:num w:numId="15">
    <w:abstractNumId w:val="25"/>
  </w:num>
  <w:num w:numId="16">
    <w:abstractNumId w:val="29"/>
  </w:num>
  <w:num w:numId="17">
    <w:abstractNumId w:val="37"/>
  </w:num>
  <w:num w:numId="18">
    <w:abstractNumId w:val="17"/>
  </w:num>
  <w:num w:numId="19">
    <w:abstractNumId w:val="14"/>
  </w:num>
  <w:num w:numId="20">
    <w:abstractNumId w:val="27"/>
  </w:num>
  <w:num w:numId="21">
    <w:abstractNumId w:val="20"/>
  </w:num>
  <w:num w:numId="22">
    <w:abstractNumId w:val="26"/>
  </w:num>
  <w:num w:numId="23">
    <w:abstractNumId w:val="2"/>
  </w:num>
  <w:num w:numId="24">
    <w:abstractNumId w:val="28"/>
  </w:num>
  <w:num w:numId="25">
    <w:abstractNumId w:val="16"/>
  </w:num>
  <w:num w:numId="26">
    <w:abstractNumId w:val="4"/>
  </w:num>
  <w:num w:numId="27">
    <w:abstractNumId w:val="18"/>
  </w:num>
  <w:num w:numId="28">
    <w:abstractNumId w:val="7"/>
  </w:num>
  <w:num w:numId="29">
    <w:abstractNumId w:val="19"/>
  </w:num>
  <w:num w:numId="30">
    <w:abstractNumId w:val="21"/>
  </w:num>
  <w:num w:numId="31">
    <w:abstractNumId w:val="5"/>
  </w:num>
  <w:num w:numId="32">
    <w:abstractNumId w:val="30"/>
  </w:num>
  <w:num w:numId="33">
    <w:abstractNumId w:val="35"/>
  </w:num>
  <w:num w:numId="34">
    <w:abstractNumId w:val="15"/>
  </w:num>
  <w:num w:numId="35">
    <w:abstractNumId w:val="31"/>
  </w:num>
  <w:num w:numId="36">
    <w:abstractNumId w:val="0"/>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14"/>
    <w:rsid w:val="00042983"/>
    <w:rsid w:val="0007473B"/>
    <w:rsid w:val="00080347"/>
    <w:rsid w:val="000812A3"/>
    <w:rsid w:val="00082F13"/>
    <w:rsid w:val="00084F36"/>
    <w:rsid w:val="0009704A"/>
    <w:rsid w:val="000B7754"/>
    <w:rsid w:val="000D5CD9"/>
    <w:rsid w:val="00100D87"/>
    <w:rsid w:val="00125B3B"/>
    <w:rsid w:val="00164D23"/>
    <w:rsid w:val="001B20B8"/>
    <w:rsid w:val="001D70C0"/>
    <w:rsid w:val="00201B5E"/>
    <w:rsid w:val="00276A5F"/>
    <w:rsid w:val="00277329"/>
    <w:rsid w:val="002B4783"/>
    <w:rsid w:val="002B6514"/>
    <w:rsid w:val="002E35C7"/>
    <w:rsid w:val="00334991"/>
    <w:rsid w:val="003667A6"/>
    <w:rsid w:val="00377BEC"/>
    <w:rsid w:val="00386D7A"/>
    <w:rsid w:val="003964D1"/>
    <w:rsid w:val="003A3814"/>
    <w:rsid w:val="003C2911"/>
    <w:rsid w:val="003C5EEA"/>
    <w:rsid w:val="00417E89"/>
    <w:rsid w:val="00446F30"/>
    <w:rsid w:val="00450212"/>
    <w:rsid w:val="00462D85"/>
    <w:rsid w:val="004B738E"/>
    <w:rsid w:val="004D41EF"/>
    <w:rsid w:val="004E60C4"/>
    <w:rsid w:val="005C6722"/>
    <w:rsid w:val="005F0C22"/>
    <w:rsid w:val="00611CBB"/>
    <w:rsid w:val="006235B9"/>
    <w:rsid w:val="00655C28"/>
    <w:rsid w:val="006D1981"/>
    <w:rsid w:val="006D5C47"/>
    <w:rsid w:val="006D61EE"/>
    <w:rsid w:val="007130FF"/>
    <w:rsid w:val="00716A1B"/>
    <w:rsid w:val="00775729"/>
    <w:rsid w:val="00775CFF"/>
    <w:rsid w:val="007A02F1"/>
    <w:rsid w:val="007A25FC"/>
    <w:rsid w:val="007A3D77"/>
    <w:rsid w:val="007A6F66"/>
    <w:rsid w:val="007B072D"/>
    <w:rsid w:val="007B7E66"/>
    <w:rsid w:val="007C1A16"/>
    <w:rsid w:val="007C41A2"/>
    <w:rsid w:val="007E0C3E"/>
    <w:rsid w:val="00811BB1"/>
    <w:rsid w:val="008420A4"/>
    <w:rsid w:val="00871ABE"/>
    <w:rsid w:val="00875FB0"/>
    <w:rsid w:val="008845D8"/>
    <w:rsid w:val="008A375B"/>
    <w:rsid w:val="008A6F1C"/>
    <w:rsid w:val="008C4334"/>
    <w:rsid w:val="008D311D"/>
    <w:rsid w:val="008E48CE"/>
    <w:rsid w:val="008F0E74"/>
    <w:rsid w:val="008F4525"/>
    <w:rsid w:val="00917833"/>
    <w:rsid w:val="00995B87"/>
    <w:rsid w:val="00A0381F"/>
    <w:rsid w:val="00A61E66"/>
    <w:rsid w:val="00AB1E4E"/>
    <w:rsid w:val="00AB6438"/>
    <w:rsid w:val="00AC3B2B"/>
    <w:rsid w:val="00AC7FA1"/>
    <w:rsid w:val="00AD141F"/>
    <w:rsid w:val="00AE12A6"/>
    <w:rsid w:val="00AF2263"/>
    <w:rsid w:val="00B02C7F"/>
    <w:rsid w:val="00B124E7"/>
    <w:rsid w:val="00BA01DE"/>
    <w:rsid w:val="00BA1367"/>
    <w:rsid w:val="00BA3D72"/>
    <w:rsid w:val="00BE7841"/>
    <w:rsid w:val="00C11705"/>
    <w:rsid w:val="00C1264A"/>
    <w:rsid w:val="00C33270"/>
    <w:rsid w:val="00C35181"/>
    <w:rsid w:val="00C50794"/>
    <w:rsid w:val="00C70B11"/>
    <w:rsid w:val="00C97998"/>
    <w:rsid w:val="00CA030C"/>
    <w:rsid w:val="00D41BC3"/>
    <w:rsid w:val="00D429BD"/>
    <w:rsid w:val="00DA4AE4"/>
    <w:rsid w:val="00DB1662"/>
    <w:rsid w:val="00DB3068"/>
    <w:rsid w:val="00DF748E"/>
    <w:rsid w:val="00E03C63"/>
    <w:rsid w:val="00E8277B"/>
    <w:rsid w:val="00E93984"/>
    <w:rsid w:val="00E96813"/>
    <w:rsid w:val="00ED4129"/>
    <w:rsid w:val="00ED42ED"/>
    <w:rsid w:val="00F40608"/>
    <w:rsid w:val="00F50ED8"/>
    <w:rsid w:val="00F82E83"/>
    <w:rsid w:val="00FA7EB0"/>
    <w:rsid w:val="00FB3F0D"/>
    <w:rsid w:val="00FE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22D4"/>
  <w15:docId w15:val="{E6A44EE1-6192-4644-808C-2B559CEB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5B3B"/>
    <w:pPr>
      <w:ind w:left="720"/>
      <w:contextualSpacing/>
    </w:pPr>
  </w:style>
  <w:style w:type="character" w:styleId="Hyperlink">
    <w:name w:val="Hyperlink"/>
    <w:basedOn w:val="DefaultParagraphFont"/>
    <w:uiPriority w:val="99"/>
    <w:unhideWhenUsed/>
    <w:rsid w:val="00AC7FA1"/>
    <w:rPr>
      <w:color w:val="0563C1" w:themeColor="hyperlink"/>
      <w:u w:val="single"/>
    </w:rPr>
  </w:style>
  <w:style w:type="character" w:customStyle="1" w:styleId="UnresolvedMention1">
    <w:name w:val="Unresolved Mention1"/>
    <w:basedOn w:val="DefaultParagraphFont"/>
    <w:uiPriority w:val="99"/>
    <w:semiHidden/>
    <w:unhideWhenUsed/>
    <w:rsid w:val="00AC7FA1"/>
    <w:rPr>
      <w:color w:val="605E5C"/>
      <w:shd w:val="clear" w:color="auto" w:fill="E1DFDD"/>
    </w:rPr>
  </w:style>
  <w:style w:type="paragraph" w:styleId="BalloonText">
    <w:name w:val="Balloon Text"/>
    <w:basedOn w:val="Normal"/>
    <w:link w:val="BalloonTextChar"/>
    <w:uiPriority w:val="99"/>
    <w:semiHidden/>
    <w:unhideWhenUsed/>
    <w:rsid w:val="00100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87"/>
    <w:rPr>
      <w:rFonts w:ascii="Segoe UI" w:eastAsia="Arial" w:hAnsi="Segoe UI" w:cs="Segoe UI"/>
      <w:color w:val="000000"/>
      <w:sz w:val="18"/>
      <w:szCs w:val="18"/>
    </w:rPr>
  </w:style>
  <w:style w:type="table" w:styleId="TableGrid0">
    <w:name w:val="Table Grid"/>
    <w:basedOn w:val="TableNormal"/>
    <w:uiPriority w:val="39"/>
    <w:rsid w:val="0038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4A"/>
    <w:rPr>
      <w:rFonts w:ascii="Arial" w:eastAsia="Arial" w:hAnsi="Arial" w:cs="Arial"/>
      <w:color w:val="000000"/>
      <w:sz w:val="24"/>
    </w:rPr>
  </w:style>
  <w:style w:type="character" w:styleId="UnresolvedMention">
    <w:name w:val="Unresolved Mention"/>
    <w:basedOn w:val="DefaultParagraphFont"/>
    <w:uiPriority w:val="99"/>
    <w:semiHidden/>
    <w:unhideWhenUsed/>
    <w:rsid w:val="0045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ducation.gov.uk/contactus" TargetMode="External"/><Relationship Id="rId7" Type="http://schemas.openxmlformats.org/officeDocument/2006/relationships/endnotes" Target="endnotes.xml"/><Relationship Id="rId12" Type="http://schemas.openxmlformats.org/officeDocument/2006/relationships/hyperlink" Target="http://www.gov.uk/school-discipline-exclusions/exclusions" TargetMode="External"/><Relationship Id="rId17" Type="http://schemas.openxmlformats.org/officeDocument/2006/relationships/hyperlink" Target="http://www.education.gov.uk/contact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cation.gov.uk/contactus" TargetMode="External"/><Relationship Id="rId20" Type="http://schemas.openxmlformats.org/officeDocument/2006/relationships/hyperlink" Target="https://www.gov.uk/government/publications/complain-about-an-academy/complain-about-an-academ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chool-discipline-exclusions/exclus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v.uk/school-discipline-exclusions/exclusi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gov.uk/school-discipline-exclusions/exclusions" TargetMode="External"/><Relationship Id="rId19"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s://nurturetrust.org.uk/" TargetMode="External"/><Relationship Id="rId14" Type="http://schemas.openxmlformats.org/officeDocument/2006/relationships/hyperlink" Target="http://www.gov.uk/school-discipline-exclusions/exclusions" TargetMode="External"/><Relationship Id="rId22" Type="http://schemas.openxmlformats.org/officeDocument/2006/relationships/hyperlink" Target="http://www.education.gov.uk/contactu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B178-7942-4253-AF68-2092C6EE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Ailsa Hoyland (NUR)</cp:lastModifiedBy>
  <cp:revision>19</cp:revision>
  <cp:lastPrinted>2022-09-20T10:36:00Z</cp:lastPrinted>
  <dcterms:created xsi:type="dcterms:W3CDTF">2022-09-30T11:29:00Z</dcterms:created>
  <dcterms:modified xsi:type="dcterms:W3CDTF">2022-09-30T12:01:00Z</dcterms:modified>
</cp:coreProperties>
</file>