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8378825</wp:posOffset>
                </wp:positionV>
                <wp:extent cx="7092718" cy="936702"/>
                <wp:effectExtent l="19050" t="19050" r="13335"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718" cy="936702"/>
                        </a:xfrm>
                        <a:prstGeom prst="rect">
                          <a:avLst/>
                        </a:prstGeom>
                        <a:solidFill>
                          <a:srgbClr val="FFFFFF"/>
                        </a:solidFill>
                        <a:ln w="38100" cmpd="dbl">
                          <a:solidFill>
                            <a:srgbClr val="000000"/>
                          </a:solidFill>
                          <a:miter lim="800000"/>
                          <a:headEnd/>
                          <a:tailEnd/>
                        </a:ln>
                      </wps:spPr>
                      <wps:txbx>
                        <w:txbxContent>
                          <w:p>
                            <w:pPr>
                              <w:pStyle w:val="NoSpacing"/>
                              <w:rPr>
                                <w:rFonts w:ascii="Comic Sans MS" w:hAnsi="Comic Sans MS"/>
                                <w:b/>
                                <w:u w:val="single"/>
                              </w:rPr>
                            </w:pPr>
                            <w:bookmarkStart w:id="0" w:name="_GoBack"/>
                            <w:r>
                              <w:rPr>
                                <w:rFonts w:ascii="Comic Sans MS" w:hAnsi="Comic Sans MS"/>
                                <w:b/>
                                <w:u w:val="single"/>
                              </w:rPr>
                              <w:t>Diary Dates</w:t>
                            </w:r>
                          </w:p>
                          <w:p>
                            <w:pPr>
                              <w:pStyle w:val="NoSpacing"/>
                              <w:rPr>
                                <w:rFonts w:ascii="Comic Sans MS" w:hAnsi="Comic Sans MS"/>
                              </w:rPr>
                            </w:pPr>
                            <w:r>
                              <w:rPr>
                                <w:rFonts w:ascii="Comic Sans MS" w:hAnsi="Comic Sans MS"/>
                              </w:rPr>
                              <w:t>We are finalising a date to visit Leeds City Museum to look at their Ancient Greek exhibition and are trying to book a drama workshop with Alex Fellows based around being a Greek Hoplite.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659.75pt;width:558.5pt;height:73.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" strokeweight="3pt">
                <v:stroke linestyle="thinThin"/>
                <v:textbox>
                  <w:txbxContent>
                    <w:p>
                      <w:pPr>
                        <w:pStyle w:val="NoSpacing"/>
                        <w:rPr>
                          <w:rFonts w:ascii="Comic Sans MS" w:hAnsi="Comic Sans MS"/>
                          <w:b/>
                          <w:u w:val="single"/>
                        </w:rPr>
                      </w:pPr>
                      <w:bookmarkStart w:id="1" w:name="_GoBack"/>
                      <w:r>
                        <w:rPr>
                          <w:rFonts w:ascii="Comic Sans MS" w:hAnsi="Comic Sans MS"/>
                          <w:b/>
                          <w:u w:val="single"/>
                        </w:rPr>
                        <w:t>Diary Dates</w:t>
                      </w:r>
                    </w:p>
                    <w:p>
                      <w:pPr>
                        <w:pStyle w:val="NoSpacing"/>
                        <w:rPr>
                          <w:rFonts w:ascii="Comic Sans MS" w:hAnsi="Comic Sans MS"/>
                        </w:rPr>
                      </w:pPr>
                      <w:r>
                        <w:rPr>
                          <w:rFonts w:ascii="Comic Sans MS" w:hAnsi="Comic Sans MS"/>
                        </w:rPr>
                        <w:t>We are finalising a date to visit Leeds City Museum to look at their Ancient Greek exhibition and are trying to book a drama workshop with Alex Fellows based around being a Greek Hoplite.</w:t>
                      </w:r>
                      <w:bookmarkEnd w:id="1"/>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margin">
                  <wp:posOffset>2914650</wp:posOffset>
                </wp:positionH>
                <wp:positionV relativeFrom="paragraph">
                  <wp:posOffset>6429375</wp:posOffset>
                </wp:positionV>
                <wp:extent cx="3502025" cy="188595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85950"/>
                        </a:xfrm>
                        <a:prstGeom prst="rect">
                          <a:avLst/>
                        </a:prstGeom>
                        <a:solidFill>
                          <a:srgbClr val="FFFFFF"/>
                        </a:solidFill>
                        <a:ln w="38100" cmpd="dbl">
                          <a:solidFill>
                            <a:srgbClr val="000000"/>
                          </a:solidFill>
                          <a:miter lim="800000"/>
                          <a:headEnd/>
                          <a:tailEnd/>
                        </a:ln>
                      </wps:spPr>
                      <wps:txbx>
                        <w:txbxContent>
                          <w:p>
                            <w:pPr>
                              <w:pStyle w:val="NoSpacing"/>
                              <w:rPr>
                                <w:rFonts w:ascii="Comic Sans MS" w:hAnsi="Comic Sans MS"/>
                                <w:b/>
                                <w:u w:val="single"/>
                              </w:rPr>
                            </w:pPr>
                            <w:r>
                              <w:rPr>
                                <w:noProof/>
                                <w:lang w:eastAsia="en-GB"/>
                              </w:rPr>
                              <w:drawing>
                                <wp:inline distT="0" distB="0" distL="0" distR="0">
                                  <wp:extent cx="1215483" cy="61656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9865" cy="623858"/>
                                          </a:xfrm>
                                          <a:prstGeom prst="rect">
                                            <a:avLst/>
                                          </a:prstGeom>
                                        </pic:spPr>
                                      </pic:pic>
                                    </a:graphicData>
                                  </a:graphic>
                                </wp:inline>
                              </w:drawing>
                            </w:r>
                            <w:r>
                              <w:rPr>
                                <w:rFonts w:ascii="Comic Sans MS" w:hAnsi="Comic Sans MS"/>
                                <w:b/>
                                <w:u w:val="single"/>
                              </w:rPr>
                              <w:t>Science</w:t>
                            </w:r>
                          </w:p>
                          <w:p>
                            <w:pPr>
                              <w:pStyle w:val="NoSpacing"/>
                              <w:rPr>
                                <w:rFonts w:ascii="Comic Sans MS" w:hAnsi="Comic Sans MS"/>
                              </w:rPr>
                            </w:pPr>
                            <w:r>
                              <w:rPr>
                                <w:rFonts w:ascii="Comic Sans MS" w:hAnsi="Comic Sans MS"/>
                              </w:rPr>
                              <w:t xml:space="preserve">                          Our science learning is Electricity and changes in state. We will look at the different components and circuits, as well as use experiments to see the changes that take place within melting, dissolving and evaporating.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29.5pt;margin-top:506.25pt;width:275.75pt;height:14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" strokeweight="3pt">
                <v:stroke linestyle="thinThin"/>
                <v:textbox>
                  <w:txbxContent>
                    <w:p>
                      <w:pPr>
                        <w:pStyle w:val="NoSpacing"/>
                        <w:rPr>
                          <w:rFonts w:ascii="Comic Sans MS" w:hAnsi="Comic Sans MS"/>
                          <w:b/>
                          <w:u w:val="single"/>
                        </w:rPr>
                      </w:pPr>
                      <w:r>
                        <w:rPr>
                          <w:noProof/>
                          <w:lang w:eastAsia="en-GB"/>
                        </w:rPr>
                        <w:drawing>
                          <wp:inline distT="0" distB="0" distL="0" distR="0">
                            <wp:extent cx="1215483" cy="61656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9865" cy="623858"/>
                                    </a:xfrm>
                                    <a:prstGeom prst="rect">
                                      <a:avLst/>
                                    </a:prstGeom>
                                  </pic:spPr>
                                </pic:pic>
                              </a:graphicData>
                            </a:graphic>
                          </wp:inline>
                        </w:drawing>
                      </w:r>
                      <w:r>
                        <w:rPr>
                          <w:rFonts w:ascii="Comic Sans MS" w:hAnsi="Comic Sans MS"/>
                          <w:b/>
                          <w:u w:val="single"/>
                        </w:rPr>
                        <w:t>Science</w:t>
                      </w:r>
                    </w:p>
                    <w:p>
                      <w:pPr>
                        <w:pStyle w:val="NoSpacing"/>
                        <w:rPr>
                          <w:rFonts w:ascii="Comic Sans MS" w:hAnsi="Comic Sans MS"/>
                        </w:rPr>
                      </w:pPr>
                      <w:r>
                        <w:rPr>
                          <w:rFonts w:ascii="Comic Sans MS" w:hAnsi="Comic Sans MS"/>
                        </w:rPr>
                        <w:t xml:space="preserve">                          Our science learning is Electricity and changes in state. We will look at the different components and circuits, as well as use experiments to see the changes that take place within melting, dissolving and evaporating.   </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-676275</wp:posOffset>
                </wp:positionH>
                <wp:positionV relativeFrom="paragraph">
                  <wp:posOffset>2495550</wp:posOffset>
                </wp:positionV>
                <wp:extent cx="7096125" cy="2096429"/>
                <wp:effectExtent l="19050" t="19050" r="28575"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096429"/>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English</w:t>
                            </w:r>
                          </w:p>
                          <w:p>
                            <w:pPr>
                              <w:pStyle w:val="NoSpacing"/>
                              <w:rPr>
                                <w:rFonts w:ascii="Comic Sans MS" w:hAnsi="Comic Sans MS"/>
                              </w:rPr>
                            </w:pPr>
                            <w:r>
                              <w:rPr>
                                <w:rFonts w:ascii="Comic Sans MS" w:hAnsi="Comic Sans MS"/>
                              </w:rPr>
                              <w:t>In English, during the spring term, we will be using the texts ‘Beasts of Olympus’, ‘Greek mythology’, Percy Jackson and the Greek Heroes’ plus other non-fiction books. We will be writing Greek myths, non-chronological reports and stories – we will be very busy! These writing genres look at different features so we have lots of learning to do. This is as well as our reading and spellings, which happen alongside our other English work. At home, you can support your child by using our online programmes which school pay into – Bug Club, Education City, Purple Mash as well as other free programmes (please supervise your child when they are working online). Homework will be set to support our topic learning but it is spellings and times tables that will be key. It is also important to read with your child as often as possible.</w:t>
                            </w:r>
                          </w:p>
                          <w:p>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3.25pt;margin-top:196.5pt;width:558.75pt;height:16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" strokeweight="3pt">
                <v:stroke linestyle="thinThin"/>
                <v:textbox>
                  <w:txbxContent>
                    <w:p>
                      <w:pPr>
                        <w:pStyle w:val="NoSpacing"/>
                        <w:jc w:val="center"/>
                        <w:rPr>
                          <w:rFonts w:ascii="Comic Sans MS" w:hAnsi="Comic Sans MS"/>
                          <w:b/>
                          <w:u w:val="single"/>
                        </w:rPr>
                      </w:pPr>
                      <w:r>
                        <w:rPr>
                          <w:rFonts w:ascii="Comic Sans MS" w:hAnsi="Comic Sans MS"/>
                          <w:b/>
                          <w:u w:val="single"/>
                        </w:rPr>
                        <w:t>English</w:t>
                      </w:r>
                    </w:p>
                    <w:p>
                      <w:pPr>
                        <w:pStyle w:val="NoSpacing"/>
                        <w:rPr>
                          <w:rFonts w:ascii="Comic Sans MS" w:hAnsi="Comic Sans MS"/>
                        </w:rPr>
                      </w:pPr>
                      <w:r>
                        <w:rPr>
                          <w:rFonts w:ascii="Comic Sans MS" w:hAnsi="Comic Sans MS"/>
                        </w:rPr>
                        <w:t>In English, during the spring term, we will be using the texts ‘Beasts of Olympus’, ‘Greek mythology’, Percy Jackson and the Greek Heroes’ plus other non-fiction books. We will be writing Greek myths, non-chronological reports and stories – we will be very busy! These writing genres look at different features so we have lots of learning to do. This is as well as our reading and spellings, which happen alongside our other English work. At home, you can support your child by using our online programmes which school pay into – Bug Club, Education City, Purple Mash as well as other free programmes (please supervise your child when they are working online). Homework will be set to support our topic learning but it is spellings and times tables that will be key. It is also important to read with your child as often as possible.</w:t>
                      </w:r>
                    </w:p>
                    <w:p>
                      <w:pPr>
                        <w:rPr>
                          <w:rFonts w:ascii="Comic Sans MS" w:hAnsi="Comic Sans MS"/>
                        </w:rPr>
                      </w:pP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margin">
                  <wp:posOffset>-655955</wp:posOffset>
                </wp:positionH>
                <wp:positionV relativeFrom="paragraph">
                  <wp:posOffset>6421120</wp:posOffset>
                </wp:positionV>
                <wp:extent cx="3502025" cy="1895708"/>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95708"/>
                        </a:xfrm>
                        <a:prstGeom prst="rect">
                          <a:avLst/>
                        </a:prstGeom>
                        <a:solidFill>
                          <a:srgbClr val="FFFFFF"/>
                        </a:solidFill>
                        <a:ln w="38100" cmpd="dbl">
                          <a:solidFill>
                            <a:srgbClr val="000000"/>
                          </a:solidFill>
                          <a:miter lim="800000"/>
                          <a:headEnd/>
                          <a:tailEnd/>
                        </a:ln>
                      </wps:spPr>
                      <wps:txbx>
                        <w:txbxContent>
                          <w:p>
                            <w:pPr>
                              <w:pStyle w:val="NoSpacing"/>
                              <w:rPr>
                                <w:rFonts w:ascii="Comic Sans MS" w:hAnsi="Comic Sans MS"/>
                                <w:b/>
                              </w:rPr>
                            </w:pPr>
                            <w:r>
                              <w:rPr>
                                <w:rFonts w:ascii="Comic Sans MS" w:hAnsi="Comic Sans MS"/>
                                <w:b/>
                              </w:rPr>
                              <w:t xml:space="preserve">    </w:t>
                            </w:r>
                            <w:r>
                              <w:rPr>
                                <w:noProof/>
                                <w:lang w:eastAsia="en-GB"/>
                              </w:rPr>
                              <w:drawing>
                                <wp:inline distT="0" distB="0" distL="0" distR="0">
                                  <wp:extent cx="1032339" cy="69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4502" cy="706218"/>
                                          </a:xfrm>
                                          <a:prstGeom prst="rect">
                                            <a:avLst/>
                                          </a:prstGeom>
                                        </pic:spPr>
                                      </pic:pic>
                                    </a:graphicData>
                                  </a:graphic>
                                </wp:inline>
                              </w:drawing>
                            </w:r>
                            <w:r>
                              <w:rPr>
                                <w:rFonts w:ascii="Comic Sans MS" w:hAnsi="Comic Sans MS"/>
                                <w:b/>
                                <w:u w:val="single"/>
                              </w:rPr>
                              <w:t xml:space="preserve"> </w:t>
                            </w:r>
                            <w:r>
                              <w:rPr>
                                <w:rFonts w:ascii="Comic Sans MS" w:hAnsi="Comic Sans MS"/>
                                <w:b/>
                              </w:rPr>
                              <w:t xml:space="preserve"> </w:t>
                            </w:r>
                            <w:r>
                              <w:rPr>
                                <w:rFonts w:ascii="Comic Sans MS" w:hAnsi="Comic Sans MS"/>
                                <w:b/>
                                <w:u w:val="single"/>
                              </w:rPr>
                              <w:t>Topic</w:t>
                            </w:r>
                          </w:p>
                          <w:p>
                            <w:pPr>
                              <w:rPr>
                                <w:rFonts w:ascii="Comic Sans MS" w:hAnsi="Comic Sans MS"/>
                              </w:rPr>
                            </w:pPr>
                            <w:r>
                              <w:rPr>
                                <w:rFonts w:ascii="Comic Sans MS" w:hAnsi="Comic Sans MS"/>
                              </w:rPr>
                              <w:t xml:space="preserve">  Our topic for this term is Ancient Greece (our Geography and history focus). We research facts on this period in history, finding out about major events from the past inspired by myths and legends.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1.65pt;margin-top:505.6pt;width:275.75pt;height:14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" strokeweight="3pt">
                <v:stroke linestyle="thinThin"/>
                <v:textbox>
                  <w:txbxContent>
                    <w:p>
                      <w:pPr>
                        <w:pStyle w:val="NoSpacing"/>
                        <w:rPr>
                          <w:rFonts w:ascii="Comic Sans MS" w:hAnsi="Comic Sans MS"/>
                          <w:b/>
                        </w:rPr>
                      </w:pPr>
                      <w:r>
                        <w:rPr>
                          <w:rFonts w:ascii="Comic Sans MS" w:hAnsi="Comic Sans MS"/>
                          <w:b/>
                        </w:rPr>
                        <w:t xml:space="preserve">    </w:t>
                      </w:r>
                      <w:r>
                        <w:rPr>
                          <w:noProof/>
                          <w:lang w:eastAsia="en-GB"/>
                        </w:rPr>
                        <w:drawing>
                          <wp:inline distT="0" distB="0" distL="0" distR="0">
                            <wp:extent cx="1032339" cy="69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4502" cy="706218"/>
                                    </a:xfrm>
                                    <a:prstGeom prst="rect">
                                      <a:avLst/>
                                    </a:prstGeom>
                                  </pic:spPr>
                                </pic:pic>
                              </a:graphicData>
                            </a:graphic>
                          </wp:inline>
                        </w:drawing>
                      </w:r>
                      <w:r>
                        <w:rPr>
                          <w:rFonts w:ascii="Comic Sans MS" w:hAnsi="Comic Sans MS"/>
                          <w:b/>
                          <w:u w:val="single"/>
                        </w:rPr>
                        <w:t xml:space="preserve"> </w:t>
                      </w:r>
                      <w:r>
                        <w:rPr>
                          <w:rFonts w:ascii="Comic Sans MS" w:hAnsi="Comic Sans MS"/>
                          <w:b/>
                        </w:rPr>
                        <w:t xml:space="preserve"> </w:t>
                      </w:r>
                      <w:r>
                        <w:rPr>
                          <w:rFonts w:ascii="Comic Sans MS" w:hAnsi="Comic Sans MS"/>
                          <w:b/>
                          <w:u w:val="single"/>
                        </w:rPr>
                        <w:t>Topic</w:t>
                      </w:r>
                    </w:p>
                    <w:p>
                      <w:pPr>
                        <w:rPr>
                          <w:rFonts w:ascii="Comic Sans MS" w:hAnsi="Comic Sans MS"/>
                        </w:rPr>
                      </w:pPr>
                      <w:r>
                        <w:rPr>
                          <w:rFonts w:ascii="Comic Sans MS" w:hAnsi="Comic Sans MS"/>
                        </w:rPr>
                        <w:t xml:space="preserve">  Our topic for this term is Ancient Greece (our Geography and history focus). We research facts on this period in history, finding out about major events from the past inspired by myths and legends.</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margin">
                  <wp:posOffset>-676275</wp:posOffset>
                </wp:positionH>
                <wp:positionV relativeFrom="paragraph">
                  <wp:posOffset>4657725</wp:posOffset>
                </wp:positionV>
                <wp:extent cx="7096125" cy="1683385"/>
                <wp:effectExtent l="19050" t="19050" r="2857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683385"/>
                        </a:xfrm>
                        <a:prstGeom prst="rect">
                          <a:avLst/>
                        </a:prstGeom>
                        <a:solidFill>
                          <a:srgbClr val="FFFFFF"/>
                        </a:solidFill>
                        <a:ln w="38100" cmpd="dbl">
                          <a:solidFill>
                            <a:srgbClr val="000000"/>
                          </a:solidFill>
                          <a:miter lim="800000"/>
                          <a:headEnd/>
                          <a:tailEnd/>
                        </a:ln>
                      </wps:spPr>
                      <wps:txbx>
                        <w:txbxContent>
                          <w:p>
                            <w:pPr>
                              <w:pStyle w:val="NoSpacing"/>
                              <w:jc w:val="center"/>
                              <w:rPr>
                                <w:rFonts w:ascii="Comic Sans MS" w:hAnsi="Comic Sans MS"/>
                                <w:b/>
                                <w:u w:val="single"/>
                              </w:rPr>
                            </w:pPr>
                            <w:r>
                              <w:rPr>
                                <w:rFonts w:ascii="Comic Sans MS" w:hAnsi="Comic Sans MS"/>
                                <w:b/>
                                <w:u w:val="single"/>
                              </w:rPr>
                              <w:t>Maths</w:t>
                            </w:r>
                          </w:p>
                          <w:p>
                            <w:pPr>
                              <w:pStyle w:val="NoSpacing"/>
                              <w:rPr>
                                <w:rFonts w:ascii="Comic Sans MS" w:hAnsi="Comic Sans MS"/>
                              </w:rPr>
                            </w:pPr>
                            <w:r>
                              <w:rPr>
                                <w:rFonts w:ascii="Comic Sans MS" w:hAnsi="Comic Sans MS"/>
                              </w:rPr>
                              <w:t>In year 5, we secure our knowledge of + - x ÷ as well as place value so we spend a lot of our lessons working on these. This information is then used in word problems, where we have to choose the correct operation and reasoning to solve a variety of problems.  Fractions, decimals and percentages also form a large part of our learning. Times tables are an important part of maths learning in every year group. In year 5, children need to be able to fluently recall all their multiplication and division facts (TT Rockstars is fantastic for this) as well as other mental maths areas, such as adding or subtracting decimals and larger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3.25pt;margin-top:366.75pt;width:558.75pt;height:13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" strokeweight="3pt">
                <v:stroke linestyle="thinThin"/>
                <v:textbox>
                  <w:txbxContent>
                    <w:p>
                      <w:pPr>
                        <w:pStyle w:val="NoSpacing"/>
                        <w:jc w:val="center"/>
                        <w:rPr>
                          <w:rFonts w:ascii="Comic Sans MS" w:hAnsi="Comic Sans MS"/>
                          <w:b/>
                          <w:u w:val="single"/>
                        </w:rPr>
                      </w:pPr>
                      <w:r>
                        <w:rPr>
                          <w:rFonts w:ascii="Comic Sans MS" w:hAnsi="Comic Sans MS"/>
                          <w:b/>
                          <w:u w:val="single"/>
                        </w:rPr>
                        <w:t>Maths</w:t>
                      </w:r>
                    </w:p>
                    <w:p>
                      <w:pPr>
                        <w:pStyle w:val="NoSpacing"/>
                        <w:rPr>
                          <w:rFonts w:ascii="Comic Sans MS" w:hAnsi="Comic Sans MS"/>
                        </w:rPr>
                      </w:pPr>
                      <w:r>
                        <w:rPr>
                          <w:rFonts w:ascii="Comic Sans MS" w:hAnsi="Comic Sans MS"/>
                        </w:rPr>
                        <w:t>In year 5, we secure our knowledge of + - x ÷ as well as place value so we spend a lot of our lessons working on these. This information is then used in word problems, where we have to choose the correct operation and reasoning to solve a variety of problems.  Fractions, decimals and percentages also form a large part of our learning. Times tables are an important part of maths learning in every year group. In year 5, children need to be able to fluently recall all their multiplication and division facts (TT Rockstars is fantastic for this) as well as other mental maths areas, such as adding or subtracting decimals and larger numbers.</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3476625</wp:posOffset>
                </wp:positionH>
                <wp:positionV relativeFrom="paragraph">
                  <wp:posOffset>200025</wp:posOffset>
                </wp:positionV>
                <wp:extent cx="2867025" cy="2209165"/>
                <wp:effectExtent l="19050" t="19050" r="47625" b="387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09165"/>
                        </a:xfrm>
                        <a:prstGeom prst="rect">
                          <a:avLst/>
                        </a:prstGeom>
                        <a:solidFill>
                          <a:srgbClr val="FFFFFF"/>
                        </a:solidFill>
                        <a:ln w="50800" cmpd="dbl">
                          <a:solidFill>
                            <a:srgbClr val="000000"/>
                          </a:solidFill>
                          <a:miter lim="800000"/>
                          <a:headEnd/>
                          <a:tailEnd/>
                        </a:ln>
                      </wps:spPr>
                      <wps:txbx>
                        <w:txbxContent>
                          <w:p>
                            <w:pPr>
                              <w:pStyle w:val="NoSpacing"/>
                              <w:rPr>
                                <w:rFonts w:ascii="Comic Sans MS" w:hAnsi="Comic Sans MS"/>
                                <w:b/>
                              </w:rPr>
                            </w:pPr>
                            <w:r>
                              <w:rPr>
                                <w:rFonts w:ascii="Comic Sans MS" w:hAnsi="Comic Sans MS"/>
                                <w:b/>
                              </w:rPr>
                              <w:t>Reminders:</w:t>
                            </w:r>
                          </w:p>
                          <w:p>
                            <w:pPr>
                              <w:pStyle w:val="NoSpacing"/>
                              <w:rPr>
                                <w:rFonts w:ascii="Comic Sans MS" w:hAnsi="Comic Sans MS"/>
                                <w:sz w:val="20"/>
                                <w:szCs w:val="20"/>
                              </w:rPr>
                            </w:pPr>
                            <w:r>
                              <w:rPr>
                                <w:rFonts w:ascii="Comic Sans MS" w:hAnsi="Comic Sans MS"/>
                                <w:sz w:val="20"/>
                                <w:szCs w:val="20"/>
                              </w:rPr>
                              <w:t>Please ensure your child wears their school uniform every day and has a pair of black pumps in school.</w:t>
                            </w:r>
                          </w:p>
                          <w:p>
                            <w:pPr>
                              <w:pStyle w:val="NoSpacing"/>
                              <w:rPr>
                                <w:rFonts w:ascii="Comic Sans MS" w:hAnsi="Comic Sans MS"/>
                                <w:sz w:val="20"/>
                                <w:szCs w:val="20"/>
                              </w:rPr>
                            </w:pPr>
                          </w:p>
                          <w:p>
                            <w:pPr>
                              <w:pStyle w:val="NoSpacing"/>
                              <w:rPr>
                                <w:rFonts w:ascii="Comic Sans MS" w:hAnsi="Comic Sans MS"/>
                                <w:sz w:val="20"/>
                                <w:szCs w:val="20"/>
                              </w:rPr>
                            </w:pPr>
                            <w:r>
                              <w:rPr>
                                <w:rFonts w:ascii="Comic Sans MS" w:hAnsi="Comic Sans MS"/>
                                <w:sz w:val="20"/>
                                <w:szCs w:val="20"/>
                              </w:rPr>
                              <w:t>Book bags everyday – the children can change their books as often as they wish, after they have read at home.</w:t>
                            </w:r>
                          </w:p>
                          <w:p>
                            <w:pPr>
                              <w:pStyle w:val="NoSpacing"/>
                              <w:rPr>
                                <w:rFonts w:ascii="Comic Sans MS" w:hAnsi="Comic Sans MS"/>
                                <w:sz w:val="20"/>
                                <w:szCs w:val="20"/>
                              </w:rPr>
                            </w:pPr>
                          </w:p>
                          <w:p>
                            <w:pPr>
                              <w:pStyle w:val="NoSpacing"/>
                              <w:rPr>
                                <w:rFonts w:ascii="Comic Sans MS" w:hAnsi="Comic Sans MS"/>
                                <w:sz w:val="20"/>
                                <w:szCs w:val="20"/>
                              </w:rPr>
                            </w:pPr>
                            <w:r>
                              <w:rPr>
                                <w:rFonts w:ascii="Comic Sans MS" w:hAnsi="Comic Sans MS"/>
                                <w:sz w:val="20"/>
                                <w:szCs w:val="20"/>
                              </w:rPr>
                              <w:t xml:space="preserve">Indoor PE kit is provided for each pupil. </w:t>
                            </w:r>
                          </w:p>
                          <w:p>
                            <w:pPr>
                              <w:pStyle w:val="NoSpacing"/>
                              <w:rPr>
                                <w:sz w:val="20"/>
                                <w:szCs w:val="20"/>
                              </w:rPr>
                            </w:pPr>
                            <w:r>
                              <w:rPr>
                                <w:rFonts w:ascii="Comic Sans MS" w:hAnsi="Comic Sans MS"/>
                                <w:sz w:val="20"/>
                                <w:szCs w:val="20"/>
                              </w:rPr>
                              <w:t>It is essential to come to school everyday!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73.75pt;margin-top:15.75pt;width:225.75pt;height:17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" strokeweight="4pt">
                <v:stroke linestyle="thinThin"/>
                <v:textbox>
                  <w:txbxContent>
                    <w:p>
                      <w:pPr>
                        <w:pStyle w:val="NoSpacing"/>
                        <w:rPr>
                          <w:rFonts w:ascii="Comic Sans MS" w:hAnsi="Comic Sans MS"/>
                          <w:b/>
                        </w:rPr>
                      </w:pPr>
                      <w:r>
                        <w:rPr>
                          <w:rFonts w:ascii="Comic Sans MS" w:hAnsi="Comic Sans MS"/>
                          <w:b/>
                        </w:rPr>
                        <w:t>Reminders:</w:t>
                      </w:r>
                    </w:p>
                    <w:p>
                      <w:pPr>
                        <w:pStyle w:val="NoSpacing"/>
                        <w:rPr>
                          <w:rFonts w:ascii="Comic Sans MS" w:hAnsi="Comic Sans MS"/>
                          <w:sz w:val="20"/>
                          <w:szCs w:val="20"/>
                        </w:rPr>
                      </w:pPr>
                      <w:r>
                        <w:rPr>
                          <w:rFonts w:ascii="Comic Sans MS" w:hAnsi="Comic Sans MS"/>
                          <w:sz w:val="20"/>
                          <w:szCs w:val="20"/>
                        </w:rPr>
                        <w:t>Please ensure your child wears their school uniform every day and has a pair of black pumps in school.</w:t>
                      </w:r>
                    </w:p>
                    <w:p>
                      <w:pPr>
                        <w:pStyle w:val="NoSpacing"/>
                        <w:rPr>
                          <w:rFonts w:ascii="Comic Sans MS" w:hAnsi="Comic Sans MS"/>
                          <w:sz w:val="20"/>
                          <w:szCs w:val="20"/>
                        </w:rPr>
                      </w:pPr>
                    </w:p>
                    <w:p>
                      <w:pPr>
                        <w:pStyle w:val="NoSpacing"/>
                        <w:rPr>
                          <w:rFonts w:ascii="Comic Sans MS" w:hAnsi="Comic Sans MS"/>
                          <w:sz w:val="20"/>
                          <w:szCs w:val="20"/>
                        </w:rPr>
                      </w:pPr>
                      <w:r>
                        <w:rPr>
                          <w:rFonts w:ascii="Comic Sans MS" w:hAnsi="Comic Sans MS"/>
                          <w:sz w:val="20"/>
                          <w:szCs w:val="20"/>
                        </w:rPr>
                        <w:t>Book bags everyday – the children can change their books as often as they wish, after they have read at home.</w:t>
                      </w:r>
                    </w:p>
                    <w:p>
                      <w:pPr>
                        <w:pStyle w:val="NoSpacing"/>
                        <w:rPr>
                          <w:rFonts w:ascii="Comic Sans MS" w:hAnsi="Comic Sans MS"/>
                          <w:sz w:val="20"/>
                          <w:szCs w:val="20"/>
                        </w:rPr>
                      </w:pPr>
                    </w:p>
                    <w:p>
                      <w:pPr>
                        <w:pStyle w:val="NoSpacing"/>
                        <w:rPr>
                          <w:rFonts w:ascii="Comic Sans MS" w:hAnsi="Comic Sans MS"/>
                          <w:sz w:val="20"/>
                          <w:szCs w:val="20"/>
                        </w:rPr>
                      </w:pPr>
                      <w:r>
                        <w:rPr>
                          <w:rFonts w:ascii="Comic Sans MS" w:hAnsi="Comic Sans MS"/>
                          <w:sz w:val="20"/>
                          <w:szCs w:val="20"/>
                        </w:rPr>
                        <w:t xml:space="preserve">Indoor PE kit is provided for each pupil. </w:t>
                      </w:r>
                    </w:p>
                    <w:p>
                      <w:pPr>
                        <w:pStyle w:val="NoSpacing"/>
                        <w:rPr>
                          <w:sz w:val="20"/>
                          <w:szCs w:val="20"/>
                        </w:rPr>
                      </w:pPr>
                      <w:r>
                        <w:rPr>
                          <w:rFonts w:ascii="Comic Sans MS" w:hAnsi="Comic Sans MS"/>
                          <w:sz w:val="20"/>
                          <w:szCs w:val="20"/>
                        </w:rPr>
                        <w:t>It is essential to come to school everyday!</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margin">
                  <wp:posOffset>1438275</wp:posOffset>
                </wp:positionH>
                <wp:positionV relativeFrom="paragraph">
                  <wp:posOffset>200025</wp:posOffset>
                </wp:positionV>
                <wp:extent cx="1970405" cy="2209165"/>
                <wp:effectExtent l="19050" t="19050" r="29845" b="387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09165"/>
                        </a:xfrm>
                        <a:prstGeom prst="rect">
                          <a:avLst/>
                        </a:prstGeom>
                        <a:solidFill>
                          <a:srgbClr val="FFFFFF"/>
                        </a:solidFill>
                        <a:ln w="50800" cmpd="dbl">
                          <a:solidFill>
                            <a:srgbClr val="000000"/>
                          </a:solidFill>
                          <a:miter lim="800000"/>
                          <a:headEnd/>
                          <a:tailEnd/>
                        </a:ln>
                      </wps:spPr>
                      <wps:txbx>
                        <w:txbxContent>
                          <w:p/>
                          <w:p>
                            <w:pPr>
                              <w:pStyle w:val="NoSpacing"/>
                            </w:pPr>
                          </w:p>
                          <w:p>
                            <w:pPr>
                              <w:pStyle w:val="NoSpacing"/>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 xml:space="preserve">School opens at 8:45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13.25pt;margin-top:15.75pt;width:155.15pt;height:17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" strokeweight="4pt">
                <v:stroke linestyle="thinThin"/>
                <v:textbox>
                  <w:txbxContent>
                    <w:p/>
                    <w:p>
                      <w:pPr>
                        <w:pStyle w:val="NoSpacing"/>
                      </w:pPr>
                    </w:p>
                    <w:p>
                      <w:pPr>
                        <w:pStyle w:val="NoSpacing"/>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 xml:space="preserve">School opens at 8:45 </w:t>
                      </w:r>
                    </w:p>
                  </w:txbxContent>
                </v:textbox>
                <w10:wrap type="square"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-608965</wp:posOffset>
                </wp:positionH>
                <wp:positionV relativeFrom="paragraph">
                  <wp:posOffset>187325</wp:posOffset>
                </wp:positionV>
                <wp:extent cx="1970405" cy="2218690"/>
                <wp:effectExtent l="19050" t="19050" r="29845" b="292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18690"/>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5</w:t>
                            </w:r>
                          </w:p>
                          <w:p/>
                          <w:p>
                            <w:pPr>
                              <w:pStyle w:val="NoSpacing"/>
                              <w:rPr>
                                <w:rFonts w:ascii="Comic Sans MS" w:hAnsi="Comic Sans MS"/>
                              </w:rPr>
                            </w:pPr>
                            <w:r>
                              <w:rPr>
                                <w:rFonts w:ascii="Comic Sans MS" w:hAnsi="Comic Sans MS"/>
                              </w:rPr>
                              <w:t xml:space="preserve">Teachers: </w:t>
                            </w:r>
                          </w:p>
                          <w:p>
                            <w:pPr>
                              <w:pStyle w:val="NoSpacing"/>
                              <w:rPr>
                                <w:rFonts w:ascii="Comic Sans MS" w:hAnsi="Comic Sans MS"/>
                              </w:rPr>
                            </w:pPr>
                            <w:r>
                              <w:rPr>
                                <w:rFonts w:ascii="Comic Sans MS" w:hAnsi="Comic Sans MS"/>
                              </w:rPr>
                              <w:t xml:space="preserve">Vienna – Mr Chris Wickett </w:t>
                            </w:r>
                          </w:p>
                          <w:p>
                            <w:pPr>
                              <w:pStyle w:val="NoSpacing"/>
                              <w:rPr>
                                <w:rFonts w:ascii="Comic Sans MS" w:hAnsi="Comic Sans MS"/>
                              </w:rPr>
                            </w:pPr>
                            <w:r>
                              <w:rPr>
                                <w:rFonts w:ascii="Comic Sans MS" w:hAnsi="Comic Sans MS"/>
                              </w:rPr>
                              <w:t xml:space="preserve">Athens – Miss Sidra Bibi </w:t>
                            </w:r>
                          </w:p>
                          <w:p>
                            <w:pPr>
                              <w:pStyle w:val="NoSpacing"/>
                              <w:rPr>
                                <w:rFonts w:ascii="Comic Sans MS" w:hAnsi="Comic Sans MS"/>
                              </w:rPr>
                            </w:pPr>
                          </w:p>
                          <w:p>
                            <w:pPr>
                              <w:pStyle w:val="NoSpacing"/>
                            </w:pPr>
                            <w:r>
                              <w:rPr>
                                <w:rFonts w:ascii="Comic Sans MS" w:hAnsi="Comic Sans MS"/>
                              </w:rPr>
                              <w:t>Teaching Assistants: Miss Hussain and Mrs Brookes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7.95pt;margin-top:14.75pt;width:155.15pt;height:1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" strokeweight="4pt">
                <v:stroke linestyle="thinThin"/>
                <v:textbox>
                  <w:txbxContent>
                    <w:p>
                      <w:pPr>
                        <w:pStyle w:val="Heading2"/>
                        <w:jc w:val="center"/>
                        <w:rPr>
                          <w:rFonts w:ascii="Comic Sans MS" w:hAnsi="Comic Sans MS"/>
                          <w:b/>
                          <w:sz w:val="28"/>
                          <w:szCs w:val="28"/>
                        </w:rPr>
                      </w:pPr>
                      <w:r>
                        <w:rPr>
                          <w:rFonts w:ascii="Comic Sans MS" w:hAnsi="Comic Sans MS"/>
                          <w:b/>
                          <w:sz w:val="28"/>
                          <w:szCs w:val="28"/>
                        </w:rPr>
                        <w:t>Year 5</w:t>
                      </w:r>
                    </w:p>
                    <w:p/>
                    <w:p>
                      <w:pPr>
                        <w:pStyle w:val="NoSpacing"/>
                        <w:rPr>
                          <w:rFonts w:ascii="Comic Sans MS" w:hAnsi="Comic Sans MS"/>
                        </w:rPr>
                      </w:pPr>
                      <w:r>
                        <w:rPr>
                          <w:rFonts w:ascii="Comic Sans MS" w:hAnsi="Comic Sans MS"/>
                        </w:rPr>
                        <w:t xml:space="preserve">Teachers: </w:t>
                      </w:r>
                    </w:p>
                    <w:p>
                      <w:pPr>
                        <w:pStyle w:val="NoSpacing"/>
                        <w:rPr>
                          <w:rFonts w:ascii="Comic Sans MS" w:hAnsi="Comic Sans MS"/>
                        </w:rPr>
                      </w:pPr>
                      <w:r>
                        <w:rPr>
                          <w:rFonts w:ascii="Comic Sans MS" w:hAnsi="Comic Sans MS"/>
                        </w:rPr>
                        <w:t xml:space="preserve">Vienna – Mr Chris Wickett </w:t>
                      </w:r>
                    </w:p>
                    <w:p>
                      <w:pPr>
                        <w:pStyle w:val="NoSpacing"/>
                        <w:rPr>
                          <w:rFonts w:ascii="Comic Sans MS" w:hAnsi="Comic Sans MS"/>
                        </w:rPr>
                      </w:pPr>
                      <w:r>
                        <w:rPr>
                          <w:rFonts w:ascii="Comic Sans MS" w:hAnsi="Comic Sans MS"/>
                        </w:rPr>
                        <w:t xml:space="preserve">Athens – Miss Sidra Bibi </w:t>
                      </w:r>
                    </w:p>
                    <w:p>
                      <w:pPr>
                        <w:pStyle w:val="NoSpacing"/>
                        <w:rPr>
                          <w:rFonts w:ascii="Comic Sans MS" w:hAnsi="Comic Sans MS"/>
                        </w:rPr>
                      </w:pPr>
                    </w:p>
                    <w:p>
                      <w:pPr>
                        <w:pStyle w:val="NoSpacing"/>
                      </w:pPr>
                      <w:r>
                        <w:rPr>
                          <w:rFonts w:ascii="Comic Sans MS" w:hAnsi="Comic Sans MS"/>
                        </w:rPr>
                        <w:t>Teaching Assistants: Miss Hussain and Mrs Brookes</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-624468</wp:posOffset>
                </wp:positionH>
                <wp:positionV relativeFrom="paragraph">
                  <wp:posOffset>-602167</wp:posOffset>
                </wp:positionV>
                <wp:extent cx="6981825" cy="735981"/>
                <wp:effectExtent l="19050" t="19050" r="28575" b="26035"/>
                <wp:wrapNone/>
                <wp:docPr id="1" name="Rectangle 1"/>
                <wp:cNvGraphicFramePr/>
                <a:graphic xmlns:a="http://schemas.openxmlformats.org/drawingml/2006/main">
                  <a:graphicData uri="http://schemas.microsoft.com/office/word/2010/wordprocessingShape">
                    <wps:wsp>
                      <wps:cNvSpPr/>
                      <wps:spPr>
                        <a:xfrm>
                          <a:off x="0" y="0"/>
                          <a:ext cx="6981825" cy="735981"/>
                        </a:xfrm>
                        <a:prstGeom prst="rect">
                          <a:avLst/>
                        </a:prstGeom>
                        <a:solidFill>
                          <a:schemeClr val="accent2">
                            <a:lumMod val="20000"/>
                            <a:lumOff val="80000"/>
                          </a:schemeClr>
                        </a:solidFill>
                        <a:ln w="38100" cap="flat" cmpd="sng" algn="ctr">
                          <a:solidFill>
                            <a:sysClr val="windowText" lastClr="000000"/>
                          </a:solidFill>
                          <a:prstDash val="solid"/>
                          <a:miter lim="800000"/>
                        </a:ln>
                        <a:effectLst/>
                      </wps:spPr>
                      <wps:txbx>
                        <w:txbxContent>
                          <w:p>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extent cx="636270" cy="499110"/>
                                  <wp:effectExtent l="0" t="0" r="0" b="0"/>
                                  <wp:docPr id="2" name="Picture 2"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9" name="Picture 9" descr="https://img.cdn.schooljotter2.com/sampled/6728141/129/129/nocro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499110"/>
                                          </a:xfrm>
                                          <a:prstGeom prst="rect">
                                            <a:avLst/>
                                          </a:prstGeom>
                                          <a:noFill/>
                                          <a:ln>
                                            <a:noFill/>
                                          </a:ln>
                                        </pic:spPr>
                                      </pic:pic>
                                    </a:graphicData>
                                  </a:graphic>
                                </wp:inline>
                              </w:drawing>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5 Information Sheet</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4" style="position:absolute;margin-left:-49.15pt;margin-top:-47.4pt;width:549.75pt;height:57.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" fillcolor="#fbe4d5 [661]" strokecolor="windowText" strokeweight="3pt">
                <v:textbox>
                  <w:txbxContent>
                    <w:p>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extent cx="636270" cy="499110"/>
                            <wp:effectExtent l="0" t="0" r="0" b="0"/>
                            <wp:docPr id="2" name="Picture 2"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9" name="Picture 9" descr="https://img.cdn.schooljotter2.com/sampled/6728141/129/129/nocro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499110"/>
                                    </a:xfrm>
                                    <a:prstGeom prst="rect">
                                      <a:avLst/>
                                    </a:prstGeom>
                                    <a:noFill/>
                                    <a:ln>
                                      <a:noFill/>
                                    </a:ln>
                                  </pic:spPr>
                                </pic:pic>
                              </a:graphicData>
                            </a:graphic>
                          </wp:inline>
                        </w:drawing>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5 Information Sheet</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jc w:val="center"/>
                      </w:pPr>
                    </w:p>
                  </w:txbxContent>
                </v:textbox>
                <w10:wrap anchorx="margin"/>
              </v:rect>
            </w:pict>
          </mc:Fallback>
        </mc:AlternateContent>
      </w:r>
      <w:r>
        <w:rPr>
          <w:noProof/>
          <w:lang w:eastAsia="en-GB"/>
        </w:rPr>
        <w:drawing>
          <wp:anchor distT="0" distB="0" distL="114300" distR="114300" simplePos="0" relativeHeight="251667456" behindDoc="0" locked="0" layoutInCell="1" allowOverlap="1">
            <wp:simplePos x="0" y="0"/>
            <wp:positionH relativeFrom="column">
              <wp:posOffset>1984654</wp:posOffset>
            </wp:positionH>
            <wp:positionV relativeFrom="paragraph">
              <wp:posOffset>322720</wp:posOffset>
            </wp:positionV>
            <wp:extent cx="804041" cy="630621"/>
            <wp:effectExtent l="0" t="0" r="0" b="0"/>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41" cy="630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5305530</wp:posOffset>
            </wp:positionH>
            <wp:positionV relativeFrom="paragraph">
              <wp:posOffset>-512466</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t>aq</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4D8D3-7372-4FBD-8D31-996F8164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 Bibi</dc:creator>
  <cp:keywords/>
  <dc:description/>
  <cp:lastModifiedBy>Afshah Qaddus</cp:lastModifiedBy>
  <cp:revision>2</cp:revision>
  <cp:lastPrinted>2020-01-28T08:47:00Z</cp:lastPrinted>
  <dcterms:created xsi:type="dcterms:W3CDTF">2020-01-30T14:50:00Z</dcterms:created>
  <dcterms:modified xsi:type="dcterms:W3CDTF">2020-01-30T14:50:00Z</dcterms:modified>
</cp:coreProperties>
</file>