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312A7" w14:textId="35BF93A1" w:rsidR="00204A3D" w:rsidRDefault="00204A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F4C0D" wp14:editId="0FE644E8">
                <wp:simplePos x="0" y="0"/>
                <wp:positionH relativeFrom="column">
                  <wp:posOffset>2240915</wp:posOffset>
                </wp:positionH>
                <wp:positionV relativeFrom="paragraph">
                  <wp:posOffset>-1270</wp:posOffset>
                </wp:positionV>
                <wp:extent cx="5543550" cy="1209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4E786" w14:textId="6C836A16" w:rsidR="00672983" w:rsidRDefault="00863F0B" w:rsidP="001A1C3D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Boldmere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Infant and Nursery</w:t>
                            </w:r>
                            <w:r w:rsidR="004C4A0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29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School</w:t>
                            </w:r>
                          </w:p>
                          <w:p w14:paraId="0DC0854D" w14:textId="1A05E432" w:rsidR="00204A3D" w:rsidRDefault="00CA64BF" w:rsidP="001A1C3D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School Improvement Plan 2022-23</w:t>
                            </w:r>
                          </w:p>
                          <w:p w14:paraId="6CBA53D6" w14:textId="0E0A8F6D" w:rsidR="005A469C" w:rsidRDefault="005A469C" w:rsidP="001A1C3D">
                            <w:pPr>
                              <w:shd w:val="clear" w:color="auto" w:fill="B4C6E7" w:themeFill="accent1" w:themeFillTint="66"/>
                              <w:jc w:val="center"/>
                            </w:pPr>
                            <w:r w:rsidRPr="00672983">
                              <w:t>Based on self-evaluation priorities</w:t>
                            </w:r>
                            <w:r w:rsidR="00F80E10">
                              <w:t>.</w:t>
                            </w:r>
                          </w:p>
                          <w:p w14:paraId="462D07D7" w14:textId="11EF93A8" w:rsidR="000A26A4" w:rsidRPr="00672983" w:rsidRDefault="000A26A4" w:rsidP="001A1C3D">
                            <w:pPr>
                              <w:shd w:val="clear" w:color="auto" w:fill="B4C6E7" w:themeFill="accent1" w:themeFillTint="66"/>
                              <w:jc w:val="center"/>
                            </w:pPr>
                            <w:r>
                              <w:t>Our vision: To empower all children to embrace learning, achieve their best and build their emotional, social and physical well-being.</w:t>
                            </w:r>
                          </w:p>
                          <w:p w14:paraId="6EDB161F" w14:textId="77777777" w:rsidR="005A469C" w:rsidRPr="00204A3D" w:rsidRDefault="005A469C" w:rsidP="001A1C3D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D182E0" w14:textId="77777777" w:rsidR="00204A3D" w:rsidRDefault="00204A3D" w:rsidP="001A1C3D">
                            <w:pPr>
                              <w:shd w:val="clear" w:color="auto" w:fill="B4C6E7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F4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45pt;margin-top:-.1pt;width:436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" fillcolor="white [3201]" strokeweight=".5pt">
                <v:textbox>
                  <w:txbxContent>
                    <w:p w14:paraId="6C84E786" w14:textId="6C836A16" w:rsidR="00672983" w:rsidRDefault="00863F0B" w:rsidP="001A1C3D">
                      <w:pPr>
                        <w:shd w:val="clear" w:color="auto" w:fill="B4C6E7" w:themeFill="accent1" w:themeFillTint="66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Boldmere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Infant and Nursery</w:t>
                      </w:r>
                      <w:r w:rsidR="004C4A0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72983">
                        <w:rPr>
                          <w:b/>
                          <w:bCs/>
                          <w:sz w:val="32"/>
                          <w:szCs w:val="32"/>
                        </w:rPr>
                        <w:t>School</w:t>
                      </w:r>
                    </w:p>
                    <w:p w14:paraId="0DC0854D" w14:textId="1A05E432" w:rsidR="00204A3D" w:rsidRDefault="00CA64BF" w:rsidP="001A1C3D">
                      <w:pPr>
                        <w:shd w:val="clear" w:color="auto" w:fill="B4C6E7" w:themeFill="accent1" w:themeFillTint="66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School Improvement Plan 2022-23</w:t>
                      </w:r>
                    </w:p>
                    <w:p w14:paraId="6CBA53D6" w14:textId="0E0A8F6D" w:rsidR="005A469C" w:rsidRDefault="005A469C" w:rsidP="001A1C3D">
                      <w:pPr>
                        <w:shd w:val="clear" w:color="auto" w:fill="B4C6E7" w:themeFill="accent1" w:themeFillTint="66"/>
                        <w:jc w:val="center"/>
                      </w:pPr>
                      <w:r w:rsidRPr="00672983">
                        <w:t>Based on self-evaluation priorities</w:t>
                      </w:r>
                      <w:r w:rsidR="00F80E10">
                        <w:t>.</w:t>
                      </w:r>
                    </w:p>
                    <w:p w14:paraId="462D07D7" w14:textId="11EF93A8" w:rsidR="000A26A4" w:rsidRPr="00672983" w:rsidRDefault="000A26A4" w:rsidP="001A1C3D">
                      <w:pPr>
                        <w:shd w:val="clear" w:color="auto" w:fill="B4C6E7" w:themeFill="accent1" w:themeFillTint="66"/>
                        <w:jc w:val="center"/>
                      </w:pPr>
                      <w:r>
                        <w:t>Our vision: To empower all children to embrace learning, achieve their best and build their emotional, social and physical well-being.</w:t>
                      </w:r>
                    </w:p>
                    <w:p w14:paraId="6EDB161F" w14:textId="77777777" w:rsidR="005A469C" w:rsidRPr="00204A3D" w:rsidRDefault="005A469C" w:rsidP="001A1C3D">
                      <w:pPr>
                        <w:shd w:val="clear" w:color="auto" w:fill="B4C6E7" w:themeFill="accent1" w:themeFillTint="66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D182E0" w14:textId="77777777" w:rsidR="00204A3D" w:rsidRDefault="00204A3D" w:rsidP="001A1C3D">
                      <w:pPr>
                        <w:shd w:val="clear" w:color="auto" w:fill="B4C6E7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14:paraId="7BC7BCD3" w14:textId="0AB7F350" w:rsidR="00204A3D" w:rsidRDefault="00204A3D" w:rsidP="00204A3D">
      <w:pPr>
        <w:jc w:val="center"/>
      </w:pPr>
    </w:p>
    <w:p w14:paraId="04027EE6" w14:textId="2DA215D1" w:rsidR="00204A3D" w:rsidRDefault="002375C3" w:rsidP="00204A3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BA418FC" wp14:editId="36AB9805">
            <wp:simplePos x="0" y="0"/>
            <wp:positionH relativeFrom="column">
              <wp:posOffset>1457325</wp:posOffset>
            </wp:positionH>
            <wp:positionV relativeFrom="paragraph">
              <wp:posOffset>8890</wp:posOffset>
            </wp:positionV>
            <wp:extent cx="485775" cy="571500"/>
            <wp:effectExtent l="0" t="0" r="9525" b="0"/>
            <wp:wrapSquare wrapText="bothSides"/>
            <wp:docPr id="4" name="Picture 4" descr="school badge dual-colour amazing!!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hool badge dual-colour amazing!!!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812BC5B" wp14:editId="649A7986">
            <wp:simplePos x="0" y="0"/>
            <wp:positionH relativeFrom="column">
              <wp:posOffset>7908290</wp:posOffset>
            </wp:positionH>
            <wp:positionV relativeFrom="paragraph">
              <wp:posOffset>7620</wp:posOffset>
            </wp:positionV>
            <wp:extent cx="485775" cy="590550"/>
            <wp:effectExtent l="0" t="0" r="9525" b="0"/>
            <wp:wrapSquare wrapText="bothSides"/>
            <wp:docPr id="1" name="Picture 1" descr="school badge dual-colour amazing!!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hool badge dual-colour amazing!!!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F843CF" w14:textId="73F65E2C" w:rsidR="00204A3D" w:rsidRDefault="00204A3D" w:rsidP="00204A3D">
      <w:pPr>
        <w:jc w:val="center"/>
      </w:pPr>
    </w:p>
    <w:p w14:paraId="4504E41D" w14:textId="535BC08A" w:rsidR="00204A3D" w:rsidRDefault="00204A3D" w:rsidP="00204A3D">
      <w:pPr>
        <w:jc w:val="center"/>
      </w:pPr>
    </w:p>
    <w:p w14:paraId="64EED9B2" w14:textId="6AE2636D" w:rsidR="00204A3D" w:rsidRDefault="00204A3D" w:rsidP="00204A3D">
      <w:pPr>
        <w:jc w:val="center"/>
      </w:pPr>
    </w:p>
    <w:p w14:paraId="5EC8A25C" w14:textId="5AA903CC" w:rsidR="00204A3D" w:rsidRDefault="00672983" w:rsidP="00204A3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D8BD1" wp14:editId="1F03BF58">
                <wp:simplePos x="0" y="0"/>
                <wp:positionH relativeFrom="column">
                  <wp:posOffset>78740</wp:posOffset>
                </wp:positionH>
                <wp:positionV relativeFrom="paragraph">
                  <wp:posOffset>189230</wp:posOffset>
                </wp:positionV>
                <wp:extent cx="4619625" cy="3305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3D82A" w14:textId="6445FD81" w:rsidR="00204A3D" w:rsidRDefault="00204A3D" w:rsidP="00204A3D">
                            <w:pPr>
                              <w:shd w:val="clear" w:color="auto" w:fill="D9E2F3" w:themeFill="accent1" w:themeFillTint="33"/>
                              <w:rPr>
                                <w:b/>
                                <w:bCs/>
                              </w:rPr>
                            </w:pPr>
                            <w:r w:rsidRPr="00204A3D">
                              <w:rPr>
                                <w:b/>
                                <w:bCs/>
                              </w:rPr>
                              <w:t>Area 1: Quality of Education</w:t>
                            </w:r>
                          </w:p>
                          <w:p w14:paraId="10EF9E1D" w14:textId="77777777" w:rsidR="00147000" w:rsidRDefault="00147000" w:rsidP="00863F0B">
                            <w:pPr>
                              <w:shd w:val="clear" w:color="auto" w:fill="D9E2F3" w:themeFill="accent1" w:themeFillTint="33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1535F6" w14:textId="2810167A" w:rsidR="005A469C" w:rsidRPr="00A0620E" w:rsidRDefault="004C1F3C" w:rsidP="00863F0B">
                            <w:pPr>
                              <w:shd w:val="clear" w:color="auto" w:fill="D9E2F3" w:themeFill="accent1" w:themeFillTint="33"/>
                              <w:rPr>
                                <w:sz w:val="22"/>
                                <w:szCs w:val="22"/>
                              </w:rPr>
                            </w:pPr>
                            <w:r w:rsidRPr="00A062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Issue 1:</w:t>
                            </w:r>
                            <w:r w:rsidRPr="00A0620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0317" w:rsidRPr="00A0620E">
                              <w:rPr>
                                <w:sz w:val="22"/>
                                <w:szCs w:val="22"/>
                              </w:rPr>
                              <w:t xml:space="preserve">To ensure that our classrooms are inclusive of SEND children, including those children transitioning from the BIB through the use of </w:t>
                            </w:r>
                            <w:r w:rsidR="00A0620E" w:rsidRPr="00A0620E">
                              <w:rPr>
                                <w:sz w:val="22"/>
                                <w:szCs w:val="22"/>
                              </w:rPr>
                              <w:t xml:space="preserve">neutral classroom environments, </w:t>
                            </w:r>
                            <w:r w:rsidR="00680317" w:rsidRPr="00A0620E">
                              <w:rPr>
                                <w:sz w:val="22"/>
                                <w:szCs w:val="22"/>
                              </w:rPr>
                              <w:t>Makaton, widgets.</w:t>
                            </w:r>
                          </w:p>
                          <w:p w14:paraId="5E07F33E" w14:textId="77777777" w:rsidR="00147000" w:rsidRPr="00CA64BF" w:rsidRDefault="00147000" w:rsidP="00863F0B">
                            <w:pPr>
                              <w:pStyle w:val="Bulletsspaced"/>
                              <w:numPr>
                                <w:ilvl w:val="0"/>
                                <w:numId w:val="0"/>
                              </w:numPr>
                              <w:shd w:val="clear" w:color="auto" w:fill="D9E2F3" w:themeFill="accent1" w:themeFillTint="33"/>
                              <w:spacing w:before="0"/>
                              <w:ind w:firstLine="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561D00C" w14:textId="5640CEAE" w:rsidR="00FF6E4E" w:rsidRPr="00A0620E" w:rsidRDefault="00912031" w:rsidP="00B47452">
                            <w:pPr>
                              <w:pStyle w:val="Bulletsspaced"/>
                              <w:numPr>
                                <w:ilvl w:val="0"/>
                                <w:numId w:val="0"/>
                              </w:numPr>
                              <w:shd w:val="clear" w:color="auto" w:fill="D9E2F3" w:themeFill="accent1" w:themeFillTint="33"/>
                              <w:spacing w:before="0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0620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Issue </w:t>
                            </w:r>
                            <w:r w:rsidR="00183ABB" w:rsidRPr="00A0620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2</w:t>
                            </w:r>
                            <w:r w:rsidRPr="00A0620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FF6E4E" w:rsidRPr="00A0620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0317" w:rsidRPr="00A0620E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To establish the use of Target Tracker in KS1</w:t>
                            </w:r>
                            <w:r w:rsidR="00B47452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B47452" w:rsidRPr="00B47452">
                              <w:rPr>
                                <w:rFonts w:ascii="Calibri" w:hAnsi="Calibri" w:cs="Calibri"/>
                                <w:iCs/>
                                <w:sz w:val="22"/>
                                <w:szCs w:val="22"/>
                                <w:shd w:val="clear" w:color="auto" w:fill="D9E2F3" w:themeFill="accent1" w:themeFillTint="33"/>
                              </w:rPr>
                              <w:t xml:space="preserve"> SCERTS</w:t>
                            </w:r>
                            <w:r w:rsidR="00B47452">
                              <w:rPr>
                                <w:rFonts w:ascii="Calibri" w:hAnsi="Calibri" w:cs="Calibri"/>
                                <w:iCs/>
                                <w:sz w:val="22"/>
                                <w:szCs w:val="22"/>
                                <w:shd w:val="clear" w:color="auto" w:fill="D9E2F3" w:themeFill="accent1" w:themeFillTint="33"/>
                              </w:rPr>
                              <w:t xml:space="preserve"> (Communication </w:t>
                            </w:r>
                            <w:r w:rsidR="00B47452">
                              <w:rPr>
                                <w:rFonts w:ascii="Calibri" w:hAnsi="Calibri" w:cs="Calibri"/>
                                <w:iCs/>
                                <w:sz w:val="22"/>
                                <w:szCs w:val="22"/>
                                <w:shd w:val="clear" w:color="auto" w:fill="D9E2F3" w:themeFill="accent1" w:themeFillTint="33"/>
                              </w:rPr>
                              <w:t>skill</w:t>
                            </w:r>
                            <w:bookmarkStart w:id="0" w:name="_GoBack"/>
                            <w:bookmarkEnd w:id="0"/>
                            <w:r w:rsidR="00B47452">
                              <w:rPr>
                                <w:rFonts w:ascii="Calibri" w:hAnsi="Calibri" w:cs="Calibri"/>
                                <w:iCs/>
                                <w:sz w:val="22"/>
                                <w:szCs w:val="22"/>
                                <w:shd w:val="clear" w:color="auto" w:fill="D9E2F3" w:themeFill="accent1" w:themeFillTint="33"/>
                              </w:rPr>
                              <w:t>s) in the BIB</w:t>
                            </w:r>
                            <w:r w:rsidR="00B47452" w:rsidRPr="00B47452">
                              <w:rPr>
                                <w:rFonts w:ascii="Calibri" w:hAnsi="Calibri" w:cs="Calibri"/>
                                <w:iCs/>
                                <w:sz w:val="22"/>
                                <w:szCs w:val="22"/>
                                <w:shd w:val="clear" w:color="auto" w:fill="D9E2F3" w:themeFill="accent1" w:themeFillTint="33"/>
                              </w:rPr>
                              <w:t xml:space="preserve"> </w:t>
                            </w:r>
                            <w:r w:rsidR="00B47452" w:rsidRPr="00A0620E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to assess and track children’s progress</w:t>
                            </w:r>
                            <w:r w:rsidR="00B47452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DC62211" w14:textId="77777777" w:rsidR="00147000" w:rsidRPr="00CA64BF" w:rsidRDefault="00147000" w:rsidP="00863F0B">
                            <w:pPr>
                              <w:pStyle w:val="Bulletsspaced"/>
                              <w:numPr>
                                <w:ilvl w:val="0"/>
                                <w:numId w:val="0"/>
                              </w:numPr>
                              <w:shd w:val="clear" w:color="auto" w:fill="D9E2F3" w:themeFill="accent1" w:themeFillTint="33"/>
                              <w:spacing w:before="0"/>
                              <w:ind w:firstLine="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4DB967F6" w14:textId="5E320766" w:rsidR="00183ABB" w:rsidRPr="00E617D3" w:rsidRDefault="00183ABB" w:rsidP="00E617D3">
                            <w:pPr>
                              <w:pStyle w:val="Bulletsspaced"/>
                              <w:numPr>
                                <w:ilvl w:val="0"/>
                                <w:numId w:val="0"/>
                              </w:numPr>
                              <w:shd w:val="clear" w:color="auto" w:fill="D9E2F3" w:themeFill="accent1" w:themeFillTint="33"/>
                              <w:spacing w:before="0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617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Issue 3:</w:t>
                            </w:r>
                            <w:r w:rsidR="0068764F" w:rsidRPr="00E617D3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6F0F" w:rsidRPr="00E617D3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To ensure that children are being sufficiently challenged in Maths by providing opportunities for Greater Depth skills in lessons on a daily basis. </w:t>
                            </w:r>
                          </w:p>
                          <w:p w14:paraId="5CFE7BF0" w14:textId="77777777" w:rsidR="00147000" w:rsidRPr="00CA64BF" w:rsidRDefault="00147000" w:rsidP="00574D18">
                            <w:pPr>
                              <w:pStyle w:val="Bulletsspaced"/>
                              <w:numPr>
                                <w:ilvl w:val="0"/>
                                <w:numId w:val="0"/>
                              </w:numPr>
                              <w:shd w:val="clear" w:color="auto" w:fill="D9E2F3" w:themeFill="accent1" w:themeFillTint="33"/>
                              <w:spacing w:before="0"/>
                              <w:ind w:firstLine="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48C3BE1A" w14:textId="004A66FC" w:rsidR="00FF6E4E" w:rsidRPr="00CA64BF" w:rsidRDefault="00FF6E4E" w:rsidP="00850B22">
                            <w:pPr>
                              <w:pStyle w:val="Bulletsspaced"/>
                              <w:numPr>
                                <w:ilvl w:val="0"/>
                                <w:numId w:val="0"/>
                              </w:numPr>
                              <w:shd w:val="clear" w:color="auto" w:fill="D9E2F3" w:themeFill="accent1" w:themeFillTint="33"/>
                              <w:spacing w:before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0620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Issue 4:</w:t>
                            </w:r>
                            <w:r w:rsidRPr="00A0620E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264C" w:rsidRPr="00A0620E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To embed Sound! Start phonics as our synthetic phonics approach to teaching phonics.</w:t>
                            </w:r>
                            <w:r w:rsidR="00680317" w:rsidRPr="00A0620E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To build upon the children’s phonics knowledge to develop a clear spelling progression in Year 2.</w:t>
                            </w:r>
                          </w:p>
                          <w:p w14:paraId="01A90ABD" w14:textId="12F28C6D" w:rsidR="00680317" w:rsidRDefault="00680317" w:rsidP="00680317">
                            <w:pPr>
                              <w:shd w:val="clear" w:color="auto" w:fill="D9E2F3" w:themeFill="accent1" w:themeFillTint="33"/>
                              <w:rPr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E01DE67" w14:textId="793D45C3" w:rsidR="00680317" w:rsidRPr="00E617D3" w:rsidRDefault="00680317" w:rsidP="00680317">
                            <w:pPr>
                              <w:shd w:val="clear" w:color="auto" w:fill="D9E2F3" w:themeFill="accent1" w:themeFillTint="33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E617D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Issue </w:t>
                            </w:r>
                            <w:r w:rsidR="00A0620E" w:rsidRPr="00E617D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E617D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: To re-establish ‘Talk for Writing’ to further develop children’s narrative writing skills and vocabulary.  </w:t>
                            </w:r>
                          </w:p>
                          <w:p w14:paraId="63DAF46B" w14:textId="77777777" w:rsidR="00147000" w:rsidRPr="00574D18" w:rsidRDefault="00147000" w:rsidP="00574D18">
                            <w:pPr>
                              <w:pStyle w:val="Bulletsspaced"/>
                              <w:numPr>
                                <w:ilvl w:val="0"/>
                                <w:numId w:val="0"/>
                              </w:numPr>
                              <w:shd w:val="clear" w:color="auto" w:fill="D9E2F3" w:themeFill="accent1" w:themeFillTint="33"/>
                              <w:spacing w:before="0"/>
                              <w:ind w:firstLine="6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35A95787" w14:textId="3C8F950F" w:rsidR="005A469C" w:rsidRDefault="005A469C" w:rsidP="005A469C">
                            <w:pPr>
                              <w:pStyle w:val="Bulletsspaced"/>
                              <w:numPr>
                                <w:ilvl w:val="0"/>
                                <w:numId w:val="0"/>
                              </w:numPr>
                              <w:shd w:val="clear" w:color="auto" w:fill="D9E2F3" w:themeFill="accent1" w:themeFillTint="33"/>
                              <w:spacing w:before="0"/>
                              <w:ind w:left="720" w:hanging="66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6B563112" w14:textId="77777777" w:rsidR="005A469C" w:rsidRPr="002341BA" w:rsidRDefault="005A469C" w:rsidP="005A469C">
                            <w:pPr>
                              <w:pStyle w:val="Bulletsspaced"/>
                              <w:numPr>
                                <w:ilvl w:val="0"/>
                                <w:numId w:val="0"/>
                              </w:numPr>
                              <w:shd w:val="clear" w:color="auto" w:fill="D9E2F3" w:themeFill="accent1" w:themeFillTint="33"/>
                              <w:spacing w:before="0"/>
                              <w:ind w:left="720" w:hanging="660"/>
                              <w:jc w:val="both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</w:p>
                          <w:p w14:paraId="4D4DC443" w14:textId="054977F5" w:rsidR="00F55E2F" w:rsidRDefault="00F55E2F" w:rsidP="00F55E2F">
                            <w:pPr>
                              <w:shd w:val="clear" w:color="auto" w:fill="D9E2F3" w:themeFill="accent1" w:themeFillTint="33"/>
                            </w:pPr>
                          </w:p>
                          <w:p w14:paraId="685B876A" w14:textId="21DE0C92" w:rsidR="00204A3D" w:rsidRDefault="00204A3D" w:rsidP="00204A3D">
                            <w:pPr>
                              <w:shd w:val="clear" w:color="auto" w:fill="D9E2F3" w:themeFill="accent1" w:themeFillTint="33"/>
                            </w:pPr>
                            <w:r>
                              <w:t xml:space="preserve"> </w:t>
                            </w:r>
                            <w:r w:rsidR="0091203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D8B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6.2pt;margin-top:14.9pt;width:363.75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" fillcolor="white [3201]" strokeweight=".5pt">
                <v:textbox>
                  <w:txbxContent>
                    <w:p w14:paraId="1853D82A" w14:textId="6445FD81" w:rsidR="00204A3D" w:rsidRDefault="00204A3D" w:rsidP="00204A3D">
                      <w:pPr>
                        <w:shd w:val="clear" w:color="auto" w:fill="D9E2F3" w:themeFill="accent1" w:themeFillTint="33"/>
                        <w:rPr>
                          <w:b/>
                          <w:bCs/>
                        </w:rPr>
                      </w:pPr>
                      <w:r w:rsidRPr="00204A3D">
                        <w:rPr>
                          <w:b/>
                          <w:bCs/>
                        </w:rPr>
                        <w:t>Area 1: Quality of Education</w:t>
                      </w:r>
                    </w:p>
                    <w:p w14:paraId="10EF9E1D" w14:textId="77777777" w:rsidR="00147000" w:rsidRDefault="00147000" w:rsidP="00863F0B">
                      <w:pPr>
                        <w:shd w:val="clear" w:color="auto" w:fill="D9E2F3" w:themeFill="accent1" w:themeFillTint="33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1535F6" w14:textId="2810167A" w:rsidR="005A469C" w:rsidRPr="00A0620E" w:rsidRDefault="004C1F3C" w:rsidP="00863F0B">
                      <w:pPr>
                        <w:shd w:val="clear" w:color="auto" w:fill="D9E2F3" w:themeFill="accent1" w:themeFillTint="33"/>
                        <w:rPr>
                          <w:sz w:val="22"/>
                          <w:szCs w:val="22"/>
                        </w:rPr>
                      </w:pPr>
                      <w:r w:rsidRPr="00A0620E">
                        <w:rPr>
                          <w:b/>
                          <w:bCs/>
                          <w:sz w:val="22"/>
                          <w:szCs w:val="22"/>
                        </w:rPr>
                        <w:t>Issue 1:</w:t>
                      </w:r>
                      <w:r w:rsidRPr="00A0620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80317" w:rsidRPr="00A0620E">
                        <w:rPr>
                          <w:sz w:val="22"/>
                          <w:szCs w:val="22"/>
                        </w:rPr>
                        <w:t xml:space="preserve">To ensure that our classrooms are inclusive of SEND children, including those children transitioning from the BIB through the use of </w:t>
                      </w:r>
                      <w:r w:rsidR="00A0620E" w:rsidRPr="00A0620E">
                        <w:rPr>
                          <w:sz w:val="22"/>
                          <w:szCs w:val="22"/>
                        </w:rPr>
                        <w:t xml:space="preserve">neutral classroom environments, </w:t>
                      </w:r>
                      <w:r w:rsidR="00680317" w:rsidRPr="00A0620E">
                        <w:rPr>
                          <w:sz w:val="22"/>
                          <w:szCs w:val="22"/>
                        </w:rPr>
                        <w:t>Makaton, widgets.</w:t>
                      </w:r>
                    </w:p>
                    <w:p w14:paraId="5E07F33E" w14:textId="77777777" w:rsidR="00147000" w:rsidRPr="00CA64BF" w:rsidRDefault="00147000" w:rsidP="00863F0B">
                      <w:pPr>
                        <w:pStyle w:val="Bulletsspaced"/>
                        <w:numPr>
                          <w:ilvl w:val="0"/>
                          <w:numId w:val="0"/>
                        </w:numPr>
                        <w:shd w:val="clear" w:color="auto" w:fill="D9E2F3" w:themeFill="accent1" w:themeFillTint="33"/>
                        <w:spacing w:before="0"/>
                        <w:ind w:firstLine="6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561D00C" w14:textId="5640CEAE" w:rsidR="00FF6E4E" w:rsidRPr="00A0620E" w:rsidRDefault="00912031" w:rsidP="00B47452">
                      <w:pPr>
                        <w:pStyle w:val="Bulletsspaced"/>
                        <w:numPr>
                          <w:ilvl w:val="0"/>
                          <w:numId w:val="0"/>
                        </w:numPr>
                        <w:shd w:val="clear" w:color="auto" w:fill="D9E2F3" w:themeFill="accent1" w:themeFillTint="33"/>
                        <w:spacing w:before="0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A0620E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Issue </w:t>
                      </w:r>
                      <w:r w:rsidR="00183ABB" w:rsidRPr="00A0620E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>2</w:t>
                      </w:r>
                      <w:r w:rsidRPr="00A0620E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FF6E4E" w:rsidRPr="00A0620E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680317" w:rsidRPr="00A0620E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To establish the use of Target Tracker in KS1</w:t>
                      </w:r>
                      <w:r w:rsidR="00B47452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and</w:t>
                      </w:r>
                      <w:r w:rsidR="00B47452" w:rsidRPr="00B47452">
                        <w:rPr>
                          <w:rFonts w:ascii="Calibri" w:hAnsi="Calibri" w:cs="Calibri"/>
                          <w:iCs/>
                          <w:sz w:val="22"/>
                          <w:szCs w:val="22"/>
                          <w:shd w:val="clear" w:color="auto" w:fill="D9E2F3" w:themeFill="accent1" w:themeFillTint="33"/>
                        </w:rPr>
                        <w:t xml:space="preserve"> SCERTS</w:t>
                      </w:r>
                      <w:r w:rsidR="00B47452">
                        <w:rPr>
                          <w:rFonts w:ascii="Calibri" w:hAnsi="Calibri" w:cs="Calibri"/>
                          <w:iCs/>
                          <w:sz w:val="22"/>
                          <w:szCs w:val="22"/>
                          <w:shd w:val="clear" w:color="auto" w:fill="D9E2F3" w:themeFill="accent1" w:themeFillTint="33"/>
                        </w:rPr>
                        <w:t xml:space="preserve"> (Communication </w:t>
                      </w:r>
                      <w:r w:rsidR="00B47452">
                        <w:rPr>
                          <w:rFonts w:ascii="Calibri" w:hAnsi="Calibri" w:cs="Calibri"/>
                          <w:iCs/>
                          <w:sz w:val="22"/>
                          <w:szCs w:val="22"/>
                          <w:shd w:val="clear" w:color="auto" w:fill="D9E2F3" w:themeFill="accent1" w:themeFillTint="33"/>
                        </w:rPr>
                        <w:t>skill</w:t>
                      </w:r>
                      <w:bookmarkStart w:id="1" w:name="_GoBack"/>
                      <w:bookmarkEnd w:id="1"/>
                      <w:r w:rsidR="00B47452">
                        <w:rPr>
                          <w:rFonts w:ascii="Calibri" w:hAnsi="Calibri" w:cs="Calibri"/>
                          <w:iCs/>
                          <w:sz w:val="22"/>
                          <w:szCs w:val="22"/>
                          <w:shd w:val="clear" w:color="auto" w:fill="D9E2F3" w:themeFill="accent1" w:themeFillTint="33"/>
                        </w:rPr>
                        <w:t>s) in the BIB</w:t>
                      </w:r>
                      <w:r w:rsidR="00B47452" w:rsidRPr="00B47452">
                        <w:rPr>
                          <w:rFonts w:ascii="Calibri" w:hAnsi="Calibri" w:cs="Calibri"/>
                          <w:iCs/>
                          <w:sz w:val="22"/>
                          <w:szCs w:val="22"/>
                          <w:shd w:val="clear" w:color="auto" w:fill="D9E2F3" w:themeFill="accent1" w:themeFillTint="33"/>
                        </w:rPr>
                        <w:t xml:space="preserve"> </w:t>
                      </w:r>
                      <w:r w:rsidR="00B47452" w:rsidRPr="00A0620E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to assess and track children’s progress</w:t>
                      </w:r>
                      <w:r w:rsidR="00B47452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3DC62211" w14:textId="77777777" w:rsidR="00147000" w:rsidRPr="00CA64BF" w:rsidRDefault="00147000" w:rsidP="00863F0B">
                      <w:pPr>
                        <w:pStyle w:val="Bulletsspaced"/>
                        <w:numPr>
                          <w:ilvl w:val="0"/>
                          <w:numId w:val="0"/>
                        </w:numPr>
                        <w:shd w:val="clear" w:color="auto" w:fill="D9E2F3" w:themeFill="accent1" w:themeFillTint="33"/>
                        <w:spacing w:before="0"/>
                        <w:ind w:firstLine="6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highlight w:val="yellow"/>
                        </w:rPr>
                      </w:pPr>
                    </w:p>
                    <w:p w14:paraId="4DB967F6" w14:textId="5E320766" w:rsidR="00183ABB" w:rsidRPr="00E617D3" w:rsidRDefault="00183ABB" w:rsidP="00E617D3">
                      <w:pPr>
                        <w:pStyle w:val="Bulletsspaced"/>
                        <w:numPr>
                          <w:ilvl w:val="0"/>
                          <w:numId w:val="0"/>
                        </w:numPr>
                        <w:shd w:val="clear" w:color="auto" w:fill="D9E2F3" w:themeFill="accent1" w:themeFillTint="33"/>
                        <w:spacing w:before="0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E617D3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>Issue 3:</w:t>
                      </w:r>
                      <w:r w:rsidR="0068764F" w:rsidRPr="00E617D3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4C6F0F" w:rsidRPr="00E617D3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To ensure that children are being sufficiently challenged in Maths by providing opportunities for Greater Depth skills in lessons on a daily basis. </w:t>
                      </w:r>
                    </w:p>
                    <w:p w14:paraId="5CFE7BF0" w14:textId="77777777" w:rsidR="00147000" w:rsidRPr="00CA64BF" w:rsidRDefault="00147000" w:rsidP="00574D18">
                      <w:pPr>
                        <w:pStyle w:val="Bulletsspaced"/>
                        <w:numPr>
                          <w:ilvl w:val="0"/>
                          <w:numId w:val="0"/>
                        </w:numPr>
                        <w:shd w:val="clear" w:color="auto" w:fill="D9E2F3" w:themeFill="accent1" w:themeFillTint="33"/>
                        <w:spacing w:before="0"/>
                        <w:ind w:firstLine="6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highlight w:val="yellow"/>
                        </w:rPr>
                      </w:pPr>
                    </w:p>
                    <w:p w14:paraId="48C3BE1A" w14:textId="004A66FC" w:rsidR="00FF6E4E" w:rsidRPr="00CA64BF" w:rsidRDefault="00FF6E4E" w:rsidP="00850B22">
                      <w:pPr>
                        <w:pStyle w:val="Bulletsspaced"/>
                        <w:numPr>
                          <w:ilvl w:val="0"/>
                          <w:numId w:val="0"/>
                        </w:numPr>
                        <w:shd w:val="clear" w:color="auto" w:fill="D9E2F3" w:themeFill="accent1" w:themeFillTint="33"/>
                        <w:spacing w:before="0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0620E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>Issue 4:</w:t>
                      </w:r>
                      <w:r w:rsidRPr="00A0620E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6264C" w:rsidRPr="00A0620E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To embed Sound! Start phonics as our synthetic phonics approach to teaching phonics.</w:t>
                      </w:r>
                      <w:r w:rsidR="00680317" w:rsidRPr="00A0620E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To build upon the children’s phonics knowledge to develop a clear spelling progression in Year 2.</w:t>
                      </w:r>
                    </w:p>
                    <w:p w14:paraId="01A90ABD" w14:textId="12F28C6D" w:rsidR="00680317" w:rsidRDefault="00680317" w:rsidP="00680317">
                      <w:pPr>
                        <w:shd w:val="clear" w:color="auto" w:fill="D9E2F3" w:themeFill="accent1" w:themeFillTint="33"/>
                        <w:rPr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7E01DE67" w14:textId="793D45C3" w:rsidR="00680317" w:rsidRPr="00E617D3" w:rsidRDefault="00680317" w:rsidP="00680317">
                      <w:pPr>
                        <w:shd w:val="clear" w:color="auto" w:fill="D9E2F3" w:themeFill="accent1" w:themeFillTint="33"/>
                        <w:rPr>
                          <w:bCs/>
                          <w:sz w:val="22"/>
                          <w:szCs w:val="22"/>
                        </w:rPr>
                      </w:pPr>
                      <w:r w:rsidRPr="00E617D3">
                        <w:rPr>
                          <w:b/>
                          <w:bCs/>
                          <w:sz w:val="22"/>
                          <w:szCs w:val="22"/>
                        </w:rPr>
                        <w:t xml:space="preserve">Issue </w:t>
                      </w:r>
                      <w:r w:rsidR="00A0620E" w:rsidRPr="00E617D3">
                        <w:rPr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Pr="00E617D3">
                        <w:rPr>
                          <w:bCs/>
                          <w:sz w:val="22"/>
                          <w:szCs w:val="22"/>
                        </w:rPr>
                        <w:t xml:space="preserve">: To re-establish ‘Talk for Writing’ to further develop children’s narrative writing skills and vocabulary.  </w:t>
                      </w:r>
                    </w:p>
                    <w:p w14:paraId="63DAF46B" w14:textId="77777777" w:rsidR="00147000" w:rsidRPr="00574D18" w:rsidRDefault="00147000" w:rsidP="00574D18">
                      <w:pPr>
                        <w:pStyle w:val="Bulletsspaced"/>
                        <w:numPr>
                          <w:ilvl w:val="0"/>
                          <w:numId w:val="0"/>
                        </w:numPr>
                        <w:shd w:val="clear" w:color="auto" w:fill="D9E2F3" w:themeFill="accent1" w:themeFillTint="33"/>
                        <w:spacing w:before="0"/>
                        <w:ind w:firstLine="60"/>
                        <w:rPr>
                          <w:rFonts w:asciiTheme="minorHAnsi" w:hAnsiTheme="minorHAnsi"/>
                          <w:sz w:val="22"/>
                          <w:szCs w:val="22"/>
                          <w:lang w:eastAsia="en-GB"/>
                        </w:rPr>
                      </w:pPr>
                    </w:p>
                    <w:p w14:paraId="35A95787" w14:textId="3C8F950F" w:rsidR="005A469C" w:rsidRDefault="005A469C" w:rsidP="005A469C">
                      <w:pPr>
                        <w:pStyle w:val="Bulletsspaced"/>
                        <w:numPr>
                          <w:ilvl w:val="0"/>
                          <w:numId w:val="0"/>
                        </w:numPr>
                        <w:shd w:val="clear" w:color="auto" w:fill="D9E2F3" w:themeFill="accent1" w:themeFillTint="33"/>
                        <w:spacing w:before="0"/>
                        <w:ind w:left="720" w:hanging="66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6B563112" w14:textId="77777777" w:rsidR="005A469C" w:rsidRPr="002341BA" w:rsidRDefault="005A469C" w:rsidP="005A469C">
                      <w:pPr>
                        <w:pStyle w:val="Bulletsspaced"/>
                        <w:numPr>
                          <w:ilvl w:val="0"/>
                          <w:numId w:val="0"/>
                        </w:numPr>
                        <w:shd w:val="clear" w:color="auto" w:fill="D9E2F3" w:themeFill="accent1" w:themeFillTint="33"/>
                        <w:spacing w:before="0"/>
                        <w:ind w:left="720" w:hanging="660"/>
                        <w:jc w:val="both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</w:p>
                    <w:p w14:paraId="4D4DC443" w14:textId="054977F5" w:rsidR="00F55E2F" w:rsidRDefault="00F55E2F" w:rsidP="00F55E2F">
                      <w:pPr>
                        <w:shd w:val="clear" w:color="auto" w:fill="D9E2F3" w:themeFill="accent1" w:themeFillTint="33"/>
                      </w:pPr>
                    </w:p>
                    <w:p w14:paraId="685B876A" w14:textId="21DE0C92" w:rsidR="00204A3D" w:rsidRDefault="00204A3D" w:rsidP="00204A3D">
                      <w:pPr>
                        <w:shd w:val="clear" w:color="auto" w:fill="D9E2F3" w:themeFill="accent1" w:themeFillTint="33"/>
                      </w:pPr>
                      <w:r>
                        <w:t xml:space="preserve"> </w:t>
                      </w:r>
                      <w:r w:rsidR="0091203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13403B8" w14:textId="21039A8E" w:rsidR="00204A3D" w:rsidRDefault="00680317" w:rsidP="00204A3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E1618" wp14:editId="1F299F12">
                <wp:simplePos x="0" y="0"/>
                <wp:positionH relativeFrom="column">
                  <wp:posOffset>5003165</wp:posOffset>
                </wp:positionH>
                <wp:positionV relativeFrom="paragraph">
                  <wp:posOffset>15875</wp:posOffset>
                </wp:positionV>
                <wp:extent cx="4495800" cy="14192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593BD" w14:textId="481B1277" w:rsidR="00204A3D" w:rsidRDefault="00204A3D" w:rsidP="00204A3D">
                            <w:pPr>
                              <w:shd w:val="clear" w:color="auto" w:fill="FBE4D5" w:themeFill="accent2" w:themeFillTint="33"/>
                              <w:rPr>
                                <w:b/>
                                <w:bCs/>
                              </w:rPr>
                            </w:pPr>
                            <w:r w:rsidRPr="00204A3D">
                              <w:rPr>
                                <w:b/>
                                <w:bCs/>
                              </w:rPr>
                              <w:t xml:space="preserve">Area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204A3D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</w:rPr>
                              <w:t>Personal development</w:t>
                            </w:r>
                          </w:p>
                          <w:p w14:paraId="6C2B4D58" w14:textId="452EDFF0" w:rsidR="0073478A" w:rsidRDefault="0073478A" w:rsidP="00204A3D">
                            <w:pPr>
                              <w:shd w:val="clear" w:color="auto" w:fill="FBE4D5" w:themeFill="accent2" w:themeFillTint="33"/>
                              <w:rPr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251C86A" w14:textId="51FB7FD3" w:rsidR="00A0620E" w:rsidRDefault="00A0620E" w:rsidP="00A0620E">
                            <w:pPr>
                              <w:shd w:val="clear" w:color="auto" w:fill="FBE4D5" w:themeFill="accent2" w:themeFillTint="33"/>
                              <w:rPr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062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Issue 1: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620E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To provide opportunities for children to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apply their PE skills by taking part in</w:t>
                            </w:r>
                            <w:r w:rsidRPr="00A0620E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competitions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1341451" w14:textId="77777777" w:rsidR="00A0620E" w:rsidRPr="00CA64BF" w:rsidRDefault="00A0620E" w:rsidP="00204A3D">
                            <w:pPr>
                              <w:shd w:val="clear" w:color="auto" w:fill="FBE4D5" w:themeFill="accent2" w:themeFillTint="33"/>
                              <w:rPr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E58DCB3" w14:textId="38F86B04" w:rsidR="0073478A" w:rsidRDefault="0073478A" w:rsidP="00204A3D">
                            <w:pPr>
                              <w:shd w:val="clear" w:color="auto" w:fill="FBE4D5" w:themeFill="accent2" w:themeFillTint="3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0620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Issue 2: </w:t>
                            </w:r>
                            <w:r w:rsidRPr="00A0620E">
                              <w:rPr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680317" w:rsidRPr="00A0620E">
                              <w:rPr>
                                <w:sz w:val="22"/>
                                <w:szCs w:val="22"/>
                              </w:rPr>
                              <w:t xml:space="preserve">embed </w:t>
                            </w:r>
                            <w:r w:rsidRPr="00A0620E">
                              <w:rPr>
                                <w:sz w:val="22"/>
                                <w:szCs w:val="22"/>
                              </w:rPr>
                              <w:t>our school’s RSE policy</w:t>
                            </w:r>
                            <w:r w:rsidR="00A0620E">
                              <w:rPr>
                                <w:sz w:val="22"/>
                                <w:szCs w:val="22"/>
                              </w:rPr>
                              <w:t xml:space="preserve"> and implement changes to the Jigsaw scheme in the light of </w:t>
                            </w:r>
                            <w:r w:rsidRPr="00A0620E"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A0620E">
                              <w:rPr>
                                <w:sz w:val="22"/>
                                <w:szCs w:val="22"/>
                              </w:rPr>
                              <w:t>2021</w:t>
                            </w:r>
                            <w:r w:rsidRPr="00A0620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0620E">
                              <w:rPr>
                                <w:sz w:val="22"/>
                                <w:szCs w:val="22"/>
                              </w:rPr>
                              <w:t>DfE</w:t>
                            </w:r>
                            <w:proofErr w:type="spellEnd"/>
                            <w:r w:rsidRPr="00A0620E">
                              <w:rPr>
                                <w:sz w:val="22"/>
                                <w:szCs w:val="22"/>
                              </w:rPr>
                              <w:t xml:space="preserve"> guidance.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1A57BF1" w14:textId="77777777" w:rsidR="00A0620E" w:rsidRPr="0073478A" w:rsidRDefault="00A0620E" w:rsidP="00204A3D">
                            <w:pPr>
                              <w:shd w:val="clear" w:color="auto" w:fill="FBE4D5" w:themeFill="accent2" w:themeFillTint="3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017DE7" w14:textId="77777777" w:rsidR="0073478A" w:rsidRDefault="0073478A" w:rsidP="00204A3D">
                            <w:pPr>
                              <w:shd w:val="clear" w:color="auto" w:fill="FBE4D5" w:themeFill="accent2" w:themeFillTint="33"/>
                            </w:pPr>
                          </w:p>
                          <w:p w14:paraId="118CE2C6" w14:textId="64E4919B" w:rsidR="00FF6E4E" w:rsidRDefault="00FF6E4E" w:rsidP="00204A3D">
                            <w:pPr>
                              <w:shd w:val="clear" w:color="auto" w:fill="FBE4D5" w:themeFill="accent2" w:themeFillTint="33"/>
                            </w:pPr>
                          </w:p>
                          <w:p w14:paraId="76930514" w14:textId="77777777" w:rsidR="00A4105A" w:rsidRDefault="00A4105A" w:rsidP="00204A3D">
                            <w:pPr>
                              <w:shd w:val="clear" w:color="auto" w:fill="FBE4D5" w:themeFill="accent2" w:themeFillTint="33"/>
                              <w:rPr>
                                <w:rFonts w:cstheme="majorHAnsi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13E0E57" w14:textId="435C40C0" w:rsidR="00204A3D" w:rsidRPr="00A4105A" w:rsidRDefault="00204A3D" w:rsidP="00204A3D">
                            <w:pPr>
                              <w:shd w:val="clear" w:color="auto" w:fill="FBE4D5" w:themeFill="accent2" w:themeFillTint="33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1618" id="Text Box 10" o:spid="_x0000_s1028" type="#_x0000_t202" style="position:absolute;left:0;text-align:left;margin-left:393.95pt;margin-top:1.25pt;width:354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" fillcolor="white [3201]" strokeweight=".5pt">
                <v:textbox>
                  <w:txbxContent>
                    <w:p w14:paraId="6A7593BD" w14:textId="481B1277" w:rsidR="00204A3D" w:rsidRDefault="00204A3D" w:rsidP="00204A3D">
                      <w:pPr>
                        <w:shd w:val="clear" w:color="auto" w:fill="FBE4D5" w:themeFill="accent2" w:themeFillTint="33"/>
                        <w:rPr>
                          <w:b/>
                          <w:bCs/>
                        </w:rPr>
                      </w:pPr>
                      <w:r w:rsidRPr="00204A3D">
                        <w:rPr>
                          <w:b/>
                          <w:bCs/>
                        </w:rPr>
                        <w:t xml:space="preserve">Area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204A3D">
                        <w:rPr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b/>
                          <w:bCs/>
                        </w:rPr>
                        <w:t>Personal development</w:t>
                      </w:r>
                    </w:p>
                    <w:p w14:paraId="6C2B4D58" w14:textId="452EDFF0" w:rsidR="0073478A" w:rsidRDefault="0073478A" w:rsidP="00204A3D">
                      <w:pPr>
                        <w:shd w:val="clear" w:color="auto" w:fill="FBE4D5" w:themeFill="accent2" w:themeFillTint="33"/>
                        <w:rPr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3251C86A" w14:textId="51FB7FD3" w:rsidR="00A0620E" w:rsidRDefault="00A0620E" w:rsidP="00A0620E">
                      <w:pPr>
                        <w:shd w:val="clear" w:color="auto" w:fill="FBE4D5" w:themeFill="accent2" w:themeFillTint="33"/>
                        <w:rPr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A0620E">
                        <w:rPr>
                          <w:b/>
                          <w:bCs/>
                          <w:sz w:val="22"/>
                          <w:szCs w:val="22"/>
                        </w:rPr>
                        <w:t>Issue 1: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0620E">
                        <w:rPr>
                          <w:bCs/>
                          <w:sz w:val="22"/>
                          <w:szCs w:val="22"/>
                        </w:rPr>
                        <w:t xml:space="preserve">To provide opportunities for children to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apply their PE skills by taking part in</w:t>
                      </w:r>
                      <w:r w:rsidRPr="00A0620E">
                        <w:rPr>
                          <w:bCs/>
                          <w:sz w:val="22"/>
                          <w:szCs w:val="22"/>
                        </w:rPr>
                        <w:t xml:space="preserve"> competitions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51341451" w14:textId="77777777" w:rsidR="00A0620E" w:rsidRPr="00CA64BF" w:rsidRDefault="00A0620E" w:rsidP="00204A3D">
                      <w:pPr>
                        <w:shd w:val="clear" w:color="auto" w:fill="FBE4D5" w:themeFill="accent2" w:themeFillTint="33"/>
                        <w:rPr>
                          <w:sz w:val="22"/>
                          <w:szCs w:val="22"/>
                          <w:highlight w:val="yellow"/>
                        </w:rPr>
                      </w:pPr>
                    </w:p>
                    <w:p w14:paraId="2E58DCB3" w14:textId="38F86B04" w:rsidR="0073478A" w:rsidRDefault="0073478A" w:rsidP="00204A3D">
                      <w:pPr>
                        <w:shd w:val="clear" w:color="auto" w:fill="FBE4D5" w:themeFill="accent2" w:themeFillTint="33"/>
                        <w:rPr>
                          <w:b/>
                          <w:sz w:val="22"/>
                          <w:szCs w:val="22"/>
                        </w:rPr>
                      </w:pPr>
                      <w:r w:rsidRPr="00A0620E">
                        <w:rPr>
                          <w:b/>
                          <w:sz w:val="22"/>
                          <w:szCs w:val="22"/>
                        </w:rPr>
                        <w:t xml:space="preserve">Issue 2: </w:t>
                      </w:r>
                      <w:r w:rsidRPr="00A0620E">
                        <w:rPr>
                          <w:sz w:val="22"/>
                          <w:szCs w:val="22"/>
                        </w:rPr>
                        <w:t xml:space="preserve">To </w:t>
                      </w:r>
                      <w:r w:rsidR="00680317" w:rsidRPr="00A0620E">
                        <w:rPr>
                          <w:sz w:val="22"/>
                          <w:szCs w:val="22"/>
                        </w:rPr>
                        <w:t xml:space="preserve">embed </w:t>
                      </w:r>
                      <w:r w:rsidRPr="00A0620E">
                        <w:rPr>
                          <w:sz w:val="22"/>
                          <w:szCs w:val="22"/>
                        </w:rPr>
                        <w:t>our school’s RSE policy</w:t>
                      </w:r>
                      <w:r w:rsidR="00A0620E">
                        <w:rPr>
                          <w:sz w:val="22"/>
                          <w:szCs w:val="22"/>
                        </w:rPr>
                        <w:t xml:space="preserve"> and implement changes to the Jigsaw scheme in the light of </w:t>
                      </w:r>
                      <w:r w:rsidRPr="00A0620E"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="00A0620E">
                        <w:rPr>
                          <w:sz w:val="22"/>
                          <w:szCs w:val="22"/>
                        </w:rPr>
                        <w:t>2021</w:t>
                      </w:r>
                      <w:r w:rsidRPr="00A0620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0620E">
                        <w:rPr>
                          <w:sz w:val="22"/>
                          <w:szCs w:val="22"/>
                        </w:rPr>
                        <w:t>DfE</w:t>
                      </w:r>
                      <w:proofErr w:type="spellEnd"/>
                      <w:r w:rsidRPr="00A0620E">
                        <w:rPr>
                          <w:sz w:val="22"/>
                          <w:szCs w:val="22"/>
                        </w:rPr>
                        <w:t xml:space="preserve"> guidance.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1A57BF1" w14:textId="77777777" w:rsidR="00A0620E" w:rsidRPr="0073478A" w:rsidRDefault="00A0620E" w:rsidP="00204A3D">
                      <w:pPr>
                        <w:shd w:val="clear" w:color="auto" w:fill="FBE4D5" w:themeFill="accent2" w:themeFillTint="33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017DE7" w14:textId="77777777" w:rsidR="0073478A" w:rsidRDefault="0073478A" w:rsidP="00204A3D">
                      <w:pPr>
                        <w:shd w:val="clear" w:color="auto" w:fill="FBE4D5" w:themeFill="accent2" w:themeFillTint="33"/>
                      </w:pPr>
                    </w:p>
                    <w:p w14:paraId="118CE2C6" w14:textId="64E4919B" w:rsidR="00FF6E4E" w:rsidRDefault="00FF6E4E" w:rsidP="00204A3D">
                      <w:pPr>
                        <w:shd w:val="clear" w:color="auto" w:fill="FBE4D5" w:themeFill="accent2" w:themeFillTint="33"/>
                      </w:pPr>
                    </w:p>
                    <w:p w14:paraId="76930514" w14:textId="77777777" w:rsidR="00A4105A" w:rsidRDefault="00A4105A" w:rsidP="00204A3D">
                      <w:pPr>
                        <w:shd w:val="clear" w:color="auto" w:fill="FBE4D5" w:themeFill="accent2" w:themeFillTint="33"/>
                        <w:rPr>
                          <w:rFonts w:cstheme="majorHAnsi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13E0E57" w14:textId="435C40C0" w:rsidR="00204A3D" w:rsidRPr="00A4105A" w:rsidRDefault="00204A3D" w:rsidP="00204A3D">
                      <w:pPr>
                        <w:shd w:val="clear" w:color="auto" w:fill="FBE4D5" w:themeFill="accent2" w:themeFillTint="33"/>
                        <w:rPr>
                          <w:rFonts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6D27EF" w14:textId="6C98AD7A" w:rsidR="00204A3D" w:rsidRDefault="00204A3D" w:rsidP="00204A3D">
      <w:pPr>
        <w:jc w:val="center"/>
      </w:pPr>
    </w:p>
    <w:p w14:paraId="42AABD19" w14:textId="16C2625C" w:rsidR="00204A3D" w:rsidRDefault="00204A3D" w:rsidP="00204A3D">
      <w:pPr>
        <w:jc w:val="center"/>
      </w:pPr>
    </w:p>
    <w:p w14:paraId="4D7BE222" w14:textId="01D218B7" w:rsidR="00204A3D" w:rsidRDefault="00204A3D" w:rsidP="00204A3D">
      <w:pPr>
        <w:jc w:val="center"/>
      </w:pPr>
    </w:p>
    <w:p w14:paraId="04D74326" w14:textId="723FC7C7" w:rsidR="00204A3D" w:rsidRDefault="00204A3D" w:rsidP="00204A3D">
      <w:pPr>
        <w:jc w:val="center"/>
      </w:pPr>
    </w:p>
    <w:p w14:paraId="628F6435" w14:textId="79540E5A" w:rsidR="00204A3D" w:rsidRDefault="00204A3D" w:rsidP="00204A3D">
      <w:pPr>
        <w:jc w:val="center"/>
      </w:pPr>
    </w:p>
    <w:p w14:paraId="545C472E" w14:textId="1F61C2CB" w:rsidR="00204A3D" w:rsidRDefault="00204A3D" w:rsidP="00204A3D">
      <w:pPr>
        <w:jc w:val="center"/>
      </w:pPr>
    </w:p>
    <w:p w14:paraId="40DB397C" w14:textId="2C5AC8D4" w:rsidR="00204A3D" w:rsidRDefault="00204A3D"/>
    <w:p w14:paraId="32B895E6" w14:textId="6B5314E1" w:rsidR="00204A3D" w:rsidRDefault="00A062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31A8C" wp14:editId="3367F4A5">
                <wp:simplePos x="0" y="0"/>
                <wp:positionH relativeFrom="column">
                  <wp:posOffset>5022215</wp:posOffset>
                </wp:positionH>
                <wp:positionV relativeFrom="paragraph">
                  <wp:posOffset>38735</wp:posOffset>
                </wp:positionV>
                <wp:extent cx="4448175" cy="22574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136D3" w14:textId="577BCCCF" w:rsidR="00204A3D" w:rsidRDefault="00204A3D" w:rsidP="00120023">
                            <w:pPr>
                              <w:shd w:val="clear" w:color="auto" w:fill="FFF2CC" w:themeFill="accent4" w:themeFillTint="33"/>
                              <w:rPr>
                                <w:b/>
                                <w:bCs/>
                              </w:rPr>
                            </w:pPr>
                            <w:r w:rsidRPr="00204A3D">
                              <w:rPr>
                                <w:b/>
                                <w:bCs/>
                              </w:rPr>
                              <w:t xml:space="preserve">Area </w:t>
                            </w:r>
                            <w:r>
                              <w:rPr>
                                <w:b/>
                                <w:bCs/>
                              </w:rPr>
                              <w:t>4:  Leadership and management</w:t>
                            </w:r>
                          </w:p>
                          <w:p w14:paraId="436D030E" w14:textId="77777777" w:rsidR="00863F0B" w:rsidRPr="00A0620E" w:rsidRDefault="00863F0B" w:rsidP="00120023">
                            <w:pPr>
                              <w:shd w:val="clear" w:color="auto" w:fill="FFF2CC" w:themeFill="accent4" w:themeFillTint="33"/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7096BD0D" w14:textId="74A14988" w:rsidR="00912031" w:rsidRDefault="00912031" w:rsidP="005A469C">
                            <w:pPr>
                              <w:pStyle w:val="Bulletsspaced"/>
                              <w:numPr>
                                <w:ilvl w:val="0"/>
                                <w:numId w:val="0"/>
                              </w:numPr>
                              <w:shd w:val="clear" w:color="auto" w:fill="FFF2CC" w:themeFill="accent4" w:themeFillTint="33"/>
                              <w:spacing w:before="0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0620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Issue 1: </w:t>
                            </w:r>
                            <w:r w:rsidR="004C1F3C" w:rsidRPr="00A0620E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680317" w:rsidRPr="00A0620E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disseminate skills of those staff who have completed NPQs in </w:t>
                            </w:r>
                            <w:proofErr w:type="gramStart"/>
                            <w:r w:rsidR="00680317" w:rsidRPr="00A0620E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Teaching</w:t>
                            </w:r>
                            <w:proofErr w:type="gramEnd"/>
                            <w:r w:rsidR="00680317" w:rsidRPr="00A0620E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and Learning across the whole school as appropriate to their area of leadership. </w:t>
                            </w:r>
                          </w:p>
                          <w:p w14:paraId="6A8ED00E" w14:textId="03D0876D" w:rsidR="00A0620E" w:rsidRPr="00E617D3" w:rsidRDefault="00A0620E" w:rsidP="005A469C">
                            <w:pPr>
                              <w:pStyle w:val="Bulletsspaced"/>
                              <w:numPr>
                                <w:ilvl w:val="0"/>
                                <w:numId w:val="0"/>
                              </w:numPr>
                              <w:shd w:val="clear" w:color="auto" w:fill="FFF2CC" w:themeFill="accent4" w:themeFillTint="33"/>
                              <w:spacing w:before="0"/>
                              <w:rPr>
                                <w:rFonts w:asciiTheme="minorHAnsi" w:hAnsiTheme="minorHAnsi" w:cstheme="minorHAnsi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596DD06E" w14:textId="70EA0CE0" w:rsidR="00912031" w:rsidRPr="00E617D3" w:rsidRDefault="00A0620E" w:rsidP="00E617D3">
                            <w:pPr>
                              <w:pStyle w:val="Bulletsspaced"/>
                              <w:numPr>
                                <w:ilvl w:val="0"/>
                                <w:numId w:val="0"/>
                              </w:numPr>
                              <w:shd w:val="clear" w:color="auto" w:fill="FFF2CC" w:themeFill="accent4" w:themeFillTint="33"/>
                              <w:spacing w:before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Issue 2: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To provide further opportunities for staff to complete NPQs for their own personal development. </w:t>
                            </w:r>
                            <w:r w:rsidR="00680317">
                              <w:rPr>
                                <w:rFonts w:cs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070FB8D" w14:textId="07CF695E" w:rsidR="0073478A" w:rsidRPr="00E617D3" w:rsidRDefault="0073478A" w:rsidP="00120023">
                            <w:pPr>
                              <w:shd w:val="clear" w:color="auto" w:fill="FFF2CC" w:themeFill="accent4" w:themeFillTint="33"/>
                              <w:rPr>
                                <w:rFonts w:cstheme="minorHAnsi"/>
                                <w:sz w:val="12"/>
                                <w:szCs w:val="12"/>
                                <w:highlight w:val="yellow"/>
                              </w:rPr>
                            </w:pPr>
                          </w:p>
                          <w:p w14:paraId="3FA77C1C" w14:textId="334B906F" w:rsidR="00680317" w:rsidRPr="00E617D3" w:rsidRDefault="00A0620E" w:rsidP="00120023">
                            <w:pPr>
                              <w:shd w:val="clear" w:color="auto" w:fill="FFF2CC" w:themeFill="accent4" w:themeFillTint="33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0620E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Issue 4</w:t>
                            </w:r>
                            <w:r w:rsidR="002375C3" w:rsidRPr="00A062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: To monitor expenditure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and impact of Pupil Premium,</w:t>
                            </w:r>
                            <w:r w:rsidR="002375C3" w:rsidRPr="00A062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Catch-up </w:t>
                            </w:r>
                            <w:r w:rsidR="002375C3" w:rsidRPr="00E617D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funding </w:t>
                            </w:r>
                            <w:r w:rsidRPr="00E617D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and School-Led tutoring </w:t>
                            </w:r>
                            <w:r w:rsidR="002375C3" w:rsidRPr="00E617D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and meet </w:t>
                            </w:r>
                            <w:proofErr w:type="spellStart"/>
                            <w:r w:rsidR="002375C3" w:rsidRPr="00E617D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DfE</w:t>
                            </w:r>
                            <w:proofErr w:type="spellEnd"/>
                            <w:r w:rsidR="002375C3" w:rsidRPr="00E617D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reporting requirements.</w:t>
                            </w:r>
                          </w:p>
                          <w:p w14:paraId="74F0C3D8" w14:textId="77777777" w:rsidR="00A0620E" w:rsidRPr="00E617D3" w:rsidRDefault="00A0620E" w:rsidP="00120023">
                            <w:pPr>
                              <w:shd w:val="clear" w:color="auto" w:fill="FFF2CC" w:themeFill="accent4" w:themeFillTint="33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1C1EA7C2" w14:textId="13D8EAEC" w:rsidR="00680317" w:rsidRPr="00E617D3" w:rsidRDefault="00680317" w:rsidP="00120023">
                            <w:pPr>
                              <w:shd w:val="clear" w:color="auto" w:fill="FFF2CC" w:themeFill="accent4" w:themeFillTint="33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E617D3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Issue </w:t>
                            </w:r>
                            <w:r w:rsidR="00A0620E" w:rsidRPr="00E617D3">
                              <w:rPr>
                                <w:rFonts w:cstheme="minorHAnsi"/>
                                <w:b/>
                                <w:bCs/>
                              </w:rPr>
                              <w:t>5</w:t>
                            </w:r>
                            <w:r w:rsidRPr="00E617D3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: </w:t>
                            </w:r>
                            <w:r w:rsidRPr="00E617D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To begin ICT upgrade in classrooms to support teaching and learning.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1A8C" id="Text Box 7" o:spid="_x0000_s1029" type="#_x0000_t202" style="position:absolute;margin-left:395.45pt;margin-top:3.05pt;width:350.2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" fillcolor="white [3201]" strokeweight=".5pt">
                <v:textbox>
                  <w:txbxContent>
                    <w:p w14:paraId="6A4136D3" w14:textId="577BCCCF" w:rsidR="00204A3D" w:rsidRDefault="00204A3D" w:rsidP="00120023">
                      <w:pPr>
                        <w:shd w:val="clear" w:color="auto" w:fill="FFF2CC" w:themeFill="accent4" w:themeFillTint="33"/>
                        <w:rPr>
                          <w:b/>
                          <w:bCs/>
                        </w:rPr>
                      </w:pPr>
                      <w:r w:rsidRPr="00204A3D">
                        <w:rPr>
                          <w:b/>
                          <w:bCs/>
                        </w:rPr>
                        <w:t xml:space="preserve">Area </w:t>
                      </w:r>
                      <w:r>
                        <w:rPr>
                          <w:b/>
                          <w:bCs/>
                        </w:rPr>
                        <w:t>4:  Leadership and management</w:t>
                      </w:r>
                    </w:p>
                    <w:p w14:paraId="436D030E" w14:textId="77777777" w:rsidR="00863F0B" w:rsidRPr="00A0620E" w:rsidRDefault="00863F0B" w:rsidP="00120023">
                      <w:pPr>
                        <w:shd w:val="clear" w:color="auto" w:fill="FFF2CC" w:themeFill="accent4" w:themeFillTint="33"/>
                        <w:rPr>
                          <w:b/>
                          <w:bCs/>
                          <w:sz w:val="12"/>
                        </w:rPr>
                      </w:pPr>
                    </w:p>
                    <w:p w14:paraId="7096BD0D" w14:textId="74A14988" w:rsidR="00912031" w:rsidRDefault="00912031" w:rsidP="005A469C">
                      <w:pPr>
                        <w:pStyle w:val="Bulletsspaced"/>
                        <w:numPr>
                          <w:ilvl w:val="0"/>
                          <w:numId w:val="0"/>
                        </w:numPr>
                        <w:shd w:val="clear" w:color="auto" w:fill="FFF2CC" w:themeFill="accent4" w:themeFillTint="33"/>
                        <w:spacing w:before="0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A0620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Issue 1: </w:t>
                      </w:r>
                      <w:r w:rsidR="004C1F3C" w:rsidRPr="00A0620E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To </w:t>
                      </w:r>
                      <w:r w:rsidR="00680317" w:rsidRPr="00A0620E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disseminate skills of those staff who have completed NPQs in </w:t>
                      </w:r>
                      <w:proofErr w:type="gramStart"/>
                      <w:r w:rsidR="00680317" w:rsidRPr="00A0620E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Teaching</w:t>
                      </w:r>
                      <w:proofErr w:type="gramEnd"/>
                      <w:r w:rsidR="00680317" w:rsidRPr="00A0620E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and Learning across the whole school as appropriate to their area of leadership. </w:t>
                      </w:r>
                    </w:p>
                    <w:p w14:paraId="6A8ED00E" w14:textId="03D0876D" w:rsidR="00A0620E" w:rsidRPr="00E617D3" w:rsidRDefault="00A0620E" w:rsidP="005A469C">
                      <w:pPr>
                        <w:pStyle w:val="Bulletsspaced"/>
                        <w:numPr>
                          <w:ilvl w:val="0"/>
                          <w:numId w:val="0"/>
                        </w:numPr>
                        <w:shd w:val="clear" w:color="auto" w:fill="FFF2CC" w:themeFill="accent4" w:themeFillTint="33"/>
                        <w:spacing w:before="0"/>
                        <w:rPr>
                          <w:rFonts w:asciiTheme="minorHAnsi" w:hAnsiTheme="minorHAnsi" w:cstheme="minorHAnsi"/>
                          <w:color w:val="auto"/>
                          <w:sz w:val="12"/>
                          <w:szCs w:val="12"/>
                        </w:rPr>
                      </w:pPr>
                    </w:p>
                    <w:p w14:paraId="596DD06E" w14:textId="70EA0CE0" w:rsidR="00912031" w:rsidRPr="00E617D3" w:rsidRDefault="00A0620E" w:rsidP="00E617D3">
                      <w:pPr>
                        <w:pStyle w:val="Bulletsspaced"/>
                        <w:numPr>
                          <w:ilvl w:val="0"/>
                          <w:numId w:val="0"/>
                        </w:numPr>
                        <w:shd w:val="clear" w:color="auto" w:fill="FFF2CC" w:themeFill="accent4" w:themeFillTint="33"/>
                        <w:spacing w:before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  <w:szCs w:val="22"/>
                        </w:rPr>
                        <w:t xml:space="preserve">Issue 2: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To provide further opportunities for staff to complete NPQs for their own personal development. </w:t>
                      </w:r>
                      <w:r w:rsidR="00680317">
                        <w:rPr>
                          <w:rFonts w:cstheme="minorHAnsi"/>
                          <w:i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070FB8D" w14:textId="07CF695E" w:rsidR="0073478A" w:rsidRPr="00E617D3" w:rsidRDefault="0073478A" w:rsidP="00120023">
                      <w:pPr>
                        <w:shd w:val="clear" w:color="auto" w:fill="FFF2CC" w:themeFill="accent4" w:themeFillTint="33"/>
                        <w:rPr>
                          <w:rFonts w:cstheme="minorHAnsi"/>
                          <w:sz w:val="12"/>
                          <w:szCs w:val="12"/>
                          <w:highlight w:val="yellow"/>
                        </w:rPr>
                      </w:pPr>
                    </w:p>
                    <w:p w14:paraId="3FA77C1C" w14:textId="334B906F" w:rsidR="00680317" w:rsidRPr="00E617D3" w:rsidRDefault="00A0620E" w:rsidP="00120023">
                      <w:pPr>
                        <w:shd w:val="clear" w:color="auto" w:fill="FFF2CC" w:themeFill="accent4" w:themeFillTint="33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A0620E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Issue 4</w:t>
                      </w:r>
                      <w:r w:rsidR="002375C3" w:rsidRPr="00A0620E">
                        <w:rPr>
                          <w:rFonts w:cstheme="minorHAnsi"/>
                          <w:sz w:val="22"/>
                          <w:szCs w:val="22"/>
                        </w:rPr>
                        <w:t>: To monitor expenditure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and impact of Pupil Premium,</w:t>
                      </w:r>
                      <w:r w:rsidR="002375C3" w:rsidRPr="00A0620E">
                        <w:rPr>
                          <w:rFonts w:cstheme="minorHAnsi"/>
                          <w:sz w:val="22"/>
                          <w:szCs w:val="22"/>
                        </w:rPr>
                        <w:t xml:space="preserve"> Catch-up </w:t>
                      </w:r>
                      <w:r w:rsidR="002375C3" w:rsidRPr="00E617D3">
                        <w:rPr>
                          <w:rFonts w:cstheme="minorHAnsi"/>
                          <w:sz w:val="22"/>
                          <w:szCs w:val="22"/>
                        </w:rPr>
                        <w:t xml:space="preserve">funding </w:t>
                      </w:r>
                      <w:r w:rsidRPr="00E617D3">
                        <w:rPr>
                          <w:rFonts w:cstheme="minorHAnsi"/>
                          <w:sz w:val="22"/>
                          <w:szCs w:val="22"/>
                        </w:rPr>
                        <w:t xml:space="preserve">and School-Led tutoring </w:t>
                      </w:r>
                      <w:r w:rsidR="002375C3" w:rsidRPr="00E617D3">
                        <w:rPr>
                          <w:rFonts w:cstheme="minorHAnsi"/>
                          <w:sz w:val="22"/>
                          <w:szCs w:val="22"/>
                        </w:rPr>
                        <w:t xml:space="preserve">and meet </w:t>
                      </w:r>
                      <w:proofErr w:type="spellStart"/>
                      <w:r w:rsidR="002375C3" w:rsidRPr="00E617D3">
                        <w:rPr>
                          <w:rFonts w:cstheme="minorHAnsi"/>
                          <w:sz w:val="22"/>
                          <w:szCs w:val="22"/>
                        </w:rPr>
                        <w:t>DfE</w:t>
                      </w:r>
                      <w:proofErr w:type="spellEnd"/>
                      <w:r w:rsidR="002375C3" w:rsidRPr="00E617D3">
                        <w:rPr>
                          <w:rFonts w:cstheme="minorHAnsi"/>
                          <w:sz w:val="22"/>
                          <w:szCs w:val="22"/>
                        </w:rPr>
                        <w:t xml:space="preserve"> reporting requirements.</w:t>
                      </w:r>
                    </w:p>
                    <w:p w14:paraId="74F0C3D8" w14:textId="77777777" w:rsidR="00A0620E" w:rsidRPr="00E617D3" w:rsidRDefault="00A0620E" w:rsidP="00120023">
                      <w:pPr>
                        <w:shd w:val="clear" w:color="auto" w:fill="FFF2CC" w:themeFill="accent4" w:themeFillTint="33"/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14:paraId="1C1EA7C2" w14:textId="13D8EAEC" w:rsidR="00680317" w:rsidRPr="00E617D3" w:rsidRDefault="00680317" w:rsidP="00120023">
                      <w:pPr>
                        <w:shd w:val="clear" w:color="auto" w:fill="FFF2CC" w:themeFill="accent4" w:themeFillTint="33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E617D3">
                        <w:rPr>
                          <w:rFonts w:cstheme="minorHAnsi"/>
                          <w:b/>
                          <w:bCs/>
                        </w:rPr>
                        <w:t xml:space="preserve">Issue </w:t>
                      </w:r>
                      <w:r w:rsidR="00A0620E" w:rsidRPr="00E617D3">
                        <w:rPr>
                          <w:rFonts w:cstheme="minorHAnsi"/>
                          <w:b/>
                          <w:bCs/>
                        </w:rPr>
                        <w:t>5</w:t>
                      </w:r>
                      <w:r w:rsidRPr="00E617D3">
                        <w:rPr>
                          <w:rFonts w:cstheme="minorHAnsi"/>
                          <w:b/>
                          <w:bCs/>
                        </w:rPr>
                        <w:t xml:space="preserve">: </w:t>
                      </w:r>
                      <w:r w:rsidRPr="00E617D3">
                        <w:rPr>
                          <w:rFonts w:cstheme="minorHAnsi"/>
                          <w:sz w:val="22"/>
                          <w:szCs w:val="22"/>
                        </w:rPr>
                        <w:t xml:space="preserve">To begin ICT upgrade in classrooms to support teaching and learning. </w:t>
                      </w:r>
                    </w:p>
                  </w:txbxContent>
                </v:textbox>
              </v:shape>
            </w:pict>
          </mc:Fallback>
        </mc:AlternateContent>
      </w:r>
    </w:p>
    <w:p w14:paraId="41E7C4E7" w14:textId="722AB448" w:rsidR="00204A3D" w:rsidRDefault="00204A3D"/>
    <w:p w14:paraId="1DBF0327" w14:textId="731EDA15" w:rsidR="00204A3D" w:rsidRDefault="00204A3D"/>
    <w:p w14:paraId="54E94B50" w14:textId="3E509189" w:rsidR="00605E44" w:rsidRDefault="005F66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75B77" wp14:editId="3013CF6A">
                <wp:simplePos x="0" y="0"/>
                <wp:positionH relativeFrom="column">
                  <wp:posOffset>78740</wp:posOffset>
                </wp:positionH>
                <wp:positionV relativeFrom="paragraph">
                  <wp:posOffset>1462405</wp:posOffset>
                </wp:positionV>
                <wp:extent cx="4634230" cy="2190750"/>
                <wp:effectExtent l="0" t="0" r="139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23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31825" w14:textId="3AE797BC" w:rsidR="00204A3D" w:rsidRDefault="00204A3D" w:rsidP="00204A3D">
                            <w:pPr>
                              <w:shd w:val="clear" w:color="auto" w:fill="E2EFD9" w:themeFill="accent6" w:themeFillTint="33"/>
                              <w:rPr>
                                <w:b/>
                                <w:bCs/>
                              </w:rPr>
                            </w:pPr>
                            <w:r w:rsidRPr="00204A3D">
                              <w:rPr>
                                <w:b/>
                                <w:bCs/>
                              </w:rPr>
                              <w:t xml:space="preserve">Area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204A3D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</w:rPr>
                              <w:t>Behaviour and attitudes</w:t>
                            </w:r>
                          </w:p>
                          <w:p w14:paraId="61B4E448" w14:textId="77777777" w:rsidR="00A4105A" w:rsidRPr="00204A3D" w:rsidRDefault="00A4105A" w:rsidP="00204A3D">
                            <w:pPr>
                              <w:shd w:val="clear" w:color="auto" w:fill="E2EFD9" w:themeFill="accent6" w:themeFillTint="33"/>
                              <w:rPr>
                                <w:b/>
                                <w:bCs/>
                              </w:rPr>
                            </w:pPr>
                          </w:p>
                          <w:p w14:paraId="68A052CC" w14:textId="67BD545E" w:rsidR="00EC2749" w:rsidRPr="00A0620E" w:rsidRDefault="00204A3D" w:rsidP="00F55E2F">
                            <w:pPr>
                              <w:shd w:val="clear" w:color="auto" w:fill="E2EFD9" w:themeFill="accent6" w:themeFillTint="33"/>
                              <w:rPr>
                                <w:rFonts w:cstheme="maj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062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Issue 1</w:t>
                            </w:r>
                            <w:r w:rsidRPr="005F660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F6609" w:rsidRPr="005F6609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 To re-establish our expectations around all areas of behaviour and conduct</w:t>
                            </w:r>
                            <w:r w:rsidR="005F6609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 and maintain effective </w:t>
                            </w:r>
                            <w:r w:rsidR="0036264C" w:rsidRPr="00A0620E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systems for recording behaviour in line with our behaviour policy. </w:t>
                            </w:r>
                          </w:p>
                          <w:p w14:paraId="50351D94" w14:textId="77777777" w:rsidR="0036264C" w:rsidRPr="00CA64BF" w:rsidRDefault="0036264C" w:rsidP="00F55E2F">
                            <w:pPr>
                              <w:shd w:val="clear" w:color="auto" w:fill="E2EFD9" w:themeFill="accent6" w:themeFillTint="33"/>
                              <w:rPr>
                                <w:rFonts w:cstheme="majorHAnsi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4448A663" w14:textId="3584C22B" w:rsidR="00204A3D" w:rsidRDefault="00EC2749" w:rsidP="00F55E2F">
                            <w:pPr>
                              <w:shd w:val="clear" w:color="auto" w:fill="E2EFD9" w:themeFill="accent6" w:themeFillTint="33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  <w:r w:rsidRPr="005F6609">
                              <w:rPr>
                                <w:rFonts w:cstheme="majorHAnsi"/>
                                <w:b/>
                                <w:sz w:val="22"/>
                                <w:szCs w:val="22"/>
                              </w:rPr>
                              <w:t>Issue 2</w:t>
                            </w:r>
                            <w:r w:rsidRPr="005F6609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5F6609" w:rsidRPr="005F6609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To identify the </w:t>
                            </w:r>
                            <w:r w:rsidR="005F6609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legacy </w:t>
                            </w:r>
                            <w:r w:rsidR="005F6609" w:rsidRPr="005F6609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effects of Covid-19 on children’s personal and social skills </w:t>
                            </w:r>
                            <w:r w:rsidR="005F6609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a</w:t>
                            </w:r>
                            <w:r w:rsidR="005F6609" w:rsidRPr="005F6609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nd support as necessary.</w:t>
                            </w:r>
                            <w:r w:rsidR="00A0620E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44248AB" w14:textId="09F2CCF7" w:rsidR="0041559C" w:rsidRDefault="0041559C" w:rsidP="00F55E2F">
                            <w:pPr>
                              <w:shd w:val="clear" w:color="auto" w:fill="E2EFD9" w:themeFill="accent6" w:themeFillTint="33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2ADD6F4" w14:textId="14DC0943" w:rsidR="0041559C" w:rsidRPr="0041559C" w:rsidRDefault="0041559C" w:rsidP="00F55E2F">
                            <w:pPr>
                              <w:shd w:val="clear" w:color="auto" w:fill="E2EFD9" w:themeFill="accent6" w:themeFillTint="33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sz w:val="22"/>
                                <w:szCs w:val="22"/>
                              </w:rPr>
                              <w:t>Issue 3:</w:t>
                            </w:r>
                            <w:r w:rsidR="005F6609">
                              <w:rPr>
                                <w:rFonts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6D37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To implement</w:t>
                            </w:r>
                            <w:r w:rsidR="005F6609" w:rsidRPr="005F6609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 Birmingham Fast Track to Attendance</w:t>
                            </w:r>
                            <w:r w:rsidR="00A36D37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 Policy.</w:t>
                            </w:r>
                          </w:p>
                          <w:p w14:paraId="21CF0A2C" w14:textId="628A423A" w:rsidR="00204A3D" w:rsidRPr="0073478A" w:rsidRDefault="00204A3D" w:rsidP="00204A3D">
                            <w:pPr>
                              <w:shd w:val="clear" w:color="auto" w:fill="E2EFD9" w:themeFill="accent6" w:themeFillTint="3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75B7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6.2pt;margin-top:115.15pt;width:364.9pt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" fillcolor="white [3201]" strokeweight=".5pt">
                <v:textbox>
                  <w:txbxContent>
                    <w:p w14:paraId="30A31825" w14:textId="3AE797BC" w:rsidR="00204A3D" w:rsidRDefault="00204A3D" w:rsidP="00204A3D">
                      <w:pPr>
                        <w:shd w:val="clear" w:color="auto" w:fill="E2EFD9" w:themeFill="accent6" w:themeFillTint="33"/>
                        <w:rPr>
                          <w:b/>
                          <w:bCs/>
                        </w:rPr>
                      </w:pPr>
                      <w:r w:rsidRPr="00204A3D">
                        <w:rPr>
                          <w:b/>
                          <w:bCs/>
                        </w:rPr>
                        <w:t xml:space="preserve">Area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Pr="00204A3D">
                        <w:rPr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b/>
                          <w:bCs/>
                        </w:rPr>
                        <w:t>Behaviour and attitudes</w:t>
                      </w:r>
                    </w:p>
                    <w:p w14:paraId="61B4E448" w14:textId="77777777" w:rsidR="00A4105A" w:rsidRPr="00204A3D" w:rsidRDefault="00A4105A" w:rsidP="00204A3D">
                      <w:pPr>
                        <w:shd w:val="clear" w:color="auto" w:fill="E2EFD9" w:themeFill="accent6" w:themeFillTint="33"/>
                        <w:rPr>
                          <w:b/>
                          <w:bCs/>
                        </w:rPr>
                      </w:pPr>
                    </w:p>
                    <w:p w14:paraId="68A052CC" w14:textId="67BD545E" w:rsidR="00EC2749" w:rsidRPr="00A0620E" w:rsidRDefault="00204A3D" w:rsidP="00F55E2F">
                      <w:pPr>
                        <w:shd w:val="clear" w:color="auto" w:fill="E2EFD9" w:themeFill="accent6" w:themeFillTint="33"/>
                        <w:rPr>
                          <w:rFonts w:cstheme="majorHAnsi"/>
                          <w:color w:val="FF0000"/>
                          <w:sz w:val="22"/>
                          <w:szCs w:val="22"/>
                        </w:rPr>
                      </w:pPr>
                      <w:r w:rsidRPr="00A0620E">
                        <w:rPr>
                          <w:b/>
                          <w:bCs/>
                          <w:sz w:val="22"/>
                          <w:szCs w:val="22"/>
                        </w:rPr>
                        <w:t>Issue 1</w:t>
                      </w:r>
                      <w:r w:rsidRPr="005F6609">
                        <w:rPr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5F6609" w:rsidRPr="005F6609">
                        <w:rPr>
                          <w:rFonts w:cstheme="majorHAnsi"/>
                          <w:sz w:val="22"/>
                          <w:szCs w:val="22"/>
                        </w:rPr>
                        <w:t xml:space="preserve"> To re-establish our expectations around all areas of behaviour and conduct</w:t>
                      </w:r>
                      <w:r w:rsidR="005F6609">
                        <w:rPr>
                          <w:rFonts w:cstheme="majorHAnsi"/>
                          <w:sz w:val="22"/>
                          <w:szCs w:val="22"/>
                        </w:rPr>
                        <w:t xml:space="preserve"> and maintain effective </w:t>
                      </w:r>
                      <w:r w:rsidR="0036264C" w:rsidRPr="00A0620E">
                        <w:rPr>
                          <w:rFonts w:cstheme="majorHAnsi"/>
                          <w:sz w:val="22"/>
                          <w:szCs w:val="22"/>
                        </w:rPr>
                        <w:t xml:space="preserve">systems for recording behaviour in line with our behaviour policy. </w:t>
                      </w:r>
                    </w:p>
                    <w:p w14:paraId="50351D94" w14:textId="77777777" w:rsidR="0036264C" w:rsidRPr="00CA64BF" w:rsidRDefault="0036264C" w:rsidP="00F55E2F">
                      <w:pPr>
                        <w:shd w:val="clear" w:color="auto" w:fill="E2EFD9" w:themeFill="accent6" w:themeFillTint="33"/>
                        <w:rPr>
                          <w:rFonts w:cstheme="majorHAnsi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4448A663" w14:textId="3584C22B" w:rsidR="00204A3D" w:rsidRDefault="00EC2749" w:rsidP="00F55E2F">
                      <w:pPr>
                        <w:shd w:val="clear" w:color="auto" w:fill="E2EFD9" w:themeFill="accent6" w:themeFillTint="33"/>
                        <w:rPr>
                          <w:rFonts w:cstheme="majorHAnsi"/>
                          <w:sz w:val="22"/>
                          <w:szCs w:val="22"/>
                        </w:rPr>
                      </w:pPr>
                      <w:r w:rsidRPr="005F6609">
                        <w:rPr>
                          <w:rFonts w:cstheme="majorHAnsi"/>
                          <w:b/>
                          <w:sz w:val="22"/>
                          <w:szCs w:val="22"/>
                        </w:rPr>
                        <w:t>Issue 2</w:t>
                      </w:r>
                      <w:r w:rsidRPr="005F6609">
                        <w:rPr>
                          <w:rFonts w:cstheme="majorHAnsi"/>
                          <w:sz w:val="22"/>
                          <w:szCs w:val="22"/>
                        </w:rPr>
                        <w:t xml:space="preserve">:  </w:t>
                      </w:r>
                      <w:r w:rsidR="005F6609" w:rsidRPr="005F6609">
                        <w:rPr>
                          <w:rFonts w:cstheme="majorHAnsi"/>
                          <w:sz w:val="22"/>
                          <w:szCs w:val="22"/>
                        </w:rPr>
                        <w:t xml:space="preserve">To identify the </w:t>
                      </w:r>
                      <w:r w:rsidR="005F6609">
                        <w:rPr>
                          <w:rFonts w:cstheme="majorHAnsi"/>
                          <w:sz w:val="22"/>
                          <w:szCs w:val="22"/>
                        </w:rPr>
                        <w:t xml:space="preserve">legacy </w:t>
                      </w:r>
                      <w:r w:rsidR="005F6609" w:rsidRPr="005F6609">
                        <w:rPr>
                          <w:rFonts w:cstheme="majorHAnsi"/>
                          <w:sz w:val="22"/>
                          <w:szCs w:val="22"/>
                        </w:rPr>
                        <w:t xml:space="preserve">effects of Covid-19 on children’s </w:t>
                      </w:r>
                      <w:r w:rsidR="005F6609" w:rsidRPr="005F6609">
                        <w:rPr>
                          <w:rFonts w:cstheme="majorHAnsi"/>
                          <w:sz w:val="22"/>
                          <w:szCs w:val="22"/>
                        </w:rPr>
                        <w:t xml:space="preserve">personal and social skills </w:t>
                      </w:r>
                      <w:r w:rsidR="005F6609">
                        <w:rPr>
                          <w:rFonts w:cstheme="majorHAnsi"/>
                          <w:sz w:val="22"/>
                          <w:szCs w:val="22"/>
                        </w:rPr>
                        <w:t>a</w:t>
                      </w:r>
                      <w:r w:rsidR="005F6609" w:rsidRPr="005F6609">
                        <w:rPr>
                          <w:rFonts w:cstheme="majorHAnsi"/>
                          <w:sz w:val="22"/>
                          <w:szCs w:val="22"/>
                        </w:rPr>
                        <w:t>nd support as necessary.</w:t>
                      </w:r>
                      <w:r w:rsidR="00A0620E">
                        <w:rPr>
                          <w:rFonts w:cs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44248AB" w14:textId="09F2CCF7" w:rsidR="0041559C" w:rsidRDefault="0041559C" w:rsidP="00F55E2F">
                      <w:pPr>
                        <w:shd w:val="clear" w:color="auto" w:fill="E2EFD9" w:themeFill="accent6" w:themeFillTint="33"/>
                        <w:rPr>
                          <w:rFonts w:cstheme="majorHAnsi"/>
                          <w:sz w:val="22"/>
                          <w:szCs w:val="22"/>
                        </w:rPr>
                      </w:pPr>
                    </w:p>
                    <w:p w14:paraId="42ADD6F4" w14:textId="14DC0943" w:rsidR="0041559C" w:rsidRPr="0041559C" w:rsidRDefault="0041559C" w:rsidP="00F55E2F">
                      <w:pPr>
                        <w:shd w:val="clear" w:color="auto" w:fill="E2EFD9" w:themeFill="accent6" w:themeFillTint="33"/>
                        <w:rPr>
                          <w:rFonts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cstheme="majorHAnsi"/>
                          <w:b/>
                          <w:sz w:val="22"/>
                          <w:szCs w:val="22"/>
                        </w:rPr>
                        <w:t>Issue 3:</w:t>
                      </w:r>
                      <w:r w:rsidR="005F6609">
                        <w:rPr>
                          <w:rFonts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36D37">
                        <w:rPr>
                          <w:rFonts w:cstheme="majorHAnsi"/>
                          <w:sz w:val="22"/>
                          <w:szCs w:val="22"/>
                        </w:rPr>
                        <w:t>To implement</w:t>
                      </w:r>
                      <w:r w:rsidR="005F6609" w:rsidRPr="005F6609">
                        <w:rPr>
                          <w:rFonts w:cstheme="majorHAnsi"/>
                          <w:sz w:val="22"/>
                          <w:szCs w:val="22"/>
                        </w:rPr>
                        <w:t xml:space="preserve"> Birmingham Fast Track to Attendance</w:t>
                      </w:r>
                      <w:r w:rsidR="00A36D37">
                        <w:rPr>
                          <w:rFonts w:cstheme="majorHAnsi"/>
                          <w:sz w:val="22"/>
                          <w:szCs w:val="22"/>
                        </w:rPr>
                        <w:t xml:space="preserve"> Policy.</w:t>
                      </w:r>
                    </w:p>
                    <w:p w14:paraId="21CF0A2C" w14:textId="628A423A" w:rsidR="00204A3D" w:rsidRPr="0073478A" w:rsidRDefault="00204A3D" w:rsidP="00204A3D">
                      <w:pPr>
                        <w:shd w:val="clear" w:color="auto" w:fill="E2EFD9" w:themeFill="accent6" w:themeFillTint="33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7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B3750" wp14:editId="6FE6972B">
                <wp:simplePos x="0" y="0"/>
                <wp:positionH relativeFrom="column">
                  <wp:posOffset>5003165</wp:posOffset>
                </wp:positionH>
                <wp:positionV relativeFrom="paragraph">
                  <wp:posOffset>1843405</wp:posOffset>
                </wp:positionV>
                <wp:extent cx="4433978" cy="1619250"/>
                <wp:effectExtent l="0" t="0" r="241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978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7F279" w14:textId="209FF27F" w:rsidR="00204A3D" w:rsidRPr="00204A3D" w:rsidRDefault="00204A3D" w:rsidP="00863F0B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</w:rPr>
                            </w:pPr>
                            <w:r w:rsidRPr="00204A3D">
                              <w:rPr>
                                <w:b/>
                                <w:bCs/>
                              </w:rPr>
                              <w:t xml:space="preserve">Area 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204A3D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</w:rPr>
                              <w:t>Early Years</w:t>
                            </w:r>
                          </w:p>
                          <w:p w14:paraId="38EF79E5" w14:textId="77777777" w:rsidR="002375C3" w:rsidRPr="00A0620E" w:rsidRDefault="002375C3" w:rsidP="00863F0B">
                            <w:pPr>
                              <w:pStyle w:val="Bulletsspaced"/>
                              <w:numPr>
                                <w:ilvl w:val="0"/>
                                <w:numId w:val="0"/>
                              </w:numPr>
                              <w:shd w:val="clear" w:color="auto" w:fill="F2F2F2" w:themeFill="background1" w:themeFillShade="F2"/>
                              <w:spacing w:before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12"/>
                              </w:rPr>
                            </w:pPr>
                          </w:p>
                          <w:p w14:paraId="61146A6A" w14:textId="112965B8" w:rsidR="005A469C" w:rsidRPr="00A0620E" w:rsidRDefault="00204A3D" w:rsidP="00863F0B">
                            <w:pPr>
                              <w:pStyle w:val="Bulletsspaced"/>
                              <w:numPr>
                                <w:ilvl w:val="0"/>
                                <w:numId w:val="0"/>
                              </w:numPr>
                              <w:shd w:val="clear" w:color="auto" w:fill="F2F2F2" w:themeFill="background1" w:themeFillShade="F2"/>
                              <w:spacing w:before="0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0620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Issue 1:</w:t>
                            </w:r>
                            <w:r w:rsidR="001A1C3D" w:rsidRPr="00A0620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863F0B" w:rsidRPr="00A0620E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680317" w:rsidRPr="00A0620E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develop the new EYFS team across Nursery and Reception, building on the skills of staff</w:t>
                            </w:r>
                            <w:r w:rsidR="002375C3" w:rsidRPr="00A0620E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FB72607" w14:textId="77777777" w:rsidR="002375C3" w:rsidRPr="00A0620E" w:rsidRDefault="002375C3" w:rsidP="00863F0B">
                            <w:pPr>
                              <w:pStyle w:val="Bulletsspaced"/>
                              <w:numPr>
                                <w:ilvl w:val="0"/>
                                <w:numId w:val="0"/>
                              </w:numPr>
                              <w:shd w:val="clear" w:color="auto" w:fill="F2F2F2" w:themeFill="background1" w:themeFillShade="F2"/>
                              <w:spacing w:before="0"/>
                              <w:rPr>
                                <w:rFonts w:asciiTheme="minorHAnsi" w:hAnsiTheme="minorHAnsi"/>
                                <w:color w:val="auto"/>
                                <w:sz w:val="12"/>
                                <w:szCs w:val="22"/>
                              </w:rPr>
                            </w:pPr>
                          </w:p>
                          <w:p w14:paraId="50832B97" w14:textId="30D425A9" w:rsidR="00680317" w:rsidRPr="00A0620E" w:rsidRDefault="008247AC" w:rsidP="00863F0B">
                            <w:pPr>
                              <w:shd w:val="clear" w:color="auto" w:fill="F2F2F2" w:themeFill="background1" w:themeFillShade="F2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0620E">
                              <w:rPr>
                                <w:rFonts w:cstheme="minorHAnsi"/>
                                <w:b/>
                                <w:bCs/>
                              </w:rPr>
                              <w:t>Issue 2:</w:t>
                            </w:r>
                            <w:r w:rsidR="00863F0B" w:rsidRPr="00A0620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680317" w:rsidRPr="00A062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To consolidate the 2021 EYFS framework</w:t>
                            </w:r>
                            <w:r w:rsidR="00A0620E" w:rsidRPr="00A062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, including Sound! Start phonics </w:t>
                            </w:r>
                            <w:r w:rsidR="00E617D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and Maths</w:t>
                            </w:r>
                            <w:r w:rsidR="00A0620E" w:rsidRPr="00A062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CA9416E" w14:textId="77777777" w:rsidR="00680317" w:rsidRPr="00A0620E" w:rsidRDefault="00680317" w:rsidP="00863F0B">
                            <w:pPr>
                              <w:shd w:val="clear" w:color="auto" w:fill="F2F2F2" w:themeFill="background1" w:themeFillShade="F2"/>
                              <w:rPr>
                                <w:rFonts w:cstheme="minorHAnsi"/>
                                <w:sz w:val="12"/>
                                <w:szCs w:val="22"/>
                              </w:rPr>
                            </w:pPr>
                          </w:p>
                          <w:p w14:paraId="2C288CAB" w14:textId="264D0390" w:rsidR="001A1C3D" w:rsidRPr="00120023" w:rsidRDefault="00680317" w:rsidP="00863F0B">
                            <w:pPr>
                              <w:shd w:val="clear" w:color="auto" w:fill="F2F2F2" w:themeFill="background1" w:themeFillShade="F2"/>
                              <w:rPr>
                                <w:rFonts w:cstheme="minorHAnsi"/>
                              </w:rPr>
                            </w:pPr>
                            <w:r w:rsidRPr="00A0620E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 xml:space="preserve">Issue 3: </w:t>
                            </w:r>
                            <w:r w:rsidRPr="00A062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Ensure that staff First Aid training is up to date and meets legal requirements.</w:t>
                            </w:r>
                          </w:p>
                          <w:p w14:paraId="2222FA49" w14:textId="584E363A" w:rsidR="001A1C3D" w:rsidRDefault="001A1C3D" w:rsidP="00204A3D">
                            <w:pPr>
                              <w:shd w:val="clear" w:color="auto" w:fill="EDEDED" w:themeFill="accent3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B3750" id="Text Box 9" o:spid="_x0000_s1031" type="#_x0000_t202" style="position:absolute;margin-left:393.95pt;margin-top:145.15pt;width:349.15pt;height:1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" fillcolor="white [3201]" strokeweight=".5pt">
                <v:textbox>
                  <w:txbxContent>
                    <w:p w14:paraId="45D7F279" w14:textId="209FF27F" w:rsidR="00204A3D" w:rsidRPr="00204A3D" w:rsidRDefault="00204A3D" w:rsidP="00863F0B">
                      <w:pPr>
                        <w:shd w:val="clear" w:color="auto" w:fill="F2F2F2" w:themeFill="background1" w:themeFillShade="F2"/>
                        <w:rPr>
                          <w:b/>
                          <w:bCs/>
                        </w:rPr>
                      </w:pPr>
                      <w:r w:rsidRPr="00204A3D">
                        <w:rPr>
                          <w:b/>
                          <w:bCs/>
                        </w:rPr>
                        <w:t xml:space="preserve">Area 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  <w:r w:rsidRPr="00204A3D">
                        <w:rPr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b/>
                          <w:bCs/>
                        </w:rPr>
                        <w:t>Early Years</w:t>
                      </w:r>
                    </w:p>
                    <w:p w14:paraId="38EF79E5" w14:textId="77777777" w:rsidR="002375C3" w:rsidRPr="00A0620E" w:rsidRDefault="002375C3" w:rsidP="00863F0B">
                      <w:pPr>
                        <w:pStyle w:val="Bulletsspaced"/>
                        <w:numPr>
                          <w:ilvl w:val="0"/>
                          <w:numId w:val="0"/>
                        </w:numPr>
                        <w:shd w:val="clear" w:color="auto" w:fill="F2F2F2" w:themeFill="background1" w:themeFillShade="F2"/>
                        <w:spacing w:before="0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12"/>
                        </w:rPr>
                      </w:pPr>
                    </w:p>
                    <w:p w14:paraId="61146A6A" w14:textId="112965B8" w:rsidR="005A469C" w:rsidRPr="00A0620E" w:rsidRDefault="00204A3D" w:rsidP="00863F0B">
                      <w:pPr>
                        <w:pStyle w:val="Bulletsspaced"/>
                        <w:numPr>
                          <w:ilvl w:val="0"/>
                          <w:numId w:val="0"/>
                        </w:numPr>
                        <w:shd w:val="clear" w:color="auto" w:fill="F2F2F2" w:themeFill="background1" w:themeFillShade="F2"/>
                        <w:spacing w:before="0"/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</w:pPr>
                      <w:r w:rsidRPr="00A0620E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Issue 1:</w:t>
                      </w:r>
                      <w:r w:rsidR="001A1C3D" w:rsidRPr="00A0620E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863F0B" w:rsidRPr="00A0620E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To </w:t>
                      </w:r>
                      <w:r w:rsidR="00680317" w:rsidRPr="00A0620E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develop the new EYFS team across Nursery and Reception, building on the skills of staff</w:t>
                      </w:r>
                      <w:r w:rsidR="002375C3" w:rsidRPr="00A0620E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7FB72607" w14:textId="77777777" w:rsidR="002375C3" w:rsidRPr="00A0620E" w:rsidRDefault="002375C3" w:rsidP="00863F0B">
                      <w:pPr>
                        <w:pStyle w:val="Bulletsspaced"/>
                        <w:numPr>
                          <w:ilvl w:val="0"/>
                          <w:numId w:val="0"/>
                        </w:numPr>
                        <w:shd w:val="clear" w:color="auto" w:fill="F2F2F2" w:themeFill="background1" w:themeFillShade="F2"/>
                        <w:spacing w:before="0"/>
                        <w:rPr>
                          <w:rFonts w:asciiTheme="minorHAnsi" w:hAnsiTheme="minorHAnsi"/>
                          <w:color w:val="auto"/>
                          <w:sz w:val="12"/>
                          <w:szCs w:val="22"/>
                        </w:rPr>
                      </w:pPr>
                    </w:p>
                    <w:p w14:paraId="50832B97" w14:textId="30D425A9" w:rsidR="00680317" w:rsidRPr="00A0620E" w:rsidRDefault="008247AC" w:rsidP="00863F0B">
                      <w:pPr>
                        <w:shd w:val="clear" w:color="auto" w:fill="F2F2F2" w:themeFill="background1" w:themeFillShade="F2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A0620E">
                        <w:rPr>
                          <w:rFonts w:cstheme="minorHAnsi"/>
                          <w:b/>
                          <w:bCs/>
                        </w:rPr>
                        <w:t>Issue 2:</w:t>
                      </w:r>
                      <w:r w:rsidR="00863F0B" w:rsidRPr="00A0620E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680317" w:rsidRPr="00A0620E">
                        <w:rPr>
                          <w:rFonts w:cstheme="minorHAnsi"/>
                          <w:sz w:val="22"/>
                          <w:szCs w:val="22"/>
                        </w:rPr>
                        <w:t>To consolidate the 2021 EYFS framework</w:t>
                      </w:r>
                      <w:r w:rsidR="00A0620E" w:rsidRPr="00A0620E">
                        <w:rPr>
                          <w:rFonts w:cstheme="minorHAnsi"/>
                          <w:sz w:val="22"/>
                          <w:szCs w:val="22"/>
                        </w:rPr>
                        <w:t xml:space="preserve">, including Sound! Start phonics </w:t>
                      </w:r>
                      <w:r w:rsidR="00E617D3">
                        <w:rPr>
                          <w:rFonts w:cstheme="minorHAnsi"/>
                          <w:sz w:val="22"/>
                          <w:szCs w:val="22"/>
                        </w:rPr>
                        <w:t>and Maths</w:t>
                      </w:r>
                      <w:r w:rsidR="00A0620E" w:rsidRPr="00A0620E">
                        <w:rPr>
                          <w:rFonts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5CA9416E" w14:textId="77777777" w:rsidR="00680317" w:rsidRPr="00A0620E" w:rsidRDefault="00680317" w:rsidP="00863F0B">
                      <w:pPr>
                        <w:shd w:val="clear" w:color="auto" w:fill="F2F2F2" w:themeFill="background1" w:themeFillShade="F2"/>
                        <w:rPr>
                          <w:rFonts w:cstheme="minorHAnsi"/>
                          <w:sz w:val="12"/>
                          <w:szCs w:val="22"/>
                        </w:rPr>
                      </w:pPr>
                    </w:p>
                    <w:p w14:paraId="2C288CAB" w14:textId="264D0390" w:rsidR="001A1C3D" w:rsidRPr="00120023" w:rsidRDefault="00680317" w:rsidP="00863F0B">
                      <w:pPr>
                        <w:shd w:val="clear" w:color="auto" w:fill="F2F2F2" w:themeFill="background1" w:themeFillShade="F2"/>
                        <w:rPr>
                          <w:rFonts w:cstheme="minorHAnsi"/>
                        </w:rPr>
                      </w:pPr>
                      <w:r w:rsidRPr="00A0620E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 xml:space="preserve">Issue 3: </w:t>
                      </w:r>
                      <w:r w:rsidRPr="00A0620E">
                        <w:rPr>
                          <w:rFonts w:cstheme="minorHAnsi"/>
                          <w:sz w:val="22"/>
                          <w:szCs w:val="22"/>
                        </w:rPr>
                        <w:t xml:space="preserve">Ensure that </w:t>
                      </w:r>
                      <w:bookmarkStart w:id="1" w:name="_GoBack"/>
                      <w:bookmarkEnd w:id="1"/>
                      <w:r w:rsidRPr="00A0620E">
                        <w:rPr>
                          <w:rFonts w:cstheme="minorHAnsi"/>
                          <w:sz w:val="22"/>
                          <w:szCs w:val="22"/>
                        </w:rPr>
                        <w:t>staff First Aid training is up to date and meets legal requirements.</w:t>
                      </w:r>
                    </w:p>
                    <w:p w14:paraId="2222FA49" w14:textId="584E363A" w:rsidR="001A1C3D" w:rsidRDefault="001A1C3D" w:rsidP="00204A3D">
                      <w:pPr>
                        <w:shd w:val="clear" w:color="auto" w:fill="EDEDED" w:themeFill="accent3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sectPr w:rsidR="00605E44" w:rsidSect="00680317">
      <w:pgSz w:w="16820" w:h="11900" w:orient="landscape"/>
      <w:pgMar w:top="284" w:right="1440" w:bottom="1440" w:left="6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885"/>
    <w:multiLevelType w:val="hybridMultilevel"/>
    <w:tmpl w:val="A0E02B98"/>
    <w:lvl w:ilvl="0" w:tplc="FFFFFFFF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51DA4"/>
    <w:multiLevelType w:val="multilevel"/>
    <w:tmpl w:val="CD723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DD71A4"/>
    <w:multiLevelType w:val="hybridMultilevel"/>
    <w:tmpl w:val="3F2CC678"/>
    <w:lvl w:ilvl="0" w:tplc="873C997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3D"/>
    <w:rsid w:val="000322BB"/>
    <w:rsid w:val="000A26A4"/>
    <w:rsid w:val="00120023"/>
    <w:rsid w:val="00147000"/>
    <w:rsid w:val="00183ABB"/>
    <w:rsid w:val="001A1C3D"/>
    <w:rsid w:val="001F0E2F"/>
    <w:rsid w:val="00204A3D"/>
    <w:rsid w:val="002341BA"/>
    <w:rsid w:val="002375C3"/>
    <w:rsid w:val="0036264C"/>
    <w:rsid w:val="0041559C"/>
    <w:rsid w:val="004C1F3C"/>
    <w:rsid w:val="004C4A04"/>
    <w:rsid w:val="004C6F0F"/>
    <w:rsid w:val="005301AA"/>
    <w:rsid w:val="00574D18"/>
    <w:rsid w:val="005A469C"/>
    <w:rsid w:val="005F6609"/>
    <w:rsid w:val="00672983"/>
    <w:rsid w:val="00680317"/>
    <w:rsid w:val="0068764F"/>
    <w:rsid w:val="00732AEC"/>
    <w:rsid w:val="0073478A"/>
    <w:rsid w:val="00773717"/>
    <w:rsid w:val="00802645"/>
    <w:rsid w:val="008247AC"/>
    <w:rsid w:val="00850B22"/>
    <w:rsid w:val="00860FF1"/>
    <w:rsid w:val="00863F0B"/>
    <w:rsid w:val="0086421A"/>
    <w:rsid w:val="00912031"/>
    <w:rsid w:val="009737E6"/>
    <w:rsid w:val="00A0620E"/>
    <w:rsid w:val="00A06F0E"/>
    <w:rsid w:val="00A36D37"/>
    <w:rsid w:val="00A4105A"/>
    <w:rsid w:val="00AB36A7"/>
    <w:rsid w:val="00B47452"/>
    <w:rsid w:val="00BA1B66"/>
    <w:rsid w:val="00CA64BF"/>
    <w:rsid w:val="00CC2955"/>
    <w:rsid w:val="00CE1456"/>
    <w:rsid w:val="00CE2AC1"/>
    <w:rsid w:val="00DA3C0B"/>
    <w:rsid w:val="00DF039D"/>
    <w:rsid w:val="00E617D3"/>
    <w:rsid w:val="00EC2749"/>
    <w:rsid w:val="00F55E2F"/>
    <w:rsid w:val="00F80E10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3D22"/>
  <w15:chartTrackingRefBased/>
  <w15:docId w15:val="{CD85C861-FC98-414A-B261-BAB9ADE6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A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spaced">
    <w:name w:val="Bullets (spaced)"/>
    <w:basedOn w:val="Normal"/>
    <w:link w:val="BulletsspacedChar"/>
    <w:rsid w:val="00CC2955"/>
    <w:pPr>
      <w:numPr>
        <w:numId w:val="1"/>
      </w:numPr>
      <w:spacing w:before="120"/>
    </w:pPr>
    <w:rPr>
      <w:rFonts w:ascii="Tahoma" w:eastAsia="Times New Roman" w:hAnsi="Tahoma" w:cs="Times New Roman"/>
      <w:color w:val="000000"/>
    </w:rPr>
  </w:style>
  <w:style w:type="character" w:customStyle="1" w:styleId="BulletsspacedChar">
    <w:name w:val="Bullets (spaced) Char"/>
    <w:link w:val="Bulletsspaced"/>
    <w:locked/>
    <w:rsid w:val="00CC2955"/>
    <w:rPr>
      <w:rFonts w:ascii="Tahoma" w:eastAsia="Times New Roman" w:hAnsi="Tahoma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FF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F1"/>
    <w:rPr>
      <w:rFonts w:ascii="Segoe UI" w:eastAsiaTheme="minorEastAsia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0DA7B1-3C58-4293-B9E3-B0C632A2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Bell</dc:creator>
  <cp:keywords/>
  <dc:description/>
  <cp:lastModifiedBy>Office 2016</cp:lastModifiedBy>
  <cp:revision>9</cp:revision>
  <cp:lastPrinted>2022-07-19T13:28:00Z</cp:lastPrinted>
  <dcterms:created xsi:type="dcterms:W3CDTF">2022-07-19T12:51:00Z</dcterms:created>
  <dcterms:modified xsi:type="dcterms:W3CDTF">2022-09-08T14:26:00Z</dcterms:modified>
</cp:coreProperties>
</file>