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415A" w14:textId="77777777" w:rsidR="006A0618" w:rsidRDefault="006A0618" w:rsidP="001A0674">
      <w:pPr>
        <w:jc w:val="center"/>
        <w:rPr>
          <w:b/>
          <w:sz w:val="28"/>
        </w:rPr>
      </w:pPr>
    </w:p>
    <w:p w14:paraId="6BE57E2F" w14:textId="77777777" w:rsidR="006A0618" w:rsidRDefault="006A0618" w:rsidP="001A0674">
      <w:pPr>
        <w:jc w:val="center"/>
        <w:rPr>
          <w:b/>
          <w:sz w:val="28"/>
        </w:rPr>
      </w:pPr>
    </w:p>
    <w:p w14:paraId="1076F6B8" w14:textId="77777777" w:rsidR="006A0618" w:rsidRDefault="006A0618" w:rsidP="001A0674">
      <w:pPr>
        <w:jc w:val="center"/>
        <w:rPr>
          <w:b/>
          <w:sz w:val="28"/>
        </w:rPr>
      </w:pPr>
    </w:p>
    <w:p w14:paraId="0E4AC8BC" w14:textId="77777777" w:rsidR="006A0618" w:rsidRDefault="006A0618" w:rsidP="001A0674">
      <w:pPr>
        <w:jc w:val="center"/>
        <w:rPr>
          <w:b/>
          <w:sz w:val="28"/>
        </w:rPr>
      </w:pPr>
    </w:p>
    <w:p w14:paraId="206300F8" w14:textId="77777777" w:rsidR="006A0618" w:rsidRPr="006A0618" w:rsidRDefault="006A0618" w:rsidP="006A0618">
      <w:pPr>
        <w:pStyle w:val="NoSpacing"/>
        <w:jc w:val="center"/>
        <w:rPr>
          <w:b/>
          <w:bCs/>
          <w:sz w:val="24"/>
          <w:szCs w:val="24"/>
        </w:rPr>
      </w:pPr>
      <w:r w:rsidRPr="006A0618">
        <w:rPr>
          <w:b/>
          <w:bCs/>
          <w:sz w:val="24"/>
          <w:szCs w:val="24"/>
        </w:rPr>
        <w:t>Boldmere Infant &amp; Nursery School</w:t>
      </w:r>
    </w:p>
    <w:p w14:paraId="16976137" w14:textId="6A8E2E05" w:rsidR="006A0618" w:rsidRPr="006A0618" w:rsidRDefault="006A0618" w:rsidP="006A0618">
      <w:pPr>
        <w:pStyle w:val="NoSpacing"/>
        <w:jc w:val="center"/>
        <w:rPr>
          <w:b/>
          <w:bCs/>
          <w:sz w:val="24"/>
          <w:szCs w:val="24"/>
        </w:rPr>
      </w:pPr>
      <w:r w:rsidRPr="006A0618">
        <w:rPr>
          <w:b/>
          <w:bCs/>
          <w:sz w:val="24"/>
          <w:szCs w:val="24"/>
        </w:rPr>
        <w:t>Class Teacher (Key Stage 1) Vacancy</w:t>
      </w:r>
    </w:p>
    <w:p w14:paraId="42E090D0" w14:textId="4425141E" w:rsidR="007A59F6" w:rsidRPr="006A0618" w:rsidRDefault="006E7FB8" w:rsidP="006A0618">
      <w:pPr>
        <w:pStyle w:val="NoSpacing"/>
        <w:jc w:val="center"/>
        <w:rPr>
          <w:b/>
          <w:bCs/>
          <w:sz w:val="24"/>
          <w:szCs w:val="24"/>
        </w:rPr>
      </w:pPr>
      <w:r w:rsidRPr="006A0618">
        <w:rPr>
          <w:b/>
          <w:bCs/>
          <w:sz w:val="24"/>
          <w:szCs w:val="24"/>
        </w:rPr>
        <w:t>MP</w:t>
      </w:r>
      <w:r w:rsidR="00224811">
        <w:rPr>
          <w:b/>
          <w:bCs/>
          <w:sz w:val="24"/>
          <w:szCs w:val="24"/>
        </w:rPr>
        <w:t>S</w:t>
      </w:r>
      <w:r w:rsidRPr="006A0618">
        <w:rPr>
          <w:b/>
          <w:bCs/>
          <w:sz w:val="24"/>
          <w:szCs w:val="24"/>
        </w:rPr>
        <w:t xml:space="preserve"> </w:t>
      </w:r>
      <w:r w:rsidR="00BD450E" w:rsidRPr="006A0618">
        <w:rPr>
          <w:b/>
          <w:bCs/>
          <w:sz w:val="24"/>
          <w:szCs w:val="24"/>
        </w:rPr>
        <w:t>(ECTs need not apply)</w:t>
      </w:r>
    </w:p>
    <w:p w14:paraId="3C20546E" w14:textId="70C79FEB" w:rsidR="00E153A4" w:rsidRPr="006A0618" w:rsidRDefault="00E153A4" w:rsidP="006A0618">
      <w:pPr>
        <w:pStyle w:val="NoSpacing"/>
        <w:jc w:val="center"/>
        <w:rPr>
          <w:b/>
          <w:bCs/>
          <w:sz w:val="24"/>
          <w:szCs w:val="24"/>
        </w:rPr>
      </w:pPr>
      <w:r w:rsidRPr="006A0618">
        <w:rPr>
          <w:b/>
          <w:bCs/>
          <w:sz w:val="24"/>
          <w:szCs w:val="24"/>
        </w:rPr>
        <w:t xml:space="preserve">Start Date </w:t>
      </w:r>
      <w:r w:rsidR="006A0618" w:rsidRPr="006A0618">
        <w:rPr>
          <w:b/>
          <w:bCs/>
          <w:sz w:val="24"/>
          <w:szCs w:val="24"/>
        </w:rPr>
        <w:t>23</w:t>
      </w:r>
      <w:r w:rsidR="006A0618" w:rsidRPr="006A0618">
        <w:rPr>
          <w:b/>
          <w:bCs/>
          <w:sz w:val="24"/>
          <w:szCs w:val="24"/>
          <w:vertAlign w:val="superscript"/>
        </w:rPr>
        <w:t>rd</w:t>
      </w:r>
      <w:r w:rsidR="006A0618" w:rsidRPr="006A0618">
        <w:rPr>
          <w:b/>
          <w:bCs/>
          <w:sz w:val="24"/>
          <w:szCs w:val="24"/>
        </w:rPr>
        <w:t xml:space="preserve"> February 2026</w:t>
      </w:r>
    </w:p>
    <w:p w14:paraId="3F53C3C5" w14:textId="77777777" w:rsidR="00E153A4" w:rsidRDefault="00E153A4" w:rsidP="00E153A4">
      <w:pPr>
        <w:spacing w:after="0"/>
        <w:jc w:val="center"/>
        <w:rPr>
          <w:b/>
          <w:sz w:val="28"/>
          <w:szCs w:val="28"/>
        </w:rPr>
      </w:pPr>
    </w:p>
    <w:p w14:paraId="6B4B88FD" w14:textId="3A2C40BD" w:rsidR="00E34CF7" w:rsidRPr="00E153A4" w:rsidRDefault="009D458D" w:rsidP="00EC7A0C">
      <w:pPr>
        <w:jc w:val="both"/>
        <w:rPr>
          <w:sz w:val="24"/>
          <w:szCs w:val="24"/>
        </w:rPr>
      </w:pPr>
      <w:r>
        <w:rPr>
          <w:sz w:val="24"/>
          <w:szCs w:val="24"/>
        </w:rPr>
        <w:t>The Federation of Boldmere Schools is</w:t>
      </w:r>
      <w:r w:rsidR="00D1302B" w:rsidRPr="00E153A4">
        <w:rPr>
          <w:sz w:val="24"/>
          <w:szCs w:val="24"/>
        </w:rPr>
        <w:t xml:space="preserve"> looking to </w:t>
      </w:r>
      <w:r w:rsidR="00E34CF7">
        <w:rPr>
          <w:sz w:val="24"/>
          <w:szCs w:val="24"/>
        </w:rPr>
        <w:t>appoint a</w:t>
      </w:r>
      <w:r w:rsidR="00AB5DAA">
        <w:rPr>
          <w:sz w:val="24"/>
          <w:szCs w:val="24"/>
        </w:rPr>
        <w:t>n excellent and inspiring</w:t>
      </w:r>
      <w:r w:rsidR="00E34CF7">
        <w:rPr>
          <w:sz w:val="24"/>
          <w:szCs w:val="24"/>
        </w:rPr>
        <w:t xml:space="preserve"> KS</w:t>
      </w:r>
      <w:r w:rsidR="006A0618">
        <w:rPr>
          <w:sz w:val="24"/>
          <w:szCs w:val="24"/>
        </w:rPr>
        <w:t>1</w:t>
      </w:r>
      <w:r w:rsidR="00E34CF7">
        <w:rPr>
          <w:sz w:val="24"/>
          <w:szCs w:val="24"/>
        </w:rPr>
        <w:t xml:space="preserve"> teacher, </w:t>
      </w:r>
      <w:r w:rsidR="00EE2E47">
        <w:rPr>
          <w:sz w:val="24"/>
          <w:szCs w:val="24"/>
        </w:rPr>
        <w:t xml:space="preserve">who has a proven successful track-record </w:t>
      </w:r>
      <w:r w:rsidR="00BD450E">
        <w:rPr>
          <w:sz w:val="24"/>
          <w:szCs w:val="24"/>
        </w:rPr>
        <w:t xml:space="preserve">of teaching upper key stage </w:t>
      </w:r>
      <w:r w:rsidR="00026695">
        <w:rPr>
          <w:sz w:val="24"/>
          <w:szCs w:val="24"/>
        </w:rPr>
        <w:t>1</w:t>
      </w:r>
      <w:r w:rsidR="00BD450E">
        <w:rPr>
          <w:sz w:val="24"/>
          <w:szCs w:val="24"/>
        </w:rPr>
        <w:t>.</w:t>
      </w:r>
    </w:p>
    <w:p w14:paraId="4BD34393" w14:textId="518F2F7C" w:rsidR="00D06F63" w:rsidRPr="00E153A4" w:rsidRDefault="00D06F63" w:rsidP="00EC7A0C">
      <w:pPr>
        <w:jc w:val="both"/>
        <w:rPr>
          <w:sz w:val="24"/>
          <w:szCs w:val="24"/>
        </w:rPr>
      </w:pPr>
      <w:r w:rsidRPr="00E153A4">
        <w:rPr>
          <w:sz w:val="24"/>
          <w:szCs w:val="24"/>
        </w:rPr>
        <w:t xml:space="preserve">The federation is made up of Boldmere Infant </w:t>
      </w:r>
      <w:r w:rsidR="00F05045">
        <w:rPr>
          <w:sz w:val="24"/>
          <w:szCs w:val="24"/>
        </w:rPr>
        <w:t xml:space="preserve">and Nursery </w:t>
      </w:r>
      <w:r w:rsidRPr="00E153A4">
        <w:rPr>
          <w:sz w:val="24"/>
          <w:szCs w:val="24"/>
        </w:rPr>
        <w:t xml:space="preserve">School and Boldmere Junior School, two </w:t>
      </w:r>
      <w:r w:rsidR="00FC3330">
        <w:rPr>
          <w:sz w:val="24"/>
          <w:szCs w:val="24"/>
        </w:rPr>
        <w:t xml:space="preserve">federated, successful </w:t>
      </w:r>
      <w:r w:rsidRPr="00E153A4">
        <w:rPr>
          <w:sz w:val="24"/>
          <w:szCs w:val="24"/>
        </w:rPr>
        <w:t>three-fo</w:t>
      </w:r>
      <w:r w:rsidR="00E153A4" w:rsidRPr="00E153A4">
        <w:rPr>
          <w:sz w:val="24"/>
          <w:szCs w:val="24"/>
        </w:rPr>
        <w:t xml:space="preserve">rm entry schools, </w:t>
      </w:r>
      <w:r w:rsidRPr="00E153A4">
        <w:rPr>
          <w:sz w:val="24"/>
          <w:szCs w:val="24"/>
        </w:rPr>
        <w:t xml:space="preserve">complimented further by the Boldmere Inclusion Base. </w:t>
      </w:r>
    </w:p>
    <w:p w14:paraId="02D44D60" w14:textId="270ABE7D" w:rsidR="00BD450E" w:rsidRDefault="00026695" w:rsidP="00EC7A0C">
      <w:pPr>
        <w:jc w:val="both"/>
        <w:rPr>
          <w:rFonts w:cs="ArialMT"/>
          <w:sz w:val="24"/>
          <w:szCs w:val="24"/>
        </w:rPr>
      </w:pPr>
      <w:r w:rsidRPr="00E153A4">
        <w:rPr>
          <w:rFonts w:cs="ArialMT"/>
          <w:sz w:val="24"/>
          <w:szCs w:val="24"/>
        </w:rPr>
        <w:t xml:space="preserve">The successful candidate will have the opportunity to </w:t>
      </w:r>
      <w:r>
        <w:rPr>
          <w:rFonts w:cs="ArialMT"/>
          <w:sz w:val="24"/>
          <w:szCs w:val="24"/>
        </w:rPr>
        <w:t>become part of our Boldmere family</w:t>
      </w:r>
      <w:r w:rsidRPr="00E153A4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>and</w:t>
      </w:r>
      <w:r w:rsidR="00D00FC7" w:rsidRPr="00E153A4">
        <w:rPr>
          <w:rFonts w:cs="ArialMT"/>
          <w:sz w:val="24"/>
          <w:szCs w:val="24"/>
        </w:rPr>
        <w:t xml:space="preserve"> </w:t>
      </w:r>
      <w:r w:rsidR="006C6D92" w:rsidRPr="00E153A4">
        <w:rPr>
          <w:rFonts w:cs="ArialMT"/>
          <w:sz w:val="24"/>
          <w:szCs w:val="24"/>
        </w:rPr>
        <w:t xml:space="preserve">work </w:t>
      </w:r>
      <w:r w:rsidR="00E34CF7">
        <w:rPr>
          <w:rFonts w:cs="ArialMT"/>
          <w:sz w:val="24"/>
          <w:szCs w:val="24"/>
        </w:rPr>
        <w:t xml:space="preserve">in a </w:t>
      </w:r>
      <w:r w:rsidR="00BD450E">
        <w:rPr>
          <w:rFonts w:cs="ArialMT"/>
          <w:sz w:val="24"/>
          <w:szCs w:val="24"/>
        </w:rPr>
        <w:t xml:space="preserve">fantastic </w:t>
      </w:r>
      <w:r w:rsidR="00D1302B" w:rsidRPr="00E153A4">
        <w:rPr>
          <w:rFonts w:cs="ArialMT"/>
          <w:sz w:val="24"/>
          <w:szCs w:val="24"/>
        </w:rPr>
        <w:t>school, with hardworking and asp</w:t>
      </w:r>
      <w:r w:rsidR="00D06F63" w:rsidRPr="00E153A4">
        <w:rPr>
          <w:rFonts w:cs="ArialMT"/>
          <w:sz w:val="24"/>
          <w:szCs w:val="24"/>
        </w:rPr>
        <w:t>irational children and</w:t>
      </w:r>
      <w:r w:rsidR="006E7FB8" w:rsidRPr="00E153A4">
        <w:rPr>
          <w:rFonts w:cs="ArialMT"/>
          <w:sz w:val="24"/>
          <w:szCs w:val="24"/>
        </w:rPr>
        <w:t xml:space="preserve"> highly motivated and committed staff</w:t>
      </w:r>
      <w:r w:rsidR="00D06F63" w:rsidRPr="00E153A4">
        <w:rPr>
          <w:rFonts w:cs="ArialMT"/>
          <w:sz w:val="24"/>
          <w:szCs w:val="24"/>
        </w:rPr>
        <w:t xml:space="preserve">. </w:t>
      </w:r>
      <w:r w:rsidR="00BD450E">
        <w:rPr>
          <w:rFonts w:cs="ArialMT"/>
          <w:sz w:val="24"/>
          <w:szCs w:val="24"/>
        </w:rPr>
        <w:t>Whilst the school achieves consistently high standards, it prioritises the wid</w:t>
      </w:r>
      <w:r w:rsidR="00CD60F2">
        <w:rPr>
          <w:rFonts w:cs="ArialMT"/>
          <w:sz w:val="24"/>
          <w:szCs w:val="24"/>
        </w:rPr>
        <w:t>er-curriculum and places great</w:t>
      </w:r>
      <w:r w:rsidR="00BD450E">
        <w:rPr>
          <w:rFonts w:cs="ArialMT"/>
          <w:sz w:val="24"/>
          <w:szCs w:val="24"/>
        </w:rPr>
        <w:t xml:space="preserve"> emphasis on the personal development of children, exemplified by its exceptional physical activity and music provision. </w:t>
      </w:r>
    </w:p>
    <w:p w14:paraId="25A90FBA" w14:textId="77777777" w:rsidR="00D00FC7" w:rsidRPr="00E153A4" w:rsidRDefault="00275DD9" w:rsidP="00EC7A0C">
      <w:pPr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School leaders are ambitious about further improving the school and are passionate about ensuring the very best opportunities and provision for the children withi</w:t>
      </w:r>
      <w:r w:rsidR="00BD450E">
        <w:rPr>
          <w:rFonts w:cs="ArialMT"/>
          <w:sz w:val="24"/>
          <w:szCs w:val="24"/>
        </w:rPr>
        <w:t>n it. Additionally, leaders</w:t>
      </w:r>
      <w:r>
        <w:rPr>
          <w:rFonts w:cs="ArialMT"/>
          <w:sz w:val="24"/>
          <w:szCs w:val="24"/>
        </w:rPr>
        <w:t xml:space="preserve"> prioritise t</w:t>
      </w:r>
      <w:r w:rsidR="00CD60F2">
        <w:rPr>
          <w:rFonts w:cs="ArialMT"/>
          <w:sz w:val="24"/>
          <w:szCs w:val="24"/>
        </w:rPr>
        <w:t xml:space="preserve">he well-being of all members of the school community. </w:t>
      </w:r>
    </w:p>
    <w:p w14:paraId="5320F174" w14:textId="4C3C3241" w:rsidR="006020F9" w:rsidRDefault="00E153A4" w:rsidP="00EC7A0C">
      <w:pPr>
        <w:spacing w:after="0" w:line="240" w:lineRule="auto"/>
        <w:jc w:val="both"/>
        <w:rPr>
          <w:rStyle w:val="Hyperlink"/>
          <w:color w:val="000000" w:themeColor="text1"/>
          <w:sz w:val="24"/>
          <w:szCs w:val="24"/>
          <w:u w:val="none"/>
        </w:rPr>
      </w:pPr>
      <w:r w:rsidRPr="00E153A4">
        <w:rPr>
          <w:sz w:val="24"/>
          <w:szCs w:val="24"/>
        </w:rPr>
        <w:t xml:space="preserve">The school is committed to safeguarding and promoting the welfare of children and young people and expects all employers and volunteers to share this commitment. </w:t>
      </w:r>
      <w:r w:rsidR="006020F9">
        <w:rPr>
          <w:sz w:val="24"/>
          <w:szCs w:val="24"/>
        </w:rPr>
        <w:t xml:space="preserve"> We encourage all applicants to review our Safeguarding and Child Protection Policy, which outline our commitment to the safety and wellbeing of students. </w:t>
      </w:r>
      <w:r w:rsidRPr="00E153A4">
        <w:rPr>
          <w:sz w:val="24"/>
          <w:szCs w:val="24"/>
        </w:rPr>
        <w:t xml:space="preserve">The successful candidate will </w:t>
      </w:r>
      <w:r w:rsidR="006020F9">
        <w:rPr>
          <w:sz w:val="24"/>
          <w:szCs w:val="24"/>
        </w:rPr>
        <w:t xml:space="preserve">be subject to all necessary pre-employment checks; including </w:t>
      </w:r>
      <w:r w:rsidRPr="00E153A4">
        <w:rPr>
          <w:sz w:val="24"/>
          <w:szCs w:val="24"/>
        </w:rPr>
        <w:t>an enhanced disclosure from the Disclosure and Barring Service</w:t>
      </w:r>
      <w:r w:rsidR="006020F9">
        <w:rPr>
          <w:sz w:val="24"/>
          <w:szCs w:val="24"/>
        </w:rPr>
        <w:t>, Prohibition check, Childcare Disqualification, Qualifications, medical fitness, identity and right to work</w:t>
      </w:r>
      <w:r w:rsidRPr="00E153A4">
        <w:rPr>
          <w:sz w:val="24"/>
          <w:szCs w:val="24"/>
        </w:rPr>
        <w:t>. This post is covered by Part 7 of the Immigration Act (2016) and therefore the ability to speak fluent and spoken English is an essential for this role.</w:t>
      </w:r>
      <w:r w:rsidR="006020F9" w:rsidRPr="006020F9">
        <w:rPr>
          <w:rStyle w:val="Hyperlink"/>
          <w:color w:val="000000" w:themeColor="text1"/>
          <w:sz w:val="24"/>
          <w:szCs w:val="24"/>
          <w:u w:val="none"/>
        </w:rPr>
        <w:t xml:space="preserve"> </w:t>
      </w:r>
      <w:r w:rsidR="006020F9">
        <w:rPr>
          <w:rStyle w:val="Hyperlink"/>
          <w:color w:val="000000" w:themeColor="text1"/>
          <w:sz w:val="24"/>
          <w:szCs w:val="24"/>
          <w:u w:val="none"/>
        </w:rPr>
        <w:t>The post is</w:t>
      </w:r>
      <w:r w:rsidR="00EC7A0C">
        <w:rPr>
          <w:rStyle w:val="Hyperlink"/>
          <w:color w:val="000000" w:themeColor="text1"/>
          <w:sz w:val="24"/>
          <w:szCs w:val="24"/>
          <w:u w:val="none"/>
        </w:rPr>
        <w:t xml:space="preserve"> also</w:t>
      </w:r>
      <w:r w:rsidR="006020F9">
        <w:rPr>
          <w:rStyle w:val="Hyperlink"/>
          <w:color w:val="000000" w:themeColor="text1"/>
          <w:sz w:val="24"/>
          <w:szCs w:val="24"/>
          <w:u w:val="none"/>
        </w:rPr>
        <w:t xml:space="preserve"> exempt from the Rehabilitation of Offenders Act 1974 and the amendments to the Exceptions Order 1975, 2013 and 2020. </w:t>
      </w:r>
    </w:p>
    <w:p w14:paraId="61CD20B9" w14:textId="31DBE1DB" w:rsidR="00E153A4" w:rsidRPr="00E153A4" w:rsidRDefault="00E153A4" w:rsidP="006A0618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156D34FF" w14:textId="77777777" w:rsidR="00D00FC7" w:rsidRPr="00E153A4" w:rsidRDefault="00D00FC7" w:rsidP="006A061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1996E1AC" w14:textId="44CE1C4D" w:rsidR="00DF192C" w:rsidRPr="000C444F" w:rsidRDefault="00DF192C" w:rsidP="00D00FC7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</w:rPr>
      </w:pPr>
      <w:r w:rsidRPr="000C444F">
        <w:rPr>
          <w:rFonts w:cs="ArialMT"/>
          <w:b/>
          <w:sz w:val="24"/>
          <w:szCs w:val="24"/>
        </w:rPr>
        <w:t xml:space="preserve">Closing date </w:t>
      </w:r>
      <w:r w:rsidR="002A0160" w:rsidRPr="000C444F">
        <w:rPr>
          <w:rFonts w:cs="ArialMT"/>
          <w:b/>
          <w:sz w:val="24"/>
          <w:szCs w:val="24"/>
        </w:rPr>
        <w:t xml:space="preserve">and shortlisting </w:t>
      </w:r>
      <w:r w:rsidRPr="000C444F">
        <w:rPr>
          <w:rFonts w:cs="ArialMT"/>
          <w:b/>
          <w:sz w:val="24"/>
          <w:szCs w:val="24"/>
        </w:rPr>
        <w:t xml:space="preserve">– </w:t>
      </w:r>
      <w:r w:rsidR="00BD450E" w:rsidRPr="000C444F">
        <w:rPr>
          <w:rFonts w:cs="ArialMT"/>
          <w:b/>
          <w:sz w:val="24"/>
          <w:szCs w:val="24"/>
        </w:rPr>
        <w:t xml:space="preserve">Friday </w:t>
      </w:r>
      <w:r w:rsidR="006A0618" w:rsidRPr="000C444F">
        <w:rPr>
          <w:rFonts w:cs="ArialMT"/>
          <w:b/>
          <w:sz w:val="24"/>
          <w:szCs w:val="24"/>
        </w:rPr>
        <w:t>5</w:t>
      </w:r>
      <w:r w:rsidR="006A0618" w:rsidRPr="000C444F">
        <w:rPr>
          <w:rFonts w:cs="ArialMT"/>
          <w:b/>
          <w:sz w:val="24"/>
          <w:szCs w:val="24"/>
          <w:vertAlign w:val="superscript"/>
        </w:rPr>
        <w:t>th</w:t>
      </w:r>
      <w:r w:rsidR="006A0618" w:rsidRPr="000C444F">
        <w:rPr>
          <w:rFonts w:cs="ArialMT"/>
          <w:b/>
          <w:sz w:val="24"/>
          <w:szCs w:val="24"/>
        </w:rPr>
        <w:t xml:space="preserve"> December</w:t>
      </w:r>
      <w:r w:rsidR="00BD450E" w:rsidRPr="000C444F">
        <w:rPr>
          <w:rFonts w:cs="ArialMT"/>
          <w:b/>
          <w:sz w:val="24"/>
          <w:szCs w:val="24"/>
        </w:rPr>
        <w:t xml:space="preserve"> at 12</w:t>
      </w:r>
      <w:r w:rsidR="00026695">
        <w:rPr>
          <w:rFonts w:cs="ArialMT"/>
          <w:b/>
          <w:sz w:val="24"/>
          <w:szCs w:val="24"/>
        </w:rPr>
        <w:t>:</w:t>
      </w:r>
      <w:r w:rsidR="006A0618" w:rsidRPr="000C444F">
        <w:rPr>
          <w:rFonts w:cs="ArialMT"/>
          <w:b/>
          <w:sz w:val="24"/>
          <w:szCs w:val="24"/>
        </w:rPr>
        <w:t>0</w:t>
      </w:r>
      <w:r w:rsidR="00BD450E" w:rsidRPr="000C444F">
        <w:rPr>
          <w:rFonts w:cs="ArialMT"/>
          <w:b/>
          <w:sz w:val="24"/>
          <w:szCs w:val="24"/>
        </w:rPr>
        <w:t>0pm</w:t>
      </w:r>
    </w:p>
    <w:p w14:paraId="4C5C3E74" w14:textId="32208B9E" w:rsidR="00DF192C" w:rsidRDefault="002A0160" w:rsidP="00D00FC7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8"/>
          <w:szCs w:val="24"/>
        </w:rPr>
      </w:pPr>
      <w:r w:rsidRPr="000C444F">
        <w:rPr>
          <w:rFonts w:cs="ArialMT"/>
          <w:b/>
          <w:sz w:val="24"/>
          <w:szCs w:val="24"/>
        </w:rPr>
        <w:t>Formal interviews</w:t>
      </w:r>
      <w:r w:rsidR="00DF192C" w:rsidRPr="000C444F">
        <w:rPr>
          <w:rFonts w:cs="ArialMT"/>
          <w:b/>
          <w:sz w:val="24"/>
          <w:szCs w:val="24"/>
        </w:rPr>
        <w:t xml:space="preserve"> – </w:t>
      </w:r>
      <w:r w:rsidR="006A0618" w:rsidRPr="000C444F">
        <w:rPr>
          <w:rFonts w:cs="ArialMT"/>
          <w:b/>
          <w:sz w:val="24"/>
          <w:szCs w:val="24"/>
        </w:rPr>
        <w:t>Thursday 11</w:t>
      </w:r>
      <w:r w:rsidR="006A0618" w:rsidRPr="000C444F">
        <w:rPr>
          <w:rFonts w:cs="ArialMT"/>
          <w:b/>
          <w:sz w:val="24"/>
          <w:szCs w:val="24"/>
          <w:vertAlign w:val="superscript"/>
        </w:rPr>
        <w:t>th</w:t>
      </w:r>
      <w:r w:rsidR="006A0618" w:rsidRPr="000C444F">
        <w:rPr>
          <w:rFonts w:cs="ArialMT"/>
          <w:b/>
          <w:sz w:val="24"/>
          <w:szCs w:val="24"/>
        </w:rPr>
        <w:t xml:space="preserve"> December</w:t>
      </w:r>
      <w:r w:rsidR="001245B6" w:rsidRPr="000C444F">
        <w:rPr>
          <w:rFonts w:cs="ArialMT"/>
          <w:b/>
          <w:sz w:val="24"/>
          <w:szCs w:val="24"/>
        </w:rPr>
        <w:t xml:space="preserve"> </w:t>
      </w:r>
    </w:p>
    <w:p w14:paraId="09D4C01C" w14:textId="77777777" w:rsidR="00E153A4" w:rsidRPr="00F05045" w:rsidRDefault="00E153A4" w:rsidP="00D00FC7">
      <w:pPr>
        <w:autoSpaceDE w:val="0"/>
        <w:autoSpaceDN w:val="0"/>
        <w:adjustRightInd w:val="0"/>
        <w:spacing w:after="0" w:line="240" w:lineRule="auto"/>
        <w:rPr>
          <w:rFonts w:cs="ArialMT"/>
          <w:b/>
          <w:color w:val="000000" w:themeColor="text1"/>
          <w:sz w:val="28"/>
          <w:szCs w:val="24"/>
        </w:rPr>
      </w:pPr>
    </w:p>
    <w:p w14:paraId="41DAAF17" w14:textId="23A4E574" w:rsidR="00E153A4" w:rsidRDefault="00D00FC7" w:rsidP="00D00FC7">
      <w:pPr>
        <w:autoSpaceDE w:val="0"/>
        <w:autoSpaceDN w:val="0"/>
        <w:adjustRightInd w:val="0"/>
        <w:spacing w:after="0" w:line="240" w:lineRule="auto"/>
        <w:rPr>
          <w:rFonts w:cs="ArialMT"/>
          <w:color w:val="000000" w:themeColor="text1"/>
          <w:sz w:val="24"/>
          <w:szCs w:val="24"/>
        </w:rPr>
      </w:pPr>
      <w:r w:rsidRPr="00F05045">
        <w:rPr>
          <w:rFonts w:cs="ArialMT"/>
          <w:color w:val="000000" w:themeColor="text1"/>
          <w:sz w:val="24"/>
          <w:szCs w:val="24"/>
        </w:rPr>
        <w:t xml:space="preserve">Visits to the school are </w:t>
      </w:r>
      <w:r w:rsidR="006C6D92" w:rsidRPr="00F05045">
        <w:rPr>
          <w:rFonts w:cs="ArialMT"/>
          <w:color w:val="000000" w:themeColor="text1"/>
          <w:sz w:val="24"/>
          <w:szCs w:val="24"/>
        </w:rPr>
        <w:t xml:space="preserve">encouraged and </w:t>
      </w:r>
      <w:r w:rsidRPr="00F05045">
        <w:rPr>
          <w:rFonts w:cs="ArialMT"/>
          <w:color w:val="000000" w:themeColor="text1"/>
          <w:sz w:val="24"/>
          <w:szCs w:val="24"/>
        </w:rPr>
        <w:t xml:space="preserve">welcomed. </w:t>
      </w:r>
      <w:r w:rsidR="00F05045" w:rsidRPr="00F05045">
        <w:rPr>
          <w:rFonts w:cs="ArialMT"/>
          <w:color w:val="000000" w:themeColor="text1"/>
          <w:sz w:val="24"/>
          <w:szCs w:val="24"/>
        </w:rPr>
        <w:t xml:space="preserve">Please contact </w:t>
      </w:r>
      <w:hyperlink r:id="rId7" w:history="1">
        <w:r w:rsidR="00561510" w:rsidRPr="001523AD">
          <w:rPr>
            <w:rStyle w:val="Hyperlink"/>
            <w:rFonts w:cs="ArialMT"/>
            <w:sz w:val="24"/>
            <w:szCs w:val="24"/>
          </w:rPr>
          <w:t>kjohnson@boldmere.bham.sch.uk</w:t>
        </w:r>
      </w:hyperlink>
      <w:r w:rsidR="00275DD9">
        <w:rPr>
          <w:rFonts w:cs="ArialMT"/>
          <w:color w:val="000000" w:themeColor="text1"/>
          <w:sz w:val="24"/>
          <w:szCs w:val="24"/>
        </w:rPr>
        <w:t xml:space="preserve"> to arrange a visit on </w:t>
      </w:r>
      <w:r w:rsidR="00AB5DAA">
        <w:rPr>
          <w:rFonts w:cs="ArialMT"/>
          <w:color w:val="000000" w:themeColor="text1"/>
          <w:sz w:val="24"/>
          <w:szCs w:val="24"/>
        </w:rPr>
        <w:t xml:space="preserve">one of </w:t>
      </w:r>
      <w:r w:rsidR="00275DD9">
        <w:rPr>
          <w:rFonts w:cs="ArialMT"/>
          <w:color w:val="000000" w:themeColor="text1"/>
          <w:sz w:val="24"/>
          <w:szCs w:val="24"/>
        </w:rPr>
        <w:t>the following occasions:</w:t>
      </w:r>
      <w:r w:rsidR="006A0618">
        <w:rPr>
          <w:rFonts w:cs="ArialMT"/>
          <w:color w:val="000000" w:themeColor="text1"/>
          <w:sz w:val="24"/>
          <w:szCs w:val="24"/>
        </w:rPr>
        <w:t xml:space="preserve"> </w:t>
      </w:r>
    </w:p>
    <w:p w14:paraId="0993E84F" w14:textId="4A268ED8" w:rsidR="006A0618" w:rsidRDefault="006A0618" w:rsidP="006A06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 w:themeColor="text1"/>
          <w:sz w:val="24"/>
          <w:szCs w:val="24"/>
        </w:rPr>
      </w:pPr>
      <w:r>
        <w:rPr>
          <w:rFonts w:cs="ArialMT"/>
          <w:color w:val="000000" w:themeColor="text1"/>
          <w:sz w:val="24"/>
          <w:szCs w:val="24"/>
        </w:rPr>
        <w:t>Thursday 20</w:t>
      </w:r>
      <w:r w:rsidRPr="006A0618">
        <w:rPr>
          <w:rFonts w:cs="ArialMT"/>
          <w:color w:val="000000" w:themeColor="text1"/>
          <w:sz w:val="24"/>
          <w:szCs w:val="24"/>
          <w:vertAlign w:val="superscript"/>
        </w:rPr>
        <w:t>th</w:t>
      </w:r>
      <w:r>
        <w:rPr>
          <w:rFonts w:cs="ArialMT"/>
          <w:color w:val="000000" w:themeColor="text1"/>
          <w:sz w:val="24"/>
          <w:szCs w:val="24"/>
        </w:rPr>
        <w:t xml:space="preserve"> November 9:30am</w:t>
      </w:r>
    </w:p>
    <w:p w14:paraId="50F489C0" w14:textId="0A3A00B9" w:rsidR="006A0618" w:rsidRDefault="006A0618" w:rsidP="006A06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 w:themeColor="text1"/>
          <w:sz w:val="24"/>
          <w:szCs w:val="24"/>
        </w:rPr>
      </w:pPr>
      <w:r>
        <w:rPr>
          <w:rFonts w:cs="ArialMT"/>
          <w:color w:val="000000" w:themeColor="text1"/>
          <w:sz w:val="24"/>
          <w:szCs w:val="24"/>
        </w:rPr>
        <w:t>Monday 24</w:t>
      </w:r>
      <w:r w:rsidRPr="006A0618">
        <w:rPr>
          <w:rFonts w:cs="ArialMT"/>
          <w:color w:val="000000" w:themeColor="text1"/>
          <w:sz w:val="24"/>
          <w:szCs w:val="24"/>
          <w:vertAlign w:val="superscript"/>
        </w:rPr>
        <w:t>th</w:t>
      </w:r>
      <w:r>
        <w:rPr>
          <w:rFonts w:cs="ArialMT"/>
          <w:color w:val="000000" w:themeColor="text1"/>
          <w:sz w:val="24"/>
          <w:szCs w:val="24"/>
        </w:rPr>
        <w:t xml:space="preserve"> November 1:30pm</w:t>
      </w:r>
    </w:p>
    <w:p w14:paraId="4CA78AE3" w14:textId="2CB5D028" w:rsidR="00026695" w:rsidRDefault="00026695" w:rsidP="006A06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 w:themeColor="text1"/>
          <w:sz w:val="24"/>
          <w:szCs w:val="24"/>
        </w:rPr>
      </w:pPr>
      <w:r>
        <w:rPr>
          <w:rFonts w:cs="ArialMT"/>
          <w:color w:val="000000" w:themeColor="text1"/>
          <w:sz w:val="24"/>
          <w:szCs w:val="24"/>
        </w:rPr>
        <w:t>Wednesday 26</w:t>
      </w:r>
      <w:r w:rsidRPr="00026695">
        <w:rPr>
          <w:rFonts w:cs="ArialMT"/>
          <w:color w:val="000000" w:themeColor="text1"/>
          <w:sz w:val="24"/>
          <w:szCs w:val="24"/>
          <w:vertAlign w:val="superscript"/>
        </w:rPr>
        <w:t>th</w:t>
      </w:r>
      <w:r>
        <w:rPr>
          <w:rFonts w:cs="ArialMT"/>
          <w:color w:val="000000" w:themeColor="text1"/>
          <w:sz w:val="24"/>
          <w:szCs w:val="24"/>
        </w:rPr>
        <w:t xml:space="preserve"> November 3:30pm</w:t>
      </w:r>
    </w:p>
    <w:p w14:paraId="3FF2719A" w14:textId="5AA97379" w:rsidR="00026695" w:rsidRDefault="00026695" w:rsidP="006A06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 w:themeColor="text1"/>
          <w:sz w:val="24"/>
          <w:szCs w:val="24"/>
        </w:rPr>
      </w:pPr>
      <w:r>
        <w:rPr>
          <w:rFonts w:cs="ArialMT"/>
          <w:color w:val="000000" w:themeColor="text1"/>
          <w:sz w:val="24"/>
          <w:szCs w:val="24"/>
        </w:rPr>
        <w:t>Friday 28</w:t>
      </w:r>
      <w:r w:rsidRPr="00026695">
        <w:rPr>
          <w:rFonts w:cs="ArialMT"/>
          <w:color w:val="000000" w:themeColor="text1"/>
          <w:sz w:val="24"/>
          <w:szCs w:val="24"/>
          <w:vertAlign w:val="superscript"/>
        </w:rPr>
        <w:t>th</w:t>
      </w:r>
      <w:r>
        <w:rPr>
          <w:rFonts w:cs="ArialMT"/>
          <w:color w:val="000000" w:themeColor="text1"/>
          <w:sz w:val="24"/>
          <w:szCs w:val="24"/>
        </w:rPr>
        <w:t xml:space="preserve"> November 11:30</w:t>
      </w:r>
    </w:p>
    <w:p w14:paraId="259532CA" w14:textId="6725EBFD" w:rsidR="00026695" w:rsidRDefault="00026695" w:rsidP="006A06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 w:themeColor="text1"/>
          <w:sz w:val="24"/>
          <w:szCs w:val="24"/>
        </w:rPr>
      </w:pPr>
      <w:r>
        <w:rPr>
          <w:rFonts w:cs="ArialMT"/>
          <w:color w:val="000000" w:themeColor="text1"/>
          <w:sz w:val="24"/>
          <w:szCs w:val="24"/>
        </w:rPr>
        <w:lastRenderedPageBreak/>
        <w:t>Monday 1</w:t>
      </w:r>
      <w:r w:rsidRPr="00026695">
        <w:rPr>
          <w:rFonts w:cs="ArialMT"/>
          <w:color w:val="000000" w:themeColor="text1"/>
          <w:sz w:val="24"/>
          <w:szCs w:val="24"/>
          <w:vertAlign w:val="superscript"/>
        </w:rPr>
        <w:t>st</w:t>
      </w:r>
      <w:r>
        <w:rPr>
          <w:rFonts w:cs="ArialMT"/>
          <w:color w:val="000000" w:themeColor="text1"/>
          <w:sz w:val="24"/>
          <w:szCs w:val="24"/>
        </w:rPr>
        <w:t xml:space="preserve"> December 9:30pm</w:t>
      </w:r>
    </w:p>
    <w:p w14:paraId="56CDE60A" w14:textId="6DCB0BE7" w:rsidR="00026695" w:rsidRPr="006A0618" w:rsidRDefault="00026695" w:rsidP="006A06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 w:themeColor="text1"/>
          <w:sz w:val="24"/>
          <w:szCs w:val="24"/>
        </w:rPr>
      </w:pPr>
      <w:r>
        <w:rPr>
          <w:rFonts w:cs="ArialMT"/>
          <w:color w:val="000000" w:themeColor="text1"/>
          <w:sz w:val="24"/>
          <w:szCs w:val="24"/>
        </w:rPr>
        <w:t>Wednesday 3</w:t>
      </w:r>
      <w:r w:rsidRPr="00026695">
        <w:rPr>
          <w:rFonts w:cs="ArialMT"/>
          <w:color w:val="000000" w:themeColor="text1"/>
          <w:sz w:val="24"/>
          <w:szCs w:val="24"/>
          <w:vertAlign w:val="superscript"/>
        </w:rPr>
        <w:t>rd</w:t>
      </w:r>
      <w:r>
        <w:rPr>
          <w:rFonts w:cs="ArialMT"/>
          <w:color w:val="000000" w:themeColor="text1"/>
          <w:sz w:val="24"/>
          <w:szCs w:val="24"/>
        </w:rPr>
        <w:t xml:space="preserve"> December 3:30pm</w:t>
      </w:r>
    </w:p>
    <w:p w14:paraId="7D7BD2AE" w14:textId="77777777" w:rsidR="00AB5DAA" w:rsidRDefault="00AB5DAA" w:rsidP="00AB5DAA">
      <w:pPr>
        <w:spacing w:after="0" w:line="240" w:lineRule="auto"/>
        <w:rPr>
          <w:rStyle w:val="Hyperlink"/>
          <w:color w:val="000000" w:themeColor="text1"/>
          <w:sz w:val="24"/>
          <w:szCs w:val="24"/>
          <w:u w:val="none"/>
        </w:rPr>
      </w:pPr>
    </w:p>
    <w:p w14:paraId="416F589C" w14:textId="77777777" w:rsidR="006020F9" w:rsidRDefault="006020F9" w:rsidP="00AB5DAA">
      <w:pPr>
        <w:spacing w:after="0" w:line="240" w:lineRule="auto"/>
        <w:rPr>
          <w:rStyle w:val="Hyperlink"/>
          <w:color w:val="000000" w:themeColor="text1"/>
          <w:sz w:val="24"/>
          <w:szCs w:val="24"/>
          <w:u w:val="none"/>
        </w:rPr>
      </w:pPr>
    </w:p>
    <w:p w14:paraId="04710AD2" w14:textId="0F368BAC" w:rsidR="006020F9" w:rsidRDefault="006020F9" w:rsidP="00AB5DAA">
      <w:pPr>
        <w:spacing w:after="0" w:line="240" w:lineRule="auto"/>
        <w:rPr>
          <w:rStyle w:val="Hyperlink"/>
          <w:color w:val="000000" w:themeColor="text1"/>
          <w:sz w:val="24"/>
          <w:szCs w:val="24"/>
          <w:u w:val="none"/>
        </w:rPr>
      </w:pPr>
      <w:r>
        <w:rPr>
          <w:rStyle w:val="Hyperlink"/>
          <w:color w:val="000000" w:themeColor="text1"/>
          <w:sz w:val="24"/>
          <w:szCs w:val="24"/>
          <w:u w:val="none"/>
        </w:rPr>
        <w:t xml:space="preserve">All applicants will be required to provide two suitable references. An online search will also be carried out as part of due diligence on all </w:t>
      </w:r>
      <w:r w:rsidR="00EC7A0C">
        <w:rPr>
          <w:rStyle w:val="Hyperlink"/>
          <w:color w:val="000000" w:themeColor="text1"/>
          <w:sz w:val="24"/>
          <w:szCs w:val="24"/>
          <w:u w:val="none"/>
        </w:rPr>
        <w:t>short-listed</w:t>
      </w:r>
      <w:r>
        <w:rPr>
          <w:rStyle w:val="Hyperlink"/>
          <w:color w:val="000000" w:themeColor="text1"/>
          <w:sz w:val="24"/>
          <w:szCs w:val="24"/>
          <w:u w:val="none"/>
        </w:rPr>
        <w:t xml:space="preserve"> candidates. </w:t>
      </w:r>
    </w:p>
    <w:p w14:paraId="54D7FEF7" w14:textId="77777777" w:rsidR="006020F9" w:rsidRDefault="006020F9" w:rsidP="00AB5DAA">
      <w:pPr>
        <w:spacing w:after="0" w:line="240" w:lineRule="auto"/>
        <w:rPr>
          <w:rStyle w:val="Hyperlink"/>
          <w:color w:val="000000" w:themeColor="text1"/>
          <w:sz w:val="24"/>
          <w:szCs w:val="24"/>
          <w:u w:val="none"/>
        </w:rPr>
      </w:pPr>
    </w:p>
    <w:p w14:paraId="124E4870" w14:textId="1BB9162C" w:rsidR="00AB5DAA" w:rsidRPr="00E153A4" w:rsidRDefault="00AB5DAA" w:rsidP="00AB5DAA">
      <w:pPr>
        <w:spacing w:after="0" w:line="240" w:lineRule="auto"/>
        <w:rPr>
          <w:rStyle w:val="Hyperlink"/>
          <w:color w:val="000000" w:themeColor="text1"/>
          <w:sz w:val="24"/>
          <w:szCs w:val="24"/>
          <w:u w:val="none"/>
        </w:rPr>
      </w:pPr>
      <w:r>
        <w:rPr>
          <w:rStyle w:val="Hyperlink"/>
          <w:color w:val="000000" w:themeColor="text1"/>
          <w:sz w:val="24"/>
          <w:szCs w:val="24"/>
          <w:u w:val="none"/>
        </w:rPr>
        <w:t xml:space="preserve">Any specific queries regarding the position can be </w:t>
      </w:r>
      <w:r w:rsidR="00F910D3">
        <w:rPr>
          <w:rStyle w:val="Hyperlink"/>
          <w:color w:val="000000" w:themeColor="text1"/>
          <w:sz w:val="24"/>
          <w:szCs w:val="24"/>
          <w:u w:val="none"/>
        </w:rPr>
        <w:t>addressed for the attention of</w:t>
      </w:r>
      <w:r>
        <w:rPr>
          <w:rStyle w:val="Hyperlink"/>
          <w:color w:val="000000" w:themeColor="text1"/>
          <w:sz w:val="24"/>
          <w:szCs w:val="24"/>
          <w:u w:val="none"/>
        </w:rPr>
        <w:t xml:space="preserve"> </w:t>
      </w:r>
      <w:r w:rsidR="00026695">
        <w:rPr>
          <w:rStyle w:val="Hyperlink"/>
          <w:color w:val="000000" w:themeColor="text1"/>
          <w:sz w:val="24"/>
          <w:szCs w:val="24"/>
          <w:u w:val="none"/>
        </w:rPr>
        <w:t>Samantha Kenny</w:t>
      </w:r>
      <w:r>
        <w:rPr>
          <w:rStyle w:val="Hyperlink"/>
          <w:color w:val="000000" w:themeColor="text1"/>
          <w:sz w:val="24"/>
          <w:szCs w:val="24"/>
          <w:u w:val="none"/>
        </w:rPr>
        <w:t xml:space="preserve">, </w:t>
      </w:r>
      <w:r w:rsidR="00026695">
        <w:rPr>
          <w:rStyle w:val="Hyperlink"/>
          <w:color w:val="000000" w:themeColor="text1"/>
          <w:sz w:val="24"/>
          <w:szCs w:val="24"/>
          <w:u w:val="none"/>
        </w:rPr>
        <w:t>Head Teacher</w:t>
      </w:r>
      <w:r>
        <w:rPr>
          <w:rStyle w:val="Hyperlink"/>
          <w:color w:val="000000" w:themeColor="text1"/>
          <w:sz w:val="24"/>
          <w:szCs w:val="24"/>
          <w:u w:val="none"/>
        </w:rPr>
        <w:t xml:space="preserve">, contactable via the school office – 0121 </w:t>
      </w:r>
      <w:r w:rsidR="00026695">
        <w:rPr>
          <w:rStyle w:val="Hyperlink"/>
          <w:color w:val="000000" w:themeColor="text1"/>
          <w:sz w:val="24"/>
          <w:szCs w:val="24"/>
          <w:u w:val="none"/>
        </w:rPr>
        <w:t>464 2338</w:t>
      </w:r>
      <w:r w:rsidR="009345E7">
        <w:rPr>
          <w:rStyle w:val="Hyperlink"/>
          <w:color w:val="000000" w:themeColor="text1"/>
          <w:sz w:val="24"/>
          <w:szCs w:val="24"/>
          <w:u w:val="none"/>
        </w:rPr>
        <w:t xml:space="preserve"> or </w:t>
      </w:r>
      <w:hyperlink r:id="rId8" w:history="1">
        <w:r w:rsidR="007B15CE" w:rsidRPr="005224BE">
          <w:rPr>
            <w:rStyle w:val="Hyperlink"/>
            <w:sz w:val="24"/>
            <w:szCs w:val="24"/>
          </w:rPr>
          <w:t>enquiry-inf@boldmere.bham.sch.uk</w:t>
        </w:r>
      </w:hyperlink>
      <w:r w:rsidR="007B15CE">
        <w:rPr>
          <w:rStyle w:val="Hyperlink"/>
          <w:color w:val="000000" w:themeColor="text1"/>
          <w:sz w:val="24"/>
          <w:szCs w:val="24"/>
          <w:u w:val="none"/>
        </w:rPr>
        <w:t xml:space="preserve"> </w:t>
      </w:r>
    </w:p>
    <w:p w14:paraId="603DA177" w14:textId="77777777" w:rsidR="00AB5DAA" w:rsidRDefault="00AB5DAA" w:rsidP="00E153A4">
      <w:pPr>
        <w:spacing w:after="0" w:line="240" w:lineRule="auto"/>
        <w:rPr>
          <w:color w:val="000000" w:themeColor="text1"/>
          <w:sz w:val="24"/>
          <w:szCs w:val="24"/>
        </w:rPr>
      </w:pPr>
    </w:p>
    <w:p w14:paraId="37683596" w14:textId="512B62C7" w:rsidR="001245B6" w:rsidRDefault="00E153A4" w:rsidP="00E153A4">
      <w:pPr>
        <w:spacing w:after="0" w:line="240" w:lineRule="auto"/>
        <w:rPr>
          <w:rStyle w:val="Hyperlink"/>
          <w:color w:val="000000" w:themeColor="text1"/>
          <w:sz w:val="24"/>
          <w:szCs w:val="24"/>
          <w:u w:val="none"/>
        </w:rPr>
      </w:pPr>
      <w:r w:rsidRPr="00E153A4">
        <w:rPr>
          <w:color w:val="000000" w:themeColor="text1"/>
          <w:sz w:val="24"/>
          <w:szCs w:val="24"/>
        </w:rPr>
        <w:t xml:space="preserve">For further information and to download an application pack, please visit the school website: </w:t>
      </w:r>
      <w:hyperlink r:id="rId9" w:history="1">
        <w:r w:rsidRPr="00E153A4">
          <w:rPr>
            <w:rStyle w:val="Hyperlink"/>
            <w:color w:val="000000" w:themeColor="text1"/>
            <w:sz w:val="24"/>
            <w:szCs w:val="24"/>
            <w:u w:val="none"/>
          </w:rPr>
          <w:t>www.boldmere.bham.sch.uk</w:t>
        </w:r>
      </w:hyperlink>
      <w:r w:rsidRPr="00E153A4">
        <w:rPr>
          <w:rStyle w:val="Hyperlink"/>
          <w:color w:val="000000" w:themeColor="text1"/>
          <w:sz w:val="24"/>
          <w:szCs w:val="24"/>
          <w:u w:val="none"/>
        </w:rPr>
        <w:t xml:space="preserve"> </w:t>
      </w:r>
    </w:p>
    <w:p w14:paraId="33DC8FCA" w14:textId="77777777" w:rsidR="00E153A4" w:rsidRPr="00E153A4" w:rsidRDefault="00E153A4" w:rsidP="00E153A4">
      <w:pPr>
        <w:spacing w:after="0" w:line="240" w:lineRule="auto"/>
        <w:rPr>
          <w:rStyle w:val="Hyperlink"/>
          <w:color w:val="000000" w:themeColor="text1"/>
          <w:sz w:val="24"/>
          <w:szCs w:val="24"/>
          <w:u w:val="none"/>
        </w:rPr>
      </w:pPr>
    </w:p>
    <w:p w14:paraId="2F84F91F" w14:textId="2F79D14C" w:rsidR="00E153A4" w:rsidRPr="00561510" w:rsidRDefault="00E153A4" w:rsidP="00E153A4">
      <w:pPr>
        <w:spacing w:after="0" w:line="240" w:lineRule="auto"/>
        <w:rPr>
          <w:sz w:val="24"/>
          <w:szCs w:val="24"/>
        </w:rPr>
      </w:pPr>
      <w:r w:rsidRPr="00E153A4">
        <w:rPr>
          <w:color w:val="000000" w:themeColor="text1"/>
          <w:sz w:val="24"/>
          <w:szCs w:val="24"/>
        </w:rPr>
        <w:t>Completed appl</w:t>
      </w:r>
      <w:r w:rsidR="00F910D3">
        <w:rPr>
          <w:color w:val="000000" w:themeColor="text1"/>
          <w:sz w:val="24"/>
          <w:szCs w:val="24"/>
        </w:rPr>
        <w:t xml:space="preserve">ications to be emailed to </w:t>
      </w:r>
      <w:hyperlink r:id="rId10" w:history="1">
        <w:r w:rsidR="00561510" w:rsidRPr="001523AD">
          <w:rPr>
            <w:rStyle w:val="Hyperlink"/>
            <w:sz w:val="24"/>
            <w:szCs w:val="24"/>
          </w:rPr>
          <w:t>bbishop@boldmere.bham.sch.uk</w:t>
        </w:r>
      </w:hyperlink>
      <w:r w:rsidR="00561510">
        <w:rPr>
          <w:sz w:val="24"/>
          <w:szCs w:val="24"/>
        </w:rPr>
        <w:t xml:space="preserve"> </w:t>
      </w:r>
      <w:r w:rsidR="00026695">
        <w:rPr>
          <w:color w:val="000000" w:themeColor="text1"/>
          <w:sz w:val="24"/>
          <w:szCs w:val="24"/>
        </w:rPr>
        <w:t>by Friday 5</w:t>
      </w:r>
      <w:r w:rsidR="00026695" w:rsidRPr="00026695">
        <w:rPr>
          <w:color w:val="000000" w:themeColor="text1"/>
          <w:sz w:val="24"/>
          <w:szCs w:val="24"/>
          <w:vertAlign w:val="superscript"/>
        </w:rPr>
        <w:t>th</w:t>
      </w:r>
      <w:r w:rsidR="00026695">
        <w:rPr>
          <w:color w:val="000000" w:themeColor="text1"/>
          <w:sz w:val="24"/>
          <w:szCs w:val="24"/>
        </w:rPr>
        <w:t xml:space="preserve"> December at 12:00pm</w:t>
      </w:r>
    </w:p>
    <w:p w14:paraId="1B55F1B5" w14:textId="77777777" w:rsidR="00D00FC7" w:rsidRPr="00D00FC7" w:rsidRDefault="00D00FC7" w:rsidP="00D00FC7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4B265F41" w14:textId="77777777" w:rsidR="00D00FC7" w:rsidRPr="00285F32" w:rsidRDefault="00D00FC7" w:rsidP="00D00FC7">
      <w:pPr>
        <w:pStyle w:val="ListParagraph"/>
        <w:autoSpaceDE w:val="0"/>
        <w:autoSpaceDN w:val="0"/>
        <w:adjustRightInd w:val="0"/>
        <w:spacing w:after="0" w:line="240" w:lineRule="auto"/>
        <w:rPr>
          <w:rFonts w:cs="ArialMT"/>
        </w:rPr>
      </w:pPr>
    </w:p>
    <w:sectPr w:rsidR="00D00FC7" w:rsidRPr="00285F32" w:rsidSect="00026695">
      <w:headerReference w:type="default" r:id="rId11"/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F7C0" w14:textId="77777777" w:rsidR="0076073C" w:rsidRDefault="0076073C" w:rsidP="006A0618">
      <w:pPr>
        <w:spacing w:after="0" w:line="240" w:lineRule="auto"/>
      </w:pPr>
      <w:r>
        <w:separator/>
      </w:r>
    </w:p>
  </w:endnote>
  <w:endnote w:type="continuationSeparator" w:id="0">
    <w:p w14:paraId="2E3F2BD4" w14:textId="77777777" w:rsidR="0076073C" w:rsidRDefault="0076073C" w:rsidP="006A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A658" w14:textId="77777777" w:rsidR="0076073C" w:rsidRDefault="0076073C" w:rsidP="006A0618">
      <w:pPr>
        <w:spacing w:after="0" w:line="240" w:lineRule="auto"/>
      </w:pPr>
      <w:r>
        <w:separator/>
      </w:r>
    </w:p>
  </w:footnote>
  <w:footnote w:type="continuationSeparator" w:id="0">
    <w:p w14:paraId="78CF53CF" w14:textId="77777777" w:rsidR="0076073C" w:rsidRDefault="0076073C" w:rsidP="006A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9111" w14:textId="0714C460" w:rsidR="006A0618" w:rsidRDefault="006A06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4C460D" wp14:editId="7292B127">
              <wp:simplePos x="0" y="0"/>
              <wp:positionH relativeFrom="column">
                <wp:posOffset>245110</wp:posOffset>
              </wp:positionH>
              <wp:positionV relativeFrom="paragraph">
                <wp:posOffset>-304165</wp:posOffset>
              </wp:positionV>
              <wp:extent cx="6076950" cy="205486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0" cy="205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5292F" w14:textId="77777777" w:rsidR="006A0618" w:rsidRPr="00EA2119" w:rsidRDefault="006A0618" w:rsidP="006A0618">
                          <w:pPr>
                            <w:jc w:val="center"/>
                            <w:rPr>
                              <w:color w:val="002060"/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      </w:t>
                          </w:r>
                          <w:r w:rsidRPr="00EA2119">
                            <w:rPr>
                              <w:color w:val="002060"/>
                              <w:sz w:val="40"/>
                              <w:szCs w:val="40"/>
                            </w:rPr>
                            <w:t>Boldmere Infant &amp; Nursery School</w:t>
                          </w:r>
                        </w:p>
                        <w:p w14:paraId="3A19A1D4" w14:textId="77777777" w:rsidR="006A0618" w:rsidRPr="006A0618" w:rsidRDefault="006A0618" w:rsidP="006A0618">
                          <w:pPr>
                            <w:pStyle w:val="NoSpacing"/>
                            <w:jc w:val="center"/>
                            <w:rPr>
                              <w:color w:val="002060"/>
                            </w:rPr>
                          </w:pPr>
                          <w:r w:rsidRPr="006A0618">
                            <w:rPr>
                              <w:color w:val="002060"/>
                            </w:rPr>
                            <w:t>Cofield Road, Sutton Coldfield, B73 5SD</w:t>
                          </w:r>
                        </w:p>
                        <w:p w14:paraId="04620CDF" w14:textId="77777777" w:rsidR="006A0618" w:rsidRPr="006A0618" w:rsidRDefault="006A0618" w:rsidP="006A0618">
                          <w:pPr>
                            <w:pStyle w:val="NoSpacing"/>
                            <w:jc w:val="center"/>
                            <w:rPr>
                              <w:color w:val="002060"/>
                            </w:rPr>
                          </w:pPr>
                          <w:r w:rsidRPr="006A0618">
                            <w:rPr>
                              <w:color w:val="002060"/>
                            </w:rPr>
                            <w:t>Telephone:  0121 464 3656</w:t>
                          </w:r>
                        </w:p>
                        <w:p w14:paraId="40948C19" w14:textId="77777777" w:rsidR="006A0618" w:rsidRPr="006A0618" w:rsidRDefault="006A0618" w:rsidP="006A0618">
                          <w:pPr>
                            <w:pStyle w:val="NoSpacing"/>
                            <w:jc w:val="center"/>
                            <w:rPr>
                              <w:color w:val="002060"/>
                            </w:rPr>
                          </w:pPr>
                          <w:r w:rsidRPr="006A0618">
                            <w:rPr>
                              <w:color w:val="002060"/>
                            </w:rPr>
                            <w:t>Email: enquiry-inf@boldmere.bham.sch.uk</w:t>
                          </w:r>
                        </w:p>
                        <w:p w14:paraId="1DCF60B1" w14:textId="77777777" w:rsidR="006A0618" w:rsidRPr="006A0618" w:rsidRDefault="006A0618" w:rsidP="006A0618">
                          <w:pPr>
                            <w:pStyle w:val="NoSpacing"/>
                            <w:jc w:val="center"/>
                            <w:rPr>
                              <w:color w:val="002060"/>
                            </w:rPr>
                          </w:pPr>
                          <w:r w:rsidRPr="006A0618">
                            <w:rPr>
                              <w:color w:val="002060"/>
                            </w:rPr>
                            <w:t>Website: www.boldmere.bham.sch.uk</w:t>
                          </w:r>
                        </w:p>
                        <w:p w14:paraId="70D9E7B0" w14:textId="10E9BBAA" w:rsidR="006A0618" w:rsidRPr="00EA2119" w:rsidRDefault="006A0618" w:rsidP="006A0618">
                          <w:pPr>
                            <w:jc w:val="center"/>
                            <w:rPr>
                              <w:color w:val="002060"/>
                            </w:rPr>
                          </w:pPr>
                          <w:r w:rsidRPr="00EA2119">
                            <w:rPr>
                              <w:color w:val="002060"/>
                            </w:rPr>
                            <w:t>Head Teacher:  Mrs S Kenny</w:t>
                          </w:r>
                        </w:p>
                        <w:p w14:paraId="729A4D76" w14:textId="77777777" w:rsidR="006A0618" w:rsidRPr="00EA2119" w:rsidRDefault="006A0618" w:rsidP="006A0618">
                          <w:pPr>
                            <w:jc w:val="center"/>
                            <w:rPr>
                              <w:b/>
                              <w:iCs/>
                              <w:color w:val="002060"/>
                              <w:sz w:val="20"/>
                              <w:szCs w:val="20"/>
                            </w:rPr>
                          </w:pPr>
                          <w:r w:rsidRPr="00EA2119">
                            <w:rPr>
                              <w:b/>
                              <w:iCs/>
                              <w:color w:val="002060"/>
                              <w:sz w:val="20"/>
                              <w:szCs w:val="20"/>
                            </w:rPr>
                            <w:t>Our Vision:  The Federation of Boldmere Schools empowers all children to embrace learning; achieve their personal best; and build their social, emotional and physical wellbeing.</w:t>
                          </w:r>
                        </w:p>
                        <w:p w14:paraId="249A91E5" w14:textId="77777777" w:rsidR="006A0618" w:rsidRPr="00EA2119" w:rsidRDefault="006A0618" w:rsidP="006A0618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C46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.3pt;margin-top:-23.95pt;width:478.5pt;height:16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" filled="f" stroked="f">
              <v:textbox>
                <w:txbxContent>
                  <w:p w14:paraId="0C55292F" w14:textId="77777777" w:rsidR="006A0618" w:rsidRPr="00EA2119" w:rsidRDefault="006A0618" w:rsidP="006A0618">
                    <w:pPr>
                      <w:jc w:val="center"/>
                      <w:rPr>
                        <w:color w:val="002060"/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      </w:t>
                    </w:r>
                    <w:r w:rsidRPr="00EA2119">
                      <w:rPr>
                        <w:color w:val="002060"/>
                        <w:sz w:val="40"/>
                        <w:szCs w:val="40"/>
                      </w:rPr>
                      <w:t>Boldmere Infant &amp; Nursery School</w:t>
                    </w:r>
                  </w:p>
                  <w:p w14:paraId="3A19A1D4" w14:textId="77777777" w:rsidR="006A0618" w:rsidRPr="006A0618" w:rsidRDefault="006A0618" w:rsidP="006A0618">
                    <w:pPr>
                      <w:pStyle w:val="NoSpacing"/>
                      <w:jc w:val="center"/>
                      <w:rPr>
                        <w:color w:val="002060"/>
                      </w:rPr>
                    </w:pPr>
                    <w:r w:rsidRPr="006A0618">
                      <w:rPr>
                        <w:color w:val="002060"/>
                      </w:rPr>
                      <w:t>Cofield Road, Sutton Coldfield, B73 5SD</w:t>
                    </w:r>
                  </w:p>
                  <w:p w14:paraId="04620CDF" w14:textId="77777777" w:rsidR="006A0618" w:rsidRPr="006A0618" w:rsidRDefault="006A0618" w:rsidP="006A0618">
                    <w:pPr>
                      <w:pStyle w:val="NoSpacing"/>
                      <w:jc w:val="center"/>
                      <w:rPr>
                        <w:color w:val="002060"/>
                      </w:rPr>
                    </w:pPr>
                    <w:r w:rsidRPr="006A0618">
                      <w:rPr>
                        <w:color w:val="002060"/>
                      </w:rPr>
                      <w:t>Telephone:  0121 464 3656</w:t>
                    </w:r>
                  </w:p>
                  <w:p w14:paraId="40948C19" w14:textId="77777777" w:rsidR="006A0618" w:rsidRPr="006A0618" w:rsidRDefault="006A0618" w:rsidP="006A0618">
                    <w:pPr>
                      <w:pStyle w:val="NoSpacing"/>
                      <w:jc w:val="center"/>
                      <w:rPr>
                        <w:color w:val="002060"/>
                      </w:rPr>
                    </w:pPr>
                    <w:r w:rsidRPr="006A0618">
                      <w:rPr>
                        <w:color w:val="002060"/>
                      </w:rPr>
                      <w:t>Email: enquiry-inf@boldmere.bham.sch.uk</w:t>
                    </w:r>
                  </w:p>
                  <w:p w14:paraId="1DCF60B1" w14:textId="77777777" w:rsidR="006A0618" w:rsidRPr="006A0618" w:rsidRDefault="006A0618" w:rsidP="006A0618">
                    <w:pPr>
                      <w:pStyle w:val="NoSpacing"/>
                      <w:jc w:val="center"/>
                      <w:rPr>
                        <w:color w:val="002060"/>
                      </w:rPr>
                    </w:pPr>
                    <w:r w:rsidRPr="006A0618">
                      <w:rPr>
                        <w:color w:val="002060"/>
                      </w:rPr>
                      <w:t>Website: www.boldmere.bham.sch.uk</w:t>
                    </w:r>
                  </w:p>
                  <w:p w14:paraId="70D9E7B0" w14:textId="10E9BBAA" w:rsidR="006A0618" w:rsidRPr="00EA2119" w:rsidRDefault="006A0618" w:rsidP="006A0618">
                    <w:pPr>
                      <w:jc w:val="center"/>
                      <w:rPr>
                        <w:color w:val="002060"/>
                      </w:rPr>
                    </w:pPr>
                    <w:r w:rsidRPr="00EA2119">
                      <w:rPr>
                        <w:color w:val="002060"/>
                      </w:rPr>
                      <w:t>Head Teacher:  Mrs S Kenny</w:t>
                    </w:r>
                  </w:p>
                  <w:p w14:paraId="729A4D76" w14:textId="77777777" w:rsidR="006A0618" w:rsidRPr="00EA2119" w:rsidRDefault="006A0618" w:rsidP="006A0618">
                    <w:pPr>
                      <w:jc w:val="center"/>
                      <w:rPr>
                        <w:b/>
                        <w:iCs/>
                        <w:color w:val="002060"/>
                        <w:sz w:val="20"/>
                        <w:szCs w:val="20"/>
                      </w:rPr>
                    </w:pPr>
                    <w:r w:rsidRPr="00EA2119">
                      <w:rPr>
                        <w:b/>
                        <w:iCs/>
                        <w:color w:val="002060"/>
                        <w:sz w:val="20"/>
                        <w:szCs w:val="20"/>
                      </w:rPr>
                      <w:t>Our Vision:  The Federation of Boldmere Schools empowers all children to embrace learning; achieve their personal best; and build their social, emotional and physical wellbeing.</w:t>
                    </w:r>
                  </w:p>
                  <w:p w14:paraId="249A91E5" w14:textId="77777777" w:rsidR="006A0618" w:rsidRPr="00EA2119" w:rsidRDefault="006A0618" w:rsidP="006A0618">
                    <w:pPr>
                      <w:jc w:val="center"/>
                      <w:rPr>
                        <w:rFonts w:ascii="Arial" w:hAnsi="Arial" w:cs="Arial"/>
                        <w:i/>
                        <w:color w:val="00206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D8CF9D9" w14:textId="7C273477" w:rsidR="006A0618" w:rsidRDefault="006A0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76C26"/>
    <w:multiLevelType w:val="hybridMultilevel"/>
    <w:tmpl w:val="CFB60730"/>
    <w:lvl w:ilvl="0" w:tplc="272082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05E91"/>
    <w:multiLevelType w:val="multilevel"/>
    <w:tmpl w:val="D91A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17095"/>
    <w:multiLevelType w:val="hybridMultilevel"/>
    <w:tmpl w:val="AFD65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13268">
    <w:abstractNumId w:val="2"/>
  </w:num>
  <w:num w:numId="2" w16cid:durableId="856653654">
    <w:abstractNumId w:val="1"/>
  </w:num>
  <w:num w:numId="3" w16cid:durableId="127633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6A"/>
    <w:rsid w:val="00000B69"/>
    <w:rsid w:val="00006F6A"/>
    <w:rsid w:val="00026695"/>
    <w:rsid w:val="000C444F"/>
    <w:rsid w:val="001245B6"/>
    <w:rsid w:val="001416C8"/>
    <w:rsid w:val="00181DF9"/>
    <w:rsid w:val="001A0674"/>
    <w:rsid w:val="00224811"/>
    <w:rsid w:val="00234C39"/>
    <w:rsid w:val="00275DD9"/>
    <w:rsid w:val="00285F32"/>
    <w:rsid w:val="002A0160"/>
    <w:rsid w:val="0034068B"/>
    <w:rsid w:val="003D1E90"/>
    <w:rsid w:val="003D416F"/>
    <w:rsid w:val="004617BD"/>
    <w:rsid w:val="00463528"/>
    <w:rsid w:val="004B6AAE"/>
    <w:rsid w:val="0051588E"/>
    <w:rsid w:val="00525682"/>
    <w:rsid w:val="00540B65"/>
    <w:rsid w:val="005519E3"/>
    <w:rsid w:val="00561510"/>
    <w:rsid w:val="005D31C7"/>
    <w:rsid w:val="006020F9"/>
    <w:rsid w:val="00647C89"/>
    <w:rsid w:val="00663087"/>
    <w:rsid w:val="0066602F"/>
    <w:rsid w:val="006A0618"/>
    <w:rsid w:val="006C6D92"/>
    <w:rsid w:val="006E7FB8"/>
    <w:rsid w:val="00732207"/>
    <w:rsid w:val="0076073C"/>
    <w:rsid w:val="007A59F6"/>
    <w:rsid w:val="007B15CE"/>
    <w:rsid w:val="007B2185"/>
    <w:rsid w:val="008014D5"/>
    <w:rsid w:val="008D44E6"/>
    <w:rsid w:val="00902282"/>
    <w:rsid w:val="009345E7"/>
    <w:rsid w:val="0098685E"/>
    <w:rsid w:val="009C3D8A"/>
    <w:rsid w:val="009D458D"/>
    <w:rsid w:val="00AB5DAA"/>
    <w:rsid w:val="00BD450E"/>
    <w:rsid w:val="00BE1ECE"/>
    <w:rsid w:val="00CD60F2"/>
    <w:rsid w:val="00D00FC7"/>
    <w:rsid w:val="00D06F63"/>
    <w:rsid w:val="00D1302B"/>
    <w:rsid w:val="00D546EA"/>
    <w:rsid w:val="00DF192C"/>
    <w:rsid w:val="00E153A4"/>
    <w:rsid w:val="00E31707"/>
    <w:rsid w:val="00E34CF7"/>
    <w:rsid w:val="00E41D8C"/>
    <w:rsid w:val="00EB7D4A"/>
    <w:rsid w:val="00EC7A0C"/>
    <w:rsid w:val="00EE2E47"/>
    <w:rsid w:val="00F05045"/>
    <w:rsid w:val="00F64382"/>
    <w:rsid w:val="00F910D3"/>
    <w:rsid w:val="00FC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C221E"/>
  <w15:docId w15:val="{812B83B6-EDF6-46C7-B809-DBDBF35E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282"/>
    <w:pPr>
      <w:ind w:left="720"/>
      <w:contextualSpacing/>
    </w:pPr>
  </w:style>
  <w:style w:type="character" w:styleId="Hyperlink">
    <w:name w:val="Hyperlink"/>
    <w:uiPriority w:val="99"/>
    <w:unhideWhenUsed/>
    <w:rsid w:val="00E153A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618"/>
  </w:style>
  <w:style w:type="paragraph" w:styleId="Footer">
    <w:name w:val="footer"/>
    <w:basedOn w:val="Normal"/>
    <w:link w:val="FooterChar"/>
    <w:uiPriority w:val="99"/>
    <w:unhideWhenUsed/>
    <w:rsid w:val="006A0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618"/>
  </w:style>
  <w:style w:type="paragraph" w:styleId="NoSpacing">
    <w:name w:val="No Spacing"/>
    <w:uiPriority w:val="1"/>
    <w:qFormat/>
    <w:rsid w:val="006A061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26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y-inf@boldmere.bham.sch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johnson@boldmere.bham.sch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bishop@boldmere.bham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ldmere.bham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Minworth Primary School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2010</dc:creator>
  <cp:lastModifiedBy>K Johnson</cp:lastModifiedBy>
  <cp:revision>2</cp:revision>
  <cp:lastPrinted>2025-11-12T12:10:00Z</cp:lastPrinted>
  <dcterms:created xsi:type="dcterms:W3CDTF">2026-04-13T11:50:00Z</dcterms:created>
  <dcterms:modified xsi:type="dcterms:W3CDTF">2026-04-13T11:50:00Z</dcterms:modified>
</cp:coreProperties>
</file>