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FA4A05" w:rsidP="00D5262A" w:rsidRDefault="00D5262A" w14:paraId="7F994DDF" w14:textId="5160A2D5">
      <w:pPr>
        <w:tabs>
          <w:tab w:val="left" w:pos="678"/>
          <w:tab w:val="center" w:pos="4513"/>
        </w:tabs>
        <w:jc w:val="center"/>
        <w:rPr>
          <w:rFonts w:ascii="Arial" w:hAnsi="Arial" w:cs="Arial"/>
          <w:b/>
          <w:bCs/>
          <w:sz w:val="28"/>
          <w:szCs w:val="28"/>
        </w:rPr>
      </w:pPr>
      <w:r w:rsidRPr="00FA4A05">
        <w:rPr>
          <w:noProof/>
          <w:sz w:val="40"/>
          <w:szCs w:val="40"/>
          <w:lang w:eastAsia="en-GB"/>
        </w:rPr>
        <w:drawing>
          <wp:anchor distT="0" distB="0" distL="114300" distR="114300" simplePos="0" relativeHeight="251663360" behindDoc="1" locked="0" layoutInCell="1" allowOverlap="1" wp14:anchorId="06BB5143" wp14:editId="17E7172A">
            <wp:simplePos x="0" y="0"/>
            <wp:positionH relativeFrom="margin">
              <wp:posOffset>2205318</wp:posOffset>
            </wp:positionH>
            <wp:positionV relativeFrom="paragraph">
              <wp:posOffset>26552</wp:posOffset>
            </wp:positionV>
            <wp:extent cx="809625" cy="1214438"/>
            <wp:effectExtent l="0" t="0" r="0" b="5080"/>
            <wp:wrapNone/>
            <wp:docPr id="806001705" name="Picture 806001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badge-red.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09625" cy="1214438"/>
                    </a:xfrm>
                    <a:prstGeom prst="rect">
                      <a:avLst/>
                    </a:prstGeom>
                  </pic:spPr>
                </pic:pic>
              </a:graphicData>
            </a:graphic>
            <wp14:sizeRelH relativeFrom="margin">
              <wp14:pctWidth>0</wp14:pctWidth>
            </wp14:sizeRelH>
            <wp14:sizeRelV relativeFrom="margin">
              <wp14:pctHeight>0</wp14:pctHeight>
            </wp14:sizeRelV>
          </wp:anchor>
        </w:drawing>
      </w:r>
    </w:p>
    <w:p w:rsidRPr="00FA4A05" w:rsidR="00FA4A05" w:rsidP="00D5262A" w:rsidRDefault="00D5262A" w14:paraId="64CC16EA" w14:textId="674361BB">
      <w:pPr>
        <w:tabs>
          <w:tab w:val="left" w:pos="605"/>
        </w:tabs>
        <w:rPr>
          <w:rFonts w:ascii="Arial" w:hAnsi="Arial" w:cs="Arial"/>
          <w:b/>
          <w:bCs/>
          <w:sz w:val="40"/>
          <w:szCs w:val="40"/>
        </w:rPr>
      </w:pPr>
      <w:r>
        <w:rPr>
          <w:rFonts w:ascii="Arial" w:hAnsi="Arial" w:cs="Arial"/>
          <w:b/>
          <w:bCs/>
          <w:sz w:val="40"/>
          <w:szCs w:val="40"/>
        </w:rPr>
        <w:tab/>
      </w:r>
    </w:p>
    <w:p w:rsidR="00FA4A05" w:rsidP="00D5262A" w:rsidRDefault="00FA4A05" w14:paraId="6CC0F49B" w14:textId="2F3D95EF">
      <w:pPr>
        <w:jc w:val="both"/>
        <w:rPr>
          <w:rFonts w:ascii="Arial" w:hAnsi="Arial" w:cs="Arial"/>
          <w:b/>
          <w:bCs/>
          <w:sz w:val="40"/>
          <w:szCs w:val="40"/>
        </w:rPr>
      </w:pPr>
    </w:p>
    <w:p w:rsidR="00FA4A05" w:rsidP="00FA4A05" w:rsidRDefault="00FA4A05" w14:paraId="003E6519" w14:textId="6461301A">
      <w:pPr>
        <w:rPr>
          <w:rFonts w:ascii="Arial" w:hAnsi="Arial" w:cs="Arial"/>
          <w:b/>
          <w:bCs/>
          <w:sz w:val="40"/>
          <w:szCs w:val="40"/>
        </w:rPr>
      </w:pPr>
    </w:p>
    <w:p w:rsidRPr="00FA4A05" w:rsidR="00FA4A05" w:rsidP="00FA4A05" w:rsidRDefault="00FA4A05" w14:paraId="7683632D" w14:textId="4F23118A">
      <w:pPr>
        <w:rPr>
          <w:rFonts w:ascii="Arial" w:hAnsi="Arial" w:cs="Arial"/>
          <w:b/>
          <w:bCs/>
          <w:sz w:val="40"/>
          <w:szCs w:val="40"/>
        </w:rPr>
      </w:pPr>
      <w:r>
        <w:rPr>
          <w:rFonts w:ascii="Arial" w:hAnsi="Arial" w:cs="Arial"/>
          <w:b/>
          <w:bCs/>
          <w:sz w:val="40"/>
          <w:szCs w:val="40"/>
        </w:rPr>
        <w:t>F</w:t>
      </w:r>
      <w:r w:rsidRPr="00FA4A05">
        <w:rPr>
          <w:rFonts w:ascii="Arial" w:hAnsi="Arial" w:cs="Arial"/>
          <w:b/>
          <w:bCs/>
          <w:sz w:val="40"/>
          <w:szCs w:val="40"/>
        </w:rPr>
        <w:t>inchampstead C of E (Aided) Primary School</w:t>
      </w:r>
    </w:p>
    <w:p w:rsidR="00FA4A05" w:rsidP="00FA4A05" w:rsidRDefault="00FA4A05" w14:paraId="082053EB" w14:textId="6BE99ECF">
      <w:pPr>
        <w:jc w:val="center"/>
        <w:rPr>
          <w:rFonts w:ascii="Arial" w:hAnsi="Arial" w:cs="Arial"/>
          <w:i/>
          <w:iCs/>
        </w:rPr>
      </w:pPr>
    </w:p>
    <w:p w:rsidRPr="00FA4A05" w:rsidR="00FA4A05" w:rsidP="00FA4A05" w:rsidRDefault="00FA4A05" w14:paraId="29809BED" w14:textId="14D51A8D">
      <w:pPr>
        <w:jc w:val="center"/>
        <w:rPr>
          <w:rFonts w:ascii="Arial" w:hAnsi="Arial" w:cs="Arial"/>
          <w:i/>
          <w:iCs/>
          <w:sz w:val="24"/>
          <w:szCs w:val="24"/>
        </w:rPr>
      </w:pPr>
      <w:r w:rsidRPr="00FA4A05">
        <w:rPr>
          <w:rFonts w:ascii="Arial" w:hAnsi="Arial" w:cs="Arial"/>
          <w:i/>
          <w:iCs/>
          <w:sz w:val="24"/>
          <w:szCs w:val="24"/>
        </w:rPr>
        <w:t>This is the day that the Lord has made, let us rejoice and be glad in it</w:t>
      </w:r>
    </w:p>
    <w:p w:rsidR="00FA4A05" w:rsidP="00114525" w:rsidRDefault="00FA4A05" w14:paraId="2CD41D48" w14:textId="33AD7FDB">
      <w:pPr>
        <w:jc w:val="center"/>
        <w:rPr>
          <w:rFonts w:ascii="Arial" w:hAnsi="Arial" w:cs="Arial"/>
          <w:b/>
          <w:bCs/>
          <w:sz w:val="28"/>
          <w:szCs w:val="28"/>
        </w:rPr>
      </w:pPr>
    </w:p>
    <w:p w:rsidR="00FA4A05" w:rsidP="00FA4A05" w:rsidRDefault="00FA4A05" w14:paraId="3B912035" w14:textId="0D54BD1F">
      <w:pPr>
        <w:rPr>
          <w:rFonts w:ascii="Arial" w:hAnsi="Arial" w:cs="Arial"/>
          <w:b/>
          <w:bCs/>
          <w:sz w:val="72"/>
          <w:szCs w:val="72"/>
        </w:rPr>
      </w:pPr>
    </w:p>
    <w:p w:rsidR="00FA4A05" w:rsidP="00FA4A05" w:rsidRDefault="00FA4A05" w14:paraId="6C6AD28C" w14:textId="1FC7B4D6">
      <w:pPr>
        <w:jc w:val="center"/>
        <w:rPr>
          <w:rFonts w:ascii="Arial" w:hAnsi="Arial" w:cs="Arial"/>
          <w:b/>
          <w:bCs/>
          <w:sz w:val="72"/>
          <w:szCs w:val="72"/>
        </w:rPr>
      </w:pPr>
    </w:p>
    <w:p w:rsidRPr="00FA4A05" w:rsidR="00114525" w:rsidP="00FA4A05" w:rsidRDefault="00FA4A05" w14:paraId="4F3364A3" w14:textId="525D9D5D">
      <w:pPr>
        <w:jc w:val="center"/>
        <w:rPr>
          <w:rFonts w:ascii="Arial" w:hAnsi="Arial" w:cs="Arial"/>
          <w:b/>
          <w:bCs/>
          <w:sz w:val="72"/>
          <w:szCs w:val="72"/>
        </w:rPr>
      </w:pPr>
      <w:r w:rsidRPr="00FA4A05">
        <w:rPr>
          <w:rFonts w:ascii="Arial" w:hAnsi="Arial" w:cs="Arial"/>
          <w:b/>
          <w:bCs/>
          <w:sz w:val="72"/>
          <w:szCs w:val="72"/>
        </w:rPr>
        <w:t xml:space="preserve">Uniform </w:t>
      </w:r>
      <w:r w:rsidRPr="00FA4A05" w:rsidR="00114525">
        <w:rPr>
          <w:rFonts w:ascii="Arial" w:hAnsi="Arial" w:cs="Arial"/>
          <w:b/>
          <w:bCs/>
          <w:sz w:val="72"/>
          <w:szCs w:val="72"/>
        </w:rPr>
        <w:t>Policy</w:t>
      </w:r>
    </w:p>
    <w:p w:rsidR="00114525" w:rsidP="00114525" w:rsidRDefault="00114525" w14:paraId="1A9D4942" w14:textId="77777777">
      <w:pPr>
        <w:jc w:val="center"/>
        <w:rPr>
          <w:rFonts w:ascii="Arial" w:hAnsi="Arial" w:cs="Arial"/>
          <w:b/>
          <w:bCs/>
          <w:sz w:val="28"/>
          <w:szCs w:val="28"/>
        </w:rPr>
      </w:pPr>
    </w:p>
    <w:p w:rsidR="00114525" w:rsidP="00114525" w:rsidRDefault="00114525" w14:paraId="47DB62EB" w14:textId="77777777">
      <w:pPr>
        <w:jc w:val="center"/>
        <w:rPr>
          <w:rFonts w:ascii="Arial" w:hAnsi="Arial" w:cs="Arial"/>
          <w:b/>
          <w:bCs/>
          <w:sz w:val="28"/>
          <w:szCs w:val="28"/>
        </w:rPr>
      </w:pPr>
    </w:p>
    <w:p w:rsidR="00114525" w:rsidP="00114525" w:rsidRDefault="00114525" w14:paraId="1C2CE500" w14:textId="77777777">
      <w:pPr>
        <w:jc w:val="center"/>
        <w:rPr>
          <w:rFonts w:ascii="Arial" w:hAnsi="Arial" w:cs="Arial"/>
          <w:b/>
          <w:bCs/>
          <w:sz w:val="28"/>
          <w:szCs w:val="28"/>
        </w:rPr>
      </w:pPr>
    </w:p>
    <w:p w:rsidR="00114525" w:rsidP="00114525" w:rsidRDefault="00114525" w14:paraId="756D36A3" w14:textId="77777777">
      <w:pPr>
        <w:jc w:val="center"/>
        <w:rPr>
          <w:rFonts w:ascii="Arial" w:hAnsi="Arial" w:cs="Arial"/>
          <w:b/>
          <w:bCs/>
          <w:sz w:val="28"/>
          <w:szCs w:val="28"/>
        </w:rPr>
      </w:pPr>
    </w:p>
    <w:p w:rsidR="00114525" w:rsidP="00E80019" w:rsidRDefault="00114525" w14:paraId="23922462" w14:textId="77777777">
      <w:pPr>
        <w:rPr>
          <w:rFonts w:ascii="Arial" w:hAnsi="Arial" w:cs="Arial"/>
          <w:b/>
          <w:bCs/>
          <w:sz w:val="28"/>
          <w:szCs w:val="28"/>
        </w:rPr>
      </w:pPr>
    </w:p>
    <w:tbl>
      <w:tblPr>
        <w:tblW w:w="8964" w:type="dxa"/>
        <w:tblInd w:w="108" w:type="dxa"/>
        <w:tblBorders>
          <w:insideH w:val="single" w:color="FFFFFF" w:sz="18" w:space="0"/>
        </w:tblBorders>
        <w:shd w:val="clear" w:color="auto" w:fill="D8DFDE"/>
        <w:tblCellMar>
          <w:top w:w="57" w:type="dxa"/>
          <w:bottom w:w="57" w:type="dxa"/>
        </w:tblCellMar>
        <w:tblLook w:val="04A0" w:firstRow="1" w:lastRow="0" w:firstColumn="1" w:lastColumn="0" w:noHBand="0" w:noVBand="1"/>
      </w:tblPr>
      <w:tblGrid>
        <w:gridCol w:w="2586"/>
        <w:gridCol w:w="3268"/>
        <w:gridCol w:w="3110"/>
      </w:tblGrid>
      <w:tr w:rsidRPr="00196B86" w:rsidR="00E80019" w:rsidTr="1BD604FE" w14:paraId="4BBF947B" w14:textId="77777777">
        <w:tc>
          <w:tcPr>
            <w:tcW w:w="2586" w:type="dxa"/>
            <w:tcBorders>
              <w:top w:val="nil"/>
              <w:bottom w:val="single" w:color="FFFFFF" w:themeColor="background1" w:sz="18" w:space="0"/>
            </w:tcBorders>
            <w:shd w:val="clear" w:color="auto" w:fill="D8DFDE"/>
            <w:tcMar/>
          </w:tcPr>
          <w:p w:rsidRPr="00196B86" w:rsidR="00E80019" w:rsidP="003150D3" w:rsidRDefault="00E80019" w14:paraId="2505A34A" w14:textId="77777777">
            <w:pPr>
              <w:pStyle w:val="1bodycopy10pt"/>
              <w:rPr>
                <w:b/>
                <w:lang w:val="en-GB"/>
              </w:rPr>
            </w:pPr>
            <w:r w:rsidRPr="00196B86">
              <w:rPr>
                <w:b/>
                <w:lang w:val="en-GB"/>
              </w:rPr>
              <w:t>Approved by:</w:t>
            </w:r>
          </w:p>
        </w:tc>
        <w:tc>
          <w:tcPr>
            <w:tcW w:w="3268" w:type="dxa"/>
            <w:tcBorders>
              <w:top w:val="nil"/>
              <w:bottom w:val="single" w:color="FFFFFF" w:themeColor="background1" w:sz="18" w:space="0"/>
            </w:tcBorders>
            <w:shd w:val="clear" w:color="auto" w:fill="D8DFDE"/>
            <w:tcMar/>
          </w:tcPr>
          <w:p w:rsidRPr="00196B86" w:rsidR="00E80019" w:rsidP="003150D3" w:rsidRDefault="00E80019" w14:paraId="64561F41" w14:textId="77777777">
            <w:pPr>
              <w:pStyle w:val="1bodycopy11pt"/>
              <w:rPr>
                <w:highlight w:val="yellow"/>
                <w:lang w:val="en-GB"/>
              </w:rPr>
            </w:pPr>
            <w:r w:rsidRPr="00BA169C">
              <w:rPr>
                <w:lang w:val="en-GB"/>
              </w:rPr>
              <w:t>Board of Governors</w:t>
            </w:r>
          </w:p>
        </w:tc>
        <w:tc>
          <w:tcPr>
            <w:tcW w:w="3110" w:type="dxa"/>
            <w:tcBorders>
              <w:top w:val="nil"/>
              <w:bottom w:val="single" w:color="FFFFFF" w:themeColor="background1" w:sz="18" w:space="0"/>
            </w:tcBorders>
            <w:shd w:val="clear" w:color="auto" w:fill="D8DFDE"/>
            <w:tcMar/>
          </w:tcPr>
          <w:p w:rsidRPr="00196B86" w:rsidR="00E80019" w:rsidP="003150D3" w:rsidRDefault="00E80019" w14:paraId="56F9E47E" w14:textId="77777777">
            <w:pPr>
              <w:pStyle w:val="1bodycopy11pt"/>
              <w:rPr>
                <w:lang w:val="en-GB"/>
              </w:rPr>
            </w:pPr>
          </w:p>
        </w:tc>
      </w:tr>
      <w:tr w:rsidRPr="00196B86" w:rsidR="00E80019" w:rsidTr="1BD604FE" w14:paraId="09E50EDA" w14:textId="77777777">
        <w:tc>
          <w:tcPr>
            <w:tcW w:w="2586" w:type="dxa"/>
            <w:tcBorders>
              <w:top w:val="single" w:color="FFFFFF" w:themeColor="background1" w:sz="18" w:space="0"/>
              <w:bottom w:val="single" w:color="FFFFFF" w:themeColor="background1" w:sz="18" w:space="0"/>
            </w:tcBorders>
            <w:shd w:val="clear" w:color="auto" w:fill="D8DFDE"/>
            <w:tcMar/>
          </w:tcPr>
          <w:p w:rsidRPr="00196B86" w:rsidR="00E80019" w:rsidP="003150D3" w:rsidRDefault="00E80019" w14:paraId="0FB0234E" w14:textId="45B40FBE">
            <w:pPr>
              <w:pStyle w:val="1bodycopy10pt"/>
              <w:rPr>
                <w:b/>
                <w:lang w:val="en-GB"/>
              </w:rPr>
            </w:pPr>
            <w:r w:rsidRPr="00196B86">
              <w:rPr>
                <w:b/>
                <w:lang w:val="en-GB"/>
              </w:rPr>
              <w:t>Last reviewed:</w:t>
            </w:r>
          </w:p>
        </w:tc>
        <w:tc>
          <w:tcPr>
            <w:tcW w:w="6378" w:type="dxa"/>
            <w:gridSpan w:val="2"/>
            <w:tcBorders>
              <w:top w:val="single" w:color="FFFFFF" w:themeColor="background1" w:sz="18" w:space="0"/>
              <w:bottom w:val="single" w:color="FFFFFF" w:themeColor="background1" w:sz="18" w:space="0"/>
            </w:tcBorders>
            <w:shd w:val="clear" w:color="auto" w:fill="D8DFDE"/>
            <w:tcMar/>
          </w:tcPr>
          <w:p w:rsidRPr="00196B86" w:rsidR="00E80019" w:rsidP="1BD604FE" w:rsidRDefault="00E80019" w14:paraId="73471B09" w14:textId="422D492F">
            <w:pPr>
              <w:pStyle w:val="1bodycopy11pt"/>
              <w:suppressLineNumbers w:val="0"/>
              <w:bidi w:val="0"/>
              <w:spacing w:before="0" w:beforeAutospacing="off" w:after="120" w:afterAutospacing="off" w:line="240" w:lineRule="auto"/>
              <w:ind w:left="0" w:right="850"/>
              <w:jc w:val="left"/>
            </w:pPr>
            <w:r w:rsidRPr="1BD604FE" w:rsidR="36F1590B">
              <w:rPr>
                <w:lang w:val="en-GB"/>
              </w:rPr>
              <w:t>September 2026</w:t>
            </w:r>
          </w:p>
        </w:tc>
      </w:tr>
      <w:tr w:rsidRPr="00196B86" w:rsidR="00E80019" w:rsidTr="1BD604FE" w14:paraId="1D53D283" w14:textId="77777777">
        <w:tc>
          <w:tcPr>
            <w:tcW w:w="2586" w:type="dxa"/>
            <w:tcBorders>
              <w:top w:val="single" w:color="FFFFFF" w:themeColor="background1" w:sz="18" w:space="0"/>
              <w:bottom w:val="nil"/>
            </w:tcBorders>
            <w:shd w:val="clear" w:color="auto" w:fill="D8DFDE"/>
            <w:tcMar/>
          </w:tcPr>
          <w:p w:rsidRPr="00196B86" w:rsidR="00E80019" w:rsidP="003150D3" w:rsidRDefault="00E80019" w14:paraId="337767EF" w14:textId="77777777">
            <w:pPr>
              <w:pStyle w:val="1bodycopy10pt"/>
              <w:rPr>
                <w:b/>
                <w:lang w:val="en-GB"/>
              </w:rPr>
            </w:pPr>
            <w:r w:rsidRPr="00196B86">
              <w:rPr>
                <w:b/>
                <w:lang w:val="en-GB"/>
              </w:rPr>
              <w:t>Next review due by:</w:t>
            </w:r>
          </w:p>
        </w:tc>
        <w:tc>
          <w:tcPr>
            <w:tcW w:w="6378" w:type="dxa"/>
            <w:gridSpan w:val="2"/>
            <w:tcBorders>
              <w:top w:val="single" w:color="FFFFFF" w:themeColor="background1" w:sz="18" w:space="0"/>
              <w:bottom w:val="nil"/>
            </w:tcBorders>
            <w:shd w:val="clear" w:color="auto" w:fill="D8DFDE"/>
            <w:tcMar/>
          </w:tcPr>
          <w:p w:rsidRPr="00196B86" w:rsidR="00E80019" w:rsidP="003150D3" w:rsidRDefault="00E80019" w14:paraId="06DB1225" w14:textId="52931BFF">
            <w:pPr>
              <w:pStyle w:val="1bodycopy11pt"/>
            </w:pPr>
            <w:r w:rsidRPr="1BD604FE" w:rsidR="276C2E3B">
              <w:rPr>
                <w:lang w:val="en-GB"/>
              </w:rPr>
              <w:t>September 2027</w:t>
            </w:r>
          </w:p>
        </w:tc>
      </w:tr>
    </w:tbl>
    <w:p w:rsidR="00114525" w:rsidP="00114525" w:rsidRDefault="00114525" w14:paraId="07584B71" w14:textId="77777777">
      <w:pPr>
        <w:jc w:val="center"/>
        <w:rPr>
          <w:rFonts w:ascii="Arial" w:hAnsi="Arial" w:cs="Arial"/>
          <w:b/>
          <w:bCs/>
          <w:sz w:val="28"/>
          <w:szCs w:val="28"/>
        </w:rPr>
      </w:pPr>
    </w:p>
    <w:p w:rsidR="00114525" w:rsidP="00114525" w:rsidRDefault="00114525" w14:paraId="1FE5FAA7" w14:textId="77777777">
      <w:pPr>
        <w:jc w:val="center"/>
        <w:rPr>
          <w:rFonts w:ascii="Arial" w:hAnsi="Arial" w:cs="Arial"/>
          <w:b/>
          <w:bCs/>
          <w:sz w:val="28"/>
          <w:szCs w:val="28"/>
        </w:rPr>
      </w:pPr>
    </w:p>
    <w:p w:rsidR="006045C7" w:rsidP="00E80019" w:rsidRDefault="006045C7" w14:paraId="0499DD8B" w14:textId="77777777">
      <w:pPr>
        <w:rPr>
          <w:rFonts w:ascii="Arial" w:hAnsi="Arial" w:cs="Arial"/>
          <w:b/>
          <w:bCs/>
          <w:sz w:val="28"/>
          <w:szCs w:val="28"/>
        </w:rPr>
      </w:pPr>
    </w:p>
    <w:p w:rsidR="009F6887" w:rsidP="1BD604FE" w:rsidRDefault="009F6887" w14:paraId="45B5C1E2" w14:textId="078F2CAA">
      <w:pPr>
        <w:pStyle w:val="Normal"/>
        <w:spacing w:after="0" w:line="240" w:lineRule="auto"/>
        <w:textAlignment w:val="baseline"/>
        <w:rPr>
          <w:rFonts w:ascii="Arial" w:hAnsi="Arial" w:cs="Arial"/>
          <w:b w:val="1"/>
          <w:bCs w:val="1"/>
          <w:sz w:val="24"/>
          <w:szCs w:val="24"/>
        </w:rPr>
      </w:pPr>
    </w:p>
    <w:p w:rsidR="006045C7" w:rsidP="1BD604FE" w:rsidRDefault="006045C7" w14:paraId="5523633D" w14:textId="0CEEA84C">
      <w:pPr>
        <w:pStyle w:val="Normal"/>
        <w:spacing w:after="0" w:line="240" w:lineRule="auto"/>
        <w:textAlignment w:val="baseline"/>
        <w:rPr>
          <w:rFonts w:ascii="Arial" w:hAnsi="Arial" w:eastAsia="Times New Roman" w:cs="Arial"/>
          <w:b w:val="1"/>
          <w:bCs w:val="1"/>
          <w:color w:val="000000" w:themeColor="text1" w:themeTint="FF" w:themeShade="FF"/>
          <w:lang w:eastAsia="en-GB"/>
        </w:rPr>
      </w:pPr>
    </w:p>
    <w:p w:rsidR="006045C7" w:rsidP="1BD604FE" w:rsidRDefault="006045C7" w14:paraId="58329CEC" w14:textId="6974F02C">
      <w:pPr>
        <w:pStyle w:val="Normal"/>
        <w:spacing w:after="0" w:line="240" w:lineRule="auto"/>
        <w:textAlignment w:val="baseline"/>
        <w:rPr>
          <w:rFonts w:ascii="Arial" w:hAnsi="Arial" w:eastAsia="Times New Roman" w:cs="Arial"/>
          <w:b w:val="1"/>
          <w:bCs w:val="1"/>
          <w:color w:val="000000" w:themeColor="text1" w:themeTint="FF" w:themeShade="FF"/>
          <w:lang w:eastAsia="en-GB"/>
        </w:rPr>
      </w:pPr>
    </w:p>
    <w:p w:rsidR="006045C7" w:rsidP="1BD604FE" w:rsidRDefault="006045C7" w14:paraId="7B4BECEA" w14:textId="2C5DF70F">
      <w:pPr>
        <w:pStyle w:val="Normal"/>
        <w:spacing w:after="0" w:line="240" w:lineRule="auto"/>
        <w:textAlignment w:val="baseline"/>
        <w:rPr>
          <w:rFonts w:ascii="Arial" w:hAnsi="Arial" w:eastAsia="Times New Roman" w:cs="Arial"/>
          <w:b w:val="1"/>
          <w:bCs w:val="1"/>
          <w:color w:val="000000" w:themeColor="text1" w:themeTint="FF" w:themeShade="FF"/>
          <w:lang w:eastAsia="en-GB"/>
        </w:rPr>
      </w:pPr>
    </w:p>
    <w:p w:rsidR="006045C7" w:rsidP="1BD604FE" w:rsidRDefault="006045C7" w14:paraId="29A129F8" w14:textId="132AE405">
      <w:pPr>
        <w:pStyle w:val="Normal"/>
        <w:spacing w:after="0" w:line="240" w:lineRule="auto"/>
        <w:textAlignment w:val="baseline"/>
        <w:rPr>
          <w:rFonts w:ascii="Arial" w:hAnsi="Arial" w:eastAsia="Times New Roman" w:cs="Arial"/>
          <w:b w:val="1"/>
          <w:bCs w:val="1"/>
          <w:color w:val="000000" w:themeColor="text1" w:themeTint="FF" w:themeShade="FF"/>
          <w:lang w:eastAsia="en-GB"/>
        </w:rPr>
      </w:pPr>
    </w:p>
    <w:p w:rsidR="006045C7" w:rsidP="1BD604FE" w:rsidRDefault="006045C7" w14:paraId="1035316D" w14:textId="524F501C">
      <w:pPr>
        <w:pStyle w:val="Normal"/>
        <w:spacing w:after="0" w:line="240" w:lineRule="auto"/>
        <w:textAlignment w:val="baseline"/>
        <w:rPr>
          <w:rFonts w:ascii="Arial" w:hAnsi="Arial" w:eastAsia="Times New Roman" w:cs="Arial"/>
          <w:b w:val="1"/>
          <w:bCs w:val="1"/>
          <w:color w:val="000000" w:themeColor="text1" w:themeTint="FF" w:themeShade="FF"/>
          <w:lang w:eastAsia="en-GB"/>
        </w:rPr>
      </w:pPr>
    </w:p>
    <w:p w:rsidR="006045C7" w:rsidP="1BD604FE" w:rsidRDefault="006045C7" w14:paraId="608EFA8A" w14:textId="5F2E7DB5">
      <w:pPr>
        <w:pStyle w:val="Normal"/>
        <w:spacing w:after="0" w:line="240" w:lineRule="auto"/>
        <w:textAlignment w:val="baseline"/>
        <w:rPr>
          <w:rFonts w:ascii="Arial" w:hAnsi="Arial" w:eastAsia="Times New Roman" w:cs="Arial"/>
          <w:b w:val="1"/>
          <w:bCs w:val="1"/>
          <w:color w:val="000000" w:themeColor="text1" w:themeTint="FF" w:themeShade="FF"/>
          <w:lang w:eastAsia="en-GB"/>
        </w:rPr>
      </w:pPr>
    </w:p>
    <w:p w:rsidR="006045C7" w:rsidP="1BD604FE" w:rsidRDefault="006045C7" w14:paraId="1394E91A" w14:textId="52D14534">
      <w:pPr>
        <w:pStyle w:val="Normal"/>
        <w:spacing w:after="0" w:line="240" w:lineRule="auto"/>
        <w:textAlignment w:val="baseline"/>
        <w:rPr>
          <w:rFonts w:ascii="Arial" w:hAnsi="Arial" w:eastAsia="Times New Roman" w:cs="Arial"/>
          <w:color w:val="000000"/>
          <w:kern w:val="0"/>
          <w:sz w:val="20"/>
          <w:szCs w:val="20"/>
          <w:lang w:eastAsia="en-GB"/>
          <w14:ligatures w14:val="none"/>
        </w:rPr>
      </w:pPr>
      <w:r w:rsidRPr="1BD604FE" w:rsidR="006045C7">
        <w:rPr>
          <w:rFonts w:ascii="Arial" w:hAnsi="Arial" w:eastAsia="Times New Roman" w:cs="Arial"/>
          <w:b w:val="1"/>
          <w:bCs w:val="1"/>
          <w:color w:val="000000" w:themeColor="text1" w:themeTint="FF" w:themeShade="FF"/>
          <w:sz w:val="20"/>
          <w:szCs w:val="20"/>
          <w:lang w:eastAsia="en-GB"/>
        </w:rPr>
        <w:t>Introduction</w:t>
      </w:r>
      <w:r w:rsidRPr="1BD604FE" w:rsidR="006045C7">
        <w:rPr>
          <w:rFonts w:ascii="Arial" w:hAnsi="Arial" w:eastAsia="Times New Roman" w:cs="Arial"/>
          <w:color w:val="000000" w:themeColor="text1" w:themeTint="FF" w:themeShade="FF"/>
          <w:sz w:val="20"/>
          <w:szCs w:val="20"/>
          <w:lang w:eastAsia="en-GB"/>
        </w:rPr>
        <w:t> </w:t>
      </w:r>
    </w:p>
    <w:p w:rsidRPr="006045C7" w:rsidR="009F6887" w:rsidP="1BD604FE" w:rsidRDefault="009F6887" w14:paraId="7565EBDB" w14:textId="77777777">
      <w:pPr>
        <w:spacing w:after="0" w:line="240" w:lineRule="auto"/>
        <w:textAlignment w:val="baseline"/>
        <w:rPr>
          <w:rFonts w:ascii="Segoe UI" w:hAnsi="Segoe UI" w:eastAsia="Times New Roman" w:cs="Segoe UI"/>
          <w:kern w:val="0"/>
          <w:sz w:val="20"/>
          <w:szCs w:val="20"/>
          <w:lang w:eastAsia="en-GB"/>
          <w14:ligatures w14:val="none"/>
        </w:rPr>
      </w:pPr>
    </w:p>
    <w:p w:rsidRPr="006045C7" w:rsidR="006045C7" w:rsidP="1BD604FE" w:rsidRDefault="006045C7" w14:paraId="52BF3BBF" w14:textId="77777777">
      <w:pPr>
        <w:spacing w:after="0" w:line="240" w:lineRule="auto"/>
        <w:textAlignment w:val="baseline"/>
        <w:rPr>
          <w:rFonts w:ascii="Segoe UI" w:hAnsi="Segoe UI" w:eastAsia="Times New Roman" w:cs="Segoe UI"/>
          <w:kern w:val="0"/>
          <w:sz w:val="20"/>
          <w:szCs w:val="20"/>
          <w:lang w:eastAsia="en-GB"/>
          <w14:ligatures w14:val="none"/>
        </w:rPr>
      </w:pPr>
      <w:r w:rsidRPr="1BD604FE" w:rsidR="006045C7">
        <w:rPr>
          <w:rFonts w:ascii="Arial" w:hAnsi="Arial" w:eastAsia="Times New Roman" w:cs="Arial"/>
          <w:color w:val="000000"/>
          <w:kern w:val="0"/>
          <w:sz w:val="20"/>
          <w:szCs w:val="20"/>
          <w:lang w:eastAsia="en-GB"/>
          <w14:ligatures w14:val="none"/>
        </w:rPr>
        <w:t>This document describes the school’s policy regarding its uniform. The school believes that wearing a smart, practical uniform helps pupils to feel a sense of pride and belonging. Every child is expected to wear the uniform as described in this document. Only in exceptional circumstances that are agreed in advance with the head teacher will this rule be waived. </w:t>
      </w:r>
    </w:p>
    <w:p w:rsidRPr="006045C7" w:rsidR="006045C7" w:rsidP="1BD604FE" w:rsidRDefault="006045C7" w14:paraId="0D63FC29" w14:textId="77777777">
      <w:pPr>
        <w:spacing w:after="0" w:line="240" w:lineRule="auto"/>
        <w:textAlignment w:val="baseline"/>
        <w:rPr>
          <w:rFonts w:ascii="Segoe UI" w:hAnsi="Segoe UI" w:eastAsia="Times New Roman" w:cs="Segoe UI"/>
          <w:kern w:val="0"/>
          <w:sz w:val="20"/>
          <w:szCs w:val="20"/>
          <w:lang w:eastAsia="en-GB"/>
          <w14:ligatures w14:val="none"/>
        </w:rPr>
      </w:pPr>
      <w:r w:rsidRPr="1BD604FE" w:rsidR="006045C7">
        <w:rPr>
          <w:rFonts w:ascii="Arial" w:hAnsi="Arial" w:eastAsia="Times New Roman" w:cs="Arial"/>
          <w:color w:val="000000"/>
          <w:kern w:val="0"/>
          <w:sz w:val="20"/>
          <w:szCs w:val="20"/>
          <w:lang w:eastAsia="en-GB"/>
          <w14:ligatures w14:val="none"/>
        </w:rPr>
        <w:t>The school uniform varies between summer and winter. The winter uniform is worn during the autumn and spring terms. Pupils may wear the summer uniform in the autumn term up until the beginning of October if they wish. </w:t>
      </w:r>
    </w:p>
    <w:p w:rsidR="006045C7" w:rsidP="1BD604FE" w:rsidRDefault="006045C7" w14:paraId="4FCD6857" w14:textId="7D7F1450">
      <w:pPr>
        <w:spacing w:after="0" w:line="240" w:lineRule="auto"/>
        <w:textAlignment w:val="baseline"/>
        <w:rPr>
          <w:rFonts w:ascii="Arial" w:hAnsi="Arial" w:eastAsia="Times New Roman" w:cs="Arial"/>
          <w:color w:val="000000"/>
          <w:kern w:val="0"/>
          <w:sz w:val="20"/>
          <w:szCs w:val="20"/>
          <w:lang w:eastAsia="en-GB"/>
          <w14:ligatures w14:val="none"/>
        </w:rPr>
      </w:pPr>
      <w:r w:rsidRPr="1BD604FE" w:rsidR="006045C7">
        <w:rPr>
          <w:rFonts w:ascii="Arial" w:hAnsi="Arial" w:eastAsia="Times New Roman" w:cs="Arial"/>
          <w:color w:val="000000"/>
          <w:kern w:val="0"/>
          <w:sz w:val="20"/>
          <w:szCs w:val="20"/>
          <w:lang w:eastAsia="en-GB"/>
          <w14:ligatures w14:val="none"/>
        </w:rPr>
        <w:t xml:space="preserve">Neither jewellery nor makeup is </w:t>
      </w:r>
      <w:r w:rsidRPr="1BD604FE" w:rsidR="006045C7">
        <w:rPr>
          <w:rFonts w:ascii="Arial" w:hAnsi="Arial" w:eastAsia="Times New Roman" w:cs="Arial"/>
          <w:color w:val="000000" w:themeColor="text1" w:themeTint="FF" w:themeShade="FF"/>
          <w:sz w:val="20"/>
          <w:szCs w:val="20"/>
          <w:lang w:eastAsia="en-GB"/>
        </w:rPr>
        <w:t>permitted</w:t>
      </w:r>
      <w:r w:rsidRPr="1BD604FE" w:rsidR="006045C7">
        <w:rPr>
          <w:rFonts w:ascii="Arial" w:hAnsi="Arial" w:eastAsia="Times New Roman" w:cs="Arial"/>
          <w:color w:val="000000" w:themeColor="text1" w:themeTint="FF" w:themeShade="FF"/>
          <w:sz w:val="20"/>
          <w:szCs w:val="20"/>
          <w:lang w:eastAsia="en-GB"/>
        </w:rPr>
        <w:t>. If a pupil has pierced ears</w:t>
      </w:r>
      <w:r w:rsidRPr="1BD604FE" w:rsidR="00E80019">
        <w:rPr>
          <w:rFonts w:ascii="Arial" w:hAnsi="Arial" w:eastAsia="Times New Roman" w:cs="Arial"/>
          <w:color w:val="000000"/>
          <w:kern w:val="0"/>
          <w:sz w:val="20"/>
          <w:szCs w:val="20"/>
          <w:lang w:eastAsia="en-GB"/>
          <w14:ligatures w14:val="none"/>
        </w:rPr>
        <w:t>,</w:t>
      </w:r>
      <w:r w:rsidRPr="1BD604FE" w:rsidR="006045C7">
        <w:rPr>
          <w:rFonts w:ascii="Arial" w:hAnsi="Arial" w:eastAsia="Times New Roman" w:cs="Arial"/>
          <w:color w:val="000000"/>
          <w:kern w:val="0"/>
          <w:sz w:val="20"/>
          <w:szCs w:val="20"/>
          <w:lang w:eastAsia="en-GB"/>
          <w14:ligatures w14:val="none"/>
        </w:rPr>
        <w:t xml:space="preserve"> then that pupil may wear no more than one small, plain stud in each ear. These must be removed</w:t>
      </w:r>
      <w:r w:rsidRPr="1BD604FE" w:rsidR="3C9040AC">
        <w:rPr>
          <w:rFonts w:ascii="Arial" w:hAnsi="Arial" w:eastAsia="Times New Roman" w:cs="Arial"/>
          <w:color w:val="000000" w:themeColor="text1" w:themeTint="FF" w:themeShade="FF"/>
          <w:sz w:val="20"/>
          <w:szCs w:val="20"/>
          <w:lang w:eastAsia="en-GB"/>
        </w:rPr>
        <w:t xml:space="preserve"> or taped</w:t>
      </w:r>
      <w:r w:rsidRPr="1BD604FE" w:rsidR="006045C7">
        <w:rPr>
          <w:rFonts w:ascii="Arial" w:hAnsi="Arial" w:eastAsia="Times New Roman" w:cs="Arial"/>
          <w:color w:val="000000" w:themeColor="text1" w:themeTint="FF" w:themeShade="FF"/>
          <w:sz w:val="20"/>
          <w:szCs w:val="20"/>
          <w:lang w:eastAsia="en-GB"/>
        </w:rPr>
        <w:t xml:space="preserve"> during PE lessons. All items of uniform must be clearly named. </w:t>
      </w:r>
    </w:p>
    <w:p w:rsidR="1A0103AA" w:rsidP="1BD604FE" w:rsidRDefault="1A0103AA" w14:paraId="641A5395" w14:textId="1B9933BE">
      <w:pPr>
        <w:spacing w:after="0" w:line="240" w:lineRule="auto"/>
        <w:rPr>
          <w:rFonts w:ascii="Arial" w:hAnsi="Arial" w:eastAsia="Times New Roman" w:cs="Arial"/>
          <w:color w:val="000000" w:themeColor="text1" w:themeTint="FF" w:themeShade="FF"/>
          <w:sz w:val="20"/>
          <w:szCs w:val="20"/>
          <w:lang w:eastAsia="en-GB"/>
        </w:rPr>
      </w:pPr>
      <w:r w:rsidRPr="1BD604FE" w:rsidR="1A0103AA">
        <w:rPr>
          <w:rFonts w:ascii="Arial" w:hAnsi="Arial" w:eastAsia="Times New Roman" w:cs="Arial"/>
          <w:color w:val="000000" w:themeColor="text1" w:themeTint="FF" w:themeShade="FF"/>
          <w:sz w:val="20"/>
          <w:szCs w:val="20"/>
          <w:lang w:eastAsia="en-GB"/>
        </w:rPr>
        <w:t>We are currently in a transition period of 1 year</w:t>
      </w:r>
      <w:r w:rsidRPr="1BD604FE" w:rsidR="1A0103AA">
        <w:rPr>
          <w:rFonts w:ascii="Arial" w:hAnsi="Arial" w:eastAsia="Times New Roman" w:cs="Arial"/>
          <w:color w:val="000000" w:themeColor="text1" w:themeTint="FF" w:themeShade="FF"/>
          <w:sz w:val="20"/>
          <w:szCs w:val="20"/>
          <w:lang w:eastAsia="en-GB"/>
        </w:rPr>
        <w:t xml:space="preserve">.  </w:t>
      </w:r>
      <w:r w:rsidRPr="1BD604FE" w:rsidR="1A0103AA">
        <w:rPr>
          <w:rFonts w:ascii="Arial" w:hAnsi="Arial" w:eastAsia="Times New Roman" w:cs="Arial"/>
          <w:color w:val="000000" w:themeColor="text1" w:themeTint="FF" w:themeShade="FF"/>
          <w:sz w:val="20"/>
          <w:szCs w:val="20"/>
          <w:lang w:eastAsia="en-GB"/>
        </w:rPr>
        <w:t>This policy will then be renewed for September 2027.</w:t>
      </w:r>
    </w:p>
    <w:p w:rsidRPr="006045C7" w:rsidR="009F6887" w:rsidP="1BD604FE" w:rsidRDefault="009F6887" w14:paraId="095F0EE6" w14:textId="77777777">
      <w:pPr>
        <w:spacing w:after="0" w:line="240" w:lineRule="auto"/>
        <w:textAlignment w:val="baseline"/>
        <w:rPr>
          <w:rFonts w:ascii="Segoe UI" w:hAnsi="Segoe UI" w:eastAsia="Times New Roman" w:cs="Segoe UI"/>
          <w:kern w:val="0"/>
          <w:sz w:val="20"/>
          <w:szCs w:val="20"/>
          <w:lang w:eastAsia="en-GB"/>
          <w14:ligatures w14:val="none"/>
        </w:rPr>
      </w:pPr>
    </w:p>
    <w:p w:rsidRPr="006045C7" w:rsidR="006045C7" w:rsidP="1BD604FE" w:rsidRDefault="006045C7" w14:paraId="1628BB55" w14:textId="77777777">
      <w:pPr>
        <w:spacing w:after="0" w:line="240" w:lineRule="auto"/>
        <w:ind w:left="-465" w:firstLine="450"/>
        <w:textAlignment w:val="baseline"/>
        <w:rPr>
          <w:rFonts w:ascii="Segoe UI" w:hAnsi="Segoe UI" w:eastAsia="Times New Roman" w:cs="Segoe UI"/>
          <w:kern w:val="0"/>
          <w:sz w:val="20"/>
          <w:szCs w:val="20"/>
          <w:lang w:eastAsia="en-GB"/>
          <w14:ligatures w14:val="none"/>
        </w:rPr>
      </w:pPr>
      <w:r w:rsidRPr="1BD604FE" w:rsidR="006045C7">
        <w:rPr>
          <w:rFonts w:ascii="Arial" w:hAnsi="Arial" w:eastAsia="Times New Roman" w:cs="Arial"/>
          <w:b w:val="1"/>
          <w:bCs w:val="1"/>
          <w:color w:val="000000"/>
          <w:kern w:val="0"/>
          <w:sz w:val="20"/>
          <w:szCs w:val="20"/>
          <w:lang w:eastAsia="en-GB"/>
          <w14:ligatures w14:val="none"/>
        </w:rPr>
        <w:t>Purchasing the uniform</w:t>
      </w:r>
      <w:r w:rsidRPr="1BD604FE" w:rsidR="006045C7">
        <w:rPr>
          <w:rFonts w:ascii="Arial" w:hAnsi="Arial" w:eastAsia="Times New Roman" w:cs="Arial"/>
          <w:color w:val="000000"/>
          <w:kern w:val="0"/>
          <w:sz w:val="20"/>
          <w:szCs w:val="20"/>
          <w:lang w:eastAsia="en-GB"/>
          <w14:ligatures w14:val="none"/>
        </w:rPr>
        <w:t> </w:t>
      </w:r>
    </w:p>
    <w:p w:rsidR="006045C7" w:rsidP="1BD604FE" w:rsidRDefault="006045C7" w14:paraId="33A76AAB" w14:textId="221341F7">
      <w:pPr>
        <w:spacing w:after="0" w:line="240" w:lineRule="auto"/>
        <w:textAlignment w:val="baseline"/>
        <w:rPr>
          <w:rFonts w:ascii="Arial" w:hAnsi="Arial" w:eastAsia="Times New Roman" w:cs="Arial"/>
          <w:color w:val="000000"/>
          <w:kern w:val="0"/>
          <w:sz w:val="20"/>
          <w:szCs w:val="20"/>
          <w:lang w:eastAsia="en-GB"/>
          <w14:ligatures w14:val="none"/>
        </w:rPr>
      </w:pPr>
      <w:r w:rsidRPr="1BD604FE" w:rsidR="006045C7">
        <w:rPr>
          <w:rFonts w:ascii="Arial" w:hAnsi="Arial" w:eastAsia="Times New Roman" w:cs="Arial"/>
          <w:color w:val="000000"/>
          <w:kern w:val="0"/>
          <w:sz w:val="20"/>
          <w:szCs w:val="20"/>
          <w:lang w:eastAsia="en-GB"/>
          <w14:ligatures w14:val="none"/>
        </w:rPr>
        <w:t xml:space="preserve">The school is careful to ensure that the uniform is easy to find in </w:t>
      </w:r>
      <w:r w:rsidRPr="1BD604FE" w:rsidR="006045C7">
        <w:rPr>
          <w:rFonts w:ascii="Arial" w:hAnsi="Arial" w:eastAsia="Times New Roman" w:cs="Arial"/>
          <w:color w:val="000000" w:themeColor="text1" w:themeTint="FF" w:themeShade="FF"/>
          <w:sz w:val="20"/>
          <w:szCs w:val="20"/>
          <w:lang w:eastAsia="en-GB"/>
        </w:rPr>
        <w:t>numerous</w:t>
      </w:r>
      <w:r w:rsidRPr="1BD604FE" w:rsidR="006045C7">
        <w:rPr>
          <w:rFonts w:ascii="Arial" w:hAnsi="Arial" w:eastAsia="Times New Roman" w:cs="Arial"/>
          <w:color w:val="000000" w:themeColor="text1" w:themeTint="FF" w:themeShade="FF"/>
          <w:sz w:val="20"/>
          <w:szCs w:val="20"/>
          <w:lang w:eastAsia="en-GB"/>
        </w:rPr>
        <w:t xml:space="preserve"> high-street stores </w:t>
      </w:r>
      <w:r w:rsidRPr="1BD604FE" w:rsidR="006045C7">
        <w:rPr>
          <w:rFonts w:ascii="Arial" w:hAnsi="Arial" w:eastAsia="Times New Roman" w:cs="Arial"/>
          <w:color w:val="000000" w:themeColor="text1" w:themeTint="FF" w:themeShade="FF"/>
          <w:sz w:val="20"/>
          <w:szCs w:val="20"/>
          <w:lang w:eastAsia="en-GB"/>
        </w:rPr>
        <w:t>in order to</w:t>
      </w:r>
      <w:r w:rsidRPr="1BD604FE" w:rsidR="006045C7">
        <w:rPr>
          <w:rFonts w:ascii="Arial" w:hAnsi="Arial" w:eastAsia="Times New Roman" w:cs="Arial"/>
          <w:color w:val="000000" w:themeColor="text1" w:themeTint="FF" w:themeShade="FF"/>
          <w:sz w:val="20"/>
          <w:szCs w:val="20"/>
          <w:lang w:eastAsia="en-GB"/>
        </w:rPr>
        <w:t xml:space="preserve"> keep the cost down</w:t>
      </w:r>
      <w:r w:rsidRPr="1BD604FE" w:rsidR="763F2720">
        <w:rPr>
          <w:rFonts w:ascii="Arial" w:hAnsi="Arial" w:eastAsia="Times New Roman" w:cs="Arial"/>
          <w:color w:val="000000" w:themeColor="text1" w:themeTint="FF" w:themeShade="FF"/>
          <w:sz w:val="20"/>
          <w:szCs w:val="20"/>
          <w:lang w:eastAsia="en-GB"/>
        </w:rPr>
        <w:t xml:space="preserve"> and we only have 3 branded items within our policy</w:t>
      </w:r>
      <w:r w:rsidRPr="1BD604FE" w:rsidR="006045C7">
        <w:rPr>
          <w:rFonts w:ascii="Arial" w:hAnsi="Arial" w:eastAsia="Times New Roman" w:cs="Arial"/>
          <w:color w:val="000000" w:themeColor="text1" w:themeTint="FF" w:themeShade="FF"/>
          <w:sz w:val="20"/>
          <w:szCs w:val="20"/>
          <w:lang w:eastAsia="en-GB"/>
        </w:rPr>
        <w:t>. The school jumpers, cardigans, T-shirts</w:t>
      </w:r>
      <w:r w:rsidRPr="1BD604FE" w:rsidR="43B4791B">
        <w:rPr>
          <w:rFonts w:ascii="Arial" w:hAnsi="Arial" w:eastAsia="Times New Roman" w:cs="Arial"/>
          <w:color w:val="000000" w:themeColor="text1" w:themeTint="FF" w:themeShade="FF"/>
          <w:sz w:val="20"/>
          <w:szCs w:val="20"/>
          <w:lang w:eastAsia="en-GB"/>
        </w:rPr>
        <w:t xml:space="preserve"> (no cost)</w:t>
      </w:r>
      <w:r w:rsidRPr="1BD604FE" w:rsidR="006045C7">
        <w:rPr>
          <w:rFonts w:ascii="Arial" w:hAnsi="Arial" w:eastAsia="Times New Roman" w:cs="Arial"/>
          <w:color w:val="000000" w:themeColor="text1" w:themeTint="FF" w:themeShade="FF"/>
          <w:sz w:val="20"/>
          <w:szCs w:val="20"/>
          <w:lang w:eastAsia="en-GB"/>
        </w:rPr>
        <w:t>, PE shorts, fleeces</w:t>
      </w:r>
      <w:r w:rsidRPr="1BD604FE" w:rsidR="5661D70B">
        <w:rPr>
          <w:rFonts w:ascii="Arial" w:hAnsi="Arial" w:eastAsia="Times New Roman" w:cs="Arial"/>
          <w:color w:val="000000" w:themeColor="text1" w:themeTint="FF" w:themeShade="FF"/>
          <w:sz w:val="20"/>
          <w:szCs w:val="20"/>
          <w:lang w:eastAsia="en-GB"/>
        </w:rPr>
        <w:t xml:space="preserve"> </w:t>
      </w:r>
      <w:r w:rsidRPr="1BD604FE" w:rsidR="006045C7">
        <w:rPr>
          <w:rFonts w:ascii="Arial" w:hAnsi="Arial" w:eastAsia="Times New Roman" w:cs="Arial"/>
          <w:color w:val="000000" w:themeColor="text1" w:themeTint="FF" w:themeShade="FF"/>
          <w:sz w:val="20"/>
          <w:szCs w:val="20"/>
          <w:lang w:eastAsia="en-GB"/>
        </w:rPr>
        <w:t xml:space="preserve">are available to </w:t>
      </w:r>
      <w:r w:rsidRPr="1BD604FE" w:rsidR="006045C7">
        <w:rPr>
          <w:rFonts w:ascii="Arial" w:hAnsi="Arial" w:eastAsia="Times New Roman" w:cs="Arial"/>
          <w:color w:val="000000" w:themeColor="text1" w:themeTint="FF" w:themeShade="FF"/>
          <w:sz w:val="20"/>
          <w:szCs w:val="20"/>
          <w:lang w:eastAsia="en-GB"/>
        </w:rPr>
        <w:t>purchase</w:t>
      </w:r>
      <w:r w:rsidRPr="1BD604FE" w:rsidR="006045C7">
        <w:rPr>
          <w:rFonts w:ascii="Arial" w:hAnsi="Arial" w:eastAsia="Times New Roman" w:cs="Arial"/>
          <w:color w:val="000000" w:themeColor="text1" w:themeTint="FF" w:themeShade="FF"/>
          <w:sz w:val="20"/>
          <w:szCs w:val="20"/>
          <w:lang w:eastAsia="en-GB"/>
        </w:rPr>
        <w:t xml:space="preserve"> from the school</w:t>
      </w:r>
      <w:r w:rsidRPr="1BD604FE" w:rsidR="006045C7">
        <w:rPr>
          <w:rFonts w:ascii="Arial" w:hAnsi="Arial" w:eastAsia="Times New Roman" w:cs="Arial"/>
          <w:color w:val="000000" w:themeColor="text1" w:themeTint="FF" w:themeShade="FF"/>
          <w:sz w:val="20"/>
          <w:szCs w:val="20"/>
          <w:lang w:eastAsia="en-GB"/>
        </w:rPr>
        <w:t xml:space="preserve">. </w:t>
      </w:r>
      <w:r w:rsidRPr="1BD604FE" w:rsidR="31810D47">
        <w:rPr>
          <w:rFonts w:ascii="Arial" w:hAnsi="Arial" w:eastAsia="Times New Roman" w:cs="Arial"/>
          <w:color w:val="000000" w:themeColor="text1" w:themeTint="FF" w:themeShade="FF"/>
          <w:sz w:val="20"/>
          <w:szCs w:val="20"/>
          <w:lang w:eastAsia="en-GB"/>
        </w:rPr>
        <w:t xml:space="preserve"> </w:t>
      </w:r>
      <w:r w:rsidRPr="1BD604FE" w:rsidR="31810D47">
        <w:rPr>
          <w:rFonts w:ascii="Arial" w:hAnsi="Arial" w:eastAsia="Times New Roman" w:cs="Arial"/>
          <w:color w:val="000000" w:themeColor="text1" w:themeTint="FF" w:themeShade="FF"/>
          <w:sz w:val="20"/>
          <w:szCs w:val="20"/>
          <w:lang w:eastAsia="en-GB"/>
        </w:rPr>
        <w:t xml:space="preserve">The </w:t>
      </w:r>
      <w:r w:rsidRPr="1BD604FE" w:rsidR="31810D47">
        <w:rPr>
          <w:rFonts w:ascii="Arial" w:hAnsi="Arial" w:eastAsia="Times New Roman" w:cs="Arial"/>
          <w:color w:val="000000" w:themeColor="text1" w:themeTint="FF" w:themeShade="FF"/>
          <w:sz w:val="20"/>
          <w:szCs w:val="20"/>
          <w:lang w:eastAsia="en-GB"/>
        </w:rPr>
        <w:t>poloshirt</w:t>
      </w:r>
      <w:r w:rsidRPr="1BD604FE" w:rsidR="31810D47">
        <w:rPr>
          <w:rFonts w:ascii="Arial" w:hAnsi="Arial" w:eastAsia="Times New Roman" w:cs="Arial"/>
          <w:color w:val="000000" w:themeColor="text1" w:themeTint="FF" w:themeShade="FF"/>
          <w:sz w:val="20"/>
          <w:szCs w:val="20"/>
          <w:lang w:eastAsia="en-GB"/>
        </w:rPr>
        <w:t xml:space="preserve"> </w:t>
      </w:r>
      <w:r w:rsidRPr="1BD604FE" w:rsidR="23F90A52">
        <w:rPr>
          <w:rFonts w:ascii="Arial" w:hAnsi="Arial" w:eastAsia="Times New Roman" w:cs="Arial"/>
          <w:color w:val="000000" w:themeColor="text1" w:themeTint="FF" w:themeShade="FF"/>
          <w:sz w:val="20"/>
          <w:szCs w:val="20"/>
          <w:lang w:eastAsia="en-GB"/>
        </w:rPr>
        <w:t xml:space="preserve">can be </w:t>
      </w:r>
      <w:r w:rsidRPr="1BD604FE" w:rsidR="23F90A52">
        <w:rPr>
          <w:rFonts w:ascii="Arial" w:hAnsi="Arial" w:eastAsia="Times New Roman" w:cs="Arial"/>
          <w:color w:val="000000" w:themeColor="text1" w:themeTint="FF" w:themeShade="FF"/>
          <w:sz w:val="20"/>
          <w:szCs w:val="20"/>
          <w:lang w:eastAsia="en-GB"/>
        </w:rPr>
        <w:t>purchased</w:t>
      </w:r>
      <w:r w:rsidRPr="1BD604FE" w:rsidR="23F90A52">
        <w:rPr>
          <w:rFonts w:ascii="Arial" w:hAnsi="Arial" w:eastAsia="Times New Roman" w:cs="Arial"/>
          <w:color w:val="000000" w:themeColor="text1" w:themeTint="FF" w:themeShade="FF"/>
          <w:sz w:val="20"/>
          <w:szCs w:val="20"/>
          <w:lang w:eastAsia="en-GB"/>
        </w:rPr>
        <w:t xml:space="preserve"> from our supplier Ricara and over time </w:t>
      </w:r>
      <w:r w:rsidRPr="1BD604FE" w:rsidR="23F90A52">
        <w:rPr>
          <w:rFonts w:ascii="Arial" w:hAnsi="Arial" w:eastAsia="Times New Roman" w:cs="Arial"/>
          <w:color w:val="000000" w:themeColor="text1" w:themeTint="FF" w:themeShade="FF"/>
          <w:sz w:val="20"/>
          <w:szCs w:val="20"/>
          <w:lang w:eastAsia="en-GB"/>
        </w:rPr>
        <w:t>Ricara</w:t>
      </w:r>
      <w:r w:rsidRPr="1BD604FE" w:rsidR="23F90A52">
        <w:rPr>
          <w:rFonts w:ascii="Arial" w:hAnsi="Arial" w:eastAsia="Times New Roman" w:cs="Arial"/>
          <w:color w:val="000000" w:themeColor="text1" w:themeTint="FF" w:themeShade="FF"/>
          <w:sz w:val="20"/>
          <w:szCs w:val="20"/>
          <w:lang w:eastAsia="en-GB"/>
        </w:rPr>
        <w:t xml:space="preserve"> will stock all branded items</w:t>
      </w:r>
      <w:r w:rsidRPr="1BD604FE" w:rsidR="23F90A52">
        <w:rPr>
          <w:rFonts w:ascii="Arial" w:hAnsi="Arial" w:eastAsia="Times New Roman" w:cs="Arial"/>
          <w:color w:val="000000" w:themeColor="text1" w:themeTint="FF" w:themeShade="FF"/>
          <w:sz w:val="20"/>
          <w:szCs w:val="20"/>
          <w:lang w:eastAsia="en-GB"/>
        </w:rPr>
        <w:t xml:space="preserve">.  </w:t>
      </w:r>
      <w:r w:rsidRPr="1BD604FE" w:rsidR="006045C7">
        <w:rPr>
          <w:rFonts w:ascii="Arial" w:hAnsi="Arial" w:eastAsia="Times New Roman" w:cs="Arial"/>
          <w:color w:val="000000" w:themeColor="text1" w:themeTint="FF" w:themeShade="FF"/>
          <w:sz w:val="20"/>
          <w:szCs w:val="20"/>
          <w:lang w:eastAsia="en-GB"/>
        </w:rPr>
        <w:t xml:space="preserve">Second-hand uniform sales are held </w:t>
      </w:r>
      <w:r w:rsidRPr="1BD604FE" w:rsidR="25779B22">
        <w:rPr>
          <w:rFonts w:ascii="Arial" w:hAnsi="Arial" w:eastAsia="Times New Roman" w:cs="Arial"/>
          <w:color w:val="000000" w:themeColor="text1" w:themeTint="FF" w:themeShade="FF"/>
          <w:sz w:val="20"/>
          <w:szCs w:val="20"/>
          <w:lang w:eastAsia="en-GB"/>
        </w:rPr>
        <w:t>each term</w:t>
      </w:r>
      <w:r w:rsidRPr="1BD604FE" w:rsidR="006045C7">
        <w:rPr>
          <w:rFonts w:ascii="Arial" w:hAnsi="Arial" w:eastAsia="Times New Roman" w:cs="Arial"/>
          <w:color w:val="000000" w:themeColor="text1" w:themeTint="FF" w:themeShade="FF"/>
          <w:sz w:val="20"/>
          <w:szCs w:val="20"/>
          <w:lang w:eastAsia="en-GB"/>
        </w:rPr>
        <w:t xml:space="preserve"> to give parents the opportunity to buy </w:t>
      </w:r>
      <w:r w:rsidRPr="1BD604FE" w:rsidR="006045C7">
        <w:rPr>
          <w:rFonts w:ascii="Arial" w:hAnsi="Arial" w:eastAsia="Times New Roman" w:cs="Arial"/>
          <w:color w:val="000000" w:themeColor="text1" w:themeTint="FF" w:themeShade="FF"/>
          <w:sz w:val="20"/>
          <w:szCs w:val="20"/>
          <w:lang w:eastAsia="en-GB"/>
        </w:rPr>
        <w:t>good quality</w:t>
      </w:r>
      <w:r w:rsidRPr="1BD604FE" w:rsidR="006045C7">
        <w:rPr>
          <w:rFonts w:ascii="Arial" w:hAnsi="Arial" w:eastAsia="Times New Roman" w:cs="Arial"/>
          <w:color w:val="000000" w:themeColor="text1" w:themeTint="FF" w:themeShade="FF"/>
          <w:sz w:val="20"/>
          <w:szCs w:val="20"/>
          <w:lang w:eastAsia="en-GB"/>
        </w:rPr>
        <w:t xml:space="preserve"> uniforms at low prices. </w:t>
      </w:r>
    </w:p>
    <w:p w:rsidRPr="006045C7" w:rsidR="006045C7" w:rsidP="1BD604FE" w:rsidRDefault="006045C7" w14:paraId="7F54F256" w14:textId="37FB9603">
      <w:pPr>
        <w:spacing w:after="0" w:line="240" w:lineRule="auto"/>
        <w:ind/>
        <w:textAlignment w:val="baseline"/>
        <w:rPr>
          <w:rFonts w:ascii="Arial" w:hAnsi="Arial" w:eastAsia="Times New Roman" w:cs="Arial"/>
          <w:color w:val="000000" w:themeColor="text1" w:themeTint="FF" w:themeShade="FF"/>
          <w:sz w:val="20"/>
          <w:szCs w:val="20"/>
          <w:lang w:eastAsia="en-GB"/>
        </w:rPr>
      </w:pPr>
    </w:p>
    <w:p w:rsidRPr="006045C7" w:rsidR="006045C7" w:rsidP="1BD604FE" w:rsidRDefault="006045C7" w14:textId="77777777" w14:paraId="3664E192">
      <w:pPr>
        <w:spacing w:after="0" w:line="240" w:lineRule="auto"/>
        <w:ind w:left="-465" w:firstLine="450"/>
        <w:textAlignment w:val="baseline"/>
        <w:rPr>
          <w:rFonts w:ascii="Segoe UI" w:hAnsi="Segoe UI" w:eastAsia="Times New Roman" w:cs="Segoe UI"/>
          <w:sz w:val="20"/>
          <w:szCs w:val="20"/>
          <w:lang w:eastAsia="en-GB"/>
        </w:rPr>
      </w:pPr>
      <w:r w:rsidRPr="1BD604FE" w:rsidR="5F30FCDD">
        <w:rPr>
          <w:rFonts w:ascii="Arial" w:hAnsi="Arial" w:eastAsia="Times New Roman" w:cs="Arial"/>
          <w:b w:val="1"/>
          <w:bCs w:val="1"/>
          <w:color w:val="000000"/>
          <w:kern w:val="0"/>
          <w:sz w:val="20"/>
          <w:szCs w:val="20"/>
          <w:lang w:eastAsia="en-GB"/>
          <w14:ligatures w14:val="none"/>
        </w:rPr>
        <w:t>Equality and diversity</w:t>
      </w:r>
      <w:r w:rsidRPr="1BD604FE" w:rsidR="5F30FCDD">
        <w:rPr>
          <w:rFonts w:ascii="Arial" w:hAnsi="Arial" w:eastAsia="Times New Roman" w:cs="Arial"/>
          <w:color w:val="000000"/>
          <w:kern w:val="0"/>
          <w:sz w:val="20"/>
          <w:szCs w:val="20"/>
          <w:lang w:eastAsia="en-GB"/>
          <w14:ligatures w14:val="none"/>
        </w:rPr>
        <w:t> </w:t>
      </w:r>
    </w:p>
    <w:p w:rsidRPr="006045C7" w:rsidR="006045C7" w:rsidP="1BD604FE" w:rsidRDefault="006045C7" w14:textId="77777777" w14:paraId="4207BF59">
      <w:pPr>
        <w:spacing w:after="0" w:line="240" w:lineRule="auto"/>
        <w:ind/>
        <w:textAlignment w:val="baseline"/>
        <w:rPr>
          <w:rFonts w:ascii="Segoe UI" w:hAnsi="Segoe UI" w:eastAsia="Times New Roman" w:cs="Segoe UI"/>
          <w:sz w:val="20"/>
          <w:szCs w:val="20"/>
          <w:lang w:eastAsia="en-GB"/>
        </w:rPr>
      </w:pPr>
      <w:r w:rsidRPr="1BD604FE" w:rsidR="5F30FCDD">
        <w:rPr>
          <w:rFonts w:ascii="Arial" w:hAnsi="Arial" w:eastAsia="Times New Roman" w:cs="Arial"/>
          <w:color w:val="000000"/>
          <w:kern w:val="0"/>
          <w:sz w:val="20"/>
          <w:szCs w:val="20"/>
          <w:lang w:eastAsia="en-GB"/>
          <w14:ligatures w14:val="none"/>
        </w:rPr>
        <w:t>The school believes that its uniform must be accessible to every child irrespective of their gender, race, or any disability that they may have, and it has planned it carefully to ensure that it can be bought as economically as is reasonable. If, for any reason, a parent or carer feels unable to dress their child in the uniform described above then they should address their concern to the head teacher in the first instance. </w:t>
      </w:r>
    </w:p>
    <w:tbl>
      <w:tblPr>
        <w:tblStyle w:val="TableNormal"/>
        <w:bidiVisual w:val="0"/>
        <w:tblW w:w="0" w:type="auto"/>
        <w:tblLook w:val="0420" w:firstRow="1" w:lastRow="0" w:firstColumn="0" w:lastColumn="0" w:noHBand="0" w:noVBand="1"/>
      </w:tblPr>
      <w:tblGrid>
        <w:gridCol w:w="2175"/>
        <w:gridCol w:w="3495"/>
        <w:gridCol w:w="3555"/>
      </w:tblGrid>
      <w:tr w:rsidR="1BD604FE" w:rsidTr="1BD604FE" w14:paraId="0A0F4650">
        <w:trPr>
          <w:trHeight w:val="465"/>
        </w:trPr>
        <w:tc>
          <w:tcPr>
            <w:tcW w:w="2175" w:type="dxa"/>
            <w:tcBorders>
              <w:top w:val="single" w:color="FFFFFF" w:themeColor="background1" w:sz="8"/>
              <w:left w:val="single" w:color="FFFFFF" w:themeColor="background1" w:sz="8"/>
              <w:bottom w:val="single" w:color="FFFFFF" w:themeColor="background1" w:sz="24"/>
              <w:right w:val="single" w:color="FFFFFF" w:themeColor="background1" w:sz="8"/>
            </w:tcBorders>
            <w:shd w:val="clear" w:color="auto" w:fill="156082"/>
            <w:tcMar>
              <w:top w:w="72" w:type="dxa"/>
              <w:left w:w="144" w:type="dxa"/>
              <w:bottom w:w="72" w:type="dxa"/>
              <w:right w:w="144" w:type="dxa"/>
            </w:tcMar>
            <w:vAlign w:val="top"/>
          </w:tcPr>
          <w:p w:rsidR="1BD604FE" w:rsidP="1BD604FE" w:rsidRDefault="1BD604FE" w14:paraId="116FF30D" w14:textId="79F30E93">
            <w:pPr>
              <w:rPr>
                <w:sz w:val="18"/>
                <w:szCs w:val="18"/>
              </w:rPr>
            </w:pPr>
          </w:p>
        </w:tc>
        <w:tc>
          <w:tcPr>
            <w:tcW w:w="3495" w:type="dxa"/>
            <w:tcBorders>
              <w:top w:val="single" w:color="FFFFFF" w:themeColor="background1" w:sz="8"/>
              <w:left w:val="single" w:color="FFFFFF" w:themeColor="background1" w:sz="8"/>
              <w:bottom w:val="single" w:color="FFFFFF" w:themeColor="background1" w:sz="24"/>
              <w:right w:val="single" w:color="FFFFFF" w:themeColor="background1" w:sz="8"/>
            </w:tcBorders>
            <w:shd w:val="clear" w:color="auto" w:fill="156082"/>
            <w:tcMar>
              <w:top w:w="72" w:type="dxa"/>
              <w:left w:w="144" w:type="dxa"/>
              <w:bottom w:w="72" w:type="dxa"/>
              <w:right w:w="144" w:type="dxa"/>
            </w:tcMar>
            <w:vAlign w:val="top"/>
          </w:tcPr>
          <w:p w:rsidR="1BD604FE" w:rsidP="1BD604FE" w:rsidRDefault="1BD604FE" w14:paraId="2F9EF5C4" w14:textId="546E7525">
            <w:pPr>
              <w:spacing w:before="0" w:beforeAutospacing="off" w:after="0" w:afterAutospacing="off"/>
              <w:jc w:val="left"/>
              <w:rPr>
                <w:rFonts w:ascii="Aptos" w:hAnsi="Aptos" w:eastAsia="Aptos" w:cs="Aptos"/>
                <w:b w:val="1"/>
                <w:bCs w:val="1"/>
                <w:i w:val="0"/>
                <w:iCs w:val="0"/>
                <w:strike w:val="0"/>
                <w:dstrike w:val="0"/>
                <w:color w:val="FFFFFF" w:themeColor="background1" w:themeTint="FF" w:themeShade="FF"/>
                <w:sz w:val="18"/>
                <w:szCs w:val="18"/>
                <w:u w:val="none"/>
              </w:rPr>
            </w:pPr>
            <w:r w:rsidRPr="1BD604FE" w:rsidR="1BD604FE">
              <w:rPr>
                <w:rFonts w:ascii="Aptos" w:hAnsi="Aptos" w:eastAsia="Aptos" w:cs="Aptos"/>
                <w:b w:val="1"/>
                <w:bCs w:val="1"/>
                <w:i w:val="0"/>
                <w:iCs w:val="0"/>
                <w:strike w:val="0"/>
                <w:dstrike w:val="0"/>
                <w:color w:val="FFFFFF" w:themeColor="background1" w:themeTint="FF" w:themeShade="FF"/>
                <w:sz w:val="20"/>
                <w:szCs w:val="20"/>
                <w:u w:val="none"/>
              </w:rPr>
              <w:t>Winter</w:t>
            </w:r>
          </w:p>
        </w:tc>
        <w:tc>
          <w:tcPr>
            <w:tcW w:w="3555" w:type="dxa"/>
            <w:tcBorders>
              <w:top w:val="single" w:color="FFFFFF" w:themeColor="background1" w:sz="8"/>
              <w:left w:val="single" w:color="FFFFFF" w:themeColor="background1" w:sz="8"/>
              <w:bottom w:val="single" w:color="FFFFFF" w:themeColor="background1" w:sz="24"/>
              <w:right w:val="single" w:color="FFFFFF" w:themeColor="background1" w:sz="8"/>
            </w:tcBorders>
            <w:shd w:val="clear" w:color="auto" w:fill="156082"/>
            <w:tcMar>
              <w:top w:w="72" w:type="dxa"/>
              <w:left w:w="144" w:type="dxa"/>
              <w:bottom w:w="72" w:type="dxa"/>
              <w:right w:w="144" w:type="dxa"/>
            </w:tcMar>
            <w:vAlign w:val="top"/>
          </w:tcPr>
          <w:p w:rsidR="1BD604FE" w:rsidP="1BD604FE" w:rsidRDefault="1BD604FE" w14:paraId="390FD632" w14:textId="1585447D">
            <w:pPr>
              <w:spacing w:before="0" w:beforeAutospacing="off" w:after="0" w:afterAutospacing="off"/>
              <w:jc w:val="left"/>
              <w:rPr>
                <w:rFonts w:ascii="Aptos" w:hAnsi="Aptos" w:eastAsia="Aptos" w:cs="Aptos"/>
                <w:b w:val="1"/>
                <w:bCs w:val="1"/>
                <w:i w:val="0"/>
                <w:iCs w:val="0"/>
                <w:strike w:val="0"/>
                <w:dstrike w:val="0"/>
                <w:color w:val="FFFFFF" w:themeColor="background1" w:themeTint="FF" w:themeShade="FF"/>
                <w:sz w:val="18"/>
                <w:szCs w:val="18"/>
                <w:u w:val="none"/>
              </w:rPr>
            </w:pPr>
            <w:r w:rsidRPr="1BD604FE" w:rsidR="1BD604FE">
              <w:rPr>
                <w:rFonts w:ascii="Aptos" w:hAnsi="Aptos" w:eastAsia="Aptos" w:cs="Aptos"/>
                <w:b w:val="1"/>
                <w:bCs w:val="1"/>
                <w:i w:val="0"/>
                <w:iCs w:val="0"/>
                <w:strike w:val="0"/>
                <w:dstrike w:val="0"/>
                <w:color w:val="FFFFFF" w:themeColor="background1" w:themeTint="FF" w:themeShade="FF"/>
                <w:sz w:val="20"/>
                <w:szCs w:val="20"/>
                <w:u w:val="none"/>
              </w:rPr>
              <w:t>Summer</w:t>
            </w:r>
          </w:p>
        </w:tc>
      </w:tr>
      <w:tr w:rsidR="1BD604FE" w:rsidTr="1BD604FE" w14:paraId="55122B45">
        <w:trPr>
          <w:trHeight w:val="765"/>
        </w:trPr>
        <w:tc>
          <w:tcPr>
            <w:tcW w:w="2175" w:type="dxa"/>
            <w:tcBorders>
              <w:top w:val="single" w:color="FFFFFF" w:themeColor="background1" w:sz="24"/>
              <w:left w:val="single" w:color="FFFFFF" w:themeColor="background1" w:sz="8"/>
              <w:bottom w:val="single" w:color="FFFFFF" w:themeColor="background1" w:sz="8"/>
              <w:right w:val="single" w:color="FFFFFF" w:themeColor="background1" w:sz="8"/>
            </w:tcBorders>
            <w:shd w:val="clear" w:color="auto" w:fill="CCD2D8"/>
            <w:tcMar>
              <w:top w:w="72" w:type="dxa"/>
              <w:left w:w="144" w:type="dxa"/>
              <w:bottom w:w="72" w:type="dxa"/>
              <w:right w:w="144" w:type="dxa"/>
            </w:tcMar>
            <w:vAlign w:val="top"/>
          </w:tcPr>
          <w:p w:rsidR="1BD604FE" w:rsidP="1BD604FE" w:rsidRDefault="1BD604FE" w14:paraId="37E0B238" w14:textId="45489882">
            <w:pPr>
              <w:spacing w:before="0" w:beforeAutospacing="off" w:after="0" w:afterAutospacing="off"/>
              <w:jc w:val="left"/>
              <w:rPr>
                <w:rFonts w:ascii="Aptos" w:hAnsi="Aptos" w:eastAsia="Aptos" w:cs="Aptos"/>
                <w:b w:val="0"/>
                <w:bCs w:val="0"/>
                <w:i w:val="0"/>
                <w:iCs w:val="0"/>
                <w:strike w:val="0"/>
                <w:dstrike w:val="0"/>
                <w:color w:val="000000" w:themeColor="text1" w:themeTint="FF" w:themeShade="FF"/>
                <w:sz w:val="18"/>
                <w:szCs w:val="18"/>
                <w:u w:val="none"/>
              </w:rPr>
            </w:pPr>
            <w:r w:rsidRPr="1BD604FE" w:rsidR="1BD604FE">
              <w:rPr>
                <w:rFonts w:ascii="Aptos" w:hAnsi="Aptos" w:eastAsia="Aptos" w:cs="Aptos"/>
                <w:b w:val="0"/>
                <w:bCs w:val="0"/>
                <w:i w:val="0"/>
                <w:iCs w:val="0"/>
                <w:strike w:val="0"/>
                <w:dstrike w:val="0"/>
                <w:color w:val="000000" w:themeColor="text1" w:themeTint="FF" w:themeShade="FF"/>
                <w:sz w:val="20"/>
                <w:szCs w:val="20"/>
                <w:u w:val="none"/>
              </w:rPr>
              <w:t>Top</w:t>
            </w:r>
          </w:p>
        </w:tc>
        <w:tc>
          <w:tcPr>
            <w:tcW w:w="3495" w:type="dxa"/>
            <w:tcBorders>
              <w:top w:val="single" w:color="FFFFFF" w:themeColor="background1" w:sz="24"/>
              <w:left w:val="single" w:color="FFFFFF" w:themeColor="background1" w:sz="8"/>
              <w:bottom w:val="single" w:color="FFFFFF" w:themeColor="background1" w:sz="8"/>
              <w:right w:val="single" w:color="FFFFFF" w:themeColor="background1" w:sz="8"/>
            </w:tcBorders>
            <w:shd w:val="clear" w:color="auto" w:fill="CCD2D8"/>
            <w:tcMar>
              <w:top w:w="72" w:type="dxa"/>
              <w:left w:w="144" w:type="dxa"/>
              <w:bottom w:w="72" w:type="dxa"/>
              <w:right w:w="144" w:type="dxa"/>
            </w:tcMar>
            <w:vAlign w:val="top"/>
          </w:tcPr>
          <w:p w:rsidR="1BD604FE" w:rsidP="1BD604FE" w:rsidRDefault="1BD604FE" w14:paraId="2C301DE5" w14:textId="239ABECD">
            <w:pPr>
              <w:spacing w:before="0" w:beforeAutospacing="off" w:after="0" w:afterAutospacing="off"/>
              <w:jc w:val="left"/>
              <w:rPr>
                <w:rFonts w:ascii="Aptos" w:hAnsi="Aptos" w:eastAsia="Aptos" w:cs="Aptos"/>
                <w:b w:val="0"/>
                <w:bCs w:val="0"/>
                <w:i w:val="0"/>
                <w:iCs w:val="0"/>
                <w:strike w:val="0"/>
                <w:dstrike w:val="0"/>
                <w:color w:val="FF0000"/>
                <w:sz w:val="18"/>
                <w:szCs w:val="18"/>
                <w:u w:val="none"/>
              </w:rPr>
            </w:pPr>
            <w:r w:rsidRPr="1BD604FE" w:rsidR="1BD604FE">
              <w:rPr>
                <w:rFonts w:ascii="Aptos" w:hAnsi="Aptos" w:eastAsia="Aptos" w:cs="Aptos"/>
                <w:b w:val="0"/>
                <w:bCs w:val="0"/>
                <w:i w:val="0"/>
                <w:iCs w:val="0"/>
                <w:strike w:val="0"/>
                <w:dstrike w:val="0"/>
                <w:color w:val="FF0000"/>
                <w:sz w:val="20"/>
                <w:szCs w:val="20"/>
                <w:u w:val="none"/>
              </w:rPr>
              <w:t xml:space="preserve">Burgundy Polo shirt </w:t>
            </w:r>
          </w:p>
        </w:tc>
        <w:tc>
          <w:tcPr>
            <w:tcW w:w="3555" w:type="dxa"/>
            <w:tcBorders>
              <w:top w:val="single" w:color="FFFFFF" w:themeColor="background1" w:sz="24"/>
              <w:left w:val="single" w:color="FFFFFF" w:themeColor="background1" w:sz="8"/>
              <w:bottom w:val="single" w:color="FFFFFF" w:themeColor="background1" w:sz="8"/>
              <w:right w:val="single" w:color="FFFFFF" w:themeColor="background1" w:sz="8"/>
            </w:tcBorders>
            <w:shd w:val="clear" w:color="auto" w:fill="CCD2D8"/>
            <w:tcMar>
              <w:top w:w="72" w:type="dxa"/>
              <w:left w:w="144" w:type="dxa"/>
              <w:bottom w:w="72" w:type="dxa"/>
              <w:right w:w="144" w:type="dxa"/>
            </w:tcMar>
            <w:vAlign w:val="top"/>
          </w:tcPr>
          <w:p w:rsidR="1BD604FE" w:rsidP="1BD604FE" w:rsidRDefault="1BD604FE" w14:paraId="370D5CA4" w14:textId="7B1AF696">
            <w:pPr>
              <w:spacing w:before="0" w:beforeAutospacing="off" w:after="0" w:afterAutospacing="off"/>
              <w:jc w:val="left"/>
            </w:pPr>
            <w:r w:rsidRPr="1BD604FE" w:rsidR="1BD604FE">
              <w:rPr>
                <w:rFonts w:ascii="Aptos" w:hAnsi="Aptos" w:eastAsia="Aptos" w:cs="Aptos"/>
                <w:b w:val="0"/>
                <w:bCs w:val="0"/>
                <w:i w:val="0"/>
                <w:iCs w:val="0"/>
                <w:strike w:val="0"/>
                <w:dstrike w:val="0"/>
                <w:color w:val="FF0000"/>
                <w:sz w:val="20"/>
                <w:szCs w:val="20"/>
                <w:u w:val="none"/>
              </w:rPr>
              <w:t>Burgundy Polo shirt</w:t>
            </w:r>
          </w:p>
          <w:p w:rsidR="15591B06" w:rsidP="1BD604FE" w:rsidRDefault="15591B06" w14:paraId="2818DA12" w14:textId="6DDCE325">
            <w:pPr>
              <w:spacing w:before="0" w:beforeAutospacing="off" w:after="0" w:afterAutospacing="off"/>
              <w:jc w:val="left"/>
            </w:pPr>
            <w:r w:rsidRPr="1BD604FE" w:rsidR="15591B06">
              <w:rPr>
                <w:rFonts w:ascii="Aptos" w:hAnsi="Aptos" w:eastAsia="Aptos" w:cs="Aptos"/>
                <w:b w:val="0"/>
                <w:bCs w:val="0"/>
                <w:i w:val="0"/>
                <w:iCs w:val="0"/>
                <w:strike w:val="0"/>
                <w:dstrike w:val="0"/>
                <w:color w:val="FF0000"/>
                <w:sz w:val="20"/>
                <w:szCs w:val="20"/>
                <w:u w:val="none"/>
              </w:rPr>
              <w:t>Gingham shirt</w:t>
            </w:r>
            <w:r w:rsidRPr="1BD604FE" w:rsidR="50207217">
              <w:rPr>
                <w:rFonts w:ascii="Aptos" w:hAnsi="Aptos" w:eastAsia="Aptos" w:cs="Aptos"/>
                <w:b w:val="0"/>
                <w:bCs w:val="0"/>
                <w:i w:val="0"/>
                <w:iCs w:val="0"/>
                <w:strike w:val="0"/>
                <w:dstrike w:val="0"/>
                <w:color w:val="FF0000"/>
                <w:sz w:val="20"/>
                <w:szCs w:val="20"/>
                <w:u w:val="none"/>
              </w:rPr>
              <w:t xml:space="preserve"> (no cost)</w:t>
            </w:r>
          </w:p>
        </w:tc>
      </w:tr>
      <w:tr w:rsidR="1BD604FE" w:rsidTr="1BD604FE" w14:paraId="72F43843">
        <w:trPr>
          <w:trHeight w:val="765"/>
        </w:trPr>
        <w:tc>
          <w:tcPr>
            <w:tcW w:w="217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E7EAED"/>
            <w:tcMar>
              <w:top w:w="72" w:type="dxa"/>
              <w:left w:w="144" w:type="dxa"/>
              <w:bottom w:w="72" w:type="dxa"/>
              <w:right w:w="144" w:type="dxa"/>
            </w:tcMar>
            <w:vAlign w:val="top"/>
          </w:tcPr>
          <w:p w:rsidR="1BD604FE" w:rsidP="1BD604FE" w:rsidRDefault="1BD604FE" w14:paraId="5D770AF7" w14:textId="2F05580B">
            <w:pPr>
              <w:rPr>
                <w:sz w:val="18"/>
                <w:szCs w:val="18"/>
              </w:rPr>
            </w:pPr>
          </w:p>
        </w:tc>
        <w:tc>
          <w:tcPr>
            <w:tcW w:w="349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E7EAED"/>
            <w:tcMar>
              <w:top w:w="72" w:type="dxa"/>
              <w:left w:w="144" w:type="dxa"/>
              <w:bottom w:w="72" w:type="dxa"/>
              <w:right w:w="144" w:type="dxa"/>
            </w:tcMar>
            <w:vAlign w:val="top"/>
          </w:tcPr>
          <w:p w:rsidR="1BD604FE" w:rsidP="1BD604FE" w:rsidRDefault="1BD604FE" w14:paraId="03B83786" w14:textId="7BCAF1B5">
            <w:pPr>
              <w:spacing w:before="0" w:beforeAutospacing="off" w:after="0" w:afterAutospacing="off"/>
              <w:jc w:val="left"/>
              <w:rPr>
                <w:rFonts w:ascii="Aptos" w:hAnsi="Aptos" w:eastAsia="Aptos" w:cs="Aptos"/>
                <w:b w:val="0"/>
                <w:bCs w:val="0"/>
                <w:i w:val="0"/>
                <w:iCs w:val="0"/>
                <w:strike w:val="0"/>
                <w:dstrike w:val="0"/>
                <w:color w:val="FF0000"/>
                <w:sz w:val="18"/>
                <w:szCs w:val="18"/>
                <w:u w:val="none"/>
              </w:rPr>
            </w:pPr>
            <w:r w:rsidRPr="1BD604FE" w:rsidR="1BD604FE">
              <w:rPr>
                <w:rFonts w:ascii="Aptos" w:hAnsi="Aptos" w:eastAsia="Aptos" w:cs="Aptos"/>
                <w:b w:val="0"/>
                <w:bCs w:val="0"/>
                <w:i w:val="0"/>
                <w:iCs w:val="0"/>
                <w:strike w:val="0"/>
                <w:dstrike w:val="0"/>
                <w:color w:val="FF0000"/>
                <w:sz w:val="20"/>
                <w:szCs w:val="20"/>
                <w:u w:val="none"/>
              </w:rPr>
              <w:t xml:space="preserve">Cardigan (with logo) </w:t>
            </w:r>
            <w:r w:rsidRPr="1BD604FE" w:rsidR="1BD604FE">
              <w:rPr>
                <w:rFonts w:ascii="Aptos" w:hAnsi="Aptos" w:eastAsia="Aptos" w:cs="Aptos"/>
                <w:b w:val="0"/>
                <w:bCs w:val="0"/>
                <w:i w:val="0"/>
                <w:iCs w:val="0"/>
                <w:strike w:val="0"/>
                <w:dstrike w:val="0"/>
                <w:color w:val="000000" w:themeColor="text1" w:themeTint="FF" w:themeShade="FF"/>
                <w:sz w:val="20"/>
                <w:szCs w:val="20"/>
                <w:u w:val="none"/>
              </w:rPr>
              <w:t xml:space="preserve">or </w:t>
            </w:r>
            <w:r w:rsidRPr="1BD604FE" w:rsidR="1BD604FE">
              <w:rPr>
                <w:rFonts w:ascii="Aptos" w:hAnsi="Aptos" w:eastAsia="Aptos" w:cs="Aptos"/>
                <w:b w:val="0"/>
                <w:bCs w:val="0"/>
                <w:i w:val="0"/>
                <w:iCs w:val="0"/>
                <w:strike w:val="0"/>
                <w:dstrike w:val="0"/>
                <w:color w:val="FF0000"/>
                <w:sz w:val="20"/>
                <w:szCs w:val="20"/>
                <w:u w:val="none"/>
              </w:rPr>
              <w:t>jumper (with logo)</w:t>
            </w:r>
          </w:p>
        </w:tc>
        <w:tc>
          <w:tcPr>
            <w:tcW w:w="355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E7EAED"/>
            <w:tcMar>
              <w:top w:w="72" w:type="dxa"/>
              <w:left w:w="144" w:type="dxa"/>
              <w:bottom w:w="72" w:type="dxa"/>
              <w:right w:w="144" w:type="dxa"/>
            </w:tcMar>
            <w:vAlign w:val="top"/>
          </w:tcPr>
          <w:p w:rsidR="10D26DCD" w:rsidP="1BD604FE" w:rsidRDefault="10D26DCD" w14:paraId="61A67830" w14:textId="4C9772B3">
            <w:pPr>
              <w:spacing w:before="0" w:beforeAutospacing="off" w:after="0" w:afterAutospacing="off"/>
              <w:jc w:val="left"/>
              <w:rPr>
                <w:rFonts w:ascii="Aptos" w:hAnsi="Aptos" w:eastAsia="Aptos" w:cs="Aptos"/>
                <w:b w:val="0"/>
                <w:bCs w:val="0"/>
                <w:i w:val="0"/>
                <w:iCs w:val="0"/>
                <w:strike w:val="0"/>
                <w:dstrike w:val="0"/>
                <w:color w:val="FF0000"/>
                <w:sz w:val="18"/>
                <w:szCs w:val="18"/>
                <w:u w:val="none"/>
              </w:rPr>
            </w:pPr>
            <w:r w:rsidRPr="1BD604FE" w:rsidR="10D26DCD">
              <w:rPr>
                <w:rFonts w:ascii="Aptos" w:hAnsi="Aptos" w:eastAsia="Aptos" w:cs="Aptos"/>
                <w:b w:val="0"/>
                <w:bCs w:val="0"/>
                <w:i w:val="0"/>
                <w:iCs w:val="0"/>
                <w:strike w:val="0"/>
                <w:dstrike w:val="0"/>
                <w:color w:val="FF0000"/>
                <w:sz w:val="20"/>
                <w:szCs w:val="20"/>
                <w:u w:val="none"/>
              </w:rPr>
              <w:t xml:space="preserve">Cardigan (with logo) </w:t>
            </w:r>
            <w:r w:rsidRPr="1BD604FE" w:rsidR="10D26DCD">
              <w:rPr>
                <w:rFonts w:ascii="Aptos" w:hAnsi="Aptos" w:eastAsia="Aptos" w:cs="Aptos"/>
                <w:b w:val="0"/>
                <w:bCs w:val="0"/>
                <w:i w:val="0"/>
                <w:iCs w:val="0"/>
                <w:strike w:val="0"/>
                <w:dstrike w:val="0"/>
                <w:color w:val="000000" w:themeColor="text1" w:themeTint="FF" w:themeShade="FF"/>
                <w:sz w:val="20"/>
                <w:szCs w:val="20"/>
                <w:u w:val="none"/>
              </w:rPr>
              <w:t xml:space="preserve">or </w:t>
            </w:r>
            <w:r w:rsidRPr="1BD604FE" w:rsidR="10D26DCD">
              <w:rPr>
                <w:rFonts w:ascii="Aptos" w:hAnsi="Aptos" w:eastAsia="Aptos" w:cs="Aptos"/>
                <w:b w:val="0"/>
                <w:bCs w:val="0"/>
                <w:i w:val="0"/>
                <w:iCs w:val="0"/>
                <w:strike w:val="0"/>
                <w:dstrike w:val="0"/>
                <w:color w:val="FF0000"/>
                <w:sz w:val="20"/>
                <w:szCs w:val="20"/>
                <w:u w:val="none"/>
              </w:rPr>
              <w:t>jumper (with logo)</w:t>
            </w:r>
          </w:p>
        </w:tc>
      </w:tr>
      <w:tr w:rsidR="1BD604FE" w:rsidTr="1BD604FE" w14:paraId="3922EB79">
        <w:trPr>
          <w:trHeight w:val="465"/>
        </w:trPr>
        <w:tc>
          <w:tcPr>
            <w:tcW w:w="217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CCD2D8"/>
            <w:tcMar>
              <w:top w:w="72" w:type="dxa"/>
              <w:left w:w="144" w:type="dxa"/>
              <w:bottom w:w="72" w:type="dxa"/>
              <w:right w:w="144" w:type="dxa"/>
            </w:tcMar>
            <w:vAlign w:val="top"/>
          </w:tcPr>
          <w:p w:rsidR="1BD604FE" w:rsidP="1BD604FE" w:rsidRDefault="1BD604FE" w14:paraId="37A752B4" w14:textId="1AD71739">
            <w:pPr>
              <w:rPr>
                <w:sz w:val="18"/>
                <w:szCs w:val="18"/>
              </w:rPr>
            </w:pPr>
          </w:p>
        </w:tc>
        <w:tc>
          <w:tcPr>
            <w:tcW w:w="349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CCD2D8"/>
            <w:tcMar>
              <w:top w:w="72" w:type="dxa"/>
              <w:left w:w="144" w:type="dxa"/>
              <w:bottom w:w="72" w:type="dxa"/>
              <w:right w:w="144" w:type="dxa"/>
            </w:tcMar>
            <w:vAlign w:val="top"/>
          </w:tcPr>
          <w:p w:rsidR="1BD604FE" w:rsidP="1BD604FE" w:rsidRDefault="1BD604FE" w14:paraId="42ED5734" w14:textId="6C1C8F04">
            <w:pPr>
              <w:spacing w:before="0" w:beforeAutospacing="off" w:after="0" w:afterAutospacing="off"/>
              <w:jc w:val="left"/>
              <w:rPr>
                <w:rFonts w:ascii="Aptos" w:hAnsi="Aptos" w:eastAsia="Aptos" w:cs="Aptos"/>
                <w:b w:val="0"/>
                <w:bCs w:val="0"/>
                <w:i w:val="0"/>
                <w:iCs w:val="0"/>
                <w:strike w:val="0"/>
                <w:dstrike w:val="0"/>
                <w:color w:val="00B050"/>
                <w:sz w:val="18"/>
                <w:szCs w:val="18"/>
                <w:u w:val="none"/>
              </w:rPr>
            </w:pPr>
            <w:r w:rsidRPr="1BD604FE" w:rsidR="1BD604FE">
              <w:rPr>
                <w:rFonts w:ascii="Aptos" w:hAnsi="Aptos" w:eastAsia="Aptos" w:cs="Aptos"/>
                <w:b w:val="0"/>
                <w:bCs w:val="0"/>
                <w:i w:val="0"/>
                <w:iCs w:val="0"/>
                <w:strike w:val="0"/>
                <w:dstrike w:val="0"/>
                <w:color w:val="00B050"/>
                <w:sz w:val="20"/>
                <w:szCs w:val="20"/>
                <w:u w:val="none"/>
              </w:rPr>
              <w:t>Fleece (optional)</w:t>
            </w:r>
          </w:p>
        </w:tc>
        <w:tc>
          <w:tcPr>
            <w:tcW w:w="355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CCD2D8"/>
            <w:tcMar>
              <w:top w:w="72" w:type="dxa"/>
              <w:left w:w="144" w:type="dxa"/>
              <w:bottom w:w="72" w:type="dxa"/>
              <w:right w:w="144" w:type="dxa"/>
            </w:tcMar>
            <w:vAlign w:val="top"/>
          </w:tcPr>
          <w:p w:rsidR="445FD0D0" w:rsidP="1BD604FE" w:rsidRDefault="445FD0D0" w14:paraId="52372607" w14:textId="228572A6">
            <w:pPr>
              <w:spacing w:before="0" w:beforeAutospacing="off" w:after="0" w:afterAutospacing="off"/>
              <w:jc w:val="left"/>
              <w:rPr>
                <w:rFonts w:ascii="Aptos" w:hAnsi="Aptos" w:eastAsia="Aptos" w:cs="Aptos"/>
                <w:b w:val="0"/>
                <w:bCs w:val="0"/>
                <w:i w:val="0"/>
                <w:iCs w:val="0"/>
                <w:strike w:val="0"/>
                <w:dstrike w:val="0"/>
                <w:color w:val="00B050"/>
                <w:sz w:val="18"/>
                <w:szCs w:val="18"/>
                <w:u w:val="none"/>
              </w:rPr>
            </w:pPr>
            <w:r w:rsidRPr="1BD604FE" w:rsidR="445FD0D0">
              <w:rPr>
                <w:rFonts w:ascii="Aptos" w:hAnsi="Aptos" w:eastAsia="Aptos" w:cs="Aptos"/>
                <w:b w:val="0"/>
                <w:bCs w:val="0"/>
                <w:i w:val="0"/>
                <w:iCs w:val="0"/>
                <w:strike w:val="0"/>
                <w:dstrike w:val="0"/>
                <w:color w:val="00B050"/>
                <w:sz w:val="20"/>
                <w:szCs w:val="20"/>
                <w:u w:val="none"/>
              </w:rPr>
              <w:t>Fleece (optional)</w:t>
            </w:r>
          </w:p>
        </w:tc>
      </w:tr>
      <w:tr w:rsidR="1BD604FE" w:rsidTr="1BD604FE" w14:paraId="63CE0855">
        <w:trPr>
          <w:trHeight w:val="765"/>
        </w:trPr>
        <w:tc>
          <w:tcPr>
            <w:tcW w:w="217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E7EAED"/>
            <w:tcMar>
              <w:top w:w="72" w:type="dxa"/>
              <w:left w:w="144" w:type="dxa"/>
              <w:bottom w:w="72" w:type="dxa"/>
              <w:right w:w="144" w:type="dxa"/>
            </w:tcMar>
            <w:vAlign w:val="top"/>
          </w:tcPr>
          <w:p w:rsidR="1BD604FE" w:rsidP="1BD604FE" w:rsidRDefault="1BD604FE" w14:paraId="13CB22E2" w14:textId="60914AEE">
            <w:pPr>
              <w:spacing w:before="0" w:beforeAutospacing="off" w:after="0" w:afterAutospacing="off"/>
              <w:jc w:val="left"/>
              <w:rPr>
                <w:rFonts w:ascii="Aptos" w:hAnsi="Aptos" w:eastAsia="Aptos" w:cs="Aptos"/>
                <w:b w:val="0"/>
                <w:bCs w:val="0"/>
                <w:i w:val="0"/>
                <w:iCs w:val="0"/>
                <w:strike w:val="0"/>
                <w:dstrike w:val="0"/>
                <w:color w:val="000000" w:themeColor="text1" w:themeTint="FF" w:themeShade="FF"/>
                <w:sz w:val="18"/>
                <w:szCs w:val="18"/>
                <w:u w:val="none"/>
              </w:rPr>
            </w:pPr>
            <w:r w:rsidRPr="1BD604FE" w:rsidR="1BD604FE">
              <w:rPr>
                <w:rFonts w:ascii="Aptos" w:hAnsi="Aptos" w:eastAsia="Aptos" w:cs="Aptos"/>
                <w:b w:val="0"/>
                <w:bCs w:val="0"/>
                <w:i w:val="0"/>
                <w:iCs w:val="0"/>
                <w:strike w:val="0"/>
                <w:dstrike w:val="0"/>
                <w:color w:val="000000" w:themeColor="text1" w:themeTint="FF" w:themeShade="FF"/>
                <w:sz w:val="20"/>
                <w:szCs w:val="20"/>
                <w:u w:val="none"/>
              </w:rPr>
              <w:t>Bottoms</w:t>
            </w:r>
          </w:p>
        </w:tc>
        <w:tc>
          <w:tcPr>
            <w:tcW w:w="349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E7EAED"/>
            <w:tcMar>
              <w:top w:w="72" w:type="dxa"/>
              <w:left w:w="144" w:type="dxa"/>
              <w:bottom w:w="72" w:type="dxa"/>
              <w:right w:w="144" w:type="dxa"/>
            </w:tcMar>
            <w:vAlign w:val="top"/>
          </w:tcPr>
          <w:p w:rsidR="1BD604FE" w:rsidP="1BD604FE" w:rsidRDefault="1BD604FE" w14:paraId="7DC1C898" w14:textId="21039883">
            <w:pPr>
              <w:spacing w:before="0" w:beforeAutospacing="off" w:after="0" w:afterAutospacing="off"/>
              <w:jc w:val="left"/>
              <w:rPr>
                <w:rFonts w:ascii="Aptos" w:hAnsi="Aptos" w:eastAsia="Aptos" w:cs="Aptos"/>
                <w:b w:val="0"/>
                <w:bCs w:val="0"/>
                <w:i w:val="0"/>
                <w:iCs w:val="0"/>
                <w:strike w:val="0"/>
                <w:dstrike w:val="0"/>
                <w:color w:val="000000" w:themeColor="text1" w:themeTint="FF" w:themeShade="FF"/>
                <w:sz w:val="18"/>
                <w:szCs w:val="18"/>
                <w:u w:val="none"/>
              </w:rPr>
            </w:pPr>
            <w:r w:rsidRPr="1BD604FE" w:rsidR="1BD604FE">
              <w:rPr>
                <w:rFonts w:ascii="Aptos" w:hAnsi="Aptos" w:eastAsia="Aptos" w:cs="Aptos"/>
                <w:b w:val="0"/>
                <w:bCs w:val="0"/>
                <w:i w:val="0"/>
                <w:iCs w:val="0"/>
                <w:strike w:val="0"/>
                <w:dstrike w:val="0"/>
                <w:color w:val="000000" w:themeColor="text1" w:themeTint="FF" w:themeShade="FF"/>
                <w:sz w:val="20"/>
                <w:szCs w:val="20"/>
                <w:u w:val="none"/>
              </w:rPr>
              <w:t xml:space="preserve">Grey trousers, grey </w:t>
            </w:r>
            <w:r w:rsidRPr="1BD604FE" w:rsidR="1BD604FE">
              <w:rPr>
                <w:rFonts w:ascii="Aptos" w:hAnsi="Aptos" w:eastAsia="Aptos" w:cs="Aptos"/>
                <w:b w:val="0"/>
                <w:bCs w:val="0"/>
                <w:i w:val="0"/>
                <w:iCs w:val="0"/>
                <w:strike w:val="0"/>
                <w:dstrike w:val="0"/>
                <w:color w:val="000000" w:themeColor="text1" w:themeTint="FF" w:themeShade="FF"/>
                <w:sz w:val="20"/>
                <w:szCs w:val="20"/>
                <w:u w:val="none"/>
              </w:rPr>
              <w:t>skirt</w:t>
            </w:r>
            <w:r w:rsidRPr="1BD604FE" w:rsidR="1BD604FE">
              <w:rPr>
                <w:rFonts w:ascii="Aptos" w:hAnsi="Aptos" w:eastAsia="Aptos" w:cs="Aptos"/>
                <w:b w:val="0"/>
                <w:bCs w:val="0"/>
                <w:i w:val="0"/>
                <w:iCs w:val="0"/>
                <w:strike w:val="0"/>
                <w:dstrike w:val="0"/>
                <w:color w:val="000000" w:themeColor="text1" w:themeTint="FF" w:themeShade="FF"/>
                <w:sz w:val="20"/>
                <w:szCs w:val="20"/>
                <w:u w:val="none"/>
              </w:rPr>
              <w:t xml:space="preserve"> or pinafore (worn with tights</w:t>
            </w:r>
            <w:r w:rsidRPr="1BD604FE" w:rsidR="35CEB47D">
              <w:rPr>
                <w:rFonts w:ascii="Aptos" w:hAnsi="Aptos" w:eastAsia="Aptos" w:cs="Aptos"/>
                <w:b w:val="0"/>
                <w:bCs w:val="0"/>
                <w:i w:val="0"/>
                <w:iCs w:val="0"/>
                <w:strike w:val="0"/>
                <w:dstrike w:val="0"/>
                <w:color w:val="000000" w:themeColor="text1" w:themeTint="FF" w:themeShade="FF"/>
                <w:sz w:val="20"/>
                <w:szCs w:val="20"/>
                <w:u w:val="none"/>
              </w:rPr>
              <w:t xml:space="preserve"> or grey socks</w:t>
            </w:r>
            <w:r w:rsidRPr="1BD604FE" w:rsidR="1BD604FE">
              <w:rPr>
                <w:rFonts w:ascii="Aptos" w:hAnsi="Aptos" w:eastAsia="Aptos" w:cs="Aptos"/>
                <w:b w:val="0"/>
                <w:bCs w:val="0"/>
                <w:i w:val="0"/>
                <w:iCs w:val="0"/>
                <w:strike w:val="0"/>
                <w:dstrike w:val="0"/>
                <w:color w:val="000000" w:themeColor="text1" w:themeTint="FF" w:themeShade="FF"/>
                <w:sz w:val="20"/>
                <w:szCs w:val="20"/>
                <w:u w:val="none"/>
              </w:rPr>
              <w:t>)</w:t>
            </w:r>
          </w:p>
        </w:tc>
        <w:tc>
          <w:tcPr>
            <w:tcW w:w="355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E7EAED"/>
            <w:tcMar>
              <w:top w:w="72" w:type="dxa"/>
              <w:left w:w="144" w:type="dxa"/>
              <w:bottom w:w="72" w:type="dxa"/>
              <w:right w:w="144" w:type="dxa"/>
            </w:tcMar>
            <w:vAlign w:val="top"/>
          </w:tcPr>
          <w:p w:rsidR="1BD604FE" w:rsidP="1BD604FE" w:rsidRDefault="1BD604FE" w14:paraId="64550FD3" w14:textId="63D6B3CA">
            <w:pPr>
              <w:spacing w:before="0" w:beforeAutospacing="off" w:after="0" w:afterAutospacing="off"/>
              <w:jc w:val="left"/>
              <w:rPr>
                <w:rFonts w:ascii="Aptos" w:hAnsi="Aptos" w:eastAsia="Aptos" w:cs="Aptos"/>
                <w:b w:val="0"/>
                <w:bCs w:val="0"/>
                <w:i w:val="0"/>
                <w:iCs w:val="0"/>
                <w:strike w:val="0"/>
                <w:dstrike w:val="0"/>
                <w:color w:val="000000" w:themeColor="text1" w:themeTint="FF" w:themeShade="FF"/>
                <w:sz w:val="18"/>
                <w:szCs w:val="18"/>
                <w:u w:val="none"/>
              </w:rPr>
            </w:pPr>
            <w:r w:rsidRPr="1BD604FE" w:rsidR="1BD604FE">
              <w:rPr>
                <w:rFonts w:ascii="Aptos" w:hAnsi="Aptos" w:eastAsia="Aptos" w:cs="Aptos"/>
                <w:b w:val="0"/>
                <w:bCs w:val="0"/>
                <w:i w:val="0"/>
                <w:iCs w:val="0"/>
                <w:strike w:val="0"/>
                <w:dstrike w:val="0"/>
                <w:color w:val="000000" w:themeColor="text1" w:themeTint="FF" w:themeShade="FF"/>
                <w:sz w:val="20"/>
                <w:szCs w:val="20"/>
                <w:u w:val="none"/>
              </w:rPr>
              <w:t>Grey shorts or red gingham dress</w:t>
            </w:r>
          </w:p>
        </w:tc>
      </w:tr>
      <w:tr w:rsidR="1BD604FE" w:rsidTr="1BD604FE" w14:paraId="6E26D522">
        <w:trPr>
          <w:trHeight w:val="765"/>
        </w:trPr>
        <w:tc>
          <w:tcPr>
            <w:tcW w:w="217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CCD2D8"/>
            <w:tcMar>
              <w:top w:w="72" w:type="dxa"/>
              <w:left w:w="144" w:type="dxa"/>
              <w:bottom w:w="72" w:type="dxa"/>
              <w:right w:w="144" w:type="dxa"/>
            </w:tcMar>
            <w:vAlign w:val="top"/>
          </w:tcPr>
          <w:p w:rsidR="1BD604FE" w:rsidP="1BD604FE" w:rsidRDefault="1BD604FE" w14:paraId="39EAF1AB" w14:textId="5C22FE2F">
            <w:pPr>
              <w:spacing w:before="0" w:beforeAutospacing="off" w:after="0" w:afterAutospacing="off"/>
              <w:jc w:val="left"/>
              <w:rPr>
                <w:rFonts w:ascii="Aptos" w:hAnsi="Aptos" w:eastAsia="Aptos" w:cs="Aptos"/>
                <w:b w:val="0"/>
                <w:bCs w:val="0"/>
                <w:i w:val="0"/>
                <w:iCs w:val="0"/>
                <w:strike w:val="0"/>
                <w:dstrike w:val="0"/>
                <w:color w:val="000000" w:themeColor="text1" w:themeTint="FF" w:themeShade="FF"/>
                <w:sz w:val="18"/>
                <w:szCs w:val="18"/>
                <w:u w:val="none"/>
              </w:rPr>
            </w:pPr>
            <w:r w:rsidRPr="1BD604FE" w:rsidR="1BD604FE">
              <w:rPr>
                <w:rFonts w:ascii="Aptos" w:hAnsi="Aptos" w:eastAsia="Aptos" w:cs="Aptos"/>
                <w:b w:val="0"/>
                <w:bCs w:val="0"/>
                <w:i w:val="0"/>
                <w:iCs w:val="0"/>
                <w:strike w:val="0"/>
                <w:dstrike w:val="0"/>
                <w:color w:val="000000" w:themeColor="text1" w:themeTint="FF" w:themeShade="FF"/>
                <w:sz w:val="20"/>
                <w:szCs w:val="20"/>
                <w:u w:val="none"/>
              </w:rPr>
              <w:t>Shoes</w:t>
            </w:r>
          </w:p>
        </w:tc>
        <w:tc>
          <w:tcPr>
            <w:tcW w:w="349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CCD2D8"/>
            <w:tcMar>
              <w:top w:w="72" w:type="dxa"/>
              <w:left w:w="144" w:type="dxa"/>
              <w:bottom w:w="72" w:type="dxa"/>
              <w:right w:w="144" w:type="dxa"/>
            </w:tcMar>
            <w:vAlign w:val="top"/>
          </w:tcPr>
          <w:p w:rsidR="1BD604FE" w:rsidP="1BD604FE" w:rsidRDefault="1BD604FE" w14:paraId="183DE9CA" w14:textId="4DE8716E">
            <w:pPr>
              <w:spacing w:before="0" w:beforeAutospacing="off" w:after="0" w:afterAutospacing="off"/>
              <w:jc w:val="left"/>
              <w:rPr>
                <w:rFonts w:ascii="Aptos" w:hAnsi="Aptos" w:eastAsia="Aptos" w:cs="Aptos"/>
                <w:b w:val="0"/>
                <w:bCs w:val="0"/>
                <w:i w:val="0"/>
                <w:iCs w:val="0"/>
                <w:strike w:val="0"/>
                <w:dstrike w:val="0"/>
                <w:color w:val="000000" w:themeColor="text1" w:themeTint="FF" w:themeShade="FF"/>
                <w:sz w:val="18"/>
                <w:szCs w:val="18"/>
                <w:u w:val="none"/>
              </w:rPr>
            </w:pPr>
            <w:r w:rsidRPr="1BD604FE" w:rsidR="1BD604FE">
              <w:rPr>
                <w:rFonts w:ascii="Aptos" w:hAnsi="Aptos" w:eastAsia="Aptos" w:cs="Aptos"/>
                <w:b w:val="0"/>
                <w:bCs w:val="0"/>
                <w:i w:val="0"/>
                <w:iCs w:val="0"/>
                <w:strike w:val="0"/>
                <w:dstrike w:val="0"/>
                <w:color w:val="000000" w:themeColor="text1" w:themeTint="FF" w:themeShade="FF"/>
                <w:sz w:val="20"/>
                <w:szCs w:val="20"/>
                <w:u w:val="none"/>
              </w:rPr>
              <w:t>Black low-heeled shoes</w:t>
            </w:r>
          </w:p>
        </w:tc>
        <w:tc>
          <w:tcPr>
            <w:tcW w:w="355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CCD2D8"/>
            <w:tcMar>
              <w:top w:w="72" w:type="dxa"/>
              <w:left w:w="144" w:type="dxa"/>
              <w:bottom w:w="72" w:type="dxa"/>
              <w:right w:w="144" w:type="dxa"/>
            </w:tcMar>
            <w:vAlign w:val="top"/>
          </w:tcPr>
          <w:p w:rsidR="1BD604FE" w:rsidP="1BD604FE" w:rsidRDefault="1BD604FE" w14:paraId="418F9224" w14:textId="476C5C3D">
            <w:pPr>
              <w:spacing w:before="0" w:beforeAutospacing="off" w:after="0" w:afterAutospacing="off"/>
              <w:jc w:val="left"/>
              <w:rPr>
                <w:rFonts w:ascii="Aptos" w:hAnsi="Aptos" w:eastAsia="Aptos" w:cs="Aptos"/>
                <w:b w:val="0"/>
                <w:bCs w:val="0"/>
                <w:i w:val="0"/>
                <w:iCs w:val="0"/>
                <w:strike w:val="0"/>
                <w:dstrike w:val="0"/>
                <w:color w:val="000000" w:themeColor="text1" w:themeTint="FF" w:themeShade="FF"/>
                <w:sz w:val="18"/>
                <w:szCs w:val="18"/>
                <w:u w:val="none"/>
              </w:rPr>
            </w:pPr>
            <w:r w:rsidRPr="1BD604FE" w:rsidR="1BD604FE">
              <w:rPr>
                <w:rFonts w:ascii="Aptos" w:hAnsi="Aptos" w:eastAsia="Aptos" w:cs="Aptos"/>
                <w:b w:val="0"/>
                <w:bCs w:val="0"/>
                <w:i w:val="0"/>
                <w:iCs w:val="0"/>
                <w:strike w:val="0"/>
                <w:dstrike w:val="0"/>
                <w:color w:val="000000" w:themeColor="text1" w:themeTint="FF" w:themeShade="FF"/>
                <w:sz w:val="20"/>
                <w:szCs w:val="20"/>
                <w:u w:val="none"/>
              </w:rPr>
              <w:t>Black low-heeled shoes</w:t>
            </w:r>
          </w:p>
        </w:tc>
      </w:tr>
      <w:tr w:rsidR="1BD604FE" w:rsidTr="1BD604FE" w14:paraId="771A330D">
        <w:trPr>
          <w:trHeight w:val="765"/>
        </w:trPr>
        <w:tc>
          <w:tcPr>
            <w:tcW w:w="217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E7EAED"/>
            <w:tcMar>
              <w:top w:w="72" w:type="dxa"/>
              <w:left w:w="144" w:type="dxa"/>
              <w:bottom w:w="72" w:type="dxa"/>
              <w:right w:w="144" w:type="dxa"/>
            </w:tcMar>
            <w:vAlign w:val="top"/>
          </w:tcPr>
          <w:p w:rsidR="1BD604FE" w:rsidP="1BD604FE" w:rsidRDefault="1BD604FE" w14:paraId="133CD1CE" w14:textId="45FE171F">
            <w:pPr>
              <w:spacing w:before="0" w:beforeAutospacing="off" w:after="0" w:afterAutospacing="off"/>
              <w:jc w:val="left"/>
              <w:rPr>
                <w:rFonts w:ascii="Aptos" w:hAnsi="Aptos" w:eastAsia="Aptos" w:cs="Aptos"/>
                <w:b w:val="1"/>
                <w:bCs w:val="1"/>
                <w:i w:val="1"/>
                <w:iCs w:val="1"/>
                <w:strike w:val="0"/>
                <w:dstrike w:val="0"/>
                <w:color w:val="000000" w:themeColor="text1" w:themeTint="FF" w:themeShade="FF"/>
                <w:sz w:val="16"/>
                <w:szCs w:val="16"/>
                <w:u w:val="none"/>
              </w:rPr>
            </w:pPr>
            <w:r w:rsidRPr="1BD604FE" w:rsidR="1BD604FE">
              <w:rPr>
                <w:rFonts w:ascii="Aptos" w:hAnsi="Aptos" w:eastAsia="Aptos" w:cs="Aptos"/>
                <w:b w:val="0"/>
                <w:bCs w:val="0"/>
                <w:i w:val="0"/>
                <w:iCs w:val="0"/>
                <w:strike w:val="0"/>
                <w:dstrike w:val="0"/>
                <w:color w:val="000000" w:themeColor="text1" w:themeTint="FF" w:themeShade="FF"/>
                <w:sz w:val="20"/>
                <w:szCs w:val="20"/>
                <w:u w:val="none"/>
              </w:rPr>
              <w:t xml:space="preserve">Sports </w:t>
            </w:r>
            <w:r>
              <w:br/>
            </w:r>
          </w:p>
        </w:tc>
        <w:tc>
          <w:tcPr>
            <w:tcW w:w="349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E7EAED"/>
            <w:tcMar>
              <w:top w:w="72" w:type="dxa"/>
              <w:left w:w="144" w:type="dxa"/>
              <w:bottom w:w="72" w:type="dxa"/>
              <w:right w:w="144" w:type="dxa"/>
            </w:tcMar>
            <w:vAlign w:val="top"/>
          </w:tcPr>
          <w:p w:rsidR="510E27CA" w:rsidP="1BD604FE" w:rsidRDefault="510E27CA" w14:paraId="6D847F75" w14:textId="318CD226">
            <w:pPr>
              <w:pStyle w:val="Normal"/>
              <w:suppressLineNumbers w:val="0"/>
              <w:bidi w:val="0"/>
              <w:spacing w:before="0" w:beforeAutospacing="off" w:after="0" w:afterAutospacing="off" w:line="259" w:lineRule="auto"/>
              <w:ind w:left="0" w:right="0"/>
              <w:jc w:val="left"/>
            </w:pPr>
            <w:r w:rsidRPr="1BD604FE" w:rsidR="510E27CA">
              <w:rPr>
                <w:rFonts w:ascii="Aptos" w:hAnsi="Aptos" w:eastAsia="Aptos" w:cs="Aptos"/>
                <w:b w:val="0"/>
                <w:bCs w:val="0"/>
                <w:i w:val="0"/>
                <w:iCs w:val="0"/>
                <w:strike w:val="0"/>
                <w:dstrike w:val="0"/>
                <w:color w:val="FF0000"/>
                <w:sz w:val="20"/>
                <w:szCs w:val="20"/>
                <w:u w:val="none"/>
              </w:rPr>
              <w:t xml:space="preserve">White logo PE </w:t>
            </w:r>
            <w:r w:rsidRPr="1BD604FE" w:rsidR="510E27CA">
              <w:rPr>
                <w:rFonts w:ascii="Aptos" w:hAnsi="Aptos" w:eastAsia="Aptos" w:cs="Aptos"/>
                <w:b w:val="0"/>
                <w:bCs w:val="0"/>
                <w:i w:val="0"/>
                <w:iCs w:val="0"/>
                <w:strike w:val="0"/>
                <w:dstrike w:val="0"/>
                <w:color w:val="FF0000"/>
                <w:sz w:val="20"/>
                <w:szCs w:val="20"/>
                <w:u w:val="none"/>
              </w:rPr>
              <w:t>top</w:t>
            </w:r>
            <w:r w:rsidRPr="1BD604FE" w:rsidR="24A4896C">
              <w:rPr>
                <w:rFonts w:ascii="Aptos" w:hAnsi="Aptos" w:eastAsia="Aptos" w:cs="Aptos"/>
                <w:b w:val="0"/>
                <w:bCs w:val="0"/>
                <w:i w:val="0"/>
                <w:iCs w:val="0"/>
                <w:strike w:val="0"/>
                <w:dstrike w:val="0"/>
                <w:color w:val="FF0000"/>
                <w:sz w:val="20"/>
                <w:szCs w:val="20"/>
                <w:u w:val="none"/>
              </w:rPr>
              <w:t xml:space="preserve"> (</w:t>
            </w:r>
            <w:r w:rsidRPr="1BD604FE" w:rsidR="24A4896C">
              <w:rPr>
                <w:rFonts w:ascii="Aptos" w:hAnsi="Aptos" w:eastAsia="Aptos" w:cs="Aptos"/>
                <w:b w:val="0"/>
                <w:bCs w:val="0"/>
                <w:i w:val="0"/>
                <w:iCs w:val="0"/>
                <w:strike w:val="0"/>
                <w:dstrike w:val="0"/>
                <w:color w:val="FF0000"/>
                <w:sz w:val="20"/>
                <w:szCs w:val="20"/>
                <w:u w:val="none"/>
              </w:rPr>
              <w:t xml:space="preserve">no cost) </w:t>
            </w:r>
            <w:r w:rsidRPr="1BD604FE" w:rsidR="510E27CA">
              <w:rPr>
                <w:rFonts w:ascii="Aptos" w:hAnsi="Aptos" w:eastAsia="Aptos" w:cs="Aptos"/>
                <w:b w:val="0"/>
                <w:bCs w:val="0"/>
                <w:i w:val="0"/>
                <w:iCs w:val="0"/>
                <w:strike w:val="0"/>
                <w:dstrike w:val="0"/>
                <w:color w:val="auto"/>
                <w:sz w:val="20"/>
                <w:szCs w:val="20"/>
                <w:u w:val="none"/>
              </w:rPr>
              <w:t xml:space="preserve">or sports day colour top </w:t>
            </w:r>
          </w:p>
        </w:tc>
        <w:tc>
          <w:tcPr>
            <w:tcW w:w="355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E7EAED"/>
            <w:tcMar>
              <w:top w:w="72" w:type="dxa"/>
              <w:left w:w="144" w:type="dxa"/>
              <w:bottom w:w="72" w:type="dxa"/>
              <w:right w:w="144" w:type="dxa"/>
            </w:tcMar>
            <w:vAlign w:val="top"/>
          </w:tcPr>
          <w:p w:rsidR="510E27CA" w:rsidP="1BD604FE" w:rsidRDefault="510E27CA" w14:paraId="778F839B" w14:textId="5D7CF8EF">
            <w:pPr>
              <w:pStyle w:val="Normal"/>
              <w:suppressLineNumbers w:val="0"/>
              <w:bidi w:val="0"/>
              <w:spacing w:before="0" w:beforeAutospacing="off" w:after="0" w:afterAutospacing="off" w:line="259" w:lineRule="auto"/>
              <w:ind w:left="0" w:right="0"/>
              <w:jc w:val="left"/>
            </w:pPr>
            <w:r w:rsidRPr="1BD604FE" w:rsidR="510E27CA">
              <w:rPr>
                <w:rFonts w:ascii="Aptos" w:hAnsi="Aptos" w:eastAsia="Aptos" w:cs="Aptos"/>
                <w:b w:val="0"/>
                <w:bCs w:val="0"/>
                <w:i w:val="0"/>
                <w:iCs w:val="0"/>
                <w:strike w:val="0"/>
                <w:dstrike w:val="0"/>
                <w:color w:val="FF0000"/>
                <w:sz w:val="20"/>
                <w:szCs w:val="20"/>
                <w:u w:val="none"/>
              </w:rPr>
              <w:t>White logo PE top</w:t>
            </w:r>
            <w:r w:rsidRPr="1BD604FE" w:rsidR="4291D412">
              <w:rPr>
                <w:rFonts w:ascii="Aptos" w:hAnsi="Aptos" w:eastAsia="Aptos" w:cs="Aptos"/>
                <w:b w:val="0"/>
                <w:bCs w:val="0"/>
                <w:i w:val="0"/>
                <w:iCs w:val="0"/>
                <w:strike w:val="0"/>
                <w:dstrike w:val="0"/>
                <w:color w:val="FF0000"/>
                <w:sz w:val="20"/>
                <w:szCs w:val="20"/>
                <w:u w:val="none"/>
              </w:rPr>
              <w:t xml:space="preserve"> (no cost)</w:t>
            </w:r>
            <w:r w:rsidRPr="1BD604FE" w:rsidR="510E27CA">
              <w:rPr>
                <w:rFonts w:ascii="Aptos" w:hAnsi="Aptos" w:eastAsia="Aptos" w:cs="Aptos"/>
                <w:b w:val="0"/>
                <w:bCs w:val="0"/>
                <w:i w:val="0"/>
                <w:iCs w:val="0"/>
                <w:strike w:val="0"/>
                <w:dstrike w:val="0"/>
                <w:color w:val="FF0000"/>
                <w:sz w:val="20"/>
                <w:szCs w:val="20"/>
                <w:u w:val="none"/>
              </w:rPr>
              <w:t xml:space="preserve"> or </w:t>
            </w:r>
            <w:r w:rsidRPr="1BD604FE" w:rsidR="510E27CA">
              <w:rPr>
                <w:rFonts w:ascii="Aptos" w:hAnsi="Aptos" w:eastAsia="Aptos" w:cs="Aptos"/>
                <w:b w:val="0"/>
                <w:bCs w:val="0"/>
                <w:i w:val="0"/>
                <w:iCs w:val="0"/>
                <w:strike w:val="0"/>
                <w:dstrike w:val="0"/>
                <w:color w:val="auto"/>
                <w:sz w:val="20"/>
                <w:szCs w:val="20"/>
                <w:u w:val="none"/>
              </w:rPr>
              <w:t xml:space="preserve">sports day colour top </w:t>
            </w:r>
          </w:p>
        </w:tc>
      </w:tr>
      <w:tr w:rsidR="1BD604FE" w:rsidTr="1BD604FE" w14:paraId="79C66E95">
        <w:trPr>
          <w:trHeight w:val="1065"/>
        </w:trPr>
        <w:tc>
          <w:tcPr>
            <w:tcW w:w="217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CCD2D8"/>
            <w:tcMar>
              <w:top w:w="72" w:type="dxa"/>
              <w:left w:w="144" w:type="dxa"/>
              <w:bottom w:w="72" w:type="dxa"/>
              <w:right w:w="144" w:type="dxa"/>
            </w:tcMar>
            <w:vAlign w:val="top"/>
          </w:tcPr>
          <w:p w:rsidR="1BD604FE" w:rsidP="1BD604FE" w:rsidRDefault="1BD604FE" w14:paraId="65E01C9C" w14:textId="5EDBEA6A">
            <w:pPr>
              <w:rPr>
                <w:sz w:val="18"/>
                <w:szCs w:val="18"/>
              </w:rPr>
            </w:pPr>
          </w:p>
        </w:tc>
        <w:tc>
          <w:tcPr>
            <w:tcW w:w="349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CCD2D8"/>
            <w:tcMar>
              <w:top w:w="72" w:type="dxa"/>
              <w:left w:w="144" w:type="dxa"/>
              <w:bottom w:w="72" w:type="dxa"/>
              <w:right w:w="144" w:type="dxa"/>
            </w:tcMar>
            <w:vAlign w:val="top"/>
          </w:tcPr>
          <w:p w:rsidR="510E27CA" w:rsidP="1BD604FE" w:rsidRDefault="510E27CA" w14:paraId="31F9C936" w14:textId="63192A02">
            <w:pPr>
              <w:pStyle w:val="Normal"/>
              <w:suppressLineNumbers w:val="0"/>
              <w:bidi w:val="0"/>
              <w:spacing w:before="0" w:beforeAutospacing="off" w:after="0" w:afterAutospacing="off" w:line="259" w:lineRule="auto"/>
              <w:ind w:left="0" w:right="0"/>
              <w:jc w:val="left"/>
              <w:rPr>
                <w:rFonts w:ascii="Aptos" w:hAnsi="Aptos" w:eastAsia="Aptos" w:cs="Aptos"/>
                <w:b w:val="0"/>
                <w:bCs w:val="0"/>
                <w:i w:val="0"/>
                <w:iCs w:val="0"/>
                <w:strike w:val="0"/>
                <w:dstrike w:val="0"/>
                <w:color w:val="000000" w:themeColor="text1" w:themeTint="FF" w:themeShade="FF"/>
                <w:sz w:val="18"/>
                <w:szCs w:val="18"/>
                <w:u w:val="none"/>
              </w:rPr>
            </w:pPr>
            <w:r w:rsidRPr="1BD604FE" w:rsidR="510E27CA">
              <w:rPr>
                <w:rFonts w:ascii="Aptos" w:hAnsi="Aptos" w:eastAsia="Aptos" w:cs="Aptos"/>
                <w:b w:val="0"/>
                <w:bCs w:val="0"/>
                <w:i w:val="0"/>
                <w:iCs w:val="0"/>
                <w:strike w:val="0"/>
                <w:dstrike w:val="0"/>
                <w:color w:val="FF0000"/>
                <w:sz w:val="20"/>
                <w:szCs w:val="20"/>
                <w:u w:val="none"/>
              </w:rPr>
              <w:t>Red shorts</w:t>
            </w:r>
            <w:r w:rsidRPr="1BD604FE" w:rsidR="1BD604FE">
              <w:rPr>
                <w:rFonts w:ascii="Aptos" w:hAnsi="Aptos" w:eastAsia="Aptos" w:cs="Aptos"/>
                <w:b w:val="0"/>
                <w:bCs w:val="0"/>
                <w:i w:val="0"/>
                <w:iCs w:val="0"/>
                <w:strike w:val="0"/>
                <w:dstrike w:val="0"/>
                <w:color w:val="FF0000"/>
                <w:sz w:val="20"/>
                <w:szCs w:val="20"/>
                <w:u w:val="none"/>
              </w:rPr>
              <w:t xml:space="preserve"> </w:t>
            </w:r>
            <w:r w:rsidRPr="1BD604FE" w:rsidR="1BD604FE">
              <w:rPr>
                <w:rFonts w:ascii="Aptos" w:hAnsi="Aptos" w:eastAsia="Aptos" w:cs="Aptos"/>
                <w:b w:val="0"/>
                <w:bCs w:val="0"/>
                <w:i w:val="0"/>
                <w:iCs w:val="0"/>
                <w:strike w:val="0"/>
                <w:dstrike w:val="0"/>
                <w:color w:val="000000" w:themeColor="text1" w:themeTint="FF" w:themeShade="FF"/>
                <w:sz w:val="20"/>
                <w:szCs w:val="20"/>
                <w:u w:val="none"/>
              </w:rPr>
              <w:t>or black tracksuit/jogging bottoms (no logos)</w:t>
            </w:r>
          </w:p>
        </w:tc>
        <w:tc>
          <w:tcPr>
            <w:tcW w:w="355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CCD2D8"/>
            <w:tcMar>
              <w:top w:w="72" w:type="dxa"/>
              <w:left w:w="144" w:type="dxa"/>
              <w:bottom w:w="72" w:type="dxa"/>
              <w:right w:w="144" w:type="dxa"/>
            </w:tcMar>
            <w:vAlign w:val="top"/>
          </w:tcPr>
          <w:p w:rsidR="1335173C" w:rsidP="1BD604FE" w:rsidRDefault="1335173C" w14:paraId="18DEEDC1" w14:textId="4ED50E43">
            <w:pPr>
              <w:pStyle w:val="Normal"/>
              <w:suppressLineNumbers w:val="0"/>
              <w:bidi w:val="0"/>
              <w:spacing w:before="0" w:beforeAutospacing="off" w:after="0" w:afterAutospacing="off" w:line="259" w:lineRule="auto"/>
              <w:ind w:left="0" w:right="0"/>
              <w:jc w:val="left"/>
              <w:rPr>
                <w:rFonts w:ascii="Aptos" w:hAnsi="Aptos" w:eastAsia="Aptos" w:cs="Aptos"/>
                <w:b w:val="0"/>
                <w:bCs w:val="0"/>
                <w:i w:val="0"/>
                <w:iCs w:val="0"/>
                <w:strike w:val="0"/>
                <w:dstrike w:val="0"/>
                <w:color w:val="000000" w:themeColor="text1" w:themeTint="FF" w:themeShade="FF"/>
                <w:sz w:val="20"/>
                <w:szCs w:val="20"/>
                <w:u w:val="none"/>
              </w:rPr>
            </w:pPr>
            <w:r w:rsidRPr="1BD604FE" w:rsidR="1335173C">
              <w:rPr>
                <w:rFonts w:ascii="Aptos" w:hAnsi="Aptos" w:eastAsia="Aptos" w:cs="Aptos"/>
                <w:b w:val="0"/>
                <w:bCs w:val="0"/>
                <w:i w:val="0"/>
                <w:iCs w:val="0"/>
                <w:strike w:val="0"/>
                <w:dstrike w:val="0"/>
                <w:color w:val="FF0000"/>
                <w:sz w:val="20"/>
                <w:szCs w:val="20"/>
                <w:u w:val="none"/>
              </w:rPr>
              <w:t>Red shorts</w:t>
            </w:r>
            <w:r w:rsidRPr="1BD604FE" w:rsidR="1BD604FE">
              <w:rPr>
                <w:rFonts w:ascii="Aptos" w:hAnsi="Aptos" w:eastAsia="Aptos" w:cs="Aptos"/>
                <w:b w:val="0"/>
                <w:bCs w:val="0"/>
                <w:i w:val="0"/>
                <w:iCs w:val="0"/>
                <w:strike w:val="0"/>
                <w:dstrike w:val="0"/>
                <w:color w:val="FF0000"/>
                <w:sz w:val="20"/>
                <w:szCs w:val="20"/>
                <w:u w:val="none"/>
              </w:rPr>
              <w:t xml:space="preserve"> </w:t>
            </w:r>
          </w:p>
        </w:tc>
      </w:tr>
      <w:tr w:rsidR="1BD604FE" w:rsidTr="1BD604FE" w14:paraId="6C0C787E">
        <w:trPr>
          <w:trHeight w:val="465"/>
        </w:trPr>
        <w:tc>
          <w:tcPr>
            <w:tcW w:w="217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E7EAED"/>
            <w:tcMar>
              <w:top w:w="72" w:type="dxa"/>
              <w:left w:w="144" w:type="dxa"/>
              <w:bottom w:w="72" w:type="dxa"/>
              <w:right w:w="144" w:type="dxa"/>
            </w:tcMar>
            <w:vAlign w:val="top"/>
          </w:tcPr>
          <w:p w:rsidR="1BD604FE" w:rsidP="1BD604FE" w:rsidRDefault="1BD604FE" w14:paraId="175BC671" w14:textId="10D58DF3">
            <w:pPr>
              <w:spacing w:before="0" w:beforeAutospacing="off" w:after="0" w:afterAutospacing="off"/>
              <w:jc w:val="left"/>
              <w:rPr>
                <w:rFonts w:ascii="Aptos" w:hAnsi="Aptos" w:eastAsia="Aptos" w:cs="Aptos"/>
                <w:b w:val="0"/>
                <w:bCs w:val="0"/>
                <w:i w:val="0"/>
                <w:iCs w:val="0"/>
                <w:strike w:val="0"/>
                <w:dstrike w:val="0"/>
                <w:color w:val="000000" w:themeColor="text1" w:themeTint="FF" w:themeShade="FF"/>
                <w:sz w:val="18"/>
                <w:szCs w:val="18"/>
                <w:u w:val="none"/>
              </w:rPr>
            </w:pPr>
            <w:r w:rsidRPr="1BD604FE" w:rsidR="1BD604FE">
              <w:rPr>
                <w:rFonts w:ascii="Aptos" w:hAnsi="Aptos" w:eastAsia="Aptos" w:cs="Aptos"/>
                <w:b w:val="0"/>
                <w:bCs w:val="0"/>
                <w:i w:val="0"/>
                <w:iCs w:val="0"/>
                <w:strike w:val="0"/>
                <w:dstrike w:val="0"/>
                <w:color w:val="000000" w:themeColor="text1" w:themeTint="FF" w:themeShade="FF"/>
                <w:sz w:val="20"/>
                <w:szCs w:val="20"/>
                <w:u w:val="none"/>
              </w:rPr>
              <w:t>Sports shoes</w:t>
            </w:r>
          </w:p>
        </w:tc>
        <w:tc>
          <w:tcPr>
            <w:tcW w:w="349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E7EAED"/>
            <w:tcMar>
              <w:top w:w="72" w:type="dxa"/>
              <w:left w:w="144" w:type="dxa"/>
              <w:bottom w:w="72" w:type="dxa"/>
              <w:right w:w="144" w:type="dxa"/>
            </w:tcMar>
            <w:vAlign w:val="top"/>
          </w:tcPr>
          <w:p w:rsidR="1BD604FE" w:rsidP="1BD604FE" w:rsidRDefault="1BD604FE" w14:paraId="4485C814" w14:textId="46A3CC88">
            <w:pPr>
              <w:spacing w:before="0" w:beforeAutospacing="off" w:after="0" w:afterAutospacing="off"/>
              <w:jc w:val="left"/>
              <w:rPr>
                <w:rFonts w:ascii="Aptos" w:hAnsi="Aptos" w:eastAsia="Aptos" w:cs="Aptos"/>
                <w:b w:val="0"/>
                <w:bCs w:val="0"/>
                <w:i w:val="0"/>
                <w:iCs w:val="0"/>
                <w:strike w:val="0"/>
                <w:dstrike w:val="0"/>
                <w:color w:val="000000" w:themeColor="text1" w:themeTint="FF" w:themeShade="FF"/>
                <w:sz w:val="18"/>
                <w:szCs w:val="18"/>
                <w:u w:val="none"/>
              </w:rPr>
            </w:pPr>
            <w:r w:rsidRPr="1BD604FE" w:rsidR="1BD604FE">
              <w:rPr>
                <w:rFonts w:ascii="Aptos" w:hAnsi="Aptos" w:eastAsia="Aptos" w:cs="Aptos"/>
                <w:b w:val="0"/>
                <w:bCs w:val="0"/>
                <w:i w:val="0"/>
                <w:iCs w:val="0"/>
                <w:strike w:val="0"/>
                <w:dstrike w:val="0"/>
                <w:color w:val="000000" w:themeColor="text1" w:themeTint="FF" w:themeShade="FF"/>
                <w:sz w:val="20"/>
                <w:szCs w:val="20"/>
                <w:u w:val="none"/>
              </w:rPr>
              <w:t>Trainers (any)</w:t>
            </w:r>
          </w:p>
        </w:tc>
        <w:tc>
          <w:tcPr>
            <w:tcW w:w="355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E7EAED"/>
            <w:tcMar>
              <w:top w:w="72" w:type="dxa"/>
              <w:left w:w="144" w:type="dxa"/>
              <w:bottom w:w="72" w:type="dxa"/>
              <w:right w:w="144" w:type="dxa"/>
            </w:tcMar>
            <w:vAlign w:val="top"/>
          </w:tcPr>
          <w:p w:rsidR="1BD604FE" w:rsidP="1BD604FE" w:rsidRDefault="1BD604FE" w14:paraId="5B3AC658" w14:textId="31FF86C4">
            <w:pPr>
              <w:spacing w:before="0" w:beforeAutospacing="off" w:after="0" w:afterAutospacing="off"/>
              <w:jc w:val="left"/>
              <w:rPr>
                <w:rFonts w:ascii="Aptos" w:hAnsi="Aptos" w:eastAsia="Aptos" w:cs="Aptos"/>
                <w:b w:val="0"/>
                <w:bCs w:val="0"/>
                <w:i w:val="0"/>
                <w:iCs w:val="0"/>
                <w:strike w:val="0"/>
                <w:dstrike w:val="0"/>
                <w:color w:val="000000" w:themeColor="text1" w:themeTint="FF" w:themeShade="FF"/>
                <w:sz w:val="18"/>
                <w:szCs w:val="18"/>
                <w:u w:val="none"/>
              </w:rPr>
            </w:pPr>
            <w:r w:rsidRPr="1BD604FE" w:rsidR="1BD604FE">
              <w:rPr>
                <w:rFonts w:ascii="Aptos" w:hAnsi="Aptos" w:eastAsia="Aptos" w:cs="Aptos"/>
                <w:b w:val="0"/>
                <w:bCs w:val="0"/>
                <w:i w:val="0"/>
                <w:iCs w:val="0"/>
                <w:strike w:val="0"/>
                <w:dstrike w:val="0"/>
                <w:color w:val="000000" w:themeColor="text1" w:themeTint="FF" w:themeShade="FF"/>
                <w:sz w:val="20"/>
                <w:szCs w:val="20"/>
                <w:u w:val="none"/>
              </w:rPr>
              <w:t>Trainers (any)</w:t>
            </w:r>
          </w:p>
        </w:tc>
      </w:tr>
      <w:tr w:rsidR="1BD604FE" w:rsidTr="1BD604FE" w14:paraId="3EEA484B">
        <w:trPr>
          <w:trHeight w:val="585"/>
        </w:trPr>
        <w:tc>
          <w:tcPr>
            <w:tcW w:w="217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CCD2D8"/>
            <w:tcMar>
              <w:top w:w="72" w:type="dxa"/>
              <w:left w:w="144" w:type="dxa"/>
              <w:bottom w:w="72" w:type="dxa"/>
              <w:right w:w="144" w:type="dxa"/>
            </w:tcMar>
            <w:vAlign w:val="top"/>
          </w:tcPr>
          <w:p w:rsidR="1BD604FE" w:rsidP="1BD604FE" w:rsidRDefault="1BD604FE" w14:paraId="3CCC4B30" w14:textId="3D19B964">
            <w:pPr>
              <w:spacing w:before="0" w:beforeAutospacing="off" w:after="0" w:afterAutospacing="off"/>
              <w:jc w:val="left"/>
              <w:rPr>
                <w:rFonts w:ascii="Aptos" w:hAnsi="Aptos" w:eastAsia="Aptos" w:cs="Aptos"/>
                <w:b w:val="0"/>
                <w:bCs w:val="0"/>
                <w:i w:val="0"/>
                <w:iCs w:val="0"/>
                <w:strike w:val="0"/>
                <w:dstrike w:val="0"/>
                <w:color w:val="000000" w:themeColor="text1" w:themeTint="FF" w:themeShade="FF"/>
                <w:sz w:val="18"/>
                <w:szCs w:val="18"/>
                <w:u w:val="none"/>
              </w:rPr>
            </w:pPr>
            <w:r w:rsidRPr="1BD604FE" w:rsidR="1BD604FE">
              <w:rPr>
                <w:rFonts w:ascii="Aptos" w:hAnsi="Aptos" w:eastAsia="Aptos" w:cs="Aptos"/>
                <w:b w:val="0"/>
                <w:bCs w:val="0"/>
                <w:i w:val="0"/>
                <w:iCs w:val="0"/>
                <w:strike w:val="0"/>
                <w:dstrike w:val="0"/>
                <w:color w:val="000000" w:themeColor="text1" w:themeTint="FF" w:themeShade="FF"/>
                <w:sz w:val="20"/>
                <w:szCs w:val="20"/>
                <w:u w:val="none"/>
              </w:rPr>
              <w:t>Bookbags (KS1)</w:t>
            </w:r>
          </w:p>
        </w:tc>
        <w:tc>
          <w:tcPr>
            <w:tcW w:w="349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CCD2D8"/>
            <w:tcMar>
              <w:top w:w="72" w:type="dxa"/>
              <w:left w:w="144" w:type="dxa"/>
              <w:bottom w:w="72" w:type="dxa"/>
              <w:right w:w="144" w:type="dxa"/>
            </w:tcMar>
            <w:vAlign w:val="top"/>
          </w:tcPr>
          <w:p w:rsidR="3E998885" w:rsidP="1BD604FE" w:rsidRDefault="3E998885" w14:paraId="2130F9D5" w14:textId="611580DC">
            <w:pPr>
              <w:spacing w:before="0" w:beforeAutospacing="off" w:after="0" w:afterAutospacing="off"/>
              <w:jc w:val="left"/>
              <w:rPr>
                <w:rFonts w:ascii="Aptos" w:hAnsi="Aptos" w:eastAsia="Aptos" w:cs="Aptos"/>
                <w:b w:val="0"/>
                <w:bCs w:val="0"/>
                <w:i w:val="0"/>
                <w:iCs w:val="0"/>
                <w:strike w:val="0"/>
                <w:dstrike w:val="0"/>
                <w:color w:val="000000" w:themeColor="text1" w:themeTint="FF" w:themeShade="FF"/>
                <w:sz w:val="18"/>
                <w:szCs w:val="18"/>
                <w:u w:val="none"/>
              </w:rPr>
            </w:pPr>
            <w:r w:rsidRPr="1BD604FE" w:rsidR="3E998885">
              <w:rPr>
                <w:rFonts w:ascii="Aptos" w:hAnsi="Aptos" w:eastAsia="Aptos" w:cs="Aptos"/>
                <w:b w:val="0"/>
                <w:bCs w:val="0"/>
                <w:i w:val="0"/>
                <w:iCs w:val="0"/>
                <w:strike w:val="0"/>
                <w:dstrike w:val="0"/>
                <w:color w:val="000000" w:themeColor="text1" w:themeTint="FF" w:themeShade="FF"/>
                <w:sz w:val="20"/>
                <w:szCs w:val="20"/>
                <w:u w:val="none"/>
              </w:rPr>
              <w:t xml:space="preserve">Please provide a red or </w:t>
            </w:r>
            <w:r w:rsidRPr="1BD604FE" w:rsidR="3E998885">
              <w:rPr>
                <w:rFonts w:ascii="Aptos" w:hAnsi="Aptos" w:eastAsia="Aptos" w:cs="Aptos"/>
                <w:b w:val="0"/>
                <w:bCs w:val="0"/>
                <w:i w:val="0"/>
                <w:iCs w:val="0"/>
                <w:strike w:val="0"/>
                <w:dstrike w:val="0"/>
                <w:color w:val="000000" w:themeColor="text1" w:themeTint="FF" w:themeShade="FF"/>
                <w:sz w:val="20"/>
                <w:szCs w:val="20"/>
                <w:u w:val="none"/>
              </w:rPr>
              <w:t>burgundy</w:t>
            </w:r>
            <w:r w:rsidRPr="1BD604FE" w:rsidR="3E998885">
              <w:rPr>
                <w:rFonts w:ascii="Aptos" w:hAnsi="Aptos" w:eastAsia="Aptos" w:cs="Aptos"/>
                <w:b w:val="0"/>
                <w:bCs w:val="0"/>
                <w:i w:val="0"/>
                <w:iCs w:val="0"/>
                <w:strike w:val="0"/>
                <w:dstrike w:val="0"/>
                <w:color w:val="000000" w:themeColor="text1" w:themeTint="FF" w:themeShade="FF"/>
                <w:sz w:val="20"/>
                <w:szCs w:val="20"/>
                <w:u w:val="none"/>
              </w:rPr>
              <w:t xml:space="preserve"> book bag.</w:t>
            </w:r>
          </w:p>
        </w:tc>
        <w:tc>
          <w:tcPr>
            <w:tcW w:w="3555"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CCD2D8"/>
            <w:tcMar>
              <w:top w:w="72" w:type="dxa"/>
              <w:left w:w="144" w:type="dxa"/>
              <w:bottom w:w="72" w:type="dxa"/>
              <w:right w:w="144" w:type="dxa"/>
            </w:tcMar>
            <w:vAlign w:val="top"/>
          </w:tcPr>
          <w:p w:rsidR="3E998885" w:rsidP="1BD604FE" w:rsidRDefault="3E998885" w14:paraId="58A9EE8B" w14:textId="611580DC">
            <w:pPr>
              <w:spacing w:before="0" w:beforeAutospacing="off" w:after="0" w:afterAutospacing="off"/>
              <w:jc w:val="left"/>
              <w:rPr>
                <w:rFonts w:ascii="Aptos" w:hAnsi="Aptos" w:eastAsia="Aptos" w:cs="Aptos"/>
                <w:b w:val="0"/>
                <w:bCs w:val="0"/>
                <w:i w:val="0"/>
                <w:iCs w:val="0"/>
                <w:strike w:val="0"/>
                <w:dstrike w:val="0"/>
                <w:color w:val="000000" w:themeColor="text1" w:themeTint="FF" w:themeShade="FF"/>
                <w:sz w:val="18"/>
                <w:szCs w:val="18"/>
                <w:u w:val="none"/>
              </w:rPr>
            </w:pPr>
            <w:r w:rsidRPr="1BD604FE" w:rsidR="3E998885">
              <w:rPr>
                <w:rFonts w:ascii="Aptos" w:hAnsi="Aptos" w:eastAsia="Aptos" w:cs="Aptos"/>
                <w:b w:val="0"/>
                <w:bCs w:val="0"/>
                <w:i w:val="0"/>
                <w:iCs w:val="0"/>
                <w:strike w:val="0"/>
                <w:dstrike w:val="0"/>
                <w:color w:val="000000" w:themeColor="text1" w:themeTint="FF" w:themeShade="FF"/>
                <w:sz w:val="20"/>
                <w:szCs w:val="20"/>
                <w:u w:val="none"/>
              </w:rPr>
              <w:t>Please provide a red or burgundy book bag.</w:t>
            </w:r>
          </w:p>
          <w:p w:rsidR="1BD604FE" w:rsidP="1BD604FE" w:rsidRDefault="1BD604FE" w14:paraId="5B935DD9" w14:textId="4A2F8BE1">
            <w:pPr>
              <w:spacing w:before="0" w:beforeAutospacing="off" w:after="0" w:afterAutospacing="off"/>
              <w:jc w:val="left"/>
              <w:rPr>
                <w:rFonts w:ascii="Aptos" w:hAnsi="Aptos" w:eastAsia="Aptos" w:cs="Aptos"/>
                <w:b w:val="0"/>
                <w:bCs w:val="0"/>
                <w:i w:val="0"/>
                <w:iCs w:val="0"/>
                <w:strike w:val="0"/>
                <w:dstrike w:val="0"/>
                <w:color w:val="000000" w:themeColor="text1" w:themeTint="FF" w:themeShade="FF"/>
                <w:sz w:val="20"/>
                <w:szCs w:val="20"/>
                <w:u w:val="none"/>
              </w:rPr>
            </w:pPr>
          </w:p>
        </w:tc>
      </w:tr>
    </w:tbl>
    <w:p w:rsidRPr="006045C7" w:rsidR="006045C7" w:rsidP="1BD604FE" w:rsidRDefault="006045C7" w14:paraId="2CFB3E48" w14:textId="55EBBFC6">
      <w:pPr>
        <w:pStyle w:val="Normal"/>
        <w:spacing w:after="0" w:line="240" w:lineRule="auto"/>
        <w:ind/>
        <w:jc w:val="center"/>
        <w:textAlignment w:val="baseline"/>
      </w:pPr>
      <w:r w:rsidRPr="1BD604FE" w:rsidR="0806E529">
        <w:rPr>
          <w:rFonts w:ascii="Arial" w:hAnsi="Arial" w:eastAsia="Times New Roman" w:cs="Arial"/>
          <w:color w:val="FF0000"/>
          <w:lang w:eastAsia="en-GB"/>
        </w:rPr>
        <w:t>RED = Branded items</w:t>
      </w:r>
      <w:r w:rsidRPr="1BD604FE" w:rsidR="0806E529">
        <w:rPr>
          <w:rFonts w:ascii="Arial" w:hAnsi="Arial" w:eastAsia="Times New Roman" w:cs="Arial"/>
          <w:color w:val="000000" w:themeColor="text1" w:themeTint="FF" w:themeShade="FF"/>
          <w:lang w:eastAsia="en-GB"/>
        </w:rPr>
        <w:t xml:space="preserve"> </w:t>
      </w:r>
      <w:r w:rsidRPr="1BD604FE" w:rsidR="0806E529">
        <w:rPr>
          <w:rFonts w:ascii="Arial" w:hAnsi="Arial" w:eastAsia="Times New Roman" w:cs="Arial"/>
          <w:color w:val="00B050"/>
          <w:lang w:eastAsia="en-GB"/>
        </w:rPr>
        <w:t>G</w:t>
      </w:r>
      <w:r w:rsidRPr="1BD604FE" w:rsidR="38CC2FBC">
        <w:rPr>
          <w:rFonts w:ascii="Arial" w:hAnsi="Arial" w:eastAsia="Times New Roman" w:cs="Arial"/>
          <w:color w:val="00B050"/>
          <w:lang w:eastAsia="en-GB"/>
        </w:rPr>
        <w:t>REEN</w:t>
      </w:r>
      <w:r w:rsidRPr="1BD604FE" w:rsidR="0806E529">
        <w:rPr>
          <w:rFonts w:ascii="Arial" w:hAnsi="Arial" w:eastAsia="Times New Roman" w:cs="Arial"/>
          <w:color w:val="00B050"/>
          <w:lang w:eastAsia="en-GB"/>
        </w:rPr>
        <w:t xml:space="preserve"> = optional</w:t>
      </w:r>
      <w:r w:rsidRPr="1BD604FE" w:rsidR="68BC48E5">
        <w:rPr>
          <w:rFonts w:ascii="Arial" w:hAnsi="Arial" w:eastAsia="Times New Roman" w:cs="Arial"/>
          <w:color w:val="00B050"/>
          <w:lang w:eastAsia="en-GB"/>
        </w:rPr>
        <w:t xml:space="preserve"> </w:t>
      </w:r>
      <w:r w:rsidRPr="1BD604FE" w:rsidR="0806E529">
        <w:rPr>
          <w:rFonts w:ascii="Arial" w:hAnsi="Arial" w:eastAsia="Times New Roman" w:cs="Arial"/>
          <w:color w:val="00B050"/>
          <w:lang w:eastAsia="en-GB"/>
        </w:rPr>
        <w:t xml:space="preserve"> </w:t>
      </w:r>
      <w:r w:rsidRPr="1BD604FE" w:rsidR="0806E529">
        <w:rPr>
          <w:rFonts w:ascii="Arial" w:hAnsi="Arial" w:eastAsia="Times New Roman" w:cs="Arial"/>
          <w:color w:val="auto"/>
          <w:lang w:eastAsia="en-GB"/>
        </w:rPr>
        <w:t>BLACK = Non branded</w:t>
      </w:r>
    </w:p>
    <w:sectPr w:rsidRPr="00114525" w:rsidR="006045C7" w:rsidSect="00D5262A">
      <w:footerReference w:type="default" r:id="rId7"/>
      <w:pgSz w:w="11906" w:h="16838" w:orient="portrait"/>
      <w:pgMar w:top="540" w:right="1440" w:bottom="8"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B0B5F" w:rsidP="00114525" w:rsidRDefault="00BB0B5F" w14:paraId="21179D0D" w14:textId="77777777">
      <w:pPr>
        <w:spacing w:after="0" w:line="240" w:lineRule="auto"/>
      </w:pPr>
      <w:r>
        <w:separator/>
      </w:r>
    </w:p>
  </w:endnote>
  <w:endnote w:type="continuationSeparator" w:id="0">
    <w:p w:rsidR="00BB0B5F" w:rsidP="00114525" w:rsidRDefault="00BB0B5F" w14:paraId="2958C1E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6615564"/>
      <w:docPartObj>
        <w:docPartGallery w:val="Page Numbers (Bottom of Page)"/>
        <w:docPartUnique/>
      </w:docPartObj>
    </w:sdtPr>
    <w:sdtContent>
      <w:sdt>
        <w:sdtPr>
          <w:id w:val="-1705238520"/>
          <w:docPartObj>
            <w:docPartGallery w:val="Page Numbers (Top of Page)"/>
            <w:docPartUnique/>
          </w:docPartObj>
        </w:sdtPr>
        <w:sdtContent>
          <w:p w:rsidR="00D5262A" w:rsidRDefault="00D5262A" w14:paraId="06BD46D5" w14:textId="5A0D0BA5">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rsidR="00114525" w:rsidRDefault="00114525" w14:paraId="4D3C686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B0B5F" w:rsidP="00114525" w:rsidRDefault="00BB0B5F" w14:paraId="7C88129B" w14:textId="77777777">
      <w:pPr>
        <w:spacing w:after="0" w:line="240" w:lineRule="auto"/>
      </w:pPr>
      <w:r>
        <w:separator/>
      </w:r>
    </w:p>
  </w:footnote>
  <w:footnote w:type="continuationSeparator" w:id="0">
    <w:p w:rsidR="00BB0B5F" w:rsidP="00114525" w:rsidRDefault="00BB0B5F" w14:paraId="7EF7CA82" w14:textId="777777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525"/>
    <w:rsid w:val="00114525"/>
    <w:rsid w:val="006045C7"/>
    <w:rsid w:val="0070433B"/>
    <w:rsid w:val="00720A45"/>
    <w:rsid w:val="009F6887"/>
    <w:rsid w:val="00BB0B5F"/>
    <w:rsid w:val="00D45103"/>
    <w:rsid w:val="00D5262A"/>
    <w:rsid w:val="00E32569"/>
    <w:rsid w:val="00E80019"/>
    <w:rsid w:val="00ED6977"/>
    <w:rsid w:val="00FA4A05"/>
    <w:rsid w:val="00FC65E4"/>
    <w:rsid w:val="011D8B81"/>
    <w:rsid w:val="02E556BE"/>
    <w:rsid w:val="07E24B90"/>
    <w:rsid w:val="0806E529"/>
    <w:rsid w:val="08C5BC2C"/>
    <w:rsid w:val="096AD6FB"/>
    <w:rsid w:val="0EB65896"/>
    <w:rsid w:val="10D26DCD"/>
    <w:rsid w:val="1335173C"/>
    <w:rsid w:val="15591B06"/>
    <w:rsid w:val="1911F113"/>
    <w:rsid w:val="1911F113"/>
    <w:rsid w:val="1A0103AA"/>
    <w:rsid w:val="1BD604FE"/>
    <w:rsid w:val="22FAEF42"/>
    <w:rsid w:val="2375CB9C"/>
    <w:rsid w:val="23F90A52"/>
    <w:rsid w:val="24A4896C"/>
    <w:rsid w:val="25779B22"/>
    <w:rsid w:val="276C2E3B"/>
    <w:rsid w:val="2E0C519E"/>
    <w:rsid w:val="2E0C519E"/>
    <w:rsid w:val="2E15A976"/>
    <w:rsid w:val="2E78102F"/>
    <w:rsid w:val="316E87C8"/>
    <w:rsid w:val="31810D47"/>
    <w:rsid w:val="33E252B1"/>
    <w:rsid w:val="35CEB47D"/>
    <w:rsid w:val="3658E893"/>
    <w:rsid w:val="36F1590B"/>
    <w:rsid w:val="383B26B3"/>
    <w:rsid w:val="38CC2FBC"/>
    <w:rsid w:val="3B302EB0"/>
    <w:rsid w:val="3B302EB0"/>
    <w:rsid w:val="3B55C5B2"/>
    <w:rsid w:val="3BF97F30"/>
    <w:rsid w:val="3C9040AC"/>
    <w:rsid w:val="3E998885"/>
    <w:rsid w:val="40B701B8"/>
    <w:rsid w:val="4291D412"/>
    <w:rsid w:val="42E4FAF7"/>
    <w:rsid w:val="43B4791B"/>
    <w:rsid w:val="445FD0D0"/>
    <w:rsid w:val="45A0B100"/>
    <w:rsid w:val="485C4726"/>
    <w:rsid w:val="4A3911C6"/>
    <w:rsid w:val="4A3911C6"/>
    <w:rsid w:val="4CA1D16C"/>
    <w:rsid w:val="50207217"/>
    <w:rsid w:val="50290708"/>
    <w:rsid w:val="5038E8F4"/>
    <w:rsid w:val="510E27CA"/>
    <w:rsid w:val="5132372F"/>
    <w:rsid w:val="5661D70B"/>
    <w:rsid w:val="5F30FCDD"/>
    <w:rsid w:val="65FFB89E"/>
    <w:rsid w:val="661D342B"/>
    <w:rsid w:val="68BC48E5"/>
    <w:rsid w:val="6EB91EB3"/>
    <w:rsid w:val="7483D68C"/>
    <w:rsid w:val="75531750"/>
    <w:rsid w:val="763F2720"/>
    <w:rsid w:val="76A9A0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97BFA8"/>
  <w15:chartTrackingRefBased/>
  <w15:docId w15:val="{6596A4C2-FAE3-4F13-9836-F8AEAC581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14525"/>
    <w:pPr>
      <w:tabs>
        <w:tab w:val="center" w:pos="4513"/>
        <w:tab w:val="right" w:pos="9026"/>
      </w:tabs>
      <w:spacing w:after="0" w:line="240" w:lineRule="auto"/>
    </w:pPr>
  </w:style>
  <w:style w:type="character" w:styleId="HeaderChar" w:customStyle="1">
    <w:name w:val="Header Char"/>
    <w:basedOn w:val="DefaultParagraphFont"/>
    <w:link w:val="Header"/>
    <w:uiPriority w:val="99"/>
    <w:rsid w:val="00114525"/>
  </w:style>
  <w:style w:type="paragraph" w:styleId="Footer">
    <w:name w:val="footer"/>
    <w:basedOn w:val="Normal"/>
    <w:link w:val="FooterChar"/>
    <w:uiPriority w:val="99"/>
    <w:unhideWhenUsed/>
    <w:rsid w:val="00114525"/>
    <w:pPr>
      <w:tabs>
        <w:tab w:val="center" w:pos="4513"/>
        <w:tab w:val="right" w:pos="9026"/>
      </w:tabs>
      <w:spacing w:after="0" w:line="240" w:lineRule="auto"/>
    </w:pPr>
  </w:style>
  <w:style w:type="character" w:styleId="FooterChar" w:customStyle="1">
    <w:name w:val="Footer Char"/>
    <w:basedOn w:val="DefaultParagraphFont"/>
    <w:link w:val="Footer"/>
    <w:uiPriority w:val="99"/>
    <w:rsid w:val="00114525"/>
  </w:style>
  <w:style w:type="table" w:styleId="TableGrid">
    <w:name w:val="Table Grid"/>
    <w:basedOn w:val="TableNormal"/>
    <w:uiPriority w:val="39"/>
    <w:rsid w:val="0011452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6045C7"/>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normaltextrun" w:customStyle="1">
    <w:name w:val="normaltextrun"/>
    <w:basedOn w:val="DefaultParagraphFont"/>
    <w:rsid w:val="006045C7"/>
  </w:style>
  <w:style w:type="character" w:styleId="eop" w:customStyle="1">
    <w:name w:val="eop"/>
    <w:basedOn w:val="DefaultParagraphFont"/>
    <w:rsid w:val="006045C7"/>
  </w:style>
  <w:style w:type="paragraph" w:styleId="1bodycopy10pt" w:customStyle="1">
    <w:name w:val="1 body copy 10pt"/>
    <w:basedOn w:val="Normal"/>
    <w:link w:val="1bodycopy10ptChar"/>
    <w:qFormat/>
    <w:rsid w:val="00E80019"/>
    <w:pPr>
      <w:spacing w:after="120" w:line="240" w:lineRule="auto"/>
    </w:pPr>
    <w:rPr>
      <w:rFonts w:ascii="Arial" w:hAnsi="Arial" w:eastAsia="MS Mincho" w:cs="Times New Roman"/>
      <w:kern w:val="0"/>
      <w:sz w:val="20"/>
      <w:szCs w:val="24"/>
      <w:lang w:val="en-US"/>
      <w14:ligatures w14:val="none"/>
    </w:rPr>
  </w:style>
  <w:style w:type="character" w:styleId="1bodycopy10ptChar" w:customStyle="1">
    <w:name w:val="1 body copy 10pt Char"/>
    <w:link w:val="1bodycopy10pt"/>
    <w:rsid w:val="00E80019"/>
    <w:rPr>
      <w:rFonts w:ascii="Arial" w:hAnsi="Arial" w:eastAsia="MS Mincho" w:cs="Times New Roman"/>
      <w:kern w:val="0"/>
      <w:sz w:val="20"/>
      <w:szCs w:val="24"/>
      <w:lang w:val="en-US"/>
      <w14:ligatures w14:val="none"/>
    </w:rPr>
  </w:style>
  <w:style w:type="paragraph" w:styleId="1bodycopy11pt" w:customStyle="1">
    <w:name w:val="1 body copy 11pt"/>
    <w:autoRedefine/>
    <w:rsid w:val="00E80019"/>
    <w:pPr>
      <w:spacing w:after="120" w:line="240" w:lineRule="auto"/>
      <w:ind w:right="850"/>
    </w:pPr>
    <w:rPr>
      <w:rFonts w:ascii="Arial" w:hAnsi="Arial" w:eastAsia="MS Mincho" w:cs="Arial"/>
      <w:kern w:val="0"/>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153156">
      <w:bodyDiv w:val="1"/>
      <w:marLeft w:val="0"/>
      <w:marRight w:val="0"/>
      <w:marTop w:val="0"/>
      <w:marBottom w:val="0"/>
      <w:divBdr>
        <w:top w:val="none" w:sz="0" w:space="0" w:color="auto"/>
        <w:left w:val="none" w:sz="0" w:space="0" w:color="auto"/>
        <w:bottom w:val="none" w:sz="0" w:space="0" w:color="auto"/>
        <w:right w:val="none" w:sz="0" w:space="0" w:color="auto"/>
      </w:divBdr>
    </w:div>
    <w:div w:id="1914268507">
      <w:bodyDiv w:val="1"/>
      <w:marLeft w:val="0"/>
      <w:marRight w:val="0"/>
      <w:marTop w:val="0"/>
      <w:marBottom w:val="0"/>
      <w:divBdr>
        <w:top w:val="none" w:sz="0" w:space="0" w:color="auto"/>
        <w:left w:val="none" w:sz="0" w:space="0" w:color="auto"/>
        <w:bottom w:val="none" w:sz="0" w:space="0" w:color="auto"/>
        <w:right w:val="none" w:sz="0" w:space="0" w:color="auto"/>
      </w:divBdr>
      <w:divsChild>
        <w:div w:id="495456764">
          <w:marLeft w:val="0"/>
          <w:marRight w:val="0"/>
          <w:marTop w:val="0"/>
          <w:marBottom w:val="0"/>
          <w:divBdr>
            <w:top w:val="none" w:sz="0" w:space="0" w:color="auto"/>
            <w:left w:val="none" w:sz="0" w:space="0" w:color="auto"/>
            <w:bottom w:val="none" w:sz="0" w:space="0" w:color="auto"/>
            <w:right w:val="none" w:sz="0" w:space="0" w:color="auto"/>
          </w:divBdr>
        </w:div>
        <w:div w:id="171839754">
          <w:marLeft w:val="0"/>
          <w:marRight w:val="0"/>
          <w:marTop w:val="0"/>
          <w:marBottom w:val="0"/>
          <w:divBdr>
            <w:top w:val="none" w:sz="0" w:space="0" w:color="auto"/>
            <w:left w:val="none" w:sz="0" w:space="0" w:color="auto"/>
            <w:bottom w:val="none" w:sz="0" w:space="0" w:color="auto"/>
            <w:right w:val="none" w:sz="0" w:space="0" w:color="auto"/>
          </w:divBdr>
        </w:div>
        <w:div w:id="1271740308">
          <w:marLeft w:val="0"/>
          <w:marRight w:val="0"/>
          <w:marTop w:val="0"/>
          <w:marBottom w:val="0"/>
          <w:divBdr>
            <w:top w:val="none" w:sz="0" w:space="0" w:color="auto"/>
            <w:left w:val="none" w:sz="0" w:space="0" w:color="auto"/>
            <w:bottom w:val="none" w:sz="0" w:space="0" w:color="auto"/>
            <w:right w:val="none" w:sz="0" w:space="0" w:color="auto"/>
          </w:divBdr>
        </w:div>
        <w:div w:id="813838113">
          <w:marLeft w:val="0"/>
          <w:marRight w:val="0"/>
          <w:marTop w:val="0"/>
          <w:marBottom w:val="0"/>
          <w:divBdr>
            <w:top w:val="none" w:sz="0" w:space="0" w:color="auto"/>
            <w:left w:val="none" w:sz="0" w:space="0" w:color="auto"/>
            <w:bottom w:val="none" w:sz="0" w:space="0" w:color="auto"/>
            <w:right w:val="none" w:sz="0" w:space="0" w:color="auto"/>
          </w:divBdr>
        </w:div>
        <w:div w:id="453714782">
          <w:marLeft w:val="0"/>
          <w:marRight w:val="0"/>
          <w:marTop w:val="0"/>
          <w:marBottom w:val="0"/>
          <w:divBdr>
            <w:top w:val="none" w:sz="0" w:space="0" w:color="auto"/>
            <w:left w:val="none" w:sz="0" w:space="0" w:color="auto"/>
            <w:bottom w:val="none" w:sz="0" w:space="0" w:color="auto"/>
            <w:right w:val="none" w:sz="0" w:space="0" w:color="auto"/>
          </w:divBdr>
        </w:div>
        <w:div w:id="1453136349">
          <w:marLeft w:val="0"/>
          <w:marRight w:val="0"/>
          <w:marTop w:val="0"/>
          <w:marBottom w:val="0"/>
          <w:divBdr>
            <w:top w:val="none" w:sz="0" w:space="0" w:color="auto"/>
            <w:left w:val="none" w:sz="0" w:space="0" w:color="auto"/>
            <w:bottom w:val="none" w:sz="0" w:space="0" w:color="auto"/>
            <w:right w:val="none" w:sz="0" w:space="0" w:color="auto"/>
          </w:divBdr>
        </w:div>
        <w:div w:id="956642875">
          <w:marLeft w:val="0"/>
          <w:marRight w:val="0"/>
          <w:marTop w:val="0"/>
          <w:marBottom w:val="0"/>
          <w:divBdr>
            <w:top w:val="none" w:sz="0" w:space="0" w:color="auto"/>
            <w:left w:val="none" w:sz="0" w:space="0" w:color="auto"/>
            <w:bottom w:val="none" w:sz="0" w:space="0" w:color="auto"/>
            <w:right w:val="none" w:sz="0" w:space="0" w:color="auto"/>
          </w:divBdr>
        </w:div>
        <w:div w:id="2027321909">
          <w:marLeft w:val="0"/>
          <w:marRight w:val="0"/>
          <w:marTop w:val="0"/>
          <w:marBottom w:val="0"/>
          <w:divBdr>
            <w:top w:val="none" w:sz="0" w:space="0" w:color="auto"/>
            <w:left w:val="none" w:sz="0" w:space="0" w:color="auto"/>
            <w:bottom w:val="none" w:sz="0" w:space="0" w:color="auto"/>
            <w:right w:val="none" w:sz="0" w:space="0" w:color="auto"/>
          </w:divBdr>
          <w:divsChild>
            <w:div w:id="929311470">
              <w:marLeft w:val="-75"/>
              <w:marRight w:val="0"/>
              <w:marTop w:val="30"/>
              <w:marBottom w:val="30"/>
              <w:divBdr>
                <w:top w:val="none" w:sz="0" w:space="0" w:color="auto"/>
                <w:left w:val="none" w:sz="0" w:space="0" w:color="auto"/>
                <w:bottom w:val="none" w:sz="0" w:space="0" w:color="auto"/>
                <w:right w:val="none" w:sz="0" w:space="0" w:color="auto"/>
              </w:divBdr>
              <w:divsChild>
                <w:div w:id="1595432092">
                  <w:marLeft w:val="0"/>
                  <w:marRight w:val="0"/>
                  <w:marTop w:val="0"/>
                  <w:marBottom w:val="0"/>
                  <w:divBdr>
                    <w:top w:val="none" w:sz="0" w:space="0" w:color="auto"/>
                    <w:left w:val="none" w:sz="0" w:space="0" w:color="auto"/>
                    <w:bottom w:val="none" w:sz="0" w:space="0" w:color="auto"/>
                    <w:right w:val="none" w:sz="0" w:space="0" w:color="auto"/>
                  </w:divBdr>
                  <w:divsChild>
                    <w:div w:id="529681139">
                      <w:marLeft w:val="0"/>
                      <w:marRight w:val="0"/>
                      <w:marTop w:val="0"/>
                      <w:marBottom w:val="0"/>
                      <w:divBdr>
                        <w:top w:val="none" w:sz="0" w:space="0" w:color="auto"/>
                        <w:left w:val="none" w:sz="0" w:space="0" w:color="auto"/>
                        <w:bottom w:val="none" w:sz="0" w:space="0" w:color="auto"/>
                        <w:right w:val="none" w:sz="0" w:space="0" w:color="auto"/>
                      </w:divBdr>
                    </w:div>
                  </w:divsChild>
                </w:div>
                <w:div w:id="552816139">
                  <w:marLeft w:val="0"/>
                  <w:marRight w:val="0"/>
                  <w:marTop w:val="0"/>
                  <w:marBottom w:val="0"/>
                  <w:divBdr>
                    <w:top w:val="none" w:sz="0" w:space="0" w:color="auto"/>
                    <w:left w:val="none" w:sz="0" w:space="0" w:color="auto"/>
                    <w:bottom w:val="none" w:sz="0" w:space="0" w:color="auto"/>
                    <w:right w:val="none" w:sz="0" w:space="0" w:color="auto"/>
                  </w:divBdr>
                  <w:divsChild>
                    <w:div w:id="2099523191">
                      <w:marLeft w:val="0"/>
                      <w:marRight w:val="0"/>
                      <w:marTop w:val="0"/>
                      <w:marBottom w:val="0"/>
                      <w:divBdr>
                        <w:top w:val="none" w:sz="0" w:space="0" w:color="auto"/>
                        <w:left w:val="none" w:sz="0" w:space="0" w:color="auto"/>
                        <w:bottom w:val="none" w:sz="0" w:space="0" w:color="auto"/>
                        <w:right w:val="none" w:sz="0" w:space="0" w:color="auto"/>
                      </w:divBdr>
                    </w:div>
                  </w:divsChild>
                </w:div>
                <w:div w:id="1695380206">
                  <w:marLeft w:val="0"/>
                  <w:marRight w:val="0"/>
                  <w:marTop w:val="0"/>
                  <w:marBottom w:val="0"/>
                  <w:divBdr>
                    <w:top w:val="none" w:sz="0" w:space="0" w:color="auto"/>
                    <w:left w:val="none" w:sz="0" w:space="0" w:color="auto"/>
                    <w:bottom w:val="none" w:sz="0" w:space="0" w:color="auto"/>
                    <w:right w:val="none" w:sz="0" w:space="0" w:color="auto"/>
                  </w:divBdr>
                  <w:divsChild>
                    <w:div w:id="556942714">
                      <w:marLeft w:val="0"/>
                      <w:marRight w:val="0"/>
                      <w:marTop w:val="0"/>
                      <w:marBottom w:val="0"/>
                      <w:divBdr>
                        <w:top w:val="none" w:sz="0" w:space="0" w:color="auto"/>
                        <w:left w:val="none" w:sz="0" w:space="0" w:color="auto"/>
                        <w:bottom w:val="none" w:sz="0" w:space="0" w:color="auto"/>
                        <w:right w:val="none" w:sz="0" w:space="0" w:color="auto"/>
                      </w:divBdr>
                    </w:div>
                  </w:divsChild>
                </w:div>
                <w:div w:id="856845303">
                  <w:marLeft w:val="0"/>
                  <w:marRight w:val="0"/>
                  <w:marTop w:val="0"/>
                  <w:marBottom w:val="0"/>
                  <w:divBdr>
                    <w:top w:val="none" w:sz="0" w:space="0" w:color="auto"/>
                    <w:left w:val="none" w:sz="0" w:space="0" w:color="auto"/>
                    <w:bottom w:val="none" w:sz="0" w:space="0" w:color="auto"/>
                    <w:right w:val="none" w:sz="0" w:space="0" w:color="auto"/>
                  </w:divBdr>
                  <w:divsChild>
                    <w:div w:id="1196037879">
                      <w:marLeft w:val="0"/>
                      <w:marRight w:val="0"/>
                      <w:marTop w:val="0"/>
                      <w:marBottom w:val="0"/>
                      <w:divBdr>
                        <w:top w:val="none" w:sz="0" w:space="0" w:color="auto"/>
                        <w:left w:val="none" w:sz="0" w:space="0" w:color="auto"/>
                        <w:bottom w:val="none" w:sz="0" w:space="0" w:color="auto"/>
                        <w:right w:val="none" w:sz="0" w:space="0" w:color="auto"/>
                      </w:divBdr>
                    </w:div>
                    <w:div w:id="520511539">
                      <w:marLeft w:val="0"/>
                      <w:marRight w:val="0"/>
                      <w:marTop w:val="0"/>
                      <w:marBottom w:val="0"/>
                      <w:divBdr>
                        <w:top w:val="none" w:sz="0" w:space="0" w:color="auto"/>
                        <w:left w:val="none" w:sz="0" w:space="0" w:color="auto"/>
                        <w:bottom w:val="none" w:sz="0" w:space="0" w:color="auto"/>
                        <w:right w:val="none" w:sz="0" w:space="0" w:color="auto"/>
                      </w:divBdr>
                    </w:div>
                  </w:divsChild>
                </w:div>
                <w:div w:id="1585869897">
                  <w:marLeft w:val="0"/>
                  <w:marRight w:val="0"/>
                  <w:marTop w:val="0"/>
                  <w:marBottom w:val="0"/>
                  <w:divBdr>
                    <w:top w:val="none" w:sz="0" w:space="0" w:color="auto"/>
                    <w:left w:val="none" w:sz="0" w:space="0" w:color="auto"/>
                    <w:bottom w:val="none" w:sz="0" w:space="0" w:color="auto"/>
                    <w:right w:val="none" w:sz="0" w:space="0" w:color="auto"/>
                  </w:divBdr>
                  <w:divsChild>
                    <w:div w:id="264962391">
                      <w:marLeft w:val="0"/>
                      <w:marRight w:val="0"/>
                      <w:marTop w:val="0"/>
                      <w:marBottom w:val="0"/>
                      <w:divBdr>
                        <w:top w:val="none" w:sz="0" w:space="0" w:color="auto"/>
                        <w:left w:val="none" w:sz="0" w:space="0" w:color="auto"/>
                        <w:bottom w:val="none" w:sz="0" w:space="0" w:color="auto"/>
                        <w:right w:val="none" w:sz="0" w:space="0" w:color="auto"/>
                      </w:divBdr>
                    </w:div>
                  </w:divsChild>
                </w:div>
                <w:div w:id="2096976697">
                  <w:marLeft w:val="0"/>
                  <w:marRight w:val="0"/>
                  <w:marTop w:val="0"/>
                  <w:marBottom w:val="0"/>
                  <w:divBdr>
                    <w:top w:val="none" w:sz="0" w:space="0" w:color="auto"/>
                    <w:left w:val="none" w:sz="0" w:space="0" w:color="auto"/>
                    <w:bottom w:val="none" w:sz="0" w:space="0" w:color="auto"/>
                    <w:right w:val="none" w:sz="0" w:space="0" w:color="auto"/>
                  </w:divBdr>
                  <w:divsChild>
                    <w:div w:id="775565672">
                      <w:marLeft w:val="0"/>
                      <w:marRight w:val="0"/>
                      <w:marTop w:val="0"/>
                      <w:marBottom w:val="0"/>
                      <w:divBdr>
                        <w:top w:val="none" w:sz="0" w:space="0" w:color="auto"/>
                        <w:left w:val="none" w:sz="0" w:space="0" w:color="auto"/>
                        <w:bottom w:val="none" w:sz="0" w:space="0" w:color="auto"/>
                        <w:right w:val="none" w:sz="0" w:space="0" w:color="auto"/>
                      </w:divBdr>
                    </w:div>
                  </w:divsChild>
                </w:div>
                <w:div w:id="2061325320">
                  <w:marLeft w:val="0"/>
                  <w:marRight w:val="0"/>
                  <w:marTop w:val="0"/>
                  <w:marBottom w:val="0"/>
                  <w:divBdr>
                    <w:top w:val="none" w:sz="0" w:space="0" w:color="auto"/>
                    <w:left w:val="none" w:sz="0" w:space="0" w:color="auto"/>
                    <w:bottom w:val="none" w:sz="0" w:space="0" w:color="auto"/>
                    <w:right w:val="none" w:sz="0" w:space="0" w:color="auto"/>
                  </w:divBdr>
                  <w:divsChild>
                    <w:div w:id="149475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959356">
          <w:marLeft w:val="0"/>
          <w:marRight w:val="0"/>
          <w:marTop w:val="0"/>
          <w:marBottom w:val="0"/>
          <w:divBdr>
            <w:top w:val="none" w:sz="0" w:space="0" w:color="auto"/>
            <w:left w:val="none" w:sz="0" w:space="0" w:color="auto"/>
            <w:bottom w:val="none" w:sz="0" w:space="0" w:color="auto"/>
            <w:right w:val="none" w:sz="0" w:space="0" w:color="auto"/>
          </w:divBdr>
        </w:div>
        <w:div w:id="1142191367">
          <w:marLeft w:val="0"/>
          <w:marRight w:val="0"/>
          <w:marTop w:val="0"/>
          <w:marBottom w:val="0"/>
          <w:divBdr>
            <w:top w:val="none" w:sz="0" w:space="0" w:color="auto"/>
            <w:left w:val="none" w:sz="0" w:space="0" w:color="auto"/>
            <w:bottom w:val="none" w:sz="0" w:space="0" w:color="auto"/>
            <w:right w:val="none" w:sz="0" w:space="0" w:color="auto"/>
          </w:divBdr>
          <w:divsChild>
            <w:div w:id="2037853529">
              <w:marLeft w:val="-75"/>
              <w:marRight w:val="0"/>
              <w:marTop w:val="30"/>
              <w:marBottom w:val="30"/>
              <w:divBdr>
                <w:top w:val="none" w:sz="0" w:space="0" w:color="auto"/>
                <w:left w:val="none" w:sz="0" w:space="0" w:color="auto"/>
                <w:bottom w:val="none" w:sz="0" w:space="0" w:color="auto"/>
                <w:right w:val="none" w:sz="0" w:space="0" w:color="auto"/>
              </w:divBdr>
              <w:divsChild>
                <w:div w:id="395738249">
                  <w:marLeft w:val="0"/>
                  <w:marRight w:val="0"/>
                  <w:marTop w:val="0"/>
                  <w:marBottom w:val="0"/>
                  <w:divBdr>
                    <w:top w:val="none" w:sz="0" w:space="0" w:color="auto"/>
                    <w:left w:val="none" w:sz="0" w:space="0" w:color="auto"/>
                    <w:bottom w:val="none" w:sz="0" w:space="0" w:color="auto"/>
                    <w:right w:val="none" w:sz="0" w:space="0" w:color="auto"/>
                  </w:divBdr>
                  <w:divsChild>
                    <w:div w:id="1065907933">
                      <w:marLeft w:val="0"/>
                      <w:marRight w:val="0"/>
                      <w:marTop w:val="0"/>
                      <w:marBottom w:val="0"/>
                      <w:divBdr>
                        <w:top w:val="none" w:sz="0" w:space="0" w:color="auto"/>
                        <w:left w:val="none" w:sz="0" w:space="0" w:color="auto"/>
                        <w:bottom w:val="none" w:sz="0" w:space="0" w:color="auto"/>
                        <w:right w:val="none" w:sz="0" w:space="0" w:color="auto"/>
                      </w:divBdr>
                    </w:div>
                  </w:divsChild>
                </w:div>
                <w:div w:id="1871066841">
                  <w:marLeft w:val="0"/>
                  <w:marRight w:val="0"/>
                  <w:marTop w:val="0"/>
                  <w:marBottom w:val="0"/>
                  <w:divBdr>
                    <w:top w:val="none" w:sz="0" w:space="0" w:color="auto"/>
                    <w:left w:val="none" w:sz="0" w:space="0" w:color="auto"/>
                    <w:bottom w:val="none" w:sz="0" w:space="0" w:color="auto"/>
                    <w:right w:val="none" w:sz="0" w:space="0" w:color="auto"/>
                  </w:divBdr>
                  <w:divsChild>
                    <w:div w:id="1177964749">
                      <w:marLeft w:val="0"/>
                      <w:marRight w:val="0"/>
                      <w:marTop w:val="0"/>
                      <w:marBottom w:val="0"/>
                      <w:divBdr>
                        <w:top w:val="none" w:sz="0" w:space="0" w:color="auto"/>
                        <w:left w:val="none" w:sz="0" w:space="0" w:color="auto"/>
                        <w:bottom w:val="none" w:sz="0" w:space="0" w:color="auto"/>
                        <w:right w:val="none" w:sz="0" w:space="0" w:color="auto"/>
                      </w:divBdr>
                    </w:div>
                  </w:divsChild>
                </w:div>
                <w:div w:id="1253659210">
                  <w:marLeft w:val="0"/>
                  <w:marRight w:val="0"/>
                  <w:marTop w:val="0"/>
                  <w:marBottom w:val="0"/>
                  <w:divBdr>
                    <w:top w:val="none" w:sz="0" w:space="0" w:color="auto"/>
                    <w:left w:val="none" w:sz="0" w:space="0" w:color="auto"/>
                    <w:bottom w:val="none" w:sz="0" w:space="0" w:color="auto"/>
                    <w:right w:val="none" w:sz="0" w:space="0" w:color="auto"/>
                  </w:divBdr>
                  <w:divsChild>
                    <w:div w:id="803619550">
                      <w:marLeft w:val="0"/>
                      <w:marRight w:val="0"/>
                      <w:marTop w:val="0"/>
                      <w:marBottom w:val="0"/>
                      <w:divBdr>
                        <w:top w:val="none" w:sz="0" w:space="0" w:color="auto"/>
                        <w:left w:val="none" w:sz="0" w:space="0" w:color="auto"/>
                        <w:bottom w:val="none" w:sz="0" w:space="0" w:color="auto"/>
                        <w:right w:val="none" w:sz="0" w:space="0" w:color="auto"/>
                      </w:divBdr>
                    </w:div>
                  </w:divsChild>
                </w:div>
                <w:div w:id="596982738">
                  <w:marLeft w:val="0"/>
                  <w:marRight w:val="0"/>
                  <w:marTop w:val="0"/>
                  <w:marBottom w:val="0"/>
                  <w:divBdr>
                    <w:top w:val="none" w:sz="0" w:space="0" w:color="auto"/>
                    <w:left w:val="none" w:sz="0" w:space="0" w:color="auto"/>
                    <w:bottom w:val="none" w:sz="0" w:space="0" w:color="auto"/>
                    <w:right w:val="none" w:sz="0" w:space="0" w:color="auto"/>
                  </w:divBdr>
                  <w:divsChild>
                    <w:div w:id="1961917356">
                      <w:marLeft w:val="0"/>
                      <w:marRight w:val="0"/>
                      <w:marTop w:val="0"/>
                      <w:marBottom w:val="0"/>
                      <w:divBdr>
                        <w:top w:val="none" w:sz="0" w:space="0" w:color="auto"/>
                        <w:left w:val="none" w:sz="0" w:space="0" w:color="auto"/>
                        <w:bottom w:val="none" w:sz="0" w:space="0" w:color="auto"/>
                        <w:right w:val="none" w:sz="0" w:space="0" w:color="auto"/>
                      </w:divBdr>
                    </w:div>
                  </w:divsChild>
                </w:div>
                <w:div w:id="150684149">
                  <w:marLeft w:val="0"/>
                  <w:marRight w:val="0"/>
                  <w:marTop w:val="0"/>
                  <w:marBottom w:val="0"/>
                  <w:divBdr>
                    <w:top w:val="none" w:sz="0" w:space="0" w:color="auto"/>
                    <w:left w:val="none" w:sz="0" w:space="0" w:color="auto"/>
                    <w:bottom w:val="none" w:sz="0" w:space="0" w:color="auto"/>
                    <w:right w:val="none" w:sz="0" w:space="0" w:color="auto"/>
                  </w:divBdr>
                  <w:divsChild>
                    <w:div w:id="159196696">
                      <w:marLeft w:val="0"/>
                      <w:marRight w:val="0"/>
                      <w:marTop w:val="0"/>
                      <w:marBottom w:val="0"/>
                      <w:divBdr>
                        <w:top w:val="none" w:sz="0" w:space="0" w:color="auto"/>
                        <w:left w:val="none" w:sz="0" w:space="0" w:color="auto"/>
                        <w:bottom w:val="none" w:sz="0" w:space="0" w:color="auto"/>
                        <w:right w:val="none" w:sz="0" w:space="0" w:color="auto"/>
                      </w:divBdr>
                    </w:div>
                  </w:divsChild>
                </w:div>
                <w:div w:id="1717585099">
                  <w:marLeft w:val="0"/>
                  <w:marRight w:val="0"/>
                  <w:marTop w:val="0"/>
                  <w:marBottom w:val="0"/>
                  <w:divBdr>
                    <w:top w:val="none" w:sz="0" w:space="0" w:color="auto"/>
                    <w:left w:val="none" w:sz="0" w:space="0" w:color="auto"/>
                    <w:bottom w:val="none" w:sz="0" w:space="0" w:color="auto"/>
                    <w:right w:val="none" w:sz="0" w:space="0" w:color="auto"/>
                  </w:divBdr>
                  <w:divsChild>
                    <w:div w:id="204547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187747">
          <w:marLeft w:val="0"/>
          <w:marRight w:val="0"/>
          <w:marTop w:val="0"/>
          <w:marBottom w:val="0"/>
          <w:divBdr>
            <w:top w:val="none" w:sz="0" w:space="0" w:color="auto"/>
            <w:left w:val="none" w:sz="0" w:space="0" w:color="auto"/>
            <w:bottom w:val="none" w:sz="0" w:space="0" w:color="auto"/>
            <w:right w:val="none" w:sz="0" w:space="0" w:color="auto"/>
          </w:divBdr>
        </w:div>
        <w:div w:id="1006052691">
          <w:marLeft w:val="0"/>
          <w:marRight w:val="0"/>
          <w:marTop w:val="0"/>
          <w:marBottom w:val="0"/>
          <w:divBdr>
            <w:top w:val="none" w:sz="0" w:space="0" w:color="auto"/>
            <w:left w:val="none" w:sz="0" w:space="0" w:color="auto"/>
            <w:bottom w:val="none" w:sz="0" w:space="0" w:color="auto"/>
            <w:right w:val="none" w:sz="0" w:space="0" w:color="auto"/>
          </w:divBdr>
        </w:div>
        <w:div w:id="1689678435">
          <w:marLeft w:val="0"/>
          <w:marRight w:val="0"/>
          <w:marTop w:val="0"/>
          <w:marBottom w:val="0"/>
          <w:divBdr>
            <w:top w:val="none" w:sz="0" w:space="0" w:color="auto"/>
            <w:left w:val="none" w:sz="0" w:space="0" w:color="auto"/>
            <w:bottom w:val="none" w:sz="0" w:space="0" w:color="auto"/>
            <w:right w:val="none" w:sz="0" w:space="0" w:color="auto"/>
          </w:divBdr>
        </w:div>
        <w:div w:id="1603798578">
          <w:marLeft w:val="0"/>
          <w:marRight w:val="0"/>
          <w:marTop w:val="0"/>
          <w:marBottom w:val="0"/>
          <w:divBdr>
            <w:top w:val="none" w:sz="0" w:space="0" w:color="auto"/>
            <w:left w:val="none" w:sz="0" w:space="0" w:color="auto"/>
            <w:bottom w:val="none" w:sz="0" w:space="0" w:color="auto"/>
            <w:right w:val="none" w:sz="0" w:space="0" w:color="auto"/>
          </w:divBdr>
        </w:div>
        <w:div w:id="544292075">
          <w:marLeft w:val="0"/>
          <w:marRight w:val="0"/>
          <w:marTop w:val="0"/>
          <w:marBottom w:val="0"/>
          <w:divBdr>
            <w:top w:val="none" w:sz="0" w:space="0" w:color="auto"/>
            <w:left w:val="none" w:sz="0" w:space="0" w:color="auto"/>
            <w:bottom w:val="none" w:sz="0" w:space="0" w:color="auto"/>
            <w:right w:val="none" w:sz="0" w:space="0" w:color="auto"/>
          </w:divBdr>
          <w:divsChild>
            <w:div w:id="340553410">
              <w:marLeft w:val="-75"/>
              <w:marRight w:val="0"/>
              <w:marTop w:val="30"/>
              <w:marBottom w:val="30"/>
              <w:divBdr>
                <w:top w:val="none" w:sz="0" w:space="0" w:color="auto"/>
                <w:left w:val="none" w:sz="0" w:space="0" w:color="auto"/>
                <w:bottom w:val="none" w:sz="0" w:space="0" w:color="auto"/>
                <w:right w:val="none" w:sz="0" w:space="0" w:color="auto"/>
              </w:divBdr>
              <w:divsChild>
                <w:div w:id="209612623">
                  <w:marLeft w:val="0"/>
                  <w:marRight w:val="0"/>
                  <w:marTop w:val="0"/>
                  <w:marBottom w:val="0"/>
                  <w:divBdr>
                    <w:top w:val="none" w:sz="0" w:space="0" w:color="auto"/>
                    <w:left w:val="none" w:sz="0" w:space="0" w:color="auto"/>
                    <w:bottom w:val="none" w:sz="0" w:space="0" w:color="auto"/>
                    <w:right w:val="none" w:sz="0" w:space="0" w:color="auto"/>
                  </w:divBdr>
                  <w:divsChild>
                    <w:div w:id="641348685">
                      <w:marLeft w:val="0"/>
                      <w:marRight w:val="0"/>
                      <w:marTop w:val="0"/>
                      <w:marBottom w:val="0"/>
                      <w:divBdr>
                        <w:top w:val="none" w:sz="0" w:space="0" w:color="auto"/>
                        <w:left w:val="none" w:sz="0" w:space="0" w:color="auto"/>
                        <w:bottom w:val="none" w:sz="0" w:space="0" w:color="auto"/>
                        <w:right w:val="none" w:sz="0" w:space="0" w:color="auto"/>
                      </w:divBdr>
                    </w:div>
                  </w:divsChild>
                </w:div>
                <w:div w:id="920680480">
                  <w:marLeft w:val="0"/>
                  <w:marRight w:val="0"/>
                  <w:marTop w:val="0"/>
                  <w:marBottom w:val="0"/>
                  <w:divBdr>
                    <w:top w:val="none" w:sz="0" w:space="0" w:color="auto"/>
                    <w:left w:val="none" w:sz="0" w:space="0" w:color="auto"/>
                    <w:bottom w:val="none" w:sz="0" w:space="0" w:color="auto"/>
                    <w:right w:val="none" w:sz="0" w:space="0" w:color="auto"/>
                  </w:divBdr>
                  <w:divsChild>
                    <w:div w:id="1341616044">
                      <w:marLeft w:val="0"/>
                      <w:marRight w:val="0"/>
                      <w:marTop w:val="0"/>
                      <w:marBottom w:val="0"/>
                      <w:divBdr>
                        <w:top w:val="none" w:sz="0" w:space="0" w:color="auto"/>
                        <w:left w:val="none" w:sz="0" w:space="0" w:color="auto"/>
                        <w:bottom w:val="none" w:sz="0" w:space="0" w:color="auto"/>
                        <w:right w:val="none" w:sz="0" w:space="0" w:color="auto"/>
                      </w:divBdr>
                    </w:div>
                  </w:divsChild>
                </w:div>
                <w:div w:id="253588301">
                  <w:marLeft w:val="0"/>
                  <w:marRight w:val="0"/>
                  <w:marTop w:val="0"/>
                  <w:marBottom w:val="0"/>
                  <w:divBdr>
                    <w:top w:val="none" w:sz="0" w:space="0" w:color="auto"/>
                    <w:left w:val="none" w:sz="0" w:space="0" w:color="auto"/>
                    <w:bottom w:val="none" w:sz="0" w:space="0" w:color="auto"/>
                    <w:right w:val="none" w:sz="0" w:space="0" w:color="auto"/>
                  </w:divBdr>
                  <w:divsChild>
                    <w:div w:id="178080280">
                      <w:marLeft w:val="0"/>
                      <w:marRight w:val="0"/>
                      <w:marTop w:val="0"/>
                      <w:marBottom w:val="0"/>
                      <w:divBdr>
                        <w:top w:val="none" w:sz="0" w:space="0" w:color="auto"/>
                        <w:left w:val="none" w:sz="0" w:space="0" w:color="auto"/>
                        <w:bottom w:val="none" w:sz="0" w:space="0" w:color="auto"/>
                        <w:right w:val="none" w:sz="0" w:space="0" w:color="auto"/>
                      </w:divBdr>
                    </w:div>
                  </w:divsChild>
                </w:div>
                <w:div w:id="503906788">
                  <w:marLeft w:val="0"/>
                  <w:marRight w:val="0"/>
                  <w:marTop w:val="0"/>
                  <w:marBottom w:val="0"/>
                  <w:divBdr>
                    <w:top w:val="none" w:sz="0" w:space="0" w:color="auto"/>
                    <w:left w:val="none" w:sz="0" w:space="0" w:color="auto"/>
                    <w:bottom w:val="none" w:sz="0" w:space="0" w:color="auto"/>
                    <w:right w:val="none" w:sz="0" w:space="0" w:color="auto"/>
                  </w:divBdr>
                  <w:divsChild>
                    <w:div w:id="155078242">
                      <w:marLeft w:val="0"/>
                      <w:marRight w:val="0"/>
                      <w:marTop w:val="0"/>
                      <w:marBottom w:val="0"/>
                      <w:divBdr>
                        <w:top w:val="none" w:sz="0" w:space="0" w:color="auto"/>
                        <w:left w:val="none" w:sz="0" w:space="0" w:color="auto"/>
                        <w:bottom w:val="none" w:sz="0" w:space="0" w:color="auto"/>
                        <w:right w:val="none" w:sz="0" w:space="0" w:color="auto"/>
                      </w:divBdr>
                    </w:div>
                  </w:divsChild>
                </w:div>
                <w:div w:id="1216701532">
                  <w:marLeft w:val="0"/>
                  <w:marRight w:val="0"/>
                  <w:marTop w:val="0"/>
                  <w:marBottom w:val="0"/>
                  <w:divBdr>
                    <w:top w:val="none" w:sz="0" w:space="0" w:color="auto"/>
                    <w:left w:val="none" w:sz="0" w:space="0" w:color="auto"/>
                    <w:bottom w:val="none" w:sz="0" w:space="0" w:color="auto"/>
                    <w:right w:val="none" w:sz="0" w:space="0" w:color="auto"/>
                  </w:divBdr>
                  <w:divsChild>
                    <w:div w:id="182596236">
                      <w:marLeft w:val="0"/>
                      <w:marRight w:val="0"/>
                      <w:marTop w:val="0"/>
                      <w:marBottom w:val="0"/>
                      <w:divBdr>
                        <w:top w:val="none" w:sz="0" w:space="0" w:color="auto"/>
                        <w:left w:val="none" w:sz="0" w:space="0" w:color="auto"/>
                        <w:bottom w:val="none" w:sz="0" w:space="0" w:color="auto"/>
                        <w:right w:val="none" w:sz="0" w:space="0" w:color="auto"/>
                      </w:divBdr>
                    </w:div>
                  </w:divsChild>
                </w:div>
                <w:div w:id="1690252970">
                  <w:marLeft w:val="0"/>
                  <w:marRight w:val="0"/>
                  <w:marTop w:val="0"/>
                  <w:marBottom w:val="0"/>
                  <w:divBdr>
                    <w:top w:val="none" w:sz="0" w:space="0" w:color="auto"/>
                    <w:left w:val="none" w:sz="0" w:space="0" w:color="auto"/>
                    <w:bottom w:val="none" w:sz="0" w:space="0" w:color="auto"/>
                    <w:right w:val="none" w:sz="0" w:space="0" w:color="auto"/>
                  </w:divBdr>
                  <w:divsChild>
                    <w:div w:id="102185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927287">
          <w:marLeft w:val="0"/>
          <w:marRight w:val="0"/>
          <w:marTop w:val="0"/>
          <w:marBottom w:val="0"/>
          <w:divBdr>
            <w:top w:val="none" w:sz="0" w:space="0" w:color="auto"/>
            <w:left w:val="none" w:sz="0" w:space="0" w:color="auto"/>
            <w:bottom w:val="none" w:sz="0" w:space="0" w:color="auto"/>
            <w:right w:val="none" w:sz="0" w:space="0" w:color="auto"/>
          </w:divBdr>
        </w:div>
        <w:div w:id="110327448">
          <w:marLeft w:val="0"/>
          <w:marRight w:val="0"/>
          <w:marTop w:val="0"/>
          <w:marBottom w:val="0"/>
          <w:divBdr>
            <w:top w:val="none" w:sz="0" w:space="0" w:color="auto"/>
            <w:left w:val="none" w:sz="0" w:space="0" w:color="auto"/>
            <w:bottom w:val="none" w:sz="0" w:space="0" w:color="auto"/>
            <w:right w:val="none" w:sz="0" w:space="0" w:color="auto"/>
          </w:divBdr>
        </w:div>
        <w:div w:id="1046754200">
          <w:marLeft w:val="0"/>
          <w:marRight w:val="0"/>
          <w:marTop w:val="0"/>
          <w:marBottom w:val="0"/>
          <w:divBdr>
            <w:top w:val="none" w:sz="0" w:space="0" w:color="auto"/>
            <w:left w:val="none" w:sz="0" w:space="0" w:color="auto"/>
            <w:bottom w:val="none" w:sz="0" w:space="0" w:color="auto"/>
            <w:right w:val="none" w:sz="0" w:space="0" w:color="auto"/>
          </w:divBdr>
        </w:div>
        <w:div w:id="17292569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footer" Target="footer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jpe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Sue Hawkins</dc:creator>
  <keywords/>
  <dc:description/>
  <lastModifiedBy>Jacquie Vanstone</lastModifiedBy>
  <revision>6</revision>
  <dcterms:created xsi:type="dcterms:W3CDTF">2023-11-20T19:28:00.0000000Z</dcterms:created>
  <dcterms:modified xsi:type="dcterms:W3CDTF">2026-09-14T10:17:46.5020462Z</dcterms:modified>
</coreProperties>
</file>