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16" w:type="dxa"/>
        <w:tblLook w:val="04A0" w:firstRow="1" w:lastRow="0" w:firstColumn="1" w:lastColumn="0" w:noHBand="0" w:noVBand="1"/>
      </w:tblPr>
      <w:tblGrid>
        <w:gridCol w:w="2689"/>
        <w:gridCol w:w="4769"/>
        <w:gridCol w:w="3729"/>
        <w:gridCol w:w="3729"/>
      </w:tblGrid>
      <w:tr w:rsidR="009A746E" w14:paraId="13F3130E" w14:textId="77777777" w:rsidTr="00427862">
        <w:trPr>
          <w:trHeight w:val="655"/>
        </w:trPr>
        <w:tc>
          <w:tcPr>
            <w:tcW w:w="2689" w:type="dxa"/>
          </w:tcPr>
          <w:p w14:paraId="722C38E3" w14:textId="77777777" w:rsidR="009A746E" w:rsidRDefault="009A746E"/>
        </w:tc>
        <w:tc>
          <w:tcPr>
            <w:tcW w:w="4769" w:type="dxa"/>
          </w:tcPr>
          <w:p w14:paraId="258F5567" w14:textId="63AFBFFF" w:rsidR="009A746E" w:rsidRDefault="009A746E">
            <w:r>
              <w:t xml:space="preserve">Autumn </w:t>
            </w:r>
          </w:p>
        </w:tc>
        <w:tc>
          <w:tcPr>
            <w:tcW w:w="3729" w:type="dxa"/>
          </w:tcPr>
          <w:p w14:paraId="06CC0A7E" w14:textId="4E8BF1C0" w:rsidR="009A746E" w:rsidRDefault="009A746E">
            <w:r>
              <w:t>Spring</w:t>
            </w:r>
          </w:p>
        </w:tc>
        <w:tc>
          <w:tcPr>
            <w:tcW w:w="3729" w:type="dxa"/>
          </w:tcPr>
          <w:p w14:paraId="5CBB2E7B" w14:textId="37ACB170" w:rsidR="009A746E" w:rsidRDefault="009A746E">
            <w:r>
              <w:t>Summer</w:t>
            </w:r>
          </w:p>
        </w:tc>
      </w:tr>
      <w:tr w:rsidR="009A746E" w14:paraId="390CE530" w14:textId="77777777" w:rsidTr="00427862">
        <w:trPr>
          <w:trHeight w:val="614"/>
        </w:trPr>
        <w:tc>
          <w:tcPr>
            <w:tcW w:w="2689" w:type="dxa"/>
          </w:tcPr>
          <w:p w14:paraId="6F2EC8EA" w14:textId="67CC1176" w:rsidR="009A746E" w:rsidRDefault="009A746E">
            <w:r>
              <w:t xml:space="preserve">English </w:t>
            </w:r>
          </w:p>
        </w:tc>
        <w:tc>
          <w:tcPr>
            <w:tcW w:w="4769" w:type="dxa"/>
          </w:tcPr>
          <w:p w14:paraId="474D9B34" w14:textId="77777777" w:rsidR="009A746E" w:rsidRDefault="003B3764" w:rsidP="004F5457">
            <w:r>
              <w:t xml:space="preserve">How to catch a star. </w:t>
            </w:r>
          </w:p>
          <w:p w14:paraId="0058D847" w14:textId="77777777" w:rsidR="003B3764" w:rsidRDefault="005429FD" w:rsidP="004F5457">
            <w:r w:rsidRPr="005429FD">
              <w:t>Handa's Surprise by Eileen Browne</w:t>
            </w:r>
          </w:p>
          <w:p w14:paraId="33B9A212" w14:textId="77777777" w:rsidR="005429FD" w:rsidRDefault="00210EB3" w:rsidP="004F5457">
            <w:r>
              <w:t xml:space="preserve">Firework poems </w:t>
            </w:r>
          </w:p>
          <w:p w14:paraId="3E465422" w14:textId="357DADBB" w:rsidR="00F615AB" w:rsidRDefault="00F615AB" w:rsidP="004F5457">
            <w:r>
              <w:t>Remembrance Day (week unit)</w:t>
            </w:r>
          </w:p>
          <w:p w14:paraId="5AFCF5FC" w14:textId="77777777" w:rsidR="00210EB3" w:rsidRDefault="009D5011" w:rsidP="004F5457">
            <w:r w:rsidRPr="009D5011">
              <w:t>Chocolate Mug Cake by Michael Rosen</w:t>
            </w:r>
          </w:p>
          <w:p w14:paraId="70DEA820" w14:textId="49012D7B" w:rsidR="009D5011" w:rsidRDefault="009D5011" w:rsidP="004F5457">
            <w:r>
              <w:t xml:space="preserve">Christmas stories </w:t>
            </w:r>
          </w:p>
        </w:tc>
        <w:tc>
          <w:tcPr>
            <w:tcW w:w="3729" w:type="dxa"/>
          </w:tcPr>
          <w:p w14:paraId="2068B3D6" w14:textId="77777777" w:rsidR="009A746E" w:rsidRDefault="00642CA4" w:rsidP="009D5011">
            <w:r w:rsidRPr="00642CA4">
              <w:t>Handa's Surprise by Eileen Browne</w:t>
            </w:r>
          </w:p>
          <w:p w14:paraId="6F563F72" w14:textId="77777777" w:rsidR="00642CA4" w:rsidRDefault="00642CA4" w:rsidP="009D5011"/>
          <w:p w14:paraId="43B5F863" w14:textId="65472187" w:rsidR="00525492" w:rsidRDefault="00525492" w:rsidP="009D5011">
            <w:r w:rsidRPr="00525492">
              <w:t>Penguins by National Geographic</w:t>
            </w:r>
          </w:p>
          <w:p w14:paraId="5A19D823" w14:textId="77777777" w:rsidR="00F40B6B" w:rsidRDefault="00F40B6B" w:rsidP="009D5011"/>
          <w:p w14:paraId="1FBBD313" w14:textId="14182513" w:rsidR="00F40B6B" w:rsidRDefault="00F40B6B" w:rsidP="009D5011">
            <w:r>
              <w:t xml:space="preserve">Easter stories </w:t>
            </w:r>
          </w:p>
          <w:p w14:paraId="28E4BBDA" w14:textId="19C9E67D" w:rsidR="00642CA4" w:rsidRDefault="00642CA4" w:rsidP="009D5011"/>
        </w:tc>
        <w:tc>
          <w:tcPr>
            <w:tcW w:w="3729" w:type="dxa"/>
          </w:tcPr>
          <w:p w14:paraId="6B92E9F2" w14:textId="09255270" w:rsidR="009A746E" w:rsidRDefault="00315DE9" w:rsidP="004F5457">
            <w:r w:rsidRPr="00315DE9">
              <w:t xml:space="preserve">Seasons by Hannah Pang </w:t>
            </w:r>
            <w:r w:rsidR="00F40B6B">
              <w:t>(short unit)</w:t>
            </w:r>
          </w:p>
          <w:p w14:paraId="0B31467B" w14:textId="77777777" w:rsidR="00525492" w:rsidRDefault="00525492" w:rsidP="004F5457"/>
          <w:p w14:paraId="449D9838" w14:textId="77777777" w:rsidR="00525492" w:rsidRDefault="00DC4B73" w:rsidP="004F5457">
            <w:r w:rsidRPr="00DC4B73">
              <w:t>If Sharks Disappeared by Lily William</w:t>
            </w:r>
            <w:r>
              <w:t>s</w:t>
            </w:r>
          </w:p>
          <w:p w14:paraId="3802711F" w14:textId="77777777" w:rsidR="00F40B6B" w:rsidRDefault="00F40B6B" w:rsidP="004F5457"/>
          <w:p w14:paraId="6A076725" w14:textId="5EEDDD0F" w:rsidR="00F40B6B" w:rsidRDefault="00F40B6B" w:rsidP="004F5457">
            <w:r w:rsidRPr="00F40B6B">
              <w:t>Rainbow Fish by Marcus Pfister</w:t>
            </w:r>
          </w:p>
        </w:tc>
      </w:tr>
      <w:tr w:rsidR="009A746E" w14:paraId="5790928F" w14:textId="77777777" w:rsidTr="00427862">
        <w:trPr>
          <w:trHeight w:val="655"/>
        </w:trPr>
        <w:tc>
          <w:tcPr>
            <w:tcW w:w="2689" w:type="dxa"/>
          </w:tcPr>
          <w:p w14:paraId="3EC127BF" w14:textId="541AFE11" w:rsidR="009A746E" w:rsidRDefault="009A746E">
            <w:r>
              <w:t>Maths</w:t>
            </w:r>
          </w:p>
        </w:tc>
        <w:tc>
          <w:tcPr>
            <w:tcW w:w="4769" w:type="dxa"/>
          </w:tcPr>
          <w:p w14:paraId="22A82AE8" w14:textId="0CEEB650" w:rsidR="00107464" w:rsidRDefault="00107464" w:rsidP="004F5457">
            <w:r>
              <w:t xml:space="preserve">Year R: </w:t>
            </w:r>
            <w:r w:rsidR="003018BA">
              <w:t>M</w:t>
            </w:r>
            <w:r w:rsidR="003018BA" w:rsidRPr="003B4406">
              <w:rPr>
                <w:rFonts w:ascii="Letter-join Print Plus 4" w:hAnsi="Letter-join Print Plus 4"/>
                <w:sz w:val="24"/>
                <w:szCs w:val="24"/>
              </w:rPr>
              <w:t>atching and sorting, comparing amounts using more/less, counting to 3, representing 1,2,3, comparing numbers, one more, one less to 3</w:t>
            </w:r>
            <w:r w:rsidR="003018BA">
              <w:rPr>
                <w:rFonts w:ascii="Letter-join Print Plus 4" w:hAnsi="Letter-join Print Plus 4"/>
                <w:sz w:val="24"/>
                <w:szCs w:val="24"/>
              </w:rPr>
              <w:t xml:space="preserve">. </w:t>
            </w:r>
            <w:r w:rsidR="00EB5FDF">
              <w:rPr>
                <w:rFonts w:ascii="Letter-join Print Plus 4" w:hAnsi="Letter-join Print Plus 4"/>
                <w:sz w:val="24"/>
                <w:szCs w:val="24"/>
              </w:rPr>
              <w:t>C</w:t>
            </w:r>
            <w:r w:rsidR="00EB5FDF" w:rsidRPr="003B4406">
              <w:rPr>
                <w:rFonts w:ascii="Letter-join Print Plus 4" w:hAnsi="Letter-join Print Plus 4"/>
                <w:sz w:val="24"/>
                <w:szCs w:val="24"/>
              </w:rPr>
              <w:t>omposition of 1,2,3, representing number to 5, one more, one less</w:t>
            </w:r>
            <w:r w:rsidR="00EB5FDF">
              <w:rPr>
                <w:rFonts w:ascii="Letter-join Print Plus 4" w:hAnsi="Letter-join Print Plus 4"/>
                <w:sz w:val="24"/>
                <w:szCs w:val="24"/>
              </w:rPr>
              <w:t>. Shape</w:t>
            </w:r>
          </w:p>
          <w:p w14:paraId="3CE5F913" w14:textId="77777777" w:rsidR="00107464" w:rsidRDefault="00107464" w:rsidP="004F5457"/>
          <w:p w14:paraId="42255ECC" w14:textId="2882CC57" w:rsidR="009A746E" w:rsidRDefault="00103126" w:rsidP="004F5457">
            <w:r>
              <w:t xml:space="preserve">Year 1: Place value within 10, </w:t>
            </w:r>
            <w:r w:rsidR="00107464">
              <w:t xml:space="preserve">addition and subtraction with 10, shape. </w:t>
            </w:r>
          </w:p>
          <w:p w14:paraId="131EA4E7" w14:textId="4821D670" w:rsidR="00107464" w:rsidRDefault="00107464" w:rsidP="004F5457"/>
        </w:tc>
        <w:tc>
          <w:tcPr>
            <w:tcW w:w="3729" w:type="dxa"/>
          </w:tcPr>
          <w:p w14:paraId="701EF5E9" w14:textId="77777777" w:rsidR="009A746E" w:rsidRDefault="00D01E65" w:rsidP="004F5457">
            <w:pPr>
              <w:rPr>
                <w:rFonts w:ascii="Letter-join Print Plus 4" w:hAnsi="Letter-join Print Plus 4"/>
                <w:sz w:val="24"/>
                <w:szCs w:val="24"/>
              </w:rPr>
            </w:pPr>
            <w:r>
              <w:t xml:space="preserve">Year R: </w:t>
            </w:r>
            <w:r w:rsidR="00ED5121" w:rsidRPr="003B4406">
              <w:rPr>
                <w:rFonts w:ascii="Letter-join Print Plus 4" w:hAnsi="Letter-join Print Plus 4"/>
                <w:sz w:val="24"/>
                <w:szCs w:val="24"/>
              </w:rPr>
              <w:t>Introducing 0, Composition of 4&amp;5, 6,7,8</w:t>
            </w:r>
            <w:r w:rsidR="00ED5121">
              <w:rPr>
                <w:rFonts w:ascii="Letter-join Print Plus 4" w:hAnsi="Letter-join Print Plus 4"/>
                <w:sz w:val="24"/>
                <w:szCs w:val="24"/>
              </w:rPr>
              <w:t xml:space="preserve">. </w:t>
            </w:r>
            <w:r w:rsidR="006534EE" w:rsidRPr="003B4406">
              <w:rPr>
                <w:rFonts w:ascii="Letter-join Print Plus 4" w:hAnsi="Letter-join Print Plus 4"/>
                <w:sz w:val="24"/>
                <w:szCs w:val="24"/>
              </w:rPr>
              <w:t>Comparing numbers to 5, combining two amounts, making pairs.</w:t>
            </w:r>
            <w:r w:rsidR="006055AD">
              <w:rPr>
                <w:rFonts w:ascii="Letter-join Print Plus 4" w:hAnsi="Letter-join Print Plus 4"/>
                <w:sz w:val="24"/>
                <w:szCs w:val="24"/>
              </w:rPr>
              <w:t xml:space="preserve"> </w:t>
            </w:r>
            <w:r w:rsidR="006055AD" w:rsidRPr="003B4406">
              <w:rPr>
                <w:rFonts w:ascii="Letter-join Print Plus 4" w:hAnsi="Letter-join Print Plus 4"/>
                <w:sz w:val="24"/>
                <w:szCs w:val="24"/>
              </w:rPr>
              <w:t>9&amp;10, comparing numbers to 10, bonds to 10</w:t>
            </w:r>
            <w:r w:rsidR="00F84CF3">
              <w:rPr>
                <w:rFonts w:ascii="Letter-join Print Plus 4" w:hAnsi="Letter-join Print Plus 4"/>
                <w:sz w:val="24"/>
                <w:szCs w:val="24"/>
              </w:rPr>
              <w:t>. L</w:t>
            </w:r>
            <w:r w:rsidR="00F84CF3" w:rsidRPr="003B4406">
              <w:rPr>
                <w:rFonts w:ascii="Letter-join Print Plus 4" w:hAnsi="Letter-join Print Plus 4"/>
                <w:sz w:val="24"/>
                <w:szCs w:val="24"/>
              </w:rPr>
              <w:t>ength and height</w:t>
            </w:r>
            <w:r w:rsidR="00F84CF3">
              <w:rPr>
                <w:rFonts w:ascii="Letter-join Print Plus 4" w:hAnsi="Letter-join Print Plus 4"/>
                <w:sz w:val="24"/>
                <w:szCs w:val="24"/>
              </w:rPr>
              <w:t xml:space="preserve">. Compare mass and capacity. </w:t>
            </w:r>
          </w:p>
          <w:p w14:paraId="425365B0" w14:textId="77777777" w:rsidR="00F84CF3" w:rsidRDefault="00F84CF3" w:rsidP="004F5457"/>
          <w:p w14:paraId="1E071DDE" w14:textId="77777777" w:rsidR="00F84CF3" w:rsidRDefault="00F84CF3" w:rsidP="004F5457">
            <w:r>
              <w:t xml:space="preserve">Year 1: </w:t>
            </w:r>
            <w:r w:rsidR="00947BE6">
              <w:t>Place value within 20. Addition and subtraction within 20. Place value within 50. Len</w:t>
            </w:r>
            <w:r w:rsidR="00102BDE">
              <w:t xml:space="preserve">gth and height. Mass and volume. </w:t>
            </w:r>
          </w:p>
          <w:p w14:paraId="19A8F595" w14:textId="0792B391" w:rsidR="00C777CF" w:rsidRDefault="00C777CF" w:rsidP="004F5457"/>
        </w:tc>
        <w:tc>
          <w:tcPr>
            <w:tcW w:w="3729" w:type="dxa"/>
          </w:tcPr>
          <w:p w14:paraId="52CB64AC" w14:textId="77777777" w:rsidR="009A746E" w:rsidRDefault="00102BDE" w:rsidP="004F5457">
            <w:r>
              <w:t xml:space="preserve">Year R: Doubling, sharing and grouping. Odd and even. Numbers to 20. </w:t>
            </w:r>
            <w:r w:rsidR="0008035F">
              <w:t xml:space="preserve">Positional language. </w:t>
            </w:r>
            <w:r w:rsidR="002B0428">
              <w:t xml:space="preserve">Build numbers beyond 10, patterns beyond 10. </w:t>
            </w:r>
            <w:r w:rsidR="001847AA">
              <w:t xml:space="preserve">Visualise, build and map. Time (including day and night). Manipulate, compose and decompose. </w:t>
            </w:r>
          </w:p>
          <w:p w14:paraId="7E1B7B25" w14:textId="77777777" w:rsidR="001847AA" w:rsidRDefault="001847AA" w:rsidP="004F5457"/>
          <w:p w14:paraId="01E2096F" w14:textId="2695DE76" w:rsidR="001847AA" w:rsidRDefault="001847AA" w:rsidP="004F5457">
            <w:r>
              <w:t xml:space="preserve">Year 1: Multiplication and division. Fractions. </w:t>
            </w:r>
            <w:r w:rsidR="006F04FD">
              <w:t>Position</w:t>
            </w:r>
            <w:r>
              <w:t xml:space="preserve"> and direction. Place value within 100. </w:t>
            </w:r>
            <w:r w:rsidR="006F04FD">
              <w:t xml:space="preserve">Money. Time. </w:t>
            </w:r>
          </w:p>
        </w:tc>
      </w:tr>
      <w:tr w:rsidR="009A746E" w14:paraId="3CD61F34" w14:textId="77777777" w:rsidTr="00427862">
        <w:trPr>
          <w:trHeight w:val="655"/>
        </w:trPr>
        <w:tc>
          <w:tcPr>
            <w:tcW w:w="2689" w:type="dxa"/>
          </w:tcPr>
          <w:p w14:paraId="60534A5F" w14:textId="0993092F" w:rsidR="009A746E" w:rsidRDefault="009A746E">
            <w:r>
              <w:t>Science</w:t>
            </w:r>
          </w:p>
        </w:tc>
        <w:tc>
          <w:tcPr>
            <w:tcW w:w="4769" w:type="dxa"/>
          </w:tcPr>
          <w:p w14:paraId="358FD4CC" w14:textId="77777777" w:rsidR="009A746E" w:rsidRDefault="009A746E" w:rsidP="00995D1C">
            <w:r>
              <w:t xml:space="preserve">The human body </w:t>
            </w:r>
          </w:p>
          <w:p w14:paraId="29053CFE" w14:textId="2E824AEA" w:rsidR="009A746E" w:rsidRDefault="00995D1C" w:rsidP="00995D1C">
            <w:r>
              <w:t xml:space="preserve">Seasonal </w:t>
            </w:r>
            <w:r w:rsidR="009A746E">
              <w:t xml:space="preserve">change </w:t>
            </w:r>
          </w:p>
          <w:p w14:paraId="765907DC" w14:textId="234541AC" w:rsidR="009A746E" w:rsidRDefault="009A746E" w:rsidP="00995D1C">
            <w:r>
              <w:t xml:space="preserve">Materials </w:t>
            </w:r>
          </w:p>
        </w:tc>
        <w:tc>
          <w:tcPr>
            <w:tcW w:w="3729" w:type="dxa"/>
          </w:tcPr>
          <w:p w14:paraId="798AD408" w14:textId="77777777" w:rsidR="00FB693A" w:rsidRDefault="00FB693A" w:rsidP="00FB693A">
            <w:r>
              <w:t>Seasonal change</w:t>
            </w:r>
          </w:p>
          <w:p w14:paraId="68DB1ACC" w14:textId="77777777" w:rsidR="00FB693A" w:rsidRDefault="00FB693A" w:rsidP="00FB693A">
            <w:r>
              <w:t xml:space="preserve">Plants </w:t>
            </w:r>
          </w:p>
          <w:p w14:paraId="386B8F67" w14:textId="77777777" w:rsidR="009A746E" w:rsidRDefault="009A746E" w:rsidP="00995D1C">
            <w:r>
              <w:t>Caring for the planet</w:t>
            </w:r>
          </w:p>
          <w:p w14:paraId="508F6B99" w14:textId="20E34627" w:rsidR="004F5457" w:rsidRDefault="004F5457" w:rsidP="00FB693A"/>
        </w:tc>
        <w:tc>
          <w:tcPr>
            <w:tcW w:w="3729" w:type="dxa"/>
          </w:tcPr>
          <w:p w14:paraId="32FB3E61" w14:textId="77777777" w:rsidR="00FB693A" w:rsidRDefault="00FB693A" w:rsidP="00FB693A">
            <w:r>
              <w:t xml:space="preserve">Animals </w:t>
            </w:r>
          </w:p>
          <w:p w14:paraId="7C4FD1F2" w14:textId="2CA58599" w:rsidR="009A746E" w:rsidRDefault="00C777CF" w:rsidP="00995D1C">
            <w:r>
              <w:t>Animals in the ocean</w:t>
            </w:r>
          </w:p>
          <w:p w14:paraId="291F9CFB" w14:textId="4B353D1C" w:rsidR="009A746E" w:rsidRDefault="009A746E" w:rsidP="00995D1C">
            <w:r>
              <w:t xml:space="preserve">Seasonal change </w:t>
            </w:r>
          </w:p>
        </w:tc>
      </w:tr>
      <w:tr w:rsidR="009A746E" w14:paraId="359728FC" w14:textId="77777777" w:rsidTr="00427862">
        <w:trPr>
          <w:trHeight w:val="614"/>
        </w:trPr>
        <w:tc>
          <w:tcPr>
            <w:tcW w:w="2689" w:type="dxa"/>
          </w:tcPr>
          <w:p w14:paraId="7D77D572" w14:textId="79E89189" w:rsidR="009A746E" w:rsidRDefault="009A746E">
            <w:r>
              <w:t>Religious Education</w:t>
            </w:r>
          </w:p>
        </w:tc>
        <w:tc>
          <w:tcPr>
            <w:tcW w:w="4769" w:type="dxa"/>
          </w:tcPr>
          <w:p w14:paraId="7249AEE9" w14:textId="77777777" w:rsidR="00DB14B5" w:rsidRDefault="00DB14B5" w:rsidP="00DB14B5">
            <w:r>
              <w:t>Stories Jesus told.</w:t>
            </w:r>
          </w:p>
          <w:p w14:paraId="5BB96515" w14:textId="178E66AD" w:rsidR="00B670ED" w:rsidRDefault="00B670ED" w:rsidP="00E15179">
            <w:r>
              <w:t xml:space="preserve">Harvest service </w:t>
            </w:r>
          </w:p>
          <w:p w14:paraId="556B81F9" w14:textId="60435B32" w:rsidR="00B670ED" w:rsidRDefault="00B670ED" w:rsidP="00E15179">
            <w:r>
              <w:t xml:space="preserve">Christmas </w:t>
            </w:r>
          </w:p>
          <w:p w14:paraId="79446228" w14:textId="5DC88F1D" w:rsidR="00427862" w:rsidRDefault="00427862" w:rsidP="00E15179"/>
        </w:tc>
        <w:tc>
          <w:tcPr>
            <w:tcW w:w="3729" w:type="dxa"/>
          </w:tcPr>
          <w:p w14:paraId="7D22B1B8" w14:textId="77777777" w:rsidR="00F046C0" w:rsidRDefault="00F046C0" w:rsidP="002F43A0">
            <w:r>
              <w:t xml:space="preserve">Islam </w:t>
            </w:r>
          </w:p>
          <w:p w14:paraId="32E80C70" w14:textId="66DB10DC" w:rsidR="00A5300B" w:rsidRDefault="00A5300B" w:rsidP="002F43A0">
            <w:r>
              <w:t xml:space="preserve">Easter </w:t>
            </w:r>
          </w:p>
          <w:p w14:paraId="4F76A087" w14:textId="683B7A13" w:rsidR="00F20B5B" w:rsidRDefault="00F20B5B" w:rsidP="002F43A0">
            <w:r>
              <w:t xml:space="preserve">Easter service </w:t>
            </w:r>
          </w:p>
        </w:tc>
        <w:tc>
          <w:tcPr>
            <w:tcW w:w="3729" w:type="dxa"/>
          </w:tcPr>
          <w:p w14:paraId="6B680D87" w14:textId="77777777" w:rsidR="002F43A0" w:rsidRDefault="002F43A0" w:rsidP="002F43A0">
            <w:r>
              <w:t>The bible</w:t>
            </w:r>
          </w:p>
          <w:p w14:paraId="14F92899" w14:textId="6452ED71" w:rsidR="005A39DC" w:rsidRDefault="00F20B5B" w:rsidP="00E15179">
            <w:r>
              <w:t xml:space="preserve">Christian art </w:t>
            </w:r>
          </w:p>
        </w:tc>
      </w:tr>
      <w:tr w:rsidR="009A746E" w14:paraId="6EB2034A" w14:textId="77777777" w:rsidTr="00427862">
        <w:trPr>
          <w:trHeight w:val="655"/>
        </w:trPr>
        <w:tc>
          <w:tcPr>
            <w:tcW w:w="2689" w:type="dxa"/>
          </w:tcPr>
          <w:p w14:paraId="030C1641" w14:textId="3EC1BE30" w:rsidR="009A746E" w:rsidRDefault="009A746E">
            <w:r>
              <w:t xml:space="preserve">History </w:t>
            </w:r>
          </w:p>
        </w:tc>
        <w:tc>
          <w:tcPr>
            <w:tcW w:w="4769" w:type="dxa"/>
          </w:tcPr>
          <w:p w14:paraId="01BE72C4" w14:textId="47BFA84B" w:rsidR="009A746E" w:rsidRDefault="0013232F" w:rsidP="0013232F">
            <w:r>
              <w:t xml:space="preserve">The great fire of London </w:t>
            </w:r>
            <w:r w:rsidR="00185157">
              <w:t xml:space="preserve">(with bonfire night) </w:t>
            </w:r>
          </w:p>
        </w:tc>
        <w:tc>
          <w:tcPr>
            <w:tcW w:w="3729" w:type="dxa"/>
          </w:tcPr>
          <w:p w14:paraId="024570B2" w14:textId="7C7CAD44" w:rsidR="009A746E" w:rsidRDefault="00EF1299" w:rsidP="00E15179">
            <w:r>
              <w:t>Emily Davison and Rosa Parks</w:t>
            </w:r>
          </w:p>
        </w:tc>
        <w:tc>
          <w:tcPr>
            <w:tcW w:w="3729" w:type="dxa"/>
          </w:tcPr>
          <w:p w14:paraId="3D011C93" w14:textId="6764063B" w:rsidR="009A746E" w:rsidRDefault="00EF1299" w:rsidP="00E15179">
            <w:r>
              <w:t xml:space="preserve">History of Blackpool seaside. </w:t>
            </w:r>
          </w:p>
        </w:tc>
      </w:tr>
      <w:tr w:rsidR="009A746E" w14:paraId="5BCA61BA" w14:textId="77777777" w:rsidTr="00EF1299">
        <w:trPr>
          <w:trHeight w:val="629"/>
        </w:trPr>
        <w:tc>
          <w:tcPr>
            <w:tcW w:w="2689" w:type="dxa"/>
          </w:tcPr>
          <w:p w14:paraId="3E352758" w14:textId="08AA2BC7" w:rsidR="009A746E" w:rsidRDefault="009A746E">
            <w:r>
              <w:t xml:space="preserve">Geography </w:t>
            </w:r>
          </w:p>
        </w:tc>
        <w:tc>
          <w:tcPr>
            <w:tcW w:w="4769" w:type="dxa"/>
          </w:tcPr>
          <w:p w14:paraId="3CDE1CB9" w14:textId="77777777" w:rsidR="009A746E" w:rsidRDefault="004F5457" w:rsidP="004F5457">
            <w:r>
              <w:t xml:space="preserve">Where </w:t>
            </w:r>
            <w:r w:rsidR="002D092F">
              <w:t>is my school?</w:t>
            </w:r>
          </w:p>
          <w:p w14:paraId="18331F62" w14:textId="209C378A" w:rsidR="002D092F" w:rsidRDefault="002D092F" w:rsidP="004F5457">
            <w:r>
              <w:t>Continents and Oceans (</w:t>
            </w:r>
            <w:proofErr w:type="spellStart"/>
            <w:r>
              <w:t>GoJetters</w:t>
            </w:r>
            <w:proofErr w:type="spellEnd"/>
            <w:r>
              <w:t>)</w:t>
            </w:r>
          </w:p>
        </w:tc>
        <w:tc>
          <w:tcPr>
            <w:tcW w:w="3729" w:type="dxa"/>
          </w:tcPr>
          <w:p w14:paraId="7C479FDB" w14:textId="663C612C" w:rsidR="009A746E" w:rsidRDefault="004F5457" w:rsidP="004F5457">
            <w:r>
              <w:t>Comparing Preesall</w:t>
            </w:r>
            <w:r w:rsidR="002D092F">
              <w:t xml:space="preserve">, London </w:t>
            </w:r>
            <w:r w:rsidR="00E15179">
              <w:t>and Cape Town</w:t>
            </w:r>
          </w:p>
        </w:tc>
        <w:tc>
          <w:tcPr>
            <w:tcW w:w="3729" w:type="dxa"/>
          </w:tcPr>
          <w:p w14:paraId="62CC89AB" w14:textId="44E0CBC3" w:rsidR="009A746E" w:rsidRDefault="00E15179" w:rsidP="00E15179">
            <w:r>
              <w:t>By the sea (local)</w:t>
            </w:r>
          </w:p>
        </w:tc>
      </w:tr>
      <w:tr w:rsidR="009A746E" w14:paraId="46A8953A" w14:textId="77777777" w:rsidTr="00427862">
        <w:trPr>
          <w:trHeight w:val="655"/>
        </w:trPr>
        <w:tc>
          <w:tcPr>
            <w:tcW w:w="2689" w:type="dxa"/>
          </w:tcPr>
          <w:p w14:paraId="7E13F907" w14:textId="39057FDB" w:rsidR="009A746E" w:rsidRDefault="009A746E">
            <w:r>
              <w:t xml:space="preserve">Art </w:t>
            </w:r>
          </w:p>
        </w:tc>
        <w:tc>
          <w:tcPr>
            <w:tcW w:w="4769" w:type="dxa"/>
          </w:tcPr>
          <w:p w14:paraId="5F45874A" w14:textId="23C09714" w:rsidR="009A746E" w:rsidRDefault="00E15179" w:rsidP="00E15179">
            <w:r>
              <w:t>Collage</w:t>
            </w:r>
          </w:p>
        </w:tc>
        <w:tc>
          <w:tcPr>
            <w:tcW w:w="3729" w:type="dxa"/>
          </w:tcPr>
          <w:p w14:paraId="09640491" w14:textId="5C6E0AE9" w:rsidR="009A746E" w:rsidRDefault="000165BC" w:rsidP="00E15179">
            <w:r>
              <w:t>Sculpture (animals)</w:t>
            </w:r>
          </w:p>
        </w:tc>
        <w:tc>
          <w:tcPr>
            <w:tcW w:w="3729" w:type="dxa"/>
          </w:tcPr>
          <w:p w14:paraId="5D0FEA9E" w14:textId="5EE0B280" w:rsidR="009A746E" w:rsidRDefault="00E15179" w:rsidP="00E15179">
            <w:r>
              <w:t>Digital media – sea themed.</w:t>
            </w:r>
          </w:p>
        </w:tc>
      </w:tr>
      <w:tr w:rsidR="009A746E" w14:paraId="11B8B1E1" w14:textId="77777777" w:rsidTr="00427862">
        <w:trPr>
          <w:trHeight w:val="1311"/>
        </w:trPr>
        <w:tc>
          <w:tcPr>
            <w:tcW w:w="2689" w:type="dxa"/>
          </w:tcPr>
          <w:p w14:paraId="28BE1DCA" w14:textId="45255782" w:rsidR="009A746E" w:rsidRDefault="009A746E">
            <w:r>
              <w:lastRenderedPageBreak/>
              <w:t xml:space="preserve">Design and Technology </w:t>
            </w:r>
          </w:p>
        </w:tc>
        <w:tc>
          <w:tcPr>
            <w:tcW w:w="4769" w:type="dxa"/>
          </w:tcPr>
          <w:p w14:paraId="208986A8" w14:textId="2D905CA9" w:rsidR="009A746E" w:rsidRDefault="00E31086" w:rsidP="000165BC">
            <w:r>
              <w:t xml:space="preserve">Textiles – Christmas decoration. </w:t>
            </w:r>
          </w:p>
        </w:tc>
        <w:tc>
          <w:tcPr>
            <w:tcW w:w="3729" w:type="dxa"/>
          </w:tcPr>
          <w:p w14:paraId="56FF9E51" w14:textId="163F96C4" w:rsidR="009A746E" w:rsidRDefault="00E31086" w:rsidP="000165BC">
            <w:r>
              <w:t>Heathy eating - ice lollies</w:t>
            </w:r>
            <w:r w:rsidR="009A746E">
              <w:t xml:space="preserve"> </w:t>
            </w:r>
          </w:p>
        </w:tc>
        <w:tc>
          <w:tcPr>
            <w:tcW w:w="3729" w:type="dxa"/>
          </w:tcPr>
          <w:p w14:paraId="2769679D" w14:textId="4FE79369" w:rsidR="009A746E" w:rsidRDefault="000165BC" w:rsidP="000165BC">
            <w:r>
              <w:t>Mechanisms / sculpture</w:t>
            </w:r>
            <w:r w:rsidR="00861576">
              <w:t xml:space="preserve"> –seaside. </w:t>
            </w:r>
          </w:p>
        </w:tc>
      </w:tr>
      <w:tr w:rsidR="009A746E" w14:paraId="449132C9" w14:textId="77777777" w:rsidTr="00427862">
        <w:trPr>
          <w:trHeight w:val="614"/>
        </w:trPr>
        <w:tc>
          <w:tcPr>
            <w:tcW w:w="2689" w:type="dxa"/>
          </w:tcPr>
          <w:p w14:paraId="04536BE1" w14:textId="5EF720F7" w:rsidR="009A746E" w:rsidRDefault="009A746E">
            <w:r>
              <w:t xml:space="preserve">Computing </w:t>
            </w:r>
          </w:p>
        </w:tc>
        <w:tc>
          <w:tcPr>
            <w:tcW w:w="4769" w:type="dxa"/>
          </w:tcPr>
          <w:p w14:paraId="6527779E" w14:textId="77777777" w:rsidR="00E54CD1" w:rsidRDefault="000165BC" w:rsidP="000165BC">
            <w:r>
              <w:t xml:space="preserve">Basic Skills </w:t>
            </w:r>
          </w:p>
          <w:p w14:paraId="099FA905" w14:textId="37517358" w:rsidR="000165BC" w:rsidRDefault="000165BC" w:rsidP="000165BC">
            <w:r>
              <w:t xml:space="preserve">Online safety </w:t>
            </w:r>
            <w:r w:rsidR="00F401E9">
              <w:t>(reception and y1)</w:t>
            </w:r>
          </w:p>
          <w:p w14:paraId="7BB801CD" w14:textId="36208B7F" w:rsidR="001F0087" w:rsidRDefault="001F0087" w:rsidP="000165BC">
            <w:r>
              <w:t>Maze explorers</w:t>
            </w:r>
          </w:p>
          <w:p w14:paraId="61C88410" w14:textId="77777777" w:rsidR="000165BC" w:rsidRDefault="000165BC" w:rsidP="000165BC"/>
          <w:p w14:paraId="0F5E3CF4" w14:textId="6B401B5C" w:rsidR="001F0087" w:rsidRDefault="001F0087" w:rsidP="000165BC">
            <w:r>
              <w:t>Presenting ideas (Christmas theme)</w:t>
            </w:r>
          </w:p>
        </w:tc>
        <w:tc>
          <w:tcPr>
            <w:tcW w:w="3729" w:type="dxa"/>
          </w:tcPr>
          <w:p w14:paraId="5DFD3AFF" w14:textId="77777777" w:rsidR="00E54CD1" w:rsidRDefault="001F0087" w:rsidP="001F0087">
            <w:r>
              <w:t xml:space="preserve">Grouping and sorting </w:t>
            </w:r>
          </w:p>
          <w:p w14:paraId="294D673E" w14:textId="77777777" w:rsidR="001F0087" w:rsidRDefault="001F0087" w:rsidP="001F0087">
            <w:r>
              <w:t xml:space="preserve">Pictograms </w:t>
            </w:r>
          </w:p>
          <w:p w14:paraId="2D55288B" w14:textId="48E33176" w:rsidR="001F0087" w:rsidRDefault="001F0087" w:rsidP="001F0087">
            <w:r>
              <w:t>Effective searching</w:t>
            </w:r>
          </w:p>
        </w:tc>
        <w:tc>
          <w:tcPr>
            <w:tcW w:w="3729" w:type="dxa"/>
          </w:tcPr>
          <w:p w14:paraId="79067F44" w14:textId="77777777" w:rsidR="00E54CD1" w:rsidRDefault="002F6710" w:rsidP="000E7151">
            <w:r>
              <w:t xml:space="preserve">Lego builders </w:t>
            </w:r>
          </w:p>
          <w:p w14:paraId="073B3795" w14:textId="77777777" w:rsidR="002F6710" w:rsidRDefault="002F6710" w:rsidP="000E7151">
            <w:r>
              <w:t xml:space="preserve">Coding </w:t>
            </w:r>
          </w:p>
          <w:p w14:paraId="15F2BDA6" w14:textId="77777777" w:rsidR="002F6710" w:rsidRDefault="002F6710" w:rsidP="000E7151"/>
          <w:p w14:paraId="37013669" w14:textId="7CCF8277" w:rsidR="002F6710" w:rsidRDefault="002F6710" w:rsidP="000E7151">
            <w:r>
              <w:t>Reception – basic</w:t>
            </w:r>
            <w:r w:rsidR="00F401E9">
              <w:t xml:space="preserve"> computer </w:t>
            </w:r>
            <w:r>
              <w:t>skills</w:t>
            </w:r>
          </w:p>
        </w:tc>
      </w:tr>
      <w:tr w:rsidR="009A746E" w14:paraId="304320ED" w14:textId="77777777" w:rsidTr="00427862">
        <w:trPr>
          <w:trHeight w:val="655"/>
        </w:trPr>
        <w:tc>
          <w:tcPr>
            <w:tcW w:w="2689" w:type="dxa"/>
          </w:tcPr>
          <w:p w14:paraId="04383129" w14:textId="6485C1F1" w:rsidR="009A746E" w:rsidRDefault="009A746E">
            <w:r>
              <w:t xml:space="preserve">Music </w:t>
            </w:r>
          </w:p>
        </w:tc>
        <w:tc>
          <w:tcPr>
            <w:tcW w:w="4769" w:type="dxa"/>
          </w:tcPr>
          <w:p w14:paraId="65A9AF67" w14:textId="77777777" w:rsidR="00E54CD1" w:rsidRDefault="002945B4" w:rsidP="002945B4">
            <w:r>
              <w:t xml:space="preserve">Christmas nativity. </w:t>
            </w:r>
          </w:p>
          <w:p w14:paraId="60329422" w14:textId="2D68F7AD" w:rsidR="002945B4" w:rsidRDefault="002945B4" w:rsidP="002945B4">
            <w:r>
              <w:t>Nursery rhymes</w:t>
            </w:r>
          </w:p>
          <w:p w14:paraId="7AC29A81" w14:textId="46005807" w:rsidR="002945B4" w:rsidRDefault="002945B4" w:rsidP="002945B4"/>
        </w:tc>
        <w:tc>
          <w:tcPr>
            <w:tcW w:w="3729" w:type="dxa"/>
          </w:tcPr>
          <w:p w14:paraId="16AE31F0" w14:textId="0D71D54D" w:rsidR="00E54CD1" w:rsidRDefault="0013232F" w:rsidP="002945B4">
            <w:r>
              <w:t xml:space="preserve">Introduction to instruments </w:t>
            </w:r>
          </w:p>
        </w:tc>
        <w:tc>
          <w:tcPr>
            <w:tcW w:w="3729" w:type="dxa"/>
          </w:tcPr>
          <w:p w14:paraId="33BE8D65" w14:textId="056ECB60" w:rsidR="00E54CD1" w:rsidRDefault="00E54CD1" w:rsidP="002945B4"/>
        </w:tc>
      </w:tr>
      <w:tr w:rsidR="009A746E" w14:paraId="3DC72AF3" w14:textId="77777777" w:rsidTr="00427862">
        <w:trPr>
          <w:trHeight w:val="655"/>
        </w:trPr>
        <w:tc>
          <w:tcPr>
            <w:tcW w:w="2689" w:type="dxa"/>
          </w:tcPr>
          <w:p w14:paraId="22B80472" w14:textId="51DEB229" w:rsidR="009A746E" w:rsidRDefault="009A746E">
            <w:r>
              <w:t xml:space="preserve">Physical Education </w:t>
            </w:r>
          </w:p>
        </w:tc>
        <w:tc>
          <w:tcPr>
            <w:tcW w:w="4769" w:type="dxa"/>
          </w:tcPr>
          <w:p w14:paraId="2F10BB08" w14:textId="0224B79A" w:rsidR="00AC0C22" w:rsidRDefault="00BE49CD" w:rsidP="002945B4">
            <w:r>
              <w:t>Fundamentals (unit 1)</w:t>
            </w:r>
          </w:p>
          <w:p w14:paraId="33FBBA12" w14:textId="77777777" w:rsidR="00F401E9" w:rsidRDefault="00F401E9" w:rsidP="002945B4">
            <w:r>
              <w:t xml:space="preserve">Gymnastics </w:t>
            </w:r>
          </w:p>
          <w:p w14:paraId="088F4848" w14:textId="66DF4C52" w:rsidR="00F57EAF" w:rsidRDefault="00F57EAF" w:rsidP="002945B4">
            <w:r>
              <w:t xml:space="preserve">Forest </w:t>
            </w:r>
          </w:p>
        </w:tc>
        <w:tc>
          <w:tcPr>
            <w:tcW w:w="3729" w:type="dxa"/>
          </w:tcPr>
          <w:p w14:paraId="722E6C7B" w14:textId="4A2F0853" w:rsidR="00AC0C22" w:rsidRDefault="0070427F" w:rsidP="000D497B">
            <w:r>
              <w:t xml:space="preserve">Dance </w:t>
            </w:r>
          </w:p>
          <w:p w14:paraId="070EE550" w14:textId="0763E9C1" w:rsidR="00F57EAF" w:rsidRDefault="00BE16D0" w:rsidP="000D497B">
            <w:r>
              <w:t xml:space="preserve">Games </w:t>
            </w:r>
          </w:p>
          <w:p w14:paraId="0360ACC6" w14:textId="11C03B05" w:rsidR="00F57EAF" w:rsidRDefault="00F57EAF" w:rsidP="000D497B">
            <w:r>
              <w:t xml:space="preserve">Forest </w:t>
            </w:r>
          </w:p>
          <w:p w14:paraId="7BD4B4D7" w14:textId="1B5A4BCA" w:rsidR="0070427F" w:rsidRDefault="0070427F" w:rsidP="000D497B"/>
        </w:tc>
        <w:tc>
          <w:tcPr>
            <w:tcW w:w="3729" w:type="dxa"/>
          </w:tcPr>
          <w:p w14:paraId="4D483767" w14:textId="77777777" w:rsidR="00AC0C22" w:rsidRDefault="00F57EAF" w:rsidP="000D497B">
            <w:r>
              <w:t xml:space="preserve">Athletics </w:t>
            </w:r>
          </w:p>
          <w:p w14:paraId="2E9E285B" w14:textId="3FD14075" w:rsidR="00F57EAF" w:rsidRDefault="00046E89" w:rsidP="000D497B">
            <w:r>
              <w:t>Striking and fielding</w:t>
            </w:r>
          </w:p>
          <w:p w14:paraId="2A2A8F46" w14:textId="4C0D69F8" w:rsidR="00F57EAF" w:rsidRDefault="00F57EAF" w:rsidP="000D497B">
            <w:r>
              <w:t xml:space="preserve">Forest </w:t>
            </w:r>
          </w:p>
        </w:tc>
      </w:tr>
      <w:tr w:rsidR="009A746E" w14:paraId="1262C554" w14:textId="77777777" w:rsidTr="00427862">
        <w:trPr>
          <w:trHeight w:val="614"/>
        </w:trPr>
        <w:tc>
          <w:tcPr>
            <w:tcW w:w="2689" w:type="dxa"/>
          </w:tcPr>
          <w:p w14:paraId="0015DCD1" w14:textId="3452DFA6" w:rsidR="009A746E" w:rsidRDefault="009A746E">
            <w:r>
              <w:t>PSHE</w:t>
            </w:r>
          </w:p>
        </w:tc>
        <w:tc>
          <w:tcPr>
            <w:tcW w:w="4769" w:type="dxa"/>
          </w:tcPr>
          <w:p w14:paraId="3E4607B0" w14:textId="77777777" w:rsidR="009A746E" w:rsidRDefault="00AC0C22" w:rsidP="00C777CF">
            <w:r>
              <w:t xml:space="preserve">Me and my relationships </w:t>
            </w:r>
          </w:p>
          <w:p w14:paraId="61C4F825" w14:textId="1A44A1BE" w:rsidR="00AC0C22" w:rsidRDefault="00AC0C22" w:rsidP="00C777CF">
            <w:r>
              <w:t xml:space="preserve">Valuing differences </w:t>
            </w:r>
          </w:p>
        </w:tc>
        <w:tc>
          <w:tcPr>
            <w:tcW w:w="3729" w:type="dxa"/>
          </w:tcPr>
          <w:p w14:paraId="6B6A95EE" w14:textId="77777777" w:rsidR="009A746E" w:rsidRDefault="00AC0C22" w:rsidP="00C777CF">
            <w:r>
              <w:t>Keeping safe</w:t>
            </w:r>
          </w:p>
          <w:p w14:paraId="5C708273" w14:textId="12EA9116" w:rsidR="00AC0C22" w:rsidRDefault="00AC0C22" w:rsidP="00C777CF">
            <w:r>
              <w:t>Rights and respect</w:t>
            </w:r>
          </w:p>
        </w:tc>
        <w:tc>
          <w:tcPr>
            <w:tcW w:w="3729" w:type="dxa"/>
          </w:tcPr>
          <w:p w14:paraId="74E1FAFF" w14:textId="77777777" w:rsidR="009A746E" w:rsidRDefault="00AC0C22" w:rsidP="00C777CF">
            <w:r>
              <w:t xml:space="preserve">Being my best </w:t>
            </w:r>
          </w:p>
          <w:p w14:paraId="6349698A" w14:textId="3C50D194" w:rsidR="00AC0C22" w:rsidRDefault="00AC0C22" w:rsidP="00C777CF">
            <w:r>
              <w:t>Growing and changing</w:t>
            </w:r>
          </w:p>
        </w:tc>
      </w:tr>
    </w:tbl>
    <w:p w14:paraId="5DEF1134" w14:textId="77777777" w:rsidR="00A532C5" w:rsidRDefault="00A532C5"/>
    <w:sectPr w:rsidR="00A532C5" w:rsidSect="008F7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rint Plus 4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3D4"/>
    <w:multiLevelType w:val="hybridMultilevel"/>
    <w:tmpl w:val="C0FAB2C4"/>
    <w:lvl w:ilvl="0" w:tplc="080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05025047"/>
    <w:multiLevelType w:val="hybridMultilevel"/>
    <w:tmpl w:val="D0167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EFB"/>
    <w:multiLevelType w:val="hybridMultilevel"/>
    <w:tmpl w:val="042EA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3F27"/>
    <w:multiLevelType w:val="hybridMultilevel"/>
    <w:tmpl w:val="185CF1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A3DB1"/>
    <w:multiLevelType w:val="hybridMultilevel"/>
    <w:tmpl w:val="1EF05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74E7"/>
    <w:multiLevelType w:val="hybridMultilevel"/>
    <w:tmpl w:val="854C5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687D"/>
    <w:multiLevelType w:val="hybridMultilevel"/>
    <w:tmpl w:val="DC70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3C1"/>
    <w:multiLevelType w:val="hybridMultilevel"/>
    <w:tmpl w:val="AAEE1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44C85"/>
    <w:multiLevelType w:val="hybridMultilevel"/>
    <w:tmpl w:val="E50A6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1D88"/>
    <w:multiLevelType w:val="hybridMultilevel"/>
    <w:tmpl w:val="44A02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515C2"/>
    <w:multiLevelType w:val="hybridMultilevel"/>
    <w:tmpl w:val="CF544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26119"/>
    <w:multiLevelType w:val="hybridMultilevel"/>
    <w:tmpl w:val="276E2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563AA"/>
    <w:multiLevelType w:val="hybridMultilevel"/>
    <w:tmpl w:val="131ED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C169C"/>
    <w:multiLevelType w:val="hybridMultilevel"/>
    <w:tmpl w:val="6E844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525BA"/>
    <w:multiLevelType w:val="hybridMultilevel"/>
    <w:tmpl w:val="44640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92AD8"/>
    <w:multiLevelType w:val="hybridMultilevel"/>
    <w:tmpl w:val="835AA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B3FB4"/>
    <w:multiLevelType w:val="hybridMultilevel"/>
    <w:tmpl w:val="CC463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72844"/>
    <w:multiLevelType w:val="hybridMultilevel"/>
    <w:tmpl w:val="3B021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77B51"/>
    <w:multiLevelType w:val="hybridMultilevel"/>
    <w:tmpl w:val="CFAEC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D1877"/>
    <w:multiLevelType w:val="hybridMultilevel"/>
    <w:tmpl w:val="4E52F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87ED9"/>
    <w:multiLevelType w:val="hybridMultilevel"/>
    <w:tmpl w:val="0D5AB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24AB"/>
    <w:multiLevelType w:val="hybridMultilevel"/>
    <w:tmpl w:val="12EE9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85613"/>
    <w:multiLevelType w:val="hybridMultilevel"/>
    <w:tmpl w:val="7E168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87701"/>
    <w:multiLevelType w:val="hybridMultilevel"/>
    <w:tmpl w:val="663C7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B12EB"/>
    <w:multiLevelType w:val="hybridMultilevel"/>
    <w:tmpl w:val="7902A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85FC9"/>
    <w:multiLevelType w:val="hybridMultilevel"/>
    <w:tmpl w:val="F6221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8075A"/>
    <w:multiLevelType w:val="hybridMultilevel"/>
    <w:tmpl w:val="F6FE1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7075"/>
    <w:multiLevelType w:val="hybridMultilevel"/>
    <w:tmpl w:val="D7DEF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71E73"/>
    <w:multiLevelType w:val="hybridMultilevel"/>
    <w:tmpl w:val="4CA49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09C3"/>
    <w:multiLevelType w:val="hybridMultilevel"/>
    <w:tmpl w:val="B07C2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B4430"/>
    <w:multiLevelType w:val="hybridMultilevel"/>
    <w:tmpl w:val="2BF81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777B6"/>
    <w:multiLevelType w:val="hybridMultilevel"/>
    <w:tmpl w:val="5874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090A"/>
    <w:multiLevelType w:val="hybridMultilevel"/>
    <w:tmpl w:val="83862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60067"/>
    <w:multiLevelType w:val="hybridMultilevel"/>
    <w:tmpl w:val="FE7ED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420B8"/>
    <w:multiLevelType w:val="hybridMultilevel"/>
    <w:tmpl w:val="1CFE7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C3C6F"/>
    <w:multiLevelType w:val="hybridMultilevel"/>
    <w:tmpl w:val="6D2CB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05110">
    <w:abstractNumId w:val="28"/>
  </w:num>
  <w:num w:numId="2" w16cid:durableId="1899245722">
    <w:abstractNumId w:val="23"/>
  </w:num>
  <w:num w:numId="3" w16cid:durableId="324862185">
    <w:abstractNumId w:val="21"/>
  </w:num>
  <w:num w:numId="4" w16cid:durableId="1842086717">
    <w:abstractNumId w:val="6"/>
  </w:num>
  <w:num w:numId="5" w16cid:durableId="1418014844">
    <w:abstractNumId w:val="5"/>
  </w:num>
  <w:num w:numId="6" w16cid:durableId="723725181">
    <w:abstractNumId w:val="12"/>
  </w:num>
  <w:num w:numId="7" w16cid:durableId="798644972">
    <w:abstractNumId w:val="18"/>
  </w:num>
  <w:num w:numId="8" w16cid:durableId="251355130">
    <w:abstractNumId w:val="24"/>
  </w:num>
  <w:num w:numId="9" w16cid:durableId="2033650922">
    <w:abstractNumId w:val="4"/>
  </w:num>
  <w:num w:numId="10" w16cid:durableId="205987622">
    <w:abstractNumId w:val="9"/>
  </w:num>
  <w:num w:numId="11" w16cid:durableId="456484984">
    <w:abstractNumId w:val="20"/>
  </w:num>
  <w:num w:numId="12" w16cid:durableId="1223905064">
    <w:abstractNumId w:val="26"/>
  </w:num>
  <w:num w:numId="13" w16cid:durableId="298192418">
    <w:abstractNumId w:val="0"/>
  </w:num>
  <w:num w:numId="14" w16cid:durableId="803277453">
    <w:abstractNumId w:val="16"/>
  </w:num>
  <w:num w:numId="15" w16cid:durableId="1597442134">
    <w:abstractNumId w:val="25"/>
  </w:num>
  <w:num w:numId="16" w16cid:durableId="1257860824">
    <w:abstractNumId w:val="14"/>
  </w:num>
  <w:num w:numId="17" w16cid:durableId="350225564">
    <w:abstractNumId w:val="8"/>
  </w:num>
  <w:num w:numId="18" w16cid:durableId="1489902444">
    <w:abstractNumId w:val="31"/>
  </w:num>
  <w:num w:numId="19" w16cid:durableId="841435991">
    <w:abstractNumId w:val="11"/>
  </w:num>
  <w:num w:numId="20" w16cid:durableId="721563651">
    <w:abstractNumId w:val="17"/>
  </w:num>
  <w:num w:numId="21" w16cid:durableId="1361323762">
    <w:abstractNumId w:val="15"/>
  </w:num>
  <w:num w:numId="22" w16cid:durableId="1798377823">
    <w:abstractNumId w:val="19"/>
  </w:num>
  <w:num w:numId="23" w16cid:durableId="1897012063">
    <w:abstractNumId w:val="22"/>
  </w:num>
  <w:num w:numId="24" w16cid:durableId="125973190">
    <w:abstractNumId w:val="34"/>
  </w:num>
  <w:num w:numId="25" w16cid:durableId="689991406">
    <w:abstractNumId w:val="10"/>
  </w:num>
  <w:num w:numId="26" w16cid:durableId="242686586">
    <w:abstractNumId w:val="27"/>
  </w:num>
  <w:num w:numId="27" w16cid:durableId="988050605">
    <w:abstractNumId w:val="1"/>
  </w:num>
  <w:num w:numId="28" w16cid:durableId="172955572">
    <w:abstractNumId w:val="33"/>
  </w:num>
  <w:num w:numId="29" w16cid:durableId="516889950">
    <w:abstractNumId w:val="7"/>
  </w:num>
  <w:num w:numId="30" w16cid:durableId="581332039">
    <w:abstractNumId w:val="13"/>
  </w:num>
  <w:num w:numId="31" w16cid:durableId="1060442031">
    <w:abstractNumId w:val="29"/>
  </w:num>
  <w:num w:numId="32" w16cid:durableId="2071341740">
    <w:abstractNumId w:val="35"/>
  </w:num>
  <w:num w:numId="33" w16cid:durableId="724373354">
    <w:abstractNumId w:val="2"/>
  </w:num>
  <w:num w:numId="34" w16cid:durableId="578634857">
    <w:abstractNumId w:val="32"/>
  </w:num>
  <w:num w:numId="35" w16cid:durableId="31617855">
    <w:abstractNumId w:val="30"/>
  </w:num>
  <w:num w:numId="36" w16cid:durableId="203649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6E"/>
    <w:rsid w:val="000165BC"/>
    <w:rsid w:val="00046E89"/>
    <w:rsid w:val="0008035F"/>
    <w:rsid w:val="000B525C"/>
    <w:rsid w:val="000D497B"/>
    <w:rsid w:val="000E7151"/>
    <w:rsid w:val="00102BDE"/>
    <w:rsid w:val="00103126"/>
    <w:rsid w:val="00107464"/>
    <w:rsid w:val="0013232F"/>
    <w:rsid w:val="001847AA"/>
    <w:rsid w:val="00185157"/>
    <w:rsid w:val="001F0087"/>
    <w:rsid w:val="00210EB3"/>
    <w:rsid w:val="002240C5"/>
    <w:rsid w:val="002945B4"/>
    <w:rsid w:val="002B0428"/>
    <w:rsid w:val="002B3757"/>
    <w:rsid w:val="002D092F"/>
    <w:rsid w:val="002D1B6D"/>
    <w:rsid w:val="002F43A0"/>
    <w:rsid w:val="002F6710"/>
    <w:rsid w:val="003018BA"/>
    <w:rsid w:val="00315DE9"/>
    <w:rsid w:val="00343C88"/>
    <w:rsid w:val="003B3764"/>
    <w:rsid w:val="00427862"/>
    <w:rsid w:val="004748BE"/>
    <w:rsid w:val="004D7882"/>
    <w:rsid w:val="004F5457"/>
    <w:rsid w:val="00503CE3"/>
    <w:rsid w:val="00525492"/>
    <w:rsid w:val="005429FD"/>
    <w:rsid w:val="005A39DC"/>
    <w:rsid w:val="005F6B21"/>
    <w:rsid w:val="006055AD"/>
    <w:rsid w:val="00642CA4"/>
    <w:rsid w:val="006534EE"/>
    <w:rsid w:val="00680AB7"/>
    <w:rsid w:val="006D4B0D"/>
    <w:rsid w:val="006F04FD"/>
    <w:rsid w:val="0070427F"/>
    <w:rsid w:val="0074491B"/>
    <w:rsid w:val="00745C24"/>
    <w:rsid w:val="007634DD"/>
    <w:rsid w:val="007B0D95"/>
    <w:rsid w:val="00861576"/>
    <w:rsid w:val="008617F4"/>
    <w:rsid w:val="008D55E7"/>
    <w:rsid w:val="008F7A2E"/>
    <w:rsid w:val="00947BE6"/>
    <w:rsid w:val="00961932"/>
    <w:rsid w:val="009671A6"/>
    <w:rsid w:val="00995D1C"/>
    <w:rsid w:val="009A746E"/>
    <w:rsid w:val="009D5011"/>
    <w:rsid w:val="00A5300B"/>
    <w:rsid w:val="00A532C5"/>
    <w:rsid w:val="00A67FAE"/>
    <w:rsid w:val="00A75357"/>
    <w:rsid w:val="00AC0C22"/>
    <w:rsid w:val="00B670ED"/>
    <w:rsid w:val="00B83B52"/>
    <w:rsid w:val="00BE16D0"/>
    <w:rsid w:val="00BE49CD"/>
    <w:rsid w:val="00C0398C"/>
    <w:rsid w:val="00C71863"/>
    <w:rsid w:val="00C77600"/>
    <w:rsid w:val="00C777CF"/>
    <w:rsid w:val="00D01E65"/>
    <w:rsid w:val="00D8236A"/>
    <w:rsid w:val="00DB14B5"/>
    <w:rsid w:val="00DC4B73"/>
    <w:rsid w:val="00E15179"/>
    <w:rsid w:val="00E31086"/>
    <w:rsid w:val="00E33D28"/>
    <w:rsid w:val="00E54CD1"/>
    <w:rsid w:val="00E70B86"/>
    <w:rsid w:val="00EB5FDF"/>
    <w:rsid w:val="00ED5121"/>
    <w:rsid w:val="00EF1299"/>
    <w:rsid w:val="00EF1AEE"/>
    <w:rsid w:val="00F046C0"/>
    <w:rsid w:val="00F20B5B"/>
    <w:rsid w:val="00F2224B"/>
    <w:rsid w:val="00F401E9"/>
    <w:rsid w:val="00F40B6B"/>
    <w:rsid w:val="00F57EAF"/>
    <w:rsid w:val="00F615AB"/>
    <w:rsid w:val="00F84CF3"/>
    <w:rsid w:val="00F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F769"/>
  <w15:chartTrackingRefBased/>
  <w15:docId w15:val="{2C96B7AA-B230-4E31-9B71-13CB5CE1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7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B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405</Words>
  <Characters>2192</Characters>
  <Application>Microsoft Office Word</Application>
  <DocSecurity>0</DocSecurity>
  <Lines>87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Shatford</dc:creator>
  <cp:keywords/>
  <dc:description/>
  <cp:lastModifiedBy>Chloe Shatford</cp:lastModifiedBy>
  <cp:revision>66</cp:revision>
  <dcterms:created xsi:type="dcterms:W3CDTF">2023-09-06T18:09:00Z</dcterms:created>
  <dcterms:modified xsi:type="dcterms:W3CDTF">2025-12-09T15:29:00Z</dcterms:modified>
</cp:coreProperties>
</file>