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76B" w14:textId="748226B4" w:rsidR="0014171A" w:rsidRDefault="0014171A" w:rsidP="001C569F">
      <w:pPr>
        <w:pStyle w:val="NormalWeb"/>
        <w:jc w:val="center"/>
        <w:rPr>
          <w:b/>
          <w:color w:val="000000"/>
          <w:sz w:val="27"/>
          <w:szCs w:val="27"/>
          <w:u w:val="single"/>
        </w:rPr>
      </w:pPr>
      <w:r w:rsidRPr="001C569F">
        <w:rPr>
          <w:b/>
          <w:color w:val="000000"/>
          <w:sz w:val="27"/>
          <w:szCs w:val="27"/>
          <w:u w:val="single"/>
        </w:rPr>
        <w:t xml:space="preserve">ELM CLASS NEWSLETTER </w:t>
      </w:r>
      <w:r w:rsidR="00890544" w:rsidRPr="0091125F">
        <w:rPr>
          <w:b/>
          <w:caps/>
          <w:color w:val="000000"/>
          <w:sz w:val="27"/>
          <w:szCs w:val="27"/>
          <w:u w:val="single"/>
        </w:rPr>
        <w:t>S</w:t>
      </w:r>
      <w:r w:rsidR="00F94F96">
        <w:rPr>
          <w:b/>
          <w:caps/>
          <w:color w:val="000000"/>
          <w:sz w:val="27"/>
          <w:szCs w:val="27"/>
          <w:u w:val="single"/>
        </w:rPr>
        <w:t>UMMER</w:t>
      </w:r>
      <w:r w:rsidRPr="001C569F">
        <w:rPr>
          <w:b/>
          <w:color w:val="000000"/>
          <w:sz w:val="27"/>
          <w:szCs w:val="27"/>
          <w:u w:val="single"/>
        </w:rPr>
        <w:t xml:space="preserve"> TERM </w:t>
      </w:r>
      <w:r w:rsidR="00F94F96">
        <w:rPr>
          <w:b/>
          <w:color w:val="000000"/>
          <w:sz w:val="27"/>
          <w:szCs w:val="27"/>
          <w:u w:val="single"/>
        </w:rPr>
        <w:t>1</w:t>
      </w:r>
    </w:p>
    <w:p w14:paraId="0B5E45E9" w14:textId="77777777" w:rsidR="00CE37A7" w:rsidRPr="001C569F" w:rsidRDefault="00CE37A7" w:rsidP="001C569F">
      <w:pPr>
        <w:pStyle w:val="NormalWeb"/>
        <w:jc w:val="center"/>
      </w:pPr>
    </w:p>
    <w:p w14:paraId="5CFA03B7" w14:textId="7B07CA44" w:rsidR="00E757B2" w:rsidRDefault="00FC2E6C" w:rsidP="0014171A">
      <w:pPr>
        <w:pStyle w:val="NormalWeb"/>
        <w:rPr>
          <w:color w:val="000000"/>
          <w:sz w:val="27"/>
          <w:szCs w:val="27"/>
        </w:rPr>
      </w:pPr>
      <w:r>
        <w:rPr>
          <w:color w:val="000000"/>
          <w:sz w:val="27"/>
          <w:szCs w:val="27"/>
        </w:rPr>
        <w:t>Spr already… time flies when you’re having fun!</w:t>
      </w:r>
      <w:r w:rsidR="00890544">
        <w:rPr>
          <w:color w:val="000000"/>
          <w:sz w:val="27"/>
          <w:szCs w:val="27"/>
        </w:rPr>
        <w:t xml:space="preserve"> </w:t>
      </w:r>
      <w:r>
        <w:rPr>
          <w:color w:val="000000"/>
          <w:sz w:val="27"/>
          <w:szCs w:val="27"/>
        </w:rPr>
        <w:t xml:space="preserve">As we continue through Spring in year </w:t>
      </w:r>
      <w:proofErr w:type="gramStart"/>
      <w:r>
        <w:rPr>
          <w:color w:val="000000"/>
          <w:sz w:val="27"/>
          <w:szCs w:val="27"/>
        </w:rPr>
        <w:t>6</w:t>
      </w:r>
      <w:proofErr w:type="gramEnd"/>
      <w:r>
        <w:rPr>
          <w:color w:val="000000"/>
          <w:sz w:val="27"/>
          <w:szCs w:val="27"/>
        </w:rPr>
        <w:t xml:space="preserve"> we start to really focus on preparing for SATs. There will be lots of intervention groups that focus on building confidence and familiarising the children with SATs style questions. </w:t>
      </w:r>
      <w:r w:rsidR="00890544">
        <w:rPr>
          <w:color w:val="000000"/>
          <w:sz w:val="27"/>
          <w:szCs w:val="27"/>
        </w:rPr>
        <w:t xml:space="preserve">Spring term is all about learning in year 6 and requires lots of energy, focus and hard work! </w:t>
      </w:r>
      <w:r>
        <w:rPr>
          <w:color w:val="000000"/>
          <w:sz w:val="27"/>
          <w:szCs w:val="27"/>
        </w:rPr>
        <w:t xml:space="preserve">My aim is to ensure all of the children feel as comfortable and confident as possible when we get to their SATs week. </w:t>
      </w:r>
      <w:r w:rsidR="00E757B2">
        <w:rPr>
          <w:color w:val="000000"/>
          <w:sz w:val="27"/>
          <w:szCs w:val="27"/>
        </w:rPr>
        <w:t xml:space="preserve">The class will continue to be taught by Mrs Simpson and supported by Mrs Lewis. Mr Wells will work with Elm class on </w:t>
      </w:r>
      <w:r>
        <w:rPr>
          <w:color w:val="000000"/>
          <w:sz w:val="27"/>
          <w:szCs w:val="27"/>
        </w:rPr>
        <w:t>Mon</w:t>
      </w:r>
      <w:r w:rsidR="00E757B2">
        <w:rPr>
          <w:color w:val="000000"/>
          <w:sz w:val="27"/>
          <w:szCs w:val="27"/>
        </w:rPr>
        <w:t xml:space="preserve">day afternoons. </w:t>
      </w:r>
    </w:p>
    <w:p w14:paraId="4EDEE710" w14:textId="024D4EFD" w:rsidR="00CE37A7" w:rsidRPr="006842C8" w:rsidRDefault="00E757B2" w:rsidP="0014171A">
      <w:pPr>
        <w:pStyle w:val="NormalWeb"/>
        <w:rPr>
          <w:color w:val="000000"/>
          <w:sz w:val="27"/>
          <w:szCs w:val="27"/>
        </w:rPr>
      </w:pPr>
      <w:r>
        <w:rPr>
          <w:color w:val="000000"/>
          <w:sz w:val="27"/>
          <w:szCs w:val="27"/>
        </w:rPr>
        <w:t xml:space="preserve">I </w:t>
      </w:r>
      <w:r w:rsidR="00641187">
        <w:rPr>
          <w:color w:val="000000"/>
          <w:sz w:val="27"/>
          <w:szCs w:val="27"/>
        </w:rPr>
        <w:t xml:space="preserve">will communicate with parents mainly </w:t>
      </w:r>
      <w:proofErr w:type="gramStart"/>
      <w:r w:rsidR="00641187">
        <w:rPr>
          <w:color w:val="000000"/>
          <w:sz w:val="27"/>
          <w:szCs w:val="27"/>
        </w:rPr>
        <w:t>through the use of</w:t>
      </w:r>
      <w:proofErr w:type="gramEnd"/>
      <w:r w:rsidR="00641187">
        <w:rPr>
          <w:color w:val="000000"/>
          <w:sz w:val="27"/>
          <w:szCs w:val="27"/>
        </w:rPr>
        <w:t xml:space="preserve"> Class Dojo but will also be available to email parents where necessary. </w:t>
      </w:r>
      <w:hyperlink r:id="rId5" w:history="1">
        <w:r w:rsidRPr="00E76B78">
          <w:rPr>
            <w:rStyle w:val="Hyperlink"/>
            <w:sz w:val="27"/>
            <w:szCs w:val="27"/>
          </w:rPr>
          <w:t>vriding@fleetwoods.lancs.sch.uk</w:t>
        </w:r>
      </w:hyperlink>
      <w:r>
        <w:rPr>
          <w:color w:val="000000"/>
          <w:sz w:val="27"/>
          <w:szCs w:val="27"/>
        </w:rPr>
        <w:t xml:space="preserve"> </w:t>
      </w:r>
    </w:p>
    <w:p w14:paraId="7F8807BF" w14:textId="344825CD" w:rsidR="0014171A" w:rsidRPr="001C569F" w:rsidRDefault="0014171A" w:rsidP="00CE37A7">
      <w:pPr>
        <w:pStyle w:val="NormalWeb"/>
        <w:jc w:val="center"/>
        <w:rPr>
          <w:i/>
          <w:color w:val="000000"/>
          <w:sz w:val="27"/>
          <w:szCs w:val="27"/>
          <w:u w:val="single"/>
        </w:rPr>
      </w:pPr>
      <w:r w:rsidRPr="001C569F">
        <w:rPr>
          <w:i/>
          <w:color w:val="000000"/>
          <w:sz w:val="27"/>
          <w:szCs w:val="27"/>
          <w:u w:val="single"/>
        </w:rPr>
        <w:t>Our curriculum for this half-term is as follows:</w:t>
      </w:r>
    </w:p>
    <w:p w14:paraId="5328FD07" w14:textId="21358E6B" w:rsidR="00AB36F5" w:rsidRPr="00F94F96" w:rsidRDefault="0014171A" w:rsidP="00890544">
      <w:pPr>
        <w:pStyle w:val="NormalWeb"/>
        <w:rPr>
          <w:bCs/>
          <w:color w:val="000000"/>
          <w:sz w:val="27"/>
          <w:szCs w:val="27"/>
        </w:rPr>
      </w:pPr>
      <w:r w:rsidRPr="00F94F96">
        <w:rPr>
          <w:b/>
          <w:color w:val="000000"/>
          <w:sz w:val="27"/>
          <w:szCs w:val="27"/>
          <w:highlight w:val="yellow"/>
        </w:rPr>
        <w:t>English</w:t>
      </w:r>
      <w:r w:rsidR="00F94F96" w:rsidRPr="00F94F96">
        <w:rPr>
          <w:b/>
          <w:color w:val="000000"/>
          <w:sz w:val="27"/>
          <w:szCs w:val="27"/>
          <w:highlight w:val="yellow"/>
        </w:rPr>
        <w:t xml:space="preserve"> and Maths: </w:t>
      </w:r>
      <w:r w:rsidR="00F94F96" w:rsidRPr="00F94F96">
        <w:rPr>
          <w:bCs/>
          <w:color w:val="000000"/>
          <w:sz w:val="27"/>
          <w:szCs w:val="27"/>
          <w:highlight w:val="yellow"/>
        </w:rPr>
        <w:t xml:space="preserve">This half term we will be revisiting and revising </w:t>
      </w:r>
      <w:proofErr w:type="gramStart"/>
      <w:r w:rsidR="00F94F96" w:rsidRPr="00F94F96">
        <w:rPr>
          <w:bCs/>
          <w:color w:val="000000"/>
          <w:sz w:val="27"/>
          <w:szCs w:val="27"/>
          <w:highlight w:val="yellow"/>
        </w:rPr>
        <w:t>all of</w:t>
      </w:r>
      <w:proofErr w:type="gramEnd"/>
      <w:r w:rsidR="00F94F96" w:rsidRPr="00F94F96">
        <w:rPr>
          <w:bCs/>
          <w:color w:val="000000"/>
          <w:sz w:val="27"/>
          <w:szCs w:val="27"/>
          <w:highlight w:val="yellow"/>
        </w:rPr>
        <w:t xml:space="preserve"> our learning so far in preparation for SATs. The children may work in small groups at times to help support them in areas they are finding tricky. We will be focusing on arithmetic, reasoning, grammar, reading and spelling. </w:t>
      </w:r>
      <w:r w:rsidR="00AB36F5" w:rsidRPr="00F94F96">
        <w:rPr>
          <w:color w:val="000000"/>
          <w:sz w:val="27"/>
          <w:szCs w:val="27"/>
          <w:highlight w:val="yellow"/>
        </w:rPr>
        <w:t>This will help them build up their speed and accuracy with a range of calculations.</w:t>
      </w:r>
      <w:r w:rsidR="00AB36F5">
        <w:rPr>
          <w:color w:val="000000"/>
          <w:sz w:val="27"/>
          <w:szCs w:val="27"/>
        </w:rPr>
        <w:t xml:space="preserve"> </w:t>
      </w:r>
    </w:p>
    <w:p w14:paraId="62CE4EE7" w14:textId="2BCC52E5" w:rsidR="001C569F" w:rsidRDefault="0014171A" w:rsidP="0014171A">
      <w:pPr>
        <w:pStyle w:val="NormalWeb"/>
        <w:rPr>
          <w:color w:val="000000"/>
          <w:sz w:val="27"/>
          <w:szCs w:val="27"/>
        </w:rPr>
      </w:pPr>
      <w:r w:rsidRPr="00F94F96">
        <w:rPr>
          <w:b/>
          <w:color w:val="000000"/>
          <w:sz w:val="27"/>
          <w:szCs w:val="27"/>
          <w:highlight w:val="yellow"/>
        </w:rPr>
        <w:t>Science:</w:t>
      </w:r>
      <w:r w:rsidRPr="00F94F96">
        <w:rPr>
          <w:color w:val="000000"/>
          <w:sz w:val="27"/>
          <w:szCs w:val="27"/>
          <w:highlight w:val="yellow"/>
        </w:rPr>
        <w:t xml:space="preserve"> </w:t>
      </w:r>
      <w:r w:rsidR="0071054E" w:rsidRPr="00F94F96">
        <w:rPr>
          <w:color w:val="000000"/>
          <w:sz w:val="27"/>
          <w:szCs w:val="27"/>
          <w:highlight w:val="yellow"/>
        </w:rPr>
        <w:t xml:space="preserve">This half term </w:t>
      </w:r>
      <w:r w:rsidR="0071054E" w:rsidRPr="00F94F96">
        <w:rPr>
          <w:sz w:val="27"/>
          <w:szCs w:val="27"/>
          <w:highlight w:val="yellow"/>
        </w:rPr>
        <w:t xml:space="preserve">we will be </w:t>
      </w:r>
      <w:r w:rsidR="00FC2E6C" w:rsidRPr="00F94F96">
        <w:rPr>
          <w:sz w:val="27"/>
          <w:szCs w:val="27"/>
          <w:highlight w:val="yellow"/>
        </w:rPr>
        <w:t xml:space="preserve">learning about </w:t>
      </w:r>
      <w:r w:rsidR="00F94F96" w:rsidRPr="00F94F96">
        <w:rPr>
          <w:sz w:val="27"/>
          <w:szCs w:val="27"/>
          <w:highlight w:val="yellow"/>
        </w:rPr>
        <w:t xml:space="preserve">light. </w:t>
      </w:r>
      <w:r w:rsidR="00F94F96" w:rsidRPr="00F94F96">
        <w:rPr>
          <w:spacing w:val="-10"/>
          <w:sz w:val="27"/>
          <w:szCs w:val="27"/>
          <w:highlight w:val="yellow"/>
        </w:rPr>
        <w:t>We</w:t>
      </w:r>
      <w:r w:rsidR="00F94F96" w:rsidRPr="00F94F96">
        <w:rPr>
          <w:spacing w:val="-10"/>
          <w:sz w:val="27"/>
          <w:szCs w:val="27"/>
          <w:highlight w:val="yellow"/>
        </w:rPr>
        <w:t xml:space="preserve"> will explore the way light behaves, including light resources, </w:t>
      </w:r>
      <w:proofErr w:type="gramStart"/>
      <w:r w:rsidR="00F94F96" w:rsidRPr="00F94F96">
        <w:rPr>
          <w:spacing w:val="-10"/>
          <w:sz w:val="27"/>
          <w:szCs w:val="27"/>
          <w:highlight w:val="yellow"/>
        </w:rPr>
        <w:t>reflection</w:t>
      </w:r>
      <w:proofErr w:type="gramEnd"/>
      <w:r w:rsidR="00F94F96" w:rsidRPr="00F94F96">
        <w:rPr>
          <w:spacing w:val="-10"/>
          <w:sz w:val="27"/>
          <w:szCs w:val="27"/>
          <w:highlight w:val="yellow"/>
        </w:rPr>
        <w:t xml:space="preserve"> and shadows. We will </w:t>
      </w:r>
      <w:r w:rsidR="00F94F96" w:rsidRPr="00F94F96">
        <w:rPr>
          <w:spacing w:val="-10"/>
          <w:sz w:val="27"/>
          <w:szCs w:val="27"/>
          <w:highlight w:val="yellow"/>
        </w:rPr>
        <w:t xml:space="preserve">also </w:t>
      </w:r>
      <w:r w:rsidR="00F94F96" w:rsidRPr="00F94F96">
        <w:rPr>
          <w:spacing w:val="-10"/>
          <w:sz w:val="27"/>
          <w:szCs w:val="27"/>
          <w:highlight w:val="yellow"/>
        </w:rPr>
        <w:t>learn how the eye works as well as looking closely at rainbows, prisms and light bending in water.</w:t>
      </w:r>
      <w:r w:rsidR="00F94F96" w:rsidRPr="00F94F96">
        <w:rPr>
          <w:spacing w:val="-10"/>
          <w:sz w:val="27"/>
          <w:szCs w:val="27"/>
        </w:rPr>
        <w:t xml:space="preserve">  </w:t>
      </w:r>
    </w:p>
    <w:p w14:paraId="1FB5D3FA" w14:textId="121A1EB1" w:rsidR="0014171A" w:rsidRDefault="0014171A" w:rsidP="0014171A">
      <w:pPr>
        <w:pStyle w:val="NormalWeb"/>
        <w:rPr>
          <w:color w:val="000000"/>
          <w:sz w:val="27"/>
          <w:szCs w:val="27"/>
        </w:rPr>
      </w:pPr>
      <w:r w:rsidRPr="00F94F96">
        <w:rPr>
          <w:b/>
          <w:color w:val="000000"/>
          <w:sz w:val="27"/>
          <w:szCs w:val="27"/>
          <w:highlight w:val="yellow"/>
        </w:rPr>
        <w:t>Computing:</w:t>
      </w:r>
      <w:r w:rsidRPr="00F94F96">
        <w:rPr>
          <w:color w:val="000000"/>
          <w:sz w:val="27"/>
          <w:szCs w:val="27"/>
          <w:highlight w:val="yellow"/>
        </w:rPr>
        <w:t xml:space="preserve"> </w:t>
      </w:r>
      <w:r w:rsidR="00F94F96" w:rsidRPr="00F94F96">
        <w:rPr>
          <w:color w:val="000000"/>
          <w:sz w:val="27"/>
          <w:szCs w:val="27"/>
          <w:highlight w:val="yellow"/>
        </w:rPr>
        <w:t>children will research different blogs, their purpose and what makes them successful. They will then plan and create their own blogs. They will also be given the opportunity to contribute to collaborate blogs while focusing on online safety and being appropriate online.</w:t>
      </w:r>
      <w:r w:rsidR="00F94F96">
        <w:rPr>
          <w:color w:val="000000"/>
          <w:sz w:val="27"/>
          <w:szCs w:val="27"/>
        </w:rPr>
        <w:t xml:space="preserve"> </w:t>
      </w:r>
    </w:p>
    <w:p w14:paraId="1D91F26B" w14:textId="05C677B1" w:rsidR="0014171A" w:rsidRPr="00F94F96" w:rsidRDefault="0014171A" w:rsidP="0014171A">
      <w:pPr>
        <w:pStyle w:val="NormalWeb"/>
        <w:rPr>
          <w:color w:val="000000"/>
          <w:sz w:val="27"/>
          <w:szCs w:val="27"/>
          <w:highlight w:val="yellow"/>
        </w:rPr>
      </w:pPr>
      <w:r w:rsidRPr="00F94F96">
        <w:rPr>
          <w:b/>
          <w:color w:val="000000"/>
          <w:sz w:val="27"/>
          <w:szCs w:val="27"/>
          <w:highlight w:val="yellow"/>
        </w:rPr>
        <w:t>PE:</w:t>
      </w:r>
      <w:r w:rsidRPr="00F94F96">
        <w:rPr>
          <w:color w:val="000000"/>
          <w:sz w:val="27"/>
          <w:szCs w:val="27"/>
          <w:highlight w:val="yellow"/>
        </w:rPr>
        <w:t xml:space="preserve"> </w:t>
      </w:r>
      <w:r w:rsidR="00125A18" w:rsidRPr="00F94F96">
        <w:rPr>
          <w:color w:val="000000"/>
          <w:sz w:val="27"/>
          <w:szCs w:val="27"/>
          <w:highlight w:val="yellow"/>
        </w:rPr>
        <w:t xml:space="preserve">PE will take place on </w:t>
      </w:r>
      <w:r w:rsidR="00CA55EB" w:rsidRPr="00F94F96">
        <w:rPr>
          <w:color w:val="000000"/>
          <w:sz w:val="27"/>
          <w:szCs w:val="27"/>
          <w:highlight w:val="yellow"/>
        </w:rPr>
        <w:t>Wednesday and Friday</w:t>
      </w:r>
      <w:r w:rsidR="00125A18" w:rsidRPr="00F94F96">
        <w:rPr>
          <w:color w:val="000000"/>
          <w:sz w:val="27"/>
          <w:szCs w:val="27"/>
          <w:highlight w:val="yellow"/>
        </w:rPr>
        <w:t xml:space="preserve"> </w:t>
      </w:r>
      <w:r w:rsidR="00456A9E" w:rsidRPr="00F94F96">
        <w:rPr>
          <w:color w:val="000000"/>
          <w:sz w:val="27"/>
          <w:szCs w:val="27"/>
          <w:highlight w:val="yellow"/>
        </w:rPr>
        <w:t>afternoon</w:t>
      </w:r>
      <w:r w:rsidR="00CA55EB" w:rsidRPr="00F94F96">
        <w:rPr>
          <w:color w:val="000000"/>
          <w:sz w:val="27"/>
          <w:szCs w:val="27"/>
          <w:highlight w:val="yellow"/>
        </w:rPr>
        <w:t>s</w:t>
      </w:r>
      <w:r w:rsidR="00456A9E" w:rsidRPr="00F94F96">
        <w:rPr>
          <w:color w:val="000000"/>
          <w:sz w:val="27"/>
          <w:szCs w:val="27"/>
          <w:highlight w:val="yellow"/>
        </w:rPr>
        <w:t>.</w:t>
      </w:r>
      <w:r w:rsidR="00125A18" w:rsidRPr="00F94F96">
        <w:rPr>
          <w:color w:val="000000"/>
          <w:sz w:val="27"/>
          <w:szCs w:val="27"/>
          <w:highlight w:val="yellow"/>
        </w:rPr>
        <w:t xml:space="preserve"> Please send your child to school wearing their PE kit and school jumper on </w:t>
      </w:r>
      <w:proofErr w:type="gramStart"/>
      <w:r w:rsidR="00CA55EB" w:rsidRPr="00F94F96">
        <w:rPr>
          <w:color w:val="000000"/>
          <w:sz w:val="27"/>
          <w:szCs w:val="27"/>
          <w:highlight w:val="yellow"/>
        </w:rPr>
        <w:t>both o</w:t>
      </w:r>
      <w:r w:rsidR="00F94F96">
        <w:rPr>
          <w:color w:val="000000"/>
          <w:sz w:val="27"/>
          <w:szCs w:val="27"/>
          <w:highlight w:val="yellow"/>
        </w:rPr>
        <w:t>f</w:t>
      </w:r>
      <w:r w:rsidR="00CA55EB" w:rsidRPr="00F94F96">
        <w:rPr>
          <w:color w:val="000000"/>
          <w:sz w:val="27"/>
          <w:szCs w:val="27"/>
          <w:highlight w:val="yellow"/>
        </w:rPr>
        <w:t xml:space="preserve"> these</w:t>
      </w:r>
      <w:proofErr w:type="gramEnd"/>
      <w:r w:rsidR="00CA55EB" w:rsidRPr="00F94F96">
        <w:rPr>
          <w:color w:val="000000"/>
          <w:sz w:val="27"/>
          <w:szCs w:val="27"/>
          <w:highlight w:val="yellow"/>
        </w:rPr>
        <w:t xml:space="preserve"> days</w:t>
      </w:r>
      <w:r w:rsidR="00125A18" w:rsidRPr="00F94F96">
        <w:rPr>
          <w:color w:val="000000"/>
          <w:sz w:val="27"/>
          <w:szCs w:val="27"/>
          <w:highlight w:val="yellow"/>
        </w:rPr>
        <w:t xml:space="preserve">. </w:t>
      </w:r>
      <w:r w:rsidR="00981D58" w:rsidRPr="00F94F96">
        <w:rPr>
          <w:color w:val="000000"/>
          <w:sz w:val="28"/>
          <w:highlight w:val="yellow"/>
          <w:shd w:val="clear" w:color="auto" w:fill="FFFFFF"/>
        </w:rPr>
        <w:t>PE clothes will be red t-shirt, PE hoodie or school sweatshirt/cardigan and black shorts, leggings or joggers and pumps or trainers</w:t>
      </w:r>
      <w:r w:rsidR="00981D58" w:rsidRPr="00F94F96">
        <w:rPr>
          <w:color w:val="000000"/>
          <w:sz w:val="28"/>
          <w:szCs w:val="27"/>
          <w:highlight w:val="yellow"/>
        </w:rPr>
        <w:t xml:space="preserve"> </w:t>
      </w:r>
      <w:r w:rsidR="00125A18" w:rsidRPr="00F94F96">
        <w:rPr>
          <w:color w:val="000000"/>
          <w:sz w:val="27"/>
          <w:szCs w:val="27"/>
          <w:highlight w:val="yellow"/>
        </w:rPr>
        <w:t>(no PE bags can be brought into school).</w:t>
      </w:r>
      <w:r w:rsidR="00FE299A" w:rsidRPr="00F94F96">
        <w:rPr>
          <w:color w:val="000000"/>
          <w:sz w:val="27"/>
          <w:szCs w:val="27"/>
          <w:highlight w:val="yellow"/>
        </w:rPr>
        <w:t xml:space="preserve"> </w:t>
      </w:r>
      <w:r w:rsidR="00456A9E" w:rsidRPr="00F94F96">
        <w:rPr>
          <w:color w:val="000000"/>
          <w:sz w:val="27"/>
          <w:szCs w:val="27"/>
          <w:highlight w:val="yellow"/>
        </w:rPr>
        <w:t>Our PE focus</w:t>
      </w:r>
      <w:r w:rsidR="00F94F96" w:rsidRPr="00F94F96">
        <w:rPr>
          <w:color w:val="000000"/>
          <w:sz w:val="27"/>
          <w:szCs w:val="27"/>
          <w:highlight w:val="yellow"/>
        </w:rPr>
        <w:t xml:space="preserve">’ will be athletics and outdoor adventurous activities. </w:t>
      </w:r>
    </w:p>
    <w:p w14:paraId="39852BB6" w14:textId="0C4FA129" w:rsidR="00890544" w:rsidRPr="00890544" w:rsidRDefault="00890544" w:rsidP="0014171A">
      <w:pPr>
        <w:pStyle w:val="NormalWeb"/>
        <w:rPr>
          <w:b/>
          <w:bCs/>
          <w:color w:val="000000"/>
          <w:sz w:val="27"/>
          <w:szCs w:val="27"/>
        </w:rPr>
      </w:pPr>
      <w:r w:rsidRPr="00F94F96">
        <w:rPr>
          <w:b/>
          <w:bCs/>
          <w:color w:val="000000"/>
          <w:sz w:val="27"/>
          <w:szCs w:val="27"/>
          <w:highlight w:val="yellow"/>
        </w:rPr>
        <w:t>Swimming:</w:t>
      </w:r>
      <w:r w:rsidR="0071054E" w:rsidRPr="00F94F96">
        <w:rPr>
          <w:b/>
          <w:bCs/>
          <w:color w:val="000000"/>
          <w:sz w:val="27"/>
          <w:szCs w:val="27"/>
          <w:highlight w:val="yellow"/>
        </w:rPr>
        <w:t xml:space="preserve"> </w:t>
      </w:r>
      <w:r w:rsidR="009E643B" w:rsidRPr="00F94F96">
        <w:rPr>
          <w:color w:val="000000"/>
          <w:sz w:val="27"/>
          <w:szCs w:val="27"/>
          <w:highlight w:val="yellow"/>
        </w:rPr>
        <w:t>On Wednesday afternoons</w:t>
      </w:r>
      <w:r w:rsidR="00FC2E6C" w:rsidRPr="00F94F96">
        <w:rPr>
          <w:color w:val="000000"/>
          <w:sz w:val="27"/>
          <w:szCs w:val="27"/>
          <w:highlight w:val="yellow"/>
        </w:rPr>
        <w:t xml:space="preserve"> group of children will be going swimming instead of doing our in-school PE lesson.</w:t>
      </w:r>
      <w:r w:rsidR="009E643B" w:rsidRPr="00F94F96">
        <w:rPr>
          <w:color w:val="000000"/>
          <w:sz w:val="27"/>
          <w:szCs w:val="27"/>
          <w:highlight w:val="yellow"/>
        </w:rPr>
        <w:t xml:space="preserve"> </w:t>
      </w:r>
      <w:r w:rsidR="00FC2E6C" w:rsidRPr="00F94F96">
        <w:rPr>
          <w:color w:val="000000"/>
          <w:sz w:val="27"/>
          <w:szCs w:val="27"/>
          <w:highlight w:val="yellow"/>
        </w:rPr>
        <w:t>These children have been contacted by Mrs Gladwin on dojo.</w:t>
      </w:r>
      <w:r w:rsidR="009E643B" w:rsidRPr="00F94F96">
        <w:rPr>
          <w:color w:val="000000"/>
          <w:sz w:val="27"/>
          <w:szCs w:val="27"/>
          <w:highlight w:val="yellow"/>
        </w:rPr>
        <w:t xml:space="preserve"> Please ensure children bring their swimming kit to school with them.</w:t>
      </w:r>
      <w:r w:rsidR="009E643B">
        <w:rPr>
          <w:color w:val="000000"/>
          <w:sz w:val="27"/>
          <w:szCs w:val="27"/>
        </w:rPr>
        <w:t xml:space="preserve"> </w:t>
      </w:r>
      <w:r w:rsidR="00374D63" w:rsidRPr="00374D63">
        <w:rPr>
          <w:color w:val="000000"/>
          <w:sz w:val="27"/>
          <w:szCs w:val="27"/>
        </w:rPr>
        <w:t xml:space="preserve"> </w:t>
      </w:r>
    </w:p>
    <w:p w14:paraId="030DA920" w14:textId="522099B5" w:rsidR="0014171A" w:rsidRDefault="0014171A" w:rsidP="0014171A">
      <w:pPr>
        <w:pStyle w:val="NormalWeb"/>
        <w:rPr>
          <w:color w:val="000000"/>
          <w:sz w:val="27"/>
          <w:szCs w:val="27"/>
        </w:rPr>
      </w:pPr>
      <w:r w:rsidRPr="00CA55EB">
        <w:rPr>
          <w:b/>
          <w:color w:val="000000"/>
          <w:sz w:val="27"/>
          <w:szCs w:val="27"/>
        </w:rPr>
        <w:t>RE:</w:t>
      </w:r>
      <w:r w:rsidRPr="00CA55EB">
        <w:rPr>
          <w:color w:val="000000"/>
          <w:sz w:val="27"/>
          <w:szCs w:val="27"/>
        </w:rPr>
        <w:t xml:space="preserve"> </w:t>
      </w:r>
      <w:r w:rsidR="00BD0232" w:rsidRPr="00CA55EB">
        <w:rPr>
          <w:color w:val="000000"/>
          <w:sz w:val="27"/>
          <w:szCs w:val="27"/>
        </w:rPr>
        <w:t xml:space="preserve">In RE we are going to be </w:t>
      </w:r>
      <w:r w:rsidR="00D66B77" w:rsidRPr="00CA55EB">
        <w:rPr>
          <w:color w:val="000000"/>
          <w:sz w:val="27"/>
          <w:szCs w:val="27"/>
        </w:rPr>
        <w:t>thinking about the key questions ‘Who is Jesus?’ and ‘Who was Jesus?</w:t>
      </w:r>
      <w:r w:rsidR="00CA55EB" w:rsidRPr="00CA55EB">
        <w:rPr>
          <w:color w:val="000000"/>
          <w:sz w:val="27"/>
          <w:szCs w:val="27"/>
        </w:rPr>
        <w:t>’</w:t>
      </w:r>
      <w:r w:rsidR="00CA55EB">
        <w:rPr>
          <w:color w:val="000000"/>
          <w:sz w:val="27"/>
          <w:szCs w:val="27"/>
        </w:rPr>
        <w:t xml:space="preserve"> We will think about these questions from our own viewpoint as well as from others viewpoints. We will also consider how this question would have been answered in the past as well as now. </w:t>
      </w:r>
    </w:p>
    <w:p w14:paraId="3E1DD138" w14:textId="127F3568" w:rsidR="0014171A" w:rsidRDefault="0014171A" w:rsidP="0014171A">
      <w:pPr>
        <w:pStyle w:val="NormalWeb"/>
        <w:rPr>
          <w:color w:val="000000"/>
          <w:sz w:val="27"/>
          <w:szCs w:val="27"/>
        </w:rPr>
      </w:pPr>
      <w:r w:rsidRPr="00D66B77">
        <w:rPr>
          <w:b/>
          <w:color w:val="000000"/>
          <w:sz w:val="27"/>
          <w:szCs w:val="27"/>
        </w:rPr>
        <w:t>PSHE:</w:t>
      </w:r>
      <w:r w:rsidRPr="00D66B77">
        <w:rPr>
          <w:color w:val="000000"/>
          <w:sz w:val="27"/>
          <w:szCs w:val="27"/>
        </w:rPr>
        <w:t xml:space="preserve"> </w:t>
      </w:r>
      <w:r w:rsidR="005A3011" w:rsidRPr="00D66B77">
        <w:rPr>
          <w:color w:val="000000"/>
          <w:sz w:val="27"/>
          <w:szCs w:val="27"/>
        </w:rPr>
        <w:t xml:space="preserve">In PSHE we will be looking at </w:t>
      </w:r>
      <w:r w:rsidR="00D66B77" w:rsidRPr="00D66B77">
        <w:rPr>
          <w:color w:val="000000"/>
          <w:sz w:val="27"/>
          <w:szCs w:val="27"/>
        </w:rPr>
        <w:t>rights and responsibilities</w:t>
      </w:r>
      <w:r w:rsidR="005A3011" w:rsidRPr="00D66B77">
        <w:rPr>
          <w:color w:val="000000"/>
          <w:sz w:val="27"/>
          <w:szCs w:val="27"/>
        </w:rPr>
        <w:t xml:space="preserve">. We will </w:t>
      </w:r>
      <w:r w:rsidR="00D66B77">
        <w:rPr>
          <w:color w:val="000000"/>
          <w:sz w:val="27"/>
          <w:szCs w:val="27"/>
        </w:rPr>
        <w:t xml:space="preserve">look at how the media reports stories and how reliable they are. We will also look at money management and the role of taxes. We will finally look at democracy and how this is evident in Britain. </w:t>
      </w:r>
      <w:r w:rsidR="005A3011">
        <w:rPr>
          <w:color w:val="000000"/>
          <w:sz w:val="27"/>
          <w:szCs w:val="27"/>
        </w:rPr>
        <w:t xml:space="preserve"> </w:t>
      </w:r>
    </w:p>
    <w:p w14:paraId="60576FD7" w14:textId="7229D5FD" w:rsidR="00CE37A7" w:rsidRDefault="009D544F" w:rsidP="0014171A">
      <w:pPr>
        <w:pStyle w:val="NormalWeb"/>
        <w:rPr>
          <w:bCs/>
          <w:color w:val="000000"/>
          <w:sz w:val="27"/>
          <w:szCs w:val="27"/>
        </w:rPr>
      </w:pPr>
      <w:r w:rsidRPr="00F94F96">
        <w:rPr>
          <w:b/>
          <w:color w:val="000000"/>
          <w:sz w:val="27"/>
          <w:szCs w:val="27"/>
          <w:highlight w:val="yellow"/>
        </w:rPr>
        <w:lastRenderedPageBreak/>
        <w:t>S</w:t>
      </w:r>
      <w:r w:rsidR="00374D63" w:rsidRPr="00F94F96">
        <w:rPr>
          <w:b/>
          <w:color w:val="000000"/>
          <w:sz w:val="27"/>
          <w:szCs w:val="27"/>
          <w:highlight w:val="yellow"/>
        </w:rPr>
        <w:t>panish</w:t>
      </w:r>
      <w:r w:rsidRPr="00F94F96">
        <w:rPr>
          <w:b/>
          <w:color w:val="000000"/>
          <w:sz w:val="27"/>
          <w:szCs w:val="27"/>
          <w:highlight w:val="yellow"/>
        </w:rPr>
        <w:t xml:space="preserve">: </w:t>
      </w:r>
      <w:r w:rsidR="00374D63" w:rsidRPr="00F94F96">
        <w:rPr>
          <w:bCs/>
          <w:color w:val="000000"/>
          <w:sz w:val="27"/>
          <w:szCs w:val="27"/>
          <w:highlight w:val="yellow"/>
        </w:rPr>
        <w:t xml:space="preserve">We are going to be learning how to talk about </w:t>
      </w:r>
      <w:r w:rsidR="00F94F96" w:rsidRPr="00F94F96">
        <w:rPr>
          <w:bCs/>
          <w:color w:val="000000"/>
          <w:sz w:val="27"/>
          <w:szCs w:val="27"/>
          <w:highlight w:val="yellow"/>
        </w:rPr>
        <w:t>the weather. We will be learning how to report the weather as well as ask about it. The children will have the opportunity to write their own weather report in Spanish that can be presented in the style of a TV weather forecast.</w:t>
      </w:r>
      <w:r w:rsidR="00F94F96">
        <w:rPr>
          <w:bCs/>
          <w:color w:val="000000"/>
          <w:sz w:val="27"/>
          <w:szCs w:val="27"/>
        </w:rPr>
        <w:t xml:space="preserve"> </w:t>
      </w:r>
      <w:r w:rsidR="00374D63" w:rsidRPr="00374D63">
        <w:rPr>
          <w:bCs/>
          <w:color w:val="000000"/>
          <w:sz w:val="27"/>
          <w:szCs w:val="27"/>
        </w:rPr>
        <w:t xml:space="preserve"> </w:t>
      </w:r>
    </w:p>
    <w:p w14:paraId="143865F7" w14:textId="33C4293B" w:rsidR="00FC2E6C" w:rsidRPr="006842C8" w:rsidRDefault="00F94F96" w:rsidP="0014171A">
      <w:pPr>
        <w:pStyle w:val="NormalWeb"/>
        <w:rPr>
          <w:bCs/>
          <w:color w:val="000000"/>
          <w:sz w:val="27"/>
          <w:szCs w:val="27"/>
        </w:rPr>
      </w:pPr>
      <w:r>
        <w:rPr>
          <w:b/>
          <w:color w:val="000000"/>
          <w:sz w:val="27"/>
          <w:szCs w:val="27"/>
        </w:rPr>
        <w:t>Histor</w:t>
      </w:r>
      <w:r w:rsidR="00FC2E6C" w:rsidRPr="005108B8">
        <w:rPr>
          <w:b/>
          <w:color w:val="000000"/>
          <w:sz w:val="27"/>
          <w:szCs w:val="27"/>
        </w:rPr>
        <w:t>y:</w:t>
      </w:r>
      <w:r w:rsidRPr="00F94F96">
        <w:rPr>
          <w:bCs/>
          <w:color w:val="000000"/>
          <w:sz w:val="27"/>
          <w:szCs w:val="27"/>
        </w:rPr>
        <w:t xml:space="preserve"> </w:t>
      </w:r>
      <w:r w:rsidRPr="00F94F96">
        <w:rPr>
          <w:sz w:val="27"/>
          <w:szCs w:val="27"/>
          <w:highlight w:val="yellow"/>
        </w:rPr>
        <w:t>Children will</w:t>
      </w:r>
      <w:r w:rsidRPr="00F94F96">
        <w:rPr>
          <w:spacing w:val="8"/>
          <w:w w:val="90"/>
          <w:sz w:val="27"/>
          <w:szCs w:val="27"/>
          <w:highlight w:val="yellow"/>
        </w:rPr>
        <w:t xml:space="preserve"> </w:t>
      </w:r>
      <w:r w:rsidRPr="00F94F96">
        <w:rPr>
          <w:w w:val="90"/>
          <w:sz w:val="27"/>
          <w:szCs w:val="27"/>
          <w:highlight w:val="yellow"/>
        </w:rPr>
        <w:t>explore</w:t>
      </w:r>
      <w:r w:rsidRPr="00F94F96">
        <w:rPr>
          <w:spacing w:val="8"/>
          <w:w w:val="90"/>
          <w:sz w:val="27"/>
          <w:szCs w:val="27"/>
          <w:highlight w:val="yellow"/>
        </w:rPr>
        <w:t xml:space="preserve"> </w:t>
      </w:r>
      <w:r w:rsidRPr="00F94F96">
        <w:rPr>
          <w:w w:val="90"/>
          <w:sz w:val="27"/>
          <w:szCs w:val="27"/>
          <w:highlight w:val="yellow"/>
        </w:rPr>
        <w:t>who</w:t>
      </w:r>
      <w:r w:rsidRPr="00F94F96">
        <w:rPr>
          <w:spacing w:val="8"/>
          <w:w w:val="90"/>
          <w:sz w:val="27"/>
          <w:szCs w:val="27"/>
          <w:highlight w:val="yellow"/>
        </w:rPr>
        <w:t xml:space="preserve"> </w:t>
      </w:r>
      <w:r w:rsidRPr="00F94F96">
        <w:rPr>
          <w:w w:val="90"/>
          <w:sz w:val="27"/>
          <w:szCs w:val="27"/>
          <w:highlight w:val="yellow"/>
        </w:rPr>
        <w:t>the</w:t>
      </w:r>
      <w:r w:rsidRPr="00F94F96">
        <w:rPr>
          <w:spacing w:val="8"/>
          <w:w w:val="90"/>
          <w:sz w:val="27"/>
          <w:szCs w:val="27"/>
          <w:highlight w:val="yellow"/>
        </w:rPr>
        <w:t xml:space="preserve"> </w:t>
      </w:r>
      <w:r w:rsidRPr="00F94F96">
        <w:rPr>
          <w:w w:val="90"/>
          <w:sz w:val="27"/>
          <w:szCs w:val="27"/>
          <w:highlight w:val="yellow"/>
        </w:rPr>
        <w:t>Maya</w:t>
      </w:r>
      <w:r w:rsidRPr="00F94F96">
        <w:rPr>
          <w:spacing w:val="9"/>
          <w:w w:val="90"/>
          <w:sz w:val="27"/>
          <w:szCs w:val="27"/>
          <w:highlight w:val="yellow"/>
        </w:rPr>
        <w:t xml:space="preserve"> </w:t>
      </w:r>
      <w:r w:rsidRPr="00F94F96">
        <w:rPr>
          <w:w w:val="90"/>
          <w:sz w:val="27"/>
          <w:szCs w:val="27"/>
          <w:highlight w:val="yellow"/>
        </w:rPr>
        <w:t>people</w:t>
      </w:r>
      <w:r w:rsidRPr="00F94F96">
        <w:rPr>
          <w:spacing w:val="8"/>
          <w:w w:val="90"/>
          <w:sz w:val="27"/>
          <w:szCs w:val="27"/>
          <w:highlight w:val="yellow"/>
        </w:rPr>
        <w:t xml:space="preserve"> </w:t>
      </w:r>
      <w:r w:rsidRPr="00F94F96">
        <w:rPr>
          <w:w w:val="90"/>
          <w:sz w:val="27"/>
          <w:szCs w:val="27"/>
          <w:highlight w:val="yellow"/>
        </w:rPr>
        <w:t>were,</w:t>
      </w:r>
      <w:r w:rsidRPr="00F94F96">
        <w:rPr>
          <w:spacing w:val="8"/>
          <w:w w:val="90"/>
          <w:sz w:val="27"/>
          <w:szCs w:val="27"/>
          <w:highlight w:val="yellow"/>
        </w:rPr>
        <w:t xml:space="preserve"> </w:t>
      </w:r>
      <w:r w:rsidRPr="00F94F96">
        <w:rPr>
          <w:w w:val="90"/>
          <w:sz w:val="27"/>
          <w:szCs w:val="27"/>
          <w:highlight w:val="yellow"/>
        </w:rPr>
        <w:t>when</w:t>
      </w:r>
      <w:r w:rsidRPr="00F94F96">
        <w:rPr>
          <w:spacing w:val="8"/>
          <w:w w:val="90"/>
          <w:sz w:val="27"/>
          <w:szCs w:val="27"/>
          <w:highlight w:val="yellow"/>
        </w:rPr>
        <w:t xml:space="preserve"> </w:t>
      </w:r>
      <w:r w:rsidRPr="00F94F96">
        <w:rPr>
          <w:w w:val="90"/>
          <w:sz w:val="27"/>
          <w:szCs w:val="27"/>
          <w:highlight w:val="yellow"/>
        </w:rPr>
        <w:t>and</w:t>
      </w:r>
      <w:r w:rsidRPr="00F94F96">
        <w:rPr>
          <w:spacing w:val="8"/>
          <w:w w:val="90"/>
          <w:sz w:val="27"/>
          <w:szCs w:val="27"/>
          <w:highlight w:val="yellow"/>
        </w:rPr>
        <w:t xml:space="preserve"> </w:t>
      </w:r>
      <w:r w:rsidRPr="00F94F96">
        <w:rPr>
          <w:w w:val="90"/>
          <w:sz w:val="27"/>
          <w:szCs w:val="27"/>
          <w:highlight w:val="yellow"/>
        </w:rPr>
        <w:t>where</w:t>
      </w:r>
      <w:r w:rsidRPr="00F94F96">
        <w:rPr>
          <w:spacing w:val="8"/>
          <w:w w:val="90"/>
          <w:sz w:val="27"/>
          <w:szCs w:val="27"/>
          <w:highlight w:val="yellow"/>
        </w:rPr>
        <w:t xml:space="preserve"> </w:t>
      </w:r>
      <w:r w:rsidRPr="00F94F96">
        <w:rPr>
          <w:w w:val="90"/>
          <w:sz w:val="27"/>
          <w:szCs w:val="27"/>
          <w:highlight w:val="yellow"/>
        </w:rPr>
        <w:t>in</w:t>
      </w:r>
      <w:r w:rsidRPr="00F94F96">
        <w:rPr>
          <w:spacing w:val="8"/>
          <w:w w:val="90"/>
          <w:sz w:val="27"/>
          <w:szCs w:val="27"/>
          <w:highlight w:val="yellow"/>
        </w:rPr>
        <w:t xml:space="preserve"> </w:t>
      </w:r>
      <w:r w:rsidRPr="00F94F96">
        <w:rPr>
          <w:w w:val="90"/>
          <w:sz w:val="27"/>
          <w:szCs w:val="27"/>
          <w:highlight w:val="yellow"/>
        </w:rPr>
        <w:t>the</w:t>
      </w:r>
      <w:r w:rsidRPr="00F94F96">
        <w:rPr>
          <w:spacing w:val="9"/>
          <w:w w:val="90"/>
          <w:sz w:val="27"/>
          <w:szCs w:val="27"/>
          <w:highlight w:val="yellow"/>
        </w:rPr>
        <w:t xml:space="preserve"> </w:t>
      </w:r>
      <w:r w:rsidRPr="00F94F96">
        <w:rPr>
          <w:w w:val="90"/>
          <w:sz w:val="27"/>
          <w:szCs w:val="27"/>
          <w:highlight w:val="yellow"/>
        </w:rPr>
        <w:t>world</w:t>
      </w:r>
      <w:r w:rsidRPr="00F94F96">
        <w:rPr>
          <w:spacing w:val="8"/>
          <w:w w:val="90"/>
          <w:sz w:val="27"/>
          <w:szCs w:val="27"/>
          <w:highlight w:val="yellow"/>
        </w:rPr>
        <w:t xml:space="preserve"> </w:t>
      </w:r>
      <w:r w:rsidRPr="00F94F96">
        <w:rPr>
          <w:w w:val="90"/>
          <w:sz w:val="27"/>
          <w:szCs w:val="27"/>
          <w:highlight w:val="yellow"/>
        </w:rPr>
        <w:t>they</w:t>
      </w:r>
      <w:r w:rsidRPr="00F94F96">
        <w:rPr>
          <w:spacing w:val="8"/>
          <w:w w:val="90"/>
          <w:sz w:val="27"/>
          <w:szCs w:val="27"/>
          <w:highlight w:val="yellow"/>
        </w:rPr>
        <w:t xml:space="preserve"> </w:t>
      </w:r>
      <w:r w:rsidRPr="00F94F96">
        <w:rPr>
          <w:w w:val="90"/>
          <w:sz w:val="27"/>
          <w:szCs w:val="27"/>
          <w:highlight w:val="yellow"/>
        </w:rPr>
        <w:t>lived</w:t>
      </w:r>
      <w:r w:rsidRPr="00F94F96">
        <w:rPr>
          <w:spacing w:val="8"/>
          <w:w w:val="90"/>
          <w:sz w:val="27"/>
          <w:szCs w:val="27"/>
          <w:highlight w:val="yellow"/>
        </w:rPr>
        <w:t xml:space="preserve"> </w:t>
      </w:r>
      <w:r w:rsidRPr="00F94F96">
        <w:rPr>
          <w:w w:val="90"/>
          <w:sz w:val="27"/>
          <w:szCs w:val="27"/>
          <w:highlight w:val="yellow"/>
        </w:rPr>
        <w:t>and</w:t>
      </w:r>
      <w:r w:rsidRPr="00F94F96">
        <w:rPr>
          <w:spacing w:val="1"/>
          <w:w w:val="90"/>
          <w:sz w:val="27"/>
          <w:szCs w:val="27"/>
          <w:highlight w:val="yellow"/>
        </w:rPr>
        <w:t xml:space="preserve"> </w:t>
      </w:r>
      <w:r w:rsidRPr="00F94F96">
        <w:rPr>
          <w:w w:val="90"/>
          <w:sz w:val="27"/>
          <w:szCs w:val="27"/>
          <w:highlight w:val="yellow"/>
        </w:rPr>
        <w:t>the reasons why they were so</w:t>
      </w:r>
      <w:r w:rsidRPr="00F94F96">
        <w:rPr>
          <w:spacing w:val="1"/>
          <w:w w:val="90"/>
          <w:sz w:val="27"/>
          <w:szCs w:val="27"/>
          <w:highlight w:val="yellow"/>
        </w:rPr>
        <w:t xml:space="preserve"> </w:t>
      </w:r>
      <w:r w:rsidRPr="00F94F96">
        <w:rPr>
          <w:w w:val="90"/>
          <w:sz w:val="27"/>
          <w:szCs w:val="27"/>
          <w:highlight w:val="yellow"/>
        </w:rPr>
        <w:t>successful, particularly in the Classic</w:t>
      </w:r>
      <w:r w:rsidRPr="00F94F96">
        <w:rPr>
          <w:spacing w:val="1"/>
          <w:w w:val="90"/>
          <w:sz w:val="27"/>
          <w:szCs w:val="27"/>
          <w:highlight w:val="yellow"/>
        </w:rPr>
        <w:t xml:space="preserve"> </w:t>
      </w:r>
      <w:r w:rsidRPr="00F94F96">
        <w:rPr>
          <w:w w:val="90"/>
          <w:sz w:val="27"/>
          <w:szCs w:val="27"/>
          <w:highlight w:val="yellow"/>
        </w:rPr>
        <w:t>period. They will</w:t>
      </w:r>
      <w:r w:rsidRPr="00F94F96">
        <w:rPr>
          <w:spacing w:val="12"/>
          <w:w w:val="90"/>
          <w:sz w:val="27"/>
          <w:szCs w:val="27"/>
          <w:highlight w:val="yellow"/>
        </w:rPr>
        <w:t xml:space="preserve"> </w:t>
      </w:r>
      <w:r w:rsidRPr="00F94F96">
        <w:rPr>
          <w:w w:val="90"/>
          <w:sz w:val="27"/>
          <w:szCs w:val="27"/>
          <w:highlight w:val="yellow"/>
        </w:rPr>
        <w:t>discover</w:t>
      </w:r>
      <w:r w:rsidRPr="00F94F96">
        <w:rPr>
          <w:spacing w:val="13"/>
          <w:w w:val="90"/>
          <w:sz w:val="27"/>
          <w:szCs w:val="27"/>
          <w:highlight w:val="yellow"/>
        </w:rPr>
        <w:t xml:space="preserve"> </w:t>
      </w:r>
      <w:r w:rsidRPr="00F94F96">
        <w:rPr>
          <w:w w:val="90"/>
          <w:sz w:val="27"/>
          <w:szCs w:val="27"/>
          <w:highlight w:val="yellow"/>
        </w:rPr>
        <w:t>how</w:t>
      </w:r>
      <w:r w:rsidRPr="00F94F96">
        <w:rPr>
          <w:spacing w:val="13"/>
          <w:w w:val="90"/>
          <w:sz w:val="27"/>
          <w:szCs w:val="27"/>
          <w:highlight w:val="yellow"/>
        </w:rPr>
        <w:t xml:space="preserve"> </w:t>
      </w:r>
      <w:r w:rsidRPr="00F94F96">
        <w:rPr>
          <w:w w:val="90"/>
          <w:sz w:val="27"/>
          <w:szCs w:val="27"/>
          <w:highlight w:val="yellow"/>
        </w:rPr>
        <w:t>we</w:t>
      </w:r>
      <w:r w:rsidRPr="00F94F96">
        <w:rPr>
          <w:spacing w:val="12"/>
          <w:w w:val="90"/>
          <w:sz w:val="27"/>
          <w:szCs w:val="27"/>
          <w:highlight w:val="yellow"/>
        </w:rPr>
        <w:t xml:space="preserve"> </w:t>
      </w:r>
      <w:r w:rsidRPr="00F94F96">
        <w:rPr>
          <w:w w:val="90"/>
          <w:sz w:val="27"/>
          <w:szCs w:val="27"/>
          <w:highlight w:val="yellow"/>
        </w:rPr>
        <w:t>know</w:t>
      </w:r>
      <w:r w:rsidRPr="00F94F96">
        <w:rPr>
          <w:spacing w:val="13"/>
          <w:w w:val="90"/>
          <w:sz w:val="27"/>
          <w:szCs w:val="27"/>
          <w:highlight w:val="yellow"/>
        </w:rPr>
        <w:t xml:space="preserve"> </w:t>
      </w:r>
      <w:r w:rsidRPr="00F94F96">
        <w:rPr>
          <w:w w:val="90"/>
          <w:sz w:val="27"/>
          <w:szCs w:val="27"/>
          <w:highlight w:val="yellow"/>
        </w:rPr>
        <w:t>about</w:t>
      </w:r>
      <w:r w:rsidRPr="00F94F96">
        <w:rPr>
          <w:spacing w:val="13"/>
          <w:w w:val="90"/>
          <w:sz w:val="27"/>
          <w:szCs w:val="27"/>
          <w:highlight w:val="yellow"/>
        </w:rPr>
        <w:t xml:space="preserve"> </w:t>
      </w:r>
      <w:r w:rsidRPr="00F94F96">
        <w:rPr>
          <w:w w:val="90"/>
          <w:sz w:val="27"/>
          <w:szCs w:val="27"/>
          <w:highlight w:val="yellow"/>
        </w:rPr>
        <w:t>the</w:t>
      </w:r>
      <w:r w:rsidRPr="00F94F96">
        <w:rPr>
          <w:spacing w:val="12"/>
          <w:w w:val="90"/>
          <w:sz w:val="27"/>
          <w:szCs w:val="27"/>
          <w:highlight w:val="yellow"/>
        </w:rPr>
        <w:t xml:space="preserve"> </w:t>
      </w:r>
      <w:r w:rsidRPr="00F94F96">
        <w:rPr>
          <w:w w:val="90"/>
          <w:sz w:val="27"/>
          <w:szCs w:val="27"/>
          <w:highlight w:val="yellow"/>
        </w:rPr>
        <w:t>Maya</w:t>
      </w:r>
      <w:r w:rsidRPr="00F94F96">
        <w:rPr>
          <w:spacing w:val="13"/>
          <w:w w:val="90"/>
          <w:sz w:val="27"/>
          <w:szCs w:val="27"/>
          <w:highlight w:val="yellow"/>
        </w:rPr>
        <w:t xml:space="preserve"> </w:t>
      </w:r>
      <w:r w:rsidRPr="00F94F96">
        <w:rPr>
          <w:w w:val="90"/>
          <w:sz w:val="27"/>
          <w:szCs w:val="27"/>
          <w:highlight w:val="yellow"/>
        </w:rPr>
        <w:t>people,</w:t>
      </w:r>
      <w:r w:rsidRPr="00F94F96">
        <w:rPr>
          <w:spacing w:val="13"/>
          <w:w w:val="90"/>
          <w:sz w:val="27"/>
          <w:szCs w:val="27"/>
          <w:highlight w:val="yellow"/>
        </w:rPr>
        <w:t xml:space="preserve"> </w:t>
      </w:r>
      <w:r w:rsidRPr="00F94F96">
        <w:rPr>
          <w:w w:val="90"/>
          <w:sz w:val="27"/>
          <w:szCs w:val="27"/>
          <w:highlight w:val="yellow"/>
        </w:rPr>
        <w:t>their</w:t>
      </w:r>
      <w:r w:rsidRPr="00F94F96">
        <w:rPr>
          <w:spacing w:val="12"/>
          <w:w w:val="90"/>
          <w:sz w:val="27"/>
          <w:szCs w:val="27"/>
          <w:highlight w:val="yellow"/>
        </w:rPr>
        <w:t xml:space="preserve"> </w:t>
      </w:r>
      <w:r w:rsidRPr="00F94F96">
        <w:rPr>
          <w:w w:val="90"/>
          <w:sz w:val="27"/>
          <w:szCs w:val="27"/>
          <w:highlight w:val="yellow"/>
        </w:rPr>
        <w:t>beliefs</w:t>
      </w:r>
      <w:r w:rsidRPr="00F94F96">
        <w:rPr>
          <w:spacing w:val="13"/>
          <w:w w:val="90"/>
          <w:sz w:val="27"/>
          <w:szCs w:val="27"/>
          <w:highlight w:val="yellow"/>
        </w:rPr>
        <w:t xml:space="preserve"> </w:t>
      </w:r>
      <w:r w:rsidRPr="00F94F96">
        <w:rPr>
          <w:w w:val="90"/>
          <w:sz w:val="27"/>
          <w:szCs w:val="27"/>
          <w:highlight w:val="yellow"/>
        </w:rPr>
        <w:t>and</w:t>
      </w:r>
      <w:r w:rsidRPr="00F94F96">
        <w:rPr>
          <w:spacing w:val="13"/>
          <w:w w:val="90"/>
          <w:sz w:val="27"/>
          <w:szCs w:val="27"/>
          <w:highlight w:val="yellow"/>
        </w:rPr>
        <w:t xml:space="preserve"> </w:t>
      </w:r>
      <w:r w:rsidRPr="00F94F96">
        <w:rPr>
          <w:w w:val="90"/>
          <w:sz w:val="27"/>
          <w:szCs w:val="27"/>
          <w:highlight w:val="yellow"/>
        </w:rPr>
        <w:t>the</w:t>
      </w:r>
      <w:r w:rsidRPr="00F94F96">
        <w:rPr>
          <w:spacing w:val="12"/>
          <w:w w:val="90"/>
          <w:sz w:val="27"/>
          <w:szCs w:val="27"/>
          <w:highlight w:val="yellow"/>
        </w:rPr>
        <w:t xml:space="preserve"> </w:t>
      </w:r>
      <w:r w:rsidRPr="00F94F96">
        <w:rPr>
          <w:w w:val="90"/>
          <w:sz w:val="27"/>
          <w:szCs w:val="27"/>
          <w:highlight w:val="yellow"/>
        </w:rPr>
        <w:t>hierarchy</w:t>
      </w:r>
      <w:r w:rsidRPr="00F94F96">
        <w:rPr>
          <w:spacing w:val="13"/>
          <w:w w:val="90"/>
          <w:sz w:val="27"/>
          <w:szCs w:val="27"/>
          <w:highlight w:val="yellow"/>
        </w:rPr>
        <w:t xml:space="preserve"> </w:t>
      </w:r>
      <w:r w:rsidRPr="00F94F96">
        <w:rPr>
          <w:w w:val="90"/>
          <w:sz w:val="27"/>
          <w:szCs w:val="27"/>
          <w:highlight w:val="yellow"/>
        </w:rPr>
        <w:t>system</w:t>
      </w:r>
      <w:r w:rsidRPr="00F94F96">
        <w:rPr>
          <w:spacing w:val="13"/>
          <w:w w:val="90"/>
          <w:sz w:val="27"/>
          <w:szCs w:val="27"/>
          <w:highlight w:val="yellow"/>
        </w:rPr>
        <w:t xml:space="preserve"> </w:t>
      </w:r>
      <w:r w:rsidRPr="00F94F96">
        <w:rPr>
          <w:w w:val="90"/>
          <w:sz w:val="27"/>
          <w:szCs w:val="27"/>
          <w:highlight w:val="yellow"/>
        </w:rPr>
        <w:t xml:space="preserve">that </w:t>
      </w:r>
      <w:r w:rsidRPr="00F94F96">
        <w:rPr>
          <w:spacing w:val="-45"/>
          <w:w w:val="90"/>
          <w:sz w:val="27"/>
          <w:szCs w:val="27"/>
          <w:highlight w:val="yellow"/>
        </w:rPr>
        <w:t xml:space="preserve">  </w:t>
      </w:r>
      <w:r w:rsidRPr="00F94F96">
        <w:rPr>
          <w:w w:val="90"/>
          <w:sz w:val="27"/>
          <w:szCs w:val="27"/>
          <w:highlight w:val="yellow"/>
        </w:rPr>
        <w:t>was in place in society and the important inventions that they made</w:t>
      </w:r>
      <w:r w:rsidRPr="00F94F96">
        <w:rPr>
          <w:w w:val="90"/>
          <w:sz w:val="27"/>
          <w:szCs w:val="27"/>
          <w:highlight w:val="yellow"/>
        </w:rPr>
        <w:t xml:space="preserve">. </w:t>
      </w:r>
      <w:r w:rsidRPr="00F94F96">
        <w:rPr>
          <w:w w:val="90"/>
          <w:sz w:val="27"/>
          <w:szCs w:val="27"/>
          <w:highlight w:val="yellow"/>
        </w:rPr>
        <w:t>We will make comparison</w:t>
      </w:r>
      <w:r w:rsidRPr="00F94F96">
        <w:rPr>
          <w:spacing w:val="13"/>
          <w:w w:val="90"/>
          <w:sz w:val="27"/>
          <w:szCs w:val="27"/>
          <w:highlight w:val="yellow"/>
        </w:rPr>
        <w:t xml:space="preserve"> </w:t>
      </w:r>
      <w:r w:rsidRPr="00F94F96">
        <w:rPr>
          <w:w w:val="90"/>
          <w:sz w:val="27"/>
          <w:szCs w:val="27"/>
          <w:highlight w:val="yellow"/>
        </w:rPr>
        <w:t>between</w:t>
      </w:r>
      <w:r w:rsidRPr="00F94F96">
        <w:rPr>
          <w:spacing w:val="13"/>
          <w:w w:val="90"/>
          <w:sz w:val="27"/>
          <w:szCs w:val="27"/>
          <w:highlight w:val="yellow"/>
        </w:rPr>
        <w:t xml:space="preserve"> </w:t>
      </w:r>
      <w:r w:rsidRPr="00F94F96">
        <w:rPr>
          <w:w w:val="90"/>
          <w:sz w:val="27"/>
          <w:szCs w:val="27"/>
          <w:highlight w:val="yellow"/>
        </w:rPr>
        <w:t>the</w:t>
      </w:r>
      <w:r w:rsidRPr="00F94F96">
        <w:rPr>
          <w:spacing w:val="13"/>
          <w:w w:val="90"/>
          <w:sz w:val="27"/>
          <w:szCs w:val="27"/>
          <w:highlight w:val="yellow"/>
        </w:rPr>
        <w:t xml:space="preserve"> </w:t>
      </w:r>
      <w:r w:rsidRPr="00F94F96">
        <w:rPr>
          <w:w w:val="90"/>
          <w:sz w:val="27"/>
          <w:szCs w:val="27"/>
          <w:highlight w:val="yellow"/>
        </w:rPr>
        <w:t>Ancient</w:t>
      </w:r>
      <w:r w:rsidRPr="00F94F96">
        <w:rPr>
          <w:spacing w:val="14"/>
          <w:w w:val="90"/>
          <w:sz w:val="27"/>
          <w:szCs w:val="27"/>
          <w:highlight w:val="yellow"/>
        </w:rPr>
        <w:t xml:space="preserve"> </w:t>
      </w:r>
      <w:r w:rsidRPr="00F94F96">
        <w:rPr>
          <w:w w:val="90"/>
          <w:sz w:val="27"/>
          <w:szCs w:val="27"/>
          <w:highlight w:val="yellow"/>
        </w:rPr>
        <w:t>Maya</w:t>
      </w:r>
      <w:r w:rsidRPr="00F94F96">
        <w:rPr>
          <w:spacing w:val="13"/>
          <w:w w:val="90"/>
          <w:sz w:val="27"/>
          <w:szCs w:val="27"/>
          <w:highlight w:val="yellow"/>
        </w:rPr>
        <w:t xml:space="preserve"> </w:t>
      </w:r>
      <w:r w:rsidRPr="00F94F96">
        <w:rPr>
          <w:w w:val="90"/>
          <w:sz w:val="27"/>
          <w:szCs w:val="27"/>
          <w:highlight w:val="yellow"/>
        </w:rPr>
        <w:t>Civilisation</w:t>
      </w:r>
      <w:r w:rsidRPr="00F94F96">
        <w:rPr>
          <w:spacing w:val="13"/>
          <w:w w:val="90"/>
          <w:sz w:val="27"/>
          <w:szCs w:val="27"/>
          <w:highlight w:val="yellow"/>
        </w:rPr>
        <w:t xml:space="preserve"> </w:t>
      </w:r>
      <w:r w:rsidRPr="00F94F96">
        <w:rPr>
          <w:w w:val="90"/>
          <w:sz w:val="27"/>
          <w:szCs w:val="27"/>
          <w:highlight w:val="yellow"/>
        </w:rPr>
        <w:t>and</w:t>
      </w:r>
      <w:r w:rsidRPr="00F94F96">
        <w:rPr>
          <w:spacing w:val="14"/>
          <w:w w:val="90"/>
          <w:sz w:val="27"/>
          <w:szCs w:val="27"/>
          <w:highlight w:val="yellow"/>
        </w:rPr>
        <w:t xml:space="preserve"> </w:t>
      </w:r>
      <w:r w:rsidRPr="00F94F96">
        <w:rPr>
          <w:w w:val="90"/>
          <w:sz w:val="27"/>
          <w:szCs w:val="27"/>
          <w:highlight w:val="yellow"/>
        </w:rPr>
        <w:t>Anglo</w:t>
      </w:r>
      <w:r w:rsidRPr="00F94F96">
        <w:rPr>
          <w:spacing w:val="13"/>
          <w:w w:val="90"/>
          <w:sz w:val="27"/>
          <w:szCs w:val="27"/>
          <w:highlight w:val="yellow"/>
        </w:rPr>
        <w:t>-</w:t>
      </w:r>
      <w:r w:rsidRPr="00F94F96">
        <w:rPr>
          <w:w w:val="90"/>
          <w:sz w:val="27"/>
          <w:szCs w:val="27"/>
          <w:highlight w:val="yellow"/>
        </w:rPr>
        <w:t>Saxon</w:t>
      </w:r>
      <w:r w:rsidRPr="00F94F96">
        <w:rPr>
          <w:spacing w:val="13"/>
          <w:w w:val="90"/>
          <w:sz w:val="27"/>
          <w:szCs w:val="27"/>
          <w:highlight w:val="yellow"/>
        </w:rPr>
        <w:t xml:space="preserve"> </w:t>
      </w:r>
      <w:r w:rsidRPr="00F94F96">
        <w:rPr>
          <w:w w:val="90"/>
          <w:sz w:val="27"/>
          <w:szCs w:val="27"/>
          <w:highlight w:val="yellow"/>
        </w:rPr>
        <w:t>Britain,</w:t>
      </w:r>
      <w:r w:rsidRPr="00F94F96">
        <w:rPr>
          <w:spacing w:val="1"/>
          <w:w w:val="90"/>
          <w:sz w:val="27"/>
          <w:szCs w:val="27"/>
          <w:highlight w:val="yellow"/>
        </w:rPr>
        <w:t xml:space="preserve"> </w:t>
      </w:r>
      <w:r w:rsidRPr="00F94F96">
        <w:rPr>
          <w:w w:val="90"/>
          <w:sz w:val="27"/>
          <w:szCs w:val="27"/>
          <w:highlight w:val="yellow"/>
        </w:rPr>
        <w:t>with</w:t>
      </w:r>
      <w:r w:rsidRPr="00F94F96">
        <w:rPr>
          <w:spacing w:val="12"/>
          <w:w w:val="90"/>
          <w:sz w:val="27"/>
          <w:szCs w:val="27"/>
          <w:highlight w:val="yellow"/>
        </w:rPr>
        <w:t xml:space="preserve"> </w:t>
      </w:r>
      <w:r w:rsidRPr="00F94F96">
        <w:rPr>
          <w:w w:val="90"/>
          <w:sz w:val="27"/>
          <w:szCs w:val="27"/>
          <w:highlight w:val="yellow"/>
        </w:rPr>
        <w:t>a</w:t>
      </w:r>
      <w:r w:rsidRPr="00F94F96">
        <w:rPr>
          <w:spacing w:val="13"/>
          <w:w w:val="90"/>
          <w:sz w:val="27"/>
          <w:szCs w:val="27"/>
          <w:highlight w:val="yellow"/>
        </w:rPr>
        <w:t xml:space="preserve"> </w:t>
      </w:r>
      <w:r w:rsidRPr="00F94F96">
        <w:rPr>
          <w:w w:val="90"/>
          <w:sz w:val="27"/>
          <w:szCs w:val="27"/>
          <w:highlight w:val="yellow"/>
        </w:rPr>
        <w:t>focus</w:t>
      </w:r>
      <w:r w:rsidRPr="00F94F96">
        <w:rPr>
          <w:spacing w:val="13"/>
          <w:w w:val="90"/>
          <w:sz w:val="27"/>
          <w:szCs w:val="27"/>
          <w:highlight w:val="yellow"/>
        </w:rPr>
        <w:t xml:space="preserve"> </w:t>
      </w:r>
      <w:r w:rsidRPr="00F94F96">
        <w:rPr>
          <w:w w:val="90"/>
          <w:sz w:val="27"/>
          <w:szCs w:val="27"/>
          <w:highlight w:val="yellow"/>
        </w:rPr>
        <w:t>on</w:t>
      </w:r>
      <w:r w:rsidRPr="00F94F96">
        <w:rPr>
          <w:spacing w:val="13"/>
          <w:w w:val="90"/>
          <w:sz w:val="27"/>
          <w:szCs w:val="27"/>
          <w:highlight w:val="yellow"/>
        </w:rPr>
        <w:t xml:space="preserve"> </w:t>
      </w:r>
      <w:r w:rsidRPr="00F94F96">
        <w:rPr>
          <w:w w:val="90"/>
          <w:sz w:val="27"/>
          <w:szCs w:val="27"/>
          <w:highlight w:val="yellow"/>
        </w:rPr>
        <w:t>the</w:t>
      </w:r>
      <w:r w:rsidRPr="00F94F96">
        <w:rPr>
          <w:spacing w:val="13"/>
          <w:w w:val="90"/>
          <w:sz w:val="27"/>
          <w:szCs w:val="27"/>
          <w:highlight w:val="yellow"/>
        </w:rPr>
        <w:t xml:space="preserve"> </w:t>
      </w:r>
      <w:r w:rsidRPr="00F94F96">
        <w:rPr>
          <w:w w:val="90"/>
          <w:sz w:val="27"/>
          <w:szCs w:val="27"/>
          <w:highlight w:val="yellow"/>
        </w:rPr>
        <w:t>similarities</w:t>
      </w:r>
      <w:r w:rsidRPr="00F94F96">
        <w:rPr>
          <w:spacing w:val="13"/>
          <w:w w:val="90"/>
          <w:sz w:val="27"/>
          <w:szCs w:val="27"/>
          <w:highlight w:val="yellow"/>
        </w:rPr>
        <w:t xml:space="preserve"> </w:t>
      </w:r>
      <w:r w:rsidRPr="00F94F96">
        <w:rPr>
          <w:w w:val="90"/>
          <w:sz w:val="27"/>
          <w:szCs w:val="27"/>
          <w:highlight w:val="yellow"/>
        </w:rPr>
        <w:t>and</w:t>
      </w:r>
      <w:r w:rsidRPr="00F94F96">
        <w:rPr>
          <w:spacing w:val="13"/>
          <w:w w:val="90"/>
          <w:sz w:val="27"/>
          <w:szCs w:val="27"/>
          <w:highlight w:val="yellow"/>
        </w:rPr>
        <w:t xml:space="preserve"> </w:t>
      </w:r>
      <w:r w:rsidRPr="00F94F96">
        <w:rPr>
          <w:w w:val="90"/>
          <w:sz w:val="27"/>
          <w:szCs w:val="27"/>
          <w:highlight w:val="yellow"/>
        </w:rPr>
        <w:t>di</w:t>
      </w:r>
      <w:r w:rsidRPr="00F94F96">
        <w:rPr>
          <w:spacing w:val="3"/>
          <w:w w:val="90"/>
          <w:sz w:val="27"/>
          <w:szCs w:val="27"/>
          <w:highlight w:val="yellow"/>
        </w:rPr>
        <w:t>ff</w:t>
      </w:r>
      <w:r w:rsidRPr="00F94F96">
        <w:rPr>
          <w:w w:val="90"/>
          <w:sz w:val="27"/>
          <w:szCs w:val="27"/>
          <w:highlight w:val="yellow"/>
        </w:rPr>
        <w:t>erences</w:t>
      </w:r>
      <w:r w:rsidRPr="00F94F96">
        <w:rPr>
          <w:spacing w:val="13"/>
          <w:w w:val="90"/>
          <w:sz w:val="27"/>
          <w:szCs w:val="27"/>
          <w:highlight w:val="yellow"/>
        </w:rPr>
        <w:t xml:space="preserve"> </w:t>
      </w:r>
      <w:r w:rsidRPr="00F94F96">
        <w:rPr>
          <w:w w:val="90"/>
          <w:sz w:val="27"/>
          <w:szCs w:val="27"/>
          <w:highlight w:val="yellow"/>
        </w:rPr>
        <w:t>between</w:t>
      </w:r>
      <w:r w:rsidRPr="00F94F96">
        <w:rPr>
          <w:spacing w:val="13"/>
          <w:w w:val="90"/>
          <w:sz w:val="27"/>
          <w:szCs w:val="27"/>
          <w:highlight w:val="yellow"/>
        </w:rPr>
        <w:t xml:space="preserve"> </w:t>
      </w:r>
      <w:r w:rsidRPr="00F94F96">
        <w:rPr>
          <w:w w:val="90"/>
          <w:sz w:val="27"/>
          <w:szCs w:val="27"/>
          <w:highlight w:val="yellow"/>
        </w:rPr>
        <w:t>the</w:t>
      </w:r>
      <w:r w:rsidRPr="00F94F96">
        <w:rPr>
          <w:spacing w:val="13"/>
          <w:w w:val="90"/>
          <w:sz w:val="27"/>
          <w:szCs w:val="27"/>
          <w:highlight w:val="yellow"/>
        </w:rPr>
        <w:t xml:space="preserve"> </w:t>
      </w:r>
      <w:r w:rsidRPr="00F94F96">
        <w:rPr>
          <w:w w:val="90"/>
          <w:sz w:val="27"/>
          <w:szCs w:val="27"/>
          <w:highlight w:val="yellow"/>
        </w:rPr>
        <w:t>Maya</w:t>
      </w:r>
      <w:r w:rsidRPr="00F94F96">
        <w:rPr>
          <w:spacing w:val="13"/>
          <w:w w:val="90"/>
          <w:sz w:val="27"/>
          <w:szCs w:val="27"/>
          <w:highlight w:val="yellow"/>
        </w:rPr>
        <w:t xml:space="preserve"> </w:t>
      </w:r>
      <w:r w:rsidRPr="00F94F96">
        <w:rPr>
          <w:w w:val="90"/>
          <w:sz w:val="27"/>
          <w:szCs w:val="27"/>
          <w:highlight w:val="yellow"/>
        </w:rPr>
        <w:t>City</w:t>
      </w:r>
      <w:r w:rsidRPr="00F94F96">
        <w:rPr>
          <w:spacing w:val="13"/>
          <w:w w:val="90"/>
          <w:sz w:val="27"/>
          <w:szCs w:val="27"/>
          <w:highlight w:val="yellow"/>
        </w:rPr>
        <w:t xml:space="preserve"> </w:t>
      </w:r>
      <w:r w:rsidRPr="00F94F96">
        <w:rPr>
          <w:w w:val="90"/>
          <w:sz w:val="27"/>
          <w:szCs w:val="27"/>
          <w:highlight w:val="yellow"/>
        </w:rPr>
        <w:t>States</w:t>
      </w:r>
      <w:r w:rsidRPr="00F94F96">
        <w:rPr>
          <w:spacing w:val="13"/>
          <w:w w:val="90"/>
          <w:sz w:val="27"/>
          <w:szCs w:val="27"/>
          <w:highlight w:val="yellow"/>
        </w:rPr>
        <w:t xml:space="preserve"> </w:t>
      </w:r>
      <w:r w:rsidRPr="00F94F96">
        <w:rPr>
          <w:w w:val="90"/>
          <w:sz w:val="27"/>
          <w:szCs w:val="27"/>
          <w:highlight w:val="yellow"/>
        </w:rPr>
        <w:t>and</w:t>
      </w:r>
      <w:r w:rsidRPr="00F94F96">
        <w:rPr>
          <w:spacing w:val="13"/>
          <w:w w:val="90"/>
          <w:sz w:val="27"/>
          <w:szCs w:val="27"/>
          <w:highlight w:val="yellow"/>
        </w:rPr>
        <w:t xml:space="preserve"> </w:t>
      </w:r>
      <w:r w:rsidRPr="00F94F96">
        <w:rPr>
          <w:w w:val="90"/>
          <w:sz w:val="27"/>
          <w:szCs w:val="27"/>
          <w:highlight w:val="yellow"/>
        </w:rPr>
        <w:t>the</w:t>
      </w:r>
      <w:r w:rsidRPr="00F94F96">
        <w:rPr>
          <w:spacing w:val="13"/>
          <w:w w:val="90"/>
          <w:sz w:val="27"/>
          <w:szCs w:val="27"/>
          <w:highlight w:val="yellow"/>
        </w:rPr>
        <w:t xml:space="preserve"> </w:t>
      </w:r>
      <w:r w:rsidRPr="00F94F96">
        <w:rPr>
          <w:w w:val="90"/>
          <w:sz w:val="27"/>
          <w:szCs w:val="27"/>
          <w:highlight w:val="yellow"/>
        </w:rPr>
        <w:t>Anglo</w:t>
      </w:r>
      <w:r w:rsidRPr="00F94F96">
        <w:rPr>
          <w:spacing w:val="1"/>
          <w:w w:val="90"/>
          <w:sz w:val="27"/>
          <w:szCs w:val="27"/>
          <w:highlight w:val="yellow"/>
        </w:rPr>
        <w:t>-</w:t>
      </w:r>
      <w:r w:rsidRPr="00F94F96">
        <w:rPr>
          <w:w w:val="90"/>
          <w:sz w:val="27"/>
          <w:szCs w:val="27"/>
          <w:highlight w:val="yellow"/>
        </w:rPr>
        <w:t>Saxon</w:t>
      </w:r>
      <w:r w:rsidRPr="00F94F96">
        <w:rPr>
          <w:spacing w:val="-10"/>
          <w:w w:val="90"/>
          <w:sz w:val="27"/>
          <w:szCs w:val="27"/>
          <w:highlight w:val="yellow"/>
        </w:rPr>
        <w:t xml:space="preserve"> </w:t>
      </w:r>
      <w:r w:rsidRPr="00F94F96">
        <w:rPr>
          <w:w w:val="90"/>
          <w:sz w:val="27"/>
          <w:szCs w:val="27"/>
          <w:highlight w:val="yellow"/>
        </w:rPr>
        <w:t>Kingdoms.</w:t>
      </w:r>
    </w:p>
    <w:p w14:paraId="26118AE7" w14:textId="43459AFB"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0A0A8E26" w14:textId="089B18D0"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as all equipment will be provided. </w:t>
      </w:r>
    </w:p>
    <w:p w14:paraId="51FBED31" w14:textId="2BCE9875"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PE kits must be worn to school on a </w:t>
      </w:r>
      <w:r w:rsidR="006842C8">
        <w:rPr>
          <w:color w:val="000000"/>
          <w:sz w:val="27"/>
          <w:szCs w:val="27"/>
        </w:rPr>
        <w:t>Tuesday</w:t>
      </w:r>
      <w:r w:rsidR="001D02A9">
        <w:rPr>
          <w:color w:val="000000"/>
          <w:sz w:val="27"/>
          <w:szCs w:val="27"/>
        </w:rPr>
        <w:t xml:space="preserve"> </w:t>
      </w:r>
      <w:r w:rsidR="00865BA4">
        <w:rPr>
          <w:color w:val="000000"/>
          <w:sz w:val="27"/>
          <w:szCs w:val="27"/>
        </w:rPr>
        <w:t>with appropriate footwear (</w:t>
      </w:r>
      <w:r w:rsidR="00D35672">
        <w:rPr>
          <w:color w:val="000000"/>
          <w:sz w:val="27"/>
          <w:szCs w:val="27"/>
        </w:rPr>
        <w:t xml:space="preserve">e.g. </w:t>
      </w:r>
      <w:r w:rsidR="00865BA4">
        <w:rPr>
          <w:color w:val="000000"/>
          <w:sz w:val="27"/>
          <w:szCs w:val="27"/>
        </w:rPr>
        <w:t xml:space="preserve">trainers) no additional clothing can be brought into school. </w:t>
      </w:r>
    </w:p>
    <w:p w14:paraId="48C76324" w14:textId="024FD492"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 xml:space="preserve">Read at home and bring reading book to school </w:t>
      </w:r>
      <w:r w:rsidR="006842C8">
        <w:rPr>
          <w:color w:val="000000"/>
          <w:sz w:val="27"/>
          <w:szCs w:val="27"/>
        </w:rPr>
        <w:t>on Fridays</w:t>
      </w:r>
      <w:r w:rsidR="00981D58">
        <w:rPr>
          <w:color w:val="000000"/>
          <w:sz w:val="27"/>
          <w:szCs w:val="27"/>
        </w:rPr>
        <w:t>.</w:t>
      </w:r>
    </w:p>
    <w:p w14:paraId="24333CF6" w14:textId="6928E34E" w:rsidR="0014171A" w:rsidRDefault="0014171A" w:rsidP="0014171A">
      <w:pPr>
        <w:pStyle w:val="NormalWeb"/>
        <w:rPr>
          <w:color w:val="000000"/>
          <w:sz w:val="27"/>
          <w:szCs w:val="27"/>
        </w:rPr>
      </w:pPr>
      <w:r>
        <w:rPr>
          <w:color w:val="000000"/>
          <w:sz w:val="27"/>
          <w:szCs w:val="27"/>
        </w:rPr>
        <w:t>· Completing homework tasks</w:t>
      </w:r>
      <w:r w:rsidR="00947B0B">
        <w:rPr>
          <w:color w:val="000000"/>
          <w:sz w:val="27"/>
          <w:szCs w:val="27"/>
        </w:rPr>
        <w:t xml:space="preserve"> in homework book</w:t>
      </w:r>
      <w:r w:rsidR="004E3CBD">
        <w:rPr>
          <w:color w:val="000000"/>
          <w:sz w:val="27"/>
          <w:szCs w:val="27"/>
        </w:rPr>
        <w:t>.</w:t>
      </w:r>
    </w:p>
    <w:p w14:paraId="5CB67DE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6008431B"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38035440" w14:textId="00C1A241" w:rsidR="006270C3" w:rsidRDefault="0014171A" w:rsidP="0014171A">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p w14:paraId="1F7A36C9" w14:textId="2E948614" w:rsidR="00F35AFA" w:rsidRDefault="00F35AFA" w:rsidP="0014171A">
      <w:pPr>
        <w:pStyle w:val="NormalWeb"/>
        <w:rPr>
          <w:color w:val="000000"/>
          <w:sz w:val="27"/>
          <w:szCs w:val="27"/>
        </w:rPr>
      </w:pPr>
    </w:p>
    <w:p w14:paraId="12E87011" w14:textId="7A20003F" w:rsidR="00F35AFA" w:rsidRDefault="00F35AFA" w:rsidP="0014171A">
      <w:pPr>
        <w:pStyle w:val="NormalWeb"/>
        <w:rPr>
          <w:color w:val="000000"/>
          <w:sz w:val="27"/>
          <w:szCs w:val="27"/>
        </w:rPr>
      </w:pPr>
    </w:p>
    <w:p w14:paraId="38B65EB2" w14:textId="77777777" w:rsidR="00F35AFA" w:rsidRDefault="00F35AFA" w:rsidP="0014171A">
      <w:pPr>
        <w:pStyle w:val="NormalWeb"/>
        <w:rPr>
          <w:color w:val="000000"/>
          <w:sz w:val="27"/>
          <w:szCs w:val="27"/>
        </w:rPr>
      </w:pPr>
    </w:p>
    <w:tbl>
      <w:tblPr>
        <w:tblStyle w:val="TableGrid"/>
        <w:tblpPr w:leftFromText="180" w:rightFromText="180" w:vertAnchor="text" w:horzAnchor="margin" w:tblpY="493"/>
        <w:tblW w:w="0" w:type="auto"/>
        <w:tblLook w:val="04A0" w:firstRow="1" w:lastRow="0" w:firstColumn="1" w:lastColumn="0" w:noHBand="0" w:noVBand="1"/>
      </w:tblPr>
      <w:tblGrid>
        <w:gridCol w:w="3573"/>
        <w:gridCol w:w="6447"/>
      </w:tblGrid>
      <w:tr w:rsidR="005E2573" w14:paraId="4957CAB7" w14:textId="77777777" w:rsidTr="00981D58">
        <w:trPr>
          <w:trHeight w:val="274"/>
        </w:trPr>
        <w:tc>
          <w:tcPr>
            <w:tcW w:w="3573" w:type="dxa"/>
          </w:tcPr>
          <w:p w14:paraId="72C3F53C" w14:textId="77777777" w:rsidR="005E2573" w:rsidRPr="005E2573" w:rsidRDefault="005E2573" w:rsidP="005E2573">
            <w:pPr>
              <w:pStyle w:val="NormalWeb"/>
              <w:rPr>
                <w:b/>
                <w:color w:val="000000"/>
                <w:szCs w:val="27"/>
              </w:rPr>
            </w:pPr>
            <w:r w:rsidRPr="005E2573">
              <w:rPr>
                <w:b/>
                <w:color w:val="000000"/>
                <w:szCs w:val="27"/>
              </w:rPr>
              <w:t>Monday</w:t>
            </w:r>
          </w:p>
        </w:tc>
        <w:tc>
          <w:tcPr>
            <w:tcW w:w="6447" w:type="dxa"/>
          </w:tcPr>
          <w:p w14:paraId="62A404C4" w14:textId="77777777" w:rsidR="005E2573" w:rsidRPr="005E2573" w:rsidRDefault="005E2573" w:rsidP="005E2573">
            <w:pPr>
              <w:pStyle w:val="NormalWeb"/>
              <w:rPr>
                <w:color w:val="000000"/>
                <w:szCs w:val="27"/>
              </w:rPr>
            </w:pPr>
          </w:p>
        </w:tc>
      </w:tr>
      <w:tr w:rsidR="005E2573" w14:paraId="0231451D" w14:textId="77777777" w:rsidTr="005E2573">
        <w:trPr>
          <w:trHeight w:val="240"/>
        </w:trPr>
        <w:tc>
          <w:tcPr>
            <w:tcW w:w="3573" w:type="dxa"/>
          </w:tcPr>
          <w:p w14:paraId="48089D74" w14:textId="77777777" w:rsidR="005E2573" w:rsidRPr="005E2573" w:rsidRDefault="005E2573" w:rsidP="005E2573">
            <w:pPr>
              <w:pStyle w:val="NormalWeb"/>
              <w:rPr>
                <w:b/>
                <w:color w:val="000000"/>
                <w:szCs w:val="27"/>
              </w:rPr>
            </w:pPr>
            <w:r w:rsidRPr="005E2573">
              <w:rPr>
                <w:b/>
                <w:color w:val="000000"/>
                <w:szCs w:val="27"/>
              </w:rPr>
              <w:t>Tuesday</w:t>
            </w:r>
          </w:p>
        </w:tc>
        <w:tc>
          <w:tcPr>
            <w:tcW w:w="6447" w:type="dxa"/>
          </w:tcPr>
          <w:p w14:paraId="0D8D5637" w14:textId="330E4252" w:rsidR="00890544" w:rsidRPr="00947B0B" w:rsidRDefault="00890544" w:rsidP="00FC2E6C">
            <w:pPr>
              <w:pStyle w:val="NormalWeb"/>
              <w:rPr>
                <w:color w:val="000000"/>
                <w:szCs w:val="27"/>
                <w:u w:val="single"/>
              </w:rPr>
            </w:pPr>
          </w:p>
        </w:tc>
      </w:tr>
      <w:tr w:rsidR="005E2573" w14:paraId="20CC327D" w14:textId="77777777" w:rsidTr="005E2573">
        <w:trPr>
          <w:trHeight w:val="226"/>
        </w:trPr>
        <w:tc>
          <w:tcPr>
            <w:tcW w:w="3573" w:type="dxa"/>
          </w:tcPr>
          <w:p w14:paraId="373527CD" w14:textId="77777777" w:rsidR="005E2573" w:rsidRPr="005E2573" w:rsidRDefault="005E2573" w:rsidP="005E2573">
            <w:pPr>
              <w:pStyle w:val="NormalWeb"/>
              <w:rPr>
                <w:b/>
                <w:color w:val="000000"/>
                <w:szCs w:val="27"/>
              </w:rPr>
            </w:pPr>
            <w:r w:rsidRPr="005E2573">
              <w:rPr>
                <w:b/>
                <w:color w:val="000000"/>
                <w:szCs w:val="27"/>
              </w:rPr>
              <w:t>Wednesday</w:t>
            </w:r>
          </w:p>
        </w:tc>
        <w:tc>
          <w:tcPr>
            <w:tcW w:w="6447" w:type="dxa"/>
          </w:tcPr>
          <w:p w14:paraId="25812727" w14:textId="72A0A382" w:rsidR="00947B0B" w:rsidRDefault="00890544" w:rsidP="005E2573">
            <w:pPr>
              <w:pStyle w:val="NormalWeb"/>
              <w:rPr>
                <w:color w:val="000000"/>
                <w:szCs w:val="27"/>
                <w:u w:val="single"/>
              </w:rPr>
            </w:pPr>
            <w:r>
              <w:rPr>
                <w:color w:val="000000"/>
                <w:szCs w:val="27"/>
                <w:u w:val="single"/>
              </w:rPr>
              <w:t>Swimming/PE</w:t>
            </w:r>
          </w:p>
          <w:p w14:paraId="0D44BB25" w14:textId="42DCA3B5" w:rsidR="00890544" w:rsidRPr="00947B0B" w:rsidRDefault="00890544" w:rsidP="005E2573">
            <w:pPr>
              <w:pStyle w:val="NormalWeb"/>
              <w:rPr>
                <w:color w:val="000000"/>
                <w:szCs w:val="27"/>
                <w:u w:val="single"/>
              </w:rPr>
            </w:pPr>
          </w:p>
        </w:tc>
      </w:tr>
      <w:tr w:rsidR="005E2573" w14:paraId="5CB2AA23" w14:textId="77777777" w:rsidTr="00947B0B">
        <w:trPr>
          <w:trHeight w:val="266"/>
        </w:trPr>
        <w:tc>
          <w:tcPr>
            <w:tcW w:w="3573" w:type="dxa"/>
          </w:tcPr>
          <w:p w14:paraId="54B9BA27" w14:textId="77777777" w:rsidR="005E2573" w:rsidRPr="005E2573" w:rsidRDefault="005E2573" w:rsidP="005E2573">
            <w:pPr>
              <w:pStyle w:val="NormalWeb"/>
              <w:rPr>
                <w:b/>
                <w:color w:val="000000"/>
                <w:szCs w:val="27"/>
              </w:rPr>
            </w:pPr>
            <w:r w:rsidRPr="005E2573">
              <w:rPr>
                <w:b/>
                <w:color w:val="000000"/>
                <w:szCs w:val="27"/>
              </w:rPr>
              <w:t>Thursday</w:t>
            </w:r>
          </w:p>
        </w:tc>
        <w:tc>
          <w:tcPr>
            <w:tcW w:w="6447" w:type="dxa"/>
          </w:tcPr>
          <w:p w14:paraId="23E9D590" w14:textId="44B74AD8" w:rsidR="005E2573" w:rsidRPr="005E2573" w:rsidRDefault="005E2573" w:rsidP="005E2573">
            <w:pPr>
              <w:pStyle w:val="NormalWeb"/>
              <w:rPr>
                <w:color w:val="000000"/>
                <w:szCs w:val="27"/>
              </w:rPr>
            </w:pPr>
            <w:r w:rsidRPr="005E2573">
              <w:rPr>
                <w:color w:val="000000"/>
                <w:szCs w:val="27"/>
              </w:rPr>
              <w:t xml:space="preserve"> </w:t>
            </w:r>
          </w:p>
        </w:tc>
      </w:tr>
      <w:tr w:rsidR="005E2573" w14:paraId="15A88642" w14:textId="77777777" w:rsidTr="00947B0B">
        <w:trPr>
          <w:trHeight w:val="248"/>
        </w:trPr>
        <w:tc>
          <w:tcPr>
            <w:tcW w:w="3573" w:type="dxa"/>
          </w:tcPr>
          <w:p w14:paraId="4D35DCBA" w14:textId="77777777" w:rsidR="005E2573" w:rsidRPr="005E2573" w:rsidRDefault="005E2573" w:rsidP="005E2573">
            <w:pPr>
              <w:pStyle w:val="NormalWeb"/>
              <w:rPr>
                <w:b/>
                <w:color w:val="000000"/>
                <w:szCs w:val="27"/>
              </w:rPr>
            </w:pPr>
            <w:r w:rsidRPr="005E2573">
              <w:rPr>
                <w:b/>
                <w:color w:val="000000"/>
                <w:szCs w:val="27"/>
              </w:rPr>
              <w:t>Friday</w:t>
            </w:r>
          </w:p>
        </w:tc>
        <w:tc>
          <w:tcPr>
            <w:tcW w:w="6447" w:type="dxa"/>
          </w:tcPr>
          <w:p w14:paraId="54C48D35" w14:textId="77777777" w:rsidR="00FC2E6C" w:rsidRDefault="00FC2E6C" w:rsidP="005E2573">
            <w:pPr>
              <w:pStyle w:val="NormalWeb"/>
              <w:rPr>
                <w:color w:val="000000"/>
                <w:szCs w:val="27"/>
                <w:u w:val="single"/>
              </w:rPr>
            </w:pPr>
            <w:r>
              <w:rPr>
                <w:color w:val="000000"/>
                <w:szCs w:val="27"/>
                <w:u w:val="single"/>
              </w:rPr>
              <w:t>PE</w:t>
            </w:r>
          </w:p>
          <w:p w14:paraId="0B63FB33" w14:textId="136A0AD7" w:rsidR="00890544" w:rsidRPr="00F801C9" w:rsidRDefault="00552EE6" w:rsidP="005E2573">
            <w:pPr>
              <w:pStyle w:val="NormalWeb"/>
              <w:rPr>
                <w:color w:val="000000"/>
                <w:szCs w:val="27"/>
                <w:u w:val="single"/>
              </w:rPr>
            </w:pPr>
            <w:r>
              <w:rPr>
                <w:color w:val="000000"/>
                <w:szCs w:val="27"/>
                <w:u w:val="single"/>
              </w:rPr>
              <w:t>Bring in reading books and homework books</w:t>
            </w:r>
          </w:p>
        </w:tc>
      </w:tr>
    </w:tbl>
    <w:p w14:paraId="7D334453" w14:textId="77777777" w:rsidR="006270C3" w:rsidRDefault="006270C3" w:rsidP="0014171A">
      <w:pPr>
        <w:pStyle w:val="NormalWeb"/>
        <w:rPr>
          <w:b/>
          <w:color w:val="000000"/>
          <w:sz w:val="27"/>
          <w:szCs w:val="27"/>
          <w:u w:val="single"/>
        </w:rPr>
      </w:pPr>
      <w:r w:rsidRPr="006270C3">
        <w:rPr>
          <w:b/>
          <w:color w:val="000000"/>
          <w:sz w:val="27"/>
          <w:szCs w:val="27"/>
          <w:u w:val="single"/>
        </w:rPr>
        <w:t>General Timetable</w:t>
      </w:r>
    </w:p>
    <w:p w14:paraId="32D126C1" w14:textId="77777777" w:rsidR="001C569F" w:rsidRDefault="001C569F" w:rsidP="0014171A">
      <w:pPr>
        <w:pStyle w:val="NormalWeb"/>
        <w:rPr>
          <w:color w:val="000000"/>
          <w:sz w:val="27"/>
          <w:szCs w:val="27"/>
        </w:rPr>
      </w:pPr>
    </w:p>
    <w:p w14:paraId="1CC884AB" w14:textId="77777777" w:rsidR="001C569F" w:rsidRDefault="001C569F" w:rsidP="0014171A">
      <w:pPr>
        <w:pStyle w:val="NormalWeb"/>
        <w:rPr>
          <w:color w:val="000000"/>
          <w:sz w:val="27"/>
          <w:szCs w:val="27"/>
        </w:rPr>
      </w:pPr>
      <w:r>
        <w:rPr>
          <w:color w:val="000000"/>
          <w:sz w:val="27"/>
          <w:szCs w:val="27"/>
        </w:rPr>
        <w:t>Kind regards,</w:t>
      </w:r>
    </w:p>
    <w:p w14:paraId="539663B2" w14:textId="278C1F71" w:rsidR="00834725" w:rsidRPr="005E2573" w:rsidRDefault="001C569F" w:rsidP="005E2573">
      <w:pPr>
        <w:pStyle w:val="NormalWeb"/>
        <w:rPr>
          <w:rFonts w:ascii="Bradley Hand ITC" w:hAnsi="Bradley Hand ITC"/>
          <w:b/>
          <w:color w:val="7030A0"/>
          <w:sz w:val="27"/>
          <w:szCs w:val="27"/>
        </w:rPr>
      </w:pPr>
      <w:r w:rsidRPr="001C569F">
        <w:rPr>
          <w:rFonts w:ascii="Bradley Hand ITC" w:hAnsi="Bradley Hand ITC"/>
          <w:b/>
          <w:color w:val="7030A0"/>
          <w:sz w:val="27"/>
          <w:szCs w:val="27"/>
        </w:rPr>
        <w:t>M</w:t>
      </w:r>
      <w:r w:rsidR="00947B0B">
        <w:rPr>
          <w:rFonts w:ascii="Bradley Hand ITC" w:hAnsi="Bradley Hand ITC"/>
          <w:b/>
          <w:color w:val="7030A0"/>
          <w:sz w:val="27"/>
          <w:szCs w:val="27"/>
        </w:rPr>
        <w:t>rs S</w:t>
      </w:r>
      <w:r w:rsidR="005671B2">
        <w:rPr>
          <w:rFonts w:ascii="Bradley Hand ITC" w:hAnsi="Bradley Hand ITC"/>
          <w:b/>
          <w:color w:val="7030A0"/>
          <w:sz w:val="27"/>
          <w:szCs w:val="27"/>
        </w:rPr>
        <w:t>i</w:t>
      </w:r>
      <w:r w:rsidR="00947B0B">
        <w:rPr>
          <w:rFonts w:ascii="Bradley Hand ITC" w:hAnsi="Bradley Hand ITC"/>
          <w:b/>
          <w:color w:val="7030A0"/>
          <w:sz w:val="27"/>
          <w:szCs w:val="27"/>
        </w:rPr>
        <w:t>mpson</w:t>
      </w:r>
      <w:r w:rsidRPr="001C569F">
        <w:rPr>
          <w:rFonts w:ascii="Bradley Hand ITC" w:hAnsi="Bradley Hand ITC"/>
          <w:b/>
          <w:color w:val="7030A0"/>
          <w:sz w:val="27"/>
          <w:szCs w:val="27"/>
        </w:rPr>
        <w:t xml:space="preserve"> </w:t>
      </w:r>
    </w:p>
    <w:sectPr w:rsidR="00834725" w:rsidRPr="005E2573" w:rsidSect="001C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087D3D"/>
    <w:rsid w:val="00112A87"/>
    <w:rsid w:val="00122694"/>
    <w:rsid w:val="00125A18"/>
    <w:rsid w:val="00137776"/>
    <w:rsid w:val="0014171A"/>
    <w:rsid w:val="001523FE"/>
    <w:rsid w:val="00183584"/>
    <w:rsid w:val="001B268E"/>
    <w:rsid w:val="001C1DE6"/>
    <w:rsid w:val="001C569F"/>
    <w:rsid w:val="001D02A9"/>
    <w:rsid w:val="001E358D"/>
    <w:rsid w:val="002031F9"/>
    <w:rsid w:val="002323C8"/>
    <w:rsid w:val="00247869"/>
    <w:rsid w:val="00255A31"/>
    <w:rsid w:val="00292AC0"/>
    <w:rsid w:val="002D1015"/>
    <w:rsid w:val="002E3FC0"/>
    <w:rsid w:val="002E455F"/>
    <w:rsid w:val="002F6216"/>
    <w:rsid w:val="00340E69"/>
    <w:rsid w:val="00346542"/>
    <w:rsid w:val="00370480"/>
    <w:rsid w:val="00374D63"/>
    <w:rsid w:val="00447067"/>
    <w:rsid w:val="004479CB"/>
    <w:rsid w:val="00456A9E"/>
    <w:rsid w:val="004B38BF"/>
    <w:rsid w:val="004E3CBD"/>
    <w:rsid w:val="005108B8"/>
    <w:rsid w:val="00537292"/>
    <w:rsid w:val="00552EE6"/>
    <w:rsid w:val="005671B2"/>
    <w:rsid w:val="00574B95"/>
    <w:rsid w:val="005826E9"/>
    <w:rsid w:val="005865A9"/>
    <w:rsid w:val="005A3011"/>
    <w:rsid w:val="005D3582"/>
    <w:rsid w:val="005E2573"/>
    <w:rsid w:val="006270C3"/>
    <w:rsid w:val="00641187"/>
    <w:rsid w:val="006842C8"/>
    <w:rsid w:val="006D2E0A"/>
    <w:rsid w:val="0071054E"/>
    <w:rsid w:val="007A2534"/>
    <w:rsid w:val="007A5AFA"/>
    <w:rsid w:val="007C0286"/>
    <w:rsid w:val="007D3BD7"/>
    <w:rsid w:val="008277BE"/>
    <w:rsid w:val="00865BA4"/>
    <w:rsid w:val="00890544"/>
    <w:rsid w:val="0091125F"/>
    <w:rsid w:val="00947B0B"/>
    <w:rsid w:val="009803C7"/>
    <w:rsid w:val="00981D58"/>
    <w:rsid w:val="009B4B25"/>
    <w:rsid w:val="009D544F"/>
    <w:rsid w:val="009E643B"/>
    <w:rsid w:val="00A14CDC"/>
    <w:rsid w:val="00AB36F5"/>
    <w:rsid w:val="00AF4CE2"/>
    <w:rsid w:val="00B25C85"/>
    <w:rsid w:val="00B90C86"/>
    <w:rsid w:val="00BD0232"/>
    <w:rsid w:val="00BD4EAC"/>
    <w:rsid w:val="00BF6089"/>
    <w:rsid w:val="00C049CD"/>
    <w:rsid w:val="00CA55EB"/>
    <w:rsid w:val="00CE37A7"/>
    <w:rsid w:val="00D35672"/>
    <w:rsid w:val="00D66B77"/>
    <w:rsid w:val="00DC0DF9"/>
    <w:rsid w:val="00DF1BFF"/>
    <w:rsid w:val="00E14A84"/>
    <w:rsid w:val="00E219FC"/>
    <w:rsid w:val="00E632B5"/>
    <w:rsid w:val="00E757B2"/>
    <w:rsid w:val="00E77158"/>
    <w:rsid w:val="00EB600D"/>
    <w:rsid w:val="00ED3F62"/>
    <w:rsid w:val="00ED7004"/>
    <w:rsid w:val="00F35AFA"/>
    <w:rsid w:val="00F801C9"/>
    <w:rsid w:val="00F94F96"/>
    <w:rsid w:val="00FC2E6C"/>
    <w:rsid w:val="00FC4AC0"/>
    <w:rsid w:val="00FE299A"/>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5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7B2"/>
    <w:rPr>
      <w:color w:val="0563C1" w:themeColor="hyperlink"/>
      <w:u w:val="single"/>
    </w:rPr>
  </w:style>
  <w:style w:type="character" w:styleId="UnresolvedMention">
    <w:name w:val="Unresolved Mention"/>
    <w:basedOn w:val="DefaultParagraphFont"/>
    <w:uiPriority w:val="99"/>
    <w:semiHidden/>
    <w:unhideWhenUsed/>
    <w:rsid w:val="00E7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riding@fleetwood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E45-950B-4677-94EB-9B5235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Riding</cp:lastModifiedBy>
  <cp:revision>3</cp:revision>
  <dcterms:created xsi:type="dcterms:W3CDTF">2023-04-21T05:25:00Z</dcterms:created>
  <dcterms:modified xsi:type="dcterms:W3CDTF">2023-04-21T05:35:00Z</dcterms:modified>
</cp:coreProperties>
</file>