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9A58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E77E7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69A893B8" w14:textId="421731D8" w:rsidR="003768B2" w:rsidRPr="00B60B8B" w:rsidRDefault="00D80C32" w:rsidP="00BA5E48">
      <w:pPr>
        <w:rPr>
          <w:rFonts w:ascii="Topmarks" w:hAnsi="Topmarks"/>
          <w:sz w:val="20"/>
          <w:szCs w:val="20"/>
        </w:rPr>
      </w:pPr>
      <w:r>
        <w:rPr>
          <w:i/>
          <w:sz w:val="24"/>
        </w:rPr>
        <w:t>Principal – Mrs C Silk</w:t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BA5E48">
        <w:rPr>
          <w:i/>
          <w:sz w:val="24"/>
        </w:rPr>
        <w:t xml:space="preserve">       </w:t>
      </w:r>
      <w:r w:rsidR="003768B2">
        <w:rPr>
          <w:rFonts w:ascii="Topmarks" w:hAnsi="Topmarks"/>
          <w:sz w:val="20"/>
          <w:szCs w:val="20"/>
        </w:rPr>
        <w:t>January 2026</w:t>
      </w:r>
    </w:p>
    <w:p w14:paraId="32CFA717" w14:textId="2F1EAAD6" w:rsidR="00B60B8B" w:rsidRPr="00BA5E48" w:rsidRDefault="00B60B8B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  <w:r w:rsidRPr="00BA5E48">
        <w:rPr>
          <w:rFonts w:ascii="Topmarks" w:hAnsi="Topmarks"/>
          <w:b/>
          <w:bCs/>
          <w:sz w:val="20"/>
          <w:szCs w:val="18"/>
        </w:rPr>
        <w:t>Dear Parents and Carers,</w:t>
      </w:r>
    </w:p>
    <w:p w14:paraId="47F2A9B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6E7DAC9C" w14:textId="77777777" w:rsidR="00BA5E48" w:rsidRDefault="00B60B8B" w:rsidP="00BA5E48">
      <w:pPr>
        <w:spacing w:after="0"/>
        <w:ind w:right="-781"/>
        <w:rPr>
          <w:rFonts w:ascii="Topmarks" w:hAnsi="Topmarks"/>
          <w:b/>
          <w:bCs/>
          <w:color w:val="000000" w:themeColor="text1"/>
        </w:rPr>
      </w:pPr>
      <w:r w:rsidRPr="00BA5E48">
        <w:rPr>
          <w:rFonts w:ascii="Topmarks" w:hAnsi="Topmarks"/>
          <w:sz w:val="20"/>
          <w:szCs w:val="18"/>
        </w:rPr>
        <w:t xml:space="preserve">Over the course of this half-term, our humanities focus will be </w:t>
      </w:r>
      <w:r w:rsidRPr="00BA5E48">
        <w:rPr>
          <w:rFonts w:ascii="Topmarks" w:hAnsi="Topmarks"/>
          <w:b/>
          <w:bCs/>
          <w:sz w:val="20"/>
          <w:szCs w:val="18"/>
        </w:rPr>
        <w:t>History</w:t>
      </w:r>
      <w:r w:rsidRPr="00BA5E48">
        <w:rPr>
          <w:rFonts w:ascii="Topmarks" w:hAnsi="Topmarks"/>
          <w:sz w:val="20"/>
          <w:szCs w:val="18"/>
        </w:rPr>
        <w:t>. Our topic is titled:</w:t>
      </w:r>
      <w:r w:rsidRPr="00BA5E48">
        <w:rPr>
          <w:rFonts w:ascii="Topmarks" w:hAnsi="Topmarks"/>
          <w:sz w:val="20"/>
          <w:szCs w:val="18"/>
        </w:rPr>
        <w:br/>
      </w:r>
    </w:p>
    <w:p w14:paraId="33B97E01" w14:textId="630C6B4F" w:rsidR="00A2245E" w:rsidRPr="003D0501" w:rsidRDefault="003D0501" w:rsidP="00BA5E48">
      <w:pPr>
        <w:spacing w:after="0"/>
        <w:ind w:right="-781"/>
        <w:jc w:val="center"/>
        <w:rPr>
          <w:rFonts w:ascii="Topmarks" w:hAnsi="Topmarks"/>
          <w:b/>
          <w:bCs/>
          <w:sz w:val="18"/>
          <w:szCs w:val="16"/>
        </w:rPr>
      </w:pPr>
      <w:r w:rsidRPr="003D0501">
        <w:rPr>
          <w:rFonts w:ascii="Topmarks" w:hAnsi="Topmarks"/>
          <w:b/>
          <w:bCs/>
          <w:color w:val="000000" w:themeColor="text1"/>
        </w:rPr>
        <w:t>World War Two – Life, Struggle and Change</w:t>
      </w:r>
    </w:p>
    <w:p w14:paraId="59E0448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24613015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As part of this topic, the children will be developing their historical knowledge and enquiry skills by exploring six key questions:</w:t>
      </w:r>
    </w:p>
    <w:p w14:paraId="36A72DA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59238DED" w14:textId="2A24F33D" w:rsidR="00B60B8B" w:rsidRPr="00BA5E48" w:rsidRDefault="00B60B8B" w:rsidP="00231F28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L1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 xml:space="preserve">— </w:t>
      </w:r>
      <w:r w:rsidR="00E575BF" w:rsidRPr="00BA5E48">
        <w:rPr>
          <w:rFonts w:ascii="Topmarks" w:hAnsi="Topmarks"/>
          <w:b/>
          <w:bCs/>
          <w:sz w:val="20"/>
          <w:szCs w:val="20"/>
        </w:rPr>
        <w:t>What was it like to be evacuated during WW2?</w:t>
      </w:r>
    </w:p>
    <w:p w14:paraId="4408A626" w14:textId="4B5F0817" w:rsidR="00B60B8B" w:rsidRPr="00BA5E48" w:rsidRDefault="00B60B8B" w:rsidP="00231F28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L2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 xml:space="preserve">— </w:t>
      </w:r>
      <w:r w:rsidR="00E5658B" w:rsidRPr="00BA5E48">
        <w:rPr>
          <w:rFonts w:ascii="Topmarks" w:hAnsi="Topmarks"/>
          <w:b/>
          <w:bCs/>
          <w:sz w:val="20"/>
          <w:szCs w:val="20"/>
        </w:rPr>
        <w:t>How did Britain win the Battle of Britain?</w:t>
      </w:r>
    </w:p>
    <w:p w14:paraId="1ADACC9C" w14:textId="27D5775D" w:rsidR="00B60B8B" w:rsidRPr="00BA5E48" w:rsidRDefault="00B60B8B" w:rsidP="00B60B8B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L3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 xml:space="preserve">— </w:t>
      </w:r>
      <w:r w:rsidR="00592517" w:rsidRPr="00BA5E48">
        <w:rPr>
          <w:rFonts w:ascii="Topmarks" w:hAnsi="Topmarks"/>
          <w:b/>
          <w:bCs/>
          <w:sz w:val="20"/>
          <w:szCs w:val="20"/>
        </w:rPr>
        <w:t>What was D-Day and why was it a turning point?</w:t>
      </w:r>
    </w:p>
    <w:p w14:paraId="56E8371D" w14:textId="2C978751" w:rsidR="00B60B8B" w:rsidRPr="00BA5E48" w:rsidRDefault="00B60B8B" w:rsidP="00B60B8B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L4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 xml:space="preserve">— </w:t>
      </w:r>
      <w:r w:rsidR="00112A4E" w:rsidRPr="00BA5E48">
        <w:rPr>
          <w:rFonts w:ascii="Topmarks" w:hAnsi="Topmarks"/>
          <w:b/>
          <w:bCs/>
          <w:sz w:val="20"/>
          <w:szCs w:val="20"/>
        </w:rPr>
        <w:t>What was the Holocaust and why must we remember it?</w:t>
      </w:r>
    </w:p>
    <w:p w14:paraId="25974773" w14:textId="6F713C33" w:rsidR="00B60B8B" w:rsidRPr="00BA5E48" w:rsidRDefault="00B60B8B" w:rsidP="00B60B8B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L5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 xml:space="preserve">— </w:t>
      </w:r>
      <w:r w:rsidR="002A3A9E" w:rsidRPr="00BA5E48">
        <w:rPr>
          <w:rFonts w:ascii="Topmarks" w:hAnsi="Topmarks"/>
          <w:b/>
          <w:bCs/>
          <w:sz w:val="20"/>
          <w:szCs w:val="20"/>
        </w:rPr>
        <w:t>How did Alan Turing help Britain win the war?</w:t>
      </w:r>
    </w:p>
    <w:p w14:paraId="379CE08B" w14:textId="4E571B41" w:rsidR="00B60B8B" w:rsidRPr="00BA5E48" w:rsidRDefault="00B60B8B" w:rsidP="00B60B8B">
      <w:pPr>
        <w:spacing w:after="0"/>
        <w:ind w:left="720" w:right="-781"/>
        <w:rPr>
          <w:rFonts w:ascii="Topmarks" w:hAnsi="Topmarks"/>
          <w:b/>
          <w:bCs/>
          <w:sz w:val="24"/>
        </w:rPr>
      </w:pPr>
      <w:r w:rsidRPr="00BA5E48">
        <w:rPr>
          <w:rFonts w:ascii="Topmarks" w:hAnsi="Topmarks"/>
          <w:b/>
          <w:bCs/>
          <w:sz w:val="24"/>
        </w:rPr>
        <w:t>L6</w:t>
      </w:r>
      <w:r w:rsidR="0092566D" w:rsidRPr="00BA5E48">
        <w:rPr>
          <w:rFonts w:ascii="Topmarks" w:hAnsi="Topmarks"/>
          <w:b/>
          <w:bCs/>
          <w:sz w:val="24"/>
        </w:rPr>
        <w:t xml:space="preserve"> </w:t>
      </w:r>
      <w:r w:rsidRPr="00BA5E48">
        <w:rPr>
          <w:rFonts w:ascii="Topmarks" w:hAnsi="Topmarks"/>
          <w:b/>
          <w:bCs/>
          <w:sz w:val="24"/>
        </w:rPr>
        <w:t>—</w:t>
      </w:r>
      <w:r w:rsidR="00231F28" w:rsidRPr="00BA5E48">
        <w:rPr>
          <w:rFonts w:ascii="Topmarks" w:hAnsi="Topmarks"/>
          <w:b/>
          <w:bCs/>
          <w:sz w:val="24"/>
        </w:rPr>
        <w:t xml:space="preserve"> </w:t>
      </w:r>
      <w:r w:rsidR="00CE22CE" w:rsidRPr="00BA5E48">
        <w:rPr>
          <w:rFonts w:ascii="Topmarks" w:hAnsi="Topmarks"/>
          <w:b/>
          <w:bCs/>
          <w:sz w:val="20"/>
          <w:szCs w:val="20"/>
        </w:rPr>
        <w:t>How did WW2 end and what was its impact on the world?</w:t>
      </w:r>
    </w:p>
    <w:p w14:paraId="0CC40A76" w14:textId="77777777" w:rsidR="00B60B8B" w:rsidRPr="006F69B0" w:rsidRDefault="00B60B8B" w:rsidP="00B60B8B">
      <w:pPr>
        <w:spacing w:after="0"/>
        <w:ind w:left="720" w:right="-781"/>
        <w:rPr>
          <w:rFonts w:ascii="Topmarks" w:hAnsi="Topmarks"/>
          <w:sz w:val="20"/>
          <w:szCs w:val="18"/>
        </w:rPr>
      </w:pPr>
    </w:p>
    <w:p w14:paraId="614D354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To support your child’s learning, there is some essential vocabulary that will be used throughout this unit:</w:t>
      </w:r>
    </w:p>
    <w:p w14:paraId="62923B6C" w14:textId="77777777" w:rsidR="00217A55" w:rsidRDefault="00217A55" w:rsidP="00B60B8B">
      <w:pPr>
        <w:spacing w:after="0"/>
        <w:ind w:right="-781"/>
        <w:rPr>
          <w:rFonts w:ascii="Topmarks" w:hAnsi="Topmarks"/>
          <w:szCs w:val="20"/>
        </w:rPr>
      </w:pPr>
    </w:p>
    <w:p w14:paraId="5FA9584E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Cs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Evacuation - </w:t>
      </w:r>
      <w:r w:rsidRPr="00BA5E48">
        <w:rPr>
          <w:rFonts w:ascii="Topmarks" w:hAnsi="Topmarks"/>
          <w:bCs/>
          <w:sz w:val="20"/>
          <w:szCs w:val="20"/>
        </w:rPr>
        <w:t>The organised movement of children and vulnerable people from cities to safer countryside areas to avoid bombing.</w:t>
      </w:r>
    </w:p>
    <w:p w14:paraId="7EAD8CF6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Cs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Rationing - </w:t>
      </w:r>
      <w:r w:rsidRPr="00BA5E48">
        <w:rPr>
          <w:rFonts w:ascii="Topmarks" w:hAnsi="Topmarks"/>
          <w:bCs/>
          <w:sz w:val="20"/>
          <w:szCs w:val="20"/>
        </w:rPr>
        <w:t>Controlling the amount of food, clothes, and other goods people could buy so everyone had a fair share.</w:t>
      </w:r>
    </w:p>
    <w:p w14:paraId="6305B765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Cs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Blitz - </w:t>
      </w:r>
      <w:r w:rsidRPr="00BA5E48">
        <w:rPr>
          <w:rFonts w:ascii="Topmarks" w:hAnsi="Topmarks"/>
          <w:bCs/>
          <w:sz w:val="20"/>
          <w:szCs w:val="20"/>
        </w:rPr>
        <w:t>The sustained bombing of British cities by Germany between 1940–41.</w:t>
      </w:r>
    </w:p>
    <w:p w14:paraId="6D598B9C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Battle of Britain - </w:t>
      </w:r>
      <w:r w:rsidRPr="00BA5E48">
        <w:rPr>
          <w:rFonts w:ascii="Topmarks" w:hAnsi="Topmarks"/>
          <w:bCs/>
          <w:sz w:val="20"/>
          <w:szCs w:val="20"/>
        </w:rPr>
        <w:t>An air battle in 1940 where the RAF defended Britain against German attacks.</w:t>
      </w:r>
    </w:p>
    <w:p w14:paraId="1F4DCB6C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Holocaust - </w:t>
      </w:r>
      <w:r w:rsidRPr="00BA5E48">
        <w:rPr>
          <w:rFonts w:ascii="Topmarks" w:hAnsi="Topmarks"/>
          <w:bCs/>
          <w:sz w:val="20"/>
          <w:szCs w:val="20"/>
        </w:rPr>
        <w:t>The mass murder of six million Jewish people and millions of others by the Nazis during WW2.</w:t>
      </w:r>
    </w:p>
    <w:p w14:paraId="0681A982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Allies - </w:t>
      </w:r>
      <w:r w:rsidRPr="00BA5E48">
        <w:rPr>
          <w:rFonts w:ascii="Topmarks" w:hAnsi="Topmarks"/>
          <w:sz w:val="20"/>
          <w:szCs w:val="20"/>
        </w:rPr>
        <w:t>The countries that fought together against Germany, Italy, and Japan, including Britain, France, USA, and USSR.</w:t>
      </w:r>
    </w:p>
    <w:p w14:paraId="37508757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Axis - </w:t>
      </w:r>
      <w:r w:rsidRPr="00BA5E48">
        <w:rPr>
          <w:rFonts w:ascii="Topmarks" w:hAnsi="Topmarks"/>
          <w:sz w:val="20"/>
          <w:szCs w:val="20"/>
        </w:rPr>
        <w:t>The alliance of Germany, Italy, and Japan fighting against the Allies.</w:t>
      </w:r>
    </w:p>
    <w:p w14:paraId="2764E767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D-Day - </w:t>
      </w:r>
      <w:r w:rsidRPr="00BA5E48">
        <w:rPr>
          <w:rFonts w:ascii="Topmarks" w:hAnsi="Topmarks"/>
          <w:sz w:val="20"/>
          <w:szCs w:val="20"/>
        </w:rPr>
        <w:t>The large Allied invasion of Nazi-occupied France on 6 June 1944 to begin liberating Europe.</w:t>
      </w:r>
    </w:p>
    <w:p w14:paraId="650E293E" w14:textId="77777777" w:rsidR="00E4523E" w:rsidRPr="00BA5E48" w:rsidRDefault="00E4523E" w:rsidP="00E4523E">
      <w:pPr>
        <w:pStyle w:val="ListParagraph"/>
        <w:numPr>
          <w:ilvl w:val="0"/>
          <w:numId w:val="7"/>
        </w:numPr>
        <w:rPr>
          <w:rFonts w:ascii="Topmarks" w:hAnsi="Topmarks"/>
          <w:bCs/>
          <w:sz w:val="20"/>
          <w:szCs w:val="20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Enigma - </w:t>
      </w:r>
      <w:r w:rsidRPr="00BA5E48">
        <w:rPr>
          <w:rFonts w:ascii="Topmarks" w:hAnsi="Topmarks"/>
          <w:bCs/>
          <w:sz w:val="20"/>
          <w:szCs w:val="20"/>
        </w:rPr>
        <w:t>A German code machine used to send secret messages, which Alan Turing helped to crack.</w:t>
      </w:r>
    </w:p>
    <w:p w14:paraId="19285CC4" w14:textId="6B510CA8" w:rsidR="00F814AC" w:rsidRPr="00BA5E48" w:rsidRDefault="00E4523E" w:rsidP="00E4523E">
      <w:pPr>
        <w:pStyle w:val="ListParagraph"/>
        <w:numPr>
          <w:ilvl w:val="0"/>
          <w:numId w:val="7"/>
        </w:numPr>
        <w:spacing w:after="0"/>
        <w:ind w:right="-781"/>
        <w:rPr>
          <w:rFonts w:ascii="Topmarks" w:hAnsi="Topmarks"/>
          <w:sz w:val="24"/>
        </w:rPr>
      </w:pPr>
      <w:r w:rsidRPr="00BA5E48">
        <w:rPr>
          <w:rFonts w:ascii="Topmarks" w:hAnsi="Topmarks"/>
          <w:b/>
          <w:bCs/>
          <w:sz w:val="20"/>
          <w:szCs w:val="20"/>
        </w:rPr>
        <w:t xml:space="preserve">Surrender - </w:t>
      </w:r>
      <w:r w:rsidRPr="00BA5E48">
        <w:rPr>
          <w:rFonts w:ascii="Topmarks" w:hAnsi="Topmarks"/>
          <w:bCs/>
          <w:sz w:val="20"/>
          <w:szCs w:val="20"/>
        </w:rPr>
        <w:t>When a country or army stops fighting because it has been defeated.</w:t>
      </w:r>
    </w:p>
    <w:p w14:paraId="6B1ECF34" w14:textId="77777777" w:rsidR="00F814AC" w:rsidRDefault="00F814AC" w:rsidP="00B60B8B">
      <w:pPr>
        <w:spacing w:after="0"/>
        <w:ind w:right="-781"/>
        <w:rPr>
          <w:rFonts w:ascii="Topmarks" w:hAnsi="Topmarks"/>
          <w:szCs w:val="20"/>
        </w:rPr>
      </w:pPr>
    </w:p>
    <w:p w14:paraId="15E1E875" w14:textId="0A001E5F" w:rsidR="00E52787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 xml:space="preserve">We kindly ask that you support your child in learning the definitions of these words at home. In class, we will be revisiting this vocabulary regularly and carrying out some </w:t>
      </w:r>
      <w:r w:rsidRPr="00BA5E48">
        <w:rPr>
          <w:rFonts w:ascii="Topmarks" w:hAnsi="Topmarks"/>
          <w:i/>
          <w:iCs/>
          <w:sz w:val="20"/>
          <w:szCs w:val="18"/>
        </w:rPr>
        <w:t>low-stakes quizzing</w:t>
      </w:r>
      <w:r w:rsidRPr="00BA5E48">
        <w:rPr>
          <w:rFonts w:ascii="Topmarks" w:hAnsi="Topmarks"/>
          <w:sz w:val="20"/>
          <w:szCs w:val="18"/>
        </w:rPr>
        <w:t xml:space="preserve"> to help consolidate understanding.</w:t>
      </w:r>
    </w:p>
    <w:p w14:paraId="42230006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05A6685D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71BE5FA9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Yours sincerely,</w:t>
      </w:r>
    </w:p>
    <w:p w14:paraId="7C06B5D5" w14:textId="6653C0A0" w:rsidR="007071DE" w:rsidRPr="00BA5E48" w:rsidRDefault="00A80F02" w:rsidP="00F16E4C">
      <w:pPr>
        <w:spacing w:after="0"/>
        <w:ind w:right="-781"/>
        <w:rPr>
          <w:szCs w:val="20"/>
        </w:rPr>
      </w:pPr>
      <w:r w:rsidRPr="00BA5E48">
        <w:rPr>
          <w:rFonts w:ascii="Topmarks" w:hAnsi="Topmarks"/>
          <w:b/>
          <w:bCs/>
          <w:sz w:val="20"/>
          <w:szCs w:val="18"/>
        </w:rPr>
        <w:t xml:space="preserve">THE YEAR </w:t>
      </w:r>
      <w:r w:rsidR="003768B2" w:rsidRPr="00BA5E48">
        <w:rPr>
          <w:rFonts w:ascii="Topmarks" w:hAnsi="Topmarks"/>
          <w:b/>
          <w:bCs/>
          <w:sz w:val="20"/>
          <w:szCs w:val="18"/>
        </w:rPr>
        <w:t>6</w:t>
      </w:r>
      <w:r w:rsidRPr="00BA5E48">
        <w:rPr>
          <w:rFonts w:ascii="Topmarks" w:hAnsi="Topmarks"/>
          <w:b/>
          <w:bCs/>
          <w:sz w:val="20"/>
          <w:szCs w:val="18"/>
        </w:rPr>
        <w:t xml:space="preserve"> TEAM</w:t>
      </w:r>
    </w:p>
    <w:sectPr w:rsidR="007071DE" w:rsidRPr="00BA5E48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5D8A" w14:textId="77777777" w:rsidR="00CF3BBF" w:rsidRDefault="00CF3BBF" w:rsidP="00354ED3">
      <w:pPr>
        <w:spacing w:after="0"/>
      </w:pPr>
      <w:r>
        <w:separator/>
      </w:r>
    </w:p>
  </w:endnote>
  <w:endnote w:type="continuationSeparator" w:id="0">
    <w:p w14:paraId="6E319072" w14:textId="77777777" w:rsidR="00CF3BBF" w:rsidRDefault="00CF3BBF" w:rsidP="00354ED3">
      <w:pPr>
        <w:spacing w:after="0"/>
      </w:pPr>
      <w:r>
        <w:continuationSeparator/>
      </w:r>
    </w:p>
  </w:endnote>
  <w:endnote w:type="continuationNotice" w:id="1">
    <w:p w14:paraId="76116B3F" w14:textId="77777777" w:rsidR="00CF3BBF" w:rsidRDefault="00CF3B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241008751" name="Picture 124100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D481" w14:textId="77777777" w:rsidR="00CF3BBF" w:rsidRDefault="00CF3BBF" w:rsidP="00354ED3">
      <w:pPr>
        <w:spacing w:after="0"/>
      </w:pPr>
      <w:r>
        <w:separator/>
      </w:r>
    </w:p>
  </w:footnote>
  <w:footnote w:type="continuationSeparator" w:id="0">
    <w:p w14:paraId="0A9EA95F" w14:textId="77777777" w:rsidR="00CF3BBF" w:rsidRDefault="00CF3BBF" w:rsidP="00354ED3">
      <w:pPr>
        <w:spacing w:after="0"/>
      </w:pPr>
      <w:r>
        <w:continuationSeparator/>
      </w:r>
    </w:p>
  </w:footnote>
  <w:footnote w:type="continuationNotice" w:id="1">
    <w:p w14:paraId="02F88928" w14:textId="77777777" w:rsidR="00CF3BBF" w:rsidRDefault="00CF3BB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46949"/>
    <w:multiLevelType w:val="hybridMultilevel"/>
    <w:tmpl w:val="AC96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73DD"/>
    <w:multiLevelType w:val="hybridMultilevel"/>
    <w:tmpl w:val="6ECE2E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5"/>
  </w:num>
  <w:num w:numId="3" w16cid:durableId="1404913315">
    <w:abstractNumId w:val="3"/>
  </w:num>
  <w:num w:numId="4" w16cid:durableId="493691272">
    <w:abstractNumId w:val="6"/>
  </w:num>
  <w:num w:numId="5" w16cid:durableId="715619867">
    <w:abstractNumId w:val="0"/>
  </w:num>
  <w:num w:numId="6" w16cid:durableId="1670137752">
    <w:abstractNumId w:val="4"/>
  </w:num>
  <w:num w:numId="7" w16cid:durableId="45129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7D6C"/>
    <w:rsid w:val="00043F8A"/>
    <w:rsid w:val="000473A1"/>
    <w:rsid w:val="0005307E"/>
    <w:rsid w:val="00062792"/>
    <w:rsid w:val="00090389"/>
    <w:rsid w:val="00094BC7"/>
    <w:rsid w:val="000D081D"/>
    <w:rsid w:val="000D1ED9"/>
    <w:rsid w:val="000D7F45"/>
    <w:rsid w:val="00112A4E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17A55"/>
    <w:rsid w:val="00231F28"/>
    <w:rsid w:val="00233B6F"/>
    <w:rsid w:val="002611FA"/>
    <w:rsid w:val="00264669"/>
    <w:rsid w:val="002A34E5"/>
    <w:rsid w:val="002A3A9E"/>
    <w:rsid w:val="00315F78"/>
    <w:rsid w:val="00353460"/>
    <w:rsid w:val="0035422E"/>
    <w:rsid w:val="00354ED3"/>
    <w:rsid w:val="003754C2"/>
    <w:rsid w:val="003768B2"/>
    <w:rsid w:val="003C266D"/>
    <w:rsid w:val="003C7F88"/>
    <w:rsid w:val="003D0501"/>
    <w:rsid w:val="003E2BA2"/>
    <w:rsid w:val="004044AE"/>
    <w:rsid w:val="004722D6"/>
    <w:rsid w:val="004840B0"/>
    <w:rsid w:val="00484B70"/>
    <w:rsid w:val="0049638F"/>
    <w:rsid w:val="00497BE6"/>
    <w:rsid w:val="004C036B"/>
    <w:rsid w:val="004C7C7D"/>
    <w:rsid w:val="004D328F"/>
    <w:rsid w:val="004E221A"/>
    <w:rsid w:val="004E6FA5"/>
    <w:rsid w:val="004F4632"/>
    <w:rsid w:val="005447EE"/>
    <w:rsid w:val="00552DD5"/>
    <w:rsid w:val="0056480B"/>
    <w:rsid w:val="00585C9C"/>
    <w:rsid w:val="00592517"/>
    <w:rsid w:val="00592A1D"/>
    <w:rsid w:val="005D1678"/>
    <w:rsid w:val="005E21BB"/>
    <w:rsid w:val="005F0337"/>
    <w:rsid w:val="00612567"/>
    <w:rsid w:val="00614B62"/>
    <w:rsid w:val="00633E8B"/>
    <w:rsid w:val="0065791D"/>
    <w:rsid w:val="00657AF1"/>
    <w:rsid w:val="006659BB"/>
    <w:rsid w:val="006941FB"/>
    <w:rsid w:val="006B4047"/>
    <w:rsid w:val="006B4156"/>
    <w:rsid w:val="006B6B78"/>
    <w:rsid w:val="006F69B0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B175D"/>
    <w:rsid w:val="007B3D58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2566D"/>
    <w:rsid w:val="00940F32"/>
    <w:rsid w:val="00987B5C"/>
    <w:rsid w:val="00994E81"/>
    <w:rsid w:val="009964AF"/>
    <w:rsid w:val="009A0553"/>
    <w:rsid w:val="009A61E0"/>
    <w:rsid w:val="009B3FB6"/>
    <w:rsid w:val="009E5194"/>
    <w:rsid w:val="009F4930"/>
    <w:rsid w:val="00A0316C"/>
    <w:rsid w:val="00A2245E"/>
    <w:rsid w:val="00A31E2F"/>
    <w:rsid w:val="00A774CA"/>
    <w:rsid w:val="00A80F02"/>
    <w:rsid w:val="00A86C41"/>
    <w:rsid w:val="00A9202A"/>
    <w:rsid w:val="00A940F7"/>
    <w:rsid w:val="00AD241C"/>
    <w:rsid w:val="00AD3E28"/>
    <w:rsid w:val="00AD480E"/>
    <w:rsid w:val="00AE2CA8"/>
    <w:rsid w:val="00AF119F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A5E48"/>
    <w:rsid w:val="00BE4081"/>
    <w:rsid w:val="00BE5D99"/>
    <w:rsid w:val="00BE719E"/>
    <w:rsid w:val="00BF4055"/>
    <w:rsid w:val="00C11ABB"/>
    <w:rsid w:val="00C131ED"/>
    <w:rsid w:val="00C23CA0"/>
    <w:rsid w:val="00C32126"/>
    <w:rsid w:val="00C37915"/>
    <w:rsid w:val="00C51C86"/>
    <w:rsid w:val="00C84B42"/>
    <w:rsid w:val="00CD0B55"/>
    <w:rsid w:val="00CD1E74"/>
    <w:rsid w:val="00CE22CE"/>
    <w:rsid w:val="00CE68E5"/>
    <w:rsid w:val="00CF2461"/>
    <w:rsid w:val="00CF3BBF"/>
    <w:rsid w:val="00D1188B"/>
    <w:rsid w:val="00D30AB2"/>
    <w:rsid w:val="00D352BC"/>
    <w:rsid w:val="00D471F6"/>
    <w:rsid w:val="00D70471"/>
    <w:rsid w:val="00D80C32"/>
    <w:rsid w:val="00D81C69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4523E"/>
    <w:rsid w:val="00E52787"/>
    <w:rsid w:val="00E5658B"/>
    <w:rsid w:val="00E575BF"/>
    <w:rsid w:val="00E7092C"/>
    <w:rsid w:val="00E72723"/>
    <w:rsid w:val="00E7544B"/>
    <w:rsid w:val="00E82C98"/>
    <w:rsid w:val="00E832A1"/>
    <w:rsid w:val="00EA0A56"/>
    <w:rsid w:val="00EC3353"/>
    <w:rsid w:val="00ED5C8B"/>
    <w:rsid w:val="00ED5D6D"/>
    <w:rsid w:val="00EE7006"/>
    <w:rsid w:val="00EF083E"/>
    <w:rsid w:val="00F14A7B"/>
    <w:rsid w:val="00F15929"/>
    <w:rsid w:val="00F16E4C"/>
    <w:rsid w:val="00F3740B"/>
    <w:rsid w:val="00F52FCC"/>
    <w:rsid w:val="00F646F8"/>
    <w:rsid w:val="00F814AC"/>
    <w:rsid w:val="00FD39D8"/>
    <w:rsid w:val="00FE183A"/>
    <w:rsid w:val="00FF1F7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0E713B16-5B1A-4874-A5E3-4ED1D36F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2F339-74BA-49DD-9B23-37636C825F4B}"/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Bown (FP)</cp:lastModifiedBy>
  <cp:revision>15</cp:revision>
  <cp:lastPrinted>2025-09-01T19:23:00Z</cp:lastPrinted>
  <dcterms:created xsi:type="dcterms:W3CDTF">2026-01-08T11:36:00Z</dcterms:created>
  <dcterms:modified xsi:type="dcterms:W3CDTF">2026-01-08T11:44:00Z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