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7C12" w14:textId="4336357E" w:rsidR="000E7B1E" w:rsidRPr="00395D7A" w:rsidRDefault="00CA6772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Nursery</w:t>
      </w:r>
      <w:r w:rsidR="005E545D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r w:rsidR="007165A7">
        <w:rPr>
          <w:rFonts w:asciiTheme="majorHAnsi" w:hAnsiTheme="majorHAnsi" w:cstheme="majorHAnsi"/>
          <w:b/>
          <w:bCs/>
          <w:sz w:val="22"/>
          <w:szCs w:val="22"/>
          <w:u w:val="single"/>
        </w:rPr>
        <w:t>– Long term plan</w:t>
      </w:r>
    </w:p>
    <w:p w14:paraId="73E901EA" w14:textId="4CFB599B" w:rsidR="000E7B1E" w:rsidRPr="00395D7A" w:rsidRDefault="000E7B1E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268"/>
        <w:gridCol w:w="2410"/>
        <w:gridCol w:w="2410"/>
        <w:gridCol w:w="2551"/>
        <w:gridCol w:w="2410"/>
      </w:tblGrid>
      <w:tr w:rsidR="004865AC" w:rsidRPr="00395D7A" w14:paraId="69464030" w14:textId="4943A5AA" w:rsidTr="00C210E8">
        <w:tc>
          <w:tcPr>
            <w:tcW w:w="1276" w:type="dxa"/>
            <w:shd w:val="clear" w:color="auto" w:fill="00B0F0"/>
          </w:tcPr>
          <w:p w14:paraId="2BEB0F91" w14:textId="51C25EFE" w:rsidR="004865AC" w:rsidRPr="00165802" w:rsidRDefault="004865AC" w:rsidP="0080058C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96DE361" w14:textId="5B461D9E" w:rsidR="004865AC" w:rsidRPr="00165802" w:rsidRDefault="004865AC" w:rsidP="0080058C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00B0F0"/>
          </w:tcPr>
          <w:p w14:paraId="27B8C04E" w14:textId="50E09608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Autumn 1</w:t>
            </w: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  <w:t>Science</w:t>
            </w:r>
          </w:p>
        </w:tc>
        <w:tc>
          <w:tcPr>
            <w:tcW w:w="2268" w:type="dxa"/>
            <w:shd w:val="clear" w:color="auto" w:fill="00B0F0"/>
          </w:tcPr>
          <w:p w14:paraId="7FC74A86" w14:textId="77777777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Autumn 2 </w:t>
            </w:r>
          </w:p>
          <w:p w14:paraId="565468C1" w14:textId="1B8303B3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History</w:t>
            </w:r>
          </w:p>
        </w:tc>
        <w:tc>
          <w:tcPr>
            <w:tcW w:w="2410" w:type="dxa"/>
            <w:shd w:val="clear" w:color="auto" w:fill="00B0F0"/>
          </w:tcPr>
          <w:p w14:paraId="6599B95D" w14:textId="77777777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Spring 1</w:t>
            </w:r>
          </w:p>
          <w:p w14:paraId="71B4F868" w14:textId="55690478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2410" w:type="dxa"/>
            <w:shd w:val="clear" w:color="auto" w:fill="00B0F0"/>
          </w:tcPr>
          <w:p w14:paraId="42802E1B" w14:textId="77777777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Spring 2 </w:t>
            </w:r>
          </w:p>
          <w:p w14:paraId="2D405DC8" w14:textId="4A7591D5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Geography</w:t>
            </w:r>
          </w:p>
        </w:tc>
        <w:tc>
          <w:tcPr>
            <w:tcW w:w="2551" w:type="dxa"/>
            <w:shd w:val="clear" w:color="auto" w:fill="00B0F0"/>
          </w:tcPr>
          <w:p w14:paraId="10E72089" w14:textId="77777777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Summer 1</w:t>
            </w:r>
          </w:p>
          <w:p w14:paraId="75B62F6C" w14:textId="0DD7EB49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Science</w:t>
            </w:r>
          </w:p>
        </w:tc>
        <w:tc>
          <w:tcPr>
            <w:tcW w:w="2410" w:type="dxa"/>
            <w:shd w:val="clear" w:color="auto" w:fill="00B0F0"/>
          </w:tcPr>
          <w:p w14:paraId="0F0AB8F2" w14:textId="77777777" w:rsidR="004865AC" w:rsidRPr="00165802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Summer 2</w:t>
            </w:r>
          </w:p>
          <w:p w14:paraId="433743B3" w14:textId="3EB0BFB1" w:rsidR="004865AC" w:rsidRPr="00165802" w:rsidRDefault="00DC6C84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Creative Arts</w:t>
            </w:r>
          </w:p>
        </w:tc>
      </w:tr>
      <w:tr w:rsidR="004865AC" w:rsidRPr="00395D7A" w14:paraId="19DEAF45" w14:textId="3A2CF4CE" w:rsidTr="00C210E8">
        <w:trPr>
          <w:trHeight w:val="681"/>
        </w:trPr>
        <w:tc>
          <w:tcPr>
            <w:tcW w:w="1276" w:type="dxa"/>
            <w:shd w:val="clear" w:color="auto" w:fill="00B0F0"/>
          </w:tcPr>
          <w:p w14:paraId="309EED6C" w14:textId="654A2A45" w:rsidR="007522D7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Focus</w:t>
            </w:r>
          </w:p>
          <w:p w14:paraId="3263103A" w14:textId="77777777" w:rsidR="007522D7" w:rsidRPr="00165802" w:rsidRDefault="007522D7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7195850" w14:textId="03DC3828" w:rsidR="007522D7" w:rsidRPr="00165802" w:rsidRDefault="007522D7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Theme</w:t>
            </w:r>
          </w:p>
        </w:tc>
        <w:tc>
          <w:tcPr>
            <w:tcW w:w="2268" w:type="dxa"/>
          </w:tcPr>
          <w:p w14:paraId="3DEC977F" w14:textId="1E042BD0" w:rsidR="007522D7" w:rsidRPr="00165802" w:rsidRDefault="0017601B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Humans</w:t>
            </w:r>
            <w:r w:rsidR="00BD6FA7"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2D4101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="00BD6FA7"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Senses</w:t>
            </w:r>
          </w:p>
          <w:p w14:paraId="266A3D79" w14:textId="77777777" w:rsidR="007522D7" w:rsidRPr="00165802" w:rsidRDefault="007522D7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5DDDF7" w14:textId="387CCA50" w:rsidR="007522D7" w:rsidRPr="00165802" w:rsidRDefault="007522D7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All About Me</w:t>
            </w:r>
          </w:p>
        </w:tc>
        <w:tc>
          <w:tcPr>
            <w:tcW w:w="2268" w:type="dxa"/>
          </w:tcPr>
          <w:p w14:paraId="295E0094" w14:textId="6EF7504F" w:rsidR="007522D7" w:rsidRPr="00165802" w:rsidRDefault="007522D7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Changes</w:t>
            </w:r>
            <w:r w:rsidR="00CF552B"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My teacher</w:t>
            </w:r>
          </w:p>
          <w:p w14:paraId="0F48574F" w14:textId="77777777" w:rsidR="007522D7" w:rsidRPr="00165802" w:rsidRDefault="007522D7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AC4FAC" w14:textId="54C51FB3" w:rsidR="007522D7" w:rsidRPr="00165802" w:rsidRDefault="007522D7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People Who Help Us</w:t>
            </w:r>
          </w:p>
        </w:tc>
        <w:tc>
          <w:tcPr>
            <w:tcW w:w="2410" w:type="dxa"/>
          </w:tcPr>
          <w:p w14:paraId="00F1C4A2" w14:textId="048B83A3" w:rsidR="0034425E" w:rsidRPr="00165802" w:rsidRDefault="0034425E" w:rsidP="00A50E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Animals</w:t>
            </w:r>
          </w:p>
          <w:p w14:paraId="6E6A0452" w14:textId="77777777" w:rsidR="0034425E" w:rsidRPr="00165802" w:rsidRDefault="0034425E" w:rsidP="00A50EF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F99DC06" w14:textId="56113D50" w:rsidR="004865AC" w:rsidRPr="00165802" w:rsidRDefault="007522D7" w:rsidP="00A50E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Farm Animals</w:t>
            </w:r>
          </w:p>
        </w:tc>
        <w:tc>
          <w:tcPr>
            <w:tcW w:w="2410" w:type="dxa"/>
          </w:tcPr>
          <w:p w14:paraId="0AB21440" w14:textId="0CCAED4E" w:rsidR="004865AC" w:rsidRPr="00165802" w:rsidRDefault="00D0710D" w:rsidP="00A50E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Where we live</w:t>
            </w:r>
            <w:r w:rsidR="0034425E"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14FC272" w14:textId="66BF091A" w:rsidR="0034425E" w:rsidRPr="00165802" w:rsidRDefault="0034425E" w:rsidP="00A50EF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BE9086" w14:textId="2DC5EE4C" w:rsidR="0034425E" w:rsidRPr="00165802" w:rsidRDefault="0034425E" w:rsidP="00A50EF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Buildings</w:t>
            </w:r>
          </w:p>
        </w:tc>
        <w:tc>
          <w:tcPr>
            <w:tcW w:w="2551" w:type="dxa"/>
          </w:tcPr>
          <w:p w14:paraId="71A0B5D8" w14:textId="77777777" w:rsidR="004865AC" w:rsidRPr="00165802" w:rsidRDefault="0034425E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Plants and Food</w:t>
            </w:r>
          </w:p>
          <w:p w14:paraId="1E3C9D0B" w14:textId="77777777" w:rsidR="0034425E" w:rsidRPr="00165802" w:rsidRDefault="0034425E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190B98" w14:textId="48077EB4" w:rsidR="0034425E" w:rsidRPr="00165802" w:rsidRDefault="0034425E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In the Garden</w:t>
            </w:r>
          </w:p>
        </w:tc>
        <w:tc>
          <w:tcPr>
            <w:tcW w:w="2410" w:type="dxa"/>
          </w:tcPr>
          <w:p w14:paraId="339C1BF5" w14:textId="67D5A0C7" w:rsidR="007522D7" w:rsidRDefault="00D27F89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Modelling </w:t>
            </w:r>
            <w:r w:rsidR="006A5622">
              <w:rPr>
                <w:rFonts w:asciiTheme="majorHAnsi" w:hAnsiTheme="majorHAnsi" w:cstheme="majorHAnsi"/>
                <w:sz w:val="18"/>
                <w:szCs w:val="18"/>
              </w:rPr>
              <w:t>and cooking</w:t>
            </w:r>
          </w:p>
          <w:p w14:paraId="69C22F60" w14:textId="77777777" w:rsidR="00D27F89" w:rsidRPr="00165802" w:rsidRDefault="00D27F89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B86750" w14:textId="1B51FE79" w:rsidR="007522D7" w:rsidRPr="00165802" w:rsidRDefault="007522D7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Monsters</w:t>
            </w:r>
          </w:p>
        </w:tc>
      </w:tr>
      <w:tr w:rsidR="004865AC" w:rsidRPr="00395D7A" w14:paraId="3ADFE028" w14:textId="3DBF7EA9" w:rsidTr="00C210E8">
        <w:tc>
          <w:tcPr>
            <w:tcW w:w="1276" w:type="dxa"/>
            <w:shd w:val="clear" w:color="auto" w:fill="FFFF00"/>
          </w:tcPr>
          <w:p w14:paraId="3730FB00" w14:textId="3FDC0696" w:rsidR="004865AC" w:rsidRPr="00165802" w:rsidRDefault="004865AC" w:rsidP="001F5E0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 xml:space="preserve">Science </w:t>
            </w:r>
          </w:p>
        </w:tc>
        <w:tc>
          <w:tcPr>
            <w:tcW w:w="2268" w:type="dxa"/>
          </w:tcPr>
          <w:p w14:paraId="74E0A7DE" w14:textId="63C71A9E" w:rsidR="00961599" w:rsidRPr="00165802" w:rsidRDefault="00961599" w:rsidP="00961599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Cs/>
                <w:sz w:val="18"/>
                <w:szCs w:val="18"/>
              </w:rPr>
              <w:t>Opportunities to learn about their senses:</w:t>
            </w:r>
          </w:p>
          <w:p w14:paraId="6994E1B0" w14:textId="68E29951" w:rsidR="00961599" w:rsidRPr="00165802" w:rsidRDefault="00961599" w:rsidP="009B552B">
            <w:pPr>
              <w:pStyle w:val="Default"/>
              <w:numPr>
                <w:ilvl w:val="0"/>
                <w:numId w:val="12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Exploring the natural environment with their senses</w:t>
            </w:r>
            <w:r w:rsidR="003F366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FA313DA" w14:textId="4D180C02" w:rsidR="00961599" w:rsidRPr="00165802" w:rsidRDefault="00961599" w:rsidP="009B552B">
            <w:pPr>
              <w:pStyle w:val="Default"/>
              <w:numPr>
                <w:ilvl w:val="0"/>
                <w:numId w:val="12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Exploring objects using their senses e.g. smelling pots, feely bags, listening pot</w:t>
            </w:r>
            <w:r w:rsidR="00C376C0">
              <w:rPr>
                <w:rFonts w:asciiTheme="majorHAnsi" w:hAnsiTheme="majorHAnsi" w:cstheme="majorHAnsi"/>
                <w:sz w:val="18"/>
                <w:szCs w:val="18"/>
              </w:rPr>
              <w:t xml:space="preserve">s, </w:t>
            </w:r>
            <w:r w:rsidR="00544CDF">
              <w:rPr>
                <w:rFonts w:asciiTheme="majorHAnsi" w:hAnsiTheme="majorHAnsi" w:cstheme="majorHAnsi"/>
                <w:sz w:val="18"/>
                <w:szCs w:val="18"/>
              </w:rPr>
              <w:t>food tasting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7E3D4FC8" w14:textId="1DA01DDF" w:rsidR="00961599" w:rsidRPr="00165802" w:rsidRDefault="00961599" w:rsidP="00233C3C">
            <w:pPr>
              <w:pStyle w:val="Default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Sorting collections of natural objects using their senses e.g. bark, pebbles, feathers, seeds, cones, leaves, sticks </w:t>
            </w:r>
          </w:p>
          <w:p w14:paraId="112AB7B3" w14:textId="79E1D29F" w:rsidR="00961599" w:rsidRPr="00165802" w:rsidRDefault="00961599" w:rsidP="00233C3C">
            <w:pPr>
              <w:pStyle w:val="Default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Looking closely at natural objects using a magnifying glass</w:t>
            </w:r>
            <w:r w:rsidR="00235AF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app on a tablet</w:t>
            </w:r>
            <w:r w:rsidR="00235AF8">
              <w:rPr>
                <w:rFonts w:asciiTheme="majorHAnsi" w:hAnsiTheme="majorHAnsi" w:cstheme="majorHAnsi"/>
                <w:sz w:val="18"/>
                <w:szCs w:val="18"/>
              </w:rPr>
              <w:t xml:space="preserve">/ </w:t>
            </w:r>
            <w:proofErr w:type="spellStart"/>
            <w:r w:rsidR="00235AF8">
              <w:rPr>
                <w:rFonts w:asciiTheme="majorHAnsi" w:hAnsiTheme="majorHAnsi" w:cstheme="majorHAnsi"/>
                <w:sz w:val="18"/>
                <w:szCs w:val="18"/>
              </w:rPr>
              <w:t>explorify</w:t>
            </w:r>
            <w:proofErr w:type="spellEnd"/>
            <w:r w:rsidR="00235AF8">
              <w:rPr>
                <w:rFonts w:asciiTheme="majorHAnsi" w:hAnsiTheme="majorHAnsi" w:cstheme="majorHAnsi"/>
                <w:sz w:val="18"/>
                <w:szCs w:val="18"/>
              </w:rPr>
              <w:t xml:space="preserve"> website</w:t>
            </w:r>
            <w:r w:rsidR="00DE148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ED6143D" w14:textId="56923163" w:rsidR="00961599" w:rsidRPr="00165802" w:rsidRDefault="00961599" w:rsidP="00233C3C">
            <w:pPr>
              <w:pStyle w:val="Default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Going on a sound walk</w:t>
            </w:r>
            <w:r w:rsidR="00DE148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5D32334" w14:textId="303E80DE" w:rsidR="00961599" w:rsidRPr="00165802" w:rsidRDefault="00961599" w:rsidP="00233C3C">
            <w:pPr>
              <w:pStyle w:val="Default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Playing guessing games where children pick an object and either describe it or are asked questions </w:t>
            </w:r>
            <w:proofErr w:type="gramStart"/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in order to</w:t>
            </w:r>
            <w:proofErr w:type="gramEnd"/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identify it</w:t>
            </w:r>
            <w:r w:rsidR="003F366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3615DCF" w14:textId="2D26BC85" w:rsidR="00961599" w:rsidRPr="00165802" w:rsidRDefault="00961599" w:rsidP="00DE51F9">
            <w:pPr>
              <w:pStyle w:val="Default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Playing listening games</w:t>
            </w:r>
            <w:r w:rsidR="0095209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6C72056" w14:textId="6676BD49" w:rsidR="0041324E" w:rsidRPr="00165802" w:rsidRDefault="0041324E" w:rsidP="00981A3C">
            <w:pPr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D06678" w14:textId="7180B622" w:rsidR="00847F1D" w:rsidRPr="00847F1D" w:rsidRDefault="00847F1D" w:rsidP="00847F1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Opportunities to learn about the human life cycle:</w:t>
            </w:r>
          </w:p>
          <w:p w14:paraId="62D6CB1C" w14:textId="570BE802" w:rsidR="005514A3" w:rsidRPr="00165802" w:rsidRDefault="005514A3" w:rsidP="009B552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Looking at photographs of </w:t>
            </w:r>
            <w:r w:rsidR="007D1F03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r w:rsidR="00910067">
              <w:rPr>
                <w:rFonts w:asciiTheme="majorHAnsi" w:hAnsiTheme="majorHAnsi" w:cstheme="majorHAnsi"/>
                <w:sz w:val="18"/>
                <w:szCs w:val="18"/>
              </w:rPr>
              <w:t>nursery adults</w:t>
            </w:r>
            <w:r w:rsidR="00C54AA0">
              <w:rPr>
                <w:rFonts w:asciiTheme="majorHAnsi" w:hAnsiTheme="majorHAnsi" w:cstheme="majorHAnsi"/>
                <w:sz w:val="18"/>
                <w:szCs w:val="18"/>
              </w:rPr>
              <w:t xml:space="preserve"> as babies,</w:t>
            </w:r>
            <w:r w:rsidR="00910067">
              <w:rPr>
                <w:rFonts w:asciiTheme="majorHAnsi" w:hAnsiTheme="majorHAnsi" w:cstheme="majorHAnsi"/>
                <w:sz w:val="18"/>
                <w:szCs w:val="18"/>
              </w:rPr>
              <w:t xml:space="preserve"> to understand that adults were once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babies</w:t>
            </w:r>
            <w:r w:rsidR="00F440A9" w:rsidRPr="0016580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53AEE86" w14:textId="28664AF4" w:rsidR="005514A3" w:rsidRPr="00165802" w:rsidRDefault="005514A3" w:rsidP="009B552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Sharing books about how to look after a baby</w:t>
            </w:r>
            <w:r w:rsidR="00F440A9" w:rsidRPr="0016580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D7C3967" w14:textId="61A69474" w:rsidR="005514A3" w:rsidRPr="00165802" w:rsidRDefault="005514A3" w:rsidP="009B552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Talking to</w:t>
            </w:r>
            <w:r w:rsidR="002345F3">
              <w:rPr>
                <w:rFonts w:asciiTheme="majorHAnsi" w:hAnsiTheme="majorHAnsi" w:cstheme="majorHAnsi"/>
                <w:sz w:val="18"/>
                <w:szCs w:val="18"/>
              </w:rPr>
              <w:t xml:space="preserve"> nursery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adults about photographs of the</w:t>
            </w:r>
            <w:r w:rsidR="00C54AA0">
              <w:rPr>
                <w:rFonts w:asciiTheme="majorHAnsi" w:hAnsiTheme="majorHAnsi" w:cstheme="majorHAnsi"/>
                <w:sz w:val="18"/>
                <w:szCs w:val="18"/>
              </w:rPr>
              <w:t xml:space="preserve">m 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at different ages</w:t>
            </w:r>
            <w:r w:rsidR="002345F3">
              <w:rPr>
                <w:rFonts w:asciiTheme="majorHAnsi" w:hAnsiTheme="majorHAnsi" w:cstheme="majorHAnsi"/>
                <w:sz w:val="18"/>
                <w:szCs w:val="18"/>
              </w:rPr>
              <w:t xml:space="preserve"> and stages of their lives.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02A6D2F" w14:textId="77777777" w:rsidR="004865AC" w:rsidRDefault="005514A3" w:rsidP="009B552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Identifying pictures of babies, toddlers, children, adults and old</w:t>
            </w:r>
            <w:r w:rsidR="00235AF8">
              <w:rPr>
                <w:rFonts w:asciiTheme="majorHAnsi" w:hAnsiTheme="majorHAnsi" w:cstheme="majorHAnsi"/>
                <w:sz w:val="18"/>
                <w:szCs w:val="18"/>
              </w:rPr>
              <w:t>er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people in magazines or other media</w:t>
            </w:r>
            <w:r w:rsidR="00F440A9" w:rsidRPr="0016580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6E1318F" w14:textId="1A63E6D9" w:rsidR="008B598F" w:rsidRPr="00165802" w:rsidRDefault="008B598F" w:rsidP="009B552B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Sorting and classifying items and objects for different ages and stages of a human life.</w:t>
            </w:r>
          </w:p>
        </w:tc>
        <w:tc>
          <w:tcPr>
            <w:tcW w:w="2410" w:type="dxa"/>
          </w:tcPr>
          <w:p w14:paraId="0121FC37" w14:textId="53A9CD89" w:rsidR="006F3128" w:rsidRPr="00165802" w:rsidRDefault="006F3128" w:rsidP="006F31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Opportunities to learn about the life cycles of animals</w:t>
            </w:r>
            <w:r w:rsidR="00165802" w:rsidRPr="00165802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4FBABA4E" w14:textId="0CCDBEEB" w:rsidR="006F3128" w:rsidRPr="00165802" w:rsidRDefault="006F3128" w:rsidP="009B552B">
            <w:pPr>
              <w:pStyle w:val="ListParagraph"/>
              <w:numPr>
                <w:ilvl w:val="1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Looking at and matching pictures of animals and their young</w:t>
            </w:r>
            <w:r w:rsidR="005B0D8A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538C527" w14:textId="77777777" w:rsidR="005C4E28" w:rsidRDefault="006F3128" w:rsidP="005C4E28">
            <w:pPr>
              <w:pStyle w:val="ListParagraph"/>
              <w:numPr>
                <w:ilvl w:val="1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Watching videos of animals and their young and how they change over time.</w:t>
            </w:r>
          </w:p>
          <w:p w14:paraId="1D175C9E" w14:textId="7A23D8A9" w:rsidR="005C4E28" w:rsidRDefault="006F3128" w:rsidP="005C4E28">
            <w:pPr>
              <w:pStyle w:val="ListParagraph"/>
              <w:numPr>
                <w:ilvl w:val="1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5C4E28">
              <w:rPr>
                <w:rFonts w:asciiTheme="majorHAnsi" w:hAnsiTheme="majorHAnsi" w:cstheme="majorHAnsi"/>
                <w:sz w:val="18"/>
                <w:szCs w:val="18"/>
              </w:rPr>
              <w:t xml:space="preserve">Playing matching or describing </w:t>
            </w:r>
            <w:r w:rsidR="005C4E28">
              <w:rPr>
                <w:rFonts w:asciiTheme="majorHAnsi" w:hAnsiTheme="majorHAnsi" w:cstheme="majorHAnsi"/>
                <w:sz w:val="18"/>
                <w:szCs w:val="18"/>
              </w:rPr>
              <w:t xml:space="preserve">games for </w:t>
            </w:r>
            <w:r w:rsidRPr="005C4E28">
              <w:rPr>
                <w:rFonts w:asciiTheme="majorHAnsi" w:hAnsiTheme="majorHAnsi" w:cstheme="majorHAnsi"/>
                <w:sz w:val="18"/>
                <w:szCs w:val="18"/>
              </w:rPr>
              <w:t>animals and their young</w:t>
            </w:r>
            <w:r w:rsidR="0095209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7A85211" w14:textId="4C3BCCA5" w:rsidR="005C4E28" w:rsidRDefault="006F3128" w:rsidP="005C4E28">
            <w:pPr>
              <w:pStyle w:val="ListParagraph"/>
              <w:numPr>
                <w:ilvl w:val="1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5C4E28">
              <w:rPr>
                <w:rFonts w:asciiTheme="majorHAnsi" w:hAnsiTheme="majorHAnsi" w:cstheme="majorHAnsi"/>
                <w:sz w:val="18"/>
                <w:szCs w:val="18"/>
              </w:rPr>
              <w:t>Playing with small world animals, matching adults to their young</w:t>
            </w:r>
            <w:r w:rsidR="0095209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7DEBCC7" w14:textId="611725A9" w:rsidR="006F3128" w:rsidRDefault="006F3128" w:rsidP="005C4E28">
            <w:pPr>
              <w:pStyle w:val="ListParagraph"/>
              <w:numPr>
                <w:ilvl w:val="1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5C4E28">
              <w:rPr>
                <w:rFonts w:asciiTheme="majorHAnsi" w:hAnsiTheme="majorHAnsi" w:cstheme="majorHAnsi"/>
                <w:sz w:val="18"/>
                <w:szCs w:val="18"/>
              </w:rPr>
              <w:t>Talking about the sounds adult and young animals make and comparing them</w:t>
            </w:r>
            <w:r w:rsidR="0075502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765D1C1F" w14:textId="5F1E1730" w:rsidR="00755027" w:rsidRPr="005C4E28" w:rsidRDefault="00755027" w:rsidP="005C4E28">
            <w:pPr>
              <w:pStyle w:val="ListParagraph"/>
              <w:numPr>
                <w:ilvl w:val="1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Comparing adult animals to their young.</w:t>
            </w:r>
          </w:p>
          <w:p w14:paraId="4CE651E0" w14:textId="634700F0" w:rsidR="006F3128" w:rsidRPr="00165802" w:rsidRDefault="006F3128" w:rsidP="006F312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8AB584" w14:textId="49748BB5" w:rsidR="005B0399" w:rsidRPr="00165802" w:rsidRDefault="005B0399" w:rsidP="005B039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Opportunities to explore how objects/materials are affected by forces </w:t>
            </w:r>
            <w:r w:rsidR="009B552B" w:rsidRPr="00165802">
              <w:rPr>
                <w:rFonts w:asciiTheme="majorHAnsi" w:hAnsiTheme="majorHAnsi" w:cstheme="majorHAnsi"/>
                <w:sz w:val="18"/>
                <w:szCs w:val="18"/>
              </w:rPr>
              <w:t>when making models of cars and buildings:</w:t>
            </w:r>
          </w:p>
          <w:p w14:paraId="5B626F4E" w14:textId="256A0D07" w:rsidR="005B0399" w:rsidRDefault="005B0399" w:rsidP="00E7599A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Pushing, pulling, twisting and bending malleable (e.g. modelling clay, playdough, springs, pipe cleaners, elastics, sponges etc.) and non-malleable objects/materials</w:t>
            </w:r>
            <w:r w:rsidR="002924D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A57F03E" w14:textId="515BAB20" w:rsidR="002924D2" w:rsidRPr="00165802" w:rsidRDefault="002924D2" w:rsidP="00E7599A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Exploring forces outdoors using</w:t>
            </w:r>
            <w:r w:rsidR="006876CF"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the loft and dropping items from height</w:t>
            </w:r>
            <w:r w:rsidR="006876CF">
              <w:rPr>
                <w:rFonts w:asciiTheme="majorHAnsi" w:hAnsiTheme="majorHAnsi" w:cstheme="majorHAnsi"/>
                <w:sz w:val="18"/>
                <w:szCs w:val="18"/>
              </w:rPr>
              <w:t>, the hill to roll hoops and balls down</w:t>
            </w:r>
            <w:r w:rsidR="008E23C5">
              <w:rPr>
                <w:rFonts w:asciiTheme="majorHAnsi" w:hAnsiTheme="majorHAnsi" w:cstheme="majorHAnsi"/>
                <w:sz w:val="18"/>
                <w:szCs w:val="18"/>
              </w:rPr>
              <w:t>, building ramps and tracks for cars pushing them and rolling them.</w:t>
            </w:r>
            <w:r w:rsidR="006876C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C5E3BAD" w14:textId="738C4163" w:rsidR="00730C1F" w:rsidRPr="00165802" w:rsidRDefault="005B0399" w:rsidP="00730C1F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Cutting and joining objects/materials e.g. wood, building kits with nuts and bolts etc. </w:t>
            </w:r>
          </w:p>
        </w:tc>
        <w:tc>
          <w:tcPr>
            <w:tcW w:w="2551" w:type="dxa"/>
          </w:tcPr>
          <w:p w14:paraId="4401A5A4" w14:textId="7B6E5B19" w:rsidR="00355165" w:rsidRPr="00165802" w:rsidRDefault="00355165" w:rsidP="000D546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Opportunities to grow plants</w:t>
            </w:r>
            <w:r w:rsidR="00165802" w:rsidRPr="00165802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0E3C60BE" w14:textId="6DB81BE0" w:rsidR="00355165" w:rsidRPr="00165802" w:rsidRDefault="00355165" w:rsidP="000D546B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Gathering seeds </w:t>
            </w:r>
            <w:r w:rsidR="00B403F4">
              <w:rPr>
                <w:rFonts w:asciiTheme="majorHAnsi" w:hAnsiTheme="majorHAnsi" w:cstheme="majorHAnsi"/>
                <w:sz w:val="18"/>
                <w:szCs w:val="18"/>
              </w:rPr>
              <w:t xml:space="preserve">and digging up bulbs 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from the surrounding natural environment</w:t>
            </w:r>
          </w:p>
          <w:p w14:paraId="3D581C89" w14:textId="1EED288B" w:rsidR="00355165" w:rsidRPr="00165802" w:rsidRDefault="00355165" w:rsidP="000D546B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Gathering seeds from fruit</w:t>
            </w:r>
          </w:p>
          <w:p w14:paraId="038D61FB" w14:textId="015E56D7" w:rsidR="00355165" w:rsidRPr="00165802" w:rsidRDefault="00355165" w:rsidP="000D546B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Observing collections of seeds and bulbs using a magnifying glass or an app on a tablet</w:t>
            </w:r>
          </w:p>
          <w:p w14:paraId="61F48591" w14:textId="7C234681" w:rsidR="00355165" w:rsidRPr="00165802" w:rsidRDefault="00355165" w:rsidP="00DE51F9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Planting and caring for</w:t>
            </w:r>
            <w:r w:rsidR="005F4A14">
              <w:rPr>
                <w:rFonts w:asciiTheme="majorHAnsi" w:hAnsiTheme="majorHAnsi" w:cstheme="majorHAnsi"/>
                <w:sz w:val="18"/>
                <w:szCs w:val="18"/>
              </w:rPr>
              <w:t xml:space="preserve"> plants,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seeds and bulbs</w:t>
            </w:r>
          </w:p>
          <w:p w14:paraId="562D7218" w14:textId="1A2C7273" w:rsidR="00355165" w:rsidRPr="00165802" w:rsidRDefault="00355165" w:rsidP="00DE51F9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Growing vegetable tops</w:t>
            </w:r>
          </w:p>
          <w:p w14:paraId="0111A5C2" w14:textId="0F21C63E" w:rsidR="00355165" w:rsidRPr="00165802" w:rsidRDefault="00355165" w:rsidP="00DE51F9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Observing and photographing/drawing how plants grow and die</w:t>
            </w:r>
          </w:p>
          <w:p w14:paraId="1D10B1EF" w14:textId="75440E4D" w:rsidR="00355165" w:rsidRPr="00835878" w:rsidRDefault="00355165" w:rsidP="00DE51F9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835878">
              <w:rPr>
                <w:rFonts w:asciiTheme="majorHAnsi" w:hAnsiTheme="majorHAnsi" w:cstheme="majorHAnsi"/>
                <w:sz w:val="18"/>
                <w:szCs w:val="18"/>
              </w:rPr>
              <w:t>Observing and photographing/drawing what happens when fruit, vegetables and flowers are left to decay</w:t>
            </w:r>
          </w:p>
          <w:p w14:paraId="564BACEE" w14:textId="26E74C18" w:rsidR="00355165" w:rsidRPr="00835878" w:rsidRDefault="00355165" w:rsidP="00DE51F9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835878">
              <w:rPr>
                <w:rFonts w:asciiTheme="majorHAnsi" w:hAnsiTheme="majorHAnsi" w:cstheme="majorHAnsi"/>
                <w:sz w:val="18"/>
                <w:szCs w:val="18"/>
              </w:rPr>
              <w:t>Using what they grow to make food to eat</w:t>
            </w:r>
          </w:p>
          <w:p w14:paraId="7B95FC55" w14:textId="2F59860E" w:rsidR="004865AC" w:rsidRPr="00165802" w:rsidRDefault="004865AC" w:rsidP="005B039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F49A0F5" w14:textId="3AD30625" w:rsidR="00D27F89" w:rsidRDefault="00CA6772" w:rsidP="00CA677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27F89">
              <w:rPr>
                <w:rFonts w:asciiTheme="majorHAnsi" w:hAnsiTheme="majorHAnsi" w:cstheme="majorHAnsi"/>
                <w:sz w:val="18"/>
                <w:szCs w:val="18"/>
              </w:rPr>
              <w:t>Opportunities to change materials</w:t>
            </w:r>
            <w:r w:rsidR="00D27F89">
              <w:rPr>
                <w:rFonts w:asciiTheme="majorHAnsi" w:hAnsiTheme="majorHAnsi" w:cstheme="majorHAnsi"/>
                <w:sz w:val="18"/>
                <w:szCs w:val="18"/>
              </w:rPr>
              <w:t>:</w:t>
            </w:r>
          </w:p>
          <w:p w14:paraId="4608B3E0" w14:textId="77777777" w:rsidR="00D27F89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27F89">
              <w:rPr>
                <w:rFonts w:asciiTheme="majorHAnsi" w:hAnsiTheme="majorHAnsi" w:cstheme="majorHAnsi"/>
                <w:sz w:val="18"/>
                <w:szCs w:val="18"/>
              </w:rPr>
              <w:t>Making smoothies</w:t>
            </w:r>
          </w:p>
          <w:p w14:paraId="2DFF4E48" w14:textId="77777777" w:rsidR="00D27F89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27F89">
              <w:rPr>
                <w:rFonts w:asciiTheme="majorHAnsi" w:hAnsiTheme="majorHAnsi" w:cstheme="majorHAnsi"/>
                <w:sz w:val="18"/>
                <w:szCs w:val="18"/>
              </w:rPr>
              <w:t>Mixing ingredients to make playdough, cakes, biscuits, bread, jelly etc.</w:t>
            </w:r>
          </w:p>
          <w:p w14:paraId="7078EF56" w14:textId="77777777" w:rsidR="00D27F89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27F89">
              <w:rPr>
                <w:rFonts w:asciiTheme="majorHAnsi" w:hAnsiTheme="majorHAnsi" w:cstheme="majorHAnsi"/>
                <w:sz w:val="18"/>
                <w:szCs w:val="18"/>
              </w:rPr>
              <w:t>Melting chocolate for decorating bakes/biscuits or to combine with other ingredients e.g. refrigerator cake, chocolate crispy cakes</w:t>
            </w:r>
          </w:p>
          <w:p w14:paraId="6DE115B3" w14:textId="77777777" w:rsidR="00D27F89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27F89">
              <w:rPr>
                <w:rFonts w:asciiTheme="majorHAnsi" w:hAnsiTheme="majorHAnsi" w:cstheme="majorHAnsi"/>
                <w:sz w:val="18"/>
                <w:szCs w:val="18"/>
              </w:rPr>
              <w:t>Comparing cooked and uncooked pasta, noodles, rice or potatoes</w:t>
            </w:r>
          </w:p>
          <w:p w14:paraId="0250459B" w14:textId="77777777" w:rsidR="00735F28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D27F89">
              <w:rPr>
                <w:rFonts w:asciiTheme="majorHAnsi" w:hAnsiTheme="majorHAnsi" w:cstheme="majorHAnsi"/>
                <w:sz w:val="18"/>
                <w:szCs w:val="18"/>
              </w:rPr>
              <w:t>Cooking cakes, biscuits, bread etc.</w:t>
            </w:r>
          </w:p>
          <w:p w14:paraId="1417BCD2" w14:textId="7E26A320" w:rsidR="001D3796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F28">
              <w:rPr>
                <w:rFonts w:asciiTheme="majorHAnsi" w:hAnsiTheme="majorHAnsi" w:cstheme="majorHAnsi"/>
                <w:sz w:val="18"/>
                <w:szCs w:val="18"/>
              </w:rPr>
              <w:t>Making ice lollies</w:t>
            </w:r>
          </w:p>
          <w:p w14:paraId="7B795701" w14:textId="77777777" w:rsidR="001D3796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1D3796">
              <w:rPr>
                <w:rFonts w:asciiTheme="majorHAnsi" w:hAnsiTheme="majorHAnsi" w:cstheme="majorHAnsi"/>
                <w:sz w:val="18"/>
                <w:szCs w:val="18"/>
              </w:rPr>
              <w:t>Removing toys from ice</w:t>
            </w:r>
          </w:p>
          <w:p w14:paraId="24E0A3DE" w14:textId="77777777" w:rsidR="00835878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1D3796">
              <w:rPr>
                <w:rFonts w:asciiTheme="majorHAnsi" w:hAnsiTheme="majorHAnsi" w:cstheme="majorHAnsi"/>
                <w:sz w:val="18"/>
                <w:szCs w:val="18"/>
              </w:rPr>
              <w:t>Adding baking soda and fizzy bath bombs to water</w:t>
            </w:r>
          </w:p>
          <w:p w14:paraId="46F02F8C" w14:textId="77777777" w:rsidR="00835878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35878">
              <w:rPr>
                <w:rFonts w:asciiTheme="majorHAnsi" w:hAnsiTheme="majorHAnsi" w:cstheme="majorHAnsi"/>
                <w:sz w:val="18"/>
                <w:szCs w:val="18"/>
              </w:rPr>
              <w:t>Adding coloured sweets to water</w:t>
            </w:r>
          </w:p>
          <w:p w14:paraId="6882FDEF" w14:textId="77777777" w:rsidR="00835878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35878">
              <w:rPr>
                <w:rFonts w:asciiTheme="majorHAnsi" w:hAnsiTheme="majorHAnsi" w:cstheme="majorHAnsi"/>
                <w:sz w:val="18"/>
                <w:szCs w:val="18"/>
              </w:rPr>
              <w:t>Adding currants to fizz</w:t>
            </w:r>
            <w:r w:rsidR="00835878">
              <w:rPr>
                <w:rFonts w:asciiTheme="majorHAnsi" w:hAnsiTheme="majorHAnsi" w:cstheme="majorHAnsi"/>
                <w:sz w:val="18"/>
                <w:szCs w:val="18"/>
              </w:rPr>
              <w:t xml:space="preserve">y </w:t>
            </w:r>
            <w:r w:rsidRPr="00835878">
              <w:rPr>
                <w:rFonts w:asciiTheme="majorHAnsi" w:hAnsiTheme="majorHAnsi" w:cstheme="majorHAnsi"/>
                <w:sz w:val="18"/>
                <w:szCs w:val="18"/>
              </w:rPr>
              <w:t>water/</w:t>
            </w:r>
            <w:r w:rsidR="008358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5878">
              <w:rPr>
                <w:rFonts w:asciiTheme="majorHAnsi" w:hAnsiTheme="majorHAnsi" w:cstheme="majorHAnsi"/>
                <w:sz w:val="18"/>
                <w:szCs w:val="18"/>
              </w:rPr>
              <w:t>lemonade</w:t>
            </w:r>
          </w:p>
          <w:p w14:paraId="766AE5BE" w14:textId="05494FB1" w:rsidR="003E496B" w:rsidRPr="00835878" w:rsidRDefault="00CA6772" w:rsidP="00CA677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35878">
              <w:rPr>
                <w:rFonts w:asciiTheme="majorHAnsi" w:hAnsiTheme="majorHAnsi" w:cstheme="majorHAnsi"/>
                <w:sz w:val="18"/>
                <w:szCs w:val="18"/>
              </w:rPr>
              <w:t>Adding bicarbonate of soda to vinegar to make a bubbling potion</w:t>
            </w:r>
          </w:p>
        </w:tc>
      </w:tr>
      <w:tr w:rsidR="004865AC" w:rsidRPr="00395D7A" w14:paraId="7CB07611" w14:textId="24BF32B1" w:rsidTr="00C210E8">
        <w:tc>
          <w:tcPr>
            <w:tcW w:w="1276" w:type="dxa"/>
            <w:shd w:val="clear" w:color="auto" w:fill="FFFF00"/>
          </w:tcPr>
          <w:p w14:paraId="2D0013D7" w14:textId="41C1D3CB" w:rsidR="004865AC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History</w:t>
            </w:r>
          </w:p>
        </w:tc>
        <w:tc>
          <w:tcPr>
            <w:tcW w:w="2268" w:type="dxa"/>
          </w:tcPr>
          <w:p w14:paraId="6009A1BE" w14:textId="2010D8BB" w:rsidR="007F6C23" w:rsidRDefault="007F6C23" w:rsidP="006109E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109E3">
              <w:rPr>
                <w:rFonts w:asciiTheme="majorHAnsi" w:hAnsiTheme="majorHAnsi" w:cstheme="majorHAnsi"/>
                <w:sz w:val="18"/>
                <w:szCs w:val="18"/>
              </w:rPr>
              <w:t xml:space="preserve">Opportunities to talk about what we did before starting nursery. </w:t>
            </w:r>
          </w:p>
          <w:p w14:paraId="4E95CC60" w14:textId="63FA8299" w:rsidR="00484DE7" w:rsidRDefault="006109E3" w:rsidP="00484DE7">
            <w:pPr>
              <w:pStyle w:val="ListParagraph"/>
              <w:numPr>
                <w:ilvl w:val="0"/>
                <w:numId w:val="4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What we did before coming to nursery</w:t>
            </w:r>
            <w:r w:rsidR="00484DE7">
              <w:rPr>
                <w:rFonts w:asciiTheme="majorHAnsi" w:hAnsiTheme="majorHAnsi" w:cstheme="majorHAnsi"/>
                <w:sz w:val="18"/>
                <w:szCs w:val="18"/>
              </w:rPr>
              <w:t xml:space="preserve"> (holidays/ days out/ trips to the park/ another nursery or child minder).</w:t>
            </w:r>
          </w:p>
          <w:p w14:paraId="370575C2" w14:textId="124BC200" w:rsidR="00484DE7" w:rsidRDefault="00484DE7" w:rsidP="00484DE7">
            <w:pPr>
              <w:pStyle w:val="ListParagraph"/>
              <w:numPr>
                <w:ilvl w:val="0"/>
                <w:numId w:val="4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Who was in our home before we were born? (are you the youngest</w:t>
            </w:r>
            <w:r w:rsidR="00403741">
              <w:rPr>
                <w:rFonts w:asciiTheme="majorHAnsi" w:hAnsiTheme="majorHAnsi" w:cstheme="majorHAnsi"/>
                <w:sz w:val="18"/>
                <w:szCs w:val="18"/>
              </w:rPr>
              <w:t>/ oldest/ first/ second/ third etc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in your house)</w:t>
            </w:r>
            <w:r w:rsidR="00F3491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CC99E8F" w14:textId="4B45462F" w:rsidR="00F3491F" w:rsidRPr="00484DE7" w:rsidRDefault="00F3491F" w:rsidP="00484DE7">
            <w:pPr>
              <w:pStyle w:val="ListParagraph"/>
              <w:numPr>
                <w:ilvl w:val="0"/>
                <w:numId w:val="4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Share family photos that are being sent into school </w:t>
            </w:r>
            <w:r w:rsidR="00317D09">
              <w:rPr>
                <w:rFonts w:asciiTheme="majorHAnsi" w:hAnsiTheme="majorHAnsi" w:cstheme="majorHAnsi"/>
                <w:sz w:val="18"/>
                <w:szCs w:val="18"/>
              </w:rPr>
              <w:t>for our classroom display.</w:t>
            </w:r>
          </w:p>
          <w:p w14:paraId="3BAD87C4" w14:textId="5D657E58" w:rsidR="007F6C23" w:rsidRPr="007F6C23" w:rsidRDefault="007F6C23" w:rsidP="007F6C2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8AFC01" w14:textId="41B33FA8" w:rsidR="005B446A" w:rsidRPr="00165802" w:rsidRDefault="005B446A" w:rsidP="00101E8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Sequence the life events of shared, known adult</w:t>
            </w:r>
            <w:r w:rsidR="00101E84"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s (teachers </w:t>
            </w:r>
            <w:r w:rsidR="00101E84" w:rsidRPr="0016580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and teaching assistants)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49DD618" w14:textId="02C21CB5" w:rsidR="00101E84" w:rsidRPr="00165802" w:rsidRDefault="00101E84" w:rsidP="00101E8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Compare their school adult’s life events and history to the history of adults at home.</w:t>
            </w:r>
          </w:p>
          <w:p w14:paraId="2A8CFAA6" w14:textId="1870FD54" w:rsidR="00101E84" w:rsidRPr="00165802" w:rsidRDefault="00101E84" w:rsidP="00101E8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Matching adults to their baby photos.</w:t>
            </w:r>
          </w:p>
          <w:p w14:paraId="432C93AE" w14:textId="77777777" w:rsidR="00F02830" w:rsidRPr="00165802" w:rsidRDefault="00F02830" w:rsidP="00101E8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To know and use time vocabulary correctly – past, year, yesterday, young, old.</w:t>
            </w:r>
          </w:p>
          <w:p w14:paraId="500BEBB7" w14:textId="58A66714" w:rsidR="00101E84" w:rsidRPr="00165802" w:rsidRDefault="00101E84" w:rsidP="00101E8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Talk about themselves as a baby in the past</w:t>
            </w:r>
            <w:r w:rsidR="00D479AF">
              <w:rPr>
                <w:rFonts w:asciiTheme="majorHAnsi" w:hAnsiTheme="majorHAnsi" w:cstheme="majorHAnsi"/>
                <w:sz w:val="18"/>
                <w:szCs w:val="18"/>
              </w:rPr>
              <w:t xml:space="preserve"> and create a timeline of own life events.</w:t>
            </w:r>
          </w:p>
        </w:tc>
        <w:tc>
          <w:tcPr>
            <w:tcW w:w="2410" w:type="dxa"/>
          </w:tcPr>
          <w:p w14:paraId="23805A59" w14:textId="219D4D7D" w:rsidR="00CB387B" w:rsidRDefault="00CB387B" w:rsidP="00CB387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Opportunities </w:t>
            </w:r>
            <w:r w:rsidRPr="00CB387B">
              <w:rPr>
                <w:rFonts w:asciiTheme="majorHAnsi" w:hAnsiTheme="majorHAnsi" w:cstheme="majorHAnsi"/>
                <w:sz w:val="18"/>
                <w:szCs w:val="18"/>
              </w:rPr>
              <w:t>to talk about previous experiences of farms.</w:t>
            </w:r>
          </w:p>
          <w:p w14:paraId="1EA92331" w14:textId="741DAEA8" w:rsidR="00CB387B" w:rsidRDefault="002215C3" w:rsidP="00CB387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Retrieval of knowledge about how we looked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as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babies and </w:t>
            </w:r>
            <w:r w:rsidR="00BA24C2">
              <w:rPr>
                <w:rFonts w:asciiTheme="majorHAnsi" w:hAnsiTheme="majorHAnsi" w:cstheme="majorHAnsi"/>
                <w:sz w:val="18"/>
                <w:szCs w:val="18"/>
              </w:rPr>
              <w:t>discuss if we look like our parents and if it would be easy to match us to our parent.</w:t>
            </w:r>
          </w:p>
          <w:p w14:paraId="6FE77557" w14:textId="25F65854" w:rsidR="00D04A93" w:rsidRPr="00165802" w:rsidRDefault="00D04A93" w:rsidP="00CB387B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Talking about where farms are </w:t>
            </w:r>
            <w:r w:rsidR="002E1239">
              <w:rPr>
                <w:rFonts w:asciiTheme="majorHAnsi" w:hAnsiTheme="majorHAnsi" w:cstheme="majorHAnsi"/>
                <w:sz w:val="18"/>
                <w:szCs w:val="18"/>
              </w:rPr>
              <w:t>found – the countryside, and the area around a farm would look like</w:t>
            </w:r>
            <w:r w:rsidR="00A95395">
              <w:rPr>
                <w:rFonts w:asciiTheme="majorHAnsi" w:hAnsiTheme="majorHAnsi" w:cstheme="majorHAnsi"/>
                <w:sz w:val="18"/>
                <w:szCs w:val="18"/>
              </w:rPr>
              <w:t xml:space="preserve"> – physical and</w:t>
            </w:r>
            <w:r w:rsidR="009A2799">
              <w:rPr>
                <w:rFonts w:asciiTheme="majorHAnsi" w:hAnsiTheme="majorHAnsi" w:cstheme="majorHAnsi"/>
                <w:sz w:val="18"/>
                <w:szCs w:val="18"/>
              </w:rPr>
              <w:t xml:space="preserve"> human</w:t>
            </w:r>
            <w:r w:rsidR="00A95395">
              <w:rPr>
                <w:rFonts w:asciiTheme="majorHAnsi" w:hAnsiTheme="majorHAnsi" w:cstheme="majorHAnsi"/>
                <w:sz w:val="18"/>
                <w:szCs w:val="18"/>
              </w:rPr>
              <w:t xml:space="preserve"> features</w:t>
            </w:r>
            <w:r w:rsidR="009A279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FAB2152" w14:textId="7349CCE0" w:rsidR="00CB387B" w:rsidRPr="00CB387B" w:rsidRDefault="00CB387B" w:rsidP="00CB387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E5793C" w14:textId="7497F090" w:rsidR="00A97C68" w:rsidRPr="00017C66" w:rsidRDefault="005B0399" w:rsidP="00017C66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Recall times that they have visited different buildings, these may not 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be in the local area</w:t>
            </w:r>
            <w:r w:rsidR="007F6C23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or family members houses.</w:t>
            </w:r>
          </w:p>
        </w:tc>
        <w:tc>
          <w:tcPr>
            <w:tcW w:w="2551" w:type="dxa"/>
          </w:tcPr>
          <w:p w14:paraId="41A3BF6E" w14:textId="50EB0828" w:rsidR="00544CDF" w:rsidRDefault="00544CDF" w:rsidP="00544CD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Opportunities to </w:t>
            </w:r>
            <w:r w:rsidR="00CB5BA2"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talk about foods we have tried in the </w:t>
            </w:r>
            <w:r w:rsidR="00CB5BA2" w:rsidRPr="0016580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past and our experiences of gardens and plants.</w:t>
            </w:r>
          </w:p>
          <w:p w14:paraId="46B3C8F5" w14:textId="5C094471" w:rsidR="00CB5BA2" w:rsidRPr="00165802" w:rsidRDefault="00CB5BA2" w:rsidP="00544CD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Retrieval of experiences of tasting food </w:t>
            </w:r>
            <w:r w:rsidR="00191362">
              <w:rPr>
                <w:rFonts w:asciiTheme="majorHAnsi" w:hAnsiTheme="majorHAnsi" w:cstheme="majorHAnsi"/>
                <w:sz w:val="18"/>
                <w:szCs w:val="18"/>
              </w:rPr>
              <w:t xml:space="preserve">at school </w:t>
            </w:r>
            <w:r w:rsidR="009D3213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="0019136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D3213">
              <w:rPr>
                <w:rFonts w:asciiTheme="majorHAnsi" w:hAnsiTheme="majorHAnsi" w:cstheme="majorHAnsi"/>
                <w:sz w:val="18"/>
                <w:szCs w:val="18"/>
              </w:rPr>
              <w:t xml:space="preserve">such as, </w:t>
            </w:r>
            <w:r w:rsidR="009B0363">
              <w:rPr>
                <w:rFonts w:asciiTheme="majorHAnsi" w:hAnsiTheme="majorHAnsi" w:cstheme="majorHAnsi"/>
                <w:sz w:val="18"/>
                <w:szCs w:val="18"/>
              </w:rPr>
              <w:t>during our science work on senses</w:t>
            </w:r>
            <w:r w:rsidR="00E7399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191362">
              <w:rPr>
                <w:rFonts w:asciiTheme="majorHAnsi" w:hAnsiTheme="majorHAnsi" w:cstheme="majorHAnsi"/>
                <w:sz w:val="18"/>
                <w:szCs w:val="18"/>
              </w:rPr>
              <w:t xml:space="preserve"> baking </w:t>
            </w:r>
            <w:r w:rsidR="009D3213">
              <w:rPr>
                <w:rFonts w:asciiTheme="majorHAnsi" w:hAnsiTheme="majorHAnsi" w:cstheme="majorHAnsi"/>
                <w:sz w:val="18"/>
                <w:szCs w:val="18"/>
              </w:rPr>
              <w:t xml:space="preserve">and eating </w:t>
            </w:r>
            <w:r w:rsidR="00191362">
              <w:rPr>
                <w:rFonts w:asciiTheme="majorHAnsi" w:hAnsiTheme="majorHAnsi" w:cstheme="majorHAnsi"/>
                <w:sz w:val="18"/>
                <w:szCs w:val="18"/>
              </w:rPr>
              <w:t>biscuits for a parent event</w:t>
            </w:r>
            <w:r w:rsidR="009D3213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191362">
              <w:rPr>
                <w:rFonts w:asciiTheme="majorHAnsi" w:hAnsiTheme="majorHAnsi" w:cstheme="majorHAnsi"/>
                <w:sz w:val="18"/>
                <w:szCs w:val="18"/>
              </w:rPr>
              <w:t>cooking and</w:t>
            </w:r>
            <w:r w:rsidR="00E7399E">
              <w:rPr>
                <w:rFonts w:asciiTheme="majorHAnsi" w:hAnsiTheme="majorHAnsi" w:cstheme="majorHAnsi"/>
                <w:sz w:val="18"/>
                <w:szCs w:val="18"/>
              </w:rPr>
              <w:t xml:space="preserve"> tasting pancakes of pancake day, tasting the bread we baked</w:t>
            </w:r>
            <w:r w:rsidR="00836FF6">
              <w:rPr>
                <w:rFonts w:asciiTheme="majorHAnsi" w:hAnsiTheme="majorHAnsi" w:cstheme="majorHAnsi"/>
                <w:sz w:val="18"/>
                <w:szCs w:val="18"/>
              </w:rPr>
              <w:t xml:space="preserve"> for a love of reading text</w:t>
            </w:r>
            <w:r w:rsidR="009D321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568840B" w14:textId="002869D3" w:rsidR="00544CDF" w:rsidRPr="00165802" w:rsidRDefault="00544CDF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9FE236" w14:textId="77777777" w:rsidR="005F387A" w:rsidRPr="005060A0" w:rsidRDefault="00F50ECB" w:rsidP="005060A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060A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Opportunities to recall previous experiences of </w:t>
            </w:r>
            <w:r w:rsidRPr="005060A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modelling</w:t>
            </w:r>
            <w:r w:rsidR="00E87F66" w:rsidRPr="005060A0">
              <w:rPr>
                <w:rFonts w:asciiTheme="majorHAnsi" w:hAnsiTheme="majorHAnsi" w:cstheme="majorHAnsi"/>
                <w:sz w:val="18"/>
                <w:szCs w:val="18"/>
              </w:rPr>
              <w:t>, cooking and monsters.</w:t>
            </w:r>
          </w:p>
          <w:p w14:paraId="56086C3E" w14:textId="38DB1773" w:rsidR="005060A0" w:rsidRPr="005060A0" w:rsidRDefault="005060A0" w:rsidP="005060A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5060A0">
              <w:rPr>
                <w:rFonts w:asciiTheme="majorHAnsi" w:hAnsiTheme="majorHAnsi" w:cstheme="majorHAnsi"/>
                <w:sz w:val="18"/>
                <w:szCs w:val="18"/>
              </w:rPr>
              <w:t>Opportunities to talk about immediate family members</w:t>
            </w:r>
            <w:r w:rsidR="005C2A2E">
              <w:rPr>
                <w:rFonts w:asciiTheme="majorHAnsi" w:hAnsiTheme="majorHAnsi" w:cstheme="majorHAnsi"/>
                <w:sz w:val="18"/>
                <w:szCs w:val="18"/>
              </w:rPr>
              <w:t xml:space="preserve"> and family history.</w:t>
            </w:r>
          </w:p>
        </w:tc>
      </w:tr>
      <w:tr w:rsidR="004865AC" w:rsidRPr="00395D7A" w14:paraId="3C7D755B" w14:textId="79CC00A9" w:rsidTr="00C210E8">
        <w:tc>
          <w:tcPr>
            <w:tcW w:w="1276" w:type="dxa"/>
            <w:shd w:val="clear" w:color="auto" w:fill="FFFF00"/>
          </w:tcPr>
          <w:p w14:paraId="4731F67B" w14:textId="34B569DF" w:rsidR="004865AC" w:rsidRPr="00165802" w:rsidRDefault="00E81B98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lastRenderedPageBreak/>
              <w:t>Geog</w:t>
            </w:r>
            <w:r w:rsidR="00F178D3">
              <w:rPr>
                <w:b/>
                <w:sz w:val="18"/>
                <w:szCs w:val="18"/>
                <w:highlight w:val="yellow"/>
              </w:rPr>
              <w:t>raphy</w:t>
            </w:r>
          </w:p>
        </w:tc>
        <w:tc>
          <w:tcPr>
            <w:tcW w:w="2268" w:type="dxa"/>
          </w:tcPr>
          <w:p w14:paraId="2F6B0C6A" w14:textId="076003BC" w:rsidR="004865AC" w:rsidRPr="00926E62" w:rsidRDefault="00603967" w:rsidP="00926E62">
            <w:pPr>
              <w:pStyle w:val="ListParagraph"/>
              <w:numPr>
                <w:ilvl w:val="0"/>
                <w:numId w:val="26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926E62">
              <w:rPr>
                <w:rFonts w:asciiTheme="majorHAnsi" w:hAnsiTheme="majorHAnsi" w:cstheme="majorHAnsi"/>
                <w:sz w:val="18"/>
                <w:szCs w:val="18"/>
              </w:rPr>
              <w:t>Where did the object come from that we are exploring? (shells</w:t>
            </w:r>
            <w:r w:rsidR="00CF5CB4">
              <w:rPr>
                <w:rFonts w:asciiTheme="majorHAnsi" w:hAnsiTheme="majorHAnsi" w:cstheme="majorHAnsi"/>
                <w:sz w:val="18"/>
                <w:szCs w:val="18"/>
              </w:rPr>
              <w:t>/ sand – beach</w:t>
            </w:r>
            <w:r w:rsidR="0027113C">
              <w:rPr>
                <w:rFonts w:asciiTheme="majorHAnsi" w:hAnsiTheme="majorHAnsi" w:cstheme="majorHAnsi"/>
                <w:sz w:val="18"/>
                <w:szCs w:val="18"/>
              </w:rPr>
              <w:t>. S</w:t>
            </w:r>
            <w:r w:rsidRPr="00926E62">
              <w:rPr>
                <w:rFonts w:asciiTheme="majorHAnsi" w:hAnsiTheme="majorHAnsi" w:cstheme="majorHAnsi"/>
                <w:sz w:val="18"/>
                <w:szCs w:val="18"/>
              </w:rPr>
              <w:t>ticks</w:t>
            </w:r>
            <w:r w:rsidR="00FA6409">
              <w:rPr>
                <w:rFonts w:asciiTheme="majorHAnsi" w:hAnsiTheme="majorHAnsi" w:cstheme="majorHAnsi"/>
                <w:sz w:val="18"/>
                <w:szCs w:val="18"/>
              </w:rPr>
              <w:t>/ leaves/</w:t>
            </w:r>
            <w:r w:rsidR="00CF5CB4">
              <w:rPr>
                <w:rFonts w:asciiTheme="majorHAnsi" w:hAnsiTheme="majorHAnsi" w:cstheme="majorHAnsi"/>
                <w:sz w:val="18"/>
                <w:szCs w:val="18"/>
              </w:rPr>
              <w:t xml:space="preserve"> conkers – forest/ countryside/ garden</w:t>
            </w:r>
            <w:r w:rsidR="0027113C">
              <w:rPr>
                <w:rFonts w:asciiTheme="majorHAnsi" w:hAnsiTheme="majorHAnsi" w:cstheme="majorHAnsi"/>
                <w:sz w:val="18"/>
                <w:szCs w:val="18"/>
              </w:rPr>
              <w:t>/ woods</w:t>
            </w:r>
            <w:r w:rsidRPr="00926E6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6C933986" w14:textId="56CADDB9" w:rsidR="00926E62" w:rsidRPr="00165802" w:rsidRDefault="00926E62" w:rsidP="0041324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D8CC60" w14:textId="77777777" w:rsidR="00926E62" w:rsidRDefault="001C095B" w:rsidP="00926E62">
            <w:pPr>
              <w:pStyle w:val="ListParagraph"/>
              <w:numPr>
                <w:ilvl w:val="0"/>
                <w:numId w:val="26"/>
              </w:numPr>
              <w:ind w:left="322" w:hanging="32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Opportunities to talk about where our nursery adults grew up and the countries that their photographs were taken in.</w:t>
            </w:r>
          </w:p>
          <w:p w14:paraId="4B5156D9" w14:textId="34BEE8E9" w:rsidR="00C75C27" w:rsidRPr="00926E62" w:rsidRDefault="00C75C27" w:rsidP="00926E62">
            <w:pPr>
              <w:pStyle w:val="ListParagraph"/>
              <w:numPr>
                <w:ilvl w:val="0"/>
                <w:numId w:val="26"/>
              </w:numPr>
              <w:ind w:left="322" w:hanging="32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Opportunities to talk about any holidays the children might have taken as parts of their history timeline.</w:t>
            </w:r>
          </w:p>
        </w:tc>
        <w:tc>
          <w:tcPr>
            <w:tcW w:w="2410" w:type="dxa"/>
          </w:tcPr>
          <w:p w14:paraId="2ABDFDF0" w14:textId="77777777" w:rsidR="004865AC" w:rsidRDefault="00CD2AF4" w:rsidP="004D2CA7">
            <w:pPr>
              <w:pStyle w:val="ListParagraph"/>
              <w:numPr>
                <w:ilvl w:val="0"/>
                <w:numId w:val="26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4D2CA7">
              <w:rPr>
                <w:rFonts w:asciiTheme="majorHAnsi" w:hAnsiTheme="majorHAnsi" w:cstheme="majorHAnsi"/>
                <w:sz w:val="18"/>
                <w:szCs w:val="18"/>
              </w:rPr>
              <w:t>As misconceptions of animals that live on farms arise, e.g. bears, find where they live in the world</w:t>
            </w:r>
            <w:r w:rsidR="00E53C26" w:rsidRPr="004D2CA7">
              <w:rPr>
                <w:rFonts w:asciiTheme="majorHAnsi" w:hAnsiTheme="majorHAnsi" w:cstheme="majorHAnsi"/>
                <w:sz w:val="18"/>
                <w:szCs w:val="18"/>
              </w:rPr>
              <w:t xml:space="preserve"> using the class world map.</w:t>
            </w:r>
          </w:p>
          <w:p w14:paraId="7DC9D35A" w14:textId="4BFB6FFD" w:rsidR="004D2CA7" w:rsidRPr="004D2CA7" w:rsidRDefault="00CF0A3E" w:rsidP="004D2CA7">
            <w:pPr>
              <w:pStyle w:val="ListParagraph"/>
              <w:numPr>
                <w:ilvl w:val="0"/>
                <w:numId w:val="26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Find some of the countries that traditionally have celebrated Lunar New Year.</w:t>
            </w:r>
          </w:p>
          <w:p w14:paraId="52BBA42E" w14:textId="1380D3EB" w:rsidR="003636E9" w:rsidRPr="00165802" w:rsidRDefault="003636E9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E4DABF" w14:textId="77777777" w:rsidR="00A8741E" w:rsidRPr="00165802" w:rsidRDefault="00A8741E" w:rsidP="00E7599A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Walk around the school grounds naming the buildings and the vehicles we can see.</w:t>
            </w:r>
          </w:p>
          <w:p w14:paraId="72213A28" w14:textId="482A9B60" w:rsidR="004448CA" w:rsidRPr="004448CA" w:rsidRDefault="00A8741E" w:rsidP="004448CA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Read information books about homes.</w:t>
            </w:r>
          </w:p>
          <w:p w14:paraId="7A036675" w14:textId="77777777" w:rsidR="004865AC" w:rsidRDefault="00151F88" w:rsidP="00E7599A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Create a map of the journey the character from our story makes.</w:t>
            </w:r>
          </w:p>
          <w:p w14:paraId="0DF3E381" w14:textId="77777777" w:rsidR="00151F88" w:rsidRDefault="00151F88" w:rsidP="00E7599A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="00D217CC">
              <w:rPr>
                <w:rFonts w:asciiTheme="majorHAnsi" w:hAnsiTheme="majorHAnsi" w:cstheme="majorHAnsi"/>
                <w:sz w:val="18"/>
                <w:szCs w:val="18"/>
              </w:rPr>
              <w:t>reate a map of the grounds of our school.</w:t>
            </w:r>
          </w:p>
          <w:p w14:paraId="4464760D" w14:textId="77777777" w:rsidR="00D217CC" w:rsidRDefault="00D217CC" w:rsidP="00E7599A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Create a floor map of our own homes.</w:t>
            </w:r>
          </w:p>
          <w:p w14:paraId="3FE95366" w14:textId="77777777" w:rsidR="00A52E46" w:rsidRDefault="00C525DB" w:rsidP="004B3FF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Identify where </w:t>
            </w:r>
            <w:r w:rsidR="00165753">
              <w:rPr>
                <w:rFonts w:asciiTheme="majorHAnsi" w:hAnsiTheme="majorHAnsi" w:cstheme="majorHAnsi"/>
                <w:sz w:val="18"/>
                <w:szCs w:val="18"/>
              </w:rPr>
              <w:t>our country is on the world map and where the main character from our story is from, New York.</w:t>
            </w:r>
          </w:p>
          <w:p w14:paraId="32D6C1E4" w14:textId="77777777" w:rsidR="004448CA" w:rsidRDefault="004448CA" w:rsidP="004B3FF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Look at photographs of buildings in New York.</w:t>
            </w:r>
          </w:p>
          <w:p w14:paraId="73F574AA" w14:textId="2AA9462F" w:rsidR="004448CA" w:rsidRPr="004B3FF8" w:rsidRDefault="00BE0873" w:rsidP="004B3FF8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Family walk to the local park to make comparisons to Central Park in New York.</w:t>
            </w:r>
          </w:p>
        </w:tc>
        <w:tc>
          <w:tcPr>
            <w:tcW w:w="2551" w:type="dxa"/>
          </w:tcPr>
          <w:p w14:paraId="3BB57CB1" w14:textId="2551B3B6" w:rsidR="004865AC" w:rsidRPr="00BE0873" w:rsidRDefault="00355165" w:rsidP="00BE0873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BE087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Investigate where our fruit for snack comes from in the world. Where and how does it grow?</w:t>
            </w:r>
          </w:p>
        </w:tc>
        <w:tc>
          <w:tcPr>
            <w:tcW w:w="2410" w:type="dxa"/>
          </w:tcPr>
          <w:p w14:paraId="7E9B34B7" w14:textId="77777777" w:rsidR="00F83464" w:rsidRDefault="00F178D3" w:rsidP="005873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BE0873">
              <w:rPr>
                <w:rFonts w:asciiTheme="majorHAnsi" w:hAnsiTheme="majorHAnsi" w:cstheme="majorHAnsi"/>
                <w:sz w:val="18"/>
                <w:szCs w:val="18"/>
              </w:rPr>
              <w:t>Where is the story set? Compar</w:t>
            </w:r>
            <w:r w:rsidR="0072489B" w:rsidRPr="00BE0873">
              <w:rPr>
                <w:rFonts w:asciiTheme="majorHAnsi" w:hAnsiTheme="majorHAnsi" w:cstheme="majorHAnsi"/>
                <w:sz w:val="18"/>
                <w:szCs w:val="18"/>
              </w:rPr>
              <w:t>ing different environments to identify the setting of driver texts</w:t>
            </w:r>
            <w:r w:rsidR="0092020C" w:rsidRPr="00BE0873">
              <w:rPr>
                <w:rFonts w:asciiTheme="majorHAnsi" w:hAnsiTheme="majorHAnsi" w:cstheme="majorHAnsi"/>
                <w:sz w:val="18"/>
                <w:szCs w:val="18"/>
              </w:rPr>
              <w:t xml:space="preserve"> – home and h</w:t>
            </w:r>
            <w:r w:rsidR="002C5595" w:rsidRPr="00BE0873">
              <w:rPr>
                <w:rFonts w:asciiTheme="majorHAnsi" w:hAnsiTheme="majorHAnsi" w:cstheme="majorHAnsi"/>
                <w:sz w:val="18"/>
                <w:szCs w:val="18"/>
              </w:rPr>
              <w:t>abitats.</w:t>
            </w:r>
          </w:p>
          <w:p w14:paraId="60322CFA" w14:textId="77777777" w:rsidR="00031511" w:rsidRDefault="00F83464" w:rsidP="005873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Create d</w:t>
            </w:r>
            <w:r w:rsidR="00031511" w:rsidRPr="00F83464">
              <w:rPr>
                <w:rFonts w:asciiTheme="majorHAnsi" w:hAnsiTheme="majorHAnsi" w:cstheme="majorHAnsi"/>
                <w:sz w:val="18"/>
                <w:szCs w:val="18"/>
              </w:rPr>
              <w:t>irections, journeys and maps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to retell our stories and interact with </w:t>
            </w:r>
            <w:r w:rsidR="0000272C">
              <w:rPr>
                <w:rFonts w:asciiTheme="majorHAnsi" w:hAnsiTheme="majorHAnsi" w:cstheme="majorHAnsi"/>
                <w:sz w:val="18"/>
                <w:szCs w:val="18"/>
              </w:rPr>
              <w:t>our story characters.</w:t>
            </w:r>
          </w:p>
          <w:p w14:paraId="22424823" w14:textId="0D2CC704" w:rsidR="00017C66" w:rsidRPr="00F83464" w:rsidRDefault="000744FD" w:rsidP="005873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During arts week learn that most of the world’s tigers are now found in India. Find India on the classroom world map and look at photos of </w:t>
            </w:r>
            <w:r w:rsidR="00BA0BFD">
              <w:rPr>
                <w:rFonts w:asciiTheme="majorHAnsi" w:hAnsiTheme="majorHAnsi" w:cstheme="majorHAnsi"/>
                <w:sz w:val="18"/>
                <w:szCs w:val="18"/>
              </w:rPr>
              <w:t>Kanha National Park.</w:t>
            </w:r>
            <w:r w:rsidR="00E37CAE">
              <w:rPr>
                <w:rFonts w:asciiTheme="majorHAnsi" w:hAnsiTheme="majorHAnsi" w:cstheme="majorHAnsi"/>
                <w:sz w:val="18"/>
                <w:szCs w:val="18"/>
              </w:rPr>
              <w:t xml:space="preserve"> Learn about the features of a jungle and the difference between a jungle and a rainforest.</w:t>
            </w:r>
          </w:p>
        </w:tc>
      </w:tr>
      <w:tr w:rsidR="004865AC" w:rsidRPr="00395D7A" w14:paraId="16C443B5" w14:textId="3D4967B4" w:rsidTr="00C210E8">
        <w:tc>
          <w:tcPr>
            <w:tcW w:w="1276" w:type="dxa"/>
            <w:shd w:val="clear" w:color="auto" w:fill="FFFF00"/>
          </w:tcPr>
          <w:p w14:paraId="75509045" w14:textId="7D0A03DF" w:rsidR="004865AC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Art</w:t>
            </w:r>
          </w:p>
        </w:tc>
        <w:tc>
          <w:tcPr>
            <w:tcW w:w="2268" w:type="dxa"/>
            <w:shd w:val="clear" w:color="auto" w:fill="FFFFFF" w:themeFill="background1"/>
          </w:tcPr>
          <w:p w14:paraId="619C4305" w14:textId="59E8FB7B" w:rsidR="00514A4E" w:rsidRDefault="00514A4E" w:rsidP="2976EDDA">
            <w:pPr>
              <w:pStyle w:val="ListParagraph"/>
              <w:numPr>
                <w:ilvl w:val="0"/>
                <w:numId w:val="27"/>
              </w:numPr>
              <w:ind w:left="323" w:hanging="256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Exploring paint and naming colours.</w:t>
            </w:r>
          </w:p>
          <w:p w14:paraId="677ECD96" w14:textId="0FD7B736" w:rsidR="00805590" w:rsidRDefault="00603967" w:rsidP="2976EDDA">
            <w:pPr>
              <w:pStyle w:val="ListParagraph"/>
              <w:numPr>
                <w:ilvl w:val="0"/>
                <w:numId w:val="27"/>
              </w:numPr>
              <w:ind w:left="323" w:hanging="256"/>
              <w:rPr>
                <w:rFonts w:asciiTheme="majorHAnsi" w:hAnsiTheme="majorHAnsi" w:cstheme="majorHAnsi"/>
                <w:sz w:val="18"/>
                <w:szCs w:val="18"/>
              </w:rPr>
            </w:pPr>
            <w:r w:rsidRPr="00805590">
              <w:rPr>
                <w:rFonts w:asciiTheme="majorHAnsi" w:hAnsiTheme="majorHAnsi" w:cstheme="majorHAnsi"/>
                <w:sz w:val="18"/>
                <w:szCs w:val="18"/>
              </w:rPr>
              <w:t>Use loose parts to create portraits.</w:t>
            </w:r>
          </w:p>
          <w:p w14:paraId="6F0FDF31" w14:textId="5D948EBD" w:rsidR="00243D31" w:rsidRPr="00805590" w:rsidRDefault="00243D31" w:rsidP="2976EDDA">
            <w:pPr>
              <w:pStyle w:val="ListParagraph"/>
              <w:numPr>
                <w:ilvl w:val="0"/>
                <w:numId w:val="27"/>
              </w:numPr>
              <w:ind w:left="323" w:hanging="256"/>
              <w:rPr>
                <w:rFonts w:asciiTheme="majorHAnsi" w:hAnsiTheme="majorHAnsi" w:cstheme="majorHAnsi"/>
                <w:sz w:val="18"/>
                <w:szCs w:val="18"/>
              </w:rPr>
            </w:pPr>
            <w:r w:rsidRPr="00805590">
              <w:rPr>
                <w:rFonts w:asciiTheme="majorHAnsi" w:hAnsiTheme="majorHAnsi" w:cstheme="majorHAnsi"/>
                <w:sz w:val="18"/>
                <w:szCs w:val="18"/>
              </w:rPr>
              <w:t>Arts week – self-portraits</w:t>
            </w:r>
            <w:r w:rsidR="004A1993">
              <w:rPr>
                <w:rFonts w:asciiTheme="majorHAnsi" w:hAnsiTheme="majorHAnsi" w:cstheme="majorHAnsi"/>
                <w:sz w:val="18"/>
                <w:szCs w:val="18"/>
              </w:rPr>
              <w:t xml:space="preserve"> with loose parts, </w:t>
            </w:r>
            <w:r w:rsidRPr="00805590">
              <w:rPr>
                <w:rFonts w:asciiTheme="majorHAnsi" w:hAnsiTheme="majorHAnsi" w:cstheme="majorHAnsi"/>
                <w:sz w:val="18"/>
                <w:szCs w:val="18"/>
              </w:rPr>
              <w:t>appreciat</w:t>
            </w:r>
            <w:r w:rsidR="004A1993">
              <w:rPr>
                <w:rFonts w:asciiTheme="majorHAnsi" w:hAnsiTheme="majorHAnsi" w:cstheme="majorHAnsi"/>
                <w:sz w:val="18"/>
                <w:szCs w:val="18"/>
              </w:rPr>
              <w:t>ing</w:t>
            </w:r>
            <w:r w:rsidRPr="00805590">
              <w:rPr>
                <w:rFonts w:asciiTheme="majorHAnsi" w:hAnsiTheme="majorHAnsi" w:cstheme="majorHAnsi"/>
                <w:sz w:val="18"/>
                <w:szCs w:val="18"/>
              </w:rPr>
              <w:t xml:space="preserve"> the work of Andy Goldsworthy.</w:t>
            </w:r>
          </w:p>
        </w:tc>
        <w:tc>
          <w:tcPr>
            <w:tcW w:w="2268" w:type="dxa"/>
            <w:shd w:val="clear" w:color="auto" w:fill="FFFFFF" w:themeFill="background1"/>
          </w:tcPr>
          <w:p w14:paraId="789CA39A" w14:textId="77777777" w:rsidR="004865AC" w:rsidRDefault="00F440A9" w:rsidP="004A1993">
            <w:pPr>
              <w:pStyle w:val="ListParagraph"/>
              <w:numPr>
                <w:ilvl w:val="0"/>
                <w:numId w:val="27"/>
              </w:numPr>
              <w:ind w:left="322" w:hanging="257"/>
              <w:rPr>
                <w:rFonts w:asciiTheme="majorHAnsi" w:hAnsiTheme="majorHAnsi" w:cstheme="majorHAnsi"/>
                <w:sz w:val="18"/>
                <w:szCs w:val="18"/>
              </w:rPr>
            </w:pPr>
            <w:r w:rsidRPr="004A1993">
              <w:rPr>
                <w:rFonts w:asciiTheme="majorHAnsi" w:hAnsiTheme="majorHAnsi" w:cstheme="majorHAnsi"/>
                <w:sz w:val="18"/>
                <w:szCs w:val="18"/>
              </w:rPr>
              <w:t>Drawing humans at different ages.</w:t>
            </w:r>
          </w:p>
          <w:p w14:paraId="01B63D9D" w14:textId="48020070" w:rsidR="00514A4E" w:rsidRPr="004A1993" w:rsidRDefault="00514A4E" w:rsidP="004A1993">
            <w:pPr>
              <w:pStyle w:val="ListParagraph"/>
              <w:numPr>
                <w:ilvl w:val="0"/>
                <w:numId w:val="27"/>
              </w:numPr>
              <w:ind w:left="322" w:hanging="2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Painting people who help us.</w:t>
            </w:r>
          </w:p>
          <w:p w14:paraId="753821BC" w14:textId="4893B65B" w:rsidR="0016755C" w:rsidRPr="00165802" w:rsidRDefault="0016755C" w:rsidP="005136B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4986351" w14:textId="77777777" w:rsidR="004865AC" w:rsidRDefault="00CD2AF4" w:rsidP="003448A4">
            <w:pPr>
              <w:pStyle w:val="ListParagraph"/>
              <w:numPr>
                <w:ilvl w:val="0"/>
                <w:numId w:val="27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3448A4">
              <w:rPr>
                <w:rFonts w:asciiTheme="majorHAnsi" w:hAnsiTheme="majorHAnsi" w:cstheme="majorHAnsi"/>
                <w:sz w:val="18"/>
                <w:szCs w:val="18"/>
              </w:rPr>
              <w:t>Drawing adult animals and their young.</w:t>
            </w:r>
          </w:p>
          <w:p w14:paraId="406F4025" w14:textId="3A10FD1D" w:rsidR="004E2938" w:rsidRPr="003448A4" w:rsidRDefault="00B87B8E" w:rsidP="003448A4">
            <w:pPr>
              <w:pStyle w:val="ListParagraph"/>
              <w:numPr>
                <w:ilvl w:val="0"/>
                <w:numId w:val="27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Painting pictures of farm animals, using correct colours.</w:t>
            </w:r>
          </w:p>
        </w:tc>
        <w:tc>
          <w:tcPr>
            <w:tcW w:w="2410" w:type="dxa"/>
            <w:shd w:val="clear" w:color="auto" w:fill="FFFFFF" w:themeFill="background1"/>
          </w:tcPr>
          <w:p w14:paraId="68021D3D" w14:textId="5D76A99C" w:rsidR="00BE6549" w:rsidRDefault="00A8741E" w:rsidP="2976EDDA">
            <w:pPr>
              <w:pStyle w:val="ListParagraph"/>
              <w:numPr>
                <w:ilvl w:val="0"/>
                <w:numId w:val="27"/>
              </w:numPr>
              <w:ind w:left="313" w:hanging="283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3448A4">
              <w:rPr>
                <w:rFonts w:asciiTheme="majorHAnsi" w:hAnsiTheme="majorHAnsi" w:cstheme="majorHAnsi"/>
                <w:iCs/>
                <w:sz w:val="18"/>
                <w:szCs w:val="18"/>
              </w:rPr>
              <w:t>Draw buildings.</w:t>
            </w:r>
          </w:p>
          <w:p w14:paraId="5DABE5D1" w14:textId="484C0E82" w:rsidR="00B253EA" w:rsidRDefault="00314E5D" w:rsidP="2976EDDA">
            <w:pPr>
              <w:pStyle w:val="ListParagraph"/>
              <w:numPr>
                <w:ilvl w:val="0"/>
                <w:numId w:val="27"/>
              </w:numPr>
              <w:ind w:left="313" w:hanging="283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Cs/>
                <w:sz w:val="18"/>
                <w:szCs w:val="18"/>
              </w:rPr>
              <w:t>Using the colours of paint and similar pictures to those used by the characters in our focus text.</w:t>
            </w:r>
          </w:p>
          <w:p w14:paraId="49F0A5CD" w14:textId="233208B2" w:rsidR="00D94C10" w:rsidRPr="00BE6549" w:rsidRDefault="00D94C10" w:rsidP="2976EDDA">
            <w:pPr>
              <w:pStyle w:val="ListParagraph"/>
              <w:numPr>
                <w:ilvl w:val="0"/>
                <w:numId w:val="27"/>
              </w:numPr>
              <w:ind w:left="313" w:hanging="283"/>
              <w:rPr>
                <w:rFonts w:asciiTheme="majorHAnsi" w:hAnsiTheme="majorHAnsi" w:cstheme="majorHAnsi"/>
                <w:iCs/>
                <w:sz w:val="18"/>
                <w:szCs w:val="18"/>
              </w:rPr>
            </w:pPr>
            <w:r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Arts </w:t>
            </w:r>
            <w:r w:rsidR="0026178F"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>w</w:t>
            </w:r>
            <w:r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eek – </w:t>
            </w:r>
            <w:r w:rsidR="001975FB">
              <w:rPr>
                <w:rFonts w:asciiTheme="majorHAnsi" w:hAnsiTheme="majorHAnsi" w:cstheme="majorHAnsi"/>
                <w:iCs/>
                <w:sz w:val="18"/>
                <w:szCs w:val="18"/>
              </w:rPr>
              <w:t>landscape</w:t>
            </w:r>
            <w:r w:rsidR="00F17B71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with </w:t>
            </w:r>
            <w:r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>colour mixing</w:t>
            </w:r>
            <w:r w:rsidR="00F17B71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to make field of sunflowers</w:t>
            </w:r>
            <w:r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>,</w:t>
            </w:r>
            <w:r w:rsidR="0019710E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appreciating the work </w:t>
            </w:r>
            <w:proofErr w:type="gramStart"/>
            <w:r w:rsidR="0019710E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of </w:t>
            </w:r>
            <w:r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Vincent</w:t>
            </w:r>
            <w:proofErr w:type="gramEnd"/>
            <w:r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</w:t>
            </w:r>
            <w:r w:rsidR="00805590"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>v</w:t>
            </w:r>
            <w:r w:rsidRPr="00BE6549">
              <w:rPr>
                <w:rFonts w:asciiTheme="majorHAnsi" w:hAnsiTheme="majorHAnsi" w:cstheme="majorHAnsi"/>
                <w:iCs/>
                <w:sz w:val="18"/>
                <w:szCs w:val="18"/>
              </w:rPr>
              <w:t>an Gogh</w:t>
            </w:r>
            <w:r w:rsidR="0019710E">
              <w:rPr>
                <w:rFonts w:asciiTheme="majorHAnsi" w:hAnsiTheme="majorHAnsi" w:cstheme="majorHAnsi"/>
                <w:iCs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76ABB41F" w14:textId="77777777" w:rsidR="00314E5D" w:rsidRDefault="00355165" w:rsidP="2976EDDA">
            <w:pPr>
              <w:pStyle w:val="ListParagraph"/>
              <w:numPr>
                <w:ilvl w:val="0"/>
                <w:numId w:val="27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314E5D">
              <w:rPr>
                <w:rFonts w:asciiTheme="majorHAnsi" w:hAnsiTheme="majorHAnsi" w:cstheme="majorHAnsi"/>
                <w:sz w:val="18"/>
                <w:szCs w:val="18"/>
              </w:rPr>
              <w:t>Printing with vegetables.</w:t>
            </w:r>
          </w:p>
          <w:p w14:paraId="55749DD2" w14:textId="77777777" w:rsidR="00314E5D" w:rsidRDefault="00355165" w:rsidP="2976EDDA">
            <w:pPr>
              <w:pStyle w:val="ListParagraph"/>
              <w:numPr>
                <w:ilvl w:val="0"/>
                <w:numId w:val="27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314E5D">
              <w:rPr>
                <w:rFonts w:asciiTheme="majorHAnsi" w:hAnsiTheme="majorHAnsi" w:cstheme="majorHAnsi"/>
                <w:sz w:val="18"/>
                <w:szCs w:val="18"/>
              </w:rPr>
              <w:t>Make a paint brush using materials from the garden, e.g. sticking leaves to a stick.</w:t>
            </w:r>
          </w:p>
          <w:p w14:paraId="25D92745" w14:textId="01DEA535" w:rsidR="00D85A4A" w:rsidRPr="00314E5D" w:rsidRDefault="00D85A4A" w:rsidP="2976EDDA">
            <w:pPr>
              <w:pStyle w:val="ListParagraph"/>
              <w:numPr>
                <w:ilvl w:val="0"/>
                <w:numId w:val="27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314E5D">
              <w:rPr>
                <w:rFonts w:asciiTheme="majorHAnsi" w:hAnsiTheme="majorHAnsi" w:cstheme="majorHAnsi"/>
                <w:sz w:val="18"/>
                <w:szCs w:val="18"/>
              </w:rPr>
              <w:t>Drawing seeds and bulbs.</w:t>
            </w:r>
          </w:p>
        </w:tc>
        <w:tc>
          <w:tcPr>
            <w:tcW w:w="2410" w:type="dxa"/>
          </w:tcPr>
          <w:p w14:paraId="5CD7E995" w14:textId="77777777" w:rsidR="00D25583" w:rsidRDefault="0089667A" w:rsidP="00270BC2">
            <w:pPr>
              <w:pStyle w:val="ListParagraph"/>
              <w:numPr>
                <w:ilvl w:val="0"/>
                <w:numId w:val="2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19710E">
              <w:rPr>
                <w:rFonts w:asciiTheme="majorHAnsi" w:hAnsiTheme="majorHAnsi" w:cstheme="majorHAnsi"/>
                <w:sz w:val="18"/>
                <w:szCs w:val="18"/>
              </w:rPr>
              <w:t>Draw and paint monsters.</w:t>
            </w:r>
          </w:p>
          <w:p w14:paraId="3E3E27C9" w14:textId="4F81FE1D" w:rsidR="0019710E" w:rsidRDefault="0089667A" w:rsidP="00270BC2">
            <w:pPr>
              <w:pStyle w:val="ListParagraph"/>
              <w:numPr>
                <w:ilvl w:val="0"/>
                <w:numId w:val="2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19710E">
              <w:rPr>
                <w:rFonts w:asciiTheme="majorHAnsi" w:hAnsiTheme="majorHAnsi" w:cstheme="majorHAnsi"/>
                <w:sz w:val="18"/>
                <w:szCs w:val="18"/>
              </w:rPr>
              <w:t>Make monster footp</w:t>
            </w:r>
            <w:r w:rsidR="00D52CB4" w:rsidRPr="0019710E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Pr="0019710E">
              <w:rPr>
                <w:rFonts w:asciiTheme="majorHAnsi" w:hAnsiTheme="majorHAnsi" w:cstheme="majorHAnsi"/>
                <w:sz w:val="18"/>
                <w:szCs w:val="18"/>
              </w:rPr>
              <w:t>ints</w:t>
            </w:r>
            <w:r w:rsidR="00D67DB2" w:rsidRPr="0019710E">
              <w:rPr>
                <w:rFonts w:asciiTheme="majorHAnsi" w:hAnsiTheme="majorHAnsi" w:cstheme="majorHAnsi"/>
                <w:sz w:val="18"/>
                <w:szCs w:val="18"/>
              </w:rPr>
              <w:t xml:space="preserve">, print with toy </w:t>
            </w:r>
            <w:proofErr w:type="gramStart"/>
            <w:r w:rsidR="00D67DB2" w:rsidRPr="0019710E">
              <w:rPr>
                <w:rFonts w:asciiTheme="majorHAnsi" w:hAnsiTheme="majorHAnsi" w:cstheme="majorHAnsi"/>
                <w:sz w:val="18"/>
                <w:szCs w:val="18"/>
              </w:rPr>
              <w:t>animals</w:t>
            </w:r>
            <w:proofErr w:type="gramEnd"/>
            <w:r w:rsidR="00D67DB2" w:rsidRPr="0019710E">
              <w:rPr>
                <w:rFonts w:asciiTheme="majorHAnsi" w:hAnsiTheme="majorHAnsi" w:cstheme="majorHAnsi"/>
                <w:sz w:val="18"/>
                <w:szCs w:val="18"/>
              </w:rPr>
              <w:t xml:space="preserve"> feet and compare their footprints</w:t>
            </w:r>
            <w:r w:rsidR="001C646B">
              <w:rPr>
                <w:rFonts w:asciiTheme="majorHAnsi" w:hAnsiTheme="majorHAnsi" w:cstheme="majorHAnsi"/>
                <w:sz w:val="18"/>
                <w:szCs w:val="18"/>
              </w:rPr>
              <w:t xml:space="preserve">, explore changing footprints with different shoes and </w:t>
            </w:r>
            <w:r w:rsidR="005C54A7">
              <w:rPr>
                <w:rFonts w:asciiTheme="majorHAnsi" w:hAnsiTheme="majorHAnsi" w:cstheme="majorHAnsi"/>
                <w:sz w:val="18"/>
                <w:szCs w:val="18"/>
              </w:rPr>
              <w:t>shoe covers</w:t>
            </w:r>
            <w:r w:rsidR="00D67DB2" w:rsidRPr="0019710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41C3071" w14:textId="269E00A2" w:rsidR="0026178F" w:rsidRPr="0019710E" w:rsidRDefault="0026178F" w:rsidP="00270BC2">
            <w:pPr>
              <w:pStyle w:val="ListParagraph"/>
              <w:numPr>
                <w:ilvl w:val="0"/>
                <w:numId w:val="2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19710E">
              <w:rPr>
                <w:rFonts w:asciiTheme="majorHAnsi" w:hAnsiTheme="majorHAnsi" w:cstheme="majorHAnsi"/>
                <w:sz w:val="18"/>
                <w:szCs w:val="18"/>
              </w:rPr>
              <w:t>Arts week – observational drawings</w:t>
            </w:r>
            <w:r w:rsidR="009D5353">
              <w:rPr>
                <w:rFonts w:asciiTheme="majorHAnsi" w:hAnsiTheme="majorHAnsi" w:cstheme="majorHAnsi"/>
                <w:sz w:val="18"/>
                <w:szCs w:val="18"/>
              </w:rPr>
              <w:t xml:space="preserve"> of</w:t>
            </w:r>
            <w:r w:rsidR="00673CA3" w:rsidRPr="0019710E">
              <w:rPr>
                <w:rFonts w:asciiTheme="majorHAnsi" w:hAnsiTheme="majorHAnsi" w:cstheme="majorHAnsi"/>
                <w:sz w:val="18"/>
                <w:szCs w:val="18"/>
              </w:rPr>
              <w:t xml:space="preserve"> animals</w:t>
            </w:r>
            <w:r w:rsidR="009D5353">
              <w:rPr>
                <w:rFonts w:asciiTheme="majorHAnsi" w:hAnsiTheme="majorHAnsi" w:cstheme="majorHAnsi"/>
                <w:sz w:val="18"/>
                <w:szCs w:val="18"/>
              </w:rPr>
              <w:t xml:space="preserve"> whilst capturing their movement</w:t>
            </w:r>
            <w:r w:rsidR="001C40F8" w:rsidRPr="0019710E"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="00D25583">
              <w:rPr>
                <w:rFonts w:asciiTheme="majorHAnsi" w:hAnsiTheme="majorHAnsi" w:cstheme="majorHAnsi"/>
                <w:sz w:val="18"/>
                <w:szCs w:val="18"/>
              </w:rPr>
              <w:t xml:space="preserve"> appreciating the work of</w:t>
            </w:r>
            <w:r w:rsidR="001C40F8" w:rsidRPr="0019710E">
              <w:rPr>
                <w:rFonts w:asciiTheme="majorHAnsi" w:hAnsiTheme="majorHAnsi" w:cstheme="majorHAnsi"/>
                <w:sz w:val="18"/>
                <w:szCs w:val="18"/>
              </w:rPr>
              <w:t xml:space="preserve"> Henri R</w:t>
            </w:r>
            <w:r w:rsidR="00F27768" w:rsidRPr="0019710E">
              <w:rPr>
                <w:rFonts w:asciiTheme="majorHAnsi" w:hAnsiTheme="majorHAnsi" w:cstheme="majorHAnsi"/>
                <w:sz w:val="18"/>
                <w:szCs w:val="18"/>
              </w:rPr>
              <w:t>ousseau</w:t>
            </w:r>
          </w:p>
        </w:tc>
      </w:tr>
      <w:tr w:rsidR="004865AC" w:rsidRPr="00395D7A" w14:paraId="37F677D5" w14:textId="77777777" w:rsidTr="00C210E8">
        <w:tc>
          <w:tcPr>
            <w:tcW w:w="1276" w:type="dxa"/>
            <w:shd w:val="clear" w:color="auto" w:fill="FFFF00"/>
          </w:tcPr>
          <w:p w14:paraId="14400B62" w14:textId="04876B2A" w:rsidR="004865AC" w:rsidRPr="00165802" w:rsidRDefault="004865AC" w:rsidP="00270BC2">
            <w:pPr>
              <w:rPr>
                <w:b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D</w:t>
            </w:r>
            <w:r w:rsidR="004F405F">
              <w:rPr>
                <w:b/>
                <w:sz w:val="18"/>
                <w:szCs w:val="18"/>
                <w:highlight w:val="yellow"/>
              </w:rPr>
              <w:t xml:space="preserve">esign </w:t>
            </w:r>
            <w:r w:rsidRPr="00165802">
              <w:rPr>
                <w:b/>
                <w:sz w:val="18"/>
                <w:szCs w:val="18"/>
                <w:highlight w:val="yellow"/>
              </w:rPr>
              <w:t>T</w:t>
            </w:r>
            <w:r w:rsidR="005B099A">
              <w:rPr>
                <w:b/>
                <w:sz w:val="18"/>
                <w:szCs w:val="18"/>
                <w:highlight w:val="yellow"/>
              </w:rPr>
              <w:t>echnology</w:t>
            </w:r>
          </w:p>
        </w:tc>
        <w:tc>
          <w:tcPr>
            <w:tcW w:w="2268" w:type="dxa"/>
            <w:shd w:val="clear" w:color="auto" w:fill="FFFFFF" w:themeFill="background1"/>
          </w:tcPr>
          <w:p w14:paraId="758F5916" w14:textId="77777777" w:rsidR="007B21D0" w:rsidRDefault="00603967" w:rsidP="007B21D0">
            <w:pPr>
              <w:pStyle w:val="ListParagraph"/>
              <w:numPr>
                <w:ilvl w:val="0"/>
                <w:numId w:val="28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5C54A7">
              <w:rPr>
                <w:rFonts w:asciiTheme="majorHAnsi" w:hAnsiTheme="majorHAnsi" w:cstheme="majorHAnsi"/>
                <w:sz w:val="18"/>
                <w:szCs w:val="18"/>
              </w:rPr>
              <w:t>Make binoculars</w:t>
            </w:r>
            <w:r w:rsidR="0016755C" w:rsidRPr="005C54A7">
              <w:rPr>
                <w:rFonts w:asciiTheme="majorHAnsi" w:hAnsiTheme="majorHAnsi" w:cstheme="majorHAnsi"/>
                <w:sz w:val="18"/>
                <w:szCs w:val="18"/>
              </w:rPr>
              <w:t xml:space="preserve"> to explore our sense of sight</w:t>
            </w:r>
            <w:r w:rsidR="00C24094" w:rsidRPr="005C54A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359A545" w14:textId="77777777" w:rsidR="00706214" w:rsidRDefault="00706214" w:rsidP="007B21D0">
            <w:pPr>
              <w:pStyle w:val="ListParagraph"/>
              <w:numPr>
                <w:ilvl w:val="0"/>
                <w:numId w:val="28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Build a wall for Humpty Dumpty in response to Little Wandle Rhyme Time.</w:t>
            </w:r>
          </w:p>
          <w:p w14:paraId="78015B1B" w14:textId="694BD6C5" w:rsidR="00051562" w:rsidRPr="007B21D0" w:rsidRDefault="00051562" w:rsidP="007B21D0">
            <w:pPr>
              <w:pStyle w:val="ListParagraph"/>
              <w:numPr>
                <w:ilvl w:val="0"/>
                <w:numId w:val="28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Preparing and tasting healthy foods as part of science lessons.</w:t>
            </w:r>
          </w:p>
        </w:tc>
        <w:tc>
          <w:tcPr>
            <w:tcW w:w="2268" w:type="dxa"/>
            <w:shd w:val="clear" w:color="auto" w:fill="FFFFFF" w:themeFill="background1"/>
          </w:tcPr>
          <w:p w14:paraId="0F181F9C" w14:textId="77777777" w:rsidR="004865AC" w:rsidRDefault="0016755C" w:rsidP="005C54A7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5C54A7">
              <w:rPr>
                <w:rFonts w:asciiTheme="majorHAnsi" w:hAnsiTheme="majorHAnsi" w:cstheme="majorHAnsi"/>
                <w:sz w:val="18"/>
                <w:szCs w:val="18"/>
              </w:rPr>
              <w:t>Make tools t</w:t>
            </w:r>
            <w:r w:rsidR="00464F79" w:rsidRPr="005C54A7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Pr="005C54A7">
              <w:rPr>
                <w:rFonts w:asciiTheme="majorHAnsi" w:hAnsiTheme="majorHAnsi" w:cstheme="majorHAnsi"/>
                <w:sz w:val="18"/>
                <w:szCs w:val="18"/>
              </w:rPr>
              <w:t xml:space="preserve"> be used in character as a person who helps us – hose pipes, </w:t>
            </w:r>
            <w:r w:rsidR="00464F79" w:rsidRPr="005C54A7">
              <w:rPr>
                <w:rFonts w:asciiTheme="majorHAnsi" w:hAnsiTheme="majorHAnsi" w:cstheme="majorHAnsi"/>
                <w:sz w:val="18"/>
                <w:szCs w:val="18"/>
              </w:rPr>
              <w:t>police hat, name tag/ work badge.</w:t>
            </w:r>
          </w:p>
          <w:p w14:paraId="07FBFB51" w14:textId="77777777" w:rsidR="007B21D0" w:rsidRDefault="007B21D0" w:rsidP="005C54A7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Baking biscuits and juice for our parent/ carer event.</w:t>
            </w:r>
          </w:p>
          <w:p w14:paraId="15AADAD3" w14:textId="67B9DB01" w:rsidR="00967DFC" w:rsidRPr="005C54A7" w:rsidRDefault="00967DFC" w:rsidP="005C54A7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Baking bread in response to </w:t>
            </w:r>
            <w:r w:rsidR="00963114">
              <w:rPr>
                <w:rFonts w:asciiTheme="majorHAnsi" w:hAnsiTheme="majorHAnsi" w:cstheme="majorHAnsi"/>
                <w:sz w:val="18"/>
                <w:szCs w:val="18"/>
              </w:rPr>
              <w:t>a Little Wandle Love of Reading text.</w:t>
            </w:r>
          </w:p>
        </w:tc>
        <w:tc>
          <w:tcPr>
            <w:tcW w:w="2410" w:type="dxa"/>
            <w:shd w:val="clear" w:color="auto" w:fill="FFFFFF" w:themeFill="background1"/>
          </w:tcPr>
          <w:p w14:paraId="15598BAB" w14:textId="77777777" w:rsidR="00D16ED7" w:rsidRDefault="00464F79" w:rsidP="00505477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16ED7">
              <w:rPr>
                <w:rFonts w:asciiTheme="majorHAnsi" w:hAnsiTheme="majorHAnsi" w:cstheme="majorHAnsi"/>
                <w:sz w:val="18"/>
                <w:szCs w:val="18"/>
              </w:rPr>
              <w:t>Build houses for the three little pigs.</w:t>
            </w:r>
          </w:p>
          <w:p w14:paraId="56998301" w14:textId="30D5CE56" w:rsidR="00464F79" w:rsidRPr="00D16ED7" w:rsidRDefault="00464F79" w:rsidP="00505477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16ED7">
              <w:rPr>
                <w:rFonts w:asciiTheme="majorHAnsi" w:hAnsiTheme="majorHAnsi" w:cstheme="majorHAnsi"/>
                <w:sz w:val="18"/>
                <w:szCs w:val="18"/>
              </w:rPr>
              <w:t>Build a bridge for the goats.</w:t>
            </w:r>
          </w:p>
        </w:tc>
        <w:tc>
          <w:tcPr>
            <w:tcW w:w="2410" w:type="dxa"/>
            <w:shd w:val="clear" w:color="auto" w:fill="FFFFFF" w:themeFill="background1"/>
          </w:tcPr>
          <w:p w14:paraId="058C4C29" w14:textId="77777777" w:rsidR="004865AC" w:rsidRDefault="00A8741E" w:rsidP="00B22AC8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B22AC8">
              <w:rPr>
                <w:rFonts w:asciiTheme="majorHAnsi" w:hAnsiTheme="majorHAnsi" w:cstheme="majorHAnsi"/>
                <w:sz w:val="18"/>
                <w:szCs w:val="18"/>
              </w:rPr>
              <w:t>Junk model buildings to make our own town – drive small world vehicles around our town.</w:t>
            </w:r>
          </w:p>
          <w:p w14:paraId="6E68736C" w14:textId="67B7BACF" w:rsidR="00326A29" w:rsidRPr="00B22AC8" w:rsidRDefault="00326A29" w:rsidP="00B22AC8">
            <w:pPr>
              <w:pStyle w:val="ListParagraph"/>
              <w:numPr>
                <w:ilvl w:val="0"/>
                <w:numId w:val="28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Build a boat in response to Little Wandle </w:t>
            </w:r>
            <w:r w:rsidR="00F72F30">
              <w:rPr>
                <w:rFonts w:asciiTheme="majorHAnsi" w:hAnsiTheme="majorHAnsi" w:cstheme="majorHAnsi"/>
                <w:sz w:val="18"/>
                <w:szCs w:val="18"/>
              </w:rPr>
              <w:t>Rhyme Time – paper/ plastic containers/ fabrics, which is the best boat? Test in the water tray.</w:t>
            </w:r>
          </w:p>
        </w:tc>
        <w:tc>
          <w:tcPr>
            <w:tcW w:w="2551" w:type="dxa"/>
          </w:tcPr>
          <w:p w14:paraId="65FE950F" w14:textId="77777777" w:rsidR="004865AC" w:rsidRDefault="00D85A4A" w:rsidP="00B22AC8">
            <w:pPr>
              <w:pStyle w:val="ListParagraph"/>
              <w:numPr>
                <w:ilvl w:val="0"/>
                <w:numId w:val="28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B22AC8">
              <w:rPr>
                <w:rFonts w:asciiTheme="majorHAnsi" w:hAnsiTheme="majorHAnsi" w:cstheme="majorHAnsi"/>
                <w:sz w:val="18"/>
                <w:szCs w:val="18"/>
              </w:rPr>
              <w:t>Use clay to collect examples of the different textures that can be found in the garden.</w:t>
            </w:r>
          </w:p>
          <w:p w14:paraId="3820E534" w14:textId="527813C1" w:rsidR="007A2A9F" w:rsidRPr="00B22AC8" w:rsidRDefault="007A2A9F" w:rsidP="00B22AC8">
            <w:pPr>
              <w:pStyle w:val="ListParagraph"/>
              <w:numPr>
                <w:ilvl w:val="0"/>
                <w:numId w:val="28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Making a bucket in response to Little Wandle </w:t>
            </w:r>
            <w:r w:rsidR="00B5605E">
              <w:rPr>
                <w:rFonts w:asciiTheme="majorHAnsi" w:hAnsiTheme="majorHAnsi" w:cstheme="majorHAnsi"/>
                <w:sz w:val="18"/>
                <w:szCs w:val="18"/>
              </w:rPr>
              <w:t>Rhyme Time – testing it to transport water around the garden.</w:t>
            </w:r>
          </w:p>
        </w:tc>
        <w:tc>
          <w:tcPr>
            <w:tcW w:w="2410" w:type="dxa"/>
          </w:tcPr>
          <w:p w14:paraId="55B2A6C7" w14:textId="77777777" w:rsidR="00B12F4A" w:rsidRDefault="00547062" w:rsidP="00270BC2">
            <w:pPr>
              <w:pStyle w:val="ListParagraph"/>
              <w:numPr>
                <w:ilvl w:val="0"/>
                <w:numId w:val="28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B12F4A">
              <w:rPr>
                <w:rFonts w:asciiTheme="majorHAnsi" w:hAnsiTheme="majorHAnsi" w:cstheme="majorHAnsi"/>
                <w:sz w:val="18"/>
                <w:szCs w:val="18"/>
              </w:rPr>
              <w:t xml:space="preserve">Use a variety of </w:t>
            </w:r>
            <w:r w:rsidR="004B7A44" w:rsidRPr="00B12F4A">
              <w:rPr>
                <w:rFonts w:asciiTheme="majorHAnsi" w:hAnsiTheme="majorHAnsi" w:cstheme="majorHAnsi"/>
                <w:sz w:val="18"/>
                <w:szCs w:val="18"/>
              </w:rPr>
              <w:t>media and techniques to represent and make own monsters.</w:t>
            </w:r>
          </w:p>
          <w:p w14:paraId="5AFD4D35" w14:textId="77777777" w:rsidR="00B12F4A" w:rsidRDefault="004B7A44" w:rsidP="00270BC2">
            <w:pPr>
              <w:pStyle w:val="ListParagraph"/>
              <w:numPr>
                <w:ilvl w:val="0"/>
                <w:numId w:val="28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B12F4A">
              <w:rPr>
                <w:rFonts w:asciiTheme="majorHAnsi" w:hAnsiTheme="majorHAnsi" w:cstheme="majorHAnsi"/>
                <w:sz w:val="18"/>
                <w:szCs w:val="18"/>
              </w:rPr>
              <w:t xml:space="preserve">Create a monster den or cave. </w:t>
            </w:r>
          </w:p>
          <w:p w14:paraId="6E7B97BD" w14:textId="77777777" w:rsidR="004B7A44" w:rsidRDefault="004B7A44" w:rsidP="00270BC2">
            <w:pPr>
              <w:pStyle w:val="ListParagraph"/>
              <w:numPr>
                <w:ilvl w:val="0"/>
                <w:numId w:val="28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B12F4A">
              <w:rPr>
                <w:rFonts w:asciiTheme="majorHAnsi" w:hAnsiTheme="majorHAnsi" w:cstheme="majorHAnsi"/>
                <w:sz w:val="18"/>
                <w:szCs w:val="18"/>
              </w:rPr>
              <w:t>Make monster masks.</w:t>
            </w:r>
          </w:p>
          <w:p w14:paraId="6105D62D" w14:textId="4EBCB722" w:rsidR="008421B8" w:rsidRPr="00B12F4A" w:rsidRDefault="007B21D0" w:rsidP="00270BC2">
            <w:pPr>
              <w:pStyle w:val="ListParagraph"/>
              <w:numPr>
                <w:ilvl w:val="0"/>
                <w:numId w:val="28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Cooking and food preparation within science lessons.</w:t>
            </w:r>
          </w:p>
        </w:tc>
      </w:tr>
      <w:tr w:rsidR="004865AC" w:rsidRPr="00395D7A" w14:paraId="3ED019F9" w14:textId="77777777" w:rsidTr="00C210E8">
        <w:tc>
          <w:tcPr>
            <w:tcW w:w="1276" w:type="dxa"/>
            <w:shd w:val="clear" w:color="auto" w:fill="FFFF00"/>
          </w:tcPr>
          <w:p w14:paraId="28B94F8A" w14:textId="77777777" w:rsidR="004865AC" w:rsidRPr="00165802" w:rsidRDefault="004865AC" w:rsidP="00270BC2">
            <w:pPr>
              <w:rPr>
                <w:b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Music/</w:t>
            </w:r>
          </w:p>
          <w:p w14:paraId="2B4AEF40" w14:textId="61FC5798" w:rsidR="004865AC" w:rsidRPr="00165802" w:rsidRDefault="004865AC" w:rsidP="00270BC2">
            <w:pPr>
              <w:rPr>
                <w:b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Dance</w:t>
            </w:r>
          </w:p>
        </w:tc>
        <w:tc>
          <w:tcPr>
            <w:tcW w:w="2268" w:type="dxa"/>
            <w:shd w:val="clear" w:color="auto" w:fill="FFFFFF" w:themeFill="background1"/>
          </w:tcPr>
          <w:p w14:paraId="4E688B4D" w14:textId="658E11F2" w:rsidR="00C60B8D" w:rsidRDefault="00D3048C" w:rsidP="00E44FF6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</w:t>
            </w:r>
            <w:r w:rsidR="00C60B8D">
              <w:rPr>
                <w:rFonts w:asciiTheme="majorHAnsi" w:hAnsiTheme="majorHAnsi" w:cstheme="majorHAnsi"/>
                <w:sz w:val="18"/>
                <w:szCs w:val="18"/>
              </w:rPr>
              <w:t xml:space="preserve">Sing a rainbow by </w:t>
            </w:r>
            <w:r w:rsidR="007F796C">
              <w:rPr>
                <w:rFonts w:asciiTheme="majorHAnsi" w:hAnsiTheme="majorHAnsi" w:cstheme="majorHAnsi"/>
                <w:sz w:val="18"/>
                <w:szCs w:val="18"/>
              </w:rPr>
              <w:t>Peggy Lee.</w:t>
            </w:r>
          </w:p>
          <w:p w14:paraId="2847E5FB" w14:textId="6DFEFA32" w:rsidR="003A6868" w:rsidRDefault="00D3048C" w:rsidP="00E44FF6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</w:t>
            </w:r>
            <w:r w:rsidR="004B6930">
              <w:rPr>
                <w:rFonts w:asciiTheme="majorHAnsi" w:hAnsiTheme="majorHAnsi" w:cstheme="majorHAnsi"/>
                <w:sz w:val="18"/>
                <w:szCs w:val="18"/>
              </w:rPr>
              <w:t>dance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to </w:t>
            </w:r>
            <w:r w:rsidR="003A6868">
              <w:rPr>
                <w:rFonts w:asciiTheme="majorHAnsi" w:hAnsiTheme="majorHAnsi" w:cstheme="majorHAnsi"/>
                <w:sz w:val="18"/>
                <w:szCs w:val="18"/>
              </w:rPr>
              <w:t>Happy Birthday by Stevie Wonder.</w:t>
            </w:r>
          </w:p>
          <w:p w14:paraId="74C93733" w14:textId="6EFF2CDA" w:rsidR="00E44FF6" w:rsidRPr="00E44FF6" w:rsidRDefault="00E44FF6" w:rsidP="00E44FF6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 w:rsidRPr="00E44FF6">
              <w:rPr>
                <w:rFonts w:asciiTheme="majorHAnsi" w:hAnsiTheme="majorHAnsi" w:cstheme="majorHAnsi"/>
                <w:sz w:val="18"/>
                <w:szCs w:val="18"/>
              </w:rPr>
              <w:t>Explore the different sounds that can be made with our instruments.</w:t>
            </w:r>
          </w:p>
        </w:tc>
        <w:tc>
          <w:tcPr>
            <w:tcW w:w="2268" w:type="dxa"/>
            <w:shd w:val="clear" w:color="auto" w:fill="FFFFFF" w:themeFill="background1"/>
          </w:tcPr>
          <w:p w14:paraId="52933A30" w14:textId="4B5B88B8" w:rsidR="004865AC" w:rsidRDefault="00B253A0" w:rsidP="00B253A0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</w:t>
            </w:r>
            <w:r w:rsidR="00DA4486">
              <w:rPr>
                <w:rFonts w:asciiTheme="majorHAnsi" w:hAnsiTheme="majorHAnsi" w:cstheme="majorHAnsi"/>
                <w:sz w:val="18"/>
                <w:szCs w:val="18"/>
              </w:rPr>
              <w:t>Spider-Man Theme by Michael Bub</w:t>
            </w:r>
            <w:r w:rsidR="00B97F43">
              <w:rPr>
                <w:rFonts w:asciiTheme="majorHAnsi" w:hAnsiTheme="majorHAnsi" w:cstheme="majorHAnsi"/>
                <w:sz w:val="18"/>
                <w:szCs w:val="18"/>
              </w:rPr>
              <w:t>l</w:t>
            </w:r>
            <w:r w:rsidR="000E621C">
              <w:rPr>
                <w:rFonts w:asciiTheme="majorHAnsi" w:hAnsiTheme="majorHAnsi" w:cstheme="majorHAnsi"/>
                <w:sz w:val="18"/>
                <w:szCs w:val="18"/>
              </w:rPr>
              <w:t>é.</w:t>
            </w:r>
          </w:p>
          <w:p w14:paraId="30F5BA4C" w14:textId="119D9F42" w:rsidR="000E621C" w:rsidRPr="00D6649D" w:rsidRDefault="00D6649D" w:rsidP="00D6649D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Listen to, appreciate and dance to what a Wonderful World</w:t>
            </w:r>
            <w:r w:rsidR="00B24D05">
              <w:rPr>
                <w:rFonts w:asciiTheme="majorHAnsi" w:hAnsiTheme="majorHAnsi" w:cstheme="majorHAnsi"/>
                <w:sz w:val="18"/>
                <w:szCs w:val="18"/>
              </w:rPr>
              <w:t xml:space="preserve"> by Louis Armstrong.</w:t>
            </w:r>
          </w:p>
          <w:p w14:paraId="47F9D8E3" w14:textId="41E2522A" w:rsidR="00E44FF6" w:rsidRPr="00E44FF6" w:rsidRDefault="006B18EB" w:rsidP="00E44FF6">
            <w:pPr>
              <w:pStyle w:val="ListParagraph"/>
              <w:numPr>
                <w:ilvl w:val="0"/>
                <w:numId w:val="33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Use the large drum to explore volume.</w:t>
            </w:r>
          </w:p>
        </w:tc>
        <w:tc>
          <w:tcPr>
            <w:tcW w:w="2410" w:type="dxa"/>
            <w:shd w:val="clear" w:color="auto" w:fill="FFFFFF" w:themeFill="background1"/>
          </w:tcPr>
          <w:p w14:paraId="1D0A2CBA" w14:textId="3B6BD612" w:rsidR="001F49DE" w:rsidRDefault="001F49DE" w:rsidP="001F49DE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Horn </w:t>
            </w:r>
            <w:r w:rsidR="00744A16">
              <w:rPr>
                <w:rFonts w:asciiTheme="majorHAnsi" w:hAnsiTheme="majorHAnsi" w:cstheme="majorHAnsi"/>
                <w:sz w:val="18"/>
                <w:szCs w:val="18"/>
              </w:rPr>
              <w:t>Concerto No.4: Third Movement – Rondo by Mozart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BB289DC" w14:textId="7DA20223" w:rsidR="004B6930" w:rsidRPr="005F7FB2" w:rsidRDefault="005F7FB2" w:rsidP="005F7FB2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</w:t>
            </w:r>
            <w:r w:rsidR="00DE6F46">
              <w:rPr>
                <w:rFonts w:asciiTheme="majorHAnsi" w:hAnsiTheme="majorHAnsi" w:cstheme="majorHAnsi"/>
                <w:sz w:val="18"/>
                <w:szCs w:val="18"/>
              </w:rPr>
              <w:t>ABC by The Jackson Five</w:t>
            </w:r>
            <w:r w:rsidR="003B5C2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70264EA" w14:textId="2692E045" w:rsidR="004C0EED" w:rsidRPr="004C0EED" w:rsidRDefault="004C0EED" w:rsidP="004C0EED">
            <w:pPr>
              <w:pStyle w:val="ListParagraph"/>
              <w:numPr>
                <w:ilvl w:val="0"/>
                <w:numId w:val="31"/>
              </w:numPr>
              <w:spacing w:line="259" w:lineRule="auto"/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Use percussion instruments </w:t>
            </w:r>
            <w:r w:rsidR="00E44FF6">
              <w:rPr>
                <w:rFonts w:asciiTheme="majorHAnsi" w:hAnsiTheme="majorHAnsi" w:cstheme="majorHAnsi"/>
                <w:sz w:val="18"/>
                <w:szCs w:val="18"/>
              </w:rPr>
              <w:t xml:space="preserve">to hold a steady rhythm. </w:t>
            </w:r>
          </w:p>
        </w:tc>
        <w:tc>
          <w:tcPr>
            <w:tcW w:w="2410" w:type="dxa"/>
          </w:tcPr>
          <w:p w14:paraId="5B3706BC" w14:textId="0E71CC2B" w:rsidR="00D13802" w:rsidRDefault="00D13802" w:rsidP="00D13802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Singing in the Rain </w:t>
            </w:r>
            <w:r w:rsidR="005B0964">
              <w:rPr>
                <w:rFonts w:asciiTheme="majorHAnsi" w:hAnsiTheme="majorHAnsi" w:cstheme="majorHAnsi"/>
                <w:sz w:val="18"/>
                <w:szCs w:val="18"/>
              </w:rPr>
              <w:t>sung by Gene Kelly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4148B37" w14:textId="1CEEA28C" w:rsidR="003B5C23" w:rsidRPr="005B0964" w:rsidRDefault="005B0964" w:rsidP="005B0964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</w:t>
            </w:r>
            <w:r w:rsidR="000E0943">
              <w:rPr>
                <w:rFonts w:asciiTheme="majorHAnsi" w:hAnsiTheme="majorHAnsi" w:cstheme="majorHAnsi"/>
                <w:sz w:val="18"/>
                <w:szCs w:val="18"/>
              </w:rPr>
              <w:t>Lovely Day by Bill Withers.</w:t>
            </w:r>
          </w:p>
          <w:p w14:paraId="4A368ECC" w14:textId="2E67181B" w:rsidR="004C0EED" w:rsidRPr="004C0EED" w:rsidRDefault="004C0EED" w:rsidP="004C0EED">
            <w:pPr>
              <w:pStyle w:val="ListParagraph"/>
              <w:numPr>
                <w:ilvl w:val="0"/>
                <w:numId w:val="29"/>
              </w:numPr>
              <w:ind w:left="313" w:hanging="313"/>
              <w:rPr>
                <w:rFonts w:asciiTheme="majorHAnsi" w:hAnsiTheme="majorHAnsi" w:cstheme="majorHAnsi"/>
                <w:sz w:val="18"/>
                <w:szCs w:val="18"/>
              </w:rPr>
            </w:pPr>
            <w:r w:rsidRPr="004C0EED">
              <w:rPr>
                <w:rFonts w:asciiTheme="majorHAnsi" w:hAnsiTheme="majorHAnsi" w:cstheme="majorHAnsi"/>
                <w:sz w:val="18"/>
                <w:szCs w:val="18"/>
              </w:rPr>
              <w:t>Use percussion instruments to play the syllables in words.</w:t>
            </w:r>
          </w:p>
        </w:tc>
        <w:tc>
          <w:tcPr>
            <w:tcW w:w="2551" w:type="dxa"/>
          </w:tcPr>
          <w:p w14:paraId="68810213" w14:textId="22BE2599" w:rsidR="00664DE7" w:rsidRDefault="00664DE7" w:rsidP="00664DE7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</w:t>
            </w:r>
            <w:r w:rsidR="00E17CB9">
              <w:rPr>
                <w:rFonts w:asciiTheme="majorHAnsi" w:hAnsiTheme="majorHAnsi" w:cstheme="majorHAnsi"/>
                <w:sz w:val="18"/>
                <w:szCs w:val="18"/>
              </w:rPr>
              <w:t>English Country Garden by Jimmie Rodgers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2F612A4" w14:textId="0C6613FD" w:rsidR="000B1537" w:rsidRPr="0079512C" w:rsidRDefault="0079512C" w:rsidP="0079512C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Listen to, appreciate and dance to </w:t>
            </w:r>
            <w:r w:rsidR="0087374F">
              <w:rPr>
                <w:rFonts w:asciiTheme="majorHAnsi" w:hAnsiTheme="majorHAnsi" w:cstheme="majorHAnsi"/>
                <w:sz w:val="18"/>
                <w:szCs w:val="18"/>
              </w:rPr>
              <w:t>Beautiful Day by U2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140B94E" w14:textId="721AA342" w:rsidR="006B18EB" w:rsidRDefault="00E27655" w:rsidP="006B18EB">
            <w:pPr>
              <w:pStyle w:val="ListParagraph"/>
              <w:numPr>
                <w:ilvl w:val="0"/>
                <w:numId w:val="29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What music can we make in the garden? Create a pots and pans music stage for the children to perform songs a</w:t>
            </w:r>
            <w:r w:rsidR="00C843B1">
              <w:rPr>
                <w:rFonts w:asciiTheme="majorHAnsi" w:hAnsiTheme="majorHAnsi" w:cstheme="majorHAnsi"/>
                <w:sz w:val="18"/>
                <w:szCs w:val="18"/>
              </w:rPr>
              <w:t>nd make music at.</w:t>
            </w:r>
          </w:p>
          <w:p w14:paraId="2A10F2AA" w14:textId="6491A7F3" w:rsidR="004B6930" w:rsidRPr="006B18EB" w:rsidRDefault="004B6930" w:rsidP="006B18EB">
            <w:pPr>
              <w:pStyle w:val="ListParagraph"/>
              <w:numPr>
                <w:ilvl w:val="0"/>
                <w:numId w:val="29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Use percussion instruments to count beats</w:t>
            </w:r>
            <w:r w:rsidR="009A0E80">
              <w:rPr>
                <w:rFonts w:asciiTheme="majorHAnsi" w:hAnsiTheme="majorHAnsi" w:cstheme="majorHAnsi"/>
                <w:sz w:val="18"/>
                <w:szCs w:val="18"/>
              </w:rPr>
              <w:t xml:space="preserve"> and copy rhythms.</w:t>
            </w:r>
          </w:p>
        </w:tc>
        <w:tc>
          <w:tcPr>
            <w:tcW w:w="2410" w:type="dxa"/>
          </w:tcPr>
          <w:p w14:paraId="0987C6CD" w14:textId="2885EB53" w:rsidR="0079512C" w:rsidRDefault="0079512C" w:rsidP="0079512C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Listen to, appreciate and dance to </w:t>
            </w:r>
            <w:r w:rsidR="0056552D">
              <w:rPr>
                <w:rFonts w:asciiTheme="majorHAnsi" w:hAnsiTheme="majorHAnsi" w:cstheme="majorHAnsi"/>
                <w:sz w:val="18"/>
                <w:szCs w:val="18"/>
              </w:rPr>
              <w:t>Dance of the Sugar</w:t>
            </w:r>
            <w:r w:rsidR="00E46CA2">
              <w:rPr>
                <w:rFonts w:asciiTheme="majorHAnsi" w:hAnsiTheme="majorHAnsi" w:cstheme="majorHAnsi"/>
                <w:sz w:val="18"/>
                <w:szCs w:val="18"/>
              </w:rPr>
              <w:t xml:space="preserve"> P</w:t>
            </w:r>
            <w:r w:rsidR="0056552D">
              <w:rPr>
                <w:rFonts w:asciiTheme="majorHAnsi" w:hAnsiTheme="majorHAnsi" w:cstheme="majorHAnsi"/>
                <w:sz w:val="18"/>
                <w:szCs w:val="18"/>
              </w:rPr>
              <w:t>lum</w:t>
            </w:r>
            <w:r w:rsidR="00E46CA2">
              <w:rPr>
                <w:rFonts w:asciiTheme="majorHAnsi" w:hAnsiTheme="majorHAnsi" w:cstheme="majorHAnsi"/>
                <w:sz w:val="18"/>
                <w:szCs w:val="18"/>
              </w:rPr>
              <w:t xml:space="preserve"> Fairy by Tchaik</w:t>
            </w:r>
            <w:r w:rsidR="00500CE1">
              <w:rPr>
                <w:rFonts w:asciiTheme="majorHAnsi" w:hAnsiTheme="majorHAnsi" w:cstheme="majorHAnsi"/>
                <w:sz w:val="18"/>
                <w:szCs w:val="18"/>
              </w:rPr>
              <w:t>ovsky.</w:t>
            </w:r>
          </w:p>
          <w:p w14:paraId="461E0A8E" w14:textId="750B78B8" w:rsidR="0079512C" w:rsidRDefault="00500CE1" w:rsidP="00500CE1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Listen to, appreciate and dance to</w:t>
            </w:r>
            <w:r w:rsidR="004B3CC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D73D1">
              <w:rPr>
                <w:rFonts w:asciiTheme="majorHAnsi" w:hAnsiTheme="majorHAnsi" w:cstheme="majorHAnsi"/>
                <w:sz w:val="18"/>
                <w:szCs w:val="18"/>
              </w:rPr>
              <w:t xml:space="preserve">Dancing in the Moonlight by </w:t>
            </w:r>
            <w:proofErr w:type="spellStart"/>
            <w:r w:rsidR="00F8070E">
              <w:rPr>
                <w:rFonts w:asciiTheme="majorHAnsi" w:hAnsiTheme="majorHAnsi" w:cstheme="majorHAnsi"/>
                <w:sz w:val="18"/>
                <w:szCs w:val="18"/>
              </w:rPr>
              <w:t>Top</w:t>
            </w:r>
            <w:r w:rsidR="000D73D1">
              <w:rPr>
                <w:rFonts w:asciiTheme="majorHAnsi" w:hAnsiTheme="majorHAnsi" w:cstheme="majorHAnsi"/>
                <w:sz w:val="18"/>
                <w:szCs w:val="18"/>
              </w:rPr>
              <w:t>loader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D8AA92F" w14:textId="7A5930EE" w:rsidR="00A61CB1" w:rsidRPr="000B39F6" w:rsidRDefault="00A61CB1" w:rsidP="000B39F6">
            <w:pPr>
              <w:pStyle w:val="ListParagraph"/>
              <w:numPr>
                <w:ilvl w:val="0"/>
                <w:numId w:val="33"/>
              </w:numPr>
              <w:ind w:left="323" w:hanging="32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Listen to, appreciate and dance to</w:t>
            </w:r>
            <w:r w:rsidR="00F8070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B39F6">
              <w:rPr>
                <w:rFonts w:asciiTheme="majorHAnsi" w:hAnsiTheme="majorHAnsi" w:cstheme="majorHAnsi"/>
                <w:sz w:val="18"/>
                <w:szCs w:val="18"/>
              </w:rPr>
              <w:t>I’ll be there for you by The Rembrandts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3DC178D" w14:textId="5B9389E5" w:rsidR="00C843B1" w:rsidRDefault="00C843B1" w:rsidP="00C843B1">
            <w:pPr>
              <w:pStyle w:val="ListParagraph"/>
              <w:numPr>
                <w:ilvl w:val="0"/>
                <w:numId w:val="29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Make our own instruments using junk modelling.</w:t>
            </w:r>
            <w:r w:rsidR="009A0E8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73A3354" w14:textId="6E6A636F" w:rsidR="009A0E80" w:rsidRPr="00C843B1" w:rsidRDefault="009A0E80" w:rsidP="00C843B1">
            <w:pPr>
              <w:pStyle w:val="ListParagraph"/>
              <w:numPr>
                <w:ilvl w:val="0"/>
                <w:numId w:val="29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Play instruments to accompany singing.</w:t>
            </w:r>
          </w:p>
        </w:tc>
      </w:tr>
      <w:tr w:rsidR="004865AC" w:rsidRPr="00395D7A" w14:paraId="7E426D65" w14:textId="77777777" w:rsidTr="00C210E8">
        <w:tc>
          <w:tcPr>
            <w:tcW w:w="1276" w:type="dxa"/>
            <w:shd w:val="clear" w:color="auto" w:fill="FFFF00"/>
          </w:tcPr>
          <w:p w14:paraId="55F310D1" w14:textId="7F8F23E4" w:rsidR="004865AC" w:rsidRPr="00165802" w:rsidRDefault="004865AC" w:rsidP="00270BC2">
            <w:pPr>
              <w:rPr>
                <w:b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lastRenderedPageBreak/>
              <w:t>Comp</w:t>
            </w:r>
            <w:r w:rsidR="004F405F">
              <w:rPr>
                <w:b/>
                <w:sz w:val="18"/>
                <w:szCs w:val="18"/>
                <w:highlight w:val="yellow"/>
              </w:rPr>
              <w:t>uting</w:t>
            </w:r>
          </w:p>
        </w:tc>
        <w:tc>
          <w:tcPr>
            <w:tcW w:w="2268" w:type="dxa"/>
            <w:shd w:val="clear" w:color="auto" w:fill="FFFFFF" w:themeFill="background1"/>
          </w:tcPr>
          <w:p w14:paraId="478AD0A5" w14:textId="716E4D00" w:rsidR="00B632F9" w:rsidRPr="00872101" w:rsidRDefault="00D73D76" w:rsidP="4233E9FA">
            <w:pPr>
              <w:pStyle w:val="ListParagraph"/>
              <w:numPr>
                <w:ilvl w:val="0"/>
                <w:numId w:val="35"/>
              </w:numPr>
              <w:ind w:left="323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Information Technology – recording voices </w:t>
            </w:r>
            <w:r w:rsidR="409ADCBA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on an </w:t>
            </w:r>
            <w:proofErr w:type="spellStart"/>
            <w:r w:rsidR="409ADCBA" w:rsidRPr="4233E9FA">
              <w:rPr>
                <w:rFonts w:asciiTheme="majorHAnsi" w:hAnsiTheme="majorHAnsi" w:cstheme="majorBidi"/>
                <w:sz w:val="18"/>
                <w:szCs w:val="18"/>
              </w:rPr>
              <w:t>ipad</w:t>
            </w:r>
            <w:proofErr w:type="spellEnd"/>
            <w:r w:rsidR="409ADCBA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app </w:t>
            </w:r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and making them </w:t>
            </w:r>
            <w:r w:rsidR="4707EE35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play </w:t>
            </w: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fast and slow</w:t>
            </w:r>
            <w:r w:rsidR="1F9C12D6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and loud and quiet</w:t>
            </w:r>
            <w:r w:rsidR="687C3D04" w:rsidRPr="4233E9FA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519EE13B" w14:textId="475296C0" w:rsidR="00B632F9" w:rsidRPr="00872101" w:rsidRDefault="5C0C74F5" w:rsidP="4233E9FA">
            <w:pPr>
              <w:pStyle w:val="ListParagraph"/>
              <w:numPr>
                <w:ilvl w:val="0"/>
                <w:numId w:val="35"/>
              </w:numPr>
              <w:ind w:left="323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Information Technology – explore making and changing sounds on instrument apps</w:t>
            </w:r>
            <w:r w:rsidR="334D0F46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and chrome music lab.</w:t>
            </w:r>
          </w:p>
          <w:p w14:paraId="68D91816" w14:textId="7B04A9A1" w:rsidR="00B632F9" w:rsidRPr="00872101" w:rsidRDefault="350B07CF" w:rsidP="00872101">
            <w:pPr>
              <w:pStyle w:val="ListParagraph"/>
              <w:numPr>
                <w:ilvl w:val="0"/>
                <w:numId w:val="35"/>
              </w:numPr>
              <w:ind w:left="323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Information Technology – landline phone and mobile phones in the home corner</w:t>
            </w:r>
            <w:r w:rsidR="7192AC4B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and a cooker.</w:t>
            </w:r>
          </w:p>
        </w:tc>
        <w:tc>
          <w:tcPr>
            <w:tcW w:w="2268" w:type="dxa"/>
            <w:shd w:val="clear" w:color="auto" w:fill="FFFFFF" w:themeFill="background1"/>
          </w:tcPr>
          <w:p w14:paraId="765B157D" w14:textId="0DCDD35E" w:rsidR="00E50D95" w:rsidRPr="00872101" w:rsidRDefault="00E50D95" w:rsidP="4233E9FA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Compute</w:t>
            </w:r>
            <w:r w:rsidR="00A80506" w:rsidRPr="4233E9FA">
              <w:rPr>
                <w:rFonts w:asciiTheme="majorHAnsi" w:hAnsiTheme="majorHAnsi" w:cstheme="majorBidi"/>
                <w:sz w:val="18"/>
                <w:szCs w:val="18"/>
              </w:rPr>
              <w:t>r</w:t>
            </w:r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Science - Using Mr Potato Head to develop understanding of algorithms. </w:t>
            </w:r>
          </w:p>
          <w:p w14:paraId="1D5D3B54" w14:textId="69CDAAC8" w:rsidR="00E50D95" w:rsidRPr="00872101" w:rsidRDefault="2627223E" w:rsidP="4233E9FA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eastAsia="Calibri Light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eastAsia="Calibri Light" w:hAnsiTheme="majorHAnsi" w:cstheme="majorBidi"/>
                <w:sz w:val="18"/>
                <w:szCs w:val="18"/>
              </w:rPr>
              <w:t>Information technology – use touchscreen to draw lines and circles.</w:t>
            </w:r>
          </w:p>
          <w:p w14:paraId="115DA1DD" w14:textId="77777777" w:rsidR="00E50D95" w:rsidRDefault="1D4E0328" w:rsidP="00872101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eastAsia="Calibri Light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eastAsia="Calibri Light" w:hAnsiTheme="majorHAnsi" w:cstheme="majorBidi"/>
                <w:sz w:val="18"/>
                <w:szCs w:val="18"/>
              </w:rPr>
              <w:t>Information Technology – scales added to the home corner.</w:t>
            </w:r>
          </w:p>
          <w:p w14:paraId="5946486F" w14:textId="0E7FDA1D" w:rsidR="006C6B48" w:rsidRPr="00872101" w:rsidRDefault="006C6B48" w:rsidP="00872101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eastAsia="Calibri Light" w:hAnsiTheme="majorHAnsi" w:cstheme="majorBid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Information Technology – </w:t>
            </w:r>
            <w:proofErr w:type="spellStart"/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>explorify</w:t>
            </w:r>
            <w:proofErr w:type="spellEnd"/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 website, zoom in, zoom out, </w:t>
            </w:r>
            <w:proofErr w:type="gramStart"/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>In</w:t>
            </w:r>
            <w:proofErr w:type="gramEnd"/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 an emergency</w:t>
            </w:r>
            <w:r w:rsidR="002475A4"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 – identify the emergency service uniform under a microscope.</w:t>
            </w:r>
          </w:p>
        </w:tc>
        <w:tc>
          <w:tcPr>
            <w:tcW w:w="2410" w:type="dxa"/>
            <w:shd w:val="clear" w:color="auto" w:fill="FFFFFF" w:themeFill="background1"/>
          </w:tcPr>
          <w:p w14:paraId="577F9EC0" w14:textId="77777777" w:rsidR="00872101" w:rsidRDefault="0034215B" w:rsidP="00872101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872101">
              <w:rPr>
                <w:rFonts w:asciiTheme="majorHAnsi" w:hAnsiTheme="majorHAnsi" w:cstheme="majorHAnsi"/>
                <w:sz w:val="18"/>
                <w:szCs w:val="18"/>
              </w:rPr>
              <w:t>Computer Science</w:t>
            </w:r>
            <w:r w:rsidR="00A977EC" w:rsidRPr="00872101">
              <w:rPr>
                <w:rFonts w:asciiTheme="majorHAnsi" w:hAnsiTheme="majorHAnsi" w:cstheme="majorHAnsi"/>
                <w:sz w:val="18"/>
                <w:szCs w:val="18"/>
              </w:rPr>
              <w:t>, Algorithms and programming</w:t>
            </w:r>
            <w:r w:rsidR="00AD762A" w:rsidRPr="00872101">
              <w:rPr>
                <w:rFonts w:asciiTheme="majorHAnsi" w:hAnsiTheme="majorHAnsi" w:cstheme="majorHAnsi"/>
                <w:sz w:val="18"/>
                <w:szCs w:val="18"/>
              </w:rPr>
              <w:t xml:space="preserve"> – Play What’s the time Mr Wolf.</w:t>
            </w:r>
          </w:p>
          <w:p w14:paraId="4639DA5F" w14:textId="656F3B6C" w:rsidR="004865AC" w:rsidRPr="00872101" w:rsidRDefault="00AA0501" w:rsidP="4233E9FA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Program the </w:t>
            </w:r>
            <w:proofErr w:type="spellStart"/>
            <w:r w:rsidR="00A977EC" w:rsidRPr="4233E9FA">
              <w:rPr>
                <w:rFonts w:asciiTheme="majorHAnsi" w:hAnsiTheme="majorHAnsi" w:cstheme="majorBidi"/>
                <w:sz w:val="18"/>
                <w:szCs w:val="18"/>
              </w:rPr>
              <w:t>Beebots</w:t>
            </w:r>
            <w:proofErr w:type="spellEnd"/>
            <w:r w:rsidR="00A977EC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to reach a point on a floor map</w:t>
            </w:r>
            <w:r w:rsidR="05AB617E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of a farm.</w:t>
            </w:r>
          </w:p>
          <w:p w14:paraId="0650644E" w14:textId="416F63D3" w:rsidR="004865AC" w:rsidRPr="00872101" w:rsidRDefault="34E5A7D4" w:rsidP="4233E9FA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Information Technology – take photographs of the animals on our farm to use as retrieval in later lessons.</w:t>
            </w:r>
          </w:p>
          <w:p w14:paraId="7D5D555D" w14:textId="77777777" w:rsidR="004865AC" w:rsidRDefault="134AAF24" w:rsidP="00872101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Information Technology – Laptop and laptop bag added to the home corner</w:t>
            </w:r>
            <w:r w:rsidR="00A977EC" w:rsidRPr="4233E9FA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7855B325" w14:textId="26823050" w:rsidR="00EF238D" w:rsidRPr="00872101" w:rsidRDefault="00EF238D" w:rsidP="00872101">
            <w:pPr>
              <w:pStyle w:val="ListParagraph"/>
              <w:numPr>
                <w:ilvl w:val="0"/>
                <w:numId w:val="35"/>
              </w:numPr>
              <w:ind w:left="322" w:hanging="284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Information Technology – </w:t>
            </w:r>
            <w:proofErr w:type="spellStart"/>
            <w:r>
              <w:rPr>
                <w:rFonts w:asciiTheme="majorHAnsi" w:hAnsiTheme="majorHAnsi" w:cstheme="majorBidi"/>
                <w:sz w:val="18"/>
                <w:szCs w:val="18"/>
              </w:rPr>
              <w:t>explorify</w:t>
            </w:r>
            <w:proofErr w:type="spellEnd"/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website</w:t>
            </w:r>
            <w:r w:rsidR="00D86661">
              <w:rPr>
                <w:rFonts w:asciiTheme="majorHAnsi" w:hAnsiTheme="majorHAnsi" w:cstheme="majorBidi"/>
                <w:sz w:val="18"/>
                <w:szCs w:val="18"/>
              </w:rPr>
              <w:t>, Flourishing Flock – observe the growth of a lamb.</w:t>
            </w:r>
          </w:p>
        </w:tc>
        <w:tc>
          <w:tcPr>
            <w:tcW w:w="2410" w:type="dxa"/>
          </w:tcPr>
          <w:p w14:paraId="5F4ECBF0" w14:textId="30A56B8D" w:rsidR="00B351B2" w:rsidRDefault="000004E1" w:rsidP="00E50D95">
            <w:pPr>
              <w:pStyle w:val="ListParagraph"/>
              <w:numPr>
                <w:ilvl w:val="0"/>
                <w:numId w:val="35"/>
              </w:numPr>
              <w:ind w:left="313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Computer Science</w:t>
            </w:r>
            <w:r w:rsidR="0034215B" w:rsidRPr="4233E9FA">
              <w:rPr>
                <w:rFonts w:asciiTheme="majorHAnsi" w:hAnsiTheme="majorHAnsi" w:cstheme="majorBidi"/>
                <w:sz w:val="18"/>
                <w:szCs w:val="18"/>
              </w:rPr>
              <w:t>, Algorithms and programming</w:t>
            </w:r>
            <w:r w:rsidR="00E50D95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– Understanding direction, can you sit next to</w:t>
            </w:r>
            <w:r w:rsidR="31F4D6A2" w:rsidRPr="4233E9FA">
              <w:rPr>
                <w:rFonts w:asciiTheme="majorHAnsi" w:hAnsiTheme="majorHAnsi" w:cstheme="majorBidi"/>
                <w:sz w:val="18"/>
                <w:szCs w:val="18"/>
              </w:rPr>
              <w:t>... Play Simon says.</w:t>
            </w:r>
          </w:p>
          <w:p w14:paraId="406D5294" w14:textId="4B3C444B" w:rsidR="00562F79" w:rsidRPr="00B351B2" w:rsidRDefault="00562F79" w:rsidP="4233E9FA">
            <w:pPr>
              <w:pStyle w:val="ListParagraph"/>
              <w:numPr>
                <w:ilvl w:val="0"/>
                <w:numId w:val="35"/>
              </w:numPr>
              <w:ind w:left="313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Information Technology – use the </w:t>
            </w:r>
            <w:proofErr w:type="spellStart"/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ipads</w:t>
            </w:r>
            <w:proofErr w:type="spellEnd"/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to take photos of our school </w:t>
            </w:r>
            <w:r w:rsidR="5A6E8F2D" w:rsidRPr="4233E9FA">
              <w:rPr>
                <w:rFonts w:asciiTheme="majorHAnsi" w:hAnsiTheme="majorHAnsi" w:cstheme="majorBidi"/>
                <w:sz w:val="18"/>
                <w:szCs w:val="18"/>
              </w:rPr>
              <w:t>and its</w:t>
            </w:r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C014A4" w:rsidRPr="4233E9FA">
              <w:rPr>
                <w:rFonts w:asciiTheme="majorHAnsi" w:hAnsiTheme="majorHAnsi" w:cstheme="majorBidi"/>
                <w:sz w:val="18"/>
                <w:szCs w:val="18"/>
              </w:rPr>
              <w:t>surroundings.</w:t>
            </w:r>
          </w:p>
          <w:p w14:paraId="462C625A" w14:textId="77777777" w:rsidR="00562F79" w:rsidRDefault="7B8B4FBF" w:rsidP="00E50D95">
            <w:pPr>
              <w:pStyle w:val="ListParagraph"/>
              <w:numPr>
                <w:ilvl w:val="0"/>
                <w:numId w:val="35"/>
              </w:numPr>
              <w:ind w:left="313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Information Technology – washing machine and iron added to the home corner.</w:t>
            </w:r>
          </w:p>
          <w:p w14:paraId="7F9E2E21" w14:textId="1FEDCD2A" w:rsidR="00444D94" w:rsidRPr="00B351B2" w:rsidRDefault="00444D94" w:rsidP="00E50D95">
            <w:pPr>
              <w:pStyle w:val="ListParagraph"/>
              <w:numPr>
                <w:ilvl w:val="0"/>
                <w:numId w:val="35"/>
              </w:numPr>
              <w:ind w:left="313" w:hanging="283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Information technology – </w:t>
            </w:r>
            <w:proofErr w:type="spellStart"/>
            <w:r>
              <w:rPr>
                <w:rFonts w:asciiTheme="majorHAnsi" w:hAnsiTheme="majorHAnsi" w:cstheme="majorBidi"/>
                <w:sz w:val="18"/>
                <w:szCs w:val="18"/>
              </w:rPr>
              <w:t>explorify</w:t>
            </w:r>
            <w:proofErr w:type="spellEnd"/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website</w:t>
            </w:r>
            <w:r w:rsidR="003F676E">
              <w:rPr>
                <w:rFonts w:asciiTheme="majorHAnsi" w:hAnsiTheme="majorHAnsi" w:cstheme="majorBidi"/>
                <w:sz w:val="18"/>
                <w:szCs w:val="18"/>
              </w:rPr>
              <w:t>, Going Places – listen and discuss the sounds that can be heard on the roads</w:t>
            </w:r>
            <w:r w:rsidR="003105DD">
              <w:rPr>
                <w:rFonts w:asciiTheme="majorHAnsi" w:hAnsiTheme="majorHAnsi" w:cstheme="majorBidi"/>
                <w:sz w:val="18"/>
                <w:szCs w:val="18"/>
              </w:rPr>
              <w:t xml:space="preserve">. </w:t>
            </w:r>
            <w:r w:rsidR="0052594E">
              <w:rPr>
                <w:rFonts w:asciiTheme="majorHAnsi" w:hAnsiTheme="majorHAnsi" w:cstheme="majorBidi"/>
                <w:sz w:val="18"/>
                <w:szCs w:val="18"/>
              </w:rPr>
              <w:t xml:space="preserve">Holiday Time – listen and discuss the sounds that can be heard </w:t>
            </w:r>
            <w:r w:rsidR="00792D2A">
              <w:rPr>
                <w:rFonts w:asciiTheme="majorHAnsi" w:hAnsiTheme="majorHAnsi" w:cstheme="majorBidi"/>
                <w:sz w:val="18"/>
                <w:szCs w:val="18"/>
              </w:rPr>
              <w:t>at the seaside.</w:t>
            </w:r>
          </w:p>
        </w:tc>
        <w:tc>
          <w:tcPr>
            <w:tcW w:w="2551" w:type="dxa"/>
          </w:tcPr>
          <w:p w14:paraId="511AB283" w14:textId="77E6334B" w:rsidR="004865AC" w:rsidRPr="00B351B2" w:rsidRDefault="00C014A4" w:rsidP="4233E9FA">
            <w:pPr>
              <w:pStyle w:val="ListParagraph"/>
              <w:numPr>
                <w:ilvl w:val="0"/>
                <w:numId w:val="35"/>
              </w:numPr>
              <w:ind w:left="318" w:hanging="283"/>
              <w:rPr>
                <w:rFonts w:asciiTheme="majorHAnsi" w:eastAsia="Calibri Light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Information technology – use touchscreen </w:t>
            </w:r>
            <w:r w:rsidR="00E16553" w:rsidRPr="4233E9FA"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to create a picture, take turns on a device and </w:t>
            </w:r>
            <w:r w:rsidR="00991154" w:rsidRPr="4233E9FA">
              <w:rPr>
                <w:rFonts w:asciiTheme="majorHAnsi" w:eastAsia="Calibri Light" w:hAnsiTheme="majorHAnsi" w:cstheme="majorBidi"/>
                <w:sz w:val="18"/>
                <w:szCs w:val="18"/>
              </w:rPr>
              <w:t>find an app.</w:t>
            </w:r>
          </w:p>
          <w:p w14:paraId="575C11B2" w14:textId="608F8FF2" w:rsidR="004865AC" w:rsidRPr="00B351B2" w:rsidRDefault="3CDC5AFB" w:rsidP="4233E9FA">
            <w:pPr>
              <w:pStyle w:val="ListParagraph"/>
              <w:numPr>
                <w:ilvl w:val="0"/>
                <w:numId w:val="35"/>
              </w:numPr>
              <w:ind w:left="318" w:hanging="283"/>
              <w:rPr>
                <w:rFonts w:asciiTheme="majorHAnsi" w:eastAsia="Calibri Light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eastAsia="Calibri Light" w:hAnsiTheme="majorHAnsi" w:cstheme="majorBidi"/>
                <w:sz w:val="18"/>
                <w:szCs w:val="18"/>
              </w:rPr>
              <w:t>Information Technology – use the app SEEK to photograph, identify and name plants and bugs found in our nursery garden.</w:t>
            </w:r>
          </w:p>
          <w:p w14:paraId="6637F54B" w14:textId="77777777" w:rsidR="004865AC" w:rsidRDefault="03CC53F3" w:rsidP="00B351B2">
            <w:pPr>
              <w:pStyle w:val="ListParagraph"/>
              <w:numPr>
                <w:ilvl w:val="0"/>
                <w:numId w:val="35"/>
              </w:numPr>
              <w:ind w:left="318" w:hanging="283"/>
              <w:rPr>
                <w:rFonts w:asciiTheme="majorHAnsi" w:eastAsia="Calibri Light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eastAsia="Calibri Light" w:hAnsiTheme="majorHAnsi" w:cstheme="majorBidi"/>
                <w:sz w:val="18"/>
                <w:szCs w:val="18"/>
              </w:rPr>
              <w:t>Information Technology – cameras added to the home corner.</w:t>
            </w:r>
          </w:p>
          <w:p w14:paraId="725CA8B6" w14:textId="2DF2D420" w:rsidR="002475A4" w:rsidRPr="00B351B2" w:rsidRDefault="002475A4" w:rsidP="00B351B2">
            <w:pPr>
              <w:pStyle w:val="ListParagraph"/>
              <w:numPr>
                <w:ilvl w:val="0"/>
                <w:numId w:val="35"/>
              </w:numPr>
              <w:ind w:left="318" w:hanging="283"/>
              <w:rPr>
                <w:rFonts w:asciiTheme="majorHAnsi" w:eastAsia="Calibri Light" w:hAnsiTheme="majorHAnsi" w:cstheme="majorBid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Information technology – use the digital and </w:t>
            </w:r>
            <w:proofErr w:type="gramStart"/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>hand held</w:t>
            </w:r>
            <w:proofErr w:type="gramEnd"/>
            <w:r>
              <w:rPr>
                <w:rFonts w:asciiTheme="majorHAnsi" w:eastAsia="Calibri Light" w:hAnsiTheme="majorHAnsi" w:cstheme="majorBidi"/>
                <w:sz w:val="18"/>
                <w:szCs w:val="18"/>
              </w:rPr>
              <w:t xml:space="preserve"> microscopes to get closer looks at the patterns found on plants, clothing and natural materials found in the garden.</w:t>
            </w:r>
          </w:p>
        </w:tc>
        <w:tc>
          <w:tcPr>
            <w:tcW w:w="2410" w:type="dxa"/>
          </w:tcPr>
          <w:p w14:paraId="01EC2DA1" w14:textId="4740C5A1" w:rsidR="004865AC" w:rsidRPr="00672D7F" w:rsidRDefault="00300DA2" w:rsidP="4233E9FA">
            <w:pPr>
              <w:pStyle w:val="ListParagraph"/>
              <w:numPr>
                <w:ilvl w:val="0"/>
                <w:numId w:val="35"/>
              </w:numPr>
              <w:ind w:left="316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Digital literacy - </w:t>
            </w:r>
            <w:r w:rsidR="00002DE5" w:rsidRPr="4233E9FA">
              <w:rPr>
                <w:rFonts w:asciiTheme="majorHAnsi" w:hAnsiTheme="majorHAnsi" w:cstheme="majorBidi"/>
                <w:sz w:val="18"/>
                <w:szCs w:val="18"/>
              </w:rPr>
              <w:t>Project evolve</w:t>
            </w:r>
            <w:r w:rsidR="00B351B2" w:rsidRPr="4233E9FA">
              <w:rPr>
                <w:rFonts w:asciiTheme="majorHAnsi" w:hAnsiTheme="majorHAnsi" w:cstheme="majorBidi"/>
                <w:sz w:val="18"/>
                <w:szCs w:val="18"/>
              </w:rPr>
              <w:t>, staying safe when using devices</w:t>
            </w:r>
            <w:r w:rsidR="00CB7EB9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and make a set of rules to follow when using a device.</w:t>
            </w:r>
            <w:r w:rsidR="1AFF4675" w:rsidRPr="4233E9FA">
              <w:rPr>
                <w:rFonts w:asciiTheme="majorHAnsi" w:hAnsiTheme="majorHAnsi" w:cstheme="majorBidi"/>
                <w:sz w:val="18"/>
                <w:szCs w:val="18"/>
              </w:rPr>
              <w:t xml:space="preserve"> Read the story of Digi Duck and talk about what a good online friend is and how to tell an adult if something on a screen </w:t>
            </w:r>
            <w:r w:rsidR="62B5F7C1" w:rsidRPr="4233E9FA">
              <w:rPr>
                <w:rFonts w:asciiTheme="majorHAnsi" w:hAnsiTheme="majorHAnsi" w:cstheme="majorBidi"/>
                <w:sz w:val="18"/>
                <w:szCs w:val="18"/>
              </w:rPr>
              <w:t>is upsetting.</w:t>
            </w:r>
          </w:p>
          <w:p w14:paraId="5E95C85C" w14:textId="194CAFD0" w:rsidR="004865AC" w:rsidRPr="00672D7F" w:rsidRDefault="0D7FF7A0" w:rsidP="4233E9FA">
            <w:pPr>
              <w:pStyle w:val="ListParagraph"/>
              <w:numPr>
                <w:ilvl w:val="0"/>
                <w:numId w:val="35"/>
              </w:numPr>
              <w:ind w:left="316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Information Technology – choosing stories to listen to and join in with using storyline online on the class IWB.</w:t>
            </w:r>
          </w:p>
          <w:p w14:paraId="67C150B7" w14:textId="49552575" w:rsidR="004865AC" w:rsidRPr="00672D7F" w:rsidRDefault="05CFC1F1" w:rsidP="00672D7F">
            <w:pPr>
              <w:pStyle w:val="ListParagraph"/>
              <w:numPr>
                <w:ilvl w:val="0"/>
                <w:numId w:val="35"/>
              </w:numPr>
              <w:ind w:left="316" w:hanging="284"/>
              <w:rPr>
                <w:rFonts w:asciiTheme="majorHAnsi" w:hAnsiTheme="majorHAnsi" w:cstheme="majorBidi"/>
                <w:sz w:val="18"/>
                <w:szCs w:val="18"/>
              </w:rPr>
            </w:pPr>
            <w:r w:rsidRPr="4233E9FA">
              <w:rPr>
                <w:rFonts w:asciiTheme="majorHAnsi" w:hAnsiTheme="majorHAnsi" w:cstheme="majorBidi"/>
                <w:sz w:val="18"/>
                <w:szCs w:val="18"/>
              </w:rPr>
              <w:t>Information Technology – a food processor added to the home corner.</w:t>
            </w:r>
          </w:p>
        </w:tc>
      </w:tr>
      <w:tr w:rsidR="001270B4" w:rsidRPr="00395D7A" w14:paraId="3FABAB7B" w14:textId="77777777" w:rsidTr="00C210E8">
        <w:trPr>
          <w:trHeight w:val="386"/>
        </w:trPr>
        <w:tc>
          <w:tcPr>
            <w:tcW w:w="1276" w:type="dxa"/>
            <w:shd w:val="clear" w:color="auto" w:fill="FFFF00"/>
          </w:tcPr>
          <w:p w14:paraId="5B49652A" w14:textId="11426916" w:rsidR="001270B4" w:rsidRPr="00165802" w:rsidRDefault="001270B4" w:rsidP="00270BC2">
            <w:pPr>
              <w:rPr>
                <w:b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R</w:t>
            </w:r>
            <w:r w:rsidR="005B099A">
              <w:rPr>
                <w:b/>
                <w:sz w:val="18"/>
                <w:szCs w:val="18"/>
                <w:highlight w:val="yellow"/>
              </w:rPr>
              <w:t xml:space="preserve">eligious </w:t>
            </w:r>
            <w:r w:rsidRPr="00165802">
              <w:rPr>
                <w:b/>
                <w:sz w:val="18"/>
                <w:szCs w:val="18"/>
                <w:highlight w:val="yellow"/>
              </w:rPr>
              <w:t>E</w:t>
            </w:r>
            <w:r w:rsidR="005B099A">
              <w:rPr>
                <w:b/>
                <w:sz w:val="18"/>
                <w:szCs w:val="18"/>
                <w:highlight w:val="yellow"/>
              </w:rPr>
              <w:t>ducation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535F7F96" w14:textId="77777777" w:rsidR="001270B4" w:rsidRDefault="001270B4" w:rsidP="00270BC2">
            <w:pPr>
              <w:rPr>
                <w:sz w:val="18"/>
                <w:szCs w:val="18"/>
              </w:rPr>
            </w:pPr>
            <w:r w:rsidRPr="00165802">
              <w:rPr>
                <w:sz w:val="18"/>
                <w:szCs w:val="18"/>
              </w:rPr>
              <w:t>Which People are special and why?</w:t>
            </w:r>
          </w:p>
          <w:p w14:paraId="4A6AAF49" w14:textId="4ECD7926" w:rsidR="00EE1F55" w:rsidRDefault="00EE1F55" w:rsidP="00B43D1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Celebrate </w:t>
            </w:r>
            <w:r w:rsidR="007C0E4C">
              <w:rPr>
                <w:rFonts w:asciiTheme="majorHAnsi" w:hAnsiTheme="majorHAnsi" w:cstheme="majorHAnsi"/>
                <w:sz w:val="18"/>
                <w:szCs w:val="18"/>
              </w:rPr>
              <w:t>Diwali</w:t>
            </w:r>
          </w:p>
          <w:p w14:paraId="5FF25459" w14:textId="19A0A99C" w:rsidR="00456685" w:rsidRDefault="00456685" w:rsidP="00B43D1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Celebrate Bonfire Night</w:t>
            </w:r>
          </w:p>
          <w:p w14:paraId="22FD25E1" w14:textId="5B0ADA6F" w:rsidR="00B43D1F" w:rsidRPr="00B43D1F" w:rsidRDefault="00B43D1F" w:rsidP="00B43D1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Celebrate Christmas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8C28A3E" w14:textId="77777777" w:rsidR="001270B4" w:rsidRDefault="001270B4" w:rsidP="00270BC2">
            <w:pPr>
              <w:rPr>
                <w:sz w:val="18"/>
                <w:szCs w:val="18"/>
              </w:rPr>
            </w:pPr>
            <w:r w:rsidRPr="00165802">
              <w:rPr>
                <w:sz w:val="18"/>
                <w:szCs w:val="18"/>
              </w:rPr>
              <w:t>Which times of the year are special and why?</w:t>
            </w:r>
          </w:p>
          <w:p w14:paraId="5836ADCF" w14:textId="252C6B33" w:rsidR="00B43D1F" w:rsidRDefault="00B43D1F" w:rsidP="00B43D1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Celebrate </w:t>
            </w:r>
            <w:r w:rsidR="000B6E97">
              <w:rPr>
                <w:rFonts w:asciiTheme="majorHAnsi" w:hAnsiTheme="majorHAnsi" w:cstheme="majorHAnsi"/>
                <w:sz w:val="18"/>
                <w:szCs w:val="18"/>
              </w:rPr>
              <w:t>Lunar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New Year</w:t>
            </w:r>
          </w:p>
          <w:p w14:paraId="240FA3FD" w14:textId="12968984" w:rsidR="00456685" w:rsidRDefault="00456685" w:rsidP="00B43D1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Celebrate Easter</w:t>
            </w:r>
          </w:p>
          <w:p w14:paraId="69EECDD1" w14:textId="5DA14DC4" w:rsidR="00B43D1F" w:rsidRPr="00B43D1F" w:rsidRDefault="00B43D1F" w:rsidP="00B43D1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</w:t>
            </w:r>
            <w:r w:rsidR="00EE1F55">
              <w:rPr>
                <w:rFonts w:asciiTheme="majorHAnsi" w:hAnsiTheme="majorHAnsi" w:cstheme="majorHAnsi"/>
                <w:sz w:val="18"/>
                <w:szCs w:val="18"/>
              </w:rPr>
              <w:t>elebrate Ramadan and Eid</w:t>
            </w:r>
            <w:r w:rsidR="00211A24">
              <w:rPr>
                <w:rFonts w:asciiTheme="majorHAnsi" w:hAnsiTheme="majorHAnsi" w:cstheme="majorHAnsi"/>
                <w:sz w:val="18"/>
                <w:szCs w:val="18"/>
              </w:rPr>
              <w:t>-al-Fitr</w:t>
            </w:r>
            <w:r w:rsidR="00EE1F5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4961" w:type="dxa"/>
            <w:gridSpan w:val="2"/>
          </w:tcPr>
          <w:p w14:paraId="0CB0EEA6" w14:textId="77777777" w:rsidR="001270B4" w:rsidRDefault="001270B4" w:rsidP="00270BC2">
            <w:pPr>
              <w:rPr>
                <w:sz w:val="18"/>
                <w:szCs w:val="18"/>
              </w:rPr>
            </w:pPr>
            <w:r w:rsidRPr="00165802">
              <w:rPr>
                <w:sz w:val="18"/>
                <w:szCs w:val="18"/>
              </w:rPr>
              <w:t>Where do we belong?</w:t>
            </w:r>
          </w:p>
          <w:p w14:paraId="7943F8C6" w14:textId="3DC4BDC8" w:rsidR="007C0E4C" w:rsidRPr="00843825" w:rsidRDefault="007C0E4C" w:rsidP="00843825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Celebrate Eid</w:t>
            </w:r>
            <w:r w:rsidR="00163789">
              <w:rPr>
                <w:rFonts w:asciiTheme="majorHAnsi" w:hAnsiTheme="majorHAnsi" w:cstheme="majorHAnsi"/>
                <w:sz w:val="18"/>
                <w:szCs w:val="18"/>
              </w:rPr>
              <w:t>-al-Adha</w:t>
            </w:r>
          </w:p>
        </w:tc>
      </w:tr>
      <w:tr w:rsidR="004865AC" w:rsidRPr="00395D7A" w14:paraId="5AC41CAD" w14:textId="77777777" w:rsidTr="00C210E8">
        <w:tc>
          <w:tcPr>
            <w:tcW w:w="1276" w:type="dxa"/>
            <w:shd w:val="clear" w:color="auto" w:fill="FFFF00"/>
          </w:tcPr>
          <w:p w14:paraId="280E6326" w14:textId="132A5005" w:rsidR="004865AC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P</w:t>
            </w:r>
            <w:r w:rsidR="005B099A">
              <w:rPr>
                <w:b/>
                <w:sz w:val="18"/>
                <w:szCs w:val="18"/>
                <w:highlight w:val="yellow"/>
              </w:rPr>
              <w:t xml:space="preserve">hysical </w:t>
            </w:r>
            <w:r w:rsidRPr="00165802">
              <w:rPr>
                <w:b/>
                <w:sz w:val="18"/>
                <w:szCs w:val="18"/>
                <w:highlight w:val="yellow"/>
              </w:rPr>
              <w:t>E</w:t>
            </w:r>
            <w:r w:rsidR="00C210E8">
              <w:rPr>
                <w:b/>
                <w:sz w:val="18"/>
                <w:szCs w:val="18"/>
                <w:highlight w:val="yellow"/>
              </w:rPr>
              <w:t>ducation</w:t>
            </w:r>
          </w:p>
        </w:tc>
        <w:tc>
          <w:tcPr>
            <w:tcW w:w="2268" w:type="dxa"/>
          </w:tcPr>
          <w:p w14:paraId="4AFE83C4" w14:textId="170860FF" w:rsidR="004865AC" w:rsidRPr="00165802" w:rsidRDefault="00ED6B25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Agility, balance and coordination</w:t>
            </w:r>
          </w:p>
        </w:tc>
        <w:tc>
          <w:tcPr>
            <w:tcW w:w="2268" w:type="dxa"/>
          </w:tcPr>
          <w:p w14:paraId="2111E3AD" w14:textId="3ACEE914" w:rsidR="004865AC" w:rsidRPr="00165802" w:rsidRDefault="00ED6B25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Gymnastics</w:t>
            </w:r>
          </w:p>
        </w:tc>
        <w:tc>
          <w:tcPr>
            <w:tcW w:w="2410" w:type="dxa"/>
          </w:tcPr>
          <w:p w14:paraId="465825C9" w14:textId="0D3A8CFE" w:rsidR="004865AC" w:rsidRPr="00165802" w:rsidRDefault="00ED6B25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Orienteering</w:t>
            </w:r>
          </w:p>
        </w:tc>
        <w:tc>
          <w:tcPr>
            <w:tcW w:w="2410" w:type="dxa"/>
          </w:tcPr>
          <w:p w14:paraId="3EAE63DD" w14:textId="44022866" w:rsidR="004865AC" w:rsidRPr="00165802" w:rsidRDefault="00ED6B25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Basketball/ invasion games</w:t>
            </w:r>
          </w:p>
        </w:tc>
        <w:tc>
          <w:tcPr>
            <w:tcW w:w="2551" w:type="dxa"/>
          </w:tcPr>
          <w:p w14:paraId="4339F8F1" w14:textId="13B32FBA" w:rsidR="004865AC" w:rsidRPr="00165802" w:rsidRDefault="00ED6B25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Striking and fielding</w:t>
            </w:r>
          </w:p>
        </w:tc>
        <w:tc>
          <w:tcPr>
            <w:tcW w:w="2410" w:type="dxa"/>
          </w:tcPr>
          <w:p w14:paraId="11CAE815" w14:textId="77777777" w:rsidR="004865AC" w:rsidRDefault="00ED6B25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Net and wall</w:t>
            </w:r>
            <w:r w:rsidR="004F405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20FFF5B" w14:textId="1C9DB85D" w:rsidR="004F405F" w:rsidRPr="00165802" w:rsidRDefault="004F405F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Sports Day.</w:t>
            </w:r>
          </w:p>
        </w:tc>
      </w:tr>
      <w:tr w:rsidR="004865AC" w:rsidRPr="00395D7A" w14:paraId="39AC48A8" w14:textId="77777777" w:rsidTr="00C210E8">
        <w:tc>
          <w:tcPr>
            <w:tcW w:w="1276" w:type="dxa"/>
            <w:shd w:val="clear" w:color="auto" w:fill="FFFF00"/>
          </w:tcPr>
          <w:p w14:paraId="49514A7E" w14:textId="6C894C06" w:rsidR="004865AC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highlight w:val="yellow"/>
              </w:rPr>
            </w:pPr>
            <w:r w:rsidRPr="00165802">
              <w:rPr>
                <w:b/>
                <w:sz w:val="18"/>
                <w:szCs w:val="18"/>
                <w:highlight w:val="yellow"/>
              </w:rPr>
              <w:t>PSHE</w:t>
            </w:r>
          </w:p>
        </w:tc>
        <w:tc>
          <w:tcPr>
            <w:tcW w:w="2268" w:type="dxa"/>
          </w:tcPr>
          <w:p w14:paraId="4EA39DD6" w14:textId="0AEF4AD5" w:rsidR="004865AC" w:rsidRPr="00165802" w:rsidRDefault="00F23B07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SCARF </w:t>
            </w:r>
            <w:r w:rsidR="00CD75B2" w:rsidRPr="00165802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D75B2" w:rsidRPr="00165802">
              <w:rPr>
                <w:rFonts w:asciiTheme="majorHAnsi" w:hAnsiTheme="majorHAnsi" w:cstheme="majorHAnsi"/>
                <w:sz w:val="18"/>
                <w:szCs w:val="18"/>
              </w:rPr>
              <w:t>Me and My Relationships</w:t>
            </w:r>
          </w:p>
        </w:tc>
        <w:tc>
          <w:tcPr>
            <w:tcW w:w="2268" w:type="dxa"/>
          </w:tcPr>
          <w:p w14:paraId="75EB0151" w14:textId="5C098DED" w:rsidR="004865AC" w:rsidRPr="00165802" w:rsidRDefault="00CD75B2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SCARF – Valuing Differences</w:t>
            </w:r>
          </w:p>
        </w:tc>
        <w:tc>
          <w:tcPr>
            <w:tcW w:w="2410" w:type="dxa"/>
          </w:tcPr>
          <w:p w14:paraId="539E73D1" w14:textId="427C9B10" w:rsidR="004865AC" w:rsidRPr="00165802" w:rsidRDefault="00CD75B2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SCARF – Keeping Safe</w:t>
            </w:r>
          </w:p>
        </w:tc>
        <w:tc>
          <w:tcPr>
            <w:tcW w:w="2410" w:type="dxa"/>
          </w:tcPr>
          <w:p w14:paraId="00CDE847" w14:textId="05F258BA" w:rsidR="004865AC" w:rsidRPr="00165802" w:rsidRDefault="00CD75B2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SCARF – Rights and Respect</w:t>
            </w:r>
          </w:p>
        </w:tc>
        <w:tc>
          <w:tcPr>
            <w:tcW w:w="2551" w:type="dxa"/>
          </w:tcPr>
          <w:p w14:paraId="7654ACFA" w14:textId="5DE2BE13" w:rsidR="004865AC" w:rsidRPr="00165802" w:rsidRDefault="00CD75B2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SCARF – Being my Best</w:t>
            </w:r>
          </w:p>
        </w:tc>
        <w:tc>
          <w:tcPr>
            <w:tcW w:w="2410" w:type="dxa"/>
          </w:tcPr>
          <w:p w14:paraId="297CF413" w14:textId="76DA2BE8" w:rsidR="004865AC" w:rsidRPr="00165802" w:rsidRDefault="00CD75B2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SCARF – Growing and Changing</w:t>
            </w:r>
          </w:p>
        </w:tc>
      </w:tr>
      <w:tr w:rsidR="004865AC" w:rsidRPr="00395D7A" w14:paraId="644C9AF0" w14:textId="6A2191FE" w:rsidTr="00C210E8">
        <w:tc>
          <w:tcPr>
            <w:tcW w:w="1276" w:type="dxa"/>
            <w:shd w:val="clear" w:color="auto" w:fill="70AD47" w:themeFill="accent6"/>
          </w:tcPr>
          <w:p w14:paraId="7AD20454" w14:textId="230C43E6" w:rsidR="004865AC" w:rsidRPr="00165802" w:rsidRDefault="004865AC" w:rsidP="00BE460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Character Development:</w:t>
            </w:r>
          </w:p>
          <w:p w14:paraId="7BC4E284" w14:textId="77777777" w:rsidR="004865AC" w:rsidRPr="00165802" w:rsidRDefault="004865AC" w:rsidP="00BE460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Key Qualities/</w:t>
            </w:r>
          </w:p>
          <w:p w14:paraId="5A9C4ADE" w14:textId="5B8AED77" w:rsidR="004865AC" w:rsidRPr="00165802" w:rsidRDefault="004865AC" w:rsidP="00BE460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Skills</w:t>
            </w:r>
          </w:p>
        </w:tc>
        <w:tc>
          <w:tcPr>
            <w:tcW w:w="2268" w:type="dxa"/>
          </w:tcPr>
          <w:p w14:paraId="3F10BBD2" w14:textId="77777777" w:rsidR="00C52461" w:rsidRDefault="00ED6B25" w:rsidP="00BE4601">
            <w:pPr>
              <w:pStyle w:val="ListParagraph"/>
              <w:numPr>
                <w:ilvl w:val="0"/>
                <w:numId w:val="36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 xml:space="preserve">Resilience </w:t>
            </w:r>
          </w:p>
          <w:p w14:paraId="2EF1157A" w14:textId="1264C61B" w:rsidR="00ED6B25" w:rsidRPr="00C52461" w:rsidRDefault="00ED6B25" w:rsidP="00BE4601">
            <w:pPr>
              <w:pStyle w:val="ListParagraph"/>
              <w:numPr>
                <w:ilvl w:val="0"/>
                <w:numId w:val="36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Ability to self-sooth and self-regulate.</w:t>
            </w:r>
          </w:p>
        </w:tc>
        <w:tc>
          <w:tcPr>
            <w:tcW w:w="2268" w:type="dxa"/>
          </w:tcPr>
          <w:p w14:paraId="51247DAC" w14:textId="77777777" w:rsidR="00C52461" w:rsidRDefault="00ED6B25" w:rsidP="00BE4601">
            <w:pPr>
              <w:pStyle w:val="ListParagraph"/>
              <w:numPr>
                <w:ilvl w:val="0"/>
                <w:numId w:val="36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Motivation.</w:t>
            </w:r>
          </w:p>
          <w:p w14:paraId="1BFB3911" w14:textId="58FF31C0" w:rsidR="00ED6B25" w:rsidRPr="00C52461" w:rsidRDefault="00ED6B25" w:rsidP="00BE4601">
            <w:pPr>
              <w:pStyle w:val="ListParagraph"/>
              <w:numPr>
                <w:ilvl w:val="0"/>
                <w:numId w:val="36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Self-belief.</w:t>
            </w:r>
          </w:p>
        </w:tc>
        <w:tc>
          <w:tcPr>
            <w:tcW w:w="2410" w:type="dxa"/>
            <w:shd w:val="clear" w:color="auto" w:fill="FFFFFF" w:themeFill="background1"/>
          </w:tcPr>
          <w:p w14:paraId="459C2659" w14:textId="77777777" w:rsidR="00C52461" w:rsidRDefault="00ED6B25" w:rsidP="00BE4601">
            <w:pPr>
              <w:pStyle w:val="ListParagraph"/>
              <w:numPr>
                <w:ilvl w:val="0"/>
                <w:numId w:val="36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A sense of justice.</w:t>
            </w:r>
          </w:p>
          <w:p w14:paraId="5191AEA1" w14:textId="42475532" w:rsidR="00ED6B25" w:rsidRPr="00C52461" w:rsidRDefault="00ED6B25" w:rsidP="00BE4601">
            <w:pPr>
              <w:pStyle w:val="ListParagraph"/>
              <w:numPr>
                <w:ilvl w:val="0"/>
                <w:numId w:val="36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Generosity.</w:t>
            </w:r>
          </w:p>
        </w:tc>
        <w:tc>
          <w:tcPr>
            <w:tcW w:w="2410" w:type="dxa"/>
            <w:shd w:val="clear" w:color="auto" w:fill="FFFFFF" w:themeFill="background1"/>
          </w:tcPr>
          <w:p w14:paraId="367AD9C2" w14:textId="77777777" w:rsidR="00C52461" w:rsidRDefault="00ED6B25" w:rsidP="00BE4601">
            <w:pPr>
              <w:pStyle w:val="ListParagraph"/>
              <w:numPr>
                <w:ilvl w:val="0"/>
                <w:numId w:val="36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Confidence.</w:t>
            </w:r>
          </w:p>
          <w:p w14:paraId="7280176C" w14:textId="77777777" w:rsidR="00C52461" w:rsidRDefault="00A40C9F" w:rsidP="00BE4601">
            <w:pPr>
              <w:pStyle w:val="ListParagraph"/>
              <w:numPr>
                <w:ilvl w:val="0"/>
                <w:numId w:val="36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Dedication.</w:t>
            </w:r>
          </w:p>
          <w:p w14:paraId="5949DAEE" w14:textId="44FE7FF8" w:rsidR="00A40C9F" w:rsidRPr="00C52461" w:rsidRDefault="00A40C9F" w:rsidP="00BE4601">
            <w:pPr>
              <w:pStyle w:val="ListParagraph"/>
              <w:numPr>
                <w:ilvl w:val="0"/>
                <w:numId w:val="36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Sense of belonging.</w:t>
            </w:r>
          </w:p>
        </w:tc>
        <w:tc>
          <w:tcPr>
            <w:tcW w:w="2551" w:type="dxa"/>
          </w:tcPr>
          <w:p w14:paraId="7A29D673" w14:textId="77777777" w:rsidR="00C52461" w:rsidRDefault="00A40C9F" w:rsidP="00BE4601">
            <w:pPr>
              <w:pStyle w:val="ListParagraph"/>
              <w:numPr>
                <w:ilvl w:val="0"/>
                <w:numId w:val="36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Dedication.</w:t>
            </w:r>
          </w:p>
          <w:p w14:paraId="6E790955" w14:textId="4B9DA759" w:rsidR="00A40C9F" w:rsidRPr="00C52461" w:rsidRDefault="00A40C9F" w:rsidP="00BE4601">
            <w:pPr>
              <w:pStyle w:val="ListParagraph"/>
              <w:numPr>
                <w:ilvl w:val="0"/>
                <w:numId w:val="36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Motivation.</w:t>
            </w:r>
          </w:p>
        </w:tc>
        <w:tc>
          <w:tcPr>
            <w:tcW w:w="2410" w:type="dxa"/>
          </w:tcPr>
          <w:p w14:paraId="724F4D26" w14:textId="77777777" w:rsidR="00C52461" w:rsidRDefault="00A40C9F" w:rsidP="00BE4601">
            <w:pPr>
              <w:pStyle w:val="ListParagraph"/>
              <w:numPr>
                <w:ilvl w:val="0"/>
                <w:numId w:val="36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Honesty.</w:t>
            </w:r>
          </w:p>
          <w:p w14:paraId="24EAB769" w14:textId="3B9F88C9" w:rsidR="00A40C9F" w:rsidRPr="00C52461" w:rsidRDefault="00A40C9F" w:rsidP="00BE4601">
            <w:pPr>
              <w:pStyle w:val="ListParagraph"/>
              <w:numPr>
                <w:ilvl w:val="0"/>
                <w:numId w:val="36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C52461">
              <w:rPr>
                <w:rFonts w:asciiTheme="majorHAnsi" w:hAnsiTheme="majorHAnsi" w:cstheme="majorHAnsi"/>
                <w:sz w:val="18"/>
                <w:szCs w:val="18"/>
              </w:rPr>
              <w:t>Generosity.</w:t>
            </w:r>
          </w:p>
        </w:tc>
      </w:tr>
      <w:tr w:rsidR="004865AC" w:rsidRPr="00395D7A" w14:paraId="5A694891" w14:textId="77777777" w:rsidTr="00C210E8">
        <w:tc>
          <w:tcPr>
            <w:tcW w:w="1276" w:type="dxa"/>
            <w:shd w:val="clear" w:color="auto" w:fill="70AD47" w:themeFill="accent6"/>
          </w:tcPr>
          <w:p w14:paraId="41593410" w14:textId="1F53338C" w:rsidR="004865AC" w:rsidRPr="00165802" w:rsidRDefault="004865AC" w:rsidP="00BE460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>Opportunities for outdoor learning/</w:t>
            </w:r>
            <w:r w:rsidR="00C210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</w:t>
            </w:r>
            <w:r w:rsidR="00C210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orest </w:t>
            </w: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="00C210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chool</w:t>
            </w:r>
          </w:p>
        </w:tc>
        <w:tc>
          <w:tcPr>
            <w:tcW w:w="2268" w:type="dxa"/>
          </w:tcPr>
          <w:p w14:paraId="6E7612B0" w14:textId="77777777" w:rsidR="007C461E" w:rsidRDefault="00552D12" w:rsidP="2976EDDA">
            <w:pPr>
              <w:pStyle w:val="ListParagraph"/>
              <w:numPr>
                <w:ilvl w:val="0"/>
                <w:numId w:val="37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Talk about what they can see, feel, hear and smell outdoors.</w:t>
            </w:r>
          </w:p>
          <w:p w14:paraId="725BC946" w14:textId="77777777" w:rsidR="007C461E" w:rsidRDefault="00552D12" w:rsidP="2976EDDA">
            <w:pPr>
              <w:pStyle w:val="ListParagraph"/>
              <w:numPr>
                <w:ilvl w:val="0"/>
                <w:numId w:val="37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Hunt for and create patterns using natural resources.</w:t>
            </w:r>
          </w:p>
          <w:p w14:paraId="6CF94BC1" w14:textId="3F34435D" w:rsidR="007C461E" w:rsidRPr="007C461E" w:rsidRDefault="007C461E" w:rsidP="2976EDDA">
            <w:pPr>
              <w:pStyle w:val="ListParagraph"/>
              <w:numPr>
                <w:ilvl w:val="0"/>
                <w:numId w:val="37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Visit the school farm.</w:t>
            </w:r>
          </w:p>
          <w:p w14:paraId="162F1D10" w14:textId="23E1B7E0" w:rsidR="005D4E4F" w:rsidRPr="00165802" w:rsidRDefault="005D4E4F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74A2A8" w14:textId="77777777" w:rsidR="007C461E" w:rsidRDefault="009C67A0" w:rsidP="2976EDDA">
            <w:pPr>
              <w:pStyle w:val="ListParagraph"/>
              <w:numPr>
                <w:ilvl w:val="0"/>
                <w:numId w:val="37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C461E">
              <w:rPr>
                <w:rFonts w:asciiTheme="majorHAnsi" w:hAnsiTheme="majorHAnsi" w:cstheme="majorHAnsi"/>
                <w:sz w:val="18"/>
                <w:szCs w:val="18"/>
              </w:rPr>
              <w:t xml:space="preserve">Transfer water in buckets and use the hose pipe to ‘put out </w:t>
            </w:r>
            <w:proofErr w:type="gramStart"/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fires’</w:t>
            </w:r>
            <w:proofErr w:type="gramEnd"/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0A2BDE3" w14:textId="77777777" w:rsidR="009C67A0" w:rsidRDefault="009C67A0" w:rsidP="2976EDDA">
            <w:pPr>
              <w:pStyle w:val="ListParagraph"/>
              <w:numPr>
                <w:ilvl w:val="0"/>
                <w:numId w:val="37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Ride bikes and trikes as emergency vehicles.</w:t>
            </w:r>
          </w:p>
          <w:p w14:paraId="028E6F9F" w14:textId="25C6289E" w:rsidR="007C461E" w:rsidRPr="007C461E" w:rsidRDefault="007C461E" w:rsidP="2976EDDA">
            <w:pPr>
              <w:pStyle w:val="ListParagraph"/>
              <w:numPr>
                <w:ilvl w:val="0"/>
                <w:numId w:val="37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Visit the school farm.</w:t>
            </w:r>
          </w:p>
        </w:tc>
        <w:tc>
          <w:tcPr>
            <w:tcW w:w="2410" w:type="dxa"/>
            <w:shd w:val="clear" w:color="auto" w:fill="FFFFFF" w:themeFill="background1"/>
          </w:tcPr>
          <w:p w14:paraId="26C39BF1" w14:textId="77777777" w:rsidR="006F3128" w:rsidRDefault="00A40C9F" w:rsidP="2976EDDA">
            <w:pPr>
              <w:pStyle w:val="ListParagraph"/>
              <w:numPr>
                <w:ilvl w:val="0"/>
                <w:numId w:val="37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Respect and care for living things.</w:t>
            </w:r>
          </w:p>
          <w:p w14:paraId="6C80714D" w14:textId="77777777" w:rsidR="000E3633" w:rsidRDefault="009651D9" w:rsidP="2976EDDA">
            <w:pPr>
              <w:pStyle w:val="ListParagraph"/>
              <w:numPr>
                <w:ilvl w:val="0"/>
                <w:numId w:val="37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Visit the school farm.</w:t>
            </w:r>
          </w:p>
          <w:p w14:paraId="16879A66" w14:textId="77777777" w:rsidR="00E267E4" w:rsidRDefault="00E267E4" w:rsidP="00E267E4">
            <w:pPr>
              <w:pStyle w:val="ListParagraph"/>
              <w:numPr>
                <w:ilvl w:val="0"/>
                <w:numId w:val="37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Use large muscle movements for ribbons, kites and flags.</w:t>
            </w:r>
          </w:p>
          <w:p w14:paraId="2D5CD405" w14:textId="40B808D2" w:rsidR="00E267E4" w:rsidRPr="000E3633" w:rsidRDefault="00E267E4" w:rsidP="00E267E4">
            <w:pPr>
              <w:pStyle w:val="ListParagraph"/>
              <w:ind w:left="322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C95870" w14:textId="7C6491F1" w:rsidR="007C461E" w:rsidRDefault="009651D9" w:rsidP="007C461E">
            <w:pPr>
              <w:pStyle w:val="ListParagraph"/>
              <w:numPr>
                <w:ilvl w:val="0"/>
                <w:numId w:val="37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Walk around the school grounds; n</w:t>
            </w:r>
            <w:r w:rsidR="00752506" w:rsidRPr="007C461E">
              <w:rPr>
                <w:rFonts w:asciiTheme="majorHAnsi" w:hAnsiTheme="majorHAnsi" w:cstheme="majorHAnsi"/>
                <w:sz w:val="18"/>
                <w:szCs w:val="18"/>
              </w:rPr>
              <w:t>aming buildings that can be seen from our school.</w:t>
            </w:r>
          </w:p>
          <w:p w14:paraId="26793848" w14:textId="77777777" w:rsidR="005D4E4F" w:rsidRDefault="00A8741E" w:rsidP="007C461E">
            <w:pPr>
              <w:pStyle w:val="ListParagraph"/>
              <w:numPr>
                <w:ilvl w:val="0"/>
                <w:numId w:val="37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7C461E">
              <w:rPr>
                <w:rFonts w:asciiTheme="majorHAnsi" w:hAnsiTheme="majorHAnsi" w:cstheme="majorHAnsi"/>
                <w:sz w:val="18"/>
                <w:szCs w:val="18"/>
              </w:rPr>
              <w:t>Ride bikes and trikes along the road path, reading traffic lights and other road signs.</w:t>
            </w:r>
          </w:p>
          <w:p w14:paraId="4489B1D9" w14:textId="5B59B183" w:rsidR="00FA46FF" w:rsidRPr="00A02244" w:rsidRDefault="000E3633" w:rsidP="00A02244">
            <w:pPr>
              <w:pStyle w:val="ListParagraph"/>
              <w:numPr>
                <w:ilvl w:val="0"/>
                <w:numId w:val="37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Family walk to the local park.</w:t>
            </w:r>
          </w:p>
        </w:tc>
        <w:tc>
          <w:tcPr>
            <w:tcW w:w="2551" w:type="dxa"/>
          </w:tcPr>
          <w:p w14:paraId="0E58BCE3" w14:textId="77777777" w:rsidR="000E3633" w:rsidRDefault="00A40C9F" w:rsidP="2976EDDA">
            <w:pPr>
              <w:pStyle w:val="ListParagraph"/>
              <w:numPr>
                <w:ilvl w:val="0"/>
                <w:numId w:val="37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0E3633">
              <w:rPr>
                <w:rFonts w:asciiTheme="majorHAnsi" w:hAnsiTheme="majorHAnsi" w:cstheme="majorHAnsi"/>
                <w:sz w:val="18"/>
                <w:szCs w:val="18"/>
              </w:rPr>
              <w:t xml:space="preserve">Respect and care for the natural environment. </w:t>
            </w:r>
          </w:p>
          <w:p w14:paraId="6F2BE9B5" w14:textId="77777777" w:rsidR="000E3633" w:rsidRDefault="00710369" w:rsidP="2976EDDA">
            <w:pPr>
              <w:pStyle w:val="ListParagraph"/>
              <w:numPr>
                <w:ilvl w:val="0"/>
                <w:numId w:val="37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0E3633">
              <w:rPr>
                <w:rFonts w:asciiTheme="majorHAnsi" w:hAnsiTheme="majorHAnsi" w:cstheme="majorHAnsi"/>
                <w:sz w:val="18"/>
                <w:szCs w:val="18"/>
              </w:rPr>
              <w:t>Planting seeds, eating the crops we have been planting throughout the year.</w:t>
            </w:r>
          </w:p>
          <w:p w14:paraId="71789E42" w14:textId="350F1611" w:rsidR="00FA46FF" w:rsidRPr="000315DE" w:rsidRDefault="00D85A4A" w:rsidP="000315DE">
            <w:pPr>
              <w:pStyle w:val="ListParagraph"/>
              <w:numPr>
                <w:ilvl w:val="0"/>
                <w:numId w:val="37"/>
              </w:numPr>
              <w:ind w:left="318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0E3633">
              <w:rPr>
                <w:rFonts w:asciiTheme="majorHAnsi" w:hAnsiTheme="majorHAnsi" w:cstheme="majorHAnsi"/>
                <w:sz w:val="18"/>
                <w:szCs w:val="18"/>
              </w:rPr>
              <w:t>Cooking in the mud kitchen</w:t>
            </w:r>
            <w:r w:rsidR="000E3633">
              <w:rPr>
                <w:rFonts w:asciiTheme="majorHAnsi" w:hAnsiTheme="majorHAnsi" w:cstheme="majorHAnsi"/>
                <w:sz w:val="18"/>
                <w:szCs w:val="18"/>
              </w:rPr>
              <w:t xml:space="preserve"> using herbs.</w:t>
            </w:r>
          </w:p>
        </w:tc>
        <w:tc>
          <w:tcPr>
            <w:tcW w:w="2410" w:type="dxa"/>
          </w:tcPr>
          <w:p w14:paraId="17BF1D9A" w14:textId="77777777" w:rsidR="000E3633" w:rsidRDefault="00663077" w:rsidP="00BE4601">
            <w:pPr>
              <w:pStyle w:val="ListParagraph"/>
              <w:numPr>
                <w:ilvl w:val="0"/>
                <w:numId w:val="3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0E3633">
              <w:rPr>
                <w:rFonts w:asciiTheme="majorHAnsi" w:hAnsiTheme="majorHAnsi" w:cstheme="majorHAnsi"/>
                <w:sz w:val="18"/>
                <w:szCs w:val="18"/>
              </w:rPr>
              <w:t xml:space="preserve">Visit the </w:t>
            </w:r>
            <w:r w:rsidR="00FB092F" w:rsidRPr="000E3633">
              <w:rPr>
                <w:rFonts w:asciiTheme="majorHAnsi" w:hAnsiTheme="majorHAnsi" w:cstheme="majorHAnsi"/>
                <w:sz w:val="18"/>
                <w:szCs w:val="18"/>
              </w:rPr>
              <w:t xml:space="preserve">various field settings around the school to </w:t>
            </w:r>
            <w:r w:rsidR="003E1ECB" w:rsidRPr="000E3633">
              <w:rPr>
                <w:rFonts w:asciiTheme="majorHAnsi" w:hAnsiTheme="majorHAnsi" w:cstheme="majorHAnsi"/>
                <w:sz w:val="18"/>
                <w:szCs w:val="18"/>
              </w:rPr>
              <w:t>compare the different areas and explore story settings</w:t>
            </w:r>
            <w:r w:rsidR="0080035B" w:rsidRPr="000E363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570557D" w14:textId="77777777" w:rsidR="00FA46FF" w:rsidRDefault="002E4A13" w:rsidP="00BE4601">
            <w:pPr>
              <w:pStyle w:val="ListParagraph"/>
              <w:numPr>
                <w:ilvl w:val="0"/>
                <w:numId w:val="3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Visit the school farm.</w:t>
            </w:r>
          </w:p>
          <w:p w14:paraId="3B5C2E4E" w14:textId="1A5C3C06" w:rsidR="000315DE" w:rsidRPr="000E3633" w:rsidRDefault="000315DE" w:rsidP="00BE4601">
            <w:pPr>
              <w:pStyle w:val="ListParagraph"/>
              <w:numPr>
                <w:ilvl w:val="0"/>
                <w:numId w:val="37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Build dens in different areas of the school grounds – homes for monsters.</w:t>
            </w:r>
          </w:p>
        </w:tc>
      </w:tr>
      <w:tr w:rsidR="004865AC" w:rsidRPr="00395D7A" w14:paraId="6E833927" w14:textId="3467E9E1" w:rsidTr="00C210E8">
        <w:tc>
          <w:tcPr>
            <w:tcW w:w="1276" w:type="dxa"/>
            <w:shd w:val="clear" w:color="auto" w:fill="70AD47" w:themeFill="accent6"/>
          </w:tcPr>
          <w:p w14:paraId="5DAFD2F8" w14:textId="77777777" w:rsidR="004865AC" w:rsidRPr="00165802" w:rsidRDefault="004865AC" w:rsidP="00120AC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Community Links:</w:t>
            </w:r>
          </w:p>
          <w:p w14:paraId="184B1E68" w14:textId="55ED34A9" w:rsidR="004865AC" w:rsidRPr="00165802" w:rsidRDefault="004865AC" w:rsidP="00120AC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Opportunitie</w:t>
            </w:r>
            <w:r w:rsidR="00C210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</w:t>
            </w: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</w:t>
            </w:r>
            <w:r w:rsidR="00C210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Experiences/</w:t>
            </w:r>
          </w:p>
          <w:p w14:paraId="6897D3BF" w14:textId="489FB6DB" w:rsidR="004865AC" w:rsidRPr="00165802" w:rsidRDefault="004865AC" w:rsidP="00120AC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Visits/</w:t>
            </w:r>
            <w:r w:rsidR="00C210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Visitors</w:t>
            </w:r>
          </w:p>
        </w:tc>
        <w:tc>
          <w:tcPr>
            <w:tcW w:w="2268" w:type="dxa"/>
          </w:tcPr>
          <w:p w14:paraId="23A33189" w14:textId="5CE2694D" w:rsidR="004865AC" w:rsidRPr="00165802" w:rsidRDefault="006A4B1E" w:rsidP="4353D2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Parents stay and play at the end of the day thro</w:t>
            </w:r>
            <w:r w:rsidR="00F6165A" w:rsidRPr="00165802">
              <w:rPr>
                <w:rFonts w:asciiTheme="majorHAnsi" w:hAnsiTheme="majorHAnsi" w:cstheme="majorHAnsi"/>
                <w:sz w:val="18"/>
                <w:szCs w:val="18"/>
              </w:rPr>
              <w:t>ughout the last week of the half term – children to showcase how well they have settled.</w:t>
            </w:r>
          </w:p>
        </w:tc>
        <w:tc>
          <w:tcPr>
            <w:tcW w:w="2268" w:type="dxa"/>
          </w:tcPr>
          <w:p w14:paraId="14CBE981" w14:textId="3D39F26D" w:rsidR="005514A3" w:rsidRPr="00165802" w:rsidRDefault="00E63011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Parent event – children to make b</w:t>
            </w:r>
            <w:r w:rsidR="0004400D">
              <w:rPr>
                <w:rFonts w:asciiTheme="majorHAnsi" w:hAnsiTheme="majorHAnsi" w:cstheme="majorHAnsi"/>
                <w:sz w:val="18"/>
                <w:szCs w:val="18"/>
              </w:rPr>
              <w:t>iscuits, serve them to parents along with a ‘cup of tea’ (juice from a tea pot)</w:t>
            </w:r>
            <w:r w:rsidR="008663A0">
              <w:rPr>
                <w:rFonts w:asciiTheme="majorHAnsi" w:hAnsiTheme="majorHAnsi" w:cstheme="majorHAnsi"/>
                <w:sz w:val="18"/>
                <w:szCs w:val="18"/>
              </w:rPr>
              <w:t>, sing songs we know and tell them a story we have been learning.</w:t>
            </w:r>
          </w:p>
        </w:tc>
        <w:tc>
          <w:tcPr>
            <w:tcW w:w="2410" w:type="dxa"/>
            <w:shd w:val="clear" w:color="auto" w:fill="FFFFFF" w:themeFill="background1"/>
          </w:tcPr>
          <w:p w14:paraId="29C0828E" w14:textId="09C8B82A" w:rsidR="006A4B1E" w:rsidRPr="00165802" w:rsidRDefault="00954F4D" w:rsidP="0061117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School farm</w:t>
            </w:r>
            <w:r w:rsidR="004543C6">
              <w:rPr>
                <w:rFonts w:asciiTheme="majorHAnsi" w:hAnsiTheme="majorHAnsi" w:cstheme="majorHAnsi"/>
                <w:sz w:val="18"/>
                <w:szCs w:val="18"/>
              </w:rPr>
              <w:t xml:space="preserve"> leaders to teach us and show us how they care for our animals every day.</w:t>
            </w:r>
          </w:p>
        </w:tc>
        <w:tc>
          <w:tcPr>
            <w:tcW w:w="2410" w:type="dxa"/>
          </w:tcPr>
          <w:p w14:paraId="5E9BA246" w14:textId="4FDA6C73" w:rsidR="004865AC" w:rsidRPr="00165802" w:rsidRDefault="00E63011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Family walk to our local park</w:t>
            </w:r>
            <w:r w:rsidR="008663A0">
              <w:rPr>
                <w:rFonts w:asciiTheme="majorHAnsi" w:hAnsiTheme="majorHAnsi" w:cstheme="majorHAnsi"/>
                <w:sz w:val="18"/>
                <w:szCs w:val="18"/>
              </w:rPr>
              <w:t xml:space="preserve"> with a checklist of things to look out for.</w:t>
            </w:r>
          </w:p>
        </w:tc>
        <w:tc>
          <w:tcPr>
            <w:tcW w:w="2551" w:type="dxa"/>
          </w:tcPr>
          <w:p w14:paraId="46B024DE" w14:textId="1CEB1778" w:rsidR="004865AC" w:rsidRPr="00165802" w:rsidRDefault="00B325C4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Exploring and caring for </w:t>
            </w:r>
            <w:r w:rsidR="003E2151">
              <w:rPr>
                <w:rFonts w:asciiTheme="majorHAnsi" w:hAnsiTheme="majorHAnsi" w:cstheme="majorHAnsi"/>
                <w:sz w:val="18"/>
                <w:szCs w:val="18"/>
              </w:rPr>
              <w:t>the school vegetable beds.</w:t>
            </w:r>
          </w:p>
        </w:tc>
        <w:tc>
          <w:tcPr>
            <w:tcW w:w="2410" w:type="dxa"/>
          </w:tcPr>
          <w:p w14:paraId="3D12B40B" w14:textId="77777777" w:rsidR="00887622" w:rsidRDefault="006A4B1E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Monster Hunt/ Party – family event.</w:t>
            </w:r>
          </w:p>
          <w:p w14:paraId="11843B13" w14:textId="73476A42" w:rsidR="008B6F04" w:rsidRPr="00165802" w:rsidRDefault="008B6F04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Jungles in the immersive classroom for Arts week.</w:t>
            </w:r>
          </w:p>
        </w:tc>
      </w:tr>
      <w:tr w:rsidR="004865AC" w:rsidRPr="00395D7A" w14:paraId="03356F5A" w14:textId="18DB15AE" w:rsidTr="00C210E8">
        <w:tc>
          <w:tcPr>
            <w:tcW w:w="1276" w:type="dxa"/>
            <w:shd w:val="clear" w:color="auto" w:fill="70AD47" w:themeFill="accent6"/>
          </w:tcPr>
          <w:p w14:paraId="577A67DA" w14:textId="6AAA8E4F" w:rsidR="004865AC" w:rsidRPr="00165802" w:rsidRDefault="004865AC" w:rsidP="00120AC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Cultural Links</w:t>
            </w:r>
          </w:p>
          <w:p w14:paraId="71ED19E0" w14:textId="2A92A96C" w:rsidR="004865AC" w:rsidRPr="00165802" w:rsidRDefault="004865AC" w:rsidP="00120AC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C0C314" w14:textId="77777777" w:rsidR="004865AC" w:rsidRDefault="009F2429" w:rsidP="009D5E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Health care.</w:t>
            </w:r>
          </w:p>
          <w:p w14:paraId="0C955CB6" w14:textId="77777777" w:rsidR="002F6545" w:rsidRDefault="002F6545" w:rsidP="009D5E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Person of significance – Harriet Tubman</w:t>
            </w:r>
          </w:p>
          <w:p w14:paraId="30069B57" w14:textId="6230F341" w:rsidR="00BA4669" w:rsidRPr="00165802" w:rsidRDefault="00BA4669" w:rsidP="009D5E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Arts week</w:t>
            </w:r>
            <w:r w:rsidR="00376958">
              <w:rPr>
                <w:rFonts w:asciiTheme="majorHAnsi" w:hAnsiTheme="majorHAnsi" w:cstheme="majorHAnsi"/>
                <w:sz w:val="18"/>
                <w:szCs w:val="18"/>
              </w:rPr>
              <w:t xml:space="preserve"> – portraits, studying the work of Andy Goldsworthy.</w:t>
            </w:r>
          </w:p>
        </w:tc>
        <w:tc>
          <w:tcPr>
            <w:tcW w:w="2268" w:type="dxa"/>
          </w:tcPr>
          <w:p w14:paraId="19D805B9" w14:textId="77777777" w:rsidR="009F2429" w:rsidRDefault="009F2429" w:rsidP="5B7DAD2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Caring for others.</w:t>
            </w:r>
          </w:p>
          <w:p w14:paraId="6E2B2758" w14:textId="1431E1B9" w:rsidR="000441A3" w:rsidRPr="00165802" w:rsidRDefault="000441A3" w:rsidP="5B7DAD2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Person of significance </w:t>
            </w:r>
            <w:r w:rsidR="00557584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557584">
              <w:rPr>
                <w:rFonts w:asciiTheme="majorHAnsi" w:hAnsiTheme="majorHAnsi" w:cstheme="majorHAnsi"/>
                <w:sz w:val="18"/>
                <w:szCs w:val="18"/>
              </w:rPr>
              <w:t>Malala Yousafzai</w:t>
            </w:r>
          </w:p>
        </w:tc>
        <w:tc>
          <w:tcPr>
            <w:tcW w:w="2410" w:type="dxa"/>
            <w:shd w:val="clear" w:color="auto" w:fill="FFFFFF" w:themeFill="background1"/>
          </w:tcPr>
          <w:p w14:paraId="032F1B6C" w14:textId="77777777" w:rsidR="004865AC" w:rsidRDefault="009F2429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Zoo’s</w:t>
            </w:r>
            <w:proofErr w:type="gramEnd"/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="0051437F">
              <w:rPr>
                <w:rFonts w:asciiTheme="majorHAnsi" w:hAnsiTheme="majorHAnsi" w:cstheme="majorHAnsi"/>
                <w:sz w:val="18"/>
                <w:szCs w:val="18"/>
              </w:rPr>
              <w:t>farm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s.</w:t>
            </w:r>
          </w:p>
          <w:p w14:paraId="695066E5" w14:textId="5288C0BF" w:rsidR="00A42F0C" w:rsidRPr="00165802" w:rsidRDefault="00A42F0C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Person of significance </w:t>
            </w:r>
            <w:r w:rsidR="004355F6">
              <w:rPr>
                <w:rFonts w:asciiTheme="majorHAnsi" w:hAnsiTheme="majorHAnsi" w:cstheme="majorHAnsi"/>
                <w:sz w:val="18"/>
                <w:szCs w:val="18"/>
              </w:rPr>
              <w:t>– Steve Irwin</w:t>
            </w:r>
          </w:p>
        </w:tc>
        <w:tc>
          <w:tcPr>
            <w:tcW w:w="2410" w:type="dxa"/>
          </w:tcPr>
          <w:p w14:paraId="081C08A6" w14:textId="3F855D78" w:rsidR="004241BC" w:rsidRPr="00165802" w:rsidRDefault="00F6165A" w:rsidP="5B7DAD2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Arts week – studying the work o</w:t>
            </w:r>
            <w:r w:rsidR="009D71F6" w:rsidRPr="00165802">
              <w:rPr>
                <w:rFonts w:asciiTheme="majorHAnsi" w:hAnsiTheme="majorHAnsi" w:cstheme="majorHAnsi"/>
                <w:sz w:val="18"/>
                <w:szCs w:val="18"/>
              </w:rPr>
              <w:t>f Vincent Van Gogh.</w:t>
            </w:r>
          </w:p>
          <w:p w14:paraId="61BB223C" w14:textId="77777777" w:rsidR="00F6165A" w:rsidRDefault="00F6165A" w:rsidP="5B7DAD2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Travel </w:t>
            </w:r>
            <w:r w:rsidR="009F2429" w:rsidRPr="00165802">
              <w:rPr>
                <w:rFonts w:asciiTheme="majorHAnsi" w:hAnsiTheme="majorHAnsi" w:cstheme="majorHAnsi"/>
                <w:sz w:val="18"/>
                <w:szCs w:val="18"/>
              </w:rPr>
              <w:t>opportunities.</w:t>
            </w:r>
          </w:p>
          <w:p w14:paraId="78645D6C" w14:textId="7D297B0B" w:rsidR="00A42F0C" w:rsidRPr="00165802" w:rsidRDefault="00A42F0C" w:rsidP="5B7DAD2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Person of significance </w:t>
            </w:r>
            <w:r w:rsidR="00072E7A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="00BD21D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72E7A">
              <w:rPr>
                <w:rFonts w:asciiTheme="majorHAnsi" w:hAnsiTheme="majorHAnsi" w:cstheme="majorHAnsi"/>
                <w:sz w:val="18"/>
                <w:szCs w:val="18"/>
              </w:rPr>
              <w:t>Iris Apfel</w:t>
            </w:r>
          </w:p>
        </w:tc>
        <w:tc>
          <w:tcPr>
            <w:tcW w:w="2551" w:type="dxa"/>
          </w:tcPr>
          <w:p w14:paraId="7170E09E" w14:textId="77777777" w:rsidR="004865AC" w:rsidRDefault="00954F4D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Growing ou</w:t>
            </w:r>
            <w:r w:rsidR="00F6165A" w:rsidRPr="00165802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own fruits, vegetables and herbs.</w:t>
            </w:r>
          </w:p>
          <w:p w14:paraId="088220EA" w14:textId="705AE47D" w:rsidR="00A42F0C" w:rsidRPr="00165802" w:rsidRDefault="00A42F0C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Person of significance </w:t>
            </w:r>
            <w:r w:rsidR="00DE1F7C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DE1F7C">
              <w:rPr>
                <w:rFonts w:asciiTheme="majorHAnsi" w:hAnsiTheme="majorHAnsi" w:cstheme="majorHAnsi"/>
                <w:sz w:val="18"/>
                <w:szCs w:val="18"/>
              </w:rPr>
              <w:t>Hedy Lamarr</w:t>
            </w:r>
          </w:p>
        </w:tc>
        <w:tc>
          <w:tcPr>
            <w:tcW w:w="2410" w:type="dxa"/>
          </w:tcPr>
          <w:p w14:paraId="7A1726B0" w14:textId="098E5294" w:rsidR="004865AC" w:rsidRPr="00165802" w:rsidRDefault="00F6165A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Arts week – studying the work o</w:t>
            </w:r>
            <w:r w:rsidR="009D71F6"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26045B">
              <w:rPr>
                <w:rFonts w:asciiTheme="majorHAnsi" w:hAnsiTheme="majorHAnsi" w:cstheme="majorHAnsi"/>
                <w:sz w:val="18"/>
                <w:szCs w:val="18"/>
              </w:rPr>
              <w:t>Henri Rousseau</w:t>
            </w:r>
            <w:r w:rsidR="009D71F6" w:rsidRPr="0016580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9237CAD" w14:textId="7BBE61EF" w:rsidR="009F2429" w:rsidRDefault="009F2429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Planning an event for </w:t>
            </w:r>
            <w:r w:rsidR="00F94641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672358">
              <w:rPr>
                <w:rFonts w:asciiTheme="majorHAnsi" w:hAnsiTheme="majorHAnsi" w:cstheme="majorHAnsi"/>
                <w:sz w:val="18"/>
                <w:szCs w:val="18"/>
              </w:rPr>
              <w:t xml:space="preserve"> Nursery</w:t>
            </w: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 community.</w:t>
            </w:r>
          </w:p>
          <w:p w14:paraId="27DB7C85" w14:textId="0796465C" w:rsidR="00A42F0C" w:rsidRPr="00165802" w:rsidRDefault="00A42F0C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Person of significance </w:t>
            </w:r>
            <w:r w:rsidR="007E6CE6"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="008821A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E6CE6">
              <w:rPr>
                <w:rFonts w:asciiTheme="majorHAnsi" w:hAnsiTheme="majorHAnsi" w:cstheme="majorHAnsi"/>
                <w:sz w:val="18"/>
                <w:szCs w:val="18"/>
              </w:rPr>
              <w:t>Wilma Rudolph</w:t>
            </w:r>
          </w:p>
        </w:tc>
      </w:tr>
      <w:tr w:rsidR="004865AC" w:rsidRPr="00395D7A" w14:paraId="6A2B9A92" w14:textId="2C4CDAEF" w:rsidTr="00C210E8">
        <w:tc>
          <w:tcPr>
            <w:tcW w:w="1276" w:type="dxa"/>
            <w:shd w:val="clear" w:color="auto" w:fill="70AD47" w:themeFill="accent6"/>
          </w:tcPr>
          <w:p w14:paraId="0770EC7D" w14:textId="3236DCBB" w:rsidR="004865AC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STEM Links/</w:t>
            </w:r>
            <w:r w:rsidR="00C210E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Career Links</w:t>
            </w:r>
          </w:p>
        </w:tc>
        <w:tc>
          <w:tcPr>
            <w:tcW w:w="2268" w:type="dxa"/>
            <w:shd w:val="clear" w:color="auto" w:fill="FFFFFF" w:themeFill="background1"/>
          </w:tcPr>
          <w:p w14:paraId="4B21D982" w14:textId="12725930" w:rsidR="006E5253" w:rsidRPr="00165802" w:rsidRDefault="00A80506" w:rsidP="00120AC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Hospital, Doctor or Nurse.</w:t>
            </w:r>
          </w:p>
          <w:p w14:paraId="122D2BF0" w14:textId="47D4363E" w:rsidR="00CD75B2" w:rsidRPr="00165802" w:rsidRDefault="00CD75B2" w:rsidP="00120AC6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Optician</w:t>
            </w:r>
            <w:r w:rsidR="00A80506" w:rsidRPr="0016580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055B83A9" w14:textId="77777777" w:rsidR="00A80506" w:rsidRPr="00165802" w:rsidRDefault="00A80506" w:rsidP="00120AC6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Teacher. </w:t>
            </w:r>
          </w:p>
          <w:p w14:paraId="79F2A47E" w14:textId="77777777" w:rsidR="00A80506" w:rsidRPr="00165802" w:rsidRDefault="00A80506" w:rsidP="00120AC6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Fire Fighter.</w:t>
            </w:r>
          </w:p>
          <w:p w14:paraId="1C06280A" w14:textId="6C9D68A3" w:rsidR="004865AC" w:rsidRPr="00165802" w:rsidRDefault="00A80506" w:rsidP="00120AC6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Police Officer</w:t>
            </w:r>
          </w:p>
        </w:tc>
        <w:tc>
          <w:tcPr>
            <w:tcW w:w="2410" w:type="dxa"/>
            <w:shd w:val="clear" w:color="auto" w:fill="FFFFFF" w:themeFill="background1"/>
          </w:tcPr>
          <w:p w14:paraId="5BFB65F1" w14:textId="77777777" w:rsidR="004865AC" w:rsidRPr="00165802" w:rsidRDefault="00A80506" w:rsidP="5B7DAD2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Farmer.</w:t>
            </w:r>
          </w:p>
          <w:p w14:paraId="6A495542" w14:textId="6EA204DA" w:rsidR="00A80506" w:rsidRPr="00165802" w:rsidRDefault="00A80506" w:rsidP="5B7DAD29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Vet.</w:t>
            </w:r>
          </w:p>
        </w:tc>
        <w:tc>
          <w:tcPr>
            <w:tcW w:w="2410" w:type="dxa"/>
          </w:tcPr>
          <w:p w14:paraId="292A97CE" w14:textId="77777777" w:rsidR="004241BC" w:rsidRPr="00165802" w:rsidRDefault="00A80506" w:rsidP="5B7DAD2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Builder.</w:t>
            </w:r>
          </w:p>
          <w:p w14:paraId="3EFD6371" w14:textId="5CD4324B" w:rsidR="00A80506" w:rsidRPr="00165802" w:rsidRDefault="00A80506" w:rsidP="5B7DAD29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Mechanic. </w:t>
            </w:r>
          </w:p>
        </w:tc>
        <w:tc>
          <w:tcPr>
            <w:tcW w:w="2551" w:type="dxa"/>
          </w:tcPr>
          <w:p w14:paraId="4440165B" w14:textId="77777777" w:rsidR="003D159F" w:rsidRPr="00165802" w:rsidRDefault="00A80506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Gardener.</w:t>
            </w:r>
          </w:p>
          <w:p w14:paraId="69FB5653" w14:textId="29DE4D3D" w:rsidR="00A80506" w:rsidRPr="00165802" w:rsidRDefault="00A80506" w:rsidP="00270BC2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Shop keeper.</w:t>
            </w:r>
          </w:p>
        </w:tc>
        <w:tc>
          <w:tcPr>
            <w:tcW w:w="2410" w:type="dxa"/>
          </w:tcPr>
          <w:p w14:paraId="03ABC57F" w14:textId="77777777" w:rsidR="00DB59C4" w:rsidRPr="00165802" w:rsidRDefault="00493A3B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>Chef.</w:t>
            </w:r>
          </w:p>
          <w:p w14:paraId="1BCB46AC" w14:textId="77777777" w:rsidR="00493A3B" w:rsidRDefault="00493A3B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sz w:val="18"/>
                <w:szCs w:val="18"/>
              </w:rPr>
              <w:t xml:space="preserve">Waiter. </w:t>
            </w:r>
          </w:p>
          <w:p w14:paraId="1B77D360" w14:textId="0119211F" w:rsidR="004F405F" w:rsidRPr="00165802" w:rsidRDefault="004F405F" w:rsidP="00270BC2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Athlete.</w:t>
            </w:r>
          </w:p>
        </w:tc>
      </w:tr>
      <w:tr w:rsidR="004865AC" w:rsidRPr="00395D7A" w14:paraId="297C1635" w14:textId="77777777" w:rsidTr="00C210E8">
        <w:tc>
          <w:tcPr>
            <w:tcW w:w="1276" w:type="dxa"/>
            <w:shd w:val="clear" w:color="auto" w:fill="70AD47" w:themeFill="accent6"/>
          </w:tcPr>
          <w:p w14:paraId="44ED9937" w14:textId="6832C2A0" w:rsidR="004865AC" w:rsidRPr="00165802" w:rsidRDefault="00F45E3E" w:rsidP="00120AC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Oracy</w:t>
            </w:r>
          </w:p>
          <w:p w14:paraId="5BAB7EA3" w14:textId="7D65C96F" w:rsidR="004865AC" w:rsidRPr="00165802" w:rsidRDefault="004865AC" w:rsidP="00120AC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920F7D" w14:textId="77777777" w:rsidR="007E6CE6" w:rsidRDefault="00BD6385" w:rsidP="00706A7C">
            <w:pPr>
              <w:pStyle w:val="ListParagraph"/>
              <w:numPr>
                <w:ilvl w:val="0"/>
                <w:numId w:val="38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>Talk about themselves and what they can see and hear.</w:t>
            </w:r>
          </w:p>
          <w:p w14:paraId="5D2610CC" w14:textId="5D722F6B" w:rsidR="00BD6385" w:rsidRPr="007E6CE6" w:rsidRDefault="00BD6385" w:rsidP="00706A7C">
            <w:pPr>
              <w:pStyle w:val="ListParagraph"/>
              <w:numPr>
                <w:ilvl w:val="0"/>
                <w:numId w:val="38"/>
              </w:numPr>
              <w:ind w:left="32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>Listen and respond to what they hear (sounds or what other people say)</w:t>
            </w:r>
          </w:p>
        </w:tc>
        <w:tc>
          <w:tcPr>
            <w:tcW w:w="2268" w:type="dxa"/>
          </w:tcPr>
          <w:p w14:paraId="61E5E1CC" w14:textId="77777777" w:rsidR="007E6CE6" w:rsidRDefault="00912E64" w:rsidP="00706A7C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 xml:space="preserve">Name people who we can ask for </w:t>
            </w:r>
            <w:r w:rsidR="005B446A" w:rsidRPr="007E6CE6">
              <w:rPr>
                <w:rFonts w:asciiTheme="majorHAnsi" w:hAnsiTheme="majorHAnsi" w:cstheme="majorHAnsi"/>
                <w:sz w:val="18"/>
                <w:szCs w:val="18"/>
              </w:rPr>
              <w:t>help.</w:t>
            </w:r>
            <w:r w:rsidR="007E6CE6" w:rsidRPr="007E6CE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20198AF" w14:textId="424B681C" w:rsidR="007E6CE6" w:rsidRDefault="007E6CE6" w:rsidP="00706A7C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>Talk about what job they would like to have in the future and why.</w:t>
            </w:r>
          </w:p>
          <w:p w14:paraId="469CA10F" w14:textId="77777777" w:rsidR="009C67A0" w:rsidRDefault="009C67A0" w:rsidP="00706A7C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>Share ideas and reasons with others</w:t>
            </w:r>
            <w:r w:rsidR="006F3128" w:rsidRPr="007E6CE6">
              <w:rPr>
                <w:rFonts w:asciiTheme="majorHAnsi" w:hAnsiTheme="majorHAnsi" w:cstheme="majorHAnsi"/>
                <w:sz w:val="18"/>
                <w:szCs w:val="18"/>
              </w:rPr>
              <w:t xml:space="preserve"> -</w:t>
            </w: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 xml:space="preserve"> in group, class and play situations. </w:t>
            </w:r>
          </w:p>
          <w:p w14:paraId="185F5D4B" w14:textId="12725B6F" w:rsidR="00C76029" w:rsidRPr="007E6CE6" w:rsidRDefault="00C76029" w:rsidP="00706A7C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Talk about own family, life events and experiences.</w:t>
            </w:r>
          </w:p>
        </w:tc>
        <w:tc>
          <w:tcPr>
            <w:tcW w:w="2410" w:type="dxa"/>
            <w:shd w:val="clear" w:color="auto" w:fill="FFFFFF" w:themeFill="background1"/>
          </w:tcPr>
          <w:p w14:paraId="1FF660CA" w14:textId="3DD7C974" w:rsidR="009C079E" w:rsidRDefault="009C67A0" w:rsidP="00AC0759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>Us</w:t>
            </w:r>
            <w:r w:rsidR="0084675F">
              <w:rPr>
                <w:rFonts w:asciiTheme="majorHAnsi" w:hAnsiTheme="majorHAnsi" w:cstheme="majorHAnsi"/>
                <w:sz w:val="18"/>
                <w:szCs w:val="18"/>
              </w:rPr>
              <w:t>ing</w:t>
            </w:r>
            <w:r w:rsidRPr="007E6CE6">
              <w:rPr>
                <w:rFonts w:asciiTheme="majorHAnsi" w:hAnsiTheme="majorHAnsi" w:cstheme="majorHAnsi"/>
                <w:sz w:val="18"/>
                <w:szCs w:val="18"/>
              </w:rPr>
              <w:t xml:space="preserve"> repetitive language from our focus text within play - retelling, repeating and sequencing.</w:t>
            </w:r>
          </w:p>
          <w:p w14:paraId="002EA1A9" w14:textId="4615172C" w:rsidR="00C76029" w:rsidRDefault="00C76029" w:rsidP="00AC0759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Retelling traditional tales</w:t>
            </w:r>
            <w:r w:rsidR="00C2038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1701429" w14:textId="77777777" w:rsidR="00C76029" w:rsidRDefault="00C20389" w:rsidP="00AC0759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Making animal noises.</w:t>
            </w:r>
          </w:p>
          <w:p w14:paraId="1D8AD167" w14:textId="01C96BE0" w:rsidR="00C20389" w:rsidRPr="00AC0759" w:rsidRDefault="00C20389" w:rsidP="00AC0759">
            <w:pPr>
              <w:pStyle w:val="ListParagraph"/>
              <w:numPr>
                <w:ilvl w:val="0"/>
                <w:numId w:val="38"/>
              </w:numPr>
              <w:ind w:left="322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Using</w:t>
            </w:r>
            <w:r w:rsidR="000E3D53">
              <w:rPr>
                <w:rFonts w:asciiTheme="majorHAnsi" w:hAnsiTheme="majorHAnsi" w:cstheme="majorHAnsi"/>
                <w:sz w:val="18"/>
                <w:szCs w:val="18"/>
              </w:rPr>
              <w:t xml:space="preserve"> and following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E3D53">
              <w:rPr>
                <w:rFonts w:asciiTheme="majorHAnsi" w:hAnsiTheme="majorHAnsi" w:cstheme="majorHAnsi"/>
                <w:sz w:val="18"/>
                <w:szCs w:val="18"/>
              </w:rPr>
              <w:t>directional and positional language.</w:t>
            </w:r>
          </w:p>
        </w:tc>
        <w:tc>
          <w:tcPr>
            <w:tcW w:w="2410" w:type="dxa"/>
          </w:tcPr>
          <w:p w14:paraId="47862766" w14:textId="77777777" w:rsidR="004865AC" w:rsidRDefault="00A8741E" w:rsidP="00AC0759">
            <w:pPr>
              <w:pStyle w:val="ListParagraph"/>
              <w:numPr>
                <w:ilvl w:val="0"/>
                <w:numId w:val="38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AC0759">
              <w:rPr>
                <w:rFonts w:asciiTheme="majorHAnsi" w:hAnsiTheme="majorHAnsi" w:cstheme="majorHAnsi"/>
                <w:sz w:val="18"/>
                <w:szCs w:val="18"/>
              </w:rPr>
              <w:t xml:space="preserve">Talking about </w:t>
            </w:r>
            <w:r w:rsidR="005B0399" w:rsidRPr="00AC0759">
              <w:rPr>
                <w:rFonts w:asciiTheme="majorHAnsi" w:hAnsiTheme="majorHAnsi" w:cstheme="majorHAnsi"/>
                <w:sz w:val="18"/>
                <w:szCs w:val="18"/>
              </w:rPr>
              <w:t>own journeys and knowledge of buildings and vehicles in their local area.</w:t>
            </w:r>
          </w:p>
          <w:p w14:paraId="71901702" w14:textId="50665BFF" w:rsidR="000E3D53" w:rsidRPr="00AC0759" w:rsidRDefault="000E3D53" w:rsidP="00AC0759">
            <w:pPr>
              <w:pStyle w:val="ListParagraph"/>
              <w:numPr>
                <w:ilvl w:val="0"/>
                <w:numId w:val="38"/>
              </w:numPr>
              <w:ind w:left="313" w:hanging="28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Talking about the similarities and differences noticed between two different places in the world. </w:t>
            </w:r>
          </w:p>
        </w:tc>
        <w:tc>
          <w:tcPr>
            <w:tcW w:w="2551" w:type="dxa"/>
          </w:tcPr>
          <w:p w14:paraId="4EA50FB9" w14:textId="77777777" w:rsidR="00AC0759" w:rsidRDefault="00D85A4A" w:rsidP="008839BB">
            <w:pPr>
              <w:pStyle w:val="ListParagraph"/>
              <w:numPr>
                <w:ilvl w:val="0"/>
                <w:numId w:val="38"/>
              </w:numPr>
              <w:ind w:left="318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AC0759">
              <w:rPr>
                <w:rFonts w:asciiTheme="majorHAnsi" w:hAnsiTheme="majorHAnsi" w:cstheme="majorBidi"/>
                <w:sz w:val="18"/>
                <w:szCs w:val="18"/>
              </w:rPr>
              <w:t xml:space="preserve">Sharing </w:t>
            </w:r>
            <w:proofErr w:type="gramStart"/>
            <w:r w:rsidRPr="00AC0759">
              <w:rPr>
                <w:rFonts w:asciiTheme="majorHAnsi" w:hAnsiTheme="majorHAnsi" w:cstheme="majorBidi"/>
                <w:sz w:val="18"/>
                <w:szCs w:val="18"/>
              </w:rPr>
              <w:t>foods</w:t>
            </w:r>
            <w:proofErr w:type="gramEnd"/>
            <w:r w:rsidRPr="00AC0759">
              <w:rPr>
                <w:rFonts w:asciiTheme="majorHAnsi" w:hAnsiTheme="majorHAnsi" w:cstheme="majorBidi"/>
                <w:sz w:val="18"/>
                <w:szCs w:val="18"/>
              </w:rPr>
              <w:t xml:space="preserve"> we like and dislike and giving reasons.</w:t>
            </w:r>
          </w:p>
          <w:p w14:paraId="1BAE91C0" w14:textId="77777777" w:rsidR="00D85A4A" w:rsidRDefault="00D85A4A" w:rsidP="008839BB">
            <w:pPr>
              <w:pStyle w:val="ListParagraph"/>
              <w:numPr>
                <w:ilvl w:val="0"/>
                <w:numId w:val="38"/>
              </w:numPr>
              <w:ind w:left="318" w:hanging="283"/>
              <w:rPr>
                <w:rFonts w:asciiTheme="majorHAnsi" w:hAnsiTheme="majorHAnsi" w:cstheme="majorBidi"/>
                <w:sz w:val="18"/>
                <w:szCs w:val="18"/>
              </w:rPr>
            </w:pPr>
            <w:r w:rsidRPr="00AC0759">
              <w:rPr>
                <w:rFonts w:asciiTheme="majorHAnsi" w:hAnsiTheme="majorHAnsi" w:cstheme="majorBidi"/>
                <w:sz w:val="18"/>
                <w:szCs w:val="18"/>
              </w:rPr>
              <w:t>Explain to others how to care for the plants in our garden.</w:t>
            </w:r>
          </w:p>
          <w:p w14:paraId="3FCFA994" w14:textId="115187F2" w:rsidR="00790711" w:rsidRPr="00AC0759" w:rsidRDefault="006B0C3A" w:rsidP="008839BB">
            <w:pPr>
              <w:pStyle w:val="ListParagraph"/>
              <w:numPr>
                <w:ilvl w:val="0"/>
                <w:numId w:val="38"/>
              </w:numPr>
              <w:ind w:left="318" w:hanging="283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Shar</w:t>
            </w:r>
            <w:r w:rsidR="00790711">
              <w:rPr>
                <w:rFonts w:asciiTheme="majorHAnsi" w:hAnsiTheme="majorHAnsi" w:cstheme="majorBidi"/>
                <w:sz w:val="18"/>
                <w:szCs w:val="18"/>
              </w:rPr>
              <w:t xml:space="preserve">ing observations made on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plants and food.</w:t>
            </w:r>
          </w:p>
        </w:tc>
        <w:tc>
          <w:tcPr>
            <w:tcW w:w="2410" w:type="dxa"/>
          </w:tcPr>
          <w:p w14:paraId="4D8DF92E" w14:textId="77777777" w:rsidR="006B0C3A" w:rsidRDefault="00C734F7" w:rsidP="00120AC6">
            <w:pPr>
              <w:pStyle w:val="ListParagraph"/>
              <w:numPr>
                <w:ilvl w:val="0"/>
                <w:numId w:val="38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33FF9">
              <w:rPr>
                <w:rFonts w:asciiTheme="majorHAnsi" w:hAnsiTheme="majorHAnsi" w:cstheme="majorHAnsi"/>
                <w:sz w:val="18"/>
                <w:szCs w:val="18"/>
              </w:rPr>
              <w:t>Talking about the features and colours of the monsters created.</w:t>
            </w:r>
          </w:p>
          <w:p w14:paraId="66C37E8D" w14:textId="6F949AF6" w:rsidR="0080395A" w:rsidRDefault="00583D28" w:rsidP="00120AC6">
            <w:pPr>
              <w:pStyle w:val="ListParagraph"/>
              <w:numPr>
                <w:ilvl w:val="0"/>
                <w:numId w:val="38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33FF9">
              <w:rPr>
                <w:rFonts w:asciiTheme="majorHAnsi" w:hAnsiTheme="majorHAnsi" w:cstheme="majorHAnsi"/>
                <w:sz w:val="18"/>
                <w:szCs w:val="18"/>
              </w:rPr>
              <w:t xml:space="preserve">Talking about the </w:t>
            </w:r>
            <w:r w:rsidR="00A72499">
              <w:rPr>
                <w:rFonts w:asciiTheme="majorHAnsi" w:hAnsiTheme="majorHAnsi" w:cstheme="majorHAnsi"/>
                <w:sz w:val="18"/>
                <w:szCs w:val="18"/>
              </w:rPr>
              <w:t>homes and dens we have built for our monsters and what they will need in their new homes.</w:t>
            </w:r>
            <w:r w:rsidRPr="00D33FF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1CA9645D" w14:textId="4597AC8D" w:rsidR="00EF6C0B" w:rsidRPr="0080395A" w:rsidRDefault="00EF6C0B" w:rsidP="00120AC6">
            <w:pPr>
              <w:pStyle w:val="ListParagraph"/>
              <w:numPr>
                <w:ilvl w:val="0"/>
                <w:numId w:val="38"/>
              </w:numPr>
              <w:ind w:left="316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80395A">
              <w:rPr>
                <w:rFonts w:asciiTheme="majorHAnsi" w:hAnsiTheme="majorHAnsi" w:cstheme="majorHAnsi"/>
                <w:sz w:val="18"/>
                <w:szCs w:val="18"/>
              </w:rPr>
              <w:t>Map play and creating journeys and adventures to find monsters and other animals.</w:t>
            </w:r>
          </w:p>
        </w:tc>
      </w:tr>
      <w:tr w:rsidR="004865AC" w:rsidRPr="00395D7A" w14:paraId="6C35E0AF" w14:textId="5EF4C777" w:rsidTr="00C210E8">
        <w:tc>
          <w:tcPr>
            <w:tcW w:w="1276" w:type="dxa"/>
            <w:shd w:val="clear" w:color="auto" w:fill="70AD47" w:themeFill="accent6"/>
          </w:tcPr>
          <w:p w14:paraId="68336441" w14:textId="6A1BB06A" w:rsidR="004865AC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6580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Quality texts</w:t>
            </w:r>
          </w:p>
          <w:p w14:paraId="434BBFC1" w14:textId="77777777" w:rsidR="004865AC" w:rsidRPr="00165802" w:rsidRDefault="004865AC" w:rsidP="00270BC2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66DD54E" w14:textId="142E5065" w:rsidR="004865AC" w:rsidRPr="00165802" w:rsidRDefault="004865AC" w:rsidP="00270BC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036DD61" w14:textId="10C2EBB2" w:rsidR="00B73AFF" w:rsidRPr="00B73AFF" w:rsidRDefault="006E70EF" w:rsidP="00B73AF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Owl babies</w:t>
            </w:r>
            <w:r w:rsidR="00B73AFF" w:rsidRPr="00B73AFF">
              <w:rPr>
                <w:rFonts w:asciiTheme="majorHAnsi" w:hAnsiTheme="majorHAnsi" w:cstheme="majorBidi"/>
                <w:sz w:val="18"/>
                <w:szCs w:val="18"/>
              </w:rPr>
              <w:t xml:space="preserve"> – CLPE text.</w:t>
            </w:r>
          </w:p>
          <w:p w14:paraId="13D7A423" w14:textId="77777777" w:rsidR="00B73AFF" w:rsidRPr="00B73AFF" w:rsidRDefault="00B73AFF" w:rsidP="00B73AF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B73AFF">
              <w:rPr>
                <w:rFonts w:asciiTheme="majorHAnsi" w:hAnsiTheme="majorHAnsi" w:cstheme="majorBidi"/>
                <w:sz w:val="18"/>
                <w:szCs w:val="18"/>
              </w:rPr>
              <w:t>Happy Birthday Maisie – CLPE text.</w:t>
            </w:r>
          </w:p>
          <w:p w14:paraId="52C09AA5" w14:textId="77777777" w:rsidR="00B73AFF" w:rsidRPr="00B73AFF" w:rsidRDefault="00B73AFF" w:rsidP="00B73AF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B73AFF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My mum and Dad make me laugh.</w:t>
            </w:r>
          </w:p>
          <w:p w14:paraId="5B43275C" w14:textId="77777777" w:rsidR="00316761" w:rsidRDefault="00B73AFF" w:rsidP="00B73AF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B73AFF">
              <w:rPr>
                <w:rFonts w:asciiTheme="majorHAnsi" w:hAnsiTheme="majorHAnsi" w:cstheme="majorBidi"/>
                <w:sz w:val="18"/>
                <w:szCs w:val="18"/>
              </w:rPr>
              <w:t>I want my potty!</w:t>
            </w:r>
          </w:p>
          <w:p w14:paraId="3E9CC736" w14:textId="46F18493" w:rsidR="004B55F2" w:rsidRPr="00165802" w:rsidRDefault="004B55F2" w:rsidP="00B73AF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Owl Babies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ED20272" w14:textId="77777777" w:rsidR="00E64619" w:rsidRPr="00E64619" w:rsidRDefault="00E64619" w:rsidP="00E64619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E64619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We’re going on Bear Hunt – CLPE text</w:t>
            </w:r>
          </w:p>
          <w:p w14:paraId="19B49E17" w14:textId="77777777" w:rsidR="00E64619" w:rsidRPr="00E64619" w:rsidRDefault="00E64619" w:rsidP="00E64619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E64619">
              <w:rPr>
                <w:rFonts w:asciiTheme="majorHAnsi" w:hAnsiTheme="majorHAnsi" w:cstheme="majorBidi"/>
                <w:sz w:val="18"/>
                <w:szCs w:val="18"/>
              </w:rPr>
              <w:t>A Brave Bear – CLPE text.</w:t>
            </w:r>
          </w:p>
          <w:p w14:paraId="4121A78E" w14:textId="77777777" w:rsidR="00E64619" w:rsidRPr="00E64619" w:rsidRDefault="00E64619" w:rsidP="00E64619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E64619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You can’t call an Elephant in an Emergency.</w:t>
            </w:r>
          </w:p>
          <w:p w14:paraId="6E9099B2" w14:textId="4325CC33" w:rsidR="00F02B8A" w:rsidRPr="00165802" w:rsidRDefault="00E64619" w:rsidP="00E64619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E64619">
              <w:rPr>
                <w:rFonts w:asciiTheme="majorHAnsi" w:hAnsiTheme="majorHAnsi" w:cstheme="majorBidi"/>
                <w:sz w:val="18"/>
                <w:szCs w:val="18"/>
              </w:rPr>
              <w:t>When you’re fast asleep – who works at night-time?</w:t>
            </w:r>
          </w:p>
        </w:tc>
        <w:tc>
          <w:tcPr>
            <w:tcW w:w="2410" w:type="dxa"/>
            <w:shd w:val="clear" w:color="auto" w:fill="FFFFFF" w:themeFill="background1"/>
          </w:tcPr>
          <w:p w14:paraId="2C6B11C6" w14:textId="1F2F02B8" w:rsidR="008B0105" w:rsidRPr="008B0105" w:rsidRDefault="008B0105" w:rsidP="008B010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B0105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Hungry Hen – CLPE</w:t>
            </w:r>
            <w:r w:rsidR="001B0CA3">
              <w:rPr>
                <w:rFonts w:asciiTheme="majorHAnsi" w:hAnsiTheme="majorHAnsi" w:cstheme="majorBidi"/>
                <w:sz w:val="18"/>
                <w:szCs w:val="18"/>
              </w:rPr>
              <w:t xml:space="preserve"> text</w:t>
            </w:r>
          </w:p>
          <w:p w14:paraId="22959EB1" w14:textId="0BF077D3" w:rsidR="008B0105" w:rsidRPr="008B0105" w:rsidRDefault="008B0105" w:rsidP="008B010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B0105">
              <w:rPr>
                <w:rFonts w:asciiTheme="majorHAnsi" w:hAnsiTheme="majorHAnsi" w:cstheme="majorBidi"/>
                <w:sz w:val="18"/>
                <w:szCs w:val="18"/>
              </w:rPr>
              <w:t xml:space="preserve">What the Ladybird Heard </w:t>
            </w:r>
            <w:r w:rsidR="001B0CA3">
              <w:rPr>
                <w:rFonts w:asciiTheme="majorHAnsi" w:hAnsiTheme="majorHAnsi" w:cstheme="majorBidi"/>
                <w:sz w:val="18"/>
                <w:szCs w:val="18"/>
              </w:rPr>
              <w:t>–</w:t>
            </w:r>
            <w:r w:rsidRPr="008B0105">
              <w:rPr>
                <w:rFonts w:asciiTheme="majorHAnsi" w:hAnsiTheme="majorHAnsi" w:cstheme="majorBidi"/>
                <w:sz w:val="18"/>
                <w:szCs w:val="18"/>
              </w:rPr>
              <w:t xml:space="preserve"> CLPE</w:t>
            </w:r>
            <w:r w:rsidR="001B0CA3">
              <w:rPr>
                <w:rFonts w:asciiTheme="majorHAnsi" w:hAnsiTheme="majorHAnsi" w:cstheme="majorBidi"/>
                <w:sz w:val="18"/>
                <w:szCs w:val="18"/>
              </w:rPr>
              <w:t xml:space="preserve"> text</w:t>
            </w:r>
          </w:p>
          <w:p w14:paraId="60F5A3E5" w14:textId="77777777" w:rsidR="008B0105" w:rsidRPr="008B0105" w:rsidRDefault="008B0105" w:rsidP="008B010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B0105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 xml:space="preserve">Traditional tales – </w:t>
            </w:r>
          </w:p>
          <w:p w14:paraId="4A9D7FDA" w14:textId="77777777" w:rsidR="008B0105" w:rsidRPr="008B0105" w:rsidRDefault="008B0105" w:rsidP="008B010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B0105">
              <w:rPr>
                <w:rFonts w:asciiTheme="majorHAnsi" w:hAnsiTheme="majorHAnsi" w:cstheme="majorBidi"/>
                <w:sz w:val="18"/>
                <w:szCs w:val="18"/>
              </w:rPr>
              <w:t>The Ugly Duckling.</w:t>
            </w:r>
          </w:p>
          <w:p w14:paraId="173EAB1C" w14:textId="77777777" w:rsidR="008B0105" w:rsidRPr="008B0105" w:rsidRDefault="008B0105" w:rsidP="008B010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B0105">
              <w:rPr>
                <w:rFonts w:asciiTheme="majorHAnsi" w:hAnsiTheme="majorHAnsi" w:cstheme="majorBidi"/>
                <w:sz w:val="18"/>
                <w:szCs w:val="18"/>
              </w:rPr>
              <w:t>The Three Little Pigs.</w:t>
            </w:r>
          </w:p>
          <w:p w14:paraId="5A370DA3" w14:textId="77777777" w:rsidR="008B0105" w:rsidRPr="008B0105" w:rsidRDefault="008B0105" w:rsidP="008B010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B0105">
              <w:rPr>
                <w:rFonts w:asciiTheme="majorHAnsi" w:hAnsiTheme="majorHAnsi" w:cstheme="majorBidi"/>
                <w:sz w:val="18"/>
                <w:szCs w:val="18"/>
              </w:rPr>
              <w:t>Three Billy Goats Gruff.</w:t>
            </w:r>
          </w:p>
          <w:p w14:paraId="58975E25" w14:textId="67BFB0BA" w:rsidR="009C079E" w:rsidRPr="00165802" w:rsidRDefault="008B0105" w:rsidP="008B010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8B0105">
              <w:rPr>
                <w:rFonts w:asciiTheme="majorHAnsi" w:hAnsiTheme="majorHAnsi" w:cstheme="majorBidi"/>
                <w:sz w:val="18"/>
                <w:szCs w:val="18"/>
              </w:rPr>
              <w:t>Monkey and Me</w:t>
            </w:r>
            <w:r w:rsidR="009E1A96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FA7E0AB" w14:textId="77777777" w:rsidR="00F4556D" w:rsidRDefault="00F4556D" w:rsidP="004B1CB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Building a Home</w:t>
            </w:r>
          </w:p>
          <w:p w14:paraId="7C19B45A" w14:textId="06794567" w:rsidR="004B1CB8" w:rsidRPr="004B1CB8" w:rsidRDefault="00F4556D" w:rsidP="004B1CB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House for a Mouse</w:t>
            </w:r>
            <w:r w:rsidR="004B1CB8" w:rsidRPr="004B1CB8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1B0CA3">
              <w:rPr>
                <w:rFonts w:asciiTheme="majorHAnsi" w:hAnsiTheme="majorHAnsi" w:cstheme="majorBidi"/>
                <w:sz w:val="18"/>
                <w:szCs w:val="18"/>
              </w:rPr>
              <w:t>–</w:t>
            </w:r>
            <w:r w:rsidR="004B1CB8" w:rsidRPr="004B1CB8">
              <w:rPr>
                <w:rFonts w:asciiTheme="majorHAnsi" w:hAnsiTheme="majorHAnsi" w:cstheme="majorBidi"/>
                <w:sz w:val="18"/>
                <w:szCs w:val="18"/>
              </w:rPr>
              <w:t xml:space="preserve"> CLPE</w:t>
            </w:r>
            <w:r w:rsidR="001B0CA3">
              <w:rPr>
                <w:rFonts w:asciiTheme="majorHAnsi" w:hAnsiTheme="majorHAnsi" w:cstheme="majorBidi"/>
                <w:sz w:val="18"/>
                <w:szCs w:val="18"/>
              </w:rPr>
              <w:t xml:space="preserve"> text</w:t>
            </w:r>
          </w:p>
          <w:p w14:paraId="50CE09A3" w14:textId="77777777" w:rsidR="00662EE5" w:rsidRDefault="004B1CB8" w:rsidP="004B1CB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4B1CB8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Cars and Trucks and Things That Go.</w:t>
            </w:r>
          </w:p>
          <w:p w14:paraId="463B8E2C" w14:textId="3DD805AA" w:rsidR="00CD1F75" w:rsidRPr="00165802" w:rsidRDefault="000B42BA" w:rsidP="004B1CB8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Homes around the world.</w:t>
            </w:r>
          </w:p>
        </w:tc>
        <w:tc>
          <w:tcPr>
            <w:tcW w:w="2551" w:type="dxa"/>
          </w:tcPr>
          <w:p w14:paraId="6C33E3AF" w14:textId="578F289C" w:rsidR="00426CAA" w:rsidRDefault="00426CAA" w:rsidP="00426CA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575F9B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 xml:space="preserve">I will not ever never eat a tomato </w:t>
            </w:r>
            <w:r w:rsidR="001B0CA3" w:rsidRPr="00575F9B">
              <w:rPr>
                <w:rFonts w:asciiTheme="majorHAnsi" w:hAnsiTheme="majorHAnsi" w:cstheme="majorBidi"/>
                <w:sz w:val="18"/>
                <w:szCs w:val="18"/>
              </w:rPr>
              <w:t>–</w:t>
            </w:r>
            <w:r w:rsidRPr="00575F9B">
              <w:rPr>
                <w:rFonts w:asciiTheme="majorHAnsi" w:hAnsiTheme="majorHAnsi" w:cstheme="majorBidi"/>
                <w:sz w:val="18"/>
                <w:szCs w:val="18"/>
              </w:rPr>
              <w:t xml:space="preserve"> CLPE</w:t>
            </w:r>
            <w:r w:rsidR="001B0CA3" w:rsidRPr="00575F9B">
              <w:rPr>
                <w:rFonts w:asciiTheme="majorHAnsi" w:hAnsiTheme="majorHAnsi" w:cstheme="majorBidi"/>
                <w:sz w:val="18"/>
                <w:szCs w:val="18"/>
              </w:rPr>
              <w:t xml:space="preserve"> text</w:t>
            </w:r>
          </w:p>
          <w:p w14:paraId="1A114518" w14:textId="2FE27EBA" w:rsidR="00F8125F" w:rsidRDefault="00F8125F" w:rsidP="00426CA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Jasper’s Beanstalk- Nick Butterworth</w:t>
            </w:r>
          </w:p>
          <w:p w14:paraId="3B85131E" w14:textId="005A0F80" w:rsidR="00881D83" w:rsidRPr="00426CAA" w:rsidRDefault="00881D83" w:rsidP="00426CA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Jack and the Beanstalk</w:t>
            </w:r>
            <w:r w:rsidR="00BA2C61">
              <w:rPr>
                <w:rFonts w:asciiTheme="majorHAnsi" w:hAnsiTheme="majorHAnsi" w:cstheme="majorBidi"/>
                <w:sz w:val="18"/>
                <w:szCs w:val="18"/>
              </w:rPr>
              <w:t>- Ladybird</w:t>
            </w:r>
          </w:p>
          <w:p w14:paraId="1DB2AB29" w14:textId="3FEBC68F" w:rsidR="00426CAA" w:rsidRPr="00426CAA" w:rsidRDefault="00426CAA" w:rsidP="00426CA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426CAA">
              <w:rPr>
                <w:rFonts w:asciiTheme="majorHAnsi" w:hAnsiTheme="majorHAnsi" w:cstheme="majorBidi"/>
                <w:sz w:val="18"/>
                <w:szCs w:val="18"/>
              </w:rPr>
              <w:t>Oliver’s Vegetables</w:t>
            </w:r>
            <w:r w:rsidR="009E1A96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0C7C3E53" w14:textId="77777777" w:rsidR="00426CAA" w:rsidRPr="00426CAA" w:rsidRDefault="00426CAA" w:rsidP="00426CA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426CAA">
              <w:rPr>
                <w:rFonts w:asciiTheme="majorHAnsi" w:hAnsiTheme="majorHAnsi" w:cstheme="majorBidi"/>
                <w:sz w:val="18"/>
                <w:szCs w:val="18"/>
              </w:rPr>
              <w:t>The Giant Turnip.</w:t>
            </w:r>
          </w:p>
          <w:p w14:paraId="156FA848" w14:textId="77777777" w:rsidR="00426CAA" w:rsidRPr="00426CAA" w:rsidRDefault="00426CAA" w:rsidP="00426CA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426CAA">
              <w:rPr>
                <w:rFonts w:asciiTheme="majorHAnsi" w:hAnsiTheme="majorHAnsi" w:cstheme="majorBidi"/>
                <w:sz w:val="18"/>
                <w:szCs w:val="18"/>
              </w:rPr>
              <w:t>How to grow a Dinosaur.</w:t>
            </w:r>
          </w:p>
          <w:p w14:paraId="1F932D19" w14:textId="7797997C" w:rsidR="00C67CBA" w:rsidRPr="00165802" w:rsidRDefault="00426CAA" w:rsidP="00426CA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426CAA">
              <w:rPr>
                <w:rFonts w:asciiTheme="majorHAnsi" w:hAnsiTheme="majorHAnsi" w:cstheme="majorBidi"/>
                <w:sz w:val="18"/>
                <w:szCs w:val="18"/>
              </w:rPr>
              <w:t>How to Spot a Dinosaur.</w:t>
            </w:r>
          </w:p>
        </w:tc>
        <w:tc>
          <w:tcPr>
            <w:tcW w:w="2410" w:type="dxa"/>
          </w:tcPr>
          <w:p w14:paraId="070F6DE2" w14:textId="70575B3C" w:rsidR="00CA6772" w:rsidRPr="00165802" w:rsidRDefault="00CA6772" w:rsidP="2976EDD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65802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>Bedtime for Monsters – CLPE</w:t>
            </w:r>
            <w:r w:rsidR="001B0CA3">
              <w:rPr>
                <w:rFonts w:asciiTheme="majorHAnsi" w:hAnsiTheme="majorHAnsi" w:cstheme="majorBidi"/>
                <w:sz w:val="18"/>
                <w:szCs w:val="18"/>
              </w:rPr>
              <w:t xml:space="preserve"> text</w:t>
            </w:r>
          </w:p>
          <w:p w14:paraId="2C58002D" w14:textId="1BACD06D" w:rsidR="00CA6772" w:rsidRDefault="00CA6772" w:rsidP="2976EDD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65802">
              <w:rPr>
                <w:rFonts w:asciiTheme="majorHAnsi" w:hAnsiTheme="majorHAnsi" w:cstheme="majorBidi"/>
                <w:sz w:val="18"/>
                <w:szCs w:val="18"/>
              </w:rPr>
              <w:lastRenderedPageBreak/>
              <w:t xml:space="preserve">We’re Going to Find </w:t>
            </w:r>
            <w:r w:rsidR="00631A90">
              <w:rPr>
                <w:rFonts w:asciiTheme="majorHAnsi" w:hAnsiTheme="majorHAnsi" w:cstheme="majorBidi"/>
                <w:sz w:val="18"/>
                <w:szCs w:val="18"/>
              </w:rPr>
              <w:t>the</w:t>
            </w:r>
            <w:r w:rsidRPr="00165802">
              <w:rPr>
                <w:rFonts w:asciiTheme="majorHAnsi" w:hAnsiTheme="majorHAnsi" w:cstheme="majorBidi"/>
                <w:sz w:val="18"/>
                <w:szCs w:val="18"/>
              </w:rPr>
              <w:t xml:space="preserve"> Monster </w:t>
            </w:r>
            <w:r w:rsidR="00C13977">
              <w:rPr>
                <w:rFonts w:asciiTheme="majorHAnsi" w:hAnsiTheme="majorHAnsi" w:cstheme="majorBidi"/>
                <w:sz w:val="18"/>
                <w:szCs w:val="18"/>
              </w:rPr>
              <w:t>–</w:t>
            </w:r>
            <w:r w:rsidRPr="00165802">
              <w:rPr>
                <w:rFonts w:asciiTheme="majorHAnsi" w:hAnsiTheme="majorHAnsi" w:cstheme="majorBidi"/>
                <w:sz w:val="18"/>
                <w:szCs w:val="18"/>
              </w:rPr>
              <w:t xml:space="preserve"> CLPE</w:t>
            </w:r>
            <w:r w:rsidR="001B0CA3">
              <w:rPr>
                <w:rFonts w:asciiTheme="majorHAnsi" w:hAnsiTheme="majorHAnsi" w:cstheme="majorBidi"/>
                <w:sz w:val="18"/>
                <w:szCs w:val="18"/>
              </w:rPr>
              <w:t xml:space="preserve"> text</w:t>
            </w:r>
          </w:p>
          <w:p w14:paraId="6426964E" w14:textId="28C34F23" w:rsidR="00C13977" w:rsidRDefault="00C13977" w:rsidP="2976EDD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Kipper’s Moster</w:t>
            </w:r>
            <w:r w:rsidR="009E1A96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08EAC487" w14:textId="2AE1854B" w:rsidR="003F5969" w:rsidRDefault="00D368D4" w:rsidP="2976EDD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Love Monster</w:t>
            </w:r>
            <w:r w:rsidR="009E1A96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  <w:p w14:paraId="6F9505E8" w14:textId="56EFCB39" w:rsidR="009E1A96" w:rsidRPr="00165802" w:rsidRDefault="00D368D4" w:rsidP="2976EDDA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There’s a monster in your book</w:t>
            </w:r>
            <w:r w:rsidR="009E1A96">
              <w:rPr>
                <w:rFonts w:asciiTheme="majorHAnsi" w:hAnsiTheme="majorHAnsi" w:cstheme="majorBidi"/>
                <w:sz w:val="18"/>
                <w:szCs w:val="18"/>
              </w:rPr>
              <w:t>.</w:t>
            </w:r>
          </w:p>
        </w:tc>
      </w:tr>
    </w:tbl>
    <w:p w14:paraId="61A979EE" w14:textId="77777777" w:rsidR="000E7B1E" w:rsidRPr="00395D7A" w:rsidRDefault="000E7B1E">
      <w:pPr>
        <w:rPr>
          <w:rFonts w:asciiTheme="majorHAnsi" w:hAnsiTheme="majorHAnsi"/>
          <w:sz w:val="22"/>
          <w:szCs w:val="22"/>
        </w:rPr>
      </w:pPr>
    </w:p>
    <w:sectPr w:rsidR="000E7B1E" w:rsidRPr="00395D7A" w:rsidSect="007E1C46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4F9F" w14:textId="77777777" w:rsidR="00573401" w:rsidRDefault="00573401" w:rsidP="000E7B1E">
      <w:r>
        <w:separator/>
      </w:r>
    </w:p>
  </w:endnote>
  <w:endnote w:type="continuationSeparator" w:id="0">
    <w:p w14:paraId="5E843B20" w14:textId="77777777" w:rsidR="00573401" w:rsidRDefault="00573401" w:rsidP="000E7B1E">
      <w:r>
        <w:continuationSeparator/>
      </w:r>
    </w:p>
  </w:endnote>
  <w:endnote w:type="continuationNotice" w:id="1">
    <w:p w14:paraId="6C1BABBB" w14:textId="77777777" w:rsidR="00573401" w:rsidRDefault="00573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709A" w14:textId="77777777" w:rsidR="00573401" w:rsidRDefault="00573401" w:rsidP="000E7B1E">
      <w:r>
        <w:separator/>
      </w:r>
    </w:p>
  </w:footnote>
  <w:footnote w:type="continuationSeparator" w:id="0">
    <w:p w14:paraId="3AFE54E8" w14:textId="77777777" w:rsidR="00573401" w:rsidRDefault="00573401" w:rsidP="000E7B1E">
      <w:r>
        <w:continuationSeparator/>
      </w:r>
    </w:p>
  </w:footnote>
  <w:footnote w:type="continuationNotice" w:id="1">
    <w:p w14:paraId="4E99F007" w14:textId="77777777" w:rsidR="00573401" w:rsidRDefault="00573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97B7" w14:textId="5FD45471" w:rsidR="000E7B1E" w:rsidRDefault="000E7B1E" w:rsidP="000E7B1E">
    <w:pPr>
      <w:pStyle w:val="Header"/>
      <w:jc w:val="right"/>
    </w:pPr>
    <w:r>
      <w:rPr>
        <w:noProof/>
        <w:lang w:eastAsia="en-GB"/>
      </w:rPr>
      <w:drawing>
        <wp:inline distT="0" distB="0" distL="0" distR="0" wp14:anchorId="6FB8555B" wp14:editId="5619CB90">
          <wp:extent cx="776177" cy="77617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76" cy="78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1FD6A7"/>
    <w:multiLevelType w:val="hybridMultilevel"/>
    <w:tmpl w:val="212B19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671215"/>
    <w:multiLevelType w:val="hybridMultilevel"/>
    <w:tmpl w:val="AFA73E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A2083"/>
    <w:multiLevelType w:val="hybridMultilevel"/>
    <w:tmpl w:val="06E0FCB8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6307A"/>
    <w:multiLevelType w:val="hybridMultilevel"/>
    <w:tmpl w:val="222E92F8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4F6A"/>
    <w:multiLevelType w:val="hybridMultilevel"/>
    <w:tmpl w:val="EDA67FCE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033D0"/>
    <w:multiLevelType w:val="hybridMultilevel"/>
    <w:tmpl w:val="DEAAC5B8"/>
    <w:lvl w:ilvl="0" w:tplc="916A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63902"/>
    <w:multiLevelType w:val="hybridMultilevel"/>
    <w:tmpl w:val="704EEB36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203AF"/>
    <w:multiLevelType w:val="hybridMultilevel"/>
    <w:tmpl w:val="0180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01F1C"/>
    <w:multiLevelType w:val="hybridMultilevel"/>
    <w:tmpl w:val="F3440B92"/>
    <w:lvl w:ilvl="0" w:tplc="A0C080E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1682A"/>
    <w:multiLevelType w:val="hybridMultilevel"/>
    <w:tmpl w:val="2A6C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17561"/>
    <w:multiLevelType w:val="hybridMultilevel"/>
    <w:tmpl w:val="BC7A4C6C"/>
    <w:lvl w:ilvl="0" w:tplc="916A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0723"/>
    <w:multiLevelType w:val="hybridMultilevel"/>
    <w:tmpl w:val="126E838C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94910"/>
    <w:multiLevelType w:val="hybridMultilevel"/>
    <w:tmpl w:val="EBA82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A76FC"/>
    <w:multiLevelType w:val="hybridMultilevel"/>
    <w:tmpl w:val="2222D580"/>
    <w:lvl w:ilvl="0" w:tplc="4782D0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0A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A5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2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F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9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C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1A7"/>
    <w:multiLevelType w:val="hybridMultilevel"/>
    <w:tmpl w:val="A7944514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B0DB9"/>
    <w:multiLevelType w:val="hybridMultilevel"/>
    <w:tmpl w:val="1370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86914"/>
    <w:multiLevelType w:val="hybridMultilevel"/>
    <w:tmpl w:val="20EEA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8F22B8"/>
    <w:multiLevelType w:val="hybridMultilevel"/>
    <w:tmpl w:val="828A5D90"/>
    <w:lvl w:ilvl="0" w:tplc="1ADCBA7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7B83"/>
    <w:multiLevelType w:val="hybridMultilevel"/>
    <w:tmpl w:val="2BACE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01BF"/>
    <w:multiLevelType w:val="hybridMultilevel"/>
    <w:tmpl w:val="4C5A7CB8"/>
    <w:lvl w:ilvl="0" w:tplc="8B02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01997"/>
    <w:multiLevelType w:val="hybridMultilevel"/>
    <w:tmpl w:val="84FE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C64F7"/>
    <w:multiLevelType w:val="hybridMultilevel"/>
    <w:tmpl w:val="688887DE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31B07"/>
    <w:multiLevelType w:val="hybridMultilevel"/>
    <w:tmpl w:val="7E108DCE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6F5"/>
    <w:multiLevelType w:val="hybridMultilevel"/>
    <w:tmpl w:val="DAAEF62A"/>
    <w:lvl w:ilvl="0" w:tplc="C82859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24FE2"/>
    <w:multiLevelType w:val="hybridMultilevel"/>
    <w:tmpl w:val="470E3914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53EE7"/>
    <w:multiLevelType w:val="hybridMultilevel"/>
    <w:tmpl w:val="C1CC59C2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D1DF0"/>
    <w:multiLevelType w:val="hybridMultilevel"/>
    <w:tmpl w:val="6EB47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80A12"/>
    <w:multiLevelType w:val="hybridMultilevel"/>
    <w:tmpl w:val="1776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F3430"/>
    <w:multiLevelType w:val="hybridMultilevel"/>
    <w:tmpl w:val="9452A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8D5AC0"/>
    <w:multiLevelType w:val="hybridMultilevel"/>
    <w:tmpl w:val="6B0C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443AE"/>
    <w:multiLevelType w:val="hybridMultilevel"/>
    <w:tmpl w:val="E91A47E8"/>
    <w:lvl w:ilvl="0" w:tplc="E8B2A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C2982"/>
    <w:multiLevelType w:val="hybridMultilevel"/>
    <w:tmpl w:val="AE36D4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9410">
      <w:start w:val="1"/>
      <w:numFmt w:val="bullet"/>
      <w:lvlText w:val=""/>
      <w:lvlJc w:val="left"/>
      <w:pPr>
        <w:ind w:left="567" w:hanging="227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74CAB"/>
    <w:multiLevelType w:val="hybridMultilevel"/>
    <w:tmpl w:val="1752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33FF3"/>
    <w:multiLevelType w:val="hybridMultilevel"/>
    <w:tmpl w:val="8C646D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E2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B050E"/>
    <w:multiLevelType w:val="hybridMultilevel"/>
    <w:tmpl w:val="8C7284D4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81791"/>
    <w:multiLevelType w:val="hybridMultilevel"/>
    <w:tmpl w:val="847E7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29D08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C0A11"/>
    <w:multiLevelType w:val="hybridMultilevel"/>
    <w:tmpl w:val="A91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50F55"/>
    <w:multiLevelType w:val="hybridMultilevel"/>
    <w:tmpl w:val="C0B0B7BC"/>
    <w:lvl w:ilvl="0" w:tplc="F60A7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73BA7"/>
    <w:multiLevelType w:val="hybridMultilevel"/>
    <w:tmpl w:val="C4DCB58E"/>
    <w:lvl w:ilvl="0" w:tplc="7DD83AD2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7DEA6094"/>
    <w:multiLevelType w:val="hybridMultilevel"/>
    <w:tmpl w:val="8C783D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497093"/>
    <w:multiLevelType w:val="hybridMultilevel"/>
    <w:tmpl w:val="9D787E4C"/>
    <w:lvl w:ilvl="0" w:tplc="F8D0CDF6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0482">
    <w:abstractNumId w:val="13"/>
  </w:num>
  <w:num w:numId="2" w16cid:durableId="2129348374">
    <w:abstractNumId w:val="1"/>
  </w:num>
  <w:num w:numId="3" w16cid:durableId="1918712380">
    <w:abstractNumId w:val="0"/>
  </w:num>
  <w:num w:numId="4" w16cid:durableId="914825877">
    <w:abstractNumId w:val="27"/>
  </w:num>
  <w:num w:numId="5" w16cid:durableId="954405166">
    <w:abstractNumId w:val="35"/>
  </w:num>
  <w:num w:numId="6" w16cid:durableId="1279877364">
    <w:abstractNumId w:val="9"/>
  </w:num>
  <w:num w:numId="7" w16cid:durableId="1742828749">
    <w:abstractNumId w:val="22"/>
  </w:num>
  <w:num w:numId="8" w16cid:durableId="421536904">
    <w:abstractNumId w:val="39"/>
  </w:num>
  <w:num w:numId="9" w16cid:durableId="1444498539">
    <w:abstractNumId w:val="5"/>
  </w:num>
  <w:num w:numId="10" w16cid:durableId="1480607219">
    <w:abstractNumId w:val="10"/>
  </w:num>
  <w:num w:numId="11" w16cid:durableId="981429495">
    <w:abstractNumId w:val="18"/>
  </w:num>
  <w:num w:numId="12" w16cid:durableId="897933160">
    <w:abstractNumId w:val="17"/>
  </w:num>
  <w:num w:numId="13" w16cid:durableId="78337044">
    <w:abstractNumId w:val="28"/>
  </w:num>
  <w:num w:numId="14" w16cid:durableId="834615492">
    <w:abstractNumId w:val="8"/>
  </w:num>
  <w:num w:numId="15" w16cid:durableId="463356567">
    <w:abstractNumId w:val="23"/>
  </w:num>
  <w:num w:numId="16" w16cid:durableId="834417079">
    <w:abstractNumId w:val="30"/>
  </w:num>
  <w:num w:numId="17" w16cid:durableId="483667194">
    <w:abstractNumId w:val="19"/>
  </w:num>
  <w:num w:numId="18" w16cid:durableId="454908111">
    <w:abstractNumId w:val="33"/>
  </w:num>
  <w:num w:numId="19" w16cid:durableId="541211627">
    <w:abstractNumId w:val="31"/>
  </w:num>
  <w:num w:numId="20" w16cid:durableId="316299469">
    <w:abstractNumId w:val="36"/>
  </w:num>
  <w:num w:numId="21" w16cid:durableId="146016687">
    <w:abstractNumId w:val="16"/>
  </w:num>
  <w:num w:numId="22" w16cid:durableId="65032626">
    <w:abstractNumId w:val="40"/>
  </w:num>
  <w:num w:numId="23" w16cid:durableId="1156263927">
    <w:abstractNumId w:val="38"/>
  </w:num>
  <w:num w:numId="24" w16cid:durableId="1592354161">
    <w:abstractNumId w:val="29"/>
  </w:num>
  <w:num w:numId="25" w16cid:durableId="394397287">
    <w:abstractNumId w:val="26"/>
  </w:num>
  <w:num w:numId="26" w16cid:durableId="1454666333">
    <w:abstractNumId w:val="12"/>
  </w:num>
  <w:num w:numId="27" w16cid:durableId="710105668">
    <w:abstractNumId w:val="14"/>
  </w:num>
  <w:num w:numId="28" w16cid:durableId="517502072">
    <w:abstractNumId w:val="3"/>
  </w:num>
  <w:num w:numId="29" w16cid:durableId="1067455785">
    <w:abstractNumId w:val="4"/>
  </w:num>
  <w:num w:numId="30" w16cid:durableId="1706828230">
    <w:abstractNumId w:val="25"/>
  </w:num>
  <w:num w:numId="31" w16cid:durableId="1250458825">
    <w:abstractNumId w:val="2"/>
  </w:num>
  <w:num w:numId="32" w16cid:durableId="752629606">
    <w:abstractNumId w:val="6"/>
  </w:num>
  <w:num w:numId="33" w16cid:durableId="993030481">
    <w:abstractNumId w:val="37"/>
  </w:num>
  <w:num w:numId="34" w16cid:durableId="739012820">
    <w:abstractNumId w:val="21"/>
  </w:num>
  <w:num w:numId="35" w16cid:durableId="137651287">
    <w:abstractNumId w:val="11"/>
  </w:num>
  <w:num w:numId="36" w16cid:durableId="2063476684">
    <w:abstractNumId w:val="34"/>
  </w:num>
  <w:num w:numId="37" w16cid:durableId="83844624">
    <w:abstractNumId w:val="24"/>
  </w:num>
  <w:num w:numId="38" w16cid:durableId="72287576">
    <w:abstractNumId w:val="15"/>
  </w:num>
  <w:num w:numId="39" w16cid:durableId="265846290">
    <w:abstractNumId w:val="20"/>
  </w:num>
  <w:num w:numId="40" w16cid:durableId="642127336">
    <w:abstractNumId w:val="7"/>
  </w:num>
  <w:num w:numId="41" w16cid:durableId="18187170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1E"/>
    <w:rsid w:val="000004E1"/>
    <w:rsid w:val="0000272C"/>
    <w:rsid w:val="00002DE5"/>
    <w:rsid w:val="00017C66"/>
    <w:rsid w:val="00031511"/>
    <w:rsid w:val="000315DE"/>
    <w:rsid w:val="0004400D"/>
    <w:rsid w:val="000441A3"/>
    <w:rsid w:val="000476B0"/>
    <w:rsid w:val="00051562"/>
    <w:rsid w:val="00072D26"/>
    <w:rsid w:val="00072E7A"/>
    <w:rsid w:val="000744FD"/>
    <w:rsid w:val="0009211B"/>
    <w:rsid w:val="00092155"/>
    <w:rsid w:val="000A716B"/>
    <w:rsid w:val="000B13E4"/>
    <w:rsid w:val="000B1537"/>
    <w:rsid w:val="000B373F"/>
    <w:rsid w:val="000B39F6"/>
    <w:rsid w:val="000B42BA"/>
    <w:rsid w:val="000B6E97"/>
    <w:rsid w:val="000C275D"/>
    <w:rsid w:val="000C750D"/>
    <w:rsid w:val="000D546B"/>
    <w:rsid w:val="000D73D1"/>
    <w:rsid w:val="000E0943"/>
    <w:rsid w:val="000E3633"/>
    <w:rsid w:val="000E3D53"/>
    <w:rsid w:val="000E621C"/>
    <w:rsid w:val="000E7B1E"/>
    <w:rsid w:val="00101860"/>
    <w:rsid w:val="00101E84"/>
    <w:rsid w:val="00120AC6"/>
    <w:rsid w:val="00126FBA"/>
    <w:rsid w:val="001270B4"/>
    <w:rsid w:val="001404FD"/>
    <w:rsid w:val="001435A5"/>
    <w:rsid w:val="00144438"/>
    <w:rsid w:val="00151EA1"/>
    <w:rsid w:val="00151F88"/>
    <w:rsid w:val="00163789"/>
    <w:rsid w:val="00165753"/>
    <w:rsid w:val="00165802"/>
    <w:rsid w:val="0016755C"/>
    <w:rsid w:val="0017601B"/>
    <w:rsid w:val="00176819"/>
    <w:rsid w:val="00191362"/>
    <w:rsid w:val="001914B4"/>
    <w:rsid w:val="0019461D"/>
    <w:rsid w:val="0019710E"/>
    <w:rsid w:val="0019724D"/>
    <w:rsid w:val="001975FB"/>
    <w:rsid w:val="001B0CA3"/>
    <w:rsid w:val="001C095B"/>
    <w:rsid w:val="001C40F8"/>
    <w:rsid w:val="001C646B"/>
    <w:rsid w:val="001D3796"/>
    <w:rsid w:val="001E30EA"/>
    <w:rsid w:val="001E3455"/>
    <w:rsid w:val="001F399E"/>
    <w:rsid w:val="001F49DE"/>
    <w:rsid w:val="001F5E0F"/>
    <w:rsid w:val="001F6CA9"/>
    <w:rsid w:val="001F716B"/>
    <w:rsid w:val="00200002"/>
    <w:rsid w:val="002061C3"/>
    <w:rsid w:val="00211A24"/>
    <w:rsid w:val="002215C3"/>
    <w:rsid w:val="00233C3C"/>
    <w:rsid w:val="002345F3"/>
    <w:rsid w:val="00235AF8"/>
    <w:rsid w:val="00243D31"/>
    <w:rsid w:val="002451D5"/>
    <w:rsid w:val="002463A8"/>
    <w:rsid w:val="002475A4"/>
    <w:rsid w:val="0026045B"/>
    <w:rsid w:val="0026178F"/>
    <w:rsid w:val="00270BC2"/>
    <w:rsid w:val="0027113C"/>
    <w:rsid w:val="002924D2"/>
    <w:rsid w:val="002C5595"/>
    <w:rsid w:val="002D4101"/>
    <w:rsid w:val="002E1239"/>
    <w:rsid w:val="002E4A13"/>
    <w:rsid w:val="002F6545"/>
    <w:rsid w:val="00300DA2"/>
    <w:rsid w:val="003105DD"/>
    <w:rsid w:val="0031376F"/>
    <w:rsid w:val="00313926"/>
    <w:rsid w:val="00314E5D"/>
    <w:rsid w:val="00316761"/>
    <w:rsid w:val="00317D09"/>
    <w:rsid w:val="003185B4"/>
    <w:rsid w:val="003232F5"/>
    <w:rsid w:val="00326A29"/>
    <w:rsid w:val="0034215B"/>
    <w:rsid w:val="0034425E"/>
    <w:rsid w:val="003448A4"/>
    <w:rsid w:val="00355165"/>
    <w:rsid w:val="0036124A"/>
    <w:rsid w:val="003636E9"/>
    <w:rsid w:val="00363A37"/>
    <w:rsid w:val="00376958"/>
    <w:rsid w:val="00390051"/>
    <w:rsid w:val="00395D7A"/>
    <w:rsid w:val="003A6868"/>
    <w:rsid w:val="003B026E"/>
    <w:rsid w:val="003B5C23"/>
    <w:rsid w:val="003C7EB0"/>
    <w:rsid w:val="003D159F"/>
    <w:rsid w:val="003E1ECB"/>
    <w:rsid w:val="003E2151"/>
    <w:rsid w:val="003E496B"/>
    <w:rsid w:val="003F366A"/>
    <w:rsid w:val="003F5969"/>
    <w:rsid w:val="003F676E"/>
    <w:rsid w:val="00403741"/>
    <w:rsid w:val="0041324E"/>
    <w:rsid w:val="004174BC"/>
    <w:rsid w:val="004241BC"/>
    <w:rsid w:val="00426CAA"/>
    <w:rsid w:val="00430374"/>
    <w:rsid w:val="004354C1"/>
    <w:rsid w:val="004355F6"/>
    <w:rsid w:val="004448CA"/>
    <w:rsid w:val="00444D94"/>
    <w:rsid w:val="004543C6"/>
    <w:rsid w:val="00456685"/>
    <w:rsid w:val="00464F79"/>
    <w:rsid w:val="0047456E"/>
    <w:rsid w:val="00477361"/>
    <w:rsid w:val="00484DE7"/>
    <w:rsid w:val="004865AC"/>
    <w:rsid w:val="00493A3B"/>
    <w:rsid w:val="004964DC"/>
    <w:rsid w:val="004A11B2"/>
    <w:rsid w:val="004A1993"/>
    <w:rsid w:val="004B1CB8"/>
    <w:rsid w:val="004B3CC4"/>
    <w:rsid w:val="004B3FF8"/>
    <w:rsid w:val="004B55F2"/>
    <w:rsid w:val="004B6930"/>
    <w:rsid w:val="004B7A44"/>
    <w:rsid w:val="004C0EED"/>
    <w:rsid w:val="004D2CA7"/>
    <w:rsid w:val="004E2938"/>
    <w:rsid w:val="004F405F"/>
    <w:rsid w:val="004F7B2A"/>
    <w:rsid w:val="00500CE1"/>
    <w:rsid w:val="00505477"/>
    <w:rsid w:val="005060A0"/>
    <w:rsid w:val="005061FA"/>
    <w:rsid w:val="00512E9B"/>
    <w:rsid w:val="005136B2"/>
    <w:rsid w:val="0051437F"/>
    <w:rsid w:val="005147BF"/>
    <w:rsid w:val="00514A4E"/>
    <w:rsid w:val="00517DB8"/>
    <w:rsid w:val="0052594E"/>
    <w:rsid w:val="00530524"/>
    <w:rsid w:val="005352A6"/>
    <w:rsid w:val="00541429"/>
    <w:rsid w:val="005428B2"/>
    <w:rsid w:val="00543721"/>
    <w:rsid w:val="00544CDF"/>
    <w:rsid w:val="00547062"/>
    <w:rsid w:val="005514A3"/>
    <w:rsid w:val="00551AFB"/>
    <w:rsid w:val="00552D12"/>
    <w:rsid w:val="00553910"/>
    <w:rsid w:val="00557584"/>
    <w:rsid w:val="0056023F"/>
    <w:rsid w:val="00562F79"/>
    <w:rsid w:val="0056552D"/>
    <w:rsid w:val="00573401"/>
    <w:rsid w:val="00575F9B"/>
    <w:rsid w:val="0058309F"/>
    <w:rsid w:val="00583D28"/>
    <w:rsid w:val="00587356"/>
    <w:rsid w:val="005B0399"/>
    <w:rsid w:val="005B0964"/>
    <w:rsid w:val="005B099A"/>
    <w:rsid w:val="005B0D8A"/>
    <w:rsid w:val="005B4047"/>
    <w:rsid w:val="005B446A"/>
    <w:rsid w:val="005C1AF1"/>
    <w:rsid w:val="005C2A2E"/>
    <w:rsid w:val="005C4E28"/>
    <w:rsid w:val="005C54A7"/>
    <w:rsid w:val="005D4E4F"/>
    <w:rsid w:val="005E545D"/>
    <w:rsid w:val="005F387A"/>
    <w:rsid w:val="005F3CFE"/>
    <w:rsid w:val="005F4A14"/>
    <w:rsid w:val="005F7FB2"/>
    <w:rsid w:val="00603967"/>
    <w:rsid w:val="006109E3"/>
    <w:rsid w:val="00611175"/>
    <w:rsid w:val="0061543E"/>
    <w:rsid w:val="00620718"/>
    <w:rsid w:val="00630B54"/>
    <w:rsid w:val="00631A90"/>
    <w:rsid w:val="006473E7"/>
    <w:rsid w:val="0065450C"/>
    <w:rsid w:val="00657671"/>
    <w:rsid w:val="00662EE5"/>
    <w:rsid w:val="00663077"/>
    <w:rsid w:val="00664DE7"/>
    <w:rsid w:val="00672358"/>
    <w:rsid w:val="00672D7F"/>
    <w:rsid w:val="00673CA3"/>
    <w:rsid w:val="006876CF"/>
    <w:rsid w:val="00696783"/>
    <w:rsid w:val="00697E86"/>
    <w:rsid w:val="006A2D9E"/>
    <w:rsid w:val="006A4B1E"/>
    <w:rsid w:val="006A5622"/>
    <w:rsid w:val="006A7268"/>
    <w:rsid w:val="006B0C3A"/>
    <w:rsid w:val="006B18EB"/>
    <w:rsid w:val="006B35FA"/>
    <w:rsid w:val="006B6980"/>
    <w:rsid w:val="006C68F1"/>
    <w:rsid w:val="006C6B48"/>
    <w:rsid w:val="006D6395"/>
    <w:rsid w:val="006D658D"/>
    <w:rsid w:val="006E1E8D"/>
    <w:rsid w:val="006E5253"/>
    <w:rsid w:val="006E70EF"/>
    <w:rsid w:val="006F3128"/>
    <w:rsid w:val="006FF07B"/>
    <w:rsid w:val="00706214"/>
    <w:rsid w:val="00706A7C"/>
    <w:rsid w:val="00710369"/>
    <w:rsid w:val="0071356D"/>
    <w:rsid w:val="00715714"/>
    <w:rsid w:val="007165A7"/>
    <w:rsid w:val="0072449E"/>
    <w:rsid w:val="0072489B"/>
    <w:rsid w:val="00730C1F"/>
    <w:rsid w:val="00735F28"/>
    <w:rsid w:val="007363CF"/>
    <w:rsid w:val="00744A16"/>
    <w:rsid w:val="00746929"/>
    <w:rsid w:val="007522D7"/>
    <w:rsid w:val="00752506"/>
    <w:rsid w:val="00755027"/>
    <w:rsid w:val="00762887"/>
    <w:rsid w:val="0077625A"/>
    <w:rsid w:val="00783DF3"/>
    <w:rsid w:val="00790711"/>
    <w:rsid w:val="00792D2A"/>
    <w:rsid w:val="00793631"/>
    <w:rsid w:val="0079512C"/>
    <w:rsid w:val="007964A0"/>
    <w:rsid w:val="007A2A9F"/>
    <w:rsid w:val="007A4D62"/>
    <w:rsid w:val="007B21D0"/>
    <w:rsid w:val="007C0E4C"/>
    <w:rsid w:val="007C461E"/>
    <w:rsid w:val="007D1F03"/>
    <w:rsid w:val="007E072C"/>
    <w:rsid w:val="007E1C46"/>
    <w:rsid w:val="007E5443"/>
    <w:rsid w:val="007E6CE6"/>
    <w:rsid w:val="007F4FFD"/>
    <w:rsid w:val="007F6C23"/>
    <w:rsid w:val="007F796C"/>
    <w:rsid w:val="0080035B"/>
    <w:rsid w:val="0080058C"/>
    <w:rsid w:val="0080395A"/>
    <w:rsid w:val="00805590"/>
    <w:rsid w:val="00811B59"/>
    <w:rsid w:val="00812900"/>
    <w:rsid w:val="00814D84"/>
    <w:rsid w:val="00821DD9"/>
    <w:rsid w:val="00826397"/>
    <w:rsid w:val="00831B4F"/>
    <w:rsid w:val="00835878"/>
    <w:rsid w:val="00836FF6"/>
    <w:rsid w:val="008421B8"/>
    <w:rsid w:val="00843825"/>
    <w:rsid w:val="0084675F"/>
    <w:rsid w:val="00847F1D"/>
    <w:rsid w:val="008635DB"/>
    <w:rsid w:val="008663A0"/>
    <w:rsid w:val="00872101"/>
    <w:rsid w:val="00872308"/>
    <w:rsid w:val="0087374F"/>
    <w:rsid w:val="00881D83"/>
    <w:rsid w:val="008821A6"/>
    <w:rsid w:val="008839BB"/>
    <w:rsid w:val="00887622"/>
    <w:rsid w:val="0089667A"/>
    <w:rsid w:val="008A4EE8"/>
    <w:rsid w:val="008B0105"/>
    <w:rsid w:val="008B598F"/>
    <w:rsid w:val="008B6F04"/>
    <w:rsid w:val="008D0D99"/>
    <w:rsid w:val="008E140F"/>
    <w:rsid w:val="008E23C5"/>
    <w:rsid w:val="00906C05"/>
    <w:rsid w:val="009072E5"/>
    <w:rsid w:val="00910067"/>
    <w:rsid w:val="00912E64"/>
    <w:rsid w:val="0092020C"/>
    <w:rsid w:val="0092343C"/>
    <w:rsid w:val="00926E62"/>
    <w:rsid w:val="00952097"/>
    <w:rsid w:val="00954F4D"/>
    <w:rsid w:val="00961599"/>
    <w:rsid w:val="00963114"/>
    <w:rsid w:val="009651D9"/>
    <w:rsid w:val="009675E0"/>
    <w:rsid w:val="00967DFC"/>
    <w:rsid w:val="00971821"/>
    <w:rsid w:val="0097469D"/>
    <w:rsid w:val="00981A3C"/>
    <w:rsid w:val="00991154"/>
    <w:rsid w:val="009A0E80"/>
    <w:rsid w:val="009A2799"/>
    <w:rsid w:val="009A563F"/>
    <w:rsid w:val="009B0363"/>
    <w:rsid w:val="009B552B"/>
    <w:rsid w:val="009C079E"/>
    <w:rsid w:val="009C67A0"/>
    <w:rsid w:val="009D3213"/>
    <w:rsid w:val="009D5353"/>
    <w:rsid w:val="009D5E1C"/>
    <w:rsid w:val="009D71F6"/>
    <w:rsid w:val="009E1A96"/>
    <w:rsid w:val="009F0310"/>
    <w:rsid w:val="009F2429"/>
    <w:rsid w:val="00A01B8C"/>
    <w:rsid w:val="00A02244"/>
    <w:rsid w:val="00A06D3A"/>
    <w:rsid w:val="00A274C7"/>
    <w:rsid w:val="00A2794A"/>
    <w:rsid w:val="00A40C9F"/>
    <w:rsid w:val="00A42F0C"/>
    <w:rsid w:val="00A43050"/>
    <w:rsid w:val="00A446A3"/>
    <w:rsid w:val="00A5097B"/>
    <w:rsid w:val="00A50EF1"/>
    <w:rsid w:val="00A52E46"/>
    <w:rsid w:val="00A61CB1"/>
    <w:rsid w:val="00A7244A"/>
    <w:rsid w:val="00A72499"/>
    <w:rsid w:val="00A80506"/>
    <w:rsid w:val="00A8741E"/>
    <w:rsid w:val="00A87B26"/>
    <w:rsid w:val="00A95395"/>
    <w:rsid w:val="00A977EC"/>
    <w:rsid w:val="00A97C68"/>
    <w:rsid w:val="00AA0501"/>
    <w:rsid w:val="00AA16FF"/>
    <w:rsid w:val="00AC0759"/>
    <w:rsid w:val="00AC4313"/>
    <w:rsid w:val="00AD1663"/>
    <w:rsid w:val="00AD762A"/>
    <w:rsid w:val="00B07DCA"/>
    <w:rsid w:val="00B12F4A"/>
    <w:rsid w:val="00B22AC8"/>
    <w:rsid w:val="00B24D05"/>
    <w:rsid w:val="00B253A0"/>
    <w:rsid w:val="00B253EA"/>
    <w:rsid w:val="00B261EC"/>
    <w:rsid w:val="00B325C4"/>
    <w:rsid w:val="00B351B2"/>
    <w:rsid w:val="00B403F4"/>
    <w:rsid w:val="00B43D1F"/>
    <w:rsid w:val="00B460E1"/>
    <w:rsid w:val="00B5605E"/>
    <w:rsid w:val="00B632F9"/>
    <w:rsid w:val="00B73AFF"/>
    <w:rsid w:val="00B82E0B"/>
    <w:rsid w:val="00B82F81"/>
    <w:rsid w:val="00B87B8E"/>
    <w:rsid w:val="00B92462"/>
    <w:rsid w:val="00B97F43"/>
    <w:rsid w:val="00BA0BFD"/>
    <w:rsid w:val="00BA0D22"/>
    <w:rsid w:val="00BA24C2"/>
    <w:rsid w:val="00BA2C61"/>
    <w:rsid w:val="00BA4669"/>
    <w:rsid w:val="00BB3EA4"/>
    <w:rsid w:val="00BB7E08"/>
    <w:rsid w:val="00BC4A39"/>
    <w:rsid w:val="00BD21D0"/>
    <w:rsid w:val="00BD6385"/>
    <w:rsid w:val="00BD6FA7"/>
    <w:rsid w:val="00BE0873"/>
    <w:rsid w:val="00BE4601"/>
    <w:rsid w:val="00BE544C"/>
    <w:rsid w:val="00BE6549"/>
    <w:rsid w:val="00C014A4"/>
    <w:rsid w:val="00C0CA61"/>
    <w:rsid w:val="00C13212"/>
    <w:rsid w:val="00C13977"/>
    <w:rsid w:val="00C14EA8"/>
    <w:rsid w:val="00C17B97"/>
    <w:rsid w:val="00C20389"/>
    <w:rsid w:val="00C210E8"/>
    <w:rsid w:val="00C2349B"/>
    <w:rsid w:val="00C24094"/>
    <w:rsid w:val="00C24181"/>
    <w:rsid w:val="00C376C0"/>
    <w:rsid w:val="00C45C83"/>
    <w:rsid w:val="00C46FBF"/>
    <w:rsid w:val="00C52461"/>
    <w:rsid w:val="00C525DB"/>
    <w:rsid w:val="00C54AA0"/>
    <w:rsid w:val="00C60B8D"/>
    <w:rsid w:val="00C61CCC"/>
    <w:rsid w:val="00C67CBA"/>
    <w:rsid w:val="00C734F7"/>
    <w:rsid w:val="00C75C27"/>
    <w:rsid w:val="00C76029"/>
    <w:rsid w:val="00C843B1"/>
    <w:rsid w:val="00C879D9"/>
    <w:rsid w:val="00C93B3E"/>
    <w:rsid w:val="00CA6772"/>
    <w:rsid w:val="00CB0552"/>
    <w:rsid w:val="00CB387B"/>
    <w:rsid w:val="00CB5BA2"/>
    <w:rsid w:val="00CB7EB9"/>
    <w:rsid w:val="00CD1F75"/>
    <w:rsid w:val="00CD2AF4"/>
    <w:rsid w:val="00CD5825"/>
    <w:rsid w:val="00CD60BA"/>
    <w:rsid w:val="00CD75B2"/>
    <w:rsid w:val="00CE705A"/>
    <w:rsid w:val="00CF0A3E"/>
    <w:rsid w:val="00CF35F0"/>
    <w:rsid w:val="00CF552B"/>
    <w:rsid w:val="00CF5CB4"/>
    <w:rsid w:val="00D04A93"/>
    <w:rsid w:val="00D0710D"/>
    <w:rsid w:val="00D13802"/>
    <w:rsid w:val="00D16ED7"/>
    <w:rsid w:val="00D217CC"/>
    <w:rsid w:val="00D24458"/>
    <w:rsid w:val="00D25583"/>
    <w:rsid w:val="00D27D27"/>
    <w:rsid w:val="00D27F89"/>
    <w:rsid w:val="00D3048C"/>
    <w:rsid w:val="00D33FF9"/>
    <w:rsid w:val="00D35ED2"/>
    <w:rsid w:val="00D368D4"/>
    <w:rsid w:val="00D45646"/>
    <w:rsid w:val="00D479AF"/>
    <w:rsid w:val="00D52CB4"/>
    <w:rsid w:val="00D631D5"/>
    <w:rsid w:val="00D6649D"/>
    <w:rsid w:val="00D67DB2"/>
    <w:rsid w:val="00D73D76"/>
    <w:rsid w:val="00D85A4A"/>
    <w:rsid w:val="00D86661"/>
    <w:rsid w:val="00D94C10"/>
    <w:rsid w:val="00DA4486"/>
    <w:rsid w:val="00DA4C9D"/>
    <w:rsid w:val="00DB0F0A"/>
    <w:rsid w:val="00DB59C4"/>
    <w:rsid w:val="00DC42D3"/>
    <w:rsid w:val="00DC6C84"/>
    <w:rsid w:val="00DC7C37"/>
    <w:rsid w:val="00DD5A17"/>
    <w:rsid w:val="00DE1488"/>
    <w:rsid w:val="00DE1F7C"/>
    <w:rsid w:val="00DE51F9"/>
    <w:rsid w:val="00DE6F46"/>
    <w:rsid w:val="00DF7B1D"/>
    <w:rsid w:val="00E16553"/>
    <w:rsid w:val="00E17CB9"/>
    <w:rsid w:val="00E21216"/>
    <w:rsid w:val="00E267E4"/>
    <w:rsid w:val="00E27655"/>
    <w:rsid w:val="00E37CAE"/>
    <w:rsid w:val="00E42B90"/>
    <w:rsid w:val="00E44FF6"/>
    <w:rsid w:val="00E46CA2"/>
    <w:rsid w:val="00E50D95"/>
    <w:rsid w:val="00E53C26"/>
    <w:rsid w:val="00E57895"/>
    <w:rsid w:val="00E57938"/>
    <w:rsid w:val="00E62B7D"/>
    <w:rsid w:val="00E63011"/>
    <w:rsid w:val="00E64619"/>
    <w:rsid w:val="00E7399E"/>
    <w:rsid w:val="00E7599A"/>
    <w:rsid w:val="00E81B98"/>
    <w:rsid w:val="00E8550D"/>
    <w:rsid w:val="00E8758D"/>
    <w:rsid w:val="00E87F66"/>
    <w:rsid w:val="00E91473"/>
    <w:rsid w:val="00EB46A7"/>
    <w:rsid w:val="00EC0DD9"/>
    <w:rsid w:val="00ED6B25"/>
    <w:rsid w:val="00EE08B0"/>
    <w:rsid w:val="00EE1F55"/>
    <w:rsid w:val="00EF238D"/>
    <w:rsid w:val="00EF6C0B"/>
    <w:rsid w:val="00F02830"/>
    <w:rsid w:val="00F02B8A"/>
    <w:rsid w:val="00F1328E"/>
    <w:rsid w:val="00F178D3"/>
    <w:rsid w:val="00F17B71"/>
    <w:rsid w:val="00F23B07"/>
    <w:rsid w:val="00F2559B"/>
    <w:rsid w:val="00F27768"/>
    <w:rsid w:val="00F3491F"/>
    <w:rsid w:val="00F419CF"/>
    <w:rsid w:val="00F42741"/>
    <w:rsid w:val="00F440A9"/>
    <w:rsid w:val="00F4556D"/>
    <w:rsid w:val="00F45E3E"/>
    <w:rsid w:val="00F50ECB"/>
    <w:rsid w:val="00F6165A"/>
    <w:rsid w:val="00F72F30"/>
    <w:rsid w:val="00F770DC"/>
    <w:rsid w:val="00F80580"/>
    <w:rsid w:val="00F8070E"/>
    <w:rsid w:val="00F8125F"/>
    <w:rsid w:val="00F83464"/>
    <w:rsid w:val="00F94641"/>
    <w:rsid w:val="00F96DC5"/>
    <w:rsid w:val="00FA46FF"/>
    <w:rsid w:val="00FA6409"/>
    <w:rsid w:val="00FA7847"/>
    <w:rsid w:val="00FB092F"/>
    <w:rsid w:val="00FB7CD0"/>
    <w:rsid w:val="00FE4F06"/>
    <w:rsid w:val="00FE680E"/>
    <w:rsid w:val="00FF545E"/>
    <w:rsid w:val="034F5C09"/>
    <w:rsid w:val="0363285F"/>
    <w:rsid w:val="03CC53F3"/>
    <w:rsid w:val="03E8FCBA"/>
    <w:rsid w:val="04F6AD7A"/>
    <w:rsid w:val="055C1A24"/>
    <w:rsid w:val="05AB617E"/>
    <w:rsid w:val="05CFC1F1"/>
    <w:rsid w:val="05ED68A8"/>
    <w:rsid w:val="06EC49EC"/>
    <w:rsid w:val="07033BA7"/>
    <w:rsid w:val="0736F7BF"/>
    <w:rsid w:val="07DE3BDF"/>
    <w:rsid w:val="09C6FA52"/>
    <w:rsid w:val="0A2F8B47"/>
    <w:rsid w:val="0A4D3EA2"/>
    <w:rsid w:val="0AA14CE7"/>
    <w:rsid w:val="0BAE6243"/>
    <w:rsid w:val="0D7FF7A0"/>
    <w:rsid w:val="0FABEF4D"/>
    <w:rsid w:val="103DD896"/>
    <w:rsid w:val="1081D366"/>
    <w:rsid w:val="1088ADB2"/>
    <w:rsid w:val="11108E6B"/>
    <w:rsid w:val="122174CF"/>
    <w:rsid w:val="12697CD6"/>
    <w:rsid w:val="134AAF24"/>
    <w:rsid w:val="1375CA1E"/>
    <w:rsid w:val="1414B179"/>
    <w:rsid w:val="14E04EDD"/>
    <w:rsid w:val="14E75E89"/>
    <w:rsid w:val="19E50BA2"/>
    <w:rsid w:val="1AFF4675"/>
    <w:rsid w:val="1BAB33A4"/>
    <w:rsid w:val="1D4E0328"/>
    <w:rsid w:val="1D607463"/>
    <w:rsid w:val="1D7E568A"/>
    <w:rsid w:val="1F9C12D6"/>
    <w:rsid w:val="20012499"/>
    <w:rsid w:val="2165F240"/>
    <w:rsid w:val="21A9BA3F"/>
    <w:rsid w:val="21E862D2"/>
    <w:rsid w:val="22070F42"/>
    <w:rsid w:val="2416D7E5"/>
    <w:rsid w:val="243FE3F0"/>
    <w:rsid w:val="24ED72F9"/>
    <w:rsid w:val="255A2D7C"/>
    <w:rsid w:val="2627223E"/>
    <w:rsid w:val="26CB2B6A"/>
    <w:rsid w:val="26DD8259"/>
    <w:rsid w:val="27724506"/>
    <w:rsid w:val="278B1D69"/>
    <w:rsid w:val="27A6009B"/>
    <w:rsid w:val="28D3E332"/>
    <w:rsid w:val="2976EDDA"/>
    <w:rsid w:val="2BDAC7CC"/>
    <w:rsid w:val="2C81908A"/>
    <w:rsid w:val="2D2893B1"/>
    <w:rsid w:val="2DB130EE"/>
    <w:rsid w:val="2F44D7C1"/>
    <w:rsid w:val="2FF626BF"/>
    <w:rsid w:val="30C52AAA"/>
    <w:rsid w:val="31F4D6A2"/>
    <w:rsid w:val="332647D7"/>
    <w:rsid w:val="334D0F46"/>
    <w:rsid w:val="34E5A7D4"/>
    <w:rsid w:val="350B07CF"/>
    <w:rsid w:val="359CD545"/>
    <w:rsid w:val="35F62E39"/>
    <w:rsid w:val="36187CA9"/>
    <w:rsid w:val="362F626A"/>
    <w:rsid w:val="365A73A8"/>
    <w:rsid w:val="36C01AD8"/>
    <w:rsid w:val="3738A5A6"/>
    <w:rsid w:val="37902D9A"/>
    <w:rsid w:val="37BBE9CA"/>
    <w:rsid w:val="37F64409"/>
    <w:rsid w:val="38247B13"/>
    <w:rsid w:val="3957BA2B"/>
    <w:rsid w:val="39F7BB9A"/>
    <w:rsid w:val="3A73FA76"/>
    <w:rsid w:val="3B2FB5CB"/>
    <w:rsid w:val="3BB7AB6B"/>
    <w:rsid w:val="3BBD65B9"/>
    <w:rsid w:val="3BFD92E6"/>
    <w:rsid w:val="3CDC5AFB"/>
    <w:rsid w:val="3D6210C2"/>
    <w:rsid w:val="3DA44FC2"/>
    <w:rsid w:val="3E544AB6"/>
    <w:rsid w:val="3FF1CE22"/>
    <w:rsid w:val="409ADCBA"/>
    <w:rsid w:val="41AA97E8"/>
    <w:rsid w:val="42137EE0"/>
    <w:rsid w:val="4233E9FA"/>
    <w:rsid w:val="4290E942"/>
    <w:rsid w:val="4353D218"/>
    <w:rsid w:val="435489F4"/>
    <w:rsid w:val="44B7E109"/>
    <w:rsid w:val="44F05A55"/>
    <w:rsid w:val="4598FE04"/>
    <w:rsid w:val="46FD526F"/>
    <w:rsid w:val="4707EE35"/>
    <w:rsid w:val="4796EAF7"/>
    <w:rsid w:val="47DC38A4"/>
    <w:rsid w:val="47FCB5FB"/>
    <w:rsid w:val="48252A8E"/>
    <w:rsid w:val="486B0B3A"/>
    <w:rsid w:val="4891FF93"/>
    <w:rsid w:val="497229CF"/>
    <w:rsid w:val="4A1E90C5"/>
    <w:rsid w:val="4A5C0DDB"/>
    <w:rsid w:val="4A70F5E3"/>
    <w:rsid w:val="4AC7124B"/>
    <w:rsid w:val="4ADDCAE8"/>
    <w:rsid w:val="4B0BB9F1"/>
    <w:rsid w:val="4B7D7B91"/>
    <w:rsid w:val="4C0CC644"/>
    <w:rsid w:val="4C1BA436"/>
    <w:rsid w:val="4CD0512A"/>
    <w:rsid w:val="4D5C13B4"/>
    <w:rsid w:val="4D5F0C2F"/>
    <w:rsid w:val="4E09C079"/>
    <w:rsid w:val="4EE2CB43"/>
    <w:rsid w:val="505CF4C2"/>
    <w:rsid w:val="5113E022"/>
    <w:rsid w:val="5132DD58"/>
    <w:rsid w:val="5271BD5D"/>
    <w:rsid w:val="545FD9A0"/>
    <w:rsid w:val="54F6F998"/>
    <w:rsid w:val="558B2B32"/>
    <w:rsid w:val="5609CDA9"/>
    <w:rsid w:val="56120444"/>
    <w:rsid w:val="5614D25E"/>
    <w:rsid w:val="5655065F"/>
    <w:rsid w:val="581321C6"/>
    <w:rsid w:val="582C4A23"/>
    <w:rsid w:val="58834FCF"/>
    <w:rsid w:val="58A0D1B4"/>
    <w:rsid w:val="590513B9"/>
    <w:rsid w:val="59AD2127"/>
    <w:rsid w:val="59CEECFB"/>
    <w:rsid w:val="5A6E8F2D"/>
    <w:rsid w:val="5AA0E41A"/>
    <w:rsid w:val="5B287782"/>
    <w:rsid w:val="5B310ABA"/>
    <w:rsid w:val="5B7ADCA0"/>
    <w:rsid w:val="5B7DAD29"/>
    <w:rsid w:val="5B94A70D"/>
    <w:rsid w:val="5BFABD7C"/>
    <w:rsid w:val="5C0C74F5"/>
    <w:rsid w:val="5C253F29"/>
    <w:rsid w:val="5C3510FE"/>
    <w:rsid w:val="5C68DB25"/>
    <w:rsid w:val="5E46EFE7"/>
    <w:rsid w:val="5E4A83E5"/>
    <w:rsid w:val="5EC98548"/>
    <w:rsid w:val="5F3C6D1F"/>
    <w:rsid w:val="60F6FD41"/>
    <w:rsid w:val="61BA040C"/>
    <w:rsid w:val="61EE579C"/>
    <w:rsid w:val="6289F791"/>
    <w:rsid w:val="62B5F7C1"/>
    <w:rsid w:val="638BAC37"/>
    <w:rsid w:val="643F04F4"/>
    <w:rsid w:val="65756B8E"/>
    <w:rsid w:val="657F54BC"/>
    <w:rsid w:val="65D416BF"/>
    <w:rsid w:val="66BB6ED0"/>
    <w:rsid w:val="6767F1D0"/>
    <w:rsid w:val="687C3D04"/>
    <w:rsid w:val="68B6F57E"/>
    <w:rsid w:val="6903C231"/>
    <w:rsid w:val="695D0744"/>
    <w:rsid w:val="6A9F9292"/>
    <w:rsid w:val="6AA5CD0D"/>
    <w:rsid w:val="6B2572EF"/>
    <w:rsid w:val="6C9F5718"/>
    <w:rsid w:val="6CC2970F"/>
    <w:rsid w:val="6D2D72DB"/>
    <w:rsid w:val="6DD28154"/>
    <w:rsid w:val="6E7EEF78"/>
    <w:rsid w:val="6F501EC8"/>
    <w:rsid w:val="6F80DEB1"/>
    <w:rsid w:val="71150E91"/>
    <w:rsid w:val="71205FB3"/>
    <w:rsid w:val="714EF0CC"/>
    <w:rsid w:val="7192AC4B"/>
    <w:rsid w:val="725DD45A"/>
    <w:rsid w:val="7268B542"/>
    <w:rsid w:val="72DF15FC"/>
    <w:rsid w:val="740A678E"/>
    <w:rsid w:val="744E625E"/>
    <w:rsid w:val="75EA32BF"/>
    <w:rsid w:val="7739FC51"/>
    <w:rsid w:val="77845015"/>
    <w:rsid w:val="78E84F2E"/>
    <w:rsid w:val="7921D381"/>
    <w:rsid w:val="795A02B1"/>
    <w:rsid w:val="79A7B3DE"/>
    <w:rsid w:val="79B08E86"/>
    <w:rsid w:val="79DB6C8C"/>
    <w:rsid w:val="79DEDC20"/>
    <w:rsid w:val="79F664EE"/>
    <w:rsid w:val="7A1120E2"/>
    <w:rsid w:val="7AF4CC5B"/>
    <w:rsid w:val="7B547E43"/>
    <w:rsid w:val="7B8B4FBF"/>
    <w:rsid w:val="7C909CBC"/>
    <w:rsid w:val="7CDF54A0"/>
    <w:rsid w:val="7D3AEB64"/>
    <w:rsid w:val="7DDBF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4F90"/>
  <w15:chartTrackingRefBased/>
  <w15:docId w15:val="{1BC2B456-7354-4915-8F64-279FE053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1E"/>
  </w:style>
  <w:style w:type="paragraph" w:styleId="Footer">
    <w:name w:val="footer"/>
    <w:basedOn w:val="Normal"/>
    <w:link w:val="Foot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1E"/>
  </w:style>
  <w:style w:type="paragraph" w:styleId="NoSpacing">
    <w:name w:val="No Spacing"/>
    <w:uiPriority w:val="1"/>
    <w:qFormat/>
    <w:rsid w:val="00120AC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DF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F3"/>
    <w:rPr>
      <w:rFonts w:ascii="Segoe UI" w:hAnsi="Segoe UI"/>
      <w:sz w:val="18"/>
      <w:szCs w:val="18"/>
    </w:rPr>
  </w:style>
  <w:style w:type="paragraph" w:customStyle="1" w:styleId="Default">
    <w:name w:val="Default"/>
    <w:rsid w:val="0096159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B4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59D0F-5078-4670-A5AA-604B0C1CEEAA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E3601E98-32E4-4FF0-AAC0-E260A9CF63AC}"/>
</file>

<file path=customXml/itemProps3.xml><?xml version="1.0" encoding="utf-8"?>
<ds:datastoreItem xmlns:ds="http://schemas.openxmlformats.org/officeDocument/2006/customXml" ds:itemID="{4FEE40A9-1AB1-43F6-80B8-3F5BA5E1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Holbrook</dc:creator>
  <cp:keywords/>
  <dc:description/>
  <cp:lastModifiedBy>T Redfern (FP)</cp:lastModifiedBy>
  <cp:revision>305</cp:revision>
  <cp:lastPrinted>2023-07-13T12:26:00Z</cp:lastPrinted>
  <dcterms:created xsi:type="dcterms:W3CDTF">2023-09-01T15:42:00Z</dcterms:created>
  <dcterms:modified xsi:type="dcterms:W3CDTF">2025-12-02T19:53:00Z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4813800</vt:r8>
  </property>
  <property fmtid="{D5CDD505-2E9C-101B-9397-08002B2CF9AE}" pid="4" name="MediaServiceImageTags">
    <vt:lpwstr/>
  </property>
</Properties>
</file>