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CB49" w14:textId="77777777" w:rsidR="006941FB" w:rsidRDefault="00F646F8">
      <w:r>
        <w:rPr>
          <w:noProof/>
          <w:lang w:eastAsia="en-GB"/>
        </w:rPr>
        <mc:AlternateContent>
          <mc:Choice Requires="wps">
            <w:drawing>
              <wp:anchor distT="0" distB="0" distL="114300" distR="114300" simplePos="0" relativeHeight="251658242" behindDoc="0" locked="0" layoutInCell="1" allowOverlap="1" wp14:anchorId="012430BF" wp14:editId="566459C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F646F8" w:rsidRDefault="00C84B42" w:rsidP="00354ED3">
                            <w:pPr>
                              <w:rPr>
                                <w:b/>
                                <w:i/>
                                <w:color w:val="FFFF00"/>
                                <w:sz w:val="18"/>
                                <w:szCs w:val="18"/>
                              </w:rPr>
                            </w:pPr>
                            <w:r w:rsidRPr="00F646F8">
                              <w:rPr>
                                <w:b/>
                                <w:i/>
                                <w:color w:val="FFFF00"/>
                                <w:sz w:val="18"/>
                                <w:szCs w:val="18"/>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F646F8" w:rsidRDefault="00C84B42" w:rsidP="00354ED3">
                      <w:pPr>
                        <w:rPr>
                          <w:b/>
                          <w:i/>
                          <w:color w:val="FFFF00"/>
                          <w:sz w:val="18"/>
                          <w:szCs w:val="18"/>
                        </w:rPr>
                      </w:pPr>
                      <w:r w:rsidRPr="00F646F8">
                        <w:rPr>
                          <w:b/>
                          <w:i/>
                          <w:color w:val="FFFF00"/>
                          <w:sz w:val="18"/>
                          <w:szCs w:val="18"/>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5824EF7"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0F9D1254"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p>
    <w:p w14:paraId="25AB842E" w14:textId="77777777" w:rsidR="008C5E30" w:rsidRDefault="008C5E30" w:rsidP="008C5E30">
      <w:pPr>
        <w:spacing w:after="0"/>
        <w:ind w:right="-781"/>
        <w:rPr>
          <w:sz w:val="24"/>
        </w:rPr>
      </w:pPr>
    </w:p>
    <w:p w14:paraId="3FFAA1D7" w14:textId="77777777" w:rsidR="0035422E" w:rsidRDefault="0035422E" w:rsidP="00924C11">
      <w:pPr>
        <w:spacing w:after="0"/>
        <w:ind w:right="-781"/>
        <w:rPr>
          <w:i/>
          <w:sz w:val="24"/>
        </w:rPr>
      </w:pPr>
    </w:p>
    <w:p w14:paraId="0D1F99BD" w14:textId="77777777" w:rsidR="0035422E" w:rsidRDefault="00D80C32" w:rsidP="00924C11">
      <w:pPr>
        <w:spacing w:after="0"/>
        <w:ind w:right="-781"/>
        <w:rPr>
          <w:i/>
          <w:sz w:val="24"/>
        </w:rPr>
      </w:pPr>
      <w:r>
        <w:rPr>
          <w:i/>
          <w:sz w:val="24"/>
        </w:rPr>
        <w:t>Principal – Mrs C Silk</w:t>
      </w:r>
    </w:p>
    <w:p w14:paraId="510562FB" w14:textId="23B6AF03" w:rsidR="00102AF1" w:rsidRPr="00102AF1" w:rsidRDefault="009E231A" w:rsidP="00C7213F">
      <w:pPr>
        <w:ind w:left="7200"/>
        <w:rPr>
          <w:rFonts w:ascii="Topmarks" w:hAnsi="Topmarks"/>
          <w:b/>
          <w:bCs/>
        </w:rPr>
      </w:pPr>
      <w:r>
        <w:rPr>
          <w:rFonts w:ascii="Topmarks" w:hAnsi="Topmarks"/>
          <w:b/>
          <w:bCs/>
        </w:rPr>
        <w:t xml:space="preserve">   February 2026</w:t>
      </w:r>
    </w:p>
    <w:p w14:paraId="6B42B0B6" w14:textId="77777777" w:rsidR="009E231A" w:rsidRPr="009E231A" w:rsidRDefault="009E231A" w:rsidP="009E231A">
      <w:pPr>
        <w:jc w:val="both"/>
        <w:rPr>
          <w:rFonts w:ascii="Topmarks" w:hAnsi="Topmarks"/>
          <w:sz w:val="20"/>
          <w:szCs w:val="20"/>
        </w:rPr>
      </w:pPr>
      <w:r w:rsidRPr="009E231A">
        <w:rPr>
          <w:rFonts w:ascii="Topmarks" w:hAnsi="Topmarks"/>
          <w:sz w:val="20"/>
          <w:szCs w:val="20"/>
        </w:rPr>
        <w:t>Dear Parents and Carers,</w:t>
      </w:r>
    </w:p>
    <w:p w14:paraId="78821725" w14:textId="0905F5E4" w:rsidR="009E231A" w:rsidRPr="009E231A" w:rsidRDefault="009E231A" w:rsidP="009E231A">
      <w:pPr>
        <w:jc w:val="both"/>
        <w:rPr>
          <w:rFonts w:ascii="Topmarks" w:hAnsi="Topmarks"/>
          <w:sz w:val="20"/>
          <w:szCs w:val="20"/>
        </w:rPr>
      </w:pPr>
      <w:r w:rsidRPr="009E231A">
        <w:rPr>
          <w:rFonts w:ascii="Topmarks" w:hAnsi="Topmarks"/>
          <w:sz w:val="20"/>
          <w:szCs w:val="20"/>
        </w:rPr>
        <w:t xml:space="preserve">We have absolutely loved seeing the amazing and creative </w:t>
      </w:r>
      <w:r>
        <w:rPr>
          <w:rFonts w:ascii="Topmarks" w:hAnsi="Topmarks"/>
          <w:sz w:val="20"/>
          <w:szCs w:val="20"/>
        </w:rPr>
        <w:t>geography</w:t>
      </w:r>
      <w:r w:rsidRPr="009E231A">
        <w:rPr>
          <w:rFonts w:ascii="Topmarks" w:hAnsi="Topmarks"/>
          <w:sz w:val="20"/>
          <w:szCs w:val="20"/>
        </w:rPr>
        <w:t xml:space="preserve"> projects that the children have been producing at home. The effort, imagination and pride they have shown has been wonderful, and these pieces of work have been proudly shared in our assemblies. It has been a real joy to see how impressed and inspired the other children have been by their peers’ achievements.</w:t>
      </w:r>
    </w:p>
    <w:p w14:paraId="31BEEF56" w14:textId="77777777" w:rsidR="009E231A" w:rsidRPr="009E231A" w:rsidRDefault="009E231A" w:rsidP="009E231A">
      <w:pPr>
        <w:jc w:val="both"/>
        <w:rPr>
          <w:rFonts w:ascii="Topmarks" w:hAnsi="Topmarks"/>
          <w:sz w:val="20"/>
          <w:szCs w:val="20"/>
        </w:rPr>
      </w:pPr>
      <w:r w:rsidRPr="009E231A">
        <w:rPr>
          <w:rFonts w:ascii="Topmarks" w:hAnsi="Topmarks"/>
          <w:sz w:val="20"/>
          <w:szCs w:val="20"/>
        </w:rPr>
        <w:t>There is now a growing enthusiasm across the school to get involved in these projects, which is fantastic to see. The children are motivating one another and developing a real excitement for learning beyond the classroom.</w:t>
      </w:r>
    </w:p>
    <w:p w14:paraId="4F91BB53" w14:textId="4628837F" w:rsidR="009E231A" w:rsidRDefault="009E231A" w:rsidP="009E231A">
      <w:pPr>
        <w:jc w:val="both"/>
        <w:rPr>
          <w:rFonts w:ascii="Topmarks" w:hAnsi="Topmarks"/>
          <w:sz w:val="20"/>
          <w:szCs w:val="20"/>
        </w:rPr>
      </w:pPr>
      <w:r w:rsidRPr="009E231A">
        <w:rPr>
          <w:rFonts w:ascii="Topmarks" w:hAnsi="Topmarks"/>
          <w:sz w:val="20"/>
          <w:szCs w:val="20"/>
        </w:rPr>
        <w:t xml:space="preserve">In class, we continue to practise our history </w:t>
      </w:r>
      <w:r>
        <w:rPr>
          <w:rFonts w:ascii="Topmarks" w:hAnsi="Topmarks"/>
          <w:sz w:val="20"/>
          <w:szCs w:val="20"/>
        </w:rPr>
        <w:t xml:space="preserve">and geography </w:t>
      </w:r>
      <w:r w:rsidRPr="009E231A">
        <w:rPr>
          <w:rFonts w:ascii="Topmarks" w:hAnsi="Topmarks"/>
          <w:sz w:val="20"/>
          <w:szCs w:val="20"/>
        </w:rPr>
        <w:t>quizzes regularly to help children revisit and secure key knowledge. The help and support that children are receiving at home is making a real difference, and we can see how this is strengthening their understanding and confidence in lessons. Thank you for the time and encouragement you provide—it truly supports their progress.</w:t>
      </w:r>
      <w:r>
        <w:rPr>
          <w:rFonts w:ascii="Topmarks" w:hAnsi="Topmarks"/>
          <w:sz w:val="20"/>
          <w:szCs w:val="20"/>
        </w:rPr>
        <w:t xml:space="preserve"> The quiz for this half-term can be found below:</w:t>
      </w:r>
    </w:p>
    <w:p w14:paraId="5C5F7E60" w14:textId="77777777" w:rsidR="006A275B" w:rsidRDefault="006A275B" w:rsidP="006A275B">
      <w:pPr>
        <w:jc w:val="center"/>
        <w:rPr>
          <w:rFonts w:ascii="Topmarks" w:hAnsi="Topmarks"/>
          <w:sz w:val="20"/>
          <w:szCs w:val="20"/>
        </w:rPr>
      </w:pPr>
      <w:r>
        <w:rPr>
          <w:noProof/>
        </w:rPr>
        <w:drawing>
          <wp:inline distT="0" distB="0" distL="0" distR="0" wp14:anchorId="44BD4A56" wp14:editId="6AC0CA06">
            <wp:extent cx="1093444" cy="1093444"/>
            <wp:effectExtent l="0" t="0" r="0" b="0"/>
            <wp:docPr id="87101901" name="Picture 8"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109" cy="1097109"/>
                    </a:xfrm>
                    <a:prstGeom prst="rect">
                      <a:avLst/>
                    </a:prstGeom>
                    <a:noFill/>
                    <a:ln>
                      <a:noFill/>
                    </a:ln>
                  </pic:spPr>
                </pic:pic>
              </a:graphicData>
            </a:graphic>
          </wp:inline>
        </w:drawing>
      </w:r>
    </w:p>
    <w:p w14:paraId="770E374B" w14:textId="632D4FE9" w:rsidR="00E55208" w:rsidRDefault="009E231A" w:rsidP="00E55208">
      <w:pPr>
        <w:jc w:val="both"/>
        <w:rPr>
          <w:rFonts w:ascii="Topmarks" w:hAnsi="Topmarks"/>
          <w:sz w:val="20"/>
          <w:szCs w:val="20"/>
        </w:rPr>
      </w:pPr>
      <w:r w:rsidRPr="009E231A">
        <w:rPr>
          <w:rFonts w:ascii="Topmarks" w:hAnsi="Topmarks"/>
          <w:sz w:val="20"/>
          <w:szCs w:val="20"/>
        </w:rPr>
        <w:t xml:space="preserve">As we approach the holidays, we would </w:t>
      </w:r>
      <w:r>
        <w:rPr>
          <w:rFonts w:ascii="Topmarks" w:hAnsi="Topmarks"/>
          <w:sz w:val="20"/>
          <w:szCs w:val="20"/>
        </w:rPr>
        <w:t>once again</w:t>
      </w:r>
      <w:r w:rsidRPr="009E231A">
        <w:rPr>
          <w:rFonts w:ascii="Topmarks" w:hAnsi="Topmarks"/>
          <w:sz w:val="20"/>
          <w:szCs w:val="20"/>
        </w:rPr>
        <w:t xml:space="preserve"> love for the children to extend their learning beyond the classroom in a creative and enjoyable way. Below are some suggested ideas to inspire them—please see the section completed by your class teacher for topic-specific prompts and examples:</w:t>
      </w:r>
    </w:p>
    <w:p w14:paraId="19DA6FCF" w14:textId="761E20C6" w:rsidR="00E55208" w:rsidRPr="00D717A2" w:rsidRDefault="00E55208" w:rsidP="00E55208">
      <w:pPr>
        <w:pStyle w:val="ListParagraph"/>
        <w:numPr>
          <w:ilvl w:val="0"/>
          <w:numId w:val="12"/>
        </w:numPr>
        <w:jc w:val="both"/>
        <w:rPr>
          <w:rFonts w:ascii="Topmarks" w:hAnsi="Topmarks"/>
          <w:b/>
          <w:bCs/>
          <w:sz w:val="20"/>
          <w:szCs w:val="20"/>
        </w:rPr>
      </w:pPr>
      <w:r w:rsidRPr="00D717A2">
        <w:rPr>
          <w:rFonts w:ascii="Topmarks" w:hAnsi="Topmarks"/>
          <w:b/>
          <w:bCs/>
          <w:sz w:val="20"/>
          <w:szCs w:val="20"/>
        </w:rPr>
        <w:t>Visit a local museum to explore Anglo</w:t>
      </w:r>
      <w:r w:rsidRPr="00D717A2">
        <w:rPr>
          <w:rFonts w:ascii="Topmarks" w:hAnsi="Topmarks"/>
          <w:b/>
          <w:bCs/>
          <w:sz w:val="20"/>
          <w:szCs w:val="20"/>
        </w:rPr>
        <w:noBreakHyphen/>
        <w:t>Saxon artefacts.</w:t>
      </w:r>
    </w:p>
    <w:p w14:paraId="4F2FF085" w14:textId="76656E8F" w:rsidR="006B5BB4" w:rsidRPr="00D717A2" w:rsidRDefault="006B5BB4" w:rsidP="006B5BB4">
      <w:pPr>
        <w:pStyle w:val="ListParagraph"/>
        <w:numPr>
          <w:ilvl w:val="0"/>
          <w:numId w:val="12"/>
        </w:numPr>
        <w:spacing w:after="0" w:line="300" w:lineRule="atLeast"/>
        <w:rPr>
          <w:rFonts w:ascii="Topmarks" w:eastAsia="Times New Roman" w:hAnsi="Topmarks" w:cs="Segoe UI"/>
          <w:b/>
          <w:bCs/>
          <w:sz w:val="21"/>
          <w:szCs w:val="21"/>
          <w:lang w:eastAsia="en-GB"/>
        </w:rPr>
      </w:pPr>
      <w:r w:rsidRPr="00D717A2">
        <w:rPr>
          <w:rFonts w:ascii="Topmarks" w:eastAsia="Times New Roman" w:hAnsi="Topmarks" w:cs="Segoe UI"/>
          <w:b/>
          <w:bCs/>
          <w:sz w:val="21"/>
          <w:szCs w:val="21"/>
          <w:lang w:eastAsia="en-GB"/>
        </w:rPr>
        <w:t>Build your own Anglo</w:t>
      </w:r>
      <w:r w:rsidRPr="00D717A2">
        <w:rPr>
          <w:rFonts w:ascii="Topmarks" w:eastAsia="Times New Roman" w:hAnsi="Topmarks" w:cs="Segoe UI"/>
          <w:b/>
          <w:bCs/>
          <w:sz w:val="21"/>
          <w:szCs w:val="21"/>
          <w:lang w:eastAsia="en-GB"/>
        </w:rPr>
        <w:noBreakHyphen/>
        <w:t>Saxon settlement</w:t>
      </w:r>
      <w:r w:rsidR="00AE313D" w:rsidRPr="00D717A2">
        <w:rPr>
          <w:rFonts w:ascii="Topmarks" w:eastAsia="Times New Roman" w:hAnsi="Topmarks" w:cs="Segoe UI"/>
          <w:b/>
          <w:bCs/>
          <w:sz w:val="21"/>
          <w:szCs w:val="21"/>
          <w:lang w:eastAsia="en-GB"/>
        </w:rPr>
        <w:t>.</w:t>
      </w:r>
    </w:p>
    <w:p w14:paraId="25B559BF" w14:textId="7B5C8DFB" w:rsidR="00AE313D" w:rsidRPr="00D717A2" w:rsidRDefault="00AE313D" w:rsidP="00AE313D">
      <w:pPr>
        <w:pStyle w:val="ListParagraph"/>
        <w:numPr>
          <w:ilvl w:val="0"/>
          <w:numId w:val="12"/>
        </w:numPr>
        <w:spacing w:after="0" w:line="300" w:lineRule="atLeast"/>
        <w:rPr>
          <w:rFonts w:ascii="Topmarks" w:eastAsia="Times New Roman" w:hAnsi="Topmarks" w:cs="Segoe UI"/>
          <w:b/>
          <w:bCs/>
          <w:sz w:val="21"/>
          <w:szCs w:val="21"/>
          <w:lang w:eastAsia="en-GB"/>
        </w:rPr>
      </w:pPr>
      <w:r w:rsidRPr="00D717A2">
        <w:rPr>
          <w:rFonts w:ascii="Topmarks" w:eastAsia="Times New Roman" w:hAnsi="Topmarks" w:cs="Segoe UI"/>
          <w:b/>
          <w:bCs/>
          <w:sz w:val="21"/>
          <w:szCs w:val="21"/>
          <w:lang w:eastAsia="en-GB"/>
        </w:rPr>
        <w:t>Write a diary as an Anglo</w:t>
      </w:r>
      <w:r w:rsidRPr="00D717A2">
        <w:rPr>
          <w:rFonts w:ascii="Topmarks" w:eastAsia="Times New Roman" w:hAnsi="Topmarks" w:cs="Segoe UI"/>
          <w:b/>
          <w:bCs/>
          <w:sz w:val="21"/>
          <w:szCs w:val="21"/>
          <w:lang w:eastAsia="en-GB"/>
        </w:rPr>
        <w:noBreakHyphen/>
        <w:t>Saxon child</w:t>
      </w:r>
      <w:r w:rsidR="00B96185" w:rsidRPr="00D717A2">
        <w:rPr>
          <w:rFonts w:ascii="Topmarks" w:eastAsia="Times New Roman" w:hAnsi="Topmarks" w:cs="Segoe UI"/>
          <w:b/>
          <w:bCs/>
          <w:sz w:val="21"/>
          <w:szCs w:val="21"/>
          <w:lang w:eastAsia="en-GB"/>
        </w:rPr>
        <w:t>.</w:t>
      </w:r>
    </w:p>
    <w:p w14:paraId="7C881466" w14:textId="28BFBDBC" w:rsidR="00B96185" w:rsidRPr="00D717A2" w:rsidRDefault="00B96185" w:rsidP="00B96185">
      <w:pPr>
        <w:pStyle w:val="ListParagraph"/>
        <w:numPr>
          <w:ilvl w:val="0"/>
          <w:numId w:val="12"/>
        </w:numPr>
        <w:spacing w:after="0" w:line="300" w:lineRule="atLeast"/>
        <w:rPr>
          <w:rFonts w:ascii="Topmarks" w:eastAsia="Times New Roman" w:hAnsi="Topmarks" w:cs="Segoe UI"/>
          <w:b/>
          <w:bCs/>
          <w:sz w:val="21"/>
          <w:szCs w:val="21"/>
          <w:lang w:eastAsia="en-GB"/>
        </w:rPr>
      </w:pPr>
      <w:r w:rsidRPr="00D717A2">
        <w:rPr>
          <w:rFonts w:ascii="Topmarks" w:eastAsia="Times New Roman" w:hAnsi="Topmarks" w:cs="Segoe UI"/>
          <w:b/>
          <w:bCs/>
          <w:sz w:val="21"/>
          <w:szCs w:val="21"/>
          <w:lang w:eastAsia="en-GB"/>
        </w:rPr>
        <w:t>Explore Anglo</w:t>
      </w:r>
      <w:r w:rsidRPr="00D717A2">
        <w:rPr>
          <w:rFonts w:ascii="Topmarks" w:eastAsia="Times New Roman" w:hAnsi="Topmarks" w:cs="Segoe UI"/>
          <w:b/>
          <w:bCs/>
          <w:sz w:val="21"/>
          <w:szCs w:val="21"/>
          <w:lang w:eastAsia="en-GB"/>
        </w:rPr>
        <w:noBreakHyphen/>
        <w:t>Saxon place names around you.</w:t>
      </w:r>
    </w:p>
    <w:p w14:paraId="0328D56B" w14:textId="4174861A" w:rsidR="00773147" w:rsidRPr="00D717A2" w:rsidRDefault="00773147" w:rsidP="00773147">
      <w:pPr>
        <w:pStyle w:val="ListParagraph"/>
        <w:numPr>
          <w:ilvl w:val="0"/>
          <w:numId w:val="12"/>
        </w:numPr>
        <w:spacing w:after="0" w:line="300" w:lineRule="atLeast"/>
        <w:rPr>
          <w:rFonts w:ascii="Topmarks" w:eastAsia="Times New Roman" w:hAnsi="Topmarks" w:cs="Segoe UI"/>
          <w:b/>
          <w:bCs/>
          <w:sz w:val="21"/>
          <w:szCs w:val="21"/>
          <w:lang w:eastAsia="en-GB"/>
        </w:rPr>
      </w:pPr>
      <w:r w:rsidRPr="00D717A2">
        <w:rPr>
          <w:rFonts w:ascii="Topmarks" w:eastAsia="Times New Roman" w:hAnsi="Topmarks" w:cs="Segoe UI"/>
          <w:b/>
          <w:bCs/>
          <w:sz w:val="21"/>
          <w:szCs w:val="21"/>
          <w:lang w:eastAsia="en-GB"/>
        </w:rPr>
        <w:t>Cook an Anglo</w:t>
      </w:r>
      <w:r w:rsidRPr="00D717A2">
        <w:rPr>
          <w:rFonts w:ascii="Topmarks" w:eastAsia="Times New Roman" w:hAnsi="Topmarks" w:cs="Segoe UI"/>
          <w:b/>
          <w:bCs/>
          <w:sz w:val="21"/>
          <w:szCs w:val="21"/>
          <w:lang w:eastAsia="en-GB"/>
        </w:rPr>
        <w:noBreakHyphen/>
        <w:t>Saxon feast.</w:t>
      </w:r>
    </w:p>
    <w:p w14:paraId="4C04B2E9" w14:textId="190F675A" w:rsidR="00773147" w:rsidRPr="00D717A2" w:rsidRDefault="00773147" w:rsidP="00773147">
      <w:pPr>
        <w:pStyle w:val="ListParagraph"/>
        <w:numPr>
          <w:ilvl w:val="0"/>
          <w:numId w:val="12"/>
        </w:numPr>
        <w:spacing w:after="0" w:line="300" w:lineRule="atLeast"/>
        <w:rPr>
          <w:rFonts w:ascii="Topmarks" w:eastAsia="Times New Roman" w:hAnsi="Topmarks" w:cs="Segoe UI"/>
          <w:b/>
          <w:bCs/>
          <w:sz w:val="21"/>
          <w:szCs w:val="21"/>
          <w:lang w:eastAsia="en-GB"/>
        </w:rPr>
      </w:pPr>
      <w:r w:rsidRPr="00D717A2">
        <w:rPr>
          <w:rFonts w:ascii="Topmarks" w:eastAsia="Times New Roman" w:hAnsi="Topmarks" w:cs="Segoe UI"/>
          <w:b/>
          <w:bCs/>
          <w:sz w:val="21"/>
          <w:szCs w:val="21"/>
          <w:lang w:eastAsia="en-GB"/>
        </w:rPr>
        <w:t>Write and illustrate your own Anglo</w:t>
      </w:r>
      <w:r w:rsidRPr="00D717A2">
        <w:rPr>
          <w:rFonts w:ascii="Topmarks" w:eastAsia="Times New Roman" w:hAnsi="Topmarks" w:cs="Segoe UI"/>
          <w:b/>
          <w:bCs/>
          <w:sz w:val="21"/>
          <w:szCs w:val="21"/>
          <w:lang w:eastAsia="en-GB"/>
        </w:rPr>
        <w:noBreakHyphen/>
        <w:t>Saxon riddle</w:t>
      </w:r>
      <w:r w:rsidR="00EA0931" w:rsidRPr="00D717A2">
        <w:rPr>
          <w:rFonts w:ascii="Topmarks" w:eastAsia="Times New Roman" w:hAnsi="Topmarks" w:cs="Segoe UI"/>
          <w:b/>
          <w:bCs/>
          <w:sz w:val="21"/>
          <w:szCs w:val="21"/>
          <w:lang w:eastAsia="en-GB"/>
        </w:rPr>
        <w:t>.</w:t>
      </w:r>
    </w:p>
    <w:p w14:paraId="0D7CF6F7" w14:textId="234E974F" w:rsidR="00E55208" w:rsidRPr="00D717A2" w:rsidRDefault="00EA0931" w:rsidP="00EA0931">
      <w:pPr>
        <w:pStyle w:val="ListParagraph"/>
        <w:numPr>
          <w:ilvl w:val="0"/>
          <w:numId w:val="12"/>
        </w:numPr>
        <w:spacing w:after="0" w:line="300" w:lineRule="atLeast"/>
        <w:rPr>
          <w:rFonts w:ascii="Topmarks" w:eastAsia="Times New Roman" w:hAnsi="Topmarks" w:cs="Segoe UI"/>
          <w:b/>
          <w:bCs/>
          <w:sz w:val="21"/>
          <w:szCs w:val="21"/>
          <w:lang w:eastAsia="en-GB"/>
        </w:rPr>
      </w:pPr>
      <w:r w:rsidRPr="00D717A2">
        <w:rPr>
          <w:rFonts w:ascii="Topmarks" w:eastAsia="Times New Roman" w:hAnsi="Topmarks" w:cs="Segoe UI"/>
          <w:b/>
          <w:bCs/>
          <w:sz w:val="21"/>
          <w:szCs w:val="21"/>
          <w:lang w:eastAsia="en-GB"/>
        </w:rPr>
        <w:t>Investigate a legendary Anglo</w:t>
      </w:r>
      <w:r w:rsidRPr="00D717A2">
        <w:rPr>
          <w:rFonts w:ascii="Topmarks" w:eastAsia="Times New Roman" w:hAnsi="Topmarks" w:cs="Segoe UI"/>
          <w:b/>
          <w:bCs/>
          <w:sz w:val="21"/>
          <w:szCs w:val="21"/>
          <w:lang w:eastAsia="en-GB"/>
        </w:rPr>
        <w:noBreakHyphen/>
        <w:t>Saxon figure.</w:t>
      </w:r>
    </w:p>
    <w:p w14:paraId="4732742F" w14:textId="77777777" w:rsidR="00615B37" w:rsidRDefault="00615B37" w:rsidP="009E231A">
      <w:pPr>
        <w:jc w:val="both"/>
        <w:rPr>
          <w:rFonts w:ascii="Topmarks" w:hAnsi="Topmarks"/>
          <w:sz w:val="20"/>
          <w:szCs w:val="20"/>
        </w:rPr>
      </w:pPr>
    </w:p>
    <w:p w14:paraId="2F48E56A" w14:textId="3B159CF0" w:rsidR="009E231A" w:rsidRPr="009E231A" w:rsidRDefault="009E231A" w:rsidP="009E231A">
      <w:pPr>
        <w:jc w:val="both"/>
        <w:rPr>
          <w:rFonts w:ascii="Topmarks" w:hAnsi="Topmarks"/>
          <w:sz w:val="20"/>
          <w:szCs w:val="20"/>
        </w:rPr>
      </w:pPr>
      <w:r w:rsidRPr="009E231A">
        <w:rPr>
          <w:rFonts w:ascii="Topmarks" w:hAnsi="Topmarks"/>
          <w:sz w:val="20"/>
          <w:szCs w:val="20"/>
        </w:rPr>
        <w:t>We are excited to see how the children continue to express their learning in creative and thoughtful ways.</w:t>
      </w:r>
    </w:p>
    <w:p w14:paraId="1A95D047" w14:textId="77777777" w:rsidR="009E231A" w:rsidRPr="009E231A" w:rsidRDefault="009E231A" w:rsidP="009E231A">
      <w:pPr>
        <w:jc w:val="both"/>
        <w:rPr>
          <w:rFonts w:ascii="Topmarks" w:hAnsi="Topmarks"/>
          <w:sz w:val="20"/>
          <w:szCs w:val="20"/>
        </w:rPr>
      </w:pPr>
      <w:r w:rsidRPr="009E231A">
        <w:rPr>
          <w:rFonts w:ascii="Topmarks" w:hAnsi="Topmarks"/>
          <w:sz w:val="20"/>
          <w:szCs w:val="20"/>
        </w:rPr>
        <w:t>Thank you, as always, for your continued support.</w:t>
      </w:r>
    </w:p>
    <w:p w14:paraId="0063F330" w14:textId="77777777" w:rsidR="009E231A" w:rsidRDefault="009E231A" w:rsidP="009E231A">
      <w:pPr>
        <w:jc w:val="both"/>
        <w:rPr>
          <w:rFonts w:ascii="Topmarks" w:hAnsi="Topmarks"/>
          <w:sz w:val="20"/>
          <w:szCs w:val="20"/>
        </w:rPr>
      </w:pPr>
      <w:r w:rsidRPr="009E231A">
        <w:rPr>
          <w:rFonts w:ascii="Topmarks" w:hAnsi="Topmarks"/>
          <w:sz w:val="20"/>
          <w:szCs w:val="20"/>
        </w:rPr>
        <w:t>With warm regards,</w:t>
      </w:r>
    </w:p>
    <w:p w14:paraId="0E508D1D" w14:textId="340443AD" w:rsidR="003E4848" w:rsidRPr="00102AF1" w:rsidRDefault="009E231A" w:rsidP="009E231A">
      <w:pPr>
        <w:jc w:val="both"/>
        <w:rPr>
          <w:rFonts w:ascii="Topmarks" w:hAnsi="Topmarks"/>
          <w:sz w:val="20"/>
          <w:szCs w:val="20"/>
        </w:rPr>
      </w:pPr>
      <w:r>
        <w:rPr>
          <w:rFonts w:ascii="Topmarks" w:hAnsi="Topmarks"/>
          <w:sz w:val="20"/>
          <w:szCs w:val="20"/>
        </w:rPr>
        <w:t>Mrs Silk</w:t>
      </w:r>
    </w:p>
    <w:sectPr w:rsidR="003E4848" w:rsidRPr="00102AF1" w:rsidSect="00354ED3">
      <w:footerReference w:type="defaul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492E1" w14:textId="77777777" w:rsidR="00B27B0B" w:rsidRDefault="00B27B0B" w:rsidP="00354ED3">
      <w:pPr>
        <w:spacing w:after="0"/>
      </w:pPr>
      <w:r>
        <w:separator/>
      </w:r>
    </w:p>
  </w:endnote>
  <w:endnote w:type="continuationSeparator" w:id="0">
    <w:p w14:paraId="6F07B0D6" w14:textId="77777777" w:rsidR="00B27B0B" w:rsidRDefault="00B27B0B" w:rsidP="00354ED3">
      <w:pPr>
        <w:spacing w:after="0"/>
      </w:pPr>
      <w:r>
        <w:continuationSeparator/>
      </w:r>
    </w:p>
  </w:endnote>
  <w:endnote w:type="continuationNotice" w:id="1">
    <w:p w14:paraId="528B8FA1" w14:textId="77777777" w:rsidR="00B27B0B" w:rsidRDefault="00B27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30091" w14:textId="77777777" w:rsidR="00B27B0B" w:rsidRDefault="00B27B0B" w:rsidP="00354ED3">
      <w:pPr>
        <w:spacing w:after="0"/>
      </w:pPr>
      <w:r>
        <w:separator/>
      </w:r>
    </w:p>
  </w:footnote>
  <w:footnote w:type="continuationSeparator" w:id="0">
    <w:p w14:paraId="1AC09476" w14:textId="77777777" w:rsidR="00B27B0B" w:rsidRDefault="00B27B0B" w:rsidP="00354ED3">
      <w:pPr>
        <w:spacing w:after="0"/>
      </w:pPr>
      <w:r>
        <w:continuationSeparator/>
      </w:r>
    </w:p>
  </w:footnote>
  <w:footnote w:type="continuationNotice" w:id="1">
    <w:p w14:paraId="153B6C35" w14:textId="77777777" w:rsidR="00B27B0B" w:rsidRDefault="00B27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D5875"/>
    <w:multiLevelType w:val="hybridMultilevel"/>
    <w:tmpl w:val="8AE28F0E"/>
    <w:lvl w:ilvl="0" w:tplc="1C3CB37E">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E67D0"/>
    <w:multiLevelType w:val="hybridMultilevel"/>
    <w:tmpl w:val="9E20A31E"/>
    <w:lvl w:ilvl="0" w:tplc="14DA318E">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42245"/>
    <w:multiLevelType w:val="hybridMultilevel"/>
    <w:tmpl w:val="B8588A9C"/>
    <w:lvl w:ilvl="0" w:tplc="3C420A98">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B64939"/>
    <w:multiLevelType w:val="hybridMultilevel"/>
    <w:tmpl w:val="1F742CEC"/>
    <w:lvl w:ilvl="0" w:tplc="3730A75C">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4C63F7"/>
    <w:multiLevelType w:val="hybridMultilevel"/>
    <w:tmpl w:val="9E7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616B0"/>
    <w:multiLevelType w:val="hybridMultilevel"/>
    <w:tmpl w:val="544EB9D0"/>
    <w:lvl w:ilvl="0" w:tplc="CD024902">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E43E4F"/>
    <w:multiLevelType w:val="hybridMultilevel"/>
    <w:tmpl w:val="3022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214422">
    <w:abstractNumId w:val="4"/>
  </w:num>
  <w:num w:numId="2" w16cid:durableId="491072003">
    <w:abstractNumId w:val="9"/>
  </w:num>
  <w:num w:numId="3" w16cid:durableId="1404913315">
    <w:abstractNumId w:val="6"/>
  </w:num>
  <w:num w:numId="4" w16cid:durableId="493691272">
    <w:abstractNumId w:val="10"/>
  </w:num>
  <w:num w:numId="5" w16cid:durableId="715619867">
    <w:abstractNumId w:val="3"/>
  </w:num>
  <w:num w:numId="6" w16cid:durableId="1747990434">
    <w:abstractNumId w:val="1"/>
  </w:num>
  <w:num w:numId="7" w16cid:durableId="1697534953">
    <w:abstractNumId w:val="8"/>
  </w:num>
  <w:num w:numId="8" w16cid:durableId="559096198">
    <w:abstractNumId w:val="7"/>
  </w:num>
  <w:num w:numId="9" w16cid:durableId="560136978">
    <w:abstractNumId w:val="11"/>
  </w:num>
  <w:num w:numId="10" w16cid:durableId="1833325156">
    <w:abstractNumId w:val="0"/>
  </w:num>
  <w:num w:numId="11" w16cid:durableId="1251742971">
    <w:abstractNumId w:val="5"/>
  </w:num>
  <w:num w:numId="12" w16cid:durableId="1251621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2C8B"/>
    <w:rsid w:val="00017B44"/>
    <w:rsid w:val="00023FF8"/>
    <w:rsid w:val="000248CD"/>
    <w:rsid w:val="00027D6C"/>
    <w:rsid w:val="00033021"/>
    <w:rsid w:val="00043F8A"/>
    <w:rsid w:val="000473A1"/>
    <w:rsid w:val="0005307E"/>
    <w:rsid w:val="000616C8"/>
    <w:rsid w:val="00062792"/>
    <w:rsid w:val="00094BC7"/>
    <w:rsid w:val="000A56CF"/>
    <w:rsid w:val="000A6C40"/>
    <w:rsid w:val="000C258E"/>
    <w:rsid w:val="000C74F3"/>
    <w:rsid w:val="000D081D"/>
    <w:rsid w:val="000D7F45"/>
    <w:rsid w:val="000E60C3"/>
    <w:rsid w:val="00102AF1"/>
    <w:rsid w:val="0011400C"/>
    <w:rsid w:val="00122028"/>
    <w:rsid w:val="001223EA"/>
    <w:rsid w:val="00122961"/>
    <w:rsid w:val="00135C6C"/>
    <w:rsid w:val="00151878"/>
    <w:rsid w:val="001558A2"/>
    <w:rsid w:val="00172162"/>
    <w:rsid w:val="00173272"/>
    <w:rsid w:val="001767C7"/>
    <w:rsid w:val="00186B38"/>
    <w:rsid w:val="00192AEA"/>
    <w:rsid w:val="0019556F"/>
    <w:rsid w:val="00195E03"/>
    <w:rsid w:val="001B1FEF"/>
    <w:rsid w:val="001B1FFE"/>
    <w:rsid w:val="001C1ABF"/>
    <w:rsid w:val="001C2B0D"/>
    <w:rsid w:val="001D6D22"/>
    <w:rsid w:val="001E1E82"/>
    <w:rsid w:val="001E37D6"/>
    <w:rsid w:val="001F0D8D"/>
    <w:rsid w:val="001F4D5E"/>
    <w:rsid w:val="001F70A3"/>
    <w:rsid w:val="00231285"/>
    <w:rsid w:val="00233B6F"/>
    <w:rsid w:val="00257091"/>
    <w:rsid w:val="002611FA"/>
    <w:rsid w:val="00264669"/>
    <w:rsid w:val="00297A3B"/>
    <w:rsid w:val="002A0EBB"/>
    <w:rsid w:val="002A34E5"/>
    <w:rsid w:val="002A7B55"/>
    <w:rsid w:val="002C1C65"/>
    <w:rsid w:val="002F0AD7"/>
    <w:rsid w:val="002F4839"/>
    <w:rsid w:val="0030335F"/>
    <w:rsid w:val="0031149D"/>
    <w:rsid w:val="00315F78"/>
    <w:rsid w:val="0032627C"/>
    <w:rsid w:val="00342D56"/>
    <w:rsid w:val="00344F03"/>
    <w:rsid w:val="00353460"/>
    <w:rsid w:val="0035422E"/>
    <w:rsid w:val="00354ED3"/>
    <w:rsid w:val="003754C2"/>
    <w:rsid w:val="00375861"/>
    <w:rsid w:val="003C266D"/>
    <w:rsid w:val="003C7F88"/>
    <w:rsid w:val="003E2BA2"/>
    <w:rsid w:val="003E4848"/>
    <w:rsid w:val="003F466A"/>
    <w:rsid w:val="00403805"/>
    <w:rsid w:val="004044AE"/>
    <w:rsid w:val="004531C1"/>
    <w:rsid w:val="004722D6"/>
    <w:rsid w:val="00484B70"/>
    <w:rsid w:val="00484D1D"/>
    <w:rsid w:val="004C036B"/>
    <w:rsid w:val="004C738A"/>
    <w:rsid w:val="004C7C7D"/>
    <w:rsid w:val="004D328F"/>
    <w:rsid w:val="004E221A"/>
    <w:rsid w:val="004F4632"/>
    <w:rsid w:val="004F5D92"/>
    <w:rsid w:val="00512365"/>
    <w:rsid w:val="005447EE"/>
    <w:rsid w:val="00546FB1"/>
    <w:rsid w:val="00552DD5"/>
    <w:rsid w:val="0056480B"/>
    <w:rsid w:val="00585C9C"/>
    <w:rsid w:val="00592A1D"/>
    <w:rsid w:val="00592A68"/>
    <w:rsid w:val="0059479F"/>
    <w:rsid w:val="005D1678"/>
    <w:rsid w:val="005D72E0"/>
    <w:rsid w:val="005F0337"/>
    <w:rsid w:val="0061162B"/>
    <w:rsid w:val="00614B62"/>
    <w:rsid w:val="00615B37"/>
    <w:rsid w:val="00616D54"/>
    <w:rsid w:val="00633E8B"/>
    <w:rsid w:val="006341B6"/>
    <w:rsid w:val="00657AF1"/>
    <w:rsid w:val="00692313"/>
    <w:rsid w:val="006941FB"/>
    <w:rsid w:val="006A275B"/>
    <w:rsid w:val="006B4047"/>
    <w:rsid w:val="006B4156"/>
    <w:rsid w:val="006B5BB4"/>
    <w:rsid w:val="006B6B78"/>
    <w:rsid w:val="006C4391"/>
    <w:rsid w:val="006F4250"/>
    <w:rsid w:val="006F6EDE"/>
    <w:rsid w:val="007071DE"/>
    <w:rsid w:val="00714C03"/>
    <w:rsid w:val="00725D81"/>
    <w:rsid w:val="00750E69"/>
    <w:rsid w:val="0075167A"/>
    <w:rsid w:val="007600CD"/>
    <w:rsid w:val="00770B63"/>
    <w:rsid w:val="0077244A"/>
    <w:rsid w:val="00773147"/>
    <w:rsid w:val="007803F1"/>
    <w:rsid w:val="00797122"/>
    <w:rsid w:val="007C78CD"/>
    <w:rsid w:val="007D62F1"/>
    <w:rsid w:val="007E1F3B"/>
    <w:rsid w:val="007E5075"/>
    <w:rsid w:val="007E7C99"/>
    <w:rsid w:val="00800BD7"/>
    <w:rsid w:val="00804C35"/>
    <w:rsid w:val="00815235"/>
    <w:rsid w:val="008167D4"/>
    <w:rsid w:val="008167F0"/>
    <w:rsid w:val="0081713B"/>
    <w:rsid w:val="0084475B"/>
    <w:rsid w:val="00846547"/>
    <w:rsid w:val="00851DE9"/>
    <w:rsid w:val="00852845"/>
    <w:rsid w:val="00852A69"/>
    <w:rsid w:val="00854A4A"/>
    <w:rsid w:val="008569B8"/>
    <w:rsid w:val="00866032"/>
    <w:rsid w:val="008832E6"/>
    <w:rsid w:val="00893DAF"/>
    <w:rsid w:val="00896068"/>
    <w:rsid w:val="00896EB0"/>
    <w:rsid w:val="008B78B7"/>
    <w:rsid w:val="008C52AA"/>
    <w:rsid w:val="008C5E30"/>
    <w:rsid w:val="008D1691"/>
    <w:rsid w:val="008F2277"/>
    <w:rsid w:val="008F2677"/>
    <w:rsid w:val="008F48B9"/>
    <w:rsid w:val="00903B59"/>
    <w:rsid w:val="0090749C"/>
    <w:rsid w:val="00915C72"/>
    <w:rsid w:val="00921757"/>
    <w:rsid w:val="00922E3A"/>
    <w:rsid w:val="00924C11"/>
    <w:rsid w:val="00940F32"/>
    <w:rsid w:val="00953BD6"/>
    <w:rsid w:val="0098763D"/>
    <w:rsid w:val="00987B5C"/>
    <w:rsid w:val="00994E81"/>
    <w:rsid w:val="009964AF"/>
    <w:rsid w:val="009A0553"/>
    <w:rsid w:val="009A5B6C"/>
    <w:rsid w:val="009A61E0"/>
    <w:rsid w:val="009B3FB6"/>
    <w:rsid w:val="009C2A07"/>
    <w:rsid w:val="009D7EEE"/>
    <w:rsid w:val="009E231A"/>
    <w:rsid w:val="009E2563"/>
    <w:rsid w:val="009E5194"/>
    <w:rsid w:val="009E5C3E"/>
    <w:rsid w:val="009F4930"/>
    <w:rsid w:val="00A0316C"/>
    <w:rsid w:val="00A07E5B"/>
    <w:rsid w:val="00A31E2F"/>
    <w:rsid w:val="00A346CB"/>
    <w:rsid w:val="00A50ADE"/>
    <w:rsid w:val="00A77270"/>
    <w:rsid w:val="00A86C41"/>
    <w:rsid w:val="00A9202A"/>
    <w:rsid w:val="00A940F7"/>
    <w:rsid w:val="00AC54A3"/>
    <w:rsid w:val="00AD241C"/>
    <w:rsid w:val="00AD3E28"/>
    <w:rsid w:val="00AD480E"/>
    <w:rsid w:val="00AE2CA8"/>
    <w:rsid w:val="00AE313D"/>
    <w:rsid w:val="00B214EA"/>
    <w:rsid w:val="00B27B0B"/>
    <w:rsid w:val="00B3019F"/>
    <w:rsid w:val="00B45633"/>
    <w:rsid w:val="00B46B3A"/>
    <w:rsid w:val="00B531F6"/>
    <w:rsid w:val="00B55D54"/>
    <w:rsid w:val="00B60B8B"/>
    <w:rsid w:val="00B61012"/>
    <w:rsid w:val="00B61AA5"/>
    <w:rsid w:val="00B633BE"/>
    <w:rsid w:val="00B65808"/>
    <w:rsid w:val="00B74136"/>
    <w:rsid w:val="00B80E0E"/>
    <w:rsid w:val="00B96185"/>
    <w:rsid w:val="00BA343E"/>
    <w:rsid w:val="00BA5A5B"/>
    <w:rsid w:val="00BA6586"/>
    <w:rsid w:val="00BE4081"/>
    <w:rsid w:val="00BE719E"/>
    <w:rsid w:val="00BF4055"/>
    <w:rsid w:val="00BF781A"/>
    <w:rsid w:val="00C131ED"/>
    <w:rsid w:val="00C32126"/>
    <w:rsid w:val="00C37915"/>
    <w:rsid w:val="00C51B75"/>
    <w:rsid w:val="00C51C86"/>
    <w:rsid w:val="00C65D86"/>
    <w:rsid w:val="00C7213F"/>
    <w:rsid w:val="00C84B42"/>
    <w:rsid w:val="00CB1E5B"/>
    <w:rsid w:val="00CD0B55"/>
    <w:rsid w:val="00CD1E74"/>
    <w:rsid w:val="00CD5BD7"/>
    <w:rsid w:val="00CE2CCA"/>
    <w:rsid w:val="00CE68E5"/>
    <w:rsid w:val="00CF2461"/>
    <w:rsid w:val="00D07C30"/>
    <w:rsid w:val="00D1188B"/>
    <w:rsid w:val="00D27273"/>
    <w:rsid w:val="00D30AB2"/>
    <w:rsid w:val="00D471F6"/>
    <w:rsid w:val="00D50173"/>
    <w:rsid w:val="00D717A2"/>
    <w:rsid w:val="00D76737"/>
    <w:rsid w:val="00D80C32"/>
    <w:rsid w:val="00D8140C"/>
    <w:rsid w:val="00DA1985"/>
    <w:rsid w:val="00DA1C21"/>
    <w:rsid w:val="00DA1C29"/>
    <w:rsid w:val="00DA6109"/>
    <w:rsid w:val="00DB4B1A"/>
    <w:rsid w:val="00DB7C25"/>
    <w:rsid w:val="00DC2724"/>
    <w:rsid w:val="00DD4AB6"/>
    <w:rsid w:val="00DE161C"/>
    <w:rsid w:val="00DF5CF8"/>
    <w:rsid w:val="00DF6DF2"/>
    <w:rsid w:val="00E34D05"/>
    <w:rsid w:val="00E42798"/>
    <w:rsid w:val="00E55208"/>
    <w:rsid w:val="00E638C3"/>
    <w:rsid w:val="00E7092C"/>
    <w:rsid w:val="00E72723"/>
    <w:rsid w:val="00E7544B"/>
    <w:rsid w:val="00E82C98"/>
    <w:rsid w:val="00E832A1"/>
    <w:rsid w:val="00EA0931"/>
    <w:rsid w:val="00EA0A56"/>
    <w:rsid w:val="00EC3353"/>
    <w:rsid w:val="00ED5D6D"/>
    <w:rsid w:val="00EF083E"/>
    <w:rsid w:val="00F15929"/>
    <w:rsid w:val="00F16E4C"/>
    <w:rsid w:val="00F3262E"/>
    <w:rsid w:val="00F3740B"/>
    <w:rsid w:val="00F52FCC"/>
    <w:rsid w:val="00F646F8"/>
    <w:rsid w:val="00F70BE1"/>
    <w:rsid w:val="00FC57D4"/>
    <w:rsid w:val="00FD1766"/>
    <w:rsid w:val="00FE183A"/>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DE10"/>
  <w15:docId w15:val="{8A0B120A-2AC0-4E65-84C2-7CE1507D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213F"/>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2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135344068">
      <w:bodyDiv w:val="1"/>
      <w:marLeft w:val="0"/>
      <w:marRight w:val="0"/>
      <w:marTop w:val="0"/>
      <w:marBottom w:val="0"/>
      <w:divBdr>
        <w:top w:val="none" w:sz="0" w:space="0" w:color="auto"/>
        <w:left w:val="none" w:sz="0" w:space="0" w:color="auto"/>
        <w:bottom w:val="none" w:sz="0" w:space="0" w:color="auto"/>
        <w:right w:val="none" w:sz="0" w:space="0" w:color="auto"/>
      </w:divBdr>
      <w:divsChild>
        <w:div w:id="1796752993">
          <w:marLeft w:val="0"/>
          <w:marRight w:val="0"/>
          <w:marTop w:val="0"/>
          <w:marBottom w:val="0"/>
          <w:divBdr>
            <w:top w:val="none" w:sz="0" w:space="0" w:color="auto"/>
            <w:left w:val="none" w:sz="0" w:space="0" w:color="auto"/>
            <w:bottom w:val="none" w:sz="0" w:space="0" w:color="auto"/>
            <w:right w:val="none" w:sz="0" w:space="0" w:color="auto"/>
          </w:divBdr>
        </w:div>
      </w:divsChild>
    </w:div>
    <w:div w:id="231044333">
      <w:bodyDiv w:val="1"/>
      <w:marLeft w:val="0"/>
      <w:marRight w:val="0"/>
      <w:marTop w:val="0"/>
      <w:marBottom w:val="0"/>
      <w:divBdr>
        <w:top w:val="none" w:sz="0" w:space="0" w:color="auto"/>
        <w:left w:val="none" w:sz="0" w:space="0" w:color="auto"/>
        <w:bottom w:val="none" w:sz="0" w:space="0" w:color="auto"/>
        <w:right w:val="none" w:sz="0" w:space="0" w:color="auto"/>
      </w:divBdr>
      <w:divsChild>
        <w:div w:id="1218930665">
          <w:marLeft w:val="0"/>
          <w:marRight w:val="0"/>
          <w:marTop w:val="0"/>
          <w:marBottom w:val="0"/>
          <w:divBdr>
            <w:top w:val="none" w:sz="0" w:space="0" w:color="auto"/>
            <w:left w:val="none" w:sz="0" w:space="0" w:color="auto"/>
            <w:bottom w:val="none" w:sz="0" w:space="0" w:color="auto"/>
            <w:right w:val="none" w:sz="0" w:space="0" w:color="auto"/>
          </w:divBdr>
        </w:div>
      </w:divsChild>
    </w:div>
    <w:div w:id="355543089">
      <w:bodyDiv w:val="1"/>
      <w:marLeft w:val="0"/>
      <w:marRight w:val="0"/>
      <w:marTop w:val="0"/>
      <w:marBottom w:val="0"/>
      <w:divBdr>
        <w:top w:val="none" w:sz="0" w:space="0" w:color="auto"/>
        <w:left w:val="none" w:sz="0" w:space="0" w:color="auto"/>
        <w:bottom w:val="none" w:sz="0" w:space="0" w:color="auto"/>
        <w:right w:val="none" w:sz="0" w:space="0" w:color="auto"/>
      </w:divBdr>
    </w:div>
    <w:div w:id="463354222">
      <w:bodyDiv w:val="1"/>
      <w:marLeft w:val="0"/>
      <w:marRight w:val="0"/>
      <w:marTop w:val="0"/>
      <w:marBottom w:val="0"/>
      <w:divBdr>
        <w:top w:val="none" w:sz="0" w:space="0" w:color="auto"/>
        <w:left w:val="none" w:sz="0" w:space="0" w:color="auto"/>
        <w:bottom w:val="none" w:sz="0" w:space="0" w:color="auto"/>
        <w:right w:val="none" w:sz="0" w:space="0" w:color="auto"/>
      </w:divBdr>
      <w:divsChild>
        <w:div w:id="390738291">
          <w:marLeft w:val="0"/>
          <w:marRight w:val="0"/>
          <w:marTop w:val="0"/>
          <w:marBottom w:val="0"/>
          <w:divBdr>
            <w:top w:val="none" w:sz="0" w:space="0" w:color="auto"/>
            <w:left w:val="none" w:sz="0" w:space="0" w:color="auto"/>
            <w:bottom w:val="none" w:sz="0" w:space="0" w:color="auto"/>
            <w:right w:val="none" w:sz="0" w:space="0" w:color="auto"/>
          </w:divBdr>
        </w:div>
      </w:divsChild>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593168426">
      <w:bodyDiv w:val="1"/>
      <w:marLeft w:val="0"/>
      <w:marRight w:val="0"/>
      <w:marTop w:val="0"/>
      <w:marBottom w:val="0"/>
      <w:divBdr>
        <w:top w:val="none" w:sz="0" w:space="0" w:color="auto"/>
        <w:left w:val="none" w:sz="0" w:space="0" w:color="auto"/>
        <w:bottom w:val="none" w:sz="0" w:space="0" w:color="auto"/>
        <w:right w:val="none" w:sz="0" w:space="0" w:color="auto"/>
      </w:divBdr>
    </w:div>
    <w:div w:id="614991017">
      <w:bodyDiv w:val="1"/>
      <w:marLeft w:val="0"/>
      <w:marRight w:val="0"/>
      <w:marTop w:val="0"/>
      <w:marBottom w:val="0"/>
      <w:divBdr>
        <w:top w:val="none" w:sz="0" w:space="0" w:color="auto"/>
        <w:left w:val="none" w:sz="0" w:space="0" w:color="auto"/>
        <w:bottom w:val="none" w:sz="0" w:space="0" w:color="auto"/>
        <w:right w:val="none" w:sz="0" w:space="0" w:color="auto"/>
      </w:divBdr>
    </w:div>
    <w:div w:id="710955799">
      <w:bodyDiv w:val="1"/>
      <w:marLeft w:val="0"/>
      <w:marRight w:val="0"/>
      <w:marTop w:val="0"/>
      <w:marBottom w:val="0"/>
      <w:divBdr>
        <w:top w:val="none" w:sz="0" w:space="0" w:color="auto"/>
        <w:left w:val="none" w:sz="0" w:space="0" w:color="auto"/>
        <w:bottom w:val="none" w:sz="0" w:space="0" w:color="auto"/>
        <w:right w:val="none" w:sz="0" w:space="0" w:color="auto"/>
      </w:divBdr>
      <w:divsChild>
        <w:div w:id="551119013">
          <w:marLeft w:val="0"/>
          <w:marRight w:val="0"/>
          <w:marTop w:val="0"/>
          <w:marBottom w:val="0"/>
          <w:divBdr>
            <w:top w:val="none" w:sz="0" w:space="0" w:color="auto"/>
            <w:left w:val="none" w:sz="0" w:space="0" w:color="auto"/>
            <w:bottom w:val="none" w:sz="0" w:space="0" w:color="auto"/>
            <w:right w:val="none" w:sz="0" w:space="0" w:color="auto"/>
          </w:divBdr>
        </w:div>
      </w:divsChild>
    </w:div>
    <w:div w:id="773522730">
      <w:bodyDiv w:val="1"/>
      <w:marLeft w:val="0"/>
      <w:marRight w:val="0"/>
      <w:marTop w:val="0"/>
      <w:marBottom w:val="0"/>
      <w:divBdr>
        <w:top w:val="none" w:sz="0" w:space="0" w:color="auto"/>
        <w:left w:val="none" w:sz="0" w:space="0" w:color="auto"/>
        <w:bottom w:val="none" w:sz="0" w:space="0" w:color="auto"/>
        <w:right w:val="none" w:sz="0" w:space="0" w:color="auto"/>
      </w:divBdr>
    </w:div>
    <w:div w:id="775712904">
      <w:bodyDiv w:val="1"/>
      <w:marLeft w:val="0"/>
      <w:marRight w:val="0"/>
      <w:marTop w:val="0"/>
      <w:marBottom w:val="0"/>
      <w:divBdr>
        <w:top w:val="none" w:sz="0" w:space="0" w:color="auto"/>
        <w:left w:val="none" w:sz="0" w:space="0" w:color="auto"/>
        <w:bottom w:val="none" w:sz="0" w:space="0" w:color="auto"/>
        <w:right w:val="none" w:sz="0" w:space="0" w:color="auto"/>
      </w:divBdr>
      <w:divsChild>
        <w:div w:id="1708916974">
          <w:marLeft w:val="0"/>
          <w:marRight w:val="0"/>
          <w:marTop w:val="0"/>
          <w:marBottom w:val="0"/>
          <w:divBdr>
            <w:top w:val="none" w:sz="0" w:space="0" w:color="auto"/>
            <w:left w:val="none" w:sz="0" w:space="0" w:color="auto"/>
            <w:bottom w:val="none" w:sz="0" w:space="0" w:color="auto"/>
            <w:right w:val="none" w:sz="0" w:space="0" w:color="auto"/>
          </w:divBdr>
        </w:div>
      </w:divsChild>
    </w:div>
    <w:div w:id="898251281">
      <w:bodyDiv w:val="1"/>
      <w:marLeft w:val="0"/>
      <w:marRight w:val="0"/>
      <w:marTop w:val="0"/>
      <w:marBottom w:val="0"/>
      <w:divBdr>
        <w:top w:val="none" w:sz="0" w:space="0" w:color="auto"/>
        <w:left w:val="none" w:sz="0" w:space="0" w:color="auto"/>
        <w:bottom w:val="none" w:sz="0" w:space="0" w:color="auto"/>
        <w:right w:val="none" w:sz="0" w:space="0" w:color="auto"/>
      </w:divBdr>
    </w:div>
    <w:div w:id="926502171">
      <w:bodyDiv w:val="1"/>
      <w:marLeft w:val="0"/>
      <w:marRight w:val="0"/>
      <w:marTop w:val="0"/>
      <w:marBottom w:val="0"/>
      <w:divBdr>
        <w:top w:val="none" w:sz="0" w:space="0" w:color="auto"/>
        <w:left w:val="none" w:sz="0" w:space="0" w:color="auto"/>
        <w:bottom w:val="none" w:sz="0" w:space="0" w:color="auto"/>
        <w:right w:val="none" w:sz="0" w:space="0" w:color="auto"/>
      </w:divBdr>
      <w:divsChild>
        <w:div w:id="926884981">
          <w:marLeft w:val="0"/>
          <w:marRight w:val="0"/>
          <w:marTop w:val="0"/>
          <w:marBottom w:val="0"/>
          <w:divBdr>
            <w:top w:val="none" w:sz="0" w:space="0" w:color="auto"/>
            <w:left w:val="none" w:sz="0" w:space="0" w:color="auto"/>
            <w:bottom w:val="none" w:sz="0" w:space="0" w:color="auto"/>
            <w:right w:val="none" w:sz="0" w:space="0" w:color="auto"/>
          </w:divBdr>
        </w:div>
      </w:divsChild>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330182938">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991180711">
      <w:bodyDiv w:val="1"/>
      <w:marLeft w:val="0"/>
      <w:marRight w:val="0"/>
      <w:marTop w:val="0"/>
      <w:marBottom w:val="0"/>
      <w:divBdr>
        <w:top w:val="none" w:sz="0" w:space="0" w:color="auto"/>
        <w:left w:val="none" w:sz="0" w:space="0" w:color="auto"/>
        <w:bottom w:val="none" w:sz="0" w:space="0" w:color="auto"/>
        <w:right w:val="none" w:sz="0" w:space="0" w:color="auto"/>
      </w:divBdr>
      <w:divsChild>
        <w:div w:id="1805998224">
          <w:marLeft w:val="0"/>
          <w:marRight w:val="0"/>
          <w:marTop w:val="0"/>
          <w:marBottom w:val="0"/>
          <w:divBdr>
            <w:top w:val="none" w:sz="0" w:space="0" w:color="auto"/>
            <w:left w:val="none" w:sz="0" w:space="0" w:color="auto"/>
            <w:bottom w:val="none" w:sz="0" w:space="0" w:color="auto"/>
            <w:right w:val="none" w:sz="0" w:space="0" w:color="auto"/>
          </w:divBdr>
        </w:div>
      </w:divsChild>
    </w:div>
    <w:div w:id="1033076652">
      <w:bodyDiv w:val="1"/>
      <w:marLeft w:val="0"/>
      <w:marRight w:val="0"/>
      <w:marTop w:val="0"/>
      <w:marBottom w:val="0"/>
      <w:divBdr>
        <w:top w:val="none" w:sz="0" w:space="0" w:color="auto"/>
        <w:left w:val="none" w:sz="0" w:space="0" w:color="auto"/>
        <w:bottom w:val="none" w:sz="0" w:space="0" w:color="auto"/>
        <w:right w:val="none" w:sz="0" w:space="0" w:color="auto"/>
      </w:divBdr>
    </w:div>
    <w:div w:id="1089545042">
      <w:bodyDiv w:val="1"/>
      <w:marLeft w:val="0"/>
      <w:marRight w:val="0"/>
      <w:marTop w:val="0"/>
      <w:marBottom w:val="0"/>
      <w:divBdr>
        <w:top w:val="none" w:sz="0" w:space="0" w:color="auto"/>
        <w:left w:val="none" w:sz="0" w:space="0" w:color="auto"/>
        <w:bottom w:val="none" w:sz="0" w:space="0" w:color="auto"/>
        <w:right w:val="none" w:sz="0" w:space="0" w:color="auto"/>
      </w:divBdr>
    </w:div>
    <w:div w:id="1111902788">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190097538">
      <w:bodyDiv w:val="1"/>
      <w:marLeft w:val="0"/>
      <w:marRight w:val="0"/>
      <w:marTop w:val="0"/>
      <w:marBottom w:val="0"/>
      <w:divBdr>
        <w:top w:val="none" w:sz="0" w:space="0" w:color="auto"/>
        <w:left w:val="none" w:sz="0" w:space="0" w:color="auto"/>
        <w:bottom w:val="none" w:sz="0" w:space="0" w:color="auto"/>
        <w:right w:val="none" w:sz="0" w:space="0" w:color="auto"/>
      </w:divBdr>
      <w:divsChild>
        <w:div w:id="1053845893">
          <w:marLeft w:val="0"/>
          <w:marRight w:val="0"/>
          <w:marTop w:val="0"/>
          <w:marBottom w:val="0"/>
          <w:divBdr>
            <w:top w:val="none" w:sz="0" w:space="0" w:color="auto"/>
            <w:left w:val="none" w:sz="0" w:space="0" w:color="auto"/>
            <w:bottom w:val="none" w:sz="0" w:space="0" w:color="auto"/>
            <w:right w:val="none" w:sz="0" w:space="0" w:color="auto"/>
          </w:divBdr>
        </w:div>
      </w:divsChild>
    </w:div>
    <w:div w:id="1429809245">
      <w:bodyDiv w:val="1"/>
      <w:marLeft w:val="0"/>
      <w:marRight w:val="0"/>
      <w:marTop w:val="0"/>
      <w:marBottom w:val="0"/>
      <w:divBdr>
        <w:top w:val="none" w:sz="0" w:space="0" w:color="auto"/>
        <w:left w:val="none" w:sz="0" w:space="0" w:color="auto"/>
        <w:bottom w:val="none" w:sz="0" w:space="0" w:color="auto"/>
        <w:right w:val="none" w:sz="0" w:space="0" w:color="auto"/>
      </w:divBdr>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536041185">
      <w:bodyDiv w:val="1"/>
      <w:marLeft w:val="0"/>
      <w:marRight w:val="0"/>
      <w:marTop w:val="0"/>
      <w:marBottom w:val="0"/>
      <w:divBdr>
        <w:top w:val="none" w:sz="0" w:space="0" w:color="auto"/>
        <w:left w:val="none" w:sz="0" w:space="0" w:color="auto"/>
        <w:bottom w:val="none" w:sz="0" w:space="0" w:color="auto"/>
        <w:right w:val="none" w:sz="0" w:space="0" w:color="auto"/>
      </w:divBdr>
      <w:divsChild>
        <w:div w:id="917638290">
          <w:marLeft w:val="0"/>
          <w:marRight w:val="0"/>
          <w:marTop w:val="0"/>
          <w:marBottom w:val="0"/>
          <w:divBdr>
            <w:top w:val="none" w:sz="0" w:space="0" w:color="auto"/>
            <w:left w:val="none" w:sz="0" w:space="0" w:color="auto"/>
            <w:bottom w:val="none" w:sz="0" w:space="0" w:color="auto"/>
            <w:right w:val="none" w:sz="0" w:space="0" w:color="auto"/>
          </w:divBdr>
        </w:div>
      </w:divsChild>
    </w:div>
    <w:div w:id="1587808774">
      <w:bodyDiv w:val="1"/>
      <w:marLeft w:val="0"/>
      <w:marRight w:val="0"/>
      <w:marTop w:val="0"/>
      <w:marBottom w:val="0"/>
      <w:divBdr>
        <w:top w:val="none" w:sz="0" w:space="0" w:color="auto"/>
        <w:left w:val="none" w:sz="0" w:space="0" w:color="auto"/>
        <w:bottom w:val="none" w:sz="0" w:space="0" w:color="auto"/>
        <w:right w:val="none" w:sz="0" w:space="0" w:color="auto"/>
      </w:divBdr>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691564811">
      <w:bodyDiv w:val="1"/>
      <w:marLeft w:val="0"/>
      <w:marRight w:val="0"/>
      <w:marTop w:val="0"/>
      <w:marBottom w:val="0"/>
      <w:divBdr>
        <w:top w:val="none" w:sz="0" w:space="0" w:color="auto"/>
        <w:left w:val="none" w:sz="0" w:space="0" w:color="auto"/>
        <w:bottom w:val="none" w:sz="0" w:space="0" w:color="auto"/>
        <w:right w:val="none" w:sz="0" w:space="0" w:color="auto"/>
      </w:divBdr>
    </w:div>
    <w:div w:id="1780642516">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33302503">
          <w:marLeft w:val="0"/>
          <w:marRight w:val="0"/>
          <w:marTop w:val="0"/>
          <w:marBottom w:val="120"/>
          <w:divBdr>
            <w:top w:val="none" w:sz="0" w:space="0" w:color="auto"/>
            <w:left w:val="none" w:sz="0" w:space="0" w:color="auto"/>
            <w:bottom w:val="none" w:sz="0" w:space="0" w:color="auto"/>
            <w:right w:val="none" w:sz="0" w:space="0" w:color="auto"/>
          </w:divBdr>
        </w:div>
        <w:div w:id="193348138">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 w:id="2004581937">
      <w:bodyDiv w:val="1"/>
      <w:marLeft w:val="0"/>
      <w:marRight w:val="0"/>
      <w:marTop w:val="0"/>
      <w:marBottom w:val="0"/>
      <w:divBdr>
        <w:top w:val="none" w:sz="0" w:space="0" w:color="auto"/>
        <w:left w:val="none" w:sz="0" w:space="0" w:color="auto"/>
        <w:bottom w:val="none" w:sz="0" w:space="0" w:color="auto"/>
        <w:right w:val="none" w:sz="0" w:space="0" w:color="auto"/>
      </w:divBdr>
      <w:divsChild>
        <w:div w:id="1869949845">
          <w:marLeft w:val="0"/>
          <w:marRight w:val="0"/>
          <w:marTop w:val="0"/>
          <w:marBottom w:val="0"/>
          <w:divBdr>
            <w:top w:val="none" w:sz="0" w:space="0" w:color="auto"/>
            <w:left w:val="none" w:sz="0" w:space="0" w:color="auto"/>
            <w:bottom w:val="none" w:sz="0" w:space="0" w:color="auto"/>
            <w:right w:val="none" w:sz="0" w:space="0" w:color="auto"/>
          </w:divBdr>
        </w:div>
      </w:divsChild>
    </w:div>
    <w:div w:id="21036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DF747-3F4C-4174-9D6B-D792734E3756}">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2.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customXml/itemProps3.xml><?xml version="1.0" encoding="utf-8"?>
<ds:datastoreItem xmlns:ds="http://schemas.openxmlformats.org/officeDocument/2006/customXml" ds:itemID="{DA69D577-FB51-4F26-84FE-4DB3F6DA9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B3014-0F4C-410E-96D8-8E2C05082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C Bown (FP)</cp:lastModifiedBy>
  <cp:revision>11</cp:revision>
  <cp:lastPrinted>2023-09-01T02:29:00Z</cp:lastPrinted>
  <dcterms:created xsi:type="dcterms:W3CDTF">2026-02-11T10:28:00Z</dcterms:created>
  <dcterms:modified xsi:type="dcterms:W3CDTF">2026-02-11T16:17:00Z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