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B18C" w14:textId="77777777" w:rsidR="001571E1" w:rsidRPr="00D840D5" w:rsidRDefault="001571E1" w:rsidP="00ED55E4">
      <w:pPr>
        <w:spacing w:line="360" w:lineRule="auto"/>
        <w:jc w:val="center"/>
        <w:rPr>
          <w:rFonts w:ascii="Topmarks" w:hAnsi="Topmarks"/>
          <w:b/>
          <w:u w:val="single"/>
        </w:rPr>
      </w:pPr>
      <w:r w:rsidRPr="00D840D5">
        <w:rPr>
          <w:rFonts w:ascii="Topmarks" w:hAnsi="Topmarks"/>
          <w:b/>
          <w:u w:val="single"/>
        </w:rPr>
        <w:t>Flowery Field Primary School</w:t>
      </w:r>
    </w:p>
    <w:p w14:paraId="74A0D896" w14:textId="233242BE" w:rsidR="001571E1" w:rsidRDefault="001571E1" w:rsidP="00D23275">
      <w:pPr>
        <w:spacing w:line="360" w:lineRule="auto"/>
        <w:jc w:val="center"/>
        <w:rPr>
          <w:rFonts w:ascii="Topmarks" w:hAnsi="Topmarks"/>
        </w:rPr>
      </w:pPr>
      <w:r>
        <w:rPr>
          <w:rFonts w:ascii="Topmarks" w:hAnsi="Topmarks"/>
        </w:rPr>
        <w:t>Design &amp; Technology</w:t>
      </w:r>
      <w:r w:rsidRPr="00D840D5">
        <w:rPr>
          <w:rFonts w:ascii="Topmarks" w:hAnsi="Topmarks"/>
        </w:rPr>
        <w:t xml:space="preserve"> Curriculum Overview</w:t>
      </w:r>
    </w:p>
    <w:tbl>
      <w:tblPr>
        <w:tblStyle w:val="TableGrid"/>
        <w:tblW w:w="13448" w:type="dxa"/>
        <w:tblLook w:val="04A0" w:firstRow="1" w:lastRow="0" w:firstColumn="1" w:lastColumn="0" w:noHBand="0" w:noVBand="1"/>
      </w:tblPr>
      <w:tblGrid>
        <w:gridCol w:w="926"/>
        <w:gridCol w:w="4174"/>
        <w:gridCol w:w="4174"/>
        <w:gridCol w:w="4174"/>
      </w:tblGrid>
      <w:tr w:rsidR="002E025E" w:rsidRPr="001571E1" w14:paraId="5C11E763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A1F2C5" w14:textId="77777777" w:rsidR="002E025E" w:rsidRPr="001571E1" w:rsidRDefault="001571E1" w:rsidP="00C434F0">
            <w:pPr>
              <w:rPr>
                <w:rFonts w:ascii="Topmarks" w:hAnsi="Topmarks"/>
                <w:b/>
                <w:highlight w:val="yellow"/>
              </w:rPr>
            </w:pPr>
            <w:r>
              <w:rPr>
                <w:rFonts w:ascii="Topmarks" w:hAnsi="Topmarks"/>
                <w:b/>
                <w:highlight w:val="yellow"/>
              </w:rPr>
              <w:t>Year</w:t>
            </w:r>
          </w:p>
        </w:tc>
        <w:tc>
          <w:tcPr>
            <w:tcW w:w="4174" w:type="dxa"/>
          </w:tcPr>
          <w:p w14:paraId="34EB4835" w14:textId="77777777" w:rsidR="002E025E" w:rsidRPr="001571E1" w:rsidRDefault="002E025E" w:rsidP="00C434F0">
            <w:pPr>
              <w:rPr>
                <w:rFonts w:ascii="Topmarks" w:hAnsi="Topmarks"/>
                <w:b/>
              </w:rPr>
            </w:pPr>
            <w:r w:rsidRPr="001571E1">
              <w:rPr>
                <w:rFonts w:ascii="Topmarks" w:hAnsi="Topmarks"/>
                <w:b/>
              </w:rPr>
              <w:t>Autumn</w:t>
            </w:r>
            <w:r w:rsidR="005B352F" w:rsidRPr="001571E1">
              <w:rPr>
                <w:rFonts w:ascii="Topmarks" w:hAnsi="Topmarks"/>
                <w:b/>
              </w:rPr>
              <w:t xml:space="preserve"> </w:t>
            </w:r>
          </w:p>
        </w:tc>
        <w:tc>
          <w:tcPr>
            <w:tcW w:w="4174" w:type="dxa"/>
          </w:tcPr>
          <w:p w14:paraId="413DEE86" w14:textId="77777777" w:rsidR="002E025E" w:rsidRPr="001571E1" w:rsidRDefault="002E025E" w:rsidP="00C434F0">
            <w:pPr>
              <w:rPr>
                <w:rFonts w:ascii="Topmarks" w:hAnsi="Topmarks"/>
                <w:b/>
              </w:rPr>
            </w:pPr>
            <w:r w:rsidRPr="001571E1">
              <w:rPr>
                <w:rFonts w:ascii="Topmarks" w:hAnsi="Topmarks"/>
                <w:b/>
              </w:rPr>
              <w:t>Spring</w:t>
            </w:r>
            <w:r w:rsidR="005B352F" w:rsidRPr="001571E1">
              <w:rPr>
                <w:rFonts w:ascii="Topmarks" w:hAnsi="Topmarks"/>
                <w:b/>
              </w:rPr>
              <w:t xml:space="preserve"> </w:t>
            </w:r>
          </w:p>
        </w:tc>
        <w:tc>
          <w:tcPr>
            <w:tcW w:w="4174" w:type="dxa"/>
          </w:tcPr>
          <w:p w14:paraId="7FF45947" w14:textId="77777777" w:rsidR="002E025E" w:rsidRPr="001571E1" w:rsidRDefault="002E025E" w:rsidP="00C434F0">
            <w:pPr>
              <w:rPr>
                <w:rFonts w:ascii="Topmarks" w:hAnsi="Topmarks"/>
                <w:b/>
              </w:rPr>
            </w:pPr>
            <w:r w:rsidRPr="001571E1">
              <w:rPr>
                <w:rFonts w:ascii="Topmarks" w:hAnsi="Topmarks"/>
                <w:b/>
              </w:rPr>
              <w:t>Summer</w:t>
            </w:r>
          </w:p>
        </w:tc>
      </w:tr>
      <w:tr w:rsidR="005A4A2C" w:rsidRPr="001571E1" w14:paraId="65A8DE98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69EB3" w14:textId="77777777" w:rsidR="005A4A2C" w:rsidRPr="001571E1" w:rsidRDefault="005A4A2C" w:rsidP="00C434F0">
            <w:pPr>
              <w:rPr>
                <w:rFonts w:ascii="Topmarks" w:hAnsi="Topmarks"/>
                <w:b/>
                <w:highlight w:val="yellow"/>
              </w:rPr>
            </w:pPr>
            <w:r w:rsidRPr="001571E1">
              <w:rPr>
                <w:rFonts w:ascii="Topmarks" w:hAnsi="Topmarks"/>
                <w:b/>
                <w:highlight w:val="yellow"/>
              </w:rPr>
              <w:t>EYFS</w:t>
            </w:r>
          </w:p>
          <w:p w14:paraId="6B631BC8" w14:textId="77777777" w:rsidR="005A4A2C" w:rsidRPr="001571E1" w:rsidRDefault="005A4A2C" w:rsidP="001571E1">
            <w:pPr>
              <w:rPr>
                <w:rFonts w:ascii="Topmarks" w:hAnsi="Topmarks"/>
                <w:b/>
                <w:highlight w:val="yellow"/>
              </w:rPr>
            </w:pPr>
            <w:r w:rsidRPr="001571E1">
              <w:rPr>
                <w:rFonts w:ascii="Topmarks" w:hAnsi="Topmarks"/>
                <w:b/>
                <w:highlight w:val="yellow"/>
              </w:rPr>
              <w:t>N</w:t>
            </w:r>
          </w:p>
        </w:tc>
        <w:tc>
          <w:tcPr>
            <w:tcW w:w="4174" w:type="dxa"/>
          </w:tcPr>
          <w:p w14:paraId="542DB0EE" w14:textId="77777777" w:rsidR="005A4A2C" w:rsidRPr="001571E1" w:rsidRDefault="005A4A2C" w:rsidP="00C434F0">
            <w:pPr>
              <w:rPr>
                <w:rFonts w:ascii="Topmarks" w:hAnsi="Topmarks"/>
                <w:sz w:val="22"/>
              </w:rPr>
            </w:pPr>
            <w:r w:rsidRPr="001571E1">
              <w:rPr>
                <w:rFonts w:ascii="Topmarks" w:hAnsi="Topmarks"/>
                <w:sz w:val="22"/>
              </w:rPr>
              <w:t>Can I us</w:t>
            </w:r>
            <w:r w:rsidR="00427A89">
              <w:rPr>
                <w:rFonts w:ascii="Topmarks" w:hAnsi="Topmarks"/>
                <w:sz w:val="22"/>
              </w:rPr>
              <w:t xml:space="preserve">e natural resources to make leaf </w:t>
            </w:r>
            <w:r w:rsidRPr="001571E1">
              <w:rPr>
                <w:rFonts w:ascii="Topmarks" w:hAnsi="Topmarks"/>
                <w:sz w:val="22"/>
              </w:rPr>
              <w:t>man?</w:t>
            </w:r>
          </w:p>
          <w:p w14:paraId="77E97C3D" w14:textId="77777777" w:rsidR="005A4A2C" w:rsidRPr="001571E1" w:rsidRDefault="005A4A2C" w:rsidP="00C434F0">
            <w:pPr>
              <w:rPr>
                <w:rFonts w:ascii="Topmarks" w:hAnsi="Topmarks"/>
                <w:sz w:val="22"/>
              </w:rPr>
            </w:pPr>
            <w:r w:rsidRPr="001571E1">
              <w:rPr>
                <w:rFonts w:ascii="Topmarks" w:hAnsi="Topmarks"/>
                <w:sz w:val="22"/>
              </w:rPr>
              <w:t>How can we make a poppy?</w:t>
            </w:r>
          </w:p>
        </w:tc>
        <w:tc>
          <w:tcPr>
            <w:tcW w:w="4174" w:type="dxa"/>
          </w:tcPr>
          <w:p w14:paraId="535031EF" w14:textId="77777777" w:rsidR="005A4A2C" w:rsidRPr="001571E1" w:rsidRDefault="005A4A2C" w:rsidP="00C434F0">
            <w:pPr>
              <w:rPr>
                <w:rFonts w:ascii="Topmarks" w:hAnsi="Topmarks"/>
                <w:sz w:val="22"/>
              </w:rPr>
            </w:pPr>
            <w:r w:rsidRPr="001571E1">
              <w:rPr>
                <w:rFonts w:ascii="Topmarks" w:hAnsi="Topmarks"/>
                <w:sz w:val="22"/>
              </w:rPr>
              <w:t>Can we make a rocket? (2D shapes)</w:t>
            </w:r>
          </w:p>
        </w:tc>
        <w:tc>
          <w:tcPr>
            <w:tcW w:w="4174" w:type="dxa"/>
          </w:tcPr>
          <w:p w14:paraId="46988EBE" w14:textId="77777777" w:rsidR="005A4A2C" w:rsidRPr="001571E1" w:rsidRDefault="00761725" w:rsidP="00C434F0">
            <w:pPr>
              <w:rPr>
                <w:rFonts w:ascii="Topmarks" w:hAnsi="Topmarks"/>
                <w:sz w:val="22"/>
              </w:rPr>
            </w:pPr>
            <w:r w:rsidRPr="001571E1">
              <w:rPr>
                <w:rFonts w:ascii="Topmarks" w:hAnsi="Topmarks"/>
                <w:sz w:val="22"/>
              </w:rPr>
              <w:t>Can we design a box garden for us to take care for?</w:t>
            </w:r>
          </w:p>
        </w:tc>
      </w:tr>
      <w:tr w:rsidR="005A4A2C" w:rsidRPr="001571E1" w14:paraId="0F3B80AC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069AD" w14:textId="77777777" w:rsidR="005A4A2C" w:rsidRPr="001571E1" w:rsidRDefault="005A4A2C" w:rsidP="00C434F0">
            <w:pPr>
              <w:rPr>
                <w:rFonts w:ascii="Topmarks" w:hAnsi="Topmarks"/>
                <w:b/>
                <w:highlight w:val="yellow"/>
              </w:rPr>
            </w:pPr>
            <w:r w:rsidRPr="001571E1">
              <w:rPr>
                <w:rFonts w:ascii="Topmarks" w:hAnsi="Topmarks"/>
                <w:b/>
                <w:highlight w:val="yellow"/>
              </w:rPr>
              <w:t>EYFS</w:t>
            </w:r>
          </w:p>
          <w:p w14:paraId="6592E05F" w14:textId="77777777" w:rsidR="005A4A2C" w:rsidRPr="001571E1" w:rsidRDefault="005A4A2C" w:rsidP="001571E1">
            <w:pPr>
              <w:rPr>
                <w:rFonts w:ascii="Topmarks" w:hAnsi="Topmarks"/>
                <w:b/>
                <w:highlight w:val="yellow"/>
              </w:rPr>
            </w:pPr>
            <w:r w:rsidRPr="001571E1">
              <w:rPr>
                <w:rFonts w:ascii="Topmarks" w:hAnsi="Topmarks"/>
                <w:b/>
                <w:highlight w:val="yellow"/>
              </w:rPr>
              <w:t>R</w:t>
            </w:r>
          </w:p>
        </w:tc>
        <w:tc>
          <w:tcPr>
            <w:tcW w:w="4174" w:type="dxa"/>
          </w:tcPr>
          <w:p w14:paraId="4EB68423" w14:textId="77777777" w:rsidR="005A4A2C" w:rsidRPr="00997E0A" w:rsidRDefault="00DC42AF" w:rsidP="00C434F0">
            <w:pPr>
              <w:rPr>
                <w:rFonts w:ascii="Topmarks" w:hAnsi="Topmarks"/>
                <w:sz w:val="22"/>
              </w:rPr>
            </w:pPr>
            <w:r w:rsidRPr="00997E0A">
              <w:rPr>
                <w:rFonts w:ascii="Topmarks" w:hAnsi="Topmarks"/>
                <w:sz w:val="22"/>
              </w:rPr>
              <w:t xml:space="preserve">Can I make </w:t>
            </w:r>
            <w:r w:rsidR="00DB401E" w:rsidRPr="00997E0A">
              <w:rPr>
                <w:rFonts w:ascii="Topmarks" w:hAnsi="Topmarks"/>
                <w:sz w:val="22"/>
              </w:rPr>
              <w:t>habitat</w:t>
            </w:r>
            <w:r w:rsidRPr="00997E0A">
              <w:rPr>
                <w:rFonts w:ascii="Topmarks" w:hAnsi="Topmarks"/>
                <w:sz w:val="22"/>
              </w:rPr>
              <w:t xml:space="preserve"> for a mouse</w:t>
            </w:r>
          </w:p>
        </w:tc>
        <w:tc>
          <w:tcPr>
            <w:tcW w:w="4174" w:type="dxa"/>
          </w:tcPr>
          <w:p w14:paraId="4AF81492" w14:textId="77777777" w:rsidR="005A4A2C" w:rsidRPr="00997E0A" w:rsidRDefault="00DC42AF" w:rsidP="00C434F0">
            <w:pPr>
              <w:rPr>
                <w:rFonts w:ascii="Topmarks" w:hAnsi="Topmarks"/>
                <w:sz w:val="22"/>
              </w:rPr>
            </w:pPr>
            <w:r w:rsidRPr="00997E0A">
              <w:rPr>
                <w:rFonts w:ascii="Topmarks" w:hAnsi="Topmarks"/>
                <w:sz w:val="22"/>
              </w:rPr>
              <w:t>Can I make a junk model bus?</w:t>
            </w:r>
          </w:p>
        </w:tc>
        <w:tc>
          <w:tcPr>
            <w:tcW w:w="4174" w:type="dxa"/>
          </w:tcPr>
          <w:p w14:paraId="472BA502" w14:textId="77777777" w:rsidR="005A4A2C" w:rsidRDefault="008E533F" w:rsidP="00C434F0">
            <w:pPr>
              <w:rPr>
                <w:rFonts w:ascii="Topmarks" w:hAnsi="Topmarks"/>
                <w:bCs/>
                <w:sz w:val="22"/>
              </w:rPr>
            </w:pPr>
            <w:r w:rsidRPr="00997E0A">
              <w:rPr>
                <w:rFonts w:ascii="Topmarks" w:hAnsi="Topmarks"/>
                <w:bCs/>
                <w:sz w:val="22"/>
              </w:rPr>
              <w:t xml:space="preserve">Can I make a sandwich using products </w:t>
            </w:r>
            <w:r w:rsidR="0044250F" w:rsidRPr="00997E0A">
              <w:rPr>
                <w:rFonts w:ascii="Topmarks" w:hAnsi="Topmarks"/>
                <w:bCs/>
                <w:sz w:val="22"/>
              </w:rPr>
              <w:t>from a garden.</w:t>
            </w:r>
            <w:r w:rsidRPr="00997E0A">
              <w:rPr>
                <w:rFonts w:ascii="Topmarks" w:hAnsi="Topmarks"/>
                <w:bCs/>
                <w:sz w:val="22"/>
              </w:rPr>
              <w:t xml:space="preserve"> </w:t>
            </w:r>
          </w:p>
          <w:p w14:paraId="2A3A076C" w14:textId="2D414E0B" w:rsidR="002626C7" w:rsidRPr="00997E0A" w:rsidRDefault="002626C7" w:rsidP="00C434F0">
            <w:pPr>
              <w:rPr>
                <w:rFonts w:ascii="Topmarks" w:hAnsi="Topmarks"/>
                <w:sz w:val="22"/>
              </w:rPr>
            </w:pPr>
          </w:p>
        </w:tc>
      </w:tr>
      <w:tr w:rsidR="002E025E" w:rsidRPr="001571E1" w14:paraId="2D6AEB9F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3F011" w14:textId="77777777" w:rsidR="002E025E" w:rsidRPr="001571E1" w:rsidRDefault="001571E1" w:rsidP="00C434F0">
            <w:pPr>
              <w:rPr>
                <w:rFonts w:ascii="Topmarks" w:hAnsi="Topmarks"/>
                <w:b/>
                <w:highlight w:val="yellow"/>
              </w:rPr>
            </w:pPr>
            <w:r>
              <w:rPr>
                <w:rFonts w:ascii="Topmarks" w:hAnsi="Topmarks"/>
                <w:b/>
                <w:highlight w:val="yellow"/>
              </w:rPr>
              <w:t>Y1</w:t>
            </w:r>
          </w:p>
          <w:p w14:paraId="0FDDB51D" w14:textId="77777777" w:rsidR="002E025E" w:rsidRPr="001571E1" w:rsidRDefault="002E025E" w:rsidP="00C434F0">
            <w:pPr>
              <w:rPr>
                <w:rFonts w:ascii="Topmarks" w:hAnsi="Topmarks"/>
                <w:b/>
                <w:highlight w:val="yellow"/>
              </w:rPr>
            </w:pPr>
          </w:p>
        </w:tc>
        <w:tc>
          <w:tcPr>
            <w:tcW w:w="4174" w:type="dxa"/>
          </w:tcPr>
          <w:p w14:paraId="27B7B262" w14:textId="04CD0DFA" w:rsidR="006C27EA" w:rsidRPr="002626C7" w:rsidRDefault="00A013A4" w:rsidP="00C434F0">
            <w:pPr>
              <w:rPr>
                <w:rFonts w:ascii="Topmarks" w:hAnsi="Topmarks" w:cstheme="minorHAnsi"/>
                <w:sz w:val="22"/>
              </w:rPr>
            </w:pPr>
            <w:r w:rsidRPr="00AF16B3">
              <w:rPr>
                <w:rFonts w:ascii="Topmarks" w:hAnsi="Topmarks" w:cstheme="minorHAnsi"/>
                <w:sz w:val="22"/>
              </w:rPr>
              <w:t xml:space="preserve">Can I make an egg box dragon that will stand </w:t>
            </w:r>
            <w:r w:rsidR="001216D2">
              <w:rPr>
                <w:rFonts w:ascii="Topmarks" w:hAnsi="Topmarks" w:cstheme="minorHAnsi"/>
                <w:sz w:val="22"/>
              </w:rPr>
              <w:t xml:space="preserve">and lift up </w:t>
            </w:r>
            <w:r w:rsidRPr="00AF16B3">
              <w:rPr>
                <w:rFonts w:ascii="Topmarks" w:hAnsi="Topmarks" w:cstheme="minorHAnsi"/>
                <w:sz w:val="22"/>
              </w:rPr>
              <w:t>u</w:t>
            </w:r>
            <w:r w:rsidR="0066523A">
              <w:rPr>
                <w:rFonts w:ascii="Topmarks" w:hAnsi="Topmarks" w:cstheme="minorHAnsi"/>
                <w:sz w:val="22"/>
              </w:rPr>
              <w:t xml:space="preserve">sing </w:t>
            </w:r>
            <w:r w:rsidR="004D0C48">
              <w:rPr>
                <w:rFonts w:ascii="Topmarks" w:hAnsi="Topmarks" w:cstheme="minorHAnsi"/>
                <w:sz w:val="22"/>
              </w:rPr>
              <w:t>hydrauli</w:t>
            </w:r>
            <w:r w:rsidR="004D0C48">
              <w:rPr>
                <w:rFonts w:ascii="Topmarks" w:hAnsi="Topmarks" w:cstheme="minorHAnsi"/>
              </w:rPr>
              <w:t>cs</w:t>
            </w:r>
            <w:r w:rsidR="00AF16B3">
              <w:rPr>
                <w:rFonts w:ascii="Topmarks" w:hAnsi="Topmarks" w:cstheme="minorHAnsi"/>
                <w:sz w:val="22"/>
              </w:rPr>
              <w:t>?</w:t>
            </w:r>
          </w:p>
        </w:tc>
        <w:tc>
          <w:tcPr>
            <w:tcW w:w="4174" w:type="dxa"/>
          </w:tcPr>
          <w:p w14:paraId="4D43219B" w14:textId="1E7AE5EC" w:rsidR="008935E1" w:rsidRPr="001571E1" w:rsidRDefault="00CB6877" w:rsidP="00C434F0">
            <w:pPr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Can I make a fruit salad for the seaside?</w:t>
            </w:r>
          </w:p>
        </w:tc>
        <w:tc>
          <w:tcPr>
            <w:tcW w:w="4174" w:type="dxa"/>
          </w:tcPr>
          <w:p w14:paraId="236D2681" w14:textId="77777777" w:rsidR="002E025E" w:rsidRPr="001571E1" w:rsidRDefault="00A013A4" w:rsidP="00C434F0">
            <w:pPr>
              <w:rPr>
                <w:rFonts w:ascii="Topmarks" w:hAnsi="Topmarks"/>
                <w:b/>
                <w:sz w:val="22"/>
              </w:rPr>
            </w:pPr>
            <w:r>
              <w:rPr>
                <w:rFonts w:ascii="Topmarks" w:hAnsi="Topmarks" w:cstheme="minorHAnsi"/>
                <w:sz w:val="22"/>
              </w:rPr>
              <w:t>Can I make cat blanket using weaving</w:t>
            </w:r>
          </w:p>
        </w:tc>
      </w:tr>
      <w:tr w:rsidR="002E025E" w:rsidRPr="001571E1" w14:paraId="7FC92AA0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DDF48C" w14:textId="77777777" w:rsidR="002E025E" w:rsidRPr="001571E1" w:rsidRDefault="001571E1" w:rsidP="00C434F0">
            <w:pPr>
              <w:rPr>
                <w:rFonts w:ascii="Topmarks" w:hAnsi="Topmarks"/>
                <w:b/>
                <w:highlight w:val="yellow"/>
              </w:rPr>
            </w:pPr>
            <w:r>
              <w:rPr>
                <w:rFonts w:ascii="Topmarks" w:hAnsi="Topmarks"/>
                <w:b/>
                <w:highlight w:val="yellow"/>
              </w:rPr>
              <w:t>Y2</w:t>
            </w:r>
          </w:p>
          <w:p w14:paraId="52FB8B21" w14:textId="77777777" w:rsidR="002E025E" w:rsidRPr="001571E1" w:rsidRDefault="002E025E" w:rsidP="00C434F0">
            <w:pPr>
              <w:rPr>
                <w:rFonts w:ascii="Topmarks" w:hAnsi="Topmarks"/>
                <w:b/>
                <w:highlight w:val="yellow"/>
              </w:rPr>
            </w:pPr>
          </w:p>
        </w:tc>
        <w:tc>
          <w:tcPr>
            <w:tcW w:w="4174" w:type="dxa"/>
          </w:tcPr>
          <w:p w14:paraId="299C1964" w14:textId="28C58784" w:rsidR="006C27EA" w:rsidRPr="001571E1" w:rsidRDefault="004156C8" w:rsidP="004156C8">
            <w:pPr>
              <w:rPr>
                <w:rFonts w:ascii="Topmarks" w:hAnsi="Topmarks"/>
                <w:b/>
                <w:color w:val="FF0000"/>
                <w:sz w:val="22"/>
              </w:rPr>
            </w:pPr>
            <w:r w:rsidRPr="001571E1">
              <w:rPr>
                <w:rFonts w:ascii="Topmarks" w:hAnsi="Topmarks" w:cstheme="minorHAnsi"/>
                <w:sz w:val="22"/>
              </w:rPr>
              <w:t xml:space="preserve">Can we make our own Victorian toys </w:t>
            </w:r>
            <w:r w:rsidR="000521EF">
              <w:rPr>
                <w:rFonts w:ascii="Topmarks" w:hAnsi="Topmarks" w:cstheme="minorHAnsi"/>
                <w:sz w:val="22"/>
              </w:rPr>
              <w:t>using a cam.</w:t>
            </w:r>
          </w:p>
        </w:tc>
        <w:tc>
          <w:tcPr>
            <w:tcW w:w="4174" w:type="dxa"/>
          </w:tcPr>
          <w:p w14:paraId="3F89869F" w14:textId="1DC4F88F" w:rsidR="004156C8" w:rsidRPr="001571E1" w:rsidRDefault="00BD4391" w:rsidP="00890163">
            <w:pPr>
              <w:rPr>
                <w:rFonts w:ascii="Topmarks" w:hAnsi="Topmarks" w:cstheme="minorHAnsi"/>
                <w:sz w:val="22"/>
              </w:rPr>
            </w:pPr>
            <w:r>
              <w:rPr>
                <w:rFonts w:ascii="Topmarks" w:hAnsi="Topmarks" w:cstheme="minorHAnsi"/>
                <w:sz w:val="22"/>
              </w:rPr>
              <w:t xml:space="preserve">Can I make a glove suitable for </w:t>
            </w:r>
            <w:r w:rsidR="00997E0A">
              <w:rPr>
                <w:rFonts w:ascii="Topmarks" w:hAnsi="Topmarks" w:cstheme="minorHAnsi"/>
                <w:sz w:val="22"/>
              </w:rPr>
              <w:t>recycling?</w:t>
            </w:r>
          </w:p>
          <w:p w14:paraId="26ED22D0" w14:textId="77777777" w:rsidR="008935E1" w:rsidRPr="001571E1" w:rsidRDefault="008935E1" w:rsidP="00C434F0">
            <w:pPr>
              <w:rPr>
                <w:rFonts w:ascii="Topmarks" w:hAnsi="Topmarks"/>
                <w:sz w:val="22"/>
              </w:rPr>
            </w:pPr>
          </w:p>
        </w:tc>
        <w:tc>
          <w:tcPr>
            <w:tcW w:w="4174" w:type="dxa"/>
          </w:tcPr>
          <w:p w14:paraId="725D4912" w14:textId="77777777" w:rsidR="002E025E" w:rsidRPr="001571E1" w:rsidRDefault="00890163" w:rsidP="00890163">
            <w:pPr>
              <w:rPr>
                <w:rFonts w:ascii="Topmarks" w:hAnsi="Topmarks"/>
                <w:b/>
                <w:sz w:val="22"/>
              </w:rPr>
            </w:pPr>
            <w:r w:rsidRPr="001571E1">
              <w:rPr>
                <w:rFonts w:ascii="Topmarks" w:hAnsi="Topmarks"/>
                <w:sz w:val="22"/>
              </w:rPr>
              <w:t>Can you cr</w:t>
            </w:r>
            <w:r w:rsidR="00CD34E1">
              <w:rPr>
                <w:rFonts w:ascii="Topmarks" w:hAnsi="Topmarks"/>
                <w:sz w:val="22"/>
              </w:rPr>
              <w:t>eate a recycled musical instrument?</w:t>
            </w:r>
          </w:p>
        </w:tc>
      </w:tr>
      <w:tr w:rsidR="002E025E" w:rsidRPr="001571E1" w14:paraId="33546F5B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53C53" w14:textId="77777777" w:rsidR="002E025E" w:rsidRPr="001571E1" w:rsidRDefault="001571E1" w:rsidP="00C434F0">
            <w:pPr>
              <w:rPr>
                <w:rFonts w:ascii="Topmarks" w:hAnsi="Topmarks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opmarks" w:hAnsi="Topmarks"/>
                <w:b/>
                <w:highlight w:val="yellow"/>
              </w:rPr>
              <w:t>Y3</w:t>
            </w:r>
          </w:p>
        </w:tc>
        <w:tc>
          <w:tcPr>
            <w:tcW w:w="4174" w:type="dxa"/>
          </w:tcPr>
          <w:p w14:paraId="23983444" w14:textId="77777777" w:rsidR="00890163" w:rsidRPr="001571E1" w:rsidRDefault="00890163" w:rsidP="00890163">
            <w:pPr>
              <w:rPr>
                <w:rFonts w:ascii="Topmarks" w:hAnsi="Topmarks"/>
                <w:sz w:val="22"/>
              </w:rPr>
            </w:pPr>
            <w:r w:rsidRPr="001571E1">
              <w:rPr>
                <w:rFonts w:ascii="Topmarks" w:hAnsi="Topmarks"/>
                <w:sz w:val="22"/>
              </w:rPr>
              <w:t>Can I make a moveable Iron Man that is visible at night?</w:t>
            </w:r>
          </w:p>
          <w:p w14:paraId="2119CEB3" w14:textId="77777777" w:rsidR="006C27EA" w:rsidRPr="001571E1" w:rsidRDefault="006C27EA" w:rsidP="00C434F0">
            <w:pPr>
              <w:rPr>
                <w:rFonts w:ascii="Topmarks" w:hAnsi="Topmarks" w:cs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14:paraId="761B7321" w14:textId="77777777" w:rsidR="00890163" w:rsidRPr="001571E1" w:rsidRDefault="00890163" w:rsidP="00890163">
            <w:pPr>
              <w:rPr>
                <w:rFonts w:ascii="Topmarks" w:hAnsi="Topmarks" w:cstheme="minorHAnsi"/>
                <w:sz w:val="22"/>
              </w:rPr>
            </w:pPr>
            <w:r w:rsidRPr="001571E1">
              <w:rPr>
                <w:rFonts w:ascii="Topmarks" w:hAnsi="Topmarks" w:cstheme="minorHAnsi"/>
                <w:sz w:val="22"/>
              </w:rPr>
              <w:t>Can I construct a building that can withstand an earthquake?</w:t>
            </w:r>
          </w:p>
          <w:p w14:paraId="161CAB7B" w14:textId="77777777" w:rsidR="0060325D" w:rsidRPr="001571E1" w:rsidRDefault="0060325D" w:rsidP="0060325D">
            <w:pPr>
              <w:rPr>
                <w:rFonts w:ascii="Topmarks" w:hAnsi="Topmarks" w:cs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14:paraId="64EB5623" w14:textId="571602E0" w:rsidR="002E025E" w:rsidRPr="001571E1" w:rsidRDefault="006D160C" w:rsidP="00DB401E">
            <w:pPr>
              <w:rPr>
                <w:rFonts w:ascii="Topmarks" w:hAnsi="Topmarks" w:cstheme="minorHAnsi"/>
                <w:b/>
                <w:sz w:val="22"/>
                <w:szCs w:val="22"/>
              </w:rPr>
            </w:pPr>
            <w:r w:rsidRPr="001571E1">
              <w:rPr>
                <w:rFonts w:ascii="Topmarks" w:hAnsi="Topmarks"/>
                <w:sz w:val="22"/>
              </w:rPr>
              <w:t xml:space="preserve">Can I make </w:t>
            </w:r>
            <w:r w:rsidR="001542B2">
              <w:rPr>
                <w:rFonts w:ascii="Topmarks" w:hAnsi="Topmarks"/>
                <w:sz w:val="22"/>
              </w:rPr>
              <w:t>potato</w:t>
            </w:r>
            <w:r w:rsidR="00DB401E">
              <w:rPr>
                <w:rFonts w:ascii="Topmarks" w:hAnsi="Topmarks"/>
                <w:sz w:val="22"/>
              </w:rPr>
              <w:t xml:space="preserve"> salad using seasonal produce?</w:t>
            </w:r>
          </w:p>
        </w:tc>
      </w:tr>
      <w:tr w:rsidR="002E025E" w:rsidRPr="001571E1" w14:paraId="05656242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40CC73" w14:textId="77777777" w:rsidR="002E025E" w:rsidRPr="001571E1" w:rsidRDefault="001571E1" w:rsidP="00C434F0">
            <w:pPr>
              <w:rPr>
                <w:rFonts w:ascii="Topmarks" w:hAnsi="Topmarks"/>
                <w:b/>
                <w:highlight w:val="yellow"/>
              </w:rPr>
            </w:pPr>
            <w:r>
              <w:rPr>
                <w:rFonts w:ascii="Topmarks" w:hAnsi="Topmarks"/>
                <w:b/>
                <w:highlight w:val="yellow"/>
              </w:rPr>
              <w:t>Y4</w:t>
            </w:r>
          </w:p>
          <w:p w14:paraId="55F0422D" w14:textId="77777777" w:rsidR="002E025E" w:rsidRPr="001571E1" w:rsidRDefault="002E025E" w:rsidP="00C434F0">
            <w:pPr>
              <w:rPr>
                <w:rFonts w:ascii="Topmarks" w:hAnsi="Topmarks"/>
                <w:b/>
                <w:highlight w:val="yellow"/>
              </w:rPr>
            </w:pPr>
          </w:p>
        </w:tc>
        <w:tc>
          <w:tcPr>
            <w:tcW w:w="4174" w:type="dxa"/>
          </w:tcPr>
          <w:p w14:paraId="7D278F7C" w14:textId="1FB4A4A7" w:rsidR="006C27EA" w:rsidRPr="001571E1" w:rsidRDefault="00C73ED4" w:rsidP="00C73ED4">
            <w:pPr>
              <w:rPr>
                <w:rFonts w:ascii="Topmarks" w:hAnsi="Topmarks"/>
                <w:sz w:val="22"/>
              </w:rPr>
            </w:pPr>
            <w:r>
              <w:rPr>
                <w:rFonts w:ascii="Topmarks" w:hAnsi="Topmarks" w:cstheme="minorHAnsi"/>
                <w:sz w:val="22"/>
              </w:rPr>
              <w:t>Can I create a healthy pasta salad</w:t>
            </w:r>
            <w:r w:rsidR="00A90745">
              <w:rPr>
                <w:rFonts w:ascii="Topmarks" w:hAnsi="Topmarks" w:cstheme="minorHAnsi"/>
                <w:sz w:val="22"/>
              </w:rPr>
              <w:t xml:space="preserve"> that includes most of the food groups?</w:t>
            </w:r>
          </w:p>
        </w:tc>
        <w:tc>
          <w:tcPr>
            <w:tcW w:w="4174" w:type="dxa"/>
          </w:tcPr>
          <w:p w14:paraId="71B891C3" w14:textId="1229C6FD" w:rsidR="001D421B" w:rsidRPr="001571E1" w:rsidRDefault="00676F7C" w:rsidP="006700A6">
            <w:pPr>
              <w:rPr>
                <w:rFonts w:ascii="Topmarks" w:hAnsi="Topmarks"/>
                <w:sz w:val="22"/>
              </w:rPr>
            </w:pPr>
            <w:r>
              <w:rPr>
                <w:rFonts w:ascii="Topmarks" w:hAnsi="Topmarks" w:cstheme="minorHAnsi"/>
                <w:sz w:val="22"/>
              </w:rPr>
              <w:t xml:space="preserve">Can I make a buzzer game </w:t>
            </w:r>
            <w:r w:rsidR="009F22E5">
              <w:rPr>
                <w:rFonts w:ascii="Topmarks" w:hAnsi="Topmarks" w:cstheme="minorHAnsi"/>
                <w:sz w:val="22"/>
              </w:rPr>
              <w:t>using electric circuit</w:t>
            </w:r>
            <w:r w:rsidR="006700A6">
              <w:rPr>
                <w:rFonts w:ascii="Topmarks" w:hAnsi="Topmarks" w:cstheme="minorHAnsi"/>
                <w:sz w:val="22"/>
              </w:rPr>
              <w:t>?</w:t>
            </w:r>
          </w:p>
        </w:tc>
        <w:tc>
          <w:tcPr>
            <w:tcW w:w="4174" w:type="dxa"/>
          </w:tcPr>
          <w:p w14:paraId="50BCE0A6" w14:textId="4CE20406" w:rsidR="006D160C" w:rsidRPr="001571E1" w:rsidRDefault="00AF16B3" w:rsidP="006D160C">
            <w:pPr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 xml:space="preserve">Can I make a </w:t>
            </w:r>
            <w:r w:rsidR="00CC3B92">
              <w:rPr>
                <w:rFonts w:ascii="Topmarks" w:hAnsi="Topmarks"/>
                <w:sz w:val="22"/>
              </w:rPr>
              <w:t xml:space="preserve">mask using </w:t>
            </w:r>
            <w:r w:rsidR="00421CE5">
              <w:rPr>
                <w:rFonts w:ascii="Topmarks" w:hAnsi="Topmarks"/>
                <w:sz w:val="22"/>
              </w:rPr>
              <w:t>textiles</w:t>
            </w:r>
            <w:r>
              <w:rPr>
                <w:rFonts w:ascii="Topmarks" w:hAnsi="Topmarks"/>
                <w:sz w:val="22"/>
              </w:rPr>
              <w:t>?</w:t>
            </w:r>
          </w:p>
          <w:p w14:paraId="79030F0D" w14:textId="77777777" w:rsidR="002E025E" w:rsidRPr="001571E1" w:rsidRDefault="002E025E" w:rsidP="006D160C">
            <w:pPr>
              <w:rPr>
                <w:rFonts w:ascii="Topmarks" w:hAnsi="Topmarks"/>
                <w:b/>
                <w:sz w:val="22"/>
              </w:rPr>
            </w:pPr>
          </w:p>
        </w:tc>
      </w:tr>
      <w:tr w:rsidR="002E025E" w:rsidRPr="001571E1" w14:paraId="6C14ED61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72D42" w14:textId="77777777" w:rsidR="002E025E" w:rsidRPr="001571E1" w:rsidRDefault="001571E1" w:rsidP="00C434F0">
            <w:pPr>
              <w:rPr>
                <w:rFonts w:ascii="Topmarks" w:hAnsi="Topmarks"/>
                <w:b/>
                <w:highlight w:val="yellow"/>
              </w:rPr>
            </w:pPr>
            <w:r>
              <w:rPr>
                <w:rFonts w:ascii="Topmarks" w:hAnsi="Topmarks"/>
                <w:b/>
                <w:highlight w:val="yellow"/>
              </w:rPr>
              <w:t>Y5</w:t>
            </w:r>
          </w:p>
          <w:p w14:paraId="0010080F" w14:textId="77777777" w:rsidR="002E025E" w:rsidRPr="001571E1" w:rsidRDefault="002E025E" w:rsidP="00C434F0">
            <w:pPr>
              <w:rPr>
                <w:rFonts w:ascii="Topmarks" w:hAnsi="Topmarks"/>
                <w:b/>
                <w:highlight w:val="yellow"/>
              </w:rPr>
            </w:pPr>
          </w:p>
        </w:tc>
        <w:tc>
          <w:tcPr>
            <w:tcW w:w="4174" w:type="dxa"/>
          </w:tcPr>
          <w:p w14:paraId="020E4784" w14:textId="3D94722F" w:rsidR="006C27EA" w:rsidRPr="002626C7" w:rsidRDefault="006D160C" w:rsidP="00C434F0">
            <w:pPr>
              <w:rPr>
                <w:rFonts w:ascii="Topmarks" w:hAnsi="Topmarks" w:cstheme="minorHAnsi"/>
                <w:sz w:val="22"/>
              </w:rPr>
            </w:pPr>
            <w:r w:rsidRPr="001571E1">
              <w:rPr>
                <w:rFonts w:ascii="Topmarks" w:hAnsi="Topmarks" w:cstheme="minorHAnsi"/>
                <w:sz w:val="22"/>
              </w:rPr>
              <w:t>Can I make a harvest dish from seasonal produce for parents and family to enjoy?</w:t>
            </w:r>
          </w:p>
        </w:tc>
        <w:tc>
          <w:tcPr>
            <w:tcW w:w="4174" w:type="dxa"/>
          </w:tcPr>
          <w:p w14:paraId="78DA4B64" w14:textId="77777777" w:rsidR="001D421B" w:rsidRPr="001571E1" w:rsidRDefault="00A013A4" w:rsidP="00C73ED4">
            <w:pPr>
              <w:rPr>
                <w:rFonts w:ascii="Topmarks" w:hAnsi="Topmarks"/>
                <w:b/>
                <w:sz w:val="22"/>
              </w:rPr>
            </w:pPr>
            <w:r>
              <w:rPr>
                <w:rFonts w:ascii="Topmarks" w:hAnsi="Topmarks" w:cstheme="minorHAnsi"/>
                <w:sz w:val="22"/>
              </w:rPr>
              <w:t>Can we make a Ferris Wheel using gears?</w:t>
            </w:r>
          </w:p>
        </w:tc>
        <w:tc>
          <w:tcPr>
            <w:tcW w:w="4174" w:type="dxa"/>
          </w:tcPr>
          <w:p w14:paraId="698B2B11" w14:textId="5FC5CB0C" w:rsidR="006D160C" w:rsidRPr="001571E1" w:rsidRDefault="006D160C" w:rsidP="006D160C">
            <w:pPr>
              <w:rPr>
                <w:rFonts w:ascii="Topmarks" w:hAnsi="Topmarks" w:cstheme="minorHAnsi"/>
                <w:sz w:val="22"/>
              </w:rPr>
            </w:pPr>
            <w:r w:rsidRPr="001571E1">
              <w:rPr>
                <w:rFonts w:ascii="Topmarks" w:hAnsi="Topmarks" w:cstheme="minorHAnsi"/>
                <w:sz w:val="22"/>
              </w:rPr>
              <w:t>Can we host</w:t>
            </w:r>
            <w:r w:rsidR="00F266CD">
              <w:rPr>
                <w:rFonts w:ascii="Topmarks" w:hAnsi="Topmarks" w:cstheme="minorHAnsi"/>
                <w:sz w:val="22"/>
              </w:rPr>
              <w:t>/advertise/ perform</w:t>
            </w:r>
            <w:r w:rsidRPr="001571E1">
              <w:rPr>
                <w:rFonts w:ascii="Topmarks" w:hAnsi="Topmarks" w:cstheme="minorHAnsi"/>
                <w:sz w:val="22"/>
              </w:rPr>
              <w:t xml:space="preserve"> a family film premiere?</w:t>
            </w:r>
          </w:p>
          <w:p w14:paraId="1B000D8F" w14:textId="77777777" w:rsidR="00D4512D" w:rsidRPr="001571E1" w:rsidRDefault="00D4512D" w:rsidP="006D160C">
            <w:pPr>
              <w:rPr>
                <w:rFonts w:ascii="Topmarks" w:hAnsi="Topmarks"/>
                <w:sz w:val="22"/>
              </w:rPr>
            </w:pPr>
          </w:p>
        </w:tc>
      </w:tr>
      <w:tr w:rsidR="002E025E" w:rsidRPr="001571E1" w14:paraId="50159B0A" w14:textId="77777777" w:rsidTr="001571E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3988C" w14:textId="77777777" w:rsidR="002E025E" w:rsidRPr="001571E1" w:rsidRDefault="001571E1" w:rsidP="00C434F0">
            <w:pPr>
              <w:rPr>
                <w:rFonts w:ascii="Topmarks" w:hAnsi="Topmarks"/>
                <w:b/>
                <w:highlight w:val="yellow"/>
              </w:rPr>
            </w:pPr>
            <w:r>
              <w:rPr>
                <w:rFonts w:ascii="Topmarks" w:hAnsi="Topmarks"/>
                <w:b/>
                <w:highlight w:val="yellow"/>
              </w:rPr>
              <w:t>Y6</w:t>
            </w:r>
          </w:p>
          <w:p w14:paraId="2B602BDF" w14:textId="77777777" w:rsidR="002E025E" w:rsidRPr="001571E1" w:rsidRDefault="002E025E" w:rsidP="00C434F0">
            <w:pPr>
              <w:rPr>
                <w:rFonts w:ascii="Topmarks" w:hAnsi="Topmarks"/>
                <w:b/>
                <w:highlight w:val="yellow"/>
              </w:rPr>
            </w:pPr>
          </w:p>
        </w:tc>
        <w:tc>
          <w:tcPr>
            <w:tcW w:w="4174" w:type="dxa"/>
          </w:tcPr>
          <w:p w14:paraId="237FCAFA" w14:textId="77777777" w:rsidR="001A02BA" w:rsidRPr="001571E1" w:rsidRDefault="001A02BA" w:rsidP="001A02BA">
            <w:pPr>
              <w:pStyle w:val="NoSpacing"/>
              <w:rPr>
                <w:rFonts w:ascii="Topmarks" w:hAnsi="Topmarks" w:cstheme="minorHAnsi"/>
                <w:sz w:val="22"/>
                <w:lang w:val="en-US"/>
              </w:rPr>
            </w:pPr>
            <w:r w:rsidRPr="001571E1">
              <w:rPr>
                <w:rFonts w:ascii="Topmarks" w:hAnsi="Topmarks" w:cstheme="minorHAnsi"/>
                <w:sz w:val="22"/>
                <w:lang w:val="en-US"/>
              </w:rPr>
              <w:t>Can we create a light up Halloween card?</w:t>
            </w:r>
          </w:p>
          <w:p w14:paraId="789A9ECD" w14:textId="77777777" w:rsidR="006C27EA" w:rsidRPr="001571E1" w:rsidRDefault="006C27EA" w:rsidP="00C434F0">
            <w:pPr>
              <w:rPr>
                <w:rFonts w:ascii="Topmarks" w:hAnsi="Topmarks"/>
                <w:sz w:val="22"/>
              </w:rPr>
            </w:pPr>
          </w:p>
        </w:tc>
        <w:tc>
          <w:tcPr>
            <w:tcW w:w="4174" w:type="dxa"/>
          </w:tcPr>
          <w:p w14:paraId="5ECB1156" w14:textId="2B190477" w:rsidR="001D421B" w:rsidRPr="00C360B1" w:rsidRDefault="00C73ED4" w:rsidP="00C73ED4">
            <w:pPr>
              <w:rPr>
                <w:rFonts w:ascii="Topmarks" w:hAnsi="Topmarks"/>
                <w:sz w:val="22"/>
              </w:rPr>
            </w:pPr>
            <w:r w:rsidRPr="00C360B1">
              <w:rPr>
                <w:rFonts w:ascii="Topmarks" w:hAnsi="Topmarks"/>
                <w:sz w:val="22"/>
              </w:rPr>
              <w:t xml:space="preserve">Can we make a model of a balcony in the </w:t>
            </w:r>
            <w:r w:rsidR="005B1EEC" w:rsidRPr="00C360B1">
              <w:rPr>
                <w:rFonts w:ascii="Topmarks" w:hAnsi="Topmarks"/>
                <w:bCs/>
                <w:sz w:val="22"/>
              </w:rPr>
              <w:t xml:space="preserve">a given </w:t>
            </w:r>
            <w:r w:rsidRPr="00C360B1">
              <w:rPr>
                <w:rFonts w:ascii="Topmarks" w:hAnsi="Topmarks"/>
                <w:sz w:val="22"/>
              </w:rPr>
              <w:t>style</w:t>
            </w:r>
            <w:r w:rsidR="00A013A4" w:rsidRPr="00C360B1">
              <w:rPr>
                <w:rFonts w:ascii="Topmarks" w:hAnsi="Topmarks"/>
                <w:sz w:val="22"/>
              </w:rPr>
              <w:t>?</w:t>
            </w:r>
          </w:p>
        </w:tc>
        <w:tc>
          <w:tcPr>
            <w:tcW w:w="4174" w:type="dxa"/>
          </w:tcPr>
          <w:p w14:paraId="2F64FB9E" w14:textId="648BFD98" w:rsidR="002E025E" w:rsidRPr="001571E1" w:rsidRDefault="00A013A4" w:rsidP="00A013A4">
            <w:pPr>
              <w:rPr>
                <w:rFonts w:ascii="Topmarks" w:hAnsi="Topmarks"/>
                <w:b/>
                <w:sz w:val="22"/>
              </w:rPr>
            </w:pPr>
            <w:r>
              <w:rPr>
                <w:rFonts w:ascii="Topmarks" w:hAnsi="Topmarks" w:cstheme="minorHAnsi"/>
                <w:sz w:val="22"/>
              </w:rPr>
              <w:t xml:space="preserve">Can I make a </w:t>
            </w:r>
            <w:r w:rsidR="005D7944">
              <w:rPr>
                <w:rFonts w:ascii="Topmarks" w:hAnsi="Topmarks" w:cstheme="minorHAnsi"/>
                <w:sz w:val="22"/>
              </w:rPr>
              <w:t>flag that represents a part a Shakespear</w:t>
            </w:r>
            <w:r w:rsidR="005D7944">
              <w:rPr>
                <w:rFonts w:ascii="Topmarks" w:hAnsi="Topmarks" w:cstheme="minorHAnsi"/>
              </w:rPr>
              <w:t>e</w:t>
            </w:r>
            <w:r w:rsidR="002626C7">
              <w:rPr>
                <w:rFonts w:ascii="Topmarks" w:hAnsi="Topmarks" w:cstheme="minorHAnsi"/>
              </w:rPr>
              <w:t>?</w:t>
            </w:r>
          </w:p>
        </w:tc>
      </w:tr>
    </w:tbl>
    <w:p w14:paraId="67E9A2C6" w14:textId="77777777" w:rsidR="009335AF" w:rsidRPr="001571E1" w:rsidRDefault="009335AF">
      <w:pPr>
        <w:rPr>
          <w:rFonts w:ascii="Topmarks" w:hAnsi="Topmarks"/>
          <w:u w:val="single"/>
        </w:rPr>
      </w:pPr>
    </w:p>
    <w:sectPr w:rsidR="009335AF" w:rsidRPr="001571E1" w:rsidSect="001E1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385C" w14:textId="77777777" w:rsidR="001E1050" w:rsidRDefault="001E1050" w:rsidP="001571E1">
      <w:pPr>
        <w:spacing w:after="0" w:line="240" w:lineRule="auto"/>
      </w:pPr>
      <w:r>
        <w:separator/>
      </w:r>
    </w:p>
  </w:endnote>
  <w:endnote w:type="continuationSeparator" w:id="0">
    <w:p w14:paraId="6C4895DF" w14:textId="77777777" w:rsidR="001E1050" w:rsidRDefault="001E1050" w:rsidP="001571E1">
      <w:pPr>
        <w:spacing w:after="0" w:line="240" w:lineRule="auto"/>
      </w:pPr>
      <w:r>
        <w:continuationSeparator/>
      </w:r>
    </w:p>
  </w:endnote>
  <w:endnote w:type="continuationNotice" w:id="1">
    <w:p w14:paraId="24E32AF4" w14:textId="77777777" w:rsidR="001E1050" w:rsidRDefault="001E1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F59F" w14:textId="77777777" w:rsidR="001E1050" w:rsidRDefault="001E1050" w:rsidP="001571E1">
      <w:pPr>
        <w:spacing w:after="0" w:line="240" w:lineRule="auto"/>
      </w:pPr>
      <w:r>
        <w:separator/>
      </w:r>
    </w:p>
  </w:footnote>
  <w:footnote w:type="continuationSeparator" w:id="0">
    <w:p w14:paraId="134459DE" w14:textId="77777777" w:rsidR="001E1050" w:rsidRDefault="001E1050" w:rsidP="001571E1">
      <w:pPr>
        <w:spacing w:after="0" w:line="240" w:lineRule="auto"/>
      </w:pPr>
      <w:r>
        <w:continuationSeparator/>
      </w:r>
    </w:p>
  </w:footnote>
  <w:footnote w:type="continuationNotice" w:id="1">
    <w:p w14:paraId="4AAE9966" w14:textId="77777777" w:rsidR="001E1050" w:rsidRDefault="001E10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AF"/>
    <w:rsid w:val="000102C1"/>
    <w:rsid w:val="000521EF"/>
    <w:rsid w:val="000B418F"/>
    <w:rsid w:val="00103293"/>
    <w:rsid w:val="001216D2"/>
    <w:rsid w:val="001542B2"/>
    <w:rsid w:val="001571E1"/>
    <w:rsid w:val="0019195C"/>
    <w:rsid w:val="00197C6C"/>
    <w:rsid w:val="001A02BA"/>
    <w:rsid w:val="001A7628"/>
    <w:rsid w:val="001C2826"/>
    <w:rsid w:val="001D421B"/>
    <w:rsid w:val="001D6A1E"/>
    <w:rsid w:val="001E1050"/>
    <w:rsid w:val="00201466"/>
    <w:rsid w:val="002626C7"/>
    <w:rsid w:val="002627D3"/>
    <w:rsid w:val="00292E05"/>
    <w:rsid w:val="002C3A1E"/>
    <w:rsid w:val="002E025E"/>
    <w:rsid w:val="003033D6"/>
    <w:rsid w:val="003577E8"/>
    <w:rsid w:val="00391553"/>
    <w:rsid w:val="00394C46"/>
    <w:rsid w:val="003A4A56"/>
    <w:rsid w:val="003A7930"/>
    <w:rsid w:val="004156C8"/>
    <w:rsid w:val="00420914"/>
    <w:rsid w:val="00421CE5"/>
    <w:rsid w:val="00427A89"/>
    <w:rsid w:val="0044250F"/>
    <w:rsid w:val="00491486"/>
    <w:rsid w:val="004D0C48"/>
    <w:rsid w:val="00514BB7"/>
    <w:rsid w:val="005671A2"/>
    <w:rsid w:val="005A4A2C"/>
    <w:rsid w:val="005B1EEC"/>
    <w:rsid w:val="005B352F"/>
    <w:rsid w:val="005D7944"/>
    <w:rsid w:val="0060325D"/>
    <w:rsid w:val="006404A7"/>
    <w:rsid w:val="0066523A"/>
    <w:rsid w:val="006700A6"/>
    <w:rsid w:val="00676F7C"/>
    <w:rsid w:val="006C27EA"/>
    <w:rsid w:val="006D160C"/>
    <w:rsid w:val="00731885"/>
    <w:rsid w:val="007608A5"/>
    <w:rsid w:val="00761725"/>
    <w:rsid w:val="00890163"/>
    <w:rsid w:val="008935E1"/>
    <w:rsid w:val="00896C3C"/>
    <w:rsid w:val="008E533F"/>
    <w:rsid w:val="009335AF"/>
    <w:rsid w:val="00994467"/>
    <w:rsid w:val="00997E0A"/>
    <w:rsid w:val="009C550D"/>
    <w:rsid w:val="009C62F4"/>
    <w:rsid w:val="009D695A"/>
    <w:rsid w:val="009F22E5"/>
    <w:rsid w:val="00A013A4"/>
    <w:rsid w:val="00A90745"/>
    <w:rsid w:val="00AF16B3"/>
    <w:rsid w:val="00B64A6C"/>
    <w:rsid w:val="00BD4391"/>
    <w:rsid w:val="00C360B1"/>
    <w:rsid w:val="00C36FB1"/>
    <w:rsid w:val="00C73ED4"/>
    <w:rsid w:val="00CB6877"/>
    <w:rsid w:val="00CC3B92"/>
    <w:rsid w:val="00CD34E1"/>
    <w:rsid w:val="00D23275"/>
    <w:rsid w:val="00D4512D"/>
    <w:rsid w:val="00DA0224"/>
    <w:rsid w:val="00DB401E"/>
    <w:rsid w:val="00DC42AF"/>
    <w:rsid w:val="00DE4634"/>
    <w:rsid w:val="00E01D5D"/>
    <w:rsid w:val="00E206B1"/>
    <w:rsid w:val="00E4527C"/>
    <w:rsid w:val="00E6712B"/>
    <w:rsid w:val="00F266CD"/>
    <w:rsid w:val="00F41F0F"/>
    <w:rsid w:val="00F625C8"/>
    <w:rsid w:val="00FE0C7E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7E07"/>
  <w15:chartTrackingRefBased/>
  <w15:docId w15:val="{91DD6AAF-8B7B-4BCE-B242-EDD39DA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5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7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E1"/>
  </w:style>
  <w:style w:type="paragraph" w:styleId="Footer">
    <w:name w:val="footer"/>
    <w:basedOn w:val="Normal"/>
    <w:link w:val="FooterChar"/>
    <w:uiPriority w:val="99"/>
    <w:unhideWhenUsed/>
    <w:rsid w:val="00157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460D9-BDA7-4719-A917-0C3D0B992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5E2C0-2559-48D8-9452-086C1A8BACFE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4C81948D-854F-4D18-B6F7-BCE63961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Berriman, Jill</dc:creator>
  <cp:keywords/>
  <dc:description/>
  <cp:lastModifiedBy>Smith, Paul</cp:lastModifiedBy>
  <cp:revision>37</cp:revision>
  <cp:lastPrinted>2022-06-17T16:59:00Z</cp:lastPrinted>
  <dcterms:created xsi:type="dcterms:W3CDTF">2022-06-17T19:23:00Z</dcterms:created>
  <dcterms:modified xsi:type="dcterms:W3CDTF">2024-04-15T14:32:00Z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27103000</vt:r8>
  </property>
  <property fmtid="{D5CDD505-2E9C-101B-9397-08002B2CF9AE}" pid="4" name="MediaServiceImageTags">
    <vt:lpwstr/>
  </property>
</Properties>
</file>