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46"/>
        <w:gridCol w:w="2462"/>
        <w:gridCol w:w="2462"/>
        <w:gridCol w:w="2432"/>
        <w:gridCol w:w="2305"/>
      </w:tblGrid>
      <w:tr w:rsidR="003B280A" w:rsidRPr="00C75B87" w14:paraId="49F17732" w14:textId="77777777" w:rsidTr="0048280A">
        <w:trPr>
          <w:trHeight w:val="525"/>
        </w:trPr>
        <w:tc>
          <w:tcPr>
            <w:tcW w:w="1418" w:type="dxa"/>
            <w:shd w:val="clear" w:color="auto" w:fill="BFBFBF" w:themeFill="background1" w:themeFillShade="BF"/>
          </w:tcPr>
          <w:p w14:paraId="24E7A4B2" w14:textId="77777777" w:rsidR="005B1E89" w:rsidRPr="0048280A" w:rsidRDefault="005B1E89" w:rsidP="00A9412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5A5FA22" w14:textId="77777777" w:rsidR="00DF5C1C" w:rsidRPr="0048280A" w:rsidRDefault="004E40F7" w:rsidP="0085243B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Autumn 1</w:t>
            </w:r>
            <w:r w:rsidR="00DF5C1C" w:rsidRPr="0048280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B79D068" w14:textId="77777777" w:rsidR="004E40F7" w:rsidRPr="0048280A" w:rsidRDefault="004E40F7" w:rsidP="0085243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BFBFBF" w:themeFill="background1" w:themeFillShade="BF"/>
          </w:tcPr>
          <w:p w14:paraId="7B3CE864" w14:textId="77777777" w:rsidR="00DF5C1C" w:rsidRPr="0048280A" w:rsidRDefault="004E40F7" w:rsidP="0085243B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Autumn 2</w:t>
            </w:r>
            <w:r w:rsidR="00DF5C1C" w:rsidRPr="0048280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AAC3086" w14:textId="77777777" w:rsidR="004E40F7" w:rsidRPr="0048280A" w:rsidRDefault="004E40F7" w:rsidP="0085243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BFBFBF" w:themeFill="background1" w:themeFillShade="BF"/>
          </w:tcPr>
          <w:p w14:paraId="6ACE699B" w14:textId="77777777" w:rsidR="00DF5C1C" w:rsidRPr="0048280A" w:rsidRDefault="004E40F7" w:rsidP="0085243B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Spring 1</w:t>
            </w:r>
            <w:r w:rsidR="00DF5C1C" w:rsidRPr="0048280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BB652DA" w14:textId="77777777" w:rsidR="00DF5C1C" w:rsidRPr="0048280A" w:rsidRDefault="00DF5C1C" w:rsidP="0085243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BFBFBF" w:themeFill="background1" w:themeFillShade="BF"/>
          </w:tcPr>
          <w:p w14:paraId="6C952C44" w14:textId="77777777" w:rsidR="004E40F7" w:rsidRPr="0048280A" w:rsidRDefault="004E40F7" w:rsidP="0085243B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Spring 2</w:t>
            </w:r>
          </w:p>
          <w:p w14:paraId="31D019F3" w14:textId="77777777" w:rsidR="00DF5C1C" w:rsidRPr="0048280A" w:rsidRDefault="00DF5C1C" w:rsidP="0085243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BFBFBF" w:themeFill="background1" w:themeFillShade="BF"/>
          </w:tcPr>
          <w:p w14:paraId="178052D3" w14:textId="77777777" w:rsidR="004E40F7" w:rsidRPr="0048280A" w:rsidRDefault="004E40F7" w:rsidP="0085243B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 xml:space="preserve">Summer 1 </w:t>
            </w:r>
          </w:p>
          <w:p w14:paraId="30F6306F" w14:textId="77777777" w:rsidR="00DF5C1C" w:rsidRPr="0048280A" w:rsidRDefault="00DF5C1C" w:rsidP="0085243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BFBFBF" w:themeFill="background1" w:themeFillShade="BF"/>
          </w:tcPr>
          <w:p w14:paraId="6FACEC9C" w14:textId="77777777" w:rsidR="004E40F7" w:rsidRPr="0048280A" w:rsidRDefault="004E40F7" w:rsidP="0085243B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Summer 2</w:t>
            </w:r>
          </w:p>
          <w:p w14:paraId="57FE1827" w14:textId="77777777" w:rsidR="00DF5C1C" w:rsidRPr="0048280A" w:rsidRDefault="00DF5C1C" w:rsidP="0085243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B280A" w:rsidRPr="00C75B87" w14:paraId="36E94537" w14:textId="77777777" w:rsidTr="0048280A">
        <w:trPr>
          <w:trHeight w:val="810"/>
        </w:trPr>
        <w:tc>
          <w:tcPr>
            <w:tcW w:w="1418" w:type="dxa"/>
            <w:shd w:val="clear" w:color="auto" w:fill="D9D9D9" w:themeFill="background1" w:themeFillShade="D9"/>
          </w:tcPr>
          <w:p w14:paraId="4F7689A3" w14:textId="77777777" w:rsidR="004D78EB" w:rsidRPr="0048280A" w:rsidRDefault="00291111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Wider curriculum focus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18B0F34" w14:textId="77777777" w:rsidR="004D78EB" w:rsidRPr="0048280A" w:rsidRDefault="00DD1F16" w:rsidP="00675CDC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Science</w:t>
            </w:r>
            <w:r w:rsidRPr="0048280A">
              <w:rPr>
                <w:rFonts w:cstheme="minorHAnsi"/>
                <w:sz w:val="18"/>
                <w:szCs w:val="18"/>
              </w:rPr>
              <w:t xml:space="preserve"> – </w:t>
            </w:r>
            <w:r w:rsidR="00675CDC" w:rsidRPr="0048280A">
              <w:rPr>
                <w:rFonts w:cstheme="minorHAnsi"/>
                <w:sz w:val="18"/>
                <w:szCs w:val="18"/>
              </w:rPr>
              <w:t>Health &amp; Growth (Living Things)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1ED30154" w14:textId="77777777" w:rsidR="004D78EB" w:rsidRPr="0048280A" w:rsidRDefault="00DD1F16" w:rsidP="0085243B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History</w:t>
            </w:r>
            <w:r w:rsidR="00675CDC" w:rsidRPr="0048280A">
              <w:rPr>
                <w:rFonts w:cstheme="minorHAnsi"/>
                <w:sz w:val="18"/>
                <w:szCs w:val="18"/>
              </w:rPr>
              <w:t xml:space="preserve"> -Victorians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1FE6B947" w14:textId="77777777" w:rsidR="004D78EB" w:rsidRPr="0048280A" w:rsidRDefault="00DD1F16" w:rsidP="00675CDC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Science</w:t>
            </w:r>
            <w:r w:rsidR="0077430F" w:rsidRPr="0048280A">
              <w:rPr>
                <w:rFonts w:cstheme="minorHAnsi"/>
                <w:sz w:val="18"/>
                <w:szCs w:val="18"/>
              </w:rPr>
              <w:t xml:space="preserve"> </w:t>
            </w:r>
            <w:r w:rsidR="00675CDC" w:rsidRPr="0048280A">
              <w:rPr>
                <w:rFonts w:cstheme="minorHAnsi"/>
                <w:sz w:val="18"/>
                <w:szCs w:val="18"/>
              </w:rPr>
              <w:t>–</w:t>
            </w:r>
            <w:r w:rsidR="000C0F25" w:rsidRPr="0048280A">
              <w:rPr>
                <w:rFonts w:cstheme="minorHAnsi"/>
                <w:sz w:val="18"/>
                <w:szCs w:val="18"/>
              </w:rPr>
              <w:t xml:space="preserve"> </w:t>
            </w:r>
            <w:r w:rsidR="00675CDC" w:rsidRPr="0048280A">
              <w:rPr>
                <w:rFonts w:cstheme="minorHAnsi"/>
                <w:sz w:val="18"/>
                <w:szCs w:val="18"/>
              </w:rPr>
              <w:t>Materials: properties and classification</w:t>
            </w:r>
            <w:r w:rsidR="00E95C15" w:rsidRPr="0048280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715E9063" w14:textId="77777777" w:rsidR="004D78EB" w:rsidRPr="0048280A" w:rsidRDefault="00DD1F16" w:rsidP="0085243B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Geography</w:t>
            </w:r>
            <w:r w:rsidR="00675CDC" w:rsidRPr="0048280A">
              <w:rPr>
                <w:rFonts w:cstheme="minorHAnsi"/>
                <w:sz w:val="18"/>
                <w:szCs w:val="18"/>
              </w:rPr>
              <w:t xml:space="preserve"> - Life </w:t>
            </w:r>
            <w:r w:rsidR="00E95C15" w:rsidRPr="0048280A">
              <w:rPr>
                <w:rFonts w:cstheme="minorHAnsi"/>
                <w:sz w:val="18"/>
                <w:szCs w:val="18"/>
              </w:rPr>
              <w:t>in Kenya compared to the UK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53D61DA0" w14:textId="1A180F64" w:rsidR="004D78EB" w:rsidRPr="0048280A" w:rsidRDefault="00DD1F16" w:rsidP="00675CDC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Science</w:t>
            </w:r>
            <w:r w:rsidR="0077430F" w:rsidRPr="0048280A">
              <w:rPr>
                <w:rFonts w:cstheme="minorHAnsi"/>
                <w:sz w:val="18"/>
                <w:szCs w:val="18"/>
              </w:rPr>
              <w:t xml:space="preserve"> </w:t>
            </w:r>
            <w:r w:rsidR="00675CDC" w:rsidRPr="0048280A">
              <w:rPr>
                <w:rFonts w:cstheme="minorHAnsi"/>
                <w:sz w:val="18"/>
                <w:szCs w:val="18"/>
              </w:rPr>
              <w:t>–</w:t>
            </w:r>
            <w:r w:rsidR="000148F9" w:rsidRPr="0048280A">
              <w:rPr>
                <w:rFonts w:cstheme="minorHAnsi"/>
                <w:sz w:val="18"/>
                <w:szCs w:val="18"/>
              </w:rPr>
              <w:t xml:space="preserve"> Plants/</w:t>
            </w:r>
            <w:r w:rsidR="00675CDC" w:rsidRPr="0048280A">
              <w:rPr>
                <w:rFonts w:cstheme="minorHAnsi"/>
                <w:sz w:val="18"/>
                <w:szCs w:val="18"/>
              </w:rPr>
              <w:t>Living things and their habitats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583B601C" w14:textId="77777777" w:rsidR="004D78EB" w:rsidRPr="0048280A" w:rsidRDefault="00B74FE6" w:rsidP="00675CDC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Creative Arts</w:t>
            </w:r>
          </w:p>
          <w:p w14:paraId="78E2FBF8" w14:textId="77777777" w:rsidR="00B74FE6" w:rsidRPr="0048280A" w:rsidRDefault="00B74FE6" w:rsidP="00675CD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280A" w:rsidRPr="00C75B87" w14:paraId="63F8CAB7" w14:textId="77777777" w:rsidTr="0048280A">
        <w:trPr>
          <w:trHeight w:val="255"/>
        </w:trPr>
        <w:tc>
          <w:tcPr>
            <w:tcW w:w="15451" w:type="dxa"/>
            <w:gridSpan w:val="7"/>
            <w:shd w:val="clear" w:color="auto" w:fill="BFBFBF" w:themeFill="background1" w:themeFillShade="BF"/>
          </w:tcPr>
          <w:p w14:paraId="2E112D04" w14:textId="77777777" w:rsidR="00472ECB" w:rsidRPr="0048280A" w:rsidRDefault="00472ECB" w:rsidP="00472E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WRITING</w:t>
            </w:r>
          </w:p>
        </w:tc>
      </w:tr>
      <w:tr w:rsidR="003B280A" w:rsidRPr="00C75B87" w14:paraId="5556ADD6" w14:textId="77777777" w:rsidTr="0048280A">
        <w:trPr>
          <w:trHeight w:val="540"/>
        </w:trPr>
        <w:tc>
          <w:tcPr>
            <w:tcW w:w="1418" w:type="dxa"/>
            <w:shd w:val="clear" w:color="auto" w:fill="D9D9D9" w:themeFill="background1" w:themeFillShade="D9"/>
          </w:tcPr>
          <w:p w14:paraId="5A85CDA2" w14:textId="77777777" w:rsidR="00903A3E" w:rsidRPr="0048280A" w:rsidRDefault="0064439F" w:rsidP="00FB223A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Purpose of writing</w:t>
            </w:r>
          </w:p>
        </w:tc>
        <w:tc>
          <w:tcPr>
            <w:tcW w:w="2126" w:type="dxa"/>
            <w:shd w:val="clear" w:color="auto" w:fill="FFFFFF" w:themeFill="background1"/>
          </w:tcPr>
          <w:p w14:paraId="5A2EA30E" w14:textId="77777777" w:rsidR="00903A3E" w:rsidRPr="0048280A" w:rsidRDefault="00D46219" w:rsidP="00F6789A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>Writing to entertain /</w:t>
            </w:r>
            <w:r w:rsidR="00675CDC" w:rsidRPr="0048280A">
              <w:rPr>
                <w:rFonts w:cstheme="minorHAnsi"/>
                <w:sz w:val="18"/>
                <w:szCs w:val="18"/>
              </w:rPr>
              <w:t xml:space="preserve"> </w:t>
            </w:r>
            <w:r w:rsidRPr="0048280A">
              <w:rPr>
                <w:rFonts w:cstheme="minorHAnsi"/>
                <w:sz w:val="18"/>
                <w:szCs w:val="18"/>
              </w:rPr>
              <w:t>inform</w:t>
            </w:r>
          </w:p>
        </w:tc>
        <w:tc>
          <w:tcPr>
            <w:tcW w:w="2246" w:type="dxa"/>
            <w:shd w:val="clear" w:color="auto" w:fill="FFFFFF" w:themeFill="background1"/>
          </w:tcPr>
          <w:p w14:paraId="4A323CCE" w14:textId="6CC970CF" w:rsidR="00903A3E" w:rsidRPr="0048280A" w:rsidRDefault="008208DB" w:rsidP="00FB223A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>Writing to entertain</w:t>
            </w:r>
            <w:r w:rsidR="002C634D">
              <w:rPr>
                <w:rFonts w:cstheme="minorHAnsi"/>
                <w:sz w:val="18"/>
                <w:szCs w:val="18"/>
              </w:rPr>
              <w:t>/ inform</w:t>
            </w:r>
          </w:p>
        </w:tc>
        <w:tc>
          <w:tcPr>
            <w:tcW w:w="2462" w:type="dxa"/>
            <w:shd w:val="clear" w:color="auto" w:fill="FFFFFF" w:themeFill="background1"/>
          </w:tcPr>
          <w:p w14:paraId="04539A2F" w14:textId="41957A89" w:rsidR="00903A3E" w:rsidRPr="0048280A" w:rsidRDefault="008208DB" w:rsidP="00FB223A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>Writing to entertain</w:t>
            </w:r>
            <w:r w:rsidR="006D19AA">
              <w:rPr>
                <w:rFonts w:cstheme="minorHAnsi"/>
                <w:sz w:val="18"/>
                <w:szCs w:val="18"/>
              </w:rPr>
              <w:t>/ inform</w:t>
            </w:r>
          </w:p>
        </w:tc>
        <w:tc>
          <w:tcPr>
            <w:tcW w:w="2462" w:type="dxa"/>
            <w:shd w:val="clear" w:color="auto" w:fill="FFFFFF" w:themeFill="background1"/>
          </w:tcPr>
          <w:p w14:paraId="164EAD68" w14:textId="77777777" w:rsidR="00903A3E" w:rsidRPr="0048280A" w:rsidRDefault="008208DB" w:rsidP="00F6789A">
            <w:pPr>
              <w:rPr>
                <w:rFonts w:eastAsia="Dotum"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>Writing to entertain /</w:t>
            </w:r>
            <w:r w:rsidR="00675CDC" w:rsidRPr="0048280A">
              <w:rPr>
                <w:rFonts w:cstheme="minorHAnsi"/>
                <w:sz w:val="18"/>
                <w:szCs w:val="18"/>
              </w:rPr>
              <w:t xml:space="preserve"> </w:t>
            </w:r>
            <w:r w:rsidRPr="0048280A">
              <w:rPr>
                <w:rFonts w:cstheme="minorHAnsi"/>
                <w:sz w:val="18"/>
                <w:szCs w:val="18"/>
              </w:rPr>
              <w:t>persuade</w:t>
            </w:r>
          </w:p>
        </w:tc>
        <w:tc>
          <w:tcPr>
            <w:tcW w:w="2432" w:type="dxa"/>
            <w:shd w:val="clear" w:color="auto" w:fill="FFFFFF" w:themeFill="background1"/>
          </w:tcPr>
          <w:p w14:paraId="635F2853" w14:textId="77777777" w:rsidR="00903A3E" w:rsidRPr="0048280A" w:rsidRDefault="008208DB" w:rsidP="00FB223A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>Writing to entertain /</w:t>
            </w:r>
            <w:r w:rsidR="00675CDC" w:rsidRPr="0048280A">
              <w:rPr>
                <w:rFonts w:cstheme="minorHAnsi"/>
                <w:sz w:val="18"/>
                <w:szCs w:val="18"/>
              </w:rPr>
              <w:t xml:space="preserve"> </w:t>
            </w:r>
            <w:r w:rsidRPr="0048280A">
              <w:rPr>
                <w:rFonts w:cstheme="minorHAnsi"/>
                <w:sz w:val="18"/>
                <w:szCs w:val="18"/>
              </w:rPr>
              <w:t>inform</w:t>
            </w:r>
          </w:p>
        </w:tc>
        <w:tc>
          <w:tcPr>
            <w:tcW w:w="2305" w:type="dxa"/>
            <w:shd w:val="clear" w:color="auto" w:fill="FFFFFF" w:themeFill="background1"/>
          </w:tcPr>
          <w:p w14:paraId="549AE52C" w14:textId="77777777" w:rsidR="00903A3E" w:rsidRPr="0048280A" w:rsidRDefault="00776BD2" w:rsidP="00F6789A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 xml:space="preserve">Writing to entertain </w:t>
            </w:r>
          </w:p>
        </w:tc>
      </w:tr>
      <w:tr w:rsidR="00675478" w:rsidRPr="00C75B87" w14:paraId="1F7D4AC9" w14:textId="77777777" w:rsidTr="00B27A04">
        <w:trPr>
          <w:trHeight w:val="1261"/>
        </w:trPr>
        <w:tc>
          <w:tcPr>
            <w:tcW w:w="1418" w:type="dxa"/>
            <w:shd w:val="clear" w:color="auto" w:fill="D9D9D9" w:themeFill="background1" w:themeFillShade="D9"/>
          </w:tcPr>
          <w:p w14:paraId="7957D74F" w14:textId="77777777" w:rsidR="00675478" w:rsidRPr="0048280A" w:rsidRDefault="00675478" w:rsidP="00675478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‘Driver’ Text</w:t>
            </w:r>
          </w:p>
        </w:tc>
        <w:tc>
          <w:tcPr>
            <w:tcW w:w="2126" w:type="dxa"/>
            <w:shd w:val="clear" w:color="auto" w:fill="FFFFFF" w:themeFill="background1"/>
          </w:tcPr>
          <w:p w14:paraId="39EBF978" w14:textId="77777777" w:rsidR="00675478" w:rsidRPr="0048280A" w:rsidRDefault="00675478" w:rsidP="00675478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Monkey Puzzle by Julia Donaldson</w:t>
            </w:r>
          </w:p>
          <w:p w14:paraId="2CCE4F88" w14:textId="77777777" w:rsidR="00675478" w:rsidRPr="0048280A" w:rsidRDefault="00675478" w:rsidP="00675478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6F5C11AF" w14:textId="77777777" w:rsidR="00D86FC7" w:rsidRPr="00D86FC7" w:rsidRDefault="00D86FC7" w:rsidP="00D86FC7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86FC7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IT’S A CHIMPANZEE by Tessa Kenan </w:t>
            </w:r>
          </w:p>
          <w:p w14:paraId="4F461197" w14:textId="7F0D463F" w:rsidR="00675478" w:rsidRPr="0048280A" w:rsidRDefault="00675478" w:rsidP="00675478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14:paraId="64CB0869" w14:textId="7CE1AC68" w:rsidR="00675478" w:rsidRPr="0048280A" w:rsidRDefault="00675478" w:rsidP="00530D0C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Daisy Saves the Day by </w:t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br/>
              <w:t>Shirley Hughes</w:t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br/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br/>
              <w:t>Major Glad, Major Dizzy by Jan Oke</w:t>
            </w:r>
          </w:p>
        </w:tc>
        <w:tc>
          <w:tcPr>
            <w:tcW w:w="2462" w:type="dxa"/>
            <w:shd w:val="clear" w:color="auto" w:fill="FFFFFF" w:themeFill="background1"/>
          </w:tcPr>
          <w:p w14:paraId="5C0E9FB3" w14:textId="77777777" w:rsidR="0063629A" w:rsidRPr="0048280A" w:rsidRDefault="00675478" w:rsidP="00B27A04">
            <w:pPr>
              <w:spacing w:before="100" w:beforeAutospacing="1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Robot and the Bluebird by David Lucas</w:t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br/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br/>
            </w:r>
          </w:p>
        </w:tc>
        <w:tc>
          <w:tcPr>
            <w:tcW w:w="2462" w:type="dxa"/>
            <w:shd w:val="clear" w:color="auto" w:fill="FFFFFF" w:themeFill="background1"/>
          </w:tcPr>
          <w:p w14:paraId="38118406" w14:textId="2D84B263" w:rsidR="00896CED" w:rsidRPr="0048280A" w:rsidRDefault="00675478" w:rsidP="00B27A04">
            <w:pPr>
              <w:spacing w:before="100" w:beforeAutospacing="1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Lila and the Secret of the Rain by David Conway</w:t>
            </w:r>
          </w:p>
          <w:p w14:paraId="1302A689" w14:textId="1F597CB5" w:rsidR="00675478" w:rsidRPr="0048280A" w:rsidRDefault="00896CED" w:rsidP="00B27A04">
            <w:pPr>
              <w:spacing w:before="100" w:beforeAutospacing="1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The </w:t>
            </w:r>
            <w:r w:rsidR="002859C9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U</w:t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gly </w:t>
            </w:r>
            <w:r w:rsidR="002859C9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Five by</w:t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Julia Donaldson </w:t>
            </w:r>
          </w:p>
        </w:tc>
        <w:tc>
          <w:tcPr>
            <w:tcW w:w="2432" w:type="dxa"/>
            <w:shd w:val="clear" w:color="auto" w:fill="FFFFFF" w:themeFill="background1"/>
          </w:tcPr>
          <w:p w14:paraId="67BB8CC4" w14:textId="77777777" w:rsidR="00B74FE6" w:rsidRDefault="00675478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Secret Sky Garden by Linda Sarah</w:t>
            </w:r>
          </w:p>
          <w:p w14:paraId="16C269C7" w14:textId="77777777" w:rsidR="00D22497" w:rsidRPr="0048280A" w:rsidRDefault="00D22497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554334" w14:textId="79430150" w:rsidR="00F94891" w:rsidRPr="0048280A" w:rsidRDefault="00F67AC0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Clean Up by Nathan Byron</w:t>
            </w:r>
          </w:p>
        </w:tc>
        <w:tc>
          <w:tcPr>
            <w:tcW w:w="2305" w:type="dxa"/>
            <w:shd w:val="clear" w:color="auto" w:fill="FFFFFF" w:themeFill="background1"/>
          </w:tcPr>
          <w:p w14:paraId="37BE6D8B" w14:textId="794D5E40" w:rsidR="00B74FE6" w:rsidRPr="0048280A" w:rsidRDefault="00675478" w:rsidP="00675478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Ossiri and the Bala Mengro by Richard O'Neill and Katharine Quarmby</w:t>
            </w:r>
          </w:p>
        </w:tc>
      </w:tr>
      <w:tr w:rsidR="00675478" w:rsidRPr="00C75B87" w14:paraId="7474C854" w14:textId="77777777" w:rsidTr="00645137">
        <w:trPr>
          <w:trHeight w:val="1846"/>
        </w:trPr>
        <w:tc>
          <w:tcPr>
            <w:tcW w:w="1418" w:type="dxa"/>
            <w:shd w:val="clear" w:color="auto" w:fill="D9D9D9" w:themeFill="background1" w:themeFillShade="D9"/>
          </w:tcPr>
          <w:p w14:paraId="24AAB9F8" w14:textId="77777777" w:rsidR="00675478" w:rsidRPr="0048280A" w:rsidRDefault="00675478" w:rsidP="00675478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 xml:space="preserve">Writing Outcomes </w:t>
            </w:r>
          </w:p>
        </w:tc>
        <w:tc>
          <w:tcPr>
            <w:tcW w:w="2126" w:type="dxa"/>
            <w:shd w:val="clear" w:color="auto" w:fill="FFFFFF" w:themeFill="background1"/>
          </w:tcPr>
          <w:p w14:paraId="44AD145E" w14:textId="31C94AFE" w:rsidR="00D671B5" w:rsidRPr="0048280A" w:rsidRDefault="00CA7E69" w:rsidP="00D671B5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b/>
                <w:bCs/>
                <w:sz w:val="18"/>
                <w:szCs w:val="18"/>
              </w:rPr>
              <w:t>Non-Fiction</w:t>
            </w:r>
            <w:r w:rsidRPr="0048280A">
              <w:rPr>
                <w:rFonts w:cstheme="minorHAnsi"/>
                <w:sz w:val="18"/>
                <w:szCs w:val="18"/>
              </w:rPr>
              <w:t xml:space="preserve"> -</w:t>
            </w:r>
          </w:p>
          <w:p w14:paraId="13F5D8E3" w14:textId="3BAF639E" w:rsidR="00D671B5" w:rsidRPr="0048280A" w:rsidRDefault="00D671B5" w:rsidP="00D671B5">
            <w:pPr>
              <w:rPr>
                <w:rFonts w:eastAsiaTheme="minorEastAsia" w:cstheme="minorHAnsi"/>
                <w:sz w:val="18"/>
                <w:szCs w:val="18"/>
              </w:rPr>
            </w:pPr>
            <w:r w:rsidRPr="0048280A">
              <w:rPr>
                <w:rFonts w:eastAsiaTheme="minorEastAsia" w:cstheme="minorHAnsi"/>
                <w:sz w:val="18"/>
                <w:szCs w:val="18"/>
              </w:rPr>
              <w:t>Animal description</w:t>
            </w:r>
            <w:r w:rsidR="00982952" w:rsidRPr="0048280A">
              <w:rPr>
                <w:rFonts w:eastAsiaTheme="minorEastAsia" w:cstheme="minorHAnsi"/>
                <w:iCs/>
                <w:sz w:val="18"/>
                <w:szCs w:val="18"/>
              </w:rPr>
              <w:t xml:space="preserve"> with </w:t>
            </w:r>
            <w:r w:rsidRPr="0048280A">
              <w:rPr>
                <w:rFonts w:eastAsiaTheme="minorEastAsia" w:cstheme="minorHAnsi"/>
                <w:sz w:val="18"/>
                <w:szCs w:val="18"/>
              </w:rPr>
              <w:t>expanded noun phrases</w:t>
            </w:r>
          </w:p>
          <w:p w14:paraId="598E2D51" w14:textId="77777777" w:rsidR="00D671B5" w:rsidRPr="0048280A" w:rsidRDefault="00D671B5" w:rsidP="00D671B5">
            <w:pPr>
              <w:rPr>
                <w:rFonts w:cstheme="minorHAnsi"/>
                <w:sz w:val="18"/>
                <w:szCs w:val="18"/>
              </w:rPr>
            </w:pPr>
          </w:p>
          <w:p w14:paraId="079C7C37" w14:textId="5E02FAF3" w:rsidR="00675478" w:rsidRPr="0048280A" w:rsidRDefault="00534435" w:rsidP="00D671B5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b/>
                <w:bCs/>
                <w:sz w:val="18"/>
                <w:szCs w:val="18"/>
              </w:rPr>
              <w:t>Non-chronological</w:t>
            </w:r>
            <w:r w:rsidR="00BD5492" w:rsidRPr="0048280A">
              <w:rPr>
                <w:rFonts w:cstheme="minorHAnsi"/>
                <w:b/>
                <w:bCs/>
                <w:sz w:val="18"/>
                <w:szCs w:val="18"/>
              </w:rPr>
              <w:t xml:space="preserve"> – </w:t>
            </w:r>
            <w:r w:rsidR="00D671B5" w:rsidRPr="0048280A">
              <w:rPr>
                <w:rFonts w:cstheme="minorHAnsi"/>
                <w:sz w:val="18"/>
                <w:szCs w:val="18"/>
              </w:rPr>
              <w:t>Collins</w:t>
            </w:r>
            <w:r w:rsidR="00BD5492" w:rsidRPr="0048280A">
              <w:rPr>
                <w:rFonts w:cstheme="minorHAnsi"/>
                <w:sz w:val="18"/>
                <w:szCs w:val="18"/>
              </w:rPr>
              <w:t xml:space="preserve"> </w:t>
            </w:r>
            <w:r w:rsidR="00D671B5" w:rsidRPr="0048280A">
              <w:rPr>
                <w:rFonts w:cstheme="minorHAnsi"/>
                <w:sz w:val="18"/>
                <w:szCs w:val="18"/>
              </w:rPr>
              <w:t>Chimpanzees</w:t>
            </w:r>
            <w:r w:rsidR="00BD5492" w:rsidRPr="0048280A">
              <w:rPr>
                <w:rFonts w:cstheme="minorHAnsi"/>
                <w:sz w:val="18"/>
                <w:szCs w:val="18"/>
              </w:rPr>
              <w:t>, a</w:t>
            </w:r>
            <w:r w:rsidR="00D671B5" w:rsidRPr="0048280A">
              <w:rPr>
                <w:rFonts w:cstheme="minorHAnsi"/>
                <w:sz w:val="18"/>
                <w:szCs w:val="18"/>
              </w:rPr>
              <w:t xml:space="preserve"> report on animals</w:t>
            </w:r>
          </w:p>
        </w:tc>
        <w:tc>
          <w:tcPr>
            <w:tcW w:w="2246" w:type="dxa"/>
            <w:shd w:val="clear" w:color="auto" w:fill="FFFFFF" w:themeFill="background1"/>
          </w:tcPr>
          <w:p w14:paraId="12062D65" w14:textId="2F005AFD" w:rsidR="00D671B5" w:rsidRPr="0048280A" w:rsidRDefault="004374E5" w:rsidP="00D671B5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Narrative</w:t>
            </w:r>
            <w:r w:rsidR="00CC0680"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7922A5"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– </w:t>
            </w:r>
            <w:r w:rsidR="007922A5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Character description of </w:t>
            </w:r>
            <w:r w:rsidR="00D671B5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Daisy</w:t>
            </w:r>
            <w:r w:rsidR="007922A5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  <w:r w:rsidR="00D671B5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  <w:r w:rsidR="008D3E1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Expanded noun phrase and conjunctions </w:t>
            </w:r>
          </w:p>
          <w:p w14:paraId="12084161" w14:textId="77777777" w:rsidR="00D671B5" w:rsidRPr="0048280A" w:rsidRDefault="00D671B5" w:rsidP="00D671B5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1B10E0B7" w14:textId="6D2708D3" w:rsidR="00B74FE6" w:rsidRPr="0048280A" w:rsidRDefault="00477ACD" w:rsidP="00675478">
            <w:pPr>
              <w:rPr>
                <w:rFonts w:eastAsiaTheme="minorEastAsia" w:cstheme="minorHAnsi"/>
                <w:sz w:val="18"/>
                <w:szCs w:val="18"/>
              </w:rPr>
            </w:pPr>
            <w:r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Recount </w:t>
            </w:r>
            <w:r w:rsidR="002B2513"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–</w:t>
            </w:r>
            <w:r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D15684" w:rsidRPr="00D15684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oral recount and </w:t>
            </w:r>
            <w:r w:rsidR="005571B8" w:rsidRPr="00D15684">
              <w:rPr>
                <w:rFonts w:eastAsia="Times New Roman" w:cstheme="minorHAnsi"/>
                <w:sz w:val="18"/>
                <w:szCs w:val="18"/>
                <w:lang w:eastAsia="en-GB"/>
              </w:rPr>
              <w:t>writing linked</w:t>
            </w:r>
            <w:r w:rsidR="005571B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to the Nativity story</w:t>
            </w:r>
          </w:p>
        </w:tc>
        <w:tc>
          <w:tcPr>
            <w:tcW w:w="2462" w:type="dxa"/>
            <w:shd w:val="clear" w:color="auto" w:fill="FFFFFF" w:themeFill="background1"/>
          </w:tcPr>
          <w:p w14:paraId="2EFBF90E" w14:textId="5E243B35" w:rsidR="00D671B5" w:rsidRPr="0048280A" w:rsidRDefault="001039CB" w:rsidP="00D671B5">
            <w:pP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1039C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Narrative –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  <w:r w:rsidR="00D671B5">
              <w:rPr>
                <w:rFonts w:eastAsia="Times New Roman" w:cstheme="minorHAnsi"/>
                <w:sz w:val="18"/>
                <w:szCs w:val="18"/>
                <w:lang w:eastAsia="en-GB"/>
              </w:rPr>
              <w:t>3</w:t>
            </w:r>
            <w:r w:rsidR="00D671B5" w:rsidRPr="001039CB">
              <w:rPr>
                <w:rFonts w:eastAsia="Times New Roman" w:cstheme="minorHAnsi"/>
                <w:sz w:val="18"/>
                <w:szCs w:val="18"/>
                <w:vertAlign w:val="superscript"/>
                <w:lang w:eastAsia="en-GB"/>
              </w:rPr>
              <w:t>rd</w:t>
            </w:r>
            <w:r w:rsidR="00D671B5" w:rsidRPr="001039C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person</w:t>
            </w:r>
            <w:r w:rsidRPr="001039CB">
              <w:rPr>
                <w:rFonts w:eastAsia="Times New Roman" w:cstheme="minorHAnsi"/>
                <w:sz w:val="18"/>
                <w:szCs w:val="18"/>
                <w:lang w:eastAsia="en-GB"/>
              </w:rPr>
              <w:t>,</w:t>
            </w:r>
            <w:r w:rsidR="00D671B5" w:rsidRPr="001039C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  <w:r w:rsidR="004E1827" w:rsidRPr="001039C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retell </w:t>
            </w:r>
            <w:r w:rsidR="00D671B5" w:rsidRPr="001039C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of </w:t>
            </w:r>
            <w:r w:rsidR="00CA1C34" w:rsidRPr="001039C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the </w:t>
            </w:r>
            <w:r w:rsidR="00DD0C18" w:rsidRPr="001039CB">
              <w:rPr>
                <w:rFonts w:eastAsia="Times New Roman" w:cstheme="minorHAnsi"/>
                <w:sz w:val="18"/>
                <w:szCs w:val="18"/>
                <w:lang w:eastAsia="en-GB"/>
              </w:rPr>
              <w:t>Robot and the Bluebird story</w:t>
            </w:r>
            <w:r w:rsidR="004E1827" w:rsidRPr="0048280A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</w:p>
          <w:p w14:paraId="138E551F" w14:textId="77777777" w:rsidR="00D671B5" w:rsidRPr="0048280A" w:rsidRDefault="00D671B5" w:rsidP="00D671B5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7412DB7A" w14:textId="257D5AD5" w:rsidR="00B74FE6" w:rsidRPr="009C56DC" w:rsidRDefault="009C56DC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C56DC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Poetry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– Worry monster</w:t>
            </w:r>
          </w:p>
          <w:p w14:paraId="09529368" w14:textId="77777777" w:rsidR="009E6115" w:rsidRPr="0048280A" w:rsidRDefault="009E6115" w:rsidP="00B27A0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1AAC857" w14:textId="340C28CC" w:rsidR="00B74FE6" w:rsidRPr="001039CB" w:rsidRDefault="00D671B5" w:rsidP="00675478">
            <w:pPr>
              <w:rPr>
                <w:rFonts w:cstheme="minorHAnsi"/>
                <w:sz w:val="18"/>
                <w:szCs w:val="18"/>
              </w:rPr>
            </w:pPr>
            <w:r w:rsidRPr="00A82CA2">
              <w:rPr>
                <w:rFonts w:cstheme="minorHAnsi"/>
                <w:b/>
                <w:sz w:val="18"/>
                <w:szCs w:val="18"/>
              </w:rPr>
              <w:t xml:space="preserve">Instructions </w:t>
            </w:r>
            <w:r w:rsidR="00A82CA2" w:rsidRPr="00A82CA2">
              <w:rPr>
                <w:rFonts w:cstheme="minorHAnsi"/>
                <w:b/>
                <w:bCs/>
                <w:iCs/>
                <w:sz w:val="18"/>
                <w:szCs w:val="18"/>
              </w:rPr>
              <w:t>-</w:t>
            </w:r>
            <w:r w:rsidR="00A82CA2">
              <w:rPr>
                <w:rFonts w:cstheme="minorHAnsi"/>
                <w:iCs/>
                <w:sz w:val="18"/>
                <w:szCs w:val="18"/>
              </w:rPr>
              <w:t xml:space="preserve"> H</w:t>
            </w:r>
            <w:r w:rsidR="009E6115" w:rsidRPr="001039CB">
              <w:rPr>
                <w:rFonts w:cstheme="minorHAnsi"/>
                <w:iCs/>
                <w:sz w:val="18"/>
                <w:szCs w:val="18"/>
              </w:rPr>
              <w:t>ow</w:t>
            </w:r>
            <w:r w:rsidRPr="001039CB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1039CB">
              <w:rPr>
                <w:rFonts w:cstheme="minorHAnsi"/>
                <w:sz w:val="18"/>
                <w:szCs w:val="18"/>
              </w:rPr>
              <w:t xml:space="preserve">to make a </w:t>
            </w:r>
            <w:r w:rsidR="00D15684">
              <w:rPr>
                <w:rFonts w:cstheme="minorHAnsi"/>
                <w:iCs/>
                <w:sz w:val="18"/>
                <w:szCs w:val="18"/>
              </w:rPr>
              <w:t>bird feeder</w:t>
            </w:r>
          </w:p>
        </w:tc>
        <w:tc>
          <w:tcPr>
            <w:tcW w:w="2462" w:type="dxa"/>
            <w:shd w:val="clear" w:color="auto" w:fill="FFFFFF" w:themeFill="background1"/>
          </w:tcPr>
          <w:p w14:paraId="0FD45892" w14:textId="37D41486" w:rsidR="00896CED" w:rsidRPr="0048280A" w:rsidRDefault="00FC66F1" w:rsidP="00B27A04">
            <w:pPr>
              <w:spacing w:before="100" w:beforeAutospacing="1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n-GB"/>
              </w:rPr>
              <w:t xml:space="preserve">Narrative - </w:t>
            </w:r>
            <w:r w:rsidR="000148F9" w:rsidRPr="00FC66F1">
              <w:rPr>
                <w:rFonts w:eastAsia="Times New Roman" w:cstheme="minorHAnsi"/>
                <w:sz w:val="18"/>
                <w:szCs w:val="18"/>
                <w:lang w:eastAsia="en-GB"/>
              </w:rPr>
              <w:t>3</w:t>
            </w:r>
            <w:r w:rsidR="000148F9" w:rsidRPr="00FC66F1">
              <w:rPr>
                <w:rFonts w:eastAsia="Times New Roman" w:cstheme="minorHAnsi"/>
                <w:sz w:val="18"/>
                <w:szCs w:val="18"/>
                <w:vertAlign w:val="superscript"/>
                <w:lang w:eastAsia="en-GB"/>
              </w:rPr>
              <w:t>rd</w:t>
            </w:r>
            <w:r w:rsidR="000148F9" w:rsidRPr="00FC66F1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person</w:t>
            </w:r>
            <w:r>
              <w:rPr>
                <w:rFonts w:eastAsia="Times New Roman" w:cstheme="minorHAnsi"/>
                <w:iCs/>
                <w:sz w:val="18"/>
                <w:szCs w:val="18"/>
                <w:lang w:eastAsia="en-GB"/>
              </w:rPr>
              <w:t>,</w:t>
            </w:r>
            <w:r w:rsidR="00896CED" w:rsidRPr="00FC66F1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  <w:r w:rsidR="000148F9" w:rsidRPr="00FC66F1">
              <w:rPr>
                <w:rFonts w:eastAsia="Times New Roman" w:cstheme="minorHAnsi"/>
                <w:sz w:val="18"/>
                <w:szCs w:val="18"/>
                <w:lang w:eastAsia="en-GB"/>
              </w:rPr>
              <w:t>retell of the story with a new character</w:t>
            </w:r>
          </w:p>
          <w:p w14:paraId="3D44C372" w14:textId="64C12862" w:rsidR="00675478" w:rsidRPr="009B2D9D" w:rsidRDefault="00896CED" w:rsidP="00B27A04">
            <w:pPr>
              <w:spacing w:before="100" w:beforeAutospacing="1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B2D9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Non</w:t>
            </w:r>
            <w:r w:rsidR="009B2D9D" w:rsidRPr="009B2D9D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n-GB"/>
              </w:rPr>
              <w:t>-</w:t>
            </w:r>
            <w:r w:rsidR="004E2E2D" w:rsidRPr="009B2D9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chronological</w:t>
            </w: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9B2D9D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n-GB"/>
              </w:rPr>
              <w:t xml:space="preserve">- </w:t>
            </w:r>
            <w:r w:rsidRPr="009B2D9D">
              <w:rPr>
                <w:rFonts w:eastAsia="Times New Roman" w:cstheme="minorHAnsi"/>
                <w:sz w:val="18"/>
                <w:szCs w:val="18"/>
                <w:lang w:eastAsia="en-GB"/>
              </w:rPr>
              <w:t>report of an animal</w:t>
            </w:r>
          </w:p>
        </w:tc>
        <w:tc>
          <w:tcPr>
            <w:tcW w:w="2432" w:type="dxa"/>
            <w:shd w:val="clear" w:color="auto" w:fill="FFFFFF" w:themeFill="background1"/>
          </w:tcPr>
          <w:p w14:paraId="7476613F" w14:textId="1BFBA44F" w:rsidR="00595E12" w:rsidRPr="005A5EE1" w:rsidRDefault="00400A32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5E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Narrative -</w:t>
            </w:r>
            <w:r w:rsidRPr="005A5E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95E12" w:rsidRPr="005A5EE1">
              <w:rPr>
                <w:rFonts w:asciiTheme="minorHAnsi" w:hAnsiTheme="minorHAnsi" w:cstheme="minorHAnsi"/>
                <w:sz w:val="18"/>
                <w:szCs w:val="18"/>
              </w:rPr>
              <w:t xml:space="preserve">Innovated story </w:t>
            </w:r>
            <w:r w:rsidR="005A5EE1" w:rsidRPr="005A5EE1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="00595E12" w:rsidRPr="005A5EE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595E12" w:rsidRPr="005A5EE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 w:rsidR="00595E12" w:rsidRPr="005A5EE1">
              <w:rPr>
                <w:rFonts w:asciiTheme="minorHAnsi" w:hAnsiTheme="minorHAnsi" w:cstheme="minorHAnsi"/>
                <w:sz w:val="18"/>
                <w:szCs w:val="18"/>
              </w:rPr>
              <w:t xml:space="preserve"> person</w:t>
            </w:r>
          </w:p>
          <w:p w14:paraId="17168AB4" w14:textId="77777777" w:rsidR="001F6509" w:rsidRPr="001F6509" w:rsidRDefault="001F6509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C7D95CF" w14:textId="61371962" w:rsidR="00595E12" w:rsidRPr="00B866B1" w:rsidRDefault="00595E12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66B1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Recount</w:t>
            </w:r>
            <w:r w:rsidR="002C749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-</w:t>
            </w:r>
            <w:r w:rsidRPr="00B866B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of tidy</w:t>
            </w:r>
            <w:r w:rsidR="00D22497">
              <w:rPr>
                <w:rFonts w:asciiTheme="minorHAnsi" w:hAnsiTheme="minorHAnsi" w:cstheme="minorHAnsi"/>
                <w:iCs/>
                <w:sz w:val="18"/>
                <w:szCs w:val="18"/>
              </w:rPr>
              <w:t>ing up a local shared space</w:t>
            </w:r>
          </w:p>
          <w:p w14:paraId="2317134E" w14:textId="10B91C7E" w:rsidR="00B74FE6" w:rsidRPr="00B866B1" w:rsidRDefault="00B74FE6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21E2B143" w14:textId="544BCAB3" w:rsidR="0012608F" w:rsidRPr="0048280A" w:rsidRDefault="0012608F" w:rsidP="0012608F">
            <w:pPr>
              <w:rPr>
                <w:rFonts w:cstheme="minorHAnsi"/>
                <w:sz w:val="18"/>
                <w:szCs w:val="18"/>
              </w:rPr>
            </w:pPr>
            <w:r w:rsidRPr="00926E2C">
              <w:rPr>
                <w:rFonts w:cstheme="minorHAnsi"/>
                <w:b/>
                <w:sz w:val="18"/>
                <w:szCs w:val="18"/>
              </w:rPr>
              <w:t>Instructions</w:t>
            </w:r>
            <w:r w:rsidRPr="0048280A">
              <w:rPr>
                <w:rFonts w:cstheme="minorHAnsi"/>
                <w:sz w:val="18"/>
                <w:szCs w:val="18"/>
              </w:rPr>
              <w:t xml:space="preserve"> </w:t>
            </w:r>
            <w:r w:rsidR="00926E2C">
              <w:rPr>
                <w:rFonts w:cstheme="minorHAnsi"/>
                <w:sz w:val="18"/>
                <w:szCs w:val="18"/>
              </w:rPr>
              <w:t xml:space="preserve">– How </w:t>
            </w:r>
            <w:r w:rsidRPr="0048280A">
              <w:rPr>
                <w:rFonts w:cstheme="minorHAnsi"/>
                <w:sz w:val="18"/>
                <w:szCs w:val="18"/>
              </w:rPr>
              <w:t>to make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C07F4">
              <w:rPr>
                <w:rFonts w:cstheme="minorHAnsi"/>
                <w:sz w:val="18"/>
                <w:szCs w:val="18"/>
              </w:rPr>
              <w:t>an</w:t>
            </w:r>
            <w:r w:rsidRPr="0048280A">
              <w:rPr>
                <w:rFonts w:cstheme="minorHAnsi"/>
                <w:sz w:val="18"/>
                <w:szCs w:val="18"/>
              </w:rPr>
              <w:t xml:space="preserve"> instrumen</w:t>
            </w:r>
            <w:r w:rsidR="00FF63E3">
              <w:rPr>
                <w:rFonts w:cstheme="minorHAnsi"/>
                <w:sz w:val="18"/>
                <w:szCs w:val="18"/>
              </w:rPr>
              <w:t>t</w:t>
            </w:r>
          </w:p>
          <w:p w14:paraId="438EF0ED" w14:textId="77777777" w:rsidR="00595E12" w:rsidRPr="0048280A" w:rsidRDefault="00595E12" w:rsidP="00595E12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5C4C415F" w14:textId="33688402" w:rsidR="00675478" w:rsidRPr="0048280A" w:rsidRDefault="006F29B5" w:rsidP="00675478">
            <w:pPr>
              <w:rPr>
                <w:rFonts w:cstheme="minorHAnsi"/>
                <w:sz w:val="18"/>
                <w:szCs w:val="18"/>
              </w:rPr>
            </w:pPr>
            <w:r w:rsidRPr="006F29B5">
              <w:rPr>
                <w:rFonts w:cstheme="minorHAnsi"/>
                <w:b/>
                <w:bCs/>
                <w:sz w:val="18"/>
                <w:szCs w:val="18"/>
              </w:rPr>
              <w:t>Narrative 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20355" w:rsidRPr="0048280A">
              <w:rPr>
                <w:rFonts w:cstheme="minorHAnsi"/>
                <w:sz w:val="18"/>
                <w:szCs w:val="18"/>
              </w:rPr>
              <w:t>Innovated story 3</w:t>
            </w:r>
            <w:r w:rsidR="00220355" w:rsidRPr="0048280A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="00220355" w:rsidRPr="0048280A">
              <w:rPr>
                <w:rFonts w:cstheme="minorHAnsi"/>
                <w:sz w:val="18"/>
                <w:szCs w:val="18"/>
              </w:rPr>
              <w:t xml:space="preserve"> person</w:t>
            </w:r>
            <w:r w:rsidR="0045320A">
              <w:rPr>
                <w:rFonts w:cstheme="minorHAnsi"/>
                <w:sz w:val="18"/>
                <w:szCs w:val="18"/>
              </w:rPr>
              <w:t>,</w:t>
            </w:r>
            <w:r w:rsidR="00220355" w:rsidRPr="0048280A">
              <w:rPr>
                <w:rFonts w:cstheme="minorHAnsi"/>
                <w:sz w:val="18"/>
                <w:szCs w:val="18"/>
              </w:rPr>
              <w:t xml:space="preserve"> </w:t>
            </w:r>
            <w:r w:rsidR="00FB223A" w:rsidRPr="0048280A">
              <w:rPr>
                <w:rFonts w:cstheme="minorHAnsi"/>
                <w:sz w:val="18"/>
                <w:szCs w:val="18"/>
              </w:rPr>
              <w:t>chang</w:t>
            </w:r>
            <w:r w:rsidR="0045320A">
              <w:rPr>
                <w:rFonts w:cstheme="minorHAnsi"/>
                <w:sz w:val="18"/>
                <w:szCs w:val="18"/>
              </w:rPr>
              <w:t>ing</w:t>
            </w:r>
            <w:r w:rsidR="00D306D1" w:rsidRPr="0048280A">
              <w:rPr>
                <w:rFonts w:cstheme="minorHAnsi"/>
                <w:sz w:val="18"/>
                <w:szCs w:val="18"/>
              </w:rPr>
              <w:t xml:space="preserve"> the main character, </w:t>
            </w:r>
            <w:r w:rsidR="00DD3612" w:rsidRPr="0048280A">
              <w:rPr>
                <w:rFonts w:cstheme="minorHAnsi"/>
                <w:sz w:val="18"/>
                <w:szCs w:val="18"/>
              </w:rPr>
              <w:t>instrument</w:t>
            </w:r>
            <w:r w:rsidR="00DD3612">
              <w:rPr>
                <w:rFonts w:cstheme="minorHAnsi"/>
                <w:sz w:val="18"/>
                <w:szCs w:val="18"/>
              </w:rPr>
              <w:t xml:space="preserve"> </w:t>
            </w:r>
            <w:r w:rsidR="00D159BF" w:rsidRPr="0048280A">
              <w:rPr>
                <w:rFonts w:cstheme="minorHAnsi"/>
                <w:sz w:val="18"/>
                <w:szCs w:val="18"/>
              </w:rPr>
              <w:t>and monster</w:t>
            </w:r>
          </w:p>
        </w:tc>
      </w:tr>
      <w:tr w:rsidR="00675478" w:rsidRPr="00C75B87" w14:paraId="4AABA6E0" w14:textId="77777777" w:rsidTr="00B27A04">
        <w:trPr>
          <w:trHeight w:val="748"/>
        </w:trPr>
        <w:tc>
          <w:tcPr>
            <w:tcW w:w="1418" w:type="dxa"/>
            <w:shd w:val="clear" w:color="auto" w:fill="D9D9D9" w:themeFill="background1" w:themeFillShade="D9"/>
          </w:tcPr>
          <w:p w14:paraId="3F363128" w14:textId="77777777" w:rsidR="00675478" w:rsidRPr="0048280A" w:rsidRDefault="00675478" w:rsidP="00675478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Reading &amp; Supplementary Texts</w:t>
            </w:r>
          </w:p>
        </w:tc>
        <w:tc>
          <w:tcPr>
            <w:tcW w:w="2126" w:type="dxa"/>
            <w:shd w:val="clear" w:color="auto" w:fill="FFFFFF" w:themeFill="background1"/>
          </w:tcPr>
          <w:p w14:paraId="6533AA45" w14:textId="65CE8F02" w:rsidR="00F81AF8" w:rsidRDefault="001A1ACF" w:rsidP="00B27A04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b/>
                <w:bCs/>
                <w:sz w:val="18"/>
                <w:szCs w:val="18"/>
              </w:rPr>
              <w:t>Fiction</w:t>
            </w:r>
            <w:r w:rsidR="00D736B2" w:rsidRPr="0048280A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="00675478" w:rsidRPr="0048280A">
              <w:rPr>
                <w:rFonts w:cstheme="minorHAnsi"/>
                <w:sz w:val="18"/>
                <w:szCs w:val="18"/>
              </w:rPr>
              <w:t>Other Julia Donaldson texts</w:t>
            </w:r>
            <w:r w:rsidR="00F81AF8" w:rsidRPr="0048280A">
              <w:rPr>
                <w:rFonts w:cstheme="minorHAnsi"/>
                <w:sz w:val="18"/>
                <w:szCs w:val="18"/>
              </w:rPr>
              <w:t>,</w:t>
            </w:r>
            <w:r w:rsidR="00675478" w:rsidRPr="0048280A">
              <w:rPr>
                <w:rFonts w:cstheme="minorHAnsi"/>
                <w:sz w:val="18"/>
                <w:szCs w:val="18"/>
              </w:rPr>
              <w:t xml:space="preserve"> Smartest Giant in Town, A Squash and a Squeeze</w:t>
            </w:r>
            <w:r w:rsidR="00F81AF8" w:rsidRPr="0048280A">
              <w:rPr>
                <w:rFonts w:cstheme="minorHAnsi"/>
                <w:sz w:val="18"/>
                <w:szCs w:val="18"/>
              </w:rPr>
              <w:t>.</w:t>
            </w:r>
          </w:p>
          <w:p w14:paraId="2D152F34" w14:textId="65F0AA91" w:rsidR="00465972" w:rsidRDefault="00465972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Fabulous Frankie by </w:t>
            </w:r>
            <w:r w:rsidR="00DD4724">
              <w:rPr>
                <w:rFonts w:cstheme="minorHAnsi"/>
                <w:sz w:val="18"/>
                <w:szCs w:val="18"/>
              </w:rPr>
              <w:t>Simon James Green.</w:t>
            </w:r>
          </w:p>
          <w:p w14:paraId="26FD2DAB" w14:textId="62341AF9" w:rsidR="00DD4724" w:rsidRDefault="00DD4724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Rainbow Bear by </w:t>
            </w:r>
            <w:r w:rsidR="00707063">
              <w:rPr>
                <w:rFonts w:cstheme="minorHAnsi"/>
                <w:sz w:val="18"/>
                <w:szCs w:val="18"/>
              </w:rPr>
              <w:t>Michael Morpurgo.</w:t>
            </w:r>
          </w:p>
          <w:p w14:paraId="696DE156" w14:textId="36B96A34" w:rsidR="00707063" w:rsidRDefault="00707063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Slime? It’s not mine by Clare Helen.</w:t>
            </w:r>
          </w:p>
          <w:p w14:paraId="715576EF" w14:textId="3852CB2B" w:rsidR="00707063" w:rsidRPr="0048280A" w:rsidRDefault="0035469E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Invisible Dog by Dick King Smith.</w:t>
            </w:r>
          </w:p>
          <w:p w14:paraId="02CA7D2C" w14:textId="5BA6F01E" w:rsidR="00675478" w:rsidRDefault="00F62609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cstheme="minorHAnsi"/>
                <w:sz w:val="18"/>
                <w:szCs w:val="18"/>
              </w:rPr>
              <w:br/>
            </w:r>
            <w:r w:rsidRPr="0048280A">
              <w:rPr>
                <w:rFonts w:cstheme="minorHAnsi"/>
                <w:b/>
                <w:sz w:val="18"/>
                <w:szCs w:val="18"/>
              </w:rPr>
              <w:t>Non-fiction</w:t>
            </w:r>
            <w:r w:rsidRPr="0048280A">
              <w:rPr>
                <w:rFonts w:cstheme="minorHAnsi"/>
                <w:sz w:val="18"/>
                <w:szCs w:val="18"/>
              </w:rPr>
              <w:t xml:space="preserve"> - </w:t>
            </w:r>
            <w:r w:rsidR="00FE1D0F" w:rsidRPr="0048280A">
              <w:rPr>
                <w:rFonts w:cstheme="minorHAnsi"/>
                <w:sz w:val="18"/>
                <w:szCs w:val="18"/>
              </w:rPr>
              <w:br/>
            </w:r>
            <w:r w:rsidR="00FE1D0F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Information texts ab</w:t>
            </w:r>
            <w:r w:rsidR="00AC6049">
              <w:rPr>
                <w:rFonts w:eastAsia="Times New Roman" w:cstheme="minorHAnsi"/>
                <w:sz w:val="18"/>
                <w:szCs w:val="18"/>
                <w:lang w:eastAsia="en-GB"/>
              </w:rPr>
              <w:t>out animals.</w:t>
            </w:r>
          </w:p>
          <w:p w14:paraId="70DF6FD9" w14:textId="1F936C46" w:rsidR="00570B0E" w:rsidRDefault="00AC6049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The Big Book of Beasts by </w:t>
            </w:r>
            <w:r w:rsidR="0088486D">
              <w:rPr>
                <w:rFonts w:eastAsia="Times New Roman" w:cstheme="minorHAnsi"/>
                <w:sz w:val="18"/>
                <w:szCs w:val="18"/>
                <w:lang w:eastAsia="en-GB"/>
              </w:rPr>
              <w:t>Yuval Zommer</w:t>
            </w:r>
            <w:r w:rsidR="00570B0E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195490AA" w14:textId="14D5D80B" w:rsidR="00570B0E" w:rsidRDefault="00570B0E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lastRenderedPageBreak/>
              <w:t>Growing and Changing, all about life cycles by Ruth Owen.</w:t>
            </w:r>
          </w:p>
          <w:p w14:paraId="6F3E84DF" w14:textId="14E33441" w:rsidR="00675478" w:rsidRPr="0048280A" w:rsidRDefault="000C7EEE" w:rsidP="00675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Healthy me: exercise and play by </w:t>
            </w:r>
            <w:r w:rsidR="00537A31">
              <w:rPr>
                <w:rFonts w:eastAsia="Times New Roman" w:cstheme="minorHAnsi"/>
                <w:sz w:val="18"/>
                <w:szCs w:val="18"/>
                <w:lang w:eastAsia="en-GB"/>
              </w:rPr>
              <w:t>Katie Wooley.</w:t>
            </w:r>
          </w:p>
        </w:tc>
        <w:tc>
          <w:tcPr>
            <w:tcW w:w="2246" w:type="dxa"/>
            <w:shd w:val="clear" w:color="auto" w:fill="FFFFFF" w:themeFill="background1"/>
          </w:tcPr>
          <w:p w14:paraId="0DA3CCED" w14:textId="7BA33916" w:rsidR="00CB1A22" w:rsidRDefault="00D736B2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lastRenderedPageBreak/>
              <w:t xml:space="preserve">Fiction </w:t>
            </w:r>
            <w:r w:rsidR="00CB1A22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–</w:t>
            </w:r>
            <w:r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14:paraId="696F351A" w14:textId="77777777" w:rsidR="00CB1A22" w:rsidRDefault="00675478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Shirley Hughes </w:t>
            </w:r>
            <w:r w:rsidR="00CB1A22">
              <w:rPr>
                <w:rFonts w:eastAsia="Times New Roman" w:cstheme="minorHAnsi"/>
                <w:sz w:val="18"/>
                <w:szCs w:val="18"/>
                <w:lang w:eastAsia="en-GB"/>
              </w:rPr>
              <w:t>Alfie collection.</w:t>
            </w:r>
          </w:p>
          <w:p w14:paraId="240626F5" w14:textId="77777777" w:rsidR="00D6409B" w:rsidRDefault="00D6409B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A Life Drawing by Shirley Hughes.</w:t>
            </w:r>
          </w:p>
          <w:p w14:paraId="777D704C" w14:textId="77777777" w:rsidR="00F67DAA" w:rsidRDefault="00B32739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Shirley Hughes Treasury.</w:t>
            </w:r>
          </w:p>
          <w:p w14:paraId="4F3D1992" w14:textId="10416DDC" w:rsidR="008D64CD" w:rsidRDefault="00A234AF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The Secret Diary of </w:t>
            </w:r>
            <w:r w:rsidR="00B32DC3">
              <w:rPr>
                <w:rFonts w:eastAsia="Times New Roman" w:cstheme="minorHAnsi"/>
                <w:sz w:val="18"/>
                <w:szCs w:val="18"/>
                <w:lang w:eastAsia="en-GB"/>
              </w:rPr>
              <w:t>Jane Pinny by Philip Ardagh</w:t>
            </w:r>
            <w:r w:rsidR="0007455B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  <w:r w:rsidR="00675478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br/>
            </w:r>
            <w:r w:rsidR="00675478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br/>
            </w:r>
            <w:r w:rsidR="00F62609" w:rsidRPr="0048280A">
              <w:rPr>
                <w:rFonts w:cstheme="minorHAnsi"/>
                <w:b/>
                <w:sz w:val="18"/>
                <w:szCs w:val="18"/>
              </w:rPr>
              <w:t>Non-fiction</w:t>
            </w:r>
            <w:r w:rsidR="00F62609" w:rsidRPr="0048280A">
              <w:rPr>
                <w:rFonts w:cstheme="minorHAnsi"/>
                <w:sz w:val="18"/>
                <w:szCs w:val="18"/>
              </w:rPr>
              <w:t xml:space="preserve"> - </w:t>
            </w:r>
            <w:r w:rsidR="00F62609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Information texts </w:t>
            </w:r>
            <w:r w:rsidR="00675478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about the Victorians</w:t>
            </w:r>
            <w:r w:rsidR="008D64CD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776F9B4E" w14:textId="030701AD" w:rsidR="001C5315" w:rsidRDefault="001C5315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You wouldn’t want to be a Victorian School Child by </w:t>
            </w:r>
          </w:p>
          <w:p w14:paraId="07D48950" w14:textId="77777777" w:rsidR="00C10D48" w:rsidRDefault="00C10D48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John Malam.</w:t>
            </w:r>
          </w:p>
          <w:p w14:paraId="66B31D3C" w14:textId="77777777" w:rsidR="005F19E4" w:rsidRDefault="00AA6176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Usborne Victorian House Picture Book.</w:t>
            </w:r>
          </w:p>
          <w:p w14:paraId="031F78F4" w14:textId="77777777" w:rsidR="007076B2" w:rsidRDefault="005F19E4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Victorians by Ann</w:t>
            </w:r>
            <w:r w:rsidR="0060752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Kramer.</w:t>
            </w:r>
          </w:p>
          <w:p w14:paraId="4C7C5446" w14:textId="60AD9F02" w:rsidR="00675478" w:rsidRPr="0048280A" w:rsidRDefault="007076B2" w:rsidP="00C75B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lastRenderedPageBreak/>
              <w:t>Queen Victoria by V&amp;A.</w:t>
            </w:r>
            <w:r w:rsidR="00675478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br/>
            </w:r>
          </w:p>
        </w:tc>
        <w:tc>
          <w:tcPr>
            <w:tcW w:w="2462" w:type="dxa"/>
            <w:shd w:val="clear" w:color="auto" w:fill="FFFFFF" w:themeFill="background1"/>
          </w:tcPr>
          <w:p w14:paraId="58B9E59C" w14:textId="52E2EE16" w:rsidR="00896CED" w:rsidRDefault="007B5593" w:rsidP="00F62609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lastRenderedPageBreak/>
              <w:t xml:space="preserve">Fiction </w:t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– </w:t>
            </w:r>
            <w:r w:rsidRPr="0048280A">
              <w:rPr>
                <w:rFonts w:cstheme="minorHAnsi"/>
                <w:sz w:val="18"/>
                <w:szCs w:val="18"/>
              </w:rPr>
              <w:t>Huge bag of worries by Virginia Ironside</w:t>
            </w:r>
            <w:r w:rsidR="00811236">
              <w:rPr>
                <w:rFonts w:cstheme="minorHAnsi"/>
                <w:sz w:val="18"/>
                <w:szCs w:val="18"/>
              </w:rPr>
              <w:t>.</w:t>
            </w:r>
          </w:p>
          <w:p w14:paraId="0ED3122B" w14:textId="0040836C" w:rsidR="00E85A35" w:rsidRDefault="00811236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Giving Tree by Shel Silver</w:t>
            </w:r>
            <w:r w:rsidR="00E85A35">
              <w:rPr>
                <w:rFonts w:cstheme="minorHAnsi"/>
                <w:sz w:val="18"/>
                <w:szCs w:val="18"/>
              </w:rPr>
              <w:t>stein.</w:t>
            </w:r>
          </w:p>
          <w:p w14:paraId="7073E1F9" w14:textId="73988EB5" w:rsidR="00F334F4" w:rsidRDefault="00F334F4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Bluebird by Bob Staake.</w:t>
            </w:r>
          </w:p>
          <w:p w14:paraId="59C7FFBE" w14:textId="7A9A398C" w:rsidR="002E1747" w:rsidRPr="00E85A35" w:rsidRDefault="002E1747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Little Home Bird by </w:t>
            </w:r>
            <w:r w:rsidR="002B2434">
              <w:rPr>
                <w:rFonts w:cstheme="minorHAnsi"/>
                <w:sz w:val="18"/>
                <w:szCs w:val="18"/>
              </w:rPr>
              <w:t>Jo Empson</w:t>
            </w:r>
          </w:p>
          <w:p w14:paraId="3BCDD035" w14:textId="77777777" w:rsidR="007B5593" w:rsidRPr="0048280A" w:rsidRDefault="007B5593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6EAA65E4" w14:textId="760AD665" w:rsidR="00F62609" w:rsidRDefault="00F62609" w:rsidP="00F62609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Non-fiction</w:t>
            </w:r>
            <w:r w:rsidRPr="0048280A">
              <w:rPr>
                <w:rFonts w:cstheme="minorHAnsi"/>
                <w:sz w:val="18"/>
                <w:szCs w:val="18"/>
              </w:rPr>
              <w:t xml:space="preserve"> - </w:t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Information texts about materials</w:t>
            </w:r>
            <w:r w:rsidR="00896CED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and robots</w:t>
            </w:r>
            <w:r w:rsidR="008D64CD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7797DE18" w14:textId="613CA0D2" w:rsidR="008D64CD" w:rsidRDefault="006F4D8E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Usborne Little Book of Birds</w:t>
            </w:r>
            <w:r w:rsidR="00B57279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by Sarah Khan.</w:t>
            </w:r>
          </w:p>
          <w:p w14:paraId="50421943" w14:textId="77777777" w:rsidR="00E85A35" w:rsidRDefault="00E85A35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506901F1" w14:textId="65B240FE" w:rsidR="00E85A35" w:rsidRPr="0048280A" w:rsidRDefault="00E85A35" w:rsidP="00B27A0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85A35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Poetry –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The First Book of Nature by Nicola Davies</w:t>
            </w:r>
          </w:p>
          <w:p w14:paraId="6D200DD2" w14:textId="7E874AA2" w:rsidR="00896CED" w:rsidRPr="0048280A" w:rsidRDefault="00896CED" w:rsidP="00F626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1B767E82" w14:textId="3AD53901" w:rsidR="00B74FE6" w:rsidRDefault="005D6FE9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Fiction -</w:t>
            </w:r>
            <w:r w:rsidR="00F81AF8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  <w:r w:rsidR="00675478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The Leopard’s Drum</w:t>
            </w:r>
            <w:r w:rsidR="002D57C2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. The </w:t>
            </w:r>
            <w:r w:rsidR="00B74FE6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Ugly 5 by J</w:t>
            </w:r>
            <w:r w:rsidR="002D57C2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ulia</w:t>
            </w:r>
            <w:r w:rsidR="00B74FE6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Donaldson</w:t>
            </w:r>
            <w:r w:rsidR="002D57C2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2495C566" w14:textId="6B774BEF" w:rsidR="00F16A6E" w:rsidRDefault="00F16A6E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Furaha Means Happy</w:t>
            </w:r>
            <w:r w:rsidR="00013E5F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by Wilson-Max</w:t>
            </w:r>
            <w:r w:rsidR="0021178F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22057CF9" w14:textId="14356120" w:rsidR="004F7D54" w:rsidRDefault="004F7D54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Handa’s Surprise by Browne E.</w:t>
            </w:r>
          </w:p>
          <w:p w14:paraId="5C6BF999" w14:textId="3D812E8E" w:rsidR="008C25EA" w:rsidRDefault="008C25EA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Handa’s Hen by Browne E</w:t>
            </w:r>
            <w:r w:rsidR="00C20378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7F990720" w14:textId="5C05B488" w:rsidR="00C20378" w:rsidRDefault="00C20378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Mama </w:t>
            </w:r>
            <w:r w:rsidR="003E319C">
              <w:rPr>
                <w:rFonts w:eastAsia="Times New Roman" w:cstheme="minorHAnsi"/>
                <w:sz w:val="18"/>
                <w:szCs w:val="18"/>
                <w:lang w:eastAsia="en-GB"/>
              </w:rPr>
              <w:t>Panya’s Pancakes by Mary Chamberlin</w:t>
            </w:r>
            <w:r w:rsidR="00302B11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26EE7999" w14:textId="7250FFAB" w:rsidR="00302B11" w:rsidRDefault="00302B11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The Day the Rains Fell by Anne Faundez.</w:t>
            </w:r>
          </w:p>
          <w:p w14:paraId="30033E8C" w14:textId="77777777" w:rsidR="00302B11" w:rsidRPr="0048280A" w:rsidRDefault="00302B11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5A269A2B" w14:textId="77777777" w:rsidR="00F62609" w:rsidRDefault="00F62609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Non-fiction</w:t>
            </w:r>
            <w:r w:rsidRPr="0048280A">
              <w:rPr>
                <w:rFonts w:cstheme="minorHAnsi"/>
                <w:sz w:val="18"/>
                <w:szCs w:val="18"/>
              </w:rPr>
              <w:t xml:space="preserve"> –</w:t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Information</w:t>
            </w:r>
            <w:r w:rsidR="00FE1D0F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texts about </w:t>
            </w:r>
            <w:r w:rsidR="00FE1D0F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br/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Kenya/</w:t>
            </w:r>
            <w:r w:rsidR="00FB356B"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  <w:r w:rsidRPr="0048280A">
              <w:rPr>
                <w:rFonts w:eastAsia="Times New Roman" w:cstheme="minorHAnsi"/>
                <w:sz w:val="18"/>
                <w:szCs w:val="18"/>
                <w:lang w:eastAsia="en-GB"/>
              </w:rPr>
              <w:t>Africa</w:t>
            </w:r>
            <w:r w:rsidR="00CB227B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5EC91873" w14:textId="77777777" w:rsidR="00CB227B" w:rsidRDefault="0092711A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Mara-Serengeti, </w:t>
            </w:r>
            <w:r w:rsidR="00CB227B">
              <w:rPr>
                <w:rFonts w:eastAsia="Times New Roman" w:cstheme="minorHAnsi"/>
                <w:sz w:val="18"/>
                <w:szCs w:val="18"/>
                <w:lang w:eastAsia="en-GB"/>
              </w:rPr>
              <w:t>A Photographer’s paradise</w:t>
            </w:r>
            <w:r w:rsidR="003F7EE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by </w:t>
            </w:r>
            <w:r w:rsidR="00ED2CF1">
              <w:rPr>
                <w:rFonts w:eastAsia="Times New Roman" w:cstheme="minorHAnsi"/>
                <w:sz w:val="18"/>
                <w:szCs w:val="18"/>
                <w:lang w:eastAsia="en-GB"/>
              </w:rPr>
              <w:t>Jonathon Scott</w:t>
            </w:r>
            <w:r w:rsidR="003F7EE6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2BDFFC20" w14:textId="4103067D" w:rsidR="00F62609" w:rsidRPr="00F74A7A" w:rsidRDefault="00F74A7A" w:rsidP="00302B11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lastRenderedPageBreak/>
              <w:t xml:space="preserve">A </w:t>
            </w:r>
            <w:r w:rsidRPr="00A320BD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book of Swahili Words 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by R. </w:t>
            </w:r>
            <w:r w:rsidRPr="00A320BD">
              <w:rPr>
                <w:rFonts w:eastAsia="Times New Roman" w:cstheme="minorHAnsi"/>
                <w:sz w:val="18"/>
                <w:szCs w:val="18"/>
                <w:lang w:eastAsia="en-GB"/>
              </w:rPr>
              <w:t>Chamberlin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432" w:type="dxa"/>
            <w:shd w:val="clear" w:color="auto" w:fill="FFFFFF" w:themeFill="background1"/>
          </w:tcPr>
          <w:p w14:paraId="4AD81943" w14:textId="6EA3157F" w:rsidR="00675478" w:rsidRDefault="00FB356B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lastRenderedPageBreak/>
              <w:t>Fiction -</w:t>
            </w:r>
            <w:r w:rsidRPr="0048280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675478" w:rsidRPr="0048280A">
              <w:rPr>
                <w:rFonts w:asciiTheme="minorHAnsi" w:hAnsiTheme="minorHAnsi" w:cstheme="minorHAnsi"/>
                <w:sz w:val="18"/>
                <w:szCs w:val="18"/>
              </w:rPr>
              <w:t>The Seeds of Friendship by Michael Foreman</w:t>
            </w:r>
            <w:r w:rsidR="001109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75478" w:rsidRPr="0048280A">
              <w:rPr>
                <w:rFonts w:asciiTheme="minorHAnsi" w:hAnsiTheme="minorHAnsi" w:cstheme="minorHAnsi"/>
                <w:sz w:val="18"/>
                <w:szCs w:val="18"/>
              </w:rPr>
              <w:br/>
              <w:t>The Extraordinary Gardener by Sam Boughton</w:t>
            </w:r>
            <w:r w:rsidR="0011096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E29EF02" w14:textId="7A7FCB06" w:rsidR="00685638" w:rsidRDefault="003A50B8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Little Gardener by Emily Hughes</w:t>
            </w:r>
            <w:r w:rsidR="00685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329466E" w14:textId="6E65E99C" w:rsidR="00110960" w:rsidRDefault="00685638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Errol’s Garden by Gillian Hibbs</w:t>
            </w:r>
            <w:r w:rsidR="00E0755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472F83" w14:textId="77777777" w:rsidR="00B27A04" w:rsidRPr="0048280A" w:rsidRDefault="00B27A04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2A18B1" w14:textId="77777777" w:rsidR="000670AD" w:rsidRDefault="00F62609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Non-fiction –</w:t>
            </w:r>
            <w:r w:rsidR="00110960">
              <w:rPr>
                <w:rFonts w:asciiTheme="minorHAnsi" w:hAnsiTheme="minorHAnsi" w:cstheme="minorHAnsi"/>
                <w:sz w:val="18"/>
                <w:szCs w:val="18"/>
              </w:rPr>
              <w:t xml:space="preserve"> A Little Guide to Flowers by Charlotte </w:t>
            </w:r>
            <w:r w:rsidR="000670AD">
              <w:rPr>
                <w:rFonts w:asciiTheme="minorHAnsi" w:hAnsiTheme="minorHAnsi" w:cstheme="minorHAnsi"/>
                <w:sz w:val="18"/>
                <w:szCs w:val="18"/>
              </w:rPr>
              <w:t>Voake.</w:t>
            </w:r>
          </w:p>
          <w:p w14:paraId="722AEE70" w14:textId="77777777" w:rsidR="000670AD" w:rsidRDefault="000670AD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British Wild Flowers: A Photographic </w:t>
            </w:r>
            <w:r w:rsidR="00342F52">
              <w:rPr>
                <w:rFonts w:asciiTheme="minorHAnsi" w:hAnsiTheme="minorHAnsi" w:cstheme="minorHAnsi"/>
                <w:sz w:val="18"/>
                <w:szCs w:val="18"/>
              </w:rPr>
              <w:t>Guide by Victoria Munson.</w:t>
            </w:r>
          </w:p>
          <w:p w14:paraId="429E4CE6" w14:textId="77777777" w:rsidR="00342F52" w:rsidRDefault="00342F52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seed is Sleep</w:t>
            </w:r>
            <w:r w:rsidR="000E0529">
              <w:rPr>
                <w:rFonts w:asciiTheme="minorHAnsi" w:hAnsiTheme="minorHAnsi" w:cstheme="minorHAnsi"/>
                <w:sz w:val="18"/>
                <w:szCs w:val="18"/>
              </w:rPr>
              <w:t>y by Diana Hutts.</w:t>
            </w:r>
          </w:p>
          <w:p w14:paraId="0D59D09C" w14:textId="77777777" w:rsidR="000E0529" w:rsidRDefault="000E0529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Things that Grow by Libby Walden.</w:t>
            </w:r>
          </w:p>
          <w:p w14:paraId="4E09A39F" w14:textId="589DCB4E" w:rsidR="00675478" w:rsidRPr="000670AD" w:rsidRDefault="000E0529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Tiny Seed by Eric Carle</w:t>
            </w:r>
            <w:r w:rsidR="003A50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305" w:type="dxa"/>
            <w:shd w:val="clear" w:color="auto" w:fill="FFFFFF" w:themeFill="background1"/>
          </w:tcPr>
          <w:p w14:paraId="1DA2D922" w14:textId="26CE31A8" w:rsidR="00C12318" w:rsidRPr="0048280A" w:rsidRDefault="00872E4F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Fiction -</w:t>
            </w: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124D8"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Where the Wild things are </w:t>
            </w:r>
            <w:r w:rsidR="00154C1B">
              <w:rPr>
                <w:rFonts w:asciiTheme="minorHAnsi" w:hAnsiTheme="minorHAnsi" w:cstheme="minorHAnsi"/>
                <w:sz w:val="18"/>
                <w:szCs w:val="18"/>
              </w:rPr>
              <w:t xml:space="preserve">by </w:t>
            </w:r>
            <w:r w:rsidR="008124D8" w:rsidRPr="0048280A">
              <w:rPr>
                <w:rFonts w:asciiTheme="minorHAnsi" w:hAnsiTheme="minorHAnsi" w:cstheme="minorHAnsi"/>
                <w:sz w:val="18"/>
                <w:szCs w:val="18"/>
              </w:rPr>
              <w:t>Maurice Sedak</w:t>
            </w: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C2BD5AA" w14:textId="304C03B2" w:rsidR="00F94891" w:rsidRDefault="00675478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Ambrose goes for Gold</w:t>
            </w:r>
            <w:r w:rsidR="00B730D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5281B41" w14:textId="73FDDE88" w:rsidR="00B730D2" w:rsidRDefault="00B730D2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Here Comes Frankie! By Tim Hopgood</w:t>
            </w:r>
            <w:r w:rsidR="00C01E3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9293CC6" w14:textId="71650672" w:rsidR="00C01E34" w:rsidRDefault="00C01E34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Brave Bear by Sean Taylor.</w:t>
            </w:r>
          </w:p>
          <w:p w14:paraId="2D309197" w14:textId="705C39FB" w:rsidR="00C01E34" w:rsidRDefault="00C01E34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Book of Ogres and Trolls by Ruth Manning-Saunders.</w:t>
            </w:r>
          </w:p>
          <w:p w14:paraId="51EC1882" w14:textId="6E730D1E" w:rsidR="00C01E34" w:rsidRDefault="00DD5CD0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Troll by Julia Donaldson.</w:t>
            </w:r>
          </w:p>
          <w:p w14:paraId="64177BEB" w14:textId="163A34D8" w:rsidR="00DD5CD0" w:rsidRDefault="00DD5CD0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Troll and the Oliver by Adam Stower.</w:t>
            </w:r>
          </w:p>
          <w:p w14:paraId="63F92D67" w14:textId="77777777" w:rsidR="00DD5CD0" w:rsidRDefault="00DD5CD0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2457B9" w14:textId="799CED3A" w:rsidR="00DD5CD0" w:rsidRDefault="00DD5CD0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90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Traditional </w:t>
            </w:r>
            <w:r w:rsidR="00A70EC5" w:rsidRPr="00090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70EC5">
              <w:rPr>
                <w:rFonts w:asciiTheme="minorHAnsi" w:hAnsiTheme="minorHAnsi" w:cstheme="minorHAnsi"/>
                <w:sz w:val="18"/>
                <w:szCs w:val="18"/>
              </w:rPr>
              <w:t>Collected Folk Tales by Alan Garner.</w:t>
            </w:r>
          </w:p>
          <w:p w14:paraId="6C2CDE8F" w14:textId="0C24BC0D" w:rsidR="004B4932" w:rsidRPr="0048280A" w:rsidRDefault="004B4932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Tales of Hans Christian </w:t>
            </w:r>
            <w:r w:rsidR="00090A7A">
              <w:rPr>
                <w:rFonts w:asciiTheme="minorHAnsi" w:hAnsiTheme="minorHAnsi" w:cstheme="minorHAnsi"/>
                <w:sz w:val="18"/>
                <w:szCs w:val="18"/>
              </w:rPr>
              <w:t>Andersen by Joel Stewart.</w:t>
            </w:r>
          </w:p>
          <w:p w14:paraId="517C8C8A" w14:textId="77777777" w:rsidR="00B730D2" w:rsidRDefault="00B730D2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8B0B964" w14:textId="523189B3" w:rsidR="00FE1D0F" w:rsidRPr="0048280A" w:rsidRDefault="00B730D2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30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Poetry 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4891" w:rsidRPr="0048280A">
              <w:rPr>
                <w:rFonts w:asciiTheme="minorHAnsi" w:hAnsiTheme="minorHAnsi" w:cstheme="minorHAnsi"/>
                <w:sz w:val="18"/>
                <w:szCs w:val="18"/>
              </w:rPr>
              <w:t>Poems aloud by Joseph Coelho</w:t>
            </w:r>
          </w:p>
          <w:p w14:paraId="59CE1389" w14:textId="77777777" w:rsidR="00C12318" w:rsidRPr="0048280A" w:rsidRDefault="00C12318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C51B0D" w14:textId="77777777" w:rsidR="00675478" w:rsidRPr="0048280A" w:rsidRDefault="00FE1D0F" w:rsidP="00B27A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8280A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Non-fiction –</w:t>
            </w: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Information </w:t>
            </w:r>
            <w:r w:rsidR="00675478" w:rsidRPr="0048280A">
              <w:rPr>
                <w:rFonts w:asciiTheme="minorHAnsi" w:hAnsiTheme="minorHAnsi" w:cstheme="minorHAnsi"/>
                <w:sz w:val="18"/>
                <w:szCs w:val="18"/>
              </w:rPr>
              <w:t>texts about minibeasts</w:t>
            </w:r>
            <w:r w:rsidR="005D40EA"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75478" w:rsidRPr="00C75B87" w14:paraId="1A1C65C7" w14:textId="77777777" w:rsidTr="0048280A">
        <w:trPr>
          <w:trHeight w:val="907"/>
        </w:trPr>
        <w:tc>
          <w:tcPr>
            <w:tcW w:w="1418" w:type="dxa"/>
            <w:shd w:val="clear" w:color="auto" w:fill="D9D9D9" w:themeFill="background1" w:themeFillShade="D9"/>
          </w:tcPr>
          <w:p w14:paraId="362DC175" w14:textId="77777777" w:rsidR="00675478" w:rsidRPr="0048280A" w:rsidRDefault="00675478" w:rsidP="00675478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lastRenderedPageBreak/>
              <w:t>Opportunities for oracy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3766E" w14:textId="77777777" w:rsidR="00675478" w:rsidRPr="0048280A" w:rsidRDefault="00F04E8C" w:rsidP="00675478">
            <w:pPr>
              <w:rPr>
                <w:rFonts w:eastAsiaTheme="minorEastAsia" w:cstheme="minorHAnsi"/>
                <w:sz w:val="18"/>
                <w:szCs w:val="18"/>
              </w:rPr>
            </w:pPr>
            <w:r w:rsidRPr="0048280A">
              <w:rPr>
                <w:rFonts w:eastAsiaTheme="minorEastAsia" w:cstheme="minorHAnsi"/>
                <w:sz w:val="18"/>
                <w:szCs w:val="18"/>
              </w:rPr>
              <w:t>Performing poems in class</w:t>
            </w:r>
          </w:p>
        </w:tc>
        <w:tc>
          <w:tcPr>
            <w:tcW w:w="2246" w:type="dxa"/>
            <w:shd w:val="clear" w:color="auto" w:fill="FFFFFF" w:themeFill="background1"/>
          </w:tcPr>
          <w:p w14:paraId="46C31408" w14:textId="77777777" w:rsidR="00675478" w:rsidRPr="0048280A" w:rsidRDefault="00675478" w:rsidP="00675478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 xml:space="preserve">Opportunity to speak in front of an audience through the Nativity play. </w:t>
            </w:r>
          </w:p>
          <w:p w14:paraId="44E447FB" w14:textId="77777777" w:rsidR="00675478" w:rsidRPr="0048280A" w:rsidRDefault="00675478" w:rsidP="006754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0306B5B8" w14:textId="77777777" w:rsidR="000E1EC0" w:rsidRDefault="000E1EC0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Role play and drama.</w:t>
            </w:r>
          </w:p>
          <w:p w14:paraId="55FE39AE" w14:textId="1B96CB6C" w:rsidR="001864E3" w:rsidRDefault="001864E3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Conscience all</w:t>
            </w:r>
            <w:r w:rsidR="000E1EC0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  <w:p w14:paraId="6EDECD6F" w14:textId="77777777" w:rsidR="000E1EC0" w:rsidRDefault="000E1EC0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Debate</w:t>
            </w:r>
            <w:r w:rsidR="00324BD5">
              <w:rPr>
                <w:rFonts w:cstheme="minorHAnsi"/>
                <w:sz w:val="18"/>
                <w:szCs w:val="18"/>
              </w:rPr>
              <w:t>.</w:t>
            </w:r>
          </w:p>
          <w:p w14:paraId="745B0FF0" w14:textId="77777777" w:rsidR="00324BD5" w:rsidRDefault="00324BD5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Retelling.</w:t>
            </w:r>
          </w:p>
          <w:p w14:paraId="2E24EAE9" w14:textId="77777777" w:rsidR="00324BD5" w:rsidRDefault="00324BD5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Book talk.</w:t>
            </w:r>
          </w:p>
          <w:p w14:paraId="04AA3032" w14:textId="210E85EC" w:rsidR="00675478" w:rsidRPr="00324BD5" w:rsidRDefault="00354068" w:rsidP="00675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Freeze-frame and thought tracking</w:t>
            </w:r>
          </w:p>
        </w:tc>
        <w:tc>
          <w:tcPr>
            <w:tcW w:w="2462" w:type="dxa"/>
            <w:shd w:val="clear" w:color="auto" w:fill="FFFFFF" w:themeFill="background1"/>
          </w:tcPr>
          <w:p w14:paraId="06240F7F" w14:textId="77777777" w:rsidR="00675478" w:rsidRDefault="00675478" w:rsidP="00B27A04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>Chil</w:t>
            </w:r>
            <w:r w:rsidR="005D40EA" w:rsidRPr="0048280A">
              <w:rPr>
                <w:rFonts w:cstheme="minorHAnsi"/>
                <w:sz w:val="18"/>
                <w:szCs w:val="18"/>
              </w:rPr>
              <w:t xml:space="preserve">dren to create their own </w:t>
            </w:r>
            <w:r w:rsidRPr="0048280A">
              <w:rPr>
                <w:rFonts w:cstheme="minorHAnsi"/>
                <w:sz w:val="18"/>
                <w:szCs w:val="18"/>
              </w:rPr>
              <w:t>report</w:t>
            </w:r>
            <w:r w:rsidR="005D40EA" w:rsidRPr="0048280A">
              <w:rPr>
                <w:rFonts w:cstheme="minorHAnsi"/>
                <w:sz w:val="18"/>
                <w:szCs w:val="18"/>
              </w:rPr>
              <w:t>s</w:t>
            </w:r>
            <w:r w:rsidRPr="0048280A">
              <w:rPr>
                <w:rFonts w:cstheme="minorHAnsi"/>
                <w:sz w:val="18"/>
                <w:szCs w:val="18"/>
              </w:rPr>
              <w:t xml:space="preserve"> comparing Kenya and UK.</w:t>
            </w:r>
          </w:p>
          <w:p w14:paraId="71123AAC" w14:textId="77777777" w:rsidR="00A15CB4" w:rsidRDefault="00A15CB4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Book talk.</w:t>
            </w:r>
          </w:p>
          <w:p w14:paraId="2224973E" w14:textId="77777777" w:rsidR="00A15CB4" w:rsidRDefault="002E2D76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Drama and role play.</w:t>
            </w:r>
          </w:p>
          <w:p w14:paraId="100790A2" w14:textId="346D2EA7" w:rsidR="00675478" w:rsidRPr="0048280A" w:rsidRDefault="00856943" w:rsidP="005D4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Visualising. </w:t>
            </w:r>
          </w:p>
        </w:tc>
        <w:tc>
          <w:tcPr>
            <w:tcW w:w="2432" w:type="dxa"/>
            <w:shd w:val="clear" w:color="auto" w:fill="FFFFFF" w:themeFill="background1"/>
          </w:tcPr>
          <w:p w14:paraId="57E78DD1" w14:textId="77777777" w:rsidR="00675478" w:rsidRDefault="00675478" w:rsidP="00B27A04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>Rhyme challenge- learn and recite poems</w:t>
            </w:r>
            <w:r w:rsidR="00715D78">
              <w:rPr>
                <w:rFonts w:cstheme="minorHAnsi"/>
                <w:sz w:val="18"/>
                <w:szCs w:val="18"/>
              </w:rPr>
              <w:t>.</w:t>
            </w:r>
          </w:p>
          <w:p w14:paraId="7A4231D1" w14:textId="77777777" w:rsidR="00715D78" w:rsidRDefault="00715D78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Role on the wall.</w:t>
            </w:r>
          </w:p>
          <w:p w14:paraId="7A6E6C83" w14:textId="77777777" w:rsidR="00715D78" w:rsidRDefault="00E834F4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Response to illustration.</w:t>
            </w:r>
          </w:p>
          <w:p w14:paraId="779E207E" w14:textId="77777777" w:rsidR="00E834F4" w:rsidRDefault="00E834F4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Conscience alley.</w:t>
            </w:r>
          </w:p>
          <w:p w14:paraId="24D8AADE" w14:textId="77777777" w:rsidR="00E834F4" w:rsidRDefault="00A61F95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Debate and discussion.</w:t>
            </w:r>
          </w:p>
          <w:p w14:paraId="0D445F9C" w14:textId="7952CAFF" w:rsidR="00675478" w:rsidRPr="0048280A" w:rsidRDefault="00A61F95" w:rsidP="00675478">
            <w:pPr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Book talk.</w:t>
            </w:r>
          </w:p>
        </w:tc>
        <w:tc>
          <w:tcPr>
            <w:tcW w:w="2305" w:type="dxa"/>
            <w:shd w:val="clear" w:color="auto" w:fill="FFFFFF" w:themeFill="background1"/>
          </w:tcPr>
          <w:p w14:paraId="0F248469" w14:textId="77777777" w:rsidR="00675478" w:rsidRDefault="00675478" w:rsidP="00B27A04">
            <w:pPr>
              <w:rPr>
                <w:rFonts w:cstheme="minorHAnsi"/>
                <w:sz w:val="18"/>
                <w:szCs w:val="18"/>
              </w:rPr>
            </w:pPr>
            <w:r w:rsidRPr="0048280A">
              <w:rPr>
                <w:rFonts w:cstheme="minorHAnsi"/>
                <w:sz w:val="18"/>
                <w:szCs w:val="18"/>
              </w:rPr>
              <w:t>Group and Class opportunities of oral story telling</w:t>
            </w:r>
            <w:r w:rsidR="004C0FFD">
              <w:rPr>
                <w:rFonts w:cstheme="minorHAnsi"/>
                <w:sz w:val="18"/>
                <w:szCs w:val="18"/>
              </w:rPr>
              <w:t>.</w:t>
            </w:r>
          </w:p>
          <w:p w14:paraId="398F038A" w14:textId="77777777" w:rsidR="004C0FFD" w:rsidRDefault="003F3441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Response to illustration.</w:t>
            </w:r>
          </w:p>
          <w:p w14:paraId="1A2474AC" w14:textId="77777777" w:rsidR="003F3441" w:rsidRDefault="003F3441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Freeze-frame and thought tracking.</w:t>
            </w:r>
          </w:p>
          <w:p w14:paraId="297C3103" w14:textId="77777777" w:rsidR="003F3441" w:rsidRDefault="00DC7A36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Hotseating.</w:t>
            </w:r>
          </w:p>
          <w:p w14:paraId="77C0235E" w14:textId="77777777" w:rsidR="00DC7A36" w:rsidRDefault="00DC7A36" w:rsidP="00B27A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Conscience alley.</w:t>
            </w:r>
          </w:p>
          <w:p w14:paraId="1314A576" w14:textId="48490BBA" w:rsidR="00675478" w:rsidRPr="0048280A" w:rsidRDefault="00DC7A36" w:rsidP="006754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Role play and </w:t>
            </w:r>
            <w:r w:rsidR="00527460">
              <w:rPr>
                <w:rFonts w:cstheme="minorHAnsi"/>
                <w:sz w:val="18"/>
                <w:szCs w:val="18"/>
              </w:rPr>
              <w:t>re-enactment</w:t>
            </w:r>
          </w:p>
        </w:tc>
      </w:tr>
    </w:tbl>
    <w:p w14:paraId="4E7948D3" w14:textId="77777777" w:rsidR="00DA3D2A" w:rsidRPr="0048280A" w:rsidRDefault="00DA3D2A">
      <w:pPr>
        <w:rPr>
          <w:rFonts w:cstheme="minorHAnsi"/>
          <w:sz w:val="18"/>
          <w:szCs w:val="18"/>
        </w:rPr>
      </w:pPr>
    </w:p>
    <w:p w14:paraId="1DEBB613" w14:textId="77777777" w:rsidR="00B26E6E" w:rsidRPr="0048280A" w:rsidRDefault="00B26E6E">
      <w:pPr>
        <w:rPr>
          <w:rFonts w:cstheme="minorHAnsi"/>
          <w:sz w:val="18"/>
          <w:szCs w:val="18"/>
        </w:rPr>
      </w:pPr>
    </w:p>
    <w:p w14:paraId="76B4AE32" w14:textId="77777777" w:rsidR="00B26E6E" w:rsidRPr="0048280A" w:rsidRDefault="00B26E6E" w:rsidP="00B26E6E">
      <w:pPr>
        <w:rPr>
          <w:rFonts w:cstheme="minorHAnsi"/>
          <w:b/>
          <w:sz w:val="18"/>
          <w:szCs w:val="18"/>
          <w:u w:val="single"/>
        </w:rPr>
      </w:pPr>
      <w:r w:rsidRPr="0048280A">
        <w:rPr>
          <w:rFonts w:cstheme="minorHAnsi"/>
          <w:b/>
          <w:sz w:val="18"/>
          <w:szCs w:val="18"/>
          <w:u w:val="single"/>
        </w:rPr>
        <w:t>SPAG Progression</w:t>
      </w:r>
    </w:p>
    <w:p w14:paraId="0C8BB651" w14:textId="77777777" w:rsidR="00B26E6E" w:rsidRPr="0048280A" w:rsidRDefault="00B26E6E" w:rsidP="00B26E6E">
      <w:pPr>
        <w:rPr>
          <w:rFonts w:cstheme="minorHAnsi"/>
          <w:color w:val="FF0000"/>
          <w:sz w:val="18"/>
          <w:szCs w:val="18"/>
        </w:rPr>
      </w:pPr>
    </w:p>
    <w:tbl>
      <w:tblPr>
        <w:tblStyle w:val="TableGrid"/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07"/>
        <w:gridCol w:w="2126"/>
        <w:gridCol w:w="2268"/>
        <w:gridCol w:w="2410"/>
        <w:gridCol w:w="2410"/>
        <w:gridCol w:w="2381"/>
        <w:gridCol w:w="2415"/>
      </w:tblGrid>
      <w:tr w:rsidR="00B26E6E" w:rsidRPr="00C75B87" w14:paraId="76B8B750" w14:textId="77777777" w:rsidTr="00FB223A">
        <w:tc>
          <w:tcPr>
            <w:tcW w:w="1507" w:type="dxa"/>
            <w:shd w:val="clear" w:color="auto" w:fill="BFBFBF" w:themeFill="background1" w:themeFillShade="BF"/>
          </w:tcPr>
          <w:p w14:paraId="66DE0888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EFA31B4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 xml:space="preserve">Autumn 1 </w:t>
            </w:r>
          </w:p>
          <w:p w14:paraId="0F51C09A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E569150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 xml:space="preserve">Autumn 2 </w:t>
            </w:r>
          </w:p>
          <w:p w14:paraId="6A117AD5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3BA2363D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 xml:space="preserve">Spring 1 </w:t>
            </w:r>
          </w:p>
          <w:p w14:paraId="59079B79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3E45E95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Spring 2</w:t>
            </w:r>
          </w:p>
          <w:p w14:paraId="3B0D23A4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021D162F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 xml:space="preserve">Summer 1 </w:t>
            </w:r>
          </w:p>
          <w:p w14:paraId="30E8C71E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BFBFBF" w:themeFill="background1" w:themeFillShade="BF"/>
          </w:tcPr>
          <w:p w14:paraId="6D2B8CA9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Summer 2</w:t>
            </w:r>
          </w:p>
          <w:p w14:paraId="3AC01A2B" w14:textId="77777777" w:rsidR="00B26E6E" w:rsidRPr="0048280A" w:rsidRDefault="00B26E6E" w:rsidP="00FB223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26E6E" w:rsidRPr="00C75B87" w14:paraId="185DB30A" w14:textId="77777777" w:rsidTr="00FB223A">
        <w:tc>
          <w:tcPr>
            <w:tcW w:w="1507" w:type="dxa"/>
            <w:shd w:val="clear" w:color="auto" w:fill="D9D9D9" w:themeFill="background1" w:themeFillShade="D9"/>
          </w:tcPr>
          <w:p w14:paraId="275D7425" w14:textId="77777777" w:rsidR="00B26E6E" w:rsidRPr="0048280A" w:rsidRDefault="00B26E6E" w:rsidP="00B26E6E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Spelling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73D817D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The sound /dʒ/ spelt ‘-ge’ and ‘-dge’ at the end of words, and sometimes spelt as ‘g’ elsewhere in words before ‘e’, ‘i’ and ‘y’. </w:t>
            </w:r>
          </w:p>
          <w:p w14:paraId="1D9D6E48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The /s/ sound spelt ‘c’ before ‘e’, ‘i’ and ‘y’ (city, ice, cell) </w:t>
            </w:r>
          </w:p>
          <w:p w14:paraId="3B9C79C7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The /n/ sound spelt ‘kn’ and (less often) ‘gn’ at the beginning of words </w:t>
            </w:r>
          </w:p>
          <w:p w14:paraId="7CF894EA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/ɔ:/ sound spelt ‘a’ before ‘l’ and ‘ll’ (wall, fall).</w:t>
            </w:r>
          </w:p>
          <w:p w14:paraId="6775DC1A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To spell words with the ‘igh’ sound spelt ‘y’ at the end of a word. </w:t>
            </w:r>
          </w:p>
          <w:p w14:paraId="2F89BE78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Words ending in ‘-tion’.</w:t>
            </w:r>
          </w:p>
          <w:p w14:paraId="525CC015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Introduce Year 2 homophones when relevant. (example homophones: see/sea, be/bee blue/ blew, bear/bare, flour/flower, hear/here, whole/ hole, one/won, sun/son, no/know, night/knight, to/too/two).</w:t>
            </w:r>
          </w:p>
          <w:p w14:paraId="4B41D233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Can spell some common exception words </w:t>
            </w:r>
          </w:p>
          <w:p w14:paraId="3729CFEF" w14:textId="77777777" w:rsidR="00B26E6E" w:rsidRPr="0048280A" w:rsidRDefault="00B26E6E" w:rsidP="00B26E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5A1AE2C2" w14:textId="77777777" w:rsidR="00B26E6E" w:rsidRPr="0048280A" w:rsidRDefault="00B26E6E" w:rsidP="00FB223A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/r/ sound spelt ‘-wr’ at the be-ginning of words (write, wrong).</w:t>
            </w:r>
          </w:p>
          <w:p w14:paraId="547A0BA2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 The /l/ or /əl/ sound spelt ‘-le’ at the end of words (apple).</w:t>
            </w:r>
          </w:p>
          <w:p w14:paraId="691D39EA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Adding ‘-es’ to nouns and verbs ending in ‘y’.</w:t>
            </w:r>
          </w:p>
          <w:p w14:paraId="2143ADB6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Adding endings ‘-ing-, ‘-ed’, ‘-er’, ‘-est’, ‘-y’ to words ending in ‘e’ with a consonant before it.</w:t>
            </w:r>
          </w:p>
          <w:p w14:paraId="3C6BE194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Adding ‘-ing-, ‘-ed’, ‘-er’, ‘-est’ and ‘-y’ to words of one syllable ending in a single consonant letter af-ter a single vowel letter.</w:t>
            </w:r>
          </w:p>
          <w:p w14:paraId="11B9C907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/aɪ/ sound spelt ‘y’ at the end of words The /i:/ sound spelt ‘-ey’.</w:t>
            </w:r>
          </w:p>
          <w:p w14:paraId="1F61D85A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/ɒ/ sound spelt ‘a’ after ‘w’ and ‘qu’ (squash, was, want) .</w:t>
            </w:r>
          </w:p>
          <w:p w14:paraId="07B5C120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suffixes ‘-ful’ , ‘-less’ and ‘-ly’.</w:t>
            </w:r>
          </w:p>
          <w:p w14:paraId="62BEA697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possessive apostrophe (singular nouns).</w:t>
            </w:r>
          </w:p>
          <w:p w14:paraId="4709D103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Apostrophe for contractions (</w:t>
            </w:r>
            <w:r w:rsidRPr="0048280A">
              <w:rPr>
                <w:rFonts w:asciiTheme="minorHAnsi" w:hAnsiTheme="minorHAnsi" w:cstheme="minorHAnsi"/>
                <w:i/>
                <w:sz w:val="18"/>
                <w:szCs w:val="18"/>
              </w:rPr>
              <w:t>can’t, didn’t, hasn’t, it’s, couldn’t, I’ll, they’re</w:t>
            </w: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5EA437FB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Homophones and near homophones </w:t>
            </w:r>
            <w:r w:rsidRPr="0048280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quite/quiet, night/knight, new/knew, not/knot, they’re/there/their </w:t>
            </w: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and others as relevant.</w:t>
            </w:r>
          </w:p>
          <w:p w14:paraId="5D04747E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Can spell many common exception words </w:t>
            </w:r>
          </w:p>
          <w:p w14:paraId="0EF5FD96" w14:textId="77777777" w:rsidR="00B26E6E" w:rsidRPr="0048280A" w:rsidRDefault="00B26E6E" w:rsidP="00B26E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96" w:type="dxa"/>
            <w:gridSpan w:val="2"/>
            <w:shd w:val="clear" w:color="auto" w:fill="auto"/>
          </w:tcPr>
          <w:p w14:paraId="0E0E27FB" w14:textId="77777777" w:rsidR="00B26E6E" w:rsidRPr="0048280A" w:rsidRDefault="00B26E6E" w:rsidP="00FB223A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The /l/ or /əl/ sound spelt ‘-el’ at the end of words.</w:t>
            </w:r>
          </w:p>
          <w:p w14:paraId="50207C68" w14:textId="77777777" w:rsidR="00B26E6E" w:rsidRPr="0048280A" w:rsidRDefault="00B26E6E" w:rsidP="00FB223A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 The /l/ or /əl/ sound spelt ‘-al’ at the end of words.</w:t>
            </w:r>
          </w:p>
          <w:p w14:paraId="095192C7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/l/ or /əl/ sound spelt ‘-il’ at the end of words (unusual spelling).</w:t>
            </w:r>
          </w:p>
          <w:p w14:paraId="19788C79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Adding endings ‘-ing’, ‘-ed’, ‘-er’, and ‘-est’ to words ending in ‘y’.</w:t>
            </w:r>
          </w:p>
          <w:p w14:paraId="40B1CFEE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/ʌ/ sound spelt ‘o’(mother, brother, other).</w:t>
            </w:r>
          </w:p>
          <w:p w14:paraId="0082AC5D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/ɜ:/ sound spelt ‘or’ after ‘w’ (worm, word, worst).</w:t>
            </w:r>
          </w:p>
          <w:p w14:paraId="301B2987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/ɔ:/ sound spelt ‘ar’ after ‘w’ (war, warm, towards) .</w:t>
            </w:r>
          </w:p>
          <w:p w14:paraId="1D14ED4C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sound spelt ‘s’ in television, treas-ure, usual.</w:t>
            </w:r>
          </w:p>
          <w:p w14:paraId="46E04600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The suffixes ‘-ment’, ‘-ness’.</w:t>
            </w:r>
          </w:p>
          <w:p w14:paraId="24EA57D7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Revision of homophones.</w:t>
            </w:r>
          </w:p>
          <w:p w14:paraId="4D388934" w14:textId="77777777" w:rsidR="00B26E6E" w:rsidRPr="0048280A" w:rsidRDefault="00B26E6E" w:rsidP="00B26E6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Can spell most common exception words </w:t>
            </w:r>
          </w:p>
          <w:p w14:paraId="0CF46F47" w14:textId="77777777" w:rsidR="00B26E6E" w:rsidRPr="0048280A" w:rsidRDefault="00B26E6E" w:rsidP="00B26E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6E6E" w:rsidRPr="00C75B87" w14:paraId="60B8CB7B" w14:textId="77777777" w:rsidTr="00FB223A">
        <w:tc>
          <w:tcPr>
            <w:tcW w:w="1507" w:type="dxa"/>
            <w:shd w:val="clear" w:color="auto" w:fill="D9D9D9" w:themeFill="background1" w:themeFillShade="D9"/>
          </w:tcPr>
          <w:p w14:paraId="5DAA3B9B" w14:textId="77777777" w:rsidR="00B26E6E" w:rsidRPr="0048280A" w:rsidRDefault="00B26E6E" w:rsidP="00B26E6E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Punctuation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66BD9341" w14:textId="77777777" w:rsidR="00B26E6E" w:rsidRPr="0048280A" w:rsidRDefault="00B26E6E" w:rsidP="00FB223A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use capital letters for the beginning of a sentence and full stops accurately in a simple statements.</w:t>
            </w:r>
          </w:p>
          <w:p w14:paraId="11C71EAD" w14:textId="77777777" w:rsidR="00B26E6E" w:rsidRPr="0048280A" w:rsidRDefault="00B26E6E" w:rsidP="00FB223A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Can use a capital letter for the pronoun I and names of people. </w:t>
            </w:r>
          </w:p>
          <w:p w14:paraId="1EF08234" w14:textId="77777777" w:rsidR="00B26E6E" w:rsidRPr="0048280A" w:rsidRDefault="00B26E6E" w:rsidP="00FB223A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Beginning to independently use question marks.</w:t>
            </w:r>
          </w:p>
          <w:p w14:paraId="7FB3D706" w14:textId="77777777" w:rsidR="007D010A" w:rsidRPr="0048280A" w:rsidRDefault="007D010A" w:rsidP="007D010A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use a comma to separate 2 adjectives.</w:t>
            </w:r>
          </w:p>
          <w:p w14:paraId="59A58B0E" w14:textId="77777777" w:rsidR="00B26E6E" w:rsidRPr="0048280A" w:rsidRDefault="00B26E6E" w:rsidP="00DF4B35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3ED47812" w14:textId="77777777" w:rsidR="00B26E6E" w:rsidRPr="0048280A" w:rsidRDefault="00B26E6E" w:rsidP="00FB223A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use the capital letter for proper nouns that have been taught within a unit of writing (days, months, London, Paris).</w:t>
            </w:r>
          </w:p>
          <w:p w14:paraId="780F1829" w14:textId="77777777" w:rsidR="00B26E6E" w:rsidRPr="0048280A" w:rsidRDefault="00B26E6E" w:rsidP="00B26E6E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use question marks within a piece of writing.</w:t>
            </w:r>
          </w:p>
          <w:p w14:paraId="761EE3FD" w14:textId="77777777" w:rsidR="00B26E6E" w:rsidRPr="0048280A" w:rsidRDefault="00B26E6E" w:rsidP="00B26E6E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Can use capital letters and full stops accurately in compound and complex sentences. </w:t>
            </w:r>
          </w:p>
          <w:p w14:paraId="1A1D4DEF" w14:textId="77777777" w:rsidR="00B26E6E" w:rsidRPr="0048280A" w:rsidRDefault="00B26E6E" w:rsidP="00FB223A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Beginning to use exclamation marks.</w:t>
            </w:r>
          </w:p>
          <w:p w14:paraId="71438863" w14:textId="77777777" w:rsidR="00B26E6E" w:rsidRPr="0048280A" w:rsidRDefault="00B26E6E" w:rsidP="00B26E6E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use a comma to separate 2 adjectives.</w:t>
            </w:r>
          </w:p>
          <w:p w14:paraId="10FDF3DC" w14:textId="77777777" w:rsidR="00B26E6E" w:rsidRPr="0048280A" w:rsidRDefault="00B26E6E" w:rsidP="00B26E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7980EBF3" w14:textId="77777777" w:rsidR="00B26E6E" w:rsidRPr="0048280A" w:rsidRDefault="00B26E6E" w:rsidP="00FB223A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use capital letters and full stops accurately (including proper nouns and for the personal pronoun I) with a variety of sentence structures.</w:t>
            </w:r>
          </w:p>
          <w:p w14:paraId="61E8CFD9" w14:textId="77777777" w:rsidR="00B26E6E" w:rsidRPr="0048280A" w:rsidRDefault="00B26E6E" w:rsidP="00B26E6E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use question marks and exclamation in a piece of writing.</w:t>
            </w:r>
          </w:p>
          <w:p w14:paraId="3B7A9A5D" w14:textId="77777777" w:rsidR="00B26E6E" w:rsidRPr="0048280A" w:rsidRDefault="00B26E6E" w:rsidP="00B26E6E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use commas to separate items in a list.</w:t>
            </w:r>
          </w:p>
          <w:p w14:paraId="1A8B236B" w14:textId="77777777" w:rsidR="007D010A" w:rsidRPr="0048280A" w:rsidRDefault="007D010A" w:rsidP="007D010A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write contractions using the apostrophe.</w:t>
            </w:r>
          </w:p>
          <w:p w14:paraId="66DA8075" w14:textId="77777777" w:rsidR="007D010A" w:rsidRPr="0048280A" w:rsidRDefault="007D010A" w:rsidP="007D010A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With support, can use the apostrophe to show singular possession </w:t>
            </w:r>
          </w:p>
          <w:p w14:paraId="5F1A99CC" w14:textId="212A8665" w:rsidR="007D010A" w:rsidRPr="0048280A" w:rsidRDefault="00583A16" w:rsidP="00B26E6E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Is beginning to use the apostrophe accurately in their writing.</w:t>
            </w:r>
          </w:p>
          <w:p w14:paraId="09D8E43E" w14:textId="77777777" w:rsidR="00B26E6E" w:rsidRPr="0048280A" w:rsidRDefault="00B26E6E" w:rsidP="00B26E6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0EAE" w:rsidRPr="00C75B87" w14:paraId="6EC73666" w14:textId="77777777" w:rsidTr="00FB223A">
        <w:tc>
          <w:tcPr>
            <w:tcW w:w="1507" w:type="dxa"/>
            <w:shd w:val="clear" w:color="auto" w:fill="D9D9D9" w:themeFill="background1" w:themeFillShade="D9"/>
          </w:tcPr>
          <w:p w14:paraId="2C6306ED" w14:textId="77777777" w:rsidR="004A0EAE" w:rsidRPr="0048280A" w:rsidRDefault="004A0EAE" w:rsidP="004A0EAE">
            <w:pPr>
              <w:rPr>
                <w:rFonts w:cstheme="minorHAnsi"/>
                <w:b/>
                <w:sz w:val="18"/>
                <w:szCs w:val="18"/>
              </w:rPr>
            </w:pPr>
            <w:r w:rsidRPr="0048280A">
              <w:rPr>
                <w:rFonts w:cstheme="minorHAnsi"/>
                <w:b/>
                <w:sz w:val="18"/>
                <w:szCs w:val="18"/>
              </w:rPr>
              <w:t>Vocabulary and Grammar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6E0D7262" w14:textId="77777777" w:rsidR="004A0EAE" w:rsidRPr="0048280A" w:rsidRDefault="004A0EAE" w:rsidP="004A0EAE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Understand and identify a wider range of nouns, verbs and adjectives. (including state of being: is, was, be).</w:t>
            </w:r>
          </w:p>
          <w:p w14:paraId="14EA13F6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With support can use co-ordination (using and, but).</w:t>
            </w:r>
          </w:p>
          <w:p w14:paraId="730C8FAB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With support, can use subordination (using because).</w:t>
            </w:r>
          </w:p>
          <w:p w14:paraId="43F08204" w14:textId="3A71D32A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begin to use expanded noun phrases for description.</w:t>
            </w:r>
          </w:p>
          <w:p w14:paraId="52DFF34C" w14:textId="77777777" w:rsidR="004A0EAE" w:rsidRPr="0048280A" w:rsidRDefault="004A0EAE" w:rsidP="004A0EAE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Can recognise whether their writing is written in the past tense. </w:t>
            </w:r>
          </w:p>
          <w:p w14:paraId="43C663F7" w14:textId="77777777" w:rsidR="004A0EAE" w:rsidRPr="0048280A" w:rsidRDefault="004A0EAE" w:rsidP="00096352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2CF5C164" w14:textId="77777777" w:rsidR="004A0EAE" w:rsidRPr="0048280A" w:rsidRDefault="004A0EAE" w:rsidP="004A0EAE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confidently use and/but for coordination.</w:t>
            </w:r>
          </w:p>
          <w:p w14:paraId="6B08D7D1" w14:textId="77777777" w:rsidR="004A0EAE" w:rsidRPr="0048280A" w:rsidRDefault="004A0EAE" w:rsidP="004A0EAE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confidently use because for subordination.</w:t>
            </w:r>
          </w:p>
          <w:p w14:paraId="4D4C597F" w14:textId="77777777" w:rsidR="004A0EAE" w:rsidRPr="0048280A" w:rsidRDefault="004A0EAE" w:rsidP="004A0EAE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With support, can use or for co-ordination.</w:t>
            </w:r>
          </w:p>
          <w:p w14:paraId="05123E9F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With support, can use when, if, that for subordination.</w:t>
            </w:r>
          </w:p>
          <w:p w14:paraId="27F9194D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 Can confidently use expanded noun phrases for description.</w:t>
            </w:r>
          </w:p>
          <w:p w14:paraId="1A4C7A03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begin to use expanded noun phrases for specification (with phrases).</w:t>
            </w:r>
          </w:p>
          <w:p w14:paraId="02F1932B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Can identify a statement, question and command. </w:t>
            </w:r>
          </w:p>
          <w:p w14:paraId="08A79671" w14:textId="02D238C0" w:rsidR="004A0EAE" w:rsidRPr="0048280A" w:rsidRDefault="004A0EAE" w:rsidP="004A0EAE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Can confidently write their own questions and statements. </w:t>
            </w:r>
          </w:p>
          <w:p w14:paraId="20431AE9" w14:textId="77777777" w:rsidR="004A0EAE" w:rsidRPr="0048280A" w:rsidRDefault="004A0EAE" w:rsidP="004A0EAE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Can use the present and past progressive form of verbs in their writing. </w:t>
            </w:r>
          </w:p>
          <w:p w14:paraId="28B3D48A" w14:textId="77777777" w:rsidR="00A91FA8" w:rsidRPr="0048280A" w:rsidRDefault="00A91FA8" w:rsidP="00A91FA8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Understands that 2 words can create a past or present tense verb (past/present progressive) such as is walking, was walking </w:t>
            </w:r>
          </w:p>
          <w:p w14:paraId="3964128C" w14:textId="77777777" w:rsidR="00F408DE" w:rsidRPr="0048280A" w:rsidRDefault="00F408DE" w:rsidP="00043C59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6C2D68" w14:textId="77777777" w:rsidR="004A0EAE" w:rsidRPr="0048280A" w:rsidRDefault="004A0EAE" w:rsidP="004A0EA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96" w:type="dxa"/>
            <w:gridSpan w:val="2"/>
            <w:shd w:val="clear" w:color="auto" w:fill="FFFFFF" w:themeFill="background1"/>
          </w:tcPr>
          <w:p w14:paraId="5616D864" w14:textId="77777777" w:rsidR="004A0EAE" w:rsidRPr="0048280A" w:rsidRDefault="004A0EAE" w:rsidP="004A0EAE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confidently think of their own nouns, verbs and adjectives for their writing.</w:t>
            </w:r>
          </w:p>
          <w:p w14:paraId="4578622C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vary their sentence structure to include simple, compound and complex sentences using the taught conjunctions.</w:t>
            </w:r>
          </w:p>
          <w:p w14:paraId="365B16C4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confidently use expanded noun phrases for specification.</w:t>
            </w:r>
          </w:p>
          <w:p w14:paraId="5F851C71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Can recognise a statement, question, command and exclamation. </w:t>
            </w:r>
          </w:p>
          <w:p w14:paraId="10A10095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>Can confidently write their own statements, questions and commands.</w:t>
            </w:r>
          </w:p>
          <w:p w14:paraId="0BA00C54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With support, can write exclamation sentences. </w:t>
            </w:r>
          </w:p>
          <w:p w14:paraId="1605AED6" w14:textId="77777777" w:rsidR="004A0EAE" w:rsidRPr="0048280A" w:rsidRDefault="004A0EAE" w:rsidP="00FB223A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280A">
              <w:rPr>
                <w:rFonts w:asciiTheme="minorHAnsi" w:hAnsiTheme="minorHAnsi" w:cstheme="minorHAnsi"/>
                <w:sz w:val="18"/>
                <w:szCs w:val="18"/>
              </w:rPr>
              <w:t xml:space="preserve">Is confidently writing in 1 tense throughout their writing. </w:t>
            </w:r>
          </w:p>
          <w:p w14:paraId="731103AF" w14:textId="77777777" w:rsidR="004A0EAE" w:rsidRPr="0048280A" w:rsidRDefault="004A0EAE" w:rsidP="004A0EA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B7EE18F" w14:textId="77777777" w:rsidR="00B26E6E" w:rsidRPr="0048280A" w:rsidRDefault="00B26E6E" w:rsidP="00B26E6E">
      <w:pPr>
        <w:rPr>
          <w:rFonts w:cstheme="minorHAnsi"/>
          <w:color w:val="FF0000"/>
          <w:sz w:val="18"/>
          <w:szCs w:val="18"/>
        </w:rPr>
      </w:pPr>
    </w:p>
    <w:p w14:paraId="7DA02A8C" w14:textId="77777777" w:rsidR="00B26E6E" w:rsidRPr="0048280A" w:rsidRDefault="00B26E6E">
      <w:pPr>
        <w:rPr>
          <w:rFonts w:cstheme="minorHAnsi"/>
          <w:sz w:val="18"/>
          <w:szCs w:val="18"/>
        </w:rPr>
      </w:pPr>
    </w:p>
    <w:sectPr w:rsidR="00B26E6E" w:rsidRPr="0048280A" w:rsidSect="004C777E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B6CB2" w14:textId="77777777" w:rsidR="005114C3" w:rsidRDefault="005114C3" w:rsidP="00365A8D">
      <w:r>
        <w:separator/>
      </w:r>
    </w:p>
  </w:endnote>
  <w:endnote w:type="continuationSeparator" w:id="0">
    <w:p w14:paraId="43B71DE4" w14:textId="77777777" w:rsidR="005114C3" w:rsidRDefault="005114C3" w:rsidP="00365A8D">
      <w:r>
        <w:continuationSeparator/>
      </w:r>
    </w:p>
  </w:endnote>
  <w:endnote w:type="continuationNotice" w:id="1">
    <w:p w14:paraId="7626B217" w14:textId="77777777" w:rsidR="005114C3" w:rsidRDefault="00511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A95E" w14:textId="77777777" w:rsidR="005114C3" w:rsidRDefault="005114C3" w:rsidP="00365A8D">
      <w:r>
        <w:separator/>
      </w:r>
    </w:p>
  </w:footnote>
  <w:footnote w:type="continuationSeparator" w:id="0">
    <w:p w14:paraId="76F83636" w14:textId="77777777" w:rsidR="005114C3" w:rsidRDefault="005114C3" w:rsidP="00365A8D">
      <w:r>
        <w:continuationSeparator/>
      </w:r>
    </w:p>
  </w:footnote>
  <w:footnote w:type="continuationNotice" w:id="1">
    <w:p w14:paraId="04C99902" w14:textId="77777777" w:rsidR="005114C3" w:rsidRDefault="00511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39AD" w14:textId="77777777" w:rsidR="00365A8D" w:rsidRPr="007A7FB8" w:rsidRDefault="004076B5" w:rsidP="00365A8D">
    <w:pPr>
      <w:jc w:val="center"/>
      <w:rPr>
        <w:b/>
        <w:sz w:val="2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5C25CC4" wp14:editId="60971E42">
          <wp:simplePos x="0" y="0"/>
          <wp:positionH relativeFrom="column">
            <wp:posOffset>16881</wp:posOffset>
          </wp:positionH>
          <wp:positionV relativeFrom="paragraph">
            <wp:posOffset>7908</wp:posOffset>
          </wp:positionV>
          <wp:extent cx="569344" cy="560705"/>
          <wp:effectExtent l="0" t="0" r="2540" b="0"/>
          <wp:wrapNone/>
          <wp:docPr id="2" name="Picture 2" descr="Flowery Fiel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owery Fiel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4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A8BA61" wp14:editId="2070B38E">
          <wp:simplePos x="0" y="0"/>
          <wp:positionH relativeFrom="column">
            <wp:posOffset>8893355</wp:posOffset>
          </wp:positionH>
          <wp:positionV relativeFrom="paragraph">
            <wp:posOffset>-165172</wp:posOffset>
          </wp:positionV>
          <wp:extent cx="775970" cy="775970"/>
          <wp:effectExtent l="0" t="0" r="5080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A8D">
      <w:rPr>
        <w:b/>
        <w:sz w:val="28"/>
        <w:u w:val="single"/>
      </w:rPr>
      <w:t>English</w:t>
    </w:r>
    <w:r w:rsidR="00365A8D" w:rsidRPr="007A7FB8">
      <w:rPr>
        <w:b/>
        <w:sz w:val="28"/>
        <w:u w:val="single"/>
      </w:rPr>
      <w:t xml:space="preserve"> Long Term Plan</w:t>
    </w:r>
    <w:r>
      <w:rPr>
        <w:b/>
        <w:sz w:val="28"/>
        <w:u w:val="single"/>
      </w:rPr>
      <w:t xml:space="preserve">       </w:t>
    </w:r>
    <w:r w:rsidR="00365A8D" w:rsidRPr="007A7FB8">
      <w:rPr>
        <w:b/>
        <w:sz w:val="28"/>
        <w:u w:val="single"/>
      </w:rPr>
      <w:t xml:space="preserve"> </w:t>
    </w:r>
  </w:p>
  <w:p w14:paraId="092B0819" w14:textId="6328141C" w:rsidR="00365A8D" w:rsidRDefault="00CB76F5" w:rsidP="00A60BB0">
    <w:pPr>
      <w:jc w:val="center"/>
      <w:rPr>
        <w:b/>
        <w:sz w:val="28"/>
        <w:u w:val="single"/>
      </w:rPr>
    </w:pPr>
    <w:r>
      <w:rPr>
        <w:b/>
        <w:sz w:val="28"/>
        <w:u w:val="single"/>
      </w:rPr>
      <w:t xml:space="preserve">Year </w:t>
    </w:r>
    <w:r w:rsidR="00A60BB0">
      <w:rPr>
        <w:b/>
        <w:sz w:val="28"/>
        <w:u w:val="single"/>
      </w:rPr>
      <w:t>2</w:t>
    </w:r>
  </w:p>
  <w:p w14:paraId="03E2D99C" w14:textId="77777777" w:rsidR="00A60BB0" w:rsidRDefault="00A60BB0" w:rsidP="00A60BB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BEC"/>
    <w:multiLevelType w:val="hybridMultilevel"/>
    <w:tmpl w:val="809E9AF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6C7C"/>
    <w:multiLevelType w:val="hybridMultilevel"/>
    <w:tmpl w:val="334A052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6D75FA0"/>
    <w:multiLevelType w:val="hybridMultilevel"/>
    <w:tmpl w:val="C87273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D40FA"/>
    <w:multiLevelType w:val="hybridMultilevel"/>
    <w:tmpl w:val="F418DF8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C814F7D"/>
    <w:multiLevelType w:val="hybridMultilevel"/>
    <w:tmpl w:val="A42A6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8C3834"/>
    <w:multiLevelType w:val="hybridMultilevel"/>
    <w:tmpl w:val="D57214C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CB330F2"/>
    <w:multiLevelType w:val="hybridMultilevel"/>
    <w:tmpl w:val="BF12B25A"/>
    <w:lvl w:ilvl="0" w:tplc="4A5E4DC2">
      <w:start w:val="6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82A"/>
    <w:multiLevelType w:val="hybridMultilevel"/>
    <w:tmpl w:val="BFAE1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E206B"/>
    <w:multiLevelType w:val="hybridMultilevel"/>
    <w:tmpl w:val="5802B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22546"/>
    <w:multiLevelType w:val="hybridMultilevel"/>
    <w:tmpl w:val="2AEE420A"/>
    <w:lvl w:ilvl="0" w:tplc="D06C3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25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8E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AC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C5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EA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0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AC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6C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63CF8"/>
    <w:multiLevelType w:val="hybridMultilevel"/>
    <w:tmpl w:val="9070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0CC9"/>
    <w:multiLevelType w:val="hybridMultilevel"/>
    <w:tmpl w:val="A3A0CE42"/>
    <w:lvl w:ilvl="0" w:tplc="4A5E4DC2">
      <w:start w:val="6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30B7C"/>
    <w:multiLevelType w:val="hybridMultilevel"/>
    <w:tmpl w:val="9DC88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C17D7"/>
    <w:multiLevelType w:val="hybridMultilevel"/>
    <w:tmpl w:val="9426E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E29D6"/>
    <w:multiLevelType w:val="hybridMultilevel"/>
    <w:tmpl w:val="C4B255B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74178">
    <w:abstractNumId w:val="11"/>
  </w:num>
  <w:num w:numId="2" w16cid:durableId="1050112819">
    <w:abstractNumId w:val="9"/>
  </w:num>
  <w:num w:numId="3" w16cid:durableId="1877741049">
    <w:abstractNumId w:val="10"/>
  </w:num>
  <w:num w:numId="4" w16cid:durableId="881288612">
    <w:abstractNumId w:val="12"/>
  </w:num>
  <w:num w:numId="5" w16cid:durableId="704912866">
    <w:abstractNumId w:val="2"/>
  </w:num>
  <w:num w:numId="6" w16cid:durableId="1683972315">
    <w:abstractNumId w:val="5"/>
  </w:num>
  <w:num w:numId="7" w16cid:durableId="1214345737">
    <w:abstractNumId w:val="0"/>
  </w:num>
  <w:num w:numId="8" w16cid:durableId="188104126">
    <w:abstractNumId w:val="14"/>
  </w:num>
  <w:num w:numId="9" w16cid:durableId="68692647">
    <w:abstractNumId w:val="1"/>
  </w:num>
  <w:num w:numId="10" w16cid:durableId="1356005822">
    <w:abstractNumId w:val="3"/>
  </w:num>
  <w:num w:numId="11" w16cid:durableId="1290819039">
    <w:abstractNumId w:val="6"/>
  </w:num>
  <w:num w:numId="12" w16cid:durableId="514419449">
    <w:abstractNumId w:val="8"/>
  </w:num>
  <w:num w:numId="13" w16cid:durableId="303511472">
    <w:abstractNumId w:val="4"/>
  </w:num>
  <w:num w:numId="14" w16cid:durableId="1461417722">
    <w:abstractNumId w:val="7"/>
  </w:num>
  <w:num w:numId="15" w16cid:durableId="13521423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4D"/>
    <w:rsid w:val="0000123F"/>
    <w:rsid w:val="00003747"/>
    <w:rsid w:val="00013E5F"/>
    <w:rsid w:val="000148F9"/>
    <w:rsid w:val="00015C2D"/>
    <w:rsid w:val="00024AE5"/>
    <w:rsid w:val="00024EA0"/>
    <w:rsid w:val="000269E2"/>
    <w:rsid w:val="0003150D"/>
    <w:rsid w:val="00043C59"/>
    <w:rsid w:val="00044BD2"/>
    <w:rsid w:val="00046F0A"/>
    <w:rsid w:val="000670AD"/>
    <w:rsid w:val="000732D7"/>
    <w:rsid w:val="0007455B"/>
    <w:rsid w:val="00076695"/>
    <w:rsid w:val="00090A7A"/>
    <w:rsid w:val="00096352"/>
    <w:rsid w:val="000973BB"/>
    <w:rsid w:val="000A1915"/>
    <w:rsid w:val="000A36EC"/>
    <w:rsid w:val="000A4D44"/>
    <w:rsid w:val="000C0F25"/>
    <w:rsid w:val="000C111F"/>
    <w:rsid w:val="000C7EEE"/>
    <w:rsid w:val="000D4592"/>
    <w:rsid w:val="000E0529"/>
    <w:rsid w:val="000E0794"/>
    <w:rsid w:val="000E1EC0"/>
    <w:rsid w:val="000E3CF1"/>
    <w:rsid w:val="00101D49"/>
    <w:rsid w:val="001039CB"/>
    <w:rsid w:val="00110960"/>
    <w:rsid w:val="0011358F"/>
    <w:rsid w:val="00124D25"/>
    <w:rsid w:val="0012608F"/>
    <w:rsid w:val="00154C1B"/>
    <w:rsid w:val="0015787C"/>
    <w:rsid w:val="00166B31"/>
    <w:rsid w:val="00175830"/>
    <w:rsid w:val="00181EE4"/>
    <w:rsid w:val="001864E3"/>
    <w:rsid w:val="00197D4B"/>
    <w:rsid w:val="001A11DE"/>
    <w:rsid w:val="001A1ACF"/>
    <w:rsid w:val="001C187A"/>
    <w:rsid w:val="001C4C07"/>
    <w:rsid w:val="001C5315"/>
    <w:rsid w:val="001D1A10"/>
    <w:rsid w:val="001E2B8A"/>
    <w:rsid w:val="001F6509"/>
    <w:rsid w:val="001F6783"/>
    <w:rsid w:val="002013A9"/>
    <w:rsid w:val="00206154"/>
    <w:rsid w:val="0021178F"/>
    <w:rsid w:val="00220355"/>
    <w:rsid w:val="0022187F"/>
    <w:rsid w:val="00237391"/>
    <w:rsid w:val="0024057D"/>
    <w:rsid w:val="0024693C"/>
    <w:rsid w:val="00255536"/>
    <w:rsid w:val="0026237C"/>
    <w:rsid w:val="002859C9"/>
    <w:rsid w:val="00291111"/>
    <w:rsid w:val="002B2434"/>
    <w:rsid w:val="002B2513"/>
    <w:rsid w:val="002C634D"/>
    <w:rsid w:val="002C66E1"/>
    <w:rsid w:val="002C7498"/>
    <w:rsid w:val="002D2D2D"/>
    <w:rsid w:val="002D57C2"/>
    <w:rsid w:val="002D595C"/>
    <w:rsid w:val="002E1747"/>
    <w:rsid w:val="002E2D76"/>
    <w:rsid w:val="002E703A"/>
    <w:rsid w:val="00302B11"/>
    <w:rsid w:val="003128D8"/>
    <w:rsid w:val="00321767"/>
    <w:rsid w:val="00324BD5"/>
    <w:rsid w:val="00342F52"/>
    <w:rsid w:val="00354068"/>
    <w:rsid w:val="0035469E"/>
    <w:rsid w:val="003553D7"/>
    <w:rsid w:val="003625CE"/>
    <w:rsid w:val="00363A07"/>
    <w:rsid w:val="00365446"/>
    <w:rsid w:val="00365A8D"/>
    <w:rsid w:val="00371CEC"/>
    <w:rsid w:val="003806A1"/>
    <w:rsid w:val="00393463"/>
    <w:rsid w:val="003A37A1"/>
    <w:rsid w:val="003A50B8"/>
    <w:rsid w:val="003A60A5"/>
    <w:rsid w:val="003A746E"/>
    <w:rsid w:val="003B25BB"/>
    <w:rsid w:val="003B280A"/>
    <w:rsid w:val="003C79BD"/>
    <w:rsid w:val="003D352F"/>
    <w:rsid w:val="003D4CDA"/>
    <w:rsid w:val="003E319C"/>
    <w:rsid w:val="003F0ACF"/>
    <w:rsid w:val="003F3441"/>
    <w:rsid w:val="003F3B8A"/>
    <w:rsid w:val="003F7EE6"/>
    <w:rsid w:val="00400A32"/>
    <w:rsid w:val="00402792"/>
    <w:rsid w:val="00404A65"/>
    <w:rsid w:val="004076B5"/>
    <w:rsid w:val="0041772B"/>
    <w:rsid w:val="004271BC"/>
    <w:rsid w:val="00431722"/>
    <w:rsid w:val="0043419D"/>
    <w:rsid w:val="00434812"/>
    <w:rsid w:val="00435AAA"/>
    <w:rsid w:val="004374E5"/>
    <w:rsid w:val="00441372"/>
    <w:rsid w:val="0045320A"/>
    <w:rsid w:val="00456E43"/>
    <w:rsid w:val="00465259"/>
    <w:rsid w:val="00465972"/>
    <w:rsid w:val="00466137"/>
    <w:rsid w:val="00472ECB"/>
    <w:rsid w:val="00477ACD"/>
    <w:rsid w:val="00480634"/>
    <w:rsid w:val="0048280A"/>
    <w:rsid w:val="00485B07"/>
    <w:rsid w:val="004936BD"/>
    <w:rsid w:val="004A0EAE"/>
    <w:rsid w:val="004A2AB1"/>
    <w:rsid w:val="004A56D5"/>
    <w:rsid w:val="004A6E3F"/>
    <w:rsid w:val="004A7450"/>
    <w:rsid w:val="004A7521"/>
    <w:rsid w:val="004B07BE"/>
    <w:rsid w:val="004B3A5F"/>
    <w:rsid w:val="004B4932"/>
    <w:rsid w:val="004C0FFD"/>
    <w:rsid w:val="004C777E"/>
    <w:rsid w:val="004D334A"/>
    <w:rsid w:val="004D583C"/>
    <w:rsid w:val="004D78EB"/>
    <w:rsid w:val="004E01D0"/>
    <w:rsid w:val="004E1827"/>
    <w:rsid w:val="004E18FA"/>
    <w:rsid w:val="004E2E2D"/>
    <w:rsid w:val="004E40F7"/>
    <w:rsid w:val="004F6C39"/>
    <w:rsid w:val="004F7D54"/>
    <w:rsid w:val="00502951"/>
    <w:rsid w:val="005074D3"/>
    <w:rsid w:val="005114C3"/>
    <w:rsid w:val="00527460"/>
    <w:rsid w:val="005306F2"/>
    <w:rsid w:val="00530D0C"/>
    <w:rsid w:val="00532BD8"/>
    <w:rsid w:val="00534435"/>
    <w:rsid w:val="00537A31"/>
    <w:rsid w:val="0054182E"/>
    <w:rsid w:val="00544243"/>
    <w:rsid w:val="00550C2F"/>
    <w:rsid w:val="005513A3"/>
    <w:rsid w:val="0055415F"/>
    <w:rsid w:val="005571B8"/>
    <w:rsid w:val="00562AAF"/>
    <w:rsid w:val="00564962"/>
    <w:rsid w:val="00570B0E"/>
    <w:rsid w:val="00583A16"/>
    <w:rsid w:val="005900B4"/>
    <w:rsid w:val="00590C4D"/>
    <w:rsid w:val="00592261"/>
    <w:rsid w:val="00592D60"/>
    <w:rsid w:val="00595E12"/>
    <w:rsid w:val="005A39A9"/>
    <w:rsid w:val="005A4A69"/>
    <w:rsid w:val="005A57FF"/>
    <w:rsid w:val="005A5EE1"/>
    <w:rsid w:val="005B09B0"/>
    <w:rsid w:val="005B1E89"/>
    <w:rsid w:val="005C19F1"/>
    <w:rsid w:val="005D04D6"/>
    <w:rsid w:val="005D40EA"/>
    <w:rsid w:val="005D6FE9"/>
    <w:rsid w:val="005E0626"/>
    <w:rsid w:val="005F0A0B"/>
    <w:rsid w:val="005F19E4"/>
    <w:rsid w:val="005F2695"/>
    <w:rsid w:val="005F6D3C"/>
    <w:rsid w:val="00606CE6"/>
    <w:rsid w:val="00607156"/>
    <w:rsid w:val="00607525"/>
    <w:rsid w:val="006207BA"/>
    <w:rsid w:val="00620DD1"/>
    <w:rsid w:val="006231E9"/>
    <w:rsid w:val="00624469"/>
    <w:rsid w:val="00627124"/>
    <w:rsid w:val="006307D4"/>
    <w:rsid w:val="0063629A"/>
    <w:rsid w:val="0064439F"/>
    <w:rsid w:val="00645137"/>
    <w:rsid w:val="00664305"/>
    <w:rsid w:val="00667CC6"/>
    <w:rsid w:val="0067501A"/>
    <w:rsid w:val="00675478"/>
    <w:rsid w:val="00675CDC"/>
    <w:rsid w:val="00676E5D"/>
    <w:rsid w:val="00685638"/>
    <w:rsid w:val="006A151E"/>
    <w:rsid w:val="006C2B13"/>
    <w:rsid w:val="006C5EC0"/>
    <w:rsid w:val="006D19AA"/>
    <w:rsid w:val="006D7245"/>
    <w:rsid w:val="006E0232"/>
    <w:rsid w:val="006F0E96"/>
    <w:rsid w:val="006F29B5"/>
    <w:rsid w:val="006F4D8E"/>
    <w:rsid w:val="006F6D71"/>
    <w:rsid w:val="00701CEB"/>
    <w:rsid w:val="00705629"/>
    <w:rsid w:val="00707063"/>
    <w:rsid w:val="007076B2"/>
    <w:rsid w:val="007107B8"/>
    <w:rsid w:val="00715D78"/>
    <w:rsid w:val="007222B5"/>
    <w:rsid w:val="00731AEB"/>
    <w:rsid w:val="0073222C"/>
    <w:rsid w:val="00733322"/>
    <w:rsid w:val="007717D5"/>
    <w:rsid w:val="0077430F"/>
    <w:rsid w:val="00776BD2"/>
    <w:rsid w:val="00780622"/>
    <w:rsid w:val="007922A5"/>
    <w:rsid w:val="007937E0"/>
    <w:rsid w:val="00795054"/>
    <w:rsid w:val="007A0F0C"/>
    <w:rsid w:val="007A640C"/>
    <w:rsid w:val="007B5593"/>
    <w:rsid w:val="007D010A"/>
    <w:rsid w:val="007D4F6F"/>
    <w:rsid w:val="007D716E"/>
    <w:rsid w:val="00803EE6"/>
    <w:rsid w:val="00804FAE"/>
    <w:rsid w:val="0080618A"/>
    <w:rsid w:val="0081112A"/>
    <w:rsid w:val="00811236"/>
    <w:rsid w:val="008124D8"/>
    <w:rsid w:val="008136CA"/>
    <w:rsid w:val="008208DB"/>
    <w:rsid w:val="0082287F"/>
    <w:rsid w:val="0082379B"/>
    <w:rsid w:val="0082669B"/>
    <w:rsid w:val="00826FA3"/>
    <w:rsid w:val="00827A8C"/>
    <w:rsid w:val="0084326D"/>
    <w:rsid w:val="0085243B"/>
    <w:rsid w:val="00856943"/>
    <w:rsid w:val="0086572F"/>
    <w:rsid w:val="008669F7"/>
    <w:rsid w:val="00872E4F"/>
    <w:rsid w:val="00880B6E"/>
    <w:rsid w:val="0088486D"/>
    <w:rsid w:val="0089682C"/>
    <w:rsid w:val="00896CED"/>
    <w:rsid w:val="008C07F4"/>
    <w:rsid w:val="008C25EA"/>
    <w:rsid w:val="008C4553"/>
    <w:rsid w:val="008D38DD"/>
    <w:rsid w:val="008D3E12"/>
    <w:rsid w:val="008D64CD"/>
    <w:rsid w:val="00903A3E"/>
    <w:rsid w:val="00926E2C"/>
    <w:rsid w:val="0092711A"/>
    <w:rsid w:val="00927408"/>
    <w:rsid w:val="0093557E"/>
    <w:rsid w:val="0095064C"/>
    <w:rsid w:val="0095350D"/>
    <w:rsid w:val="00954B4C"/>
    <w:rsid w:val="00955EE9"/>
    <w:rsid w:val="0096164D"/>
    <w:rsid w:val="0096218F"/>
    <w:rsid w:val="00966209"/>
    <w:rsid w:val="009706F7"/>
    <w:rsid w:val="00973468"/>
    <w:rsid w:val="00982952"/>
    <w:rsid w:val="0099192B"/>
    <w:rsid w:val="009A1484"/>
    <w:rsid w:val="009B2D9D"/>
    <w:rsid w:val="009C2D65"/>
    <w:rsid w:val="009C56DC"/>
    <w:rsid w:val="009E6115"/>
    <w:rsid w:val="00A073EA"/>
    <w:rsid w:val="00A15CB4"/>
    <w:rsid w:val="00A162F8"/>
    <w:rsid w:val="00A234AF"/>
    <w:rsid w:val="00A320BD"/>
    <w:rsid w:val="00A370AE"/>
    <w:rsid w:val="00A405F5"/>
    <w:rsid w:val="00A43413"/>
    <w:rsid w:val="00A54503"/>
    <w:rsid w:val="00A60BB0"/>
    <w:rsid w:val="00A61F95"/>
    <w:rsid w:val="00A70EC5"/>
    <w:rsid w:val="00A71733"/>
    <w:rsid w:val="00A82927"/>
    <w:rsid w:val="00A82CA2"/>
    <w:rsid w:val="00A833A9"/>
    <w:rsid w:val="00A8668C"/>
    <w:rsid w:val="00A91FA8"/>
    <w:rsid w:val="00A94122"/>
    <w:rsid w:val="00A94698"/>
    <w:rsid w:val="00AA4B1D"/>
    <w:rsid w:val="00AA6176"/>
    <w:rsid w:val="00AB1AF2"/>
    <w:rsid w:val="00AC6049"/>
    <w:rsid w:val="00AD0570"/>
    <w:rsid w:val="00AD1287"/>
    <w:rsid w:val="00AF4F48"/>
    <w:rsid w:val="00B04388"/>
    <w:rsid w:val="00B24FE3"/>
    <w:rsid w:val="00B26E6E"/>
    <w:rsid w:val="00B27714"/>
    <w:rsid w:val="00B27A04"/>
    <w:rsid w:val="00B32739"/>
    <w:rsid w:val="00B32DC3"/>
    <w:rsid w:val="00B57279"/>
    <w:rsid w:val="00B64359"/>
    <w:rsid w:val="00B6558B"/>
    <w:rsid w:val="00B67010"/>
    <w:rsid w:val="00B71C32"/>
    <w:rsid w:val="00B730D2"/>
    <w:rsid w:val="00B74FE6"/>
    <w:rsid w:val="00B840E4"/>
    <w:rsid w:val="00B866B1"/>
    <w:rsid w:val="00B93578"/>
    <w:rsid w:val="00B97B6C"/>
    <w:rsid w:val="00BD5492"/>
    <w:rsid w:val="00C01E34"/>
    <w:rsid w:val="00C10D48"/>
    <w:rsid w:val="00C10E14"/>
    <w:rsid w:val="00C12318"/>
    <w:rsid w:val="00C20378"/>
    <w:rsid w:val="00C50E2C"/>
    <w:rsid w:val="00C556AF"/>
    <w:rsid w:val="00C62533"/>
    <w:rsid w:val="00C75B87"/>
    <w:rsid w:val="00C875A9"/>
    <w:rsid w:val="00CA1C34"/>
    <w:rsid w:val="00CA7E69"/>
    <w:rsid w:val="00CB1A22"/>
    <w:rsid w:val="00CB227B"/>
    <w:rsid w:val="00CB76F5"/>
    <w:rsid w:val="00CC0680"/>
    <w:rsid w:val="00CC4762"/>
    <w:rsid w:val="00CC4A0C"/>
    <w:rsid w:val="00CC5383"/>
    <w:rsid w:val="00CC6F7D"/>
    <w:rsid w:val="00CD1419"/>
    <w:rsid w:val="00CD338F"/>
    <w:rsid w:val="00CF49A7"/>
    <w:rsid w:val="00D112E5"/>
    <w:rsid w:val="00D14E72"/>
    <w:rsid w:val="00D15684"/>
    <w:rsid w:val="00D159BF"/>
    <w:rsid w:val="00D1702D"/>
    <w:rsid w:val="00D22497"/>
    <w:rsid w:val="00D306D1"/>
    <w:rsid w:val="00D46219"/>
    <w:rsid w:val="00D4764C"/>
    <w:rsid w:val="00D5764E"/>
    <w:rsid w:val="00D6409B"/>
    <w:rsid w:val="00D64507"/>
    <w:rsid w:val="00D671B5"/>
    <w:rsid w:val="00D736B2"/>
    <w:rsid w:val="00D81E72"/>
    <w:rsid w:val="00D86FC7"/>
    <w:rsid w:val="00D93673"/>
    <w:rsid w:val="00D970B0"/>
    <w:rsid w:val="00DA0475"/>
    <w:rsid w:val="00DA3D2A"/>
    <w:rsid w:val="00DC3342"/>
    <w:rsid w:val="00DC7A36"/>
    <w:rsid w:val="00DD0C18"/>
    <w:rsid w:val="00DD168A"/>
    <w:rsid w:val="00DD1F16"/>
    <w:rsid w:val="00DD3612"/>
    <w:rsid w:val="00DD4724"/>
    <w:rsid w:val="00DD5BB2"/>
    <w:rsid w:val="00DD5CD0"/>
    <w:rsid w:val="00DE1F63"/>
    <w:rsid w:val="00DF4B35"/>
    <w:rsid w:val="00DF5C1C"/>
    <w:rsid w:val="00E07558"/>
    <w:rsid w:val="00E224C0"/>
    <w:rsid w:val="00E617E7"/>
    <w:rsid w:val="00E67A5E"/>
    <w:rsid w:val="00E834F4"/>
    <w:rsid w:val="00E85A35"/>
    <w:rsid w:val="00E91377"/>
    <w:rsid w:val="00E95C15"/>
    <w:rsid w:val="00EA4ED3"/>
    <w:rsid w:val="00EA7211"/>
    <w:rsid w:val="00EB1C70"/>
    <w:rsid w:val="00EB346E"/>
    <w:rsid w:val="00EB7493"/>
    <w:rsid w:val="00EC2743"/>
    <w:rsid w:val="00ED1684"/>
    <w:rsid w:val="00ED2CF1"/>
    <w:rsid w:val="00EE7CB2"/>
    <w:rsid w:val="00F03F20"/>
    <w:rsid w:val="00F04E8C"/>
    <w:rsid w:val="00F0568E"/>
    <w:rsid w:val="00F10583"/>
    <w:rsid w:val="00F10DBB"/>
    <w:rsid w:val="00F11D8E"/>
    <w:rsid w:val="00F13FA6"/>
    <w:rsid w:val="00F16A6E"/>
    <w:rsid w:val="00F307F1"/>
    <w:rsid w:val="00F33047"/>
    <w:rsid w:val="00F334F4"/>
    <w:rsid w:val="00F408DE"/>
    <w:rsid w:val="00F55118"/>
    <w:rsid w:val="00F613CF"/>
    <w:rsid w:val="00F61717"/>
    <w:rsid w:val="00F62609"/>
    <w:rsid w:val="00F633C6"/>
    <w:rsid w:val="00F6789A"/>
    <w:rsid w:val="00F67AC0"/>
    <w:rsid w:val="00F67DAA"/>
    <w:rsid w:val="00F74A7A"/>
    <w:rsid w:val="00F81AF8"/>
    <w:rsid w:val="00F93889"/>
    <w:rsid w:val="00F93D9D"/>
    <w:rsid w:val="00F94891"/>
    <w:rsid w:val="00FA22BF"/>
    <w:rsid w:val="00FA78D7"/>
    <w:rsid w:val="00FB223A"/>
    <w:rsid w:val="00FB356B"/>
    <w:rsid w:val="00FC66F1"/>
    <w:rsid w:val="00FE1D0F"/>
    <w:rsid w:val="00FE2140"/>
    <w:rsid w:val="00FE32C1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52FBF"/>
  <w15:docId w15:val="{A3FEF802-FAB7-4699-A727-249D4047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57E"/>
    <w:tblPr>
      <w:tblBorders>
        <w:top w:val="single" w:sz="4" w:space="0" w:color="31849B" w:themeColor="accent5" w:themeShade="BF"/>
        <w:left w:val="single" w:sz="4" w:space="0" w:color="31849B" w:themeColor="accent5" w:themeShade="BF"/>
        <w:bottom w:val="single" w:sz="4" w:space="0" w:color="31849B" w:themeColor="accent5" w:themeShade="BF"/>
        <w:right w:val="single" w:sz="4" w:space="0" w:color="31849B" w:themeColor="accent5" w:themeShade="BF"/>
        <w:insideH w:val="single" w:sz="4" w:space="0" w:color="31849B" w:themeColor="accent5" w:themeShade="BF"/>
        <w:insideV w:val="single" w:sz="4" w:space="0" w:color="31849B" w:themeColor="accent5" w:themeShade="BF"/>
      </w:tblBorders>
    </w:tblPr>
    <w:tcPr>
      <w:shd w:val="clear" w:color="auto" w:fill="E5FBF4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5B1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1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04FAE"/>
    <w:rPr>
      <w:i/>
      <w:iCs/>
    </w:rPr>
  </w:style>
  <w:style w:type="paragraph" w:customStyle="1" w:styleId="font6">
    <w:name w:val="font_6"/>
    <w:basedOn w:val="Normal"/>
    <w:rsid w:val="00804F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">
    <w:name w:val="font_8"/>
    <w:basedOn w:val="Normal"/>
    <w:rsid w:val="00804F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5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8D"/>
  </w:style>
  <w:style w:type="paragraph" w:styleId="Footer">
    <w:name w:val="footer"/>
    <w:basedOn w:val="Normal"/>
    <w:link w:val="FooterChar"/>
    <w:uiPriority w:val="99"/>
    <w:unhideWhenUsed/>
    <w:rsid w:val="00365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8D"/>
  </w:style>
  <w:style w:type="paragraph" w:styleId="NormalWeb">
    <w:name w:val="Normal (Web)"/>
    <w:basedOn w:val="Normal"/>
    <w:uiPriority w:val="99"/>
    <w:unhideWhenUsed/>
    <w:rsid w:val="007937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26E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A0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58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d7e3de-e97b-437d-bda0-6f1ce4855c86">
      <Terms xmlns="http://schemas.microsoft.com/office/infopath/2007/PartnerControls"/>
    </lcf76f155ced4ddcb4097134ff3c332f>
    <TaxCatchAll xmlns="b3918de8-28e0-4007-916e-6d8ef03271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CF20CD945264FB6F05FACF8DC2AFA" ma:contentTypeVersion="15" ma:contentTypeDescription="Create a new document." ma:contentTypeScope="" ma:versionID="cf07e401ba66ecd68faa8c9e308bfe89">
  <xsd:schema xmlns:xsd="http://www.w3.org/2001/XMLSchema" xmlns:xs="http://www.w3.org/2001/XMLSchema" xmlns:p="http://schemas.microsoft.com/office/2006/metadata/properties" xmlns:ns2="ddd7e3de-e97b-437d-bda0-6f1ce4855c86" xmlns:ns3="b3918de8-28e0-4007-916e-6d8ef032717d" targetNamespace="http://schemas.microsoft.com/office/2006/metadata/properties" ma:root="true" ma:fieldsID="404cb82c913607fac4894fdeccfb1193" ns2:_="" ns3:_="">
    <xsd:import namespace="ddd7e3de-e97b-437d-bda0-6f1ce4855c86"/>
    <xsd:import namespace="b3918de8-28e0-4007-916e-6d8ef0327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e3de-e97b-437d-bda0-6f1ce4855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18de8-28e0-4007-916e-6d8ef03271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dccc5d-84d5-42d6-a27f-37e1652336a6}" ma:internalName="TaxCatchAll" ma:showField="CatchAllData" ma:web="b3918de8-28e0-4007-916e-6d8ef0327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3F2B-D5E8-45AC-981F-8468047E7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62A55-3497-4895-9C63-F16269FA4DAB}">
  <ds:schemaRefs>
    <ds:schemaRef ds:uri="http://schemas.microsoft.com/office/2006/metadata/properties"/>
    <ds:schemaRef ds:uri="http://schemas.microsoft.com/office/infopath/2007/PartnerControls"/>
    <ds:schemaRef ds:uri="ddd7e3de-e97b-437d-bda0-6f1ce4855c86"/>
    <ds:schemaRef ds:uri="b3918de8-28e0-4007-916e-6d8ef032717d"/>
  </ds:schemaRefs>
</ds:datastoreItem>
</file>

<file path=customXml/itemProps3.xml><?xml version="1.0" encoding="utf-8"?>
<ds:datastoreItem xmlns:ds="http://schemas.openxmlformats.org/officeDocument/2006/customXml" ds:itemID="{1396AF46-515C-468F-A01A-AEA890F64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e3de-e97b-437d-bda0-6f1ce4855c86"/>
    <ds:schemaRef ds:uri="b3918de8-28e0-4007-916e-6d8ef0327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2AB34-B7F2-4217-9D5E-34E81F43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Smith, Paul</cp:lastModifiedBy>
  <cp:revision>10</cp:revision>
  <cp:lastPrinted>2017-06-14T22:32:00Z</cp:lastPrinted>
  <dcterms:created xsi:type="dcterms:W3CDTF">2024-09-20T20:20:00Z</dcterms:created>
  <dcterms:modified xsi:type="dcterms:W3CDTF">2025-01-21T08:34:00Z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0x010100EBBCF20CD945264FB6F05FACF8DC2AFA</vt:lpwstr>
  </property>
  <property fmtid="{D5CDD505-2E9C-101B-9397-08002B2CF9AE}" pid="3" name="Order">
    <vt:r8>26979400</vt:r8>
  </property>
  <property fmtid="{D5CDD505-2E9C-101B-9397-08002B2CF9AE}" pid="4" name="MediaServiceImageTags">
    <vt:lpwstr/>
  </property>
</Properties>
</file>