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43"/>
        <w:gridCol w:w="2126"/>
        <w:gridCol w:w="2268"/>
        <w:gridCol w:w="2410"/>
        <w:gridCol w:w="2410"/>
        <w:gridCol w:w="2381"/>
        <w:gridCol w:w="2427"/>
      </w:tblGrid>
      <w:tr w:rsidR="007A640C" w:rsidRPr="006F11BD" w14:paraId="1B455A23" w14:textId="77777777" w:rsidTr="005401A1">
        <w:tc>
          <w:tcPr>
            <w:tcW w:w="1743" w:type="dxa"/>
            <w:shd w:val="clear" w:color="auto" w:fill="BFBFBF" w:themeFill="background1" w:themeFillShade="BF"/>
          </w:tcPr>
          <w:p w14:paraId="4140D109" w14:textId="77777777" w:rsidR="005B1E89" w:rsidRPr="006F11BD" w:rsidRDefault="005B1E89" w:rsidP="00A94122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EA03037" w14:textId="77777777" w:rsidR="00DF5C1C" w:rsidRPr="006F11BD" w:rsidRDefault="004E40F7" w:rsidP="0085243B">
            <w:pPr>
              <w:rPr>
                <w:rFonts w:cstheme="minorHAnsi"/>
                <w:b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Autumn 1</w:t>
            </w:r>
            <w:r w:rsidR="00DF5C1C" w:rsidRPr="006F11BD">
              <w:rPr>
                <w:rFonts w:cstheme="minorHAnsi"/>
                <w:b/>
                <w:sz w:val="20"/>
              </w:rPr>
              <w:t xml:space="preserve"> </w:t>
            </w:r>
          </w:p>
          <w:p w14:paraId="1266A80B" w14:textId="77777777" w:rsidR="004E40F7" w:rsidRPr="006F11BD" w:rsidRDefault="004E40F7" w:rsidP="0085243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7495D6E" w14:textId="77777777" w:rsidR="00DF5C1C" w:rsidRPr="006F11BD" w:rsidRDefault="004E40F7" w:rsidP="0085243B">
            <w:pPr>
              <w:rPr>
                <w:rFonts w:cstheme="minorHAnsi"/>
                <w:b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Autumn 2</w:t>
            </w:r>
            <w:r w:rsidR="00DF5C1C" w:rsidRPr="006F11BD">
              <w:rPr>
                <w:rFonts w:cstheme="minorHAnsi"/>
                <w:b/>
                <w:sz w:val="20"/>
              </w:rPr>
              <w:t xml:space="preserve"> </w:t>
            </w:r>
          </w:p>
          <w:p w14:paraId="2491F79D" w14:textId="77777777" w:rsidR="004E40F7" w:rsidRPr="006F11BD" w:rsidRDefault="004E40F7" w:rsidP="0085243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ED513C9" w14:textId="77777777" w:rsidR="00DF5C1C" w:rsidRPr="006F11BD" w:rsidRDefault="004E40F7" w:rsidP="0085243B">
            <w:pPr>
              <w:rPr>
                <w:rFonts w:cstheme="minorHAnsi"/>
                <w:b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Spring 1</w:t>
            </w:r>
            <w:r w:rsidR="00DF5C1C" w:rsidRPr="006F11BD">
              <w:rPr>
                <w:rFonts w:cstheme="minorHAnsi"/>
                <w:b/>
                <w:sz w:val="20"/>
              </w:rPr>
              <w:t xml:space="preserve"> </w:t>
            </w:r>
          </w:p>
          <w:p w14:paraId="1F64C004" w14:textId="77777777" w:rsidR="00DF5C1C" w:rsidRPr="006F11BD" w:rsidRDefault="00DF5C1C" w:rsidP="0085243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727238E" w14:textId="77777777" w:rsidR="004E40F7" w:rsidRPr="006F11BD" w:rsidRDefault="004E40F7" w:rsidP="0085243B">
            <w:pPr>
              <w:rPr>
                <w:rFonts w:cstheme="minorHAnsi"/>
                <w:b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Spring 2</w:t>
            </w:r>
          </w:p>
          <w:p w14:paraId="338BF114" w14:textId="77777777" w:rsidR="00DF5C1C" w:rsidRPr="006F11BD" w:rsidRDefault="00DF5C1C" w:rsidP="0085243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1AAC54B9" w14:textId="77777777" w:rsidR="004E40F7" w:rsidRPr="006F11BD" w:rsidRDefault="004E40F7" w:rsidP="0085243B">
            <w:pPr>
              <w:rPr>
                <w:rFonts w:cstheme="minorHAnsi"/>
                <w:b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 xml:space="preserve">Summer 1 </w:t>
            </w:r>
          </w:p>
          <w:p w14:paraId="603B097B" w14:textId="77777777" w:rsidR="00DF5C1C" w:rsidRPr="006F11BD" w:rsidRDefault="00DF5C1C" w:rsidP="0085243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3E7B070" w14:textId="77777777" w:rsidR="004E40F7" w:rsidRPr="006F11BD" w:rsidRDefault="004E40F7" w:rsidP="0085243B">
            <w:pPr>
              <w:rPr>
                <w:rFonts w:cstheme="minorHAnsi"/>
                <w:b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Summer 2</w:t>
            </w:r>
          </w:p>
          <w:p w14:paraId="7A68A315" w14:textId="77777777" w:rsidR="00DF5C1C" w:rsidRPr="006F11BD" w:rsidRDefault="00DF5C1C" w:rsidP="0085243B">
            <w:pPr>
              <w:rPr>
                <w:rFonts w:cstheme="minorHAnsi"/>
                <w:b/>
                <w:sz w:val="20"/>
              </w:rPr>
            </w:pPr>
          </w:p>
        </w:tc>
      </w:tr>
      <w:tr w:rsidR="004D78EB" w:rsidRPr="006F11BD" w14:paraId="0A0A3A96" w14:textId="77777777" w:rsidTr="005401A1">
        <w:tc>
          <w:tcPr>
            <w:tcW w:w="1743" w:type="dxa"/>
            <w:shd w:val="clear" w:color="auto" w:fill="D9D9D9" w:themeFill="background1" w:themeFillShade="D9"/>
          </w:tcPr>
          <w:p w14:paraId="4E9FADC8" w14:textId="77777777" w:rsidR="004D78EB" w:rsidRPr="006F11BD" w:rsidRDefault="00291111">
            <w:pPr>
              <w:rPr>
                <w:rFonts w:cstheme="minorHAnsi"/>
                <w:b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Wider curriculum focus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AACEB" w14:textId="77777777" w:rsidR="004D78EB" w:rsidRPr="006F11BD" w:rsidRDefault="00DD1F16" w:rsidP="00612E06">
            <w:pPr>
              <w:rPr>
                <w:rFonts w:cstheme="minorHAnsi"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Science</w:t>
            </w:r>
            <w:r w:rsidR="00612E06" w:rsidRPr="006F11BD">
              <w:rPr>
                <w:rFonts w:cstheme="minorHAnsi"/>
                <w:sz w:val="20"/>
              </w:rPr>
              <w:t xml:space="preserve"> – Electricity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28965B" w14:textId="77777777" w:rsidR="004D78EB" w:rsidRPr="006F11BD" w:rsidRDefault="00DD1F16" w:rsidP="0012061B">
            <w:pPr>
              <w:rPr>
                <w:rFonts w:cstheme="minorHAnsi"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History</w:t>
            </w:r>
            <w:r w:rsidRPr="006F11BD">
              <w:rPr>
                <w:rFonts w:cstheme="minorHAnsi"/>
                <w:sz w:val="20"/>
              </w:rPr>
              <w:t xml:space="preserve"> – </w:t>
            </w:r>
            <w:r w:rsidR="0012061B" w:rsidRPr="006F11BD">
              <w:rPr>
                <w:rFonts w:cstheme="minorHAnsi"/>
                <w:sz w:val="20"/>
              </w:rPr>
              <w:t>World War Two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E1CD282" w14:textId="77777777" w:rsidR="004D78EB" w:rsidRPr="006F11BD" w:rsidRDefault="00DD1F16" w:rsidP="00612E06">
            <w:pPr>
              <w:rPr>
                <w:rFonts w:cstheme="minorHAnsi"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Science</w:t>
            </w:r>
            <w:r w:rsidRPr="006F11BD">
              <w:rPr>
                <w:rFonts w:cstheme="minorHAnsi"/>
                <w:sz w:val="20"/>
              </w:rPr>
              <w:t xml:space="preserve"> </w:t>
            </w:r>
            <w:r w:rsidR="008B30FF" w:rsidRPr="006F11BD">
              <w:rPr>
                <w:rFonts w:cstheme="minorHAnsi"/>
                <w:sz w:val="20"/>
              </w:rPr>
              <w:t>–</w:t>
            </w:r>
            <w:r w:rsidR="000C0F25" w:rsidRPr="006F11BD">
              <w:rPr>
                <w:rFonts w:cstheme="minorHAnsi"/>
                <w:sz w:val="20"/>
              </w:rPr>
              <w:t xml:space="preserve"> </w:t>
            </w:r>
            <w:r w:rsidR="00612E06" w:rsidRPr="006F11BD">
              <w:rPr>
                <w:rFonts w:cstheme="minorHAnsi"/>
                <w:sz w:val="20"/>
              </w:rPr>
              <w:t>Evolution &amp; Inheritance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C4C0F0" w14:textId="77777777" w:rsidR="004D78EB" w:rsidRPr="006F11BD" w:rsidRDefault="00DD1F16" w:rsidP="0012061B">
            <w:pPr>
              <w:rPr>
                <w:rFonts w:cstheme="minorHAnsi"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Geography</w:t>
            </w:r>
            <w:r w:rsidRPr="006F11BD">
              <w:rPr>
                <w:rFonts w:cstheme="minorHAnsi"/>
                <w:sz w:val="20"/>
              </w:rPr>
              <w:t xml:space="preserve"> </w:t>
            </w:r>
            <w:r w:rsidR="000C0F25" w:rsidRPr="006F11BD">
              <w:rPr>
                <w:rFonts w:cstheme="minorHAnsi"/>
                <w:sz w:val="20"/>
              </w:rPr>
              <w:t>–</w:t>
            </w:r>
            <w:r w:rsidR="0012061B" w:rsidRPr="006F11BD">
              <w:rPr>
                <w:rFonts w:cstheme="minorHAnsi"/>
                <w:sz w:val="20"/>
              </w:rPr>
              <w:t>North America: New Orleans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212A6665" w14:textId="77777777" w:rsidR="004D78EB" w:rsidRPr="006F11BD" w:rsidRDefault="00DD1F16" w:rsidP="00612E06">
            <w:pPr>
              <w:rPr>
                <w:rFonts w:cstheme="minorHAnsi"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Science</w:t>
            </w:r>
            <w:r w:rsidRPr="006F11BD">
              <w:rPr>
                <w:rFonts w:cstheme="minorHAnsi"/>
                <w:sz w:val="20"/>
              </w:rPr>
              <w:t xml:space="preserve"> </w:t>
            </w:r>
            <w:r w:rsidR="000C0F25" w:rsidRPr="006F11BD">
              <w:rPr>
                <w:rFonts w:cstheme="minorHAnsi"/>
                <w:sz w:val="20"/>
              </w:rPr>
              <w:t>–</w:t>
            </w:r>
            <w:r w:rsidRPr="006F11BD">
              <w:rPr>
                <w:rFonts w:cstheme="minorHAnsi"/>
                <w:sz w:val="20"/>
              </w:rPr>
              <w:t xml:space="preserve"> </w:t>
            </w:r>
            <w:r w:rsidR="00612E06" w:rsidRPr="006F11BD">
              <w:rPr>
                <w:rFonts w:cstheme="minorHAnsi"/>
                <w:sz w:val="20"/>
              </w:rPr>
              <w:t>Diet &amp; Exercise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2A6F4CC" w14:textId="77777777" w:rsidR="004D78EB" w:rsidRPr="006F11BD" w:rsidRDefault="00CC4818" w:rsidP="0085243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Creative arts - </w:t>
            </w:r>
            <w:r w:rsidRPr="00CC4818">
              <w:rPr>
                <w:rFonts w:cstheme="minorHAnsi"/>
                <w:sz w:val="20"/>
              </w:rPr>
              <w:t>Shakespeare</w:t>
            </w:r>
          </w:p>
        </w:tc>
      </w:tr>
      <w:tr w:rsidR="00472ECB" w:rsidRPr="006F11BD" w14:paraId="654FD574" w14:textId="77777777" w:rsidTr="005401A1">
        <w:tc>
          <w:tcPr>
            <w:tcW w:w="15765" w:type="dxa"/>
            <w:gridSpan w:val="7"/>
            <w:shd w:val="clear" w:color="auto" w:fill="BFBFBF" w:themeFill="background1" w:themeFillShade="BF"/>
          </w:tcPr>
          <w:p w14:paraId="4576455D" w14:textId="77777777" w:rsidR="00472ECB" w:rsidRPr="006F11BD" w:rsidRDefault="00472ECB" w:rsidP="00472ECB">
            <w:pPr>
              <w:jc w:val="center"/>
              <w:rPr>
                <w:rFonts w:cstheme="minorHAnsi"/>
                <w:b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WRITING</w:t>
            </w:r>
          </w:p>
        </w:tc>
      </w:tr>
      <w:tr w:rsidR="00903A3E" w:rsidRPr="006F11BD" w14:paraId="06661BC2" w14:textId="77777777" w:rsidTr="005401A1">
        <w:tc>
          <w:tcPr>
            <w:tcW w:w="1743" w:type="dxa"/>
            <w:shd w:val="clear" w:color="auto" w:fill="D9D9D9" w:themeFill="background1" w:themeFillShade="D9"/>
          </w:tcPr>
          <w:p w14:paraId="42BCA6B8" w14:textId="77777777" w:rsidR="00903A3E" w:rsidRPr="006F11BD" w:rsidRDefault="0064439F" w:rsidP="00954AC4">
            <w:pPr>
              <w:rPr>
                <w:rFonts w:cstheme="minorHAnsi"/>
                <w:b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Purpose of writing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5A54CA0B" w14:textId="77777777" w:rsidR="00903A3E" w:rsidRPr="006F11BD" w:rsidRDefault="005E1FDB" w:rsidP="00F6789A">
            <w:pPr>
              <w:rPr>
                <w:rFonts w:eastAsia="Dotum" w:cstheme="minorHAnsi"/>
                <w:sz w:val="20"/>
              </w:rPr>
            </w:pPr>
            <w:r w:rsidRPr="006F11BD">
              <w:rPr>
                <w:rFonts w:eastAsia="Dotum" w:cstheme="minorHAnsi"/>
                <w:sz w:val="20"/>
              </w:rPr>
              <w:t>To persuade</w:t>
            </w:r>
            <w:r w:rsidR="00630A89" w:rsidRPr="006F11BD">
              <w:rPr>
                <w:rFonts w:eastAsia="Dotum" w:cstheme="minorHAnsi"/>
                <w:sz w:val="20"/>
              </w:rPr>
              <w:t xml:space="preserve"> / </w:t>
            </w:r>
            <w:r w:rsidRPr="006F11BD">
              <w:rPr>
                <w:rFonts w:eastAsia="Dotum" w:cstheme="minorHAnsi"/>
                <w:sz w:val="20"/>
              </w:rPr>
              <w:t>entertain</w:t>
            </w:r>
          </w:p>
        </w:tc>
        <w:tc>
          <w:tcPr>
            <w:tcW w:w="2268" w:type="dxa"/>
            <w:shd w:val="clear" w:color="auto" w:fill="FFFFFF" w:themeFill="background1"/>
          </w:tcPr>
          <w:p w14:paraId="01D7E2BD" w14:textId="77777777" w:rsidR="00903A3E" w:rsidRPr="006F11BD" w:rsidRDefault="00F119D0" w:rsidP="00630A89">
            <w:pPr>
              <w:rPr>
                <w:rFonts w:cstheme="minorHAnsi"/>
                <w:sz w:val="20"/>
              </w:rPr>
            </w:pPr>
            <w:r w:rsidRPr="006F11BD">
              <w:rPr>
                <w:rFonts w:eastAsia="Dotum" w:cstheme="minorHAnsi"/>
                <w:sz w:val="20"/>
              </w:rPr>
              <w:t>To persuade / entertain</w:t>
            </w:r>
          </w:p>
        </w:tc>
        <w:tc>
          <w:tcPr>
            <w:tcW w:w="2410" w:type="dxa"/>
            <w:shd w:val="clear" w:color="auto" w:fill="FFFFFF" w:themeFill="background1"/>
          </w:tcPr>
          <w:p w14:paraId="52221EDD" w14:textId="77777777" w:rsidR="00342E96" w:rsidRDefault="005E1FDB" w:rsidP="00954AC4">
            <w:pPr>
              <w:rPr>
                <w:rFonts w:cstheme="minorHAnsi"/>
                <w:sz w:val="20"/>
              </w:rPr>
            </w:pPr>
            <w:r w:rsidRPr="006F11BD">
              <w:rPr>
                <w:rFonts w:eastAsia="Dotum" w:cstheme="minorHAnsi"/>
                <w:sz w:val="20"/>
              </w:rPr>
              <w:t>To entertain</w:t>
            </w:r>
            <w:r w:rsidR="00630A89" w:rsidRPr="006F11BD">
              <w:rPr>
                <w:rFonts w:eastAsia="Dotum" w:cstheme="minorHAnsi"/>
                <w:sz w:val="20"/>
              </w:rPr>
              <w:t xml:space="preserve"> /</w:t>
            </w:r>
            <w:r w:rsidRPr="006F11BD">
              <w:rPr>
                <w:rFonts w:cstheme="minorHAnsi"/>
                <w:sz w:val="20"/>
              </w:rPr>
              <w:t xml:space="preserve"> persuade</w:t>
            </w:r>
          </w:p>
          <w:p w14:paraId="0206D297" w14:textId="77777777" w:rsidR="00C53430" w:rsidRDefault="00C53430" w:rsidP="00954AC4">
            <w:pPr>
              <w:rPr>
                <w:rFonts w:eastAsia="Dotum" w:cstheme="minorHAnsi"/>
                <w:sz w:val="20"/>
              </w:rPr>
            </w:pPr>
            <w:r>
              <w:rPr>
                <w:rFonts w:eastAsia="Dotum" w:cstheme="minorHAnsi"/>
                <w:sz w:val="20"/>
              </w:rPr>
              <w:t>To Discuss</w:t>
            </w:r>
          </w:p>
          <w:p w14:paraId="5AC9AE37" w14:textId="77777777" w:rsidR="00C53430" w:rsidRPr="006F11BD" w:rsidRDefault="00C53430" w:rsidP="00954AC4">
            <w:pPr>
              <w:rPr>
                <w:rFonts w:eastAsia="Dotum" w:cstheme="minorHAns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62D5924" w14:textId="77777777" w:rsidR="00342E96" w:rsidRPr="006F11BD" w:rsidRDefault="00630A89" w:rsidP="00F6789A">
            <w:pPr>
              <w:rPr>
                <w:rFonts w:eastAsia="Dotum" w:cstheme="minorHAnsi"/>
                <w:sz w:val="20"/>
              </w:rPr>
            </w:pPr>
            <w:r w:rsidRPr="006F11BD">
              <w:rPr>
                <w:rFonts w:eastAsia="Dotum" w:cstheme="minorHAnsi"/>
                <w:sz w:val="20"/>
              </w:rPr>
              <w:t>To entertain /</w:t>
            </w:r>
            <w:r w:rsidRPr="006F11BD">
              <w:rPr>
                <w:rFonts w:cstheme="minorHAnsi"/>
                <w:sz w:val="20"/>
              </w:rPr>
              <w:t xml:space="preserve"> persuade</w:t>
            </w:r>
          </w:p>
        </w:tc>
        <w:tc>
          <w:tcPr>
            <w:tcW w:w="2381" w:type="dxa"/>
            <w:shd w:val="clear" w:color="auto" w:fill="FFFFFF" w:themeFill="background1"/>
          </w:tcPr>
          <w:p w14:paraId="14C16670" w14:textId="77777777" w:rsidR="00903A3E" w:rsidRPr="006F11BD" w:rsidRDefault="005E1FDB" w:rsidP="00954AC4">
            <w:pPr>
              <w:rPr>
                <w:rFonts w:cstheme="minorHAnsi"/>
                <w:sz w:val="20"/>
              </w:rPr>
            </w:pPr>
            <w:r w:rsidRPr="006F11BD">
              <w:rPr>
                <w:rFonts w:cstheme="minorHAnsi"/>
                <w:sz w:val="20"/>
              </w:rPr>
              <w:t>To inform</w:t>
            </w:r>
          </w:p>
        </w:tc>
        <w:tc>
          <w:tcPr>
            <w:tcW w:w="2410" w:type="dxa"/>
            <w:shd w:val="clear" w:color="auto" w:fill="FFFFFF" w:themeFill="background1"/>
          </w:tcPr>
          <w:p w14:paraId="5A839E8B" w14:textId="77777777" w:rsidR="00903A3E" w:rsidRPr="006F11BD" w:rsidRDefault="00023FDF" w:rsidP="00F6789A">
            <w:pPr>
              <w:rPr>
                <w:rFonts w:cstheme="minorHAnsi"/>
                <w:sz w:val="20"/>
              </w:rPr>
            </w:pPr>
            <w:r w:rsidRPr="006F11BD">
              <w:rPr>
                <w:rFonts w:cstheme="minorHAnsi"/>
                <w:sz w:val="20"/>
              </w:rPr>
              <w:t>To entertain / discuss</w:t>
            </w:r>
          </w:p>
        </w:tc>
      </w:tr>
      <w:tr w:rsidR="00F00870" w:rsidRPr="006F11BD" w14:paraId="60B2E654" w14:textId="77777777" w:rsidTr="004A00A9">
        <w:trPr>
          <w:trHeight w:val="789"/>
        </w:trPr>
        <w:tc>
          <w:tcPr>
            <w:tcW w:w="1743" w:type="dxa"/>
            <w:shd w:val="clear" w:color="auto" w:fill="D9D9D9" w:themeFill="background1" w:themeFillShade="D9"/>
          </w:tcPr>
          <w:p w14:paraId="16438C1D" w14:textId="77777777" w:rsidR="00F00870" w:rsidRPr="006F11BD" w:rsidRDefault="00023FDF" w:rsidP="00F00870">
            <w:pPr>
              <w:rPr>
                <w:rFonts w:cstheme="minorHAnsi"/>
                <w:b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‘Driver’ Text</w:t>
            </w:r>
            <w:r w:rsidR="00F00870" w:rsidRPr="006F11BD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3862F593" w14:textId="77777777" w:rsidR="00F00870" w:rsidRPr="006F11BD" w:rsidRDefault="00F00870" w:rsidP="00F0087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6F11BD">
              <w:rPr>
                <w:rFonts w:asciiTheme="minorHAnsi" w:hAnsiTheme="minorHAnsi" w:cstheme="minorHAnsi"/>
                <w:sz w:val="20"/>
                <w:szCs w:val="22"/>
              </w:rPr>
              <w:t>Rooftoppers by Katherine Rundell</w:t>
            </w:r>
          </w:p>
          <w:p w14:paraId="4773D55B" w14:textId="77777777" w:rsidR="00F00870" w:rsidRPr="006F11BD" w:rsidRDefault="00F00870" w:rsidP="00F0087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1CCCC71" w14:textId="77777777" w:rsidR="00F00870" w:rsidRPr="006F11BD" w:rsidRDefault="002B21EA" w:rsidP="00F00870">
            <w:pPr>
              <w:spacing w:after="45"/>
              <w:textAlignment w:val="baseline"/>
              <w:rPr>
                <w:rFonts w:eastAsia="Times New Roman" w:cstheme="minorHAnsi"/>
                <w:sz w:val="20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0"/>
                <w:bdr w:val="none" w:sz="0" w:space="0" w:color="auto" w:frame="1"/>
                <w:lang w:eastAsia="en-GB"/>
              </w:rPr>
              <w:t>Crater Lake</w:t>
            </w:r>
          </w:p>
        </w:tc>
        <w:tc>
          <w:tcPr>
            <w:tcW w:w="2410" w:type="dxa"/>
            <w:shd w:val="clear" w:color="auto" w:fill="FFFFFF" w:themeFill="background1"/>
          </w:tcPr>
          <w:p w14:paraId="68CBD05B" w14:textId="77777777" w:rsidR="00F00870" w:rsidRPr="006F11BD" w:rsidRDefault="00DF3BD7" w:rsidP="00F0087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Whitebird by R J Palacio</w:t>
            </w:r>
          </w:p>
          <w:p w14:paraId="6E0533EF" w14:textId="77777777" w:rsidR="00F00870" w:rsidRPr="006F11BD" w:rsidRDefault="00F00870" w:rsidP="00513E3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8A641D9" w14:textId="77777777" w:rsidR="00513E35" w:rsidRPr="006F11BD" w:rsidRDefault="00F00870" w:rsidP="00F00870">
            <w:pPr>
              <w:pStyle w:val="font8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6F11BD">
              <w:rPr>
                <w:rFonts w:asciiTheme="minorHAnsi" w:hAnsiTheme="minorHAnsi" w:cstheme="minorHAnsi"/>
                <w:sz w:val="20"/>
                <w:szCs w:val="22"/>
              </w:rPr>
              <w:t>When the Sky Falls by Phil Earle</w:t>
            </w:r>
          </w:p>
        </w:tc>
        <w:tc>
          <w:tcPr>
            <w:tcW w:w="2381" w:type="dxa"/>
            <w:shd w:val="clear" w:color="auto" w:fill="FFFFFF" w:themeFill="background1"/>
          </w:tcPr>
          <w:p w14:paraId="7D38FC91" w14:textId="77777777" w:rsidR="00F00870" w:rsidRPr="006F11BD" w:rsidRDefault="00F00870" w:rsidP="00F00870">
            <w:pPr>
              <w:rPr>
                <w:rFonts w:cstheme="minorHAnsi"/>
                <w:sz w:val="20"/>
              </w:rPr>
            </w:pPr>
            <w:r w:rsidRPr="006F11BD">
              <w:rPr>
                <w:rFonts w:cstheme="minorHAnsi"/>
                <w:sz w:val="20"/>
              </w:rPr>
              <w:t>Macbeth by William Shakespeare</w:t>
            </w:r>
          </w:p>
          <w:p w14:paraId="0E3E459C" w14:textId="77777777" w:rsidR="00513E35" w:rsidRPr="006F11BD" w:rsidRDefault="00513E35" w:rsidP="00F00870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60119C3" w14:textId="77777777" w:rsidR="00F00870" w:rsidRPr="006F11BD" w:rsidRDefault="00F00870" w:rsidP="00F00870">
            <w:pPr>
              <w:rPr>
                <w:rFonts w:cstheme="minorHAnsi"/>
                <w:sz w:val="20"/>
              </w:rPr>
            </w:pPr>
            <w:r w:rsidRPr="006F11BD">
              <w:rPr>
                <w:rFonts w:cstheme="minorHAnsi"/>
                <w:sz w:val="20"/>
              </w:rPr>
              <w:t>Macbeth by William Shakespeare</w:t>
            </w:r>
          </w:p>
          <w:p w14:paraId="73460822" w14:textId="77777777" w:rsidR="00513E35" w:rsidRPr="006F11BD" w:rsidRDefault="00513E35" w:rsidP="00F00870">
            <w:pPr>
              <w:rPr>
                <w:rFonts w:cstheme="minorHAnsi"/>
                <w:sz w:val="20"/>
              </w:rPr>
            </w:pPr>
          </w:p>
        </w:tc>
      </w:tr>
      <w:tr w:rsidR="004A00A9" w:rsidRPr="006F11BD" w14:paraId="205F42CB" w14:textId="77777777" w:rsidTr="00023FDF">
        <w:trPr>
          <w:trHeight w:val="1652"/>
        </w:trPr>
        <w:tc>
          <w:tcPr>
            <w:tcW w:w="1743" w:type="dxa"/>
            <w:shd w:val="clear" w:color="auto" w:fill="D9D9D9" w:themeFill="background1" w:themeFillShade="D9"/>
          </w:tcPr>
          <w:p w14:paraId="4A3B0699" w14:textId="77777777" w:rsidR="004A00A9" w:rsidRPr="006F11BD" w:rsidRDefault="004A00A9" w:rsidP="004A00A9">
            <w:pPr>
              <w:rPr>
                <w:rFonts w:cstheme="minorHAnsi"/>
                <w:b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 xml:space="preserve">Writing Outcomes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5578EC81" w14:textId="77777777" w:rsidR="004A00A9" w:rsidRPr="006F11BD" w:rsidRDefault="004A00A9" w:rsidP="004A00A9">
            <w:pPr>
              <w:rPr>
                <w:rFonts w:eastAsia="Dotum" w:cstheme="minorHAnsi"/>
                <w:sz w:val="20"/>
              </w:rPr>
            </w:pPr>
            <w:r w:rsidRPr="006F11BD">
              <w:rPr>
                <w:rFonts w:eastAsia="Dotum" w:cstheme="minorHAnsi"/>
                <w:b/>
                <w:sz w:val="20"/>
              </w:rPr>
              <w:t>Persuasive Letter –</w:t>
            </w:r>
            <w:r w:rsidRPr="006F11BD">
              <w:rPr>
                <w:rFonts w:eastAsia="Dotum" w:cstheme="minorHAnsi"/>
                <w:sz w:val="20"/>
              </w:rPr>
              <w:t xml:space="preserve"> From Charles to Miss Eliot</w:t>
            </w:r>
          </w:p>
          <w:p w14:paraId="1B15F14C" w14:textId="77777777" w:rsidR="004A00A9" w:rsidRPr="006F11BD" w:rsidRDefault="00540054" w:rsidP="004A00A9">
            <w:pPr>
              <w:rPr>
                <w:rFonts w:eastAsia="Dotum" w:cstheme="minorHAnsi"/>
                <w:sz w:val="20"/>
              </w:rPr>
            </w:pPr>
            <w:r>
              <w:rPr>
                <w:rFonts w:eastAsia="Dotum" w:cstheme="minorHAnsi"/>
                <w:b/>
                <w:sz w:val="20"/>
              </w:rPr>
              <w:t>Matteo poem</w:t>
            </w:r>
          </w:p>
          <w:p w14:paraId="33D6C1AF" w14:textId="77777777" w:rsidR="00023FDF" w:rsidRPr="006F11BD" w:rsidRDefault="00023FDF" w:rsidP="004A00A9">
            <w:pPr>
              <w:rPr>
                <w:rFonts w:eastAsia="Dotum" w:cstheme="minorHAnsi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D11E94" w14:textId="77777777" w:rsidR="004A00A9" w:rsidRDefault="00CC4C9C" w:rsidP="004A00A9">
            <w:pPr>
              <w:rPr>
                <w:rFonts w:eastAsia="Dotum" w:cstheme="minorHAnsi"/>
                <w:sz w:val="20"/>
              </w:rPr>
            </w:pPr>
            <w:r w:rsidRPr="00CC4C9C">
              <w:rPr>
                <w:rFonts w:eastAsia="Dotum" w:cstheme="minorHAnsi"/>
                <w:b/>
                <w:sz w:val="20"/>
              </w:rPr>
              <w:t xml:space="preserve">Balanced argument </w:t>
            </w:r>
            <w:r>
              <w:rPr>
                <w:rFonts w:eastAsia="Dotum" w:cstheme="minorHAnsi"/>
                <w:b/>
                <w:sz w:val="20"/>
              </w:rPr>
              <w:t>–</w:t>
            </w:r>
            <w:r w:rsidRPr="00CC4C9C">
              <w:rPr>
                <w:rFonts w:eastAsia="Dotum" w:cstheme="minorHAnsi"/>
                <w:b/>
                <w:sz w:val="20"/>
              </w:rPr>
              <w:t xml:space="preserve"> </w:t>
            </w:r>
            <w:r>
              <w:rPr>
                <w:rFonts w:eastAsia="Dotum" w:cstheme="minorHAnsi"/>
                <w:sz w:val="20"/>
              </w:rPr>
              <w:t>Deciding whether to stay in the centre or hide in the woods</w:t>
            </w:r>
          </w:p>
          <w:p w14:paraId="018F02F7" w14:textId="77777777" w:rsidR="006413F0" w:rsidRDefault="006413F0" w:rsidP="004A00A9">
            <w:pPr>
              <w:rPr>
                <w:rFonts w:eastAsia="Dotum" w:cstheme="minorHAnsi"/>
                <w:sz w:val="20"/>
              </w:rPr>
            </w:pPr>
          </w:p>
          <w:p w14:paraId="26816D6A" w14:textId="45EE3991" w:rsidR="006413F0" w:rsidRPr="00CC4C9C" w:rsidRDefault="000C2F20" w:rsidP="000C2F20">
            <w:pPr>
              <w:rPr>
                <w:rFonts w:eastAsia="Dotum" w:cstheme="minorHAnsi"/>
                <w:sz w:val="20"/>
              </w:rPr>
            </w:pPr>
            <w:r>
              <w:rPr>
                <w:rFonts w:eastAsia="Dotum" w:cstheme="minorHAnsi"/>
                <w:b/>
                <w:sz w:val="20"/>
              </w:rPr>
              <w:t>Instructions:</w:t>
            </w:r>
            <w:r w:rsidR="006802AF">
              <w:rPr>
                <w:rFonts w:eastAsia="Dotum" w:cstheme="minorHAnsi"/>
                <w:b/>
                <w:sz w:val="20"/>
              </w:rPr>
              <w:t xml:space="preserve"> </w:t>
            </w:r>
            <w:r w:rsidR="006802AF" w:rsidRPr="006802AF">
              <w:rPr>
                <w:rFonts w:eastAsia="Dotum" w:cstheme="minorHAnsi"/>
                <w:bCs/>
                <w:sz w:val="20"/>
              </w:rPr>
              <w:t>Crater Lake How to catch and return a bug eye to human form</w:t>
            </w:r>
          </w:p>
        </w:tc>
        <w:tc>
          <w:tcPr>
            <w:tcW w:w="2410" w:type="dxa"/>
            <w:shd w:val="clear" w:color="auto" w:fill="FFFFFF" w:themeFill="background1"/>
          </w:tcPr>
          <w:p w14:paraId="4E4F4CE1" w14:textId="77777777" w:rsidR="004A00A9" w:rsidRPr="006F11BD" w:rsidRDefault="002B21EA" w:rsidP="004A00A9">
            <w:pPr>
              <w:rPr>
                <w:rFonts w:eastAsia="Dotum" w:cstheme="minorHAnsi"/>
                <w:sz w:val="20"/>
              </w:rPr>
            </w:pPr>
            <w:r w:rsidRPr="002B21EA">
              <w:rPr>
                <w:rFonts w:eastAsia="Dotum" w:cstheme="minorHAnsi"/>
                <w:b/>
                <w:sz w:val="20"/>
                <w:highlight w:val="yellow"/>
              </w:rPr>
              <w:t>Fiction</w:t>
            </w:r>
            <w:r>
              <w:rPr>
                <w:rFonts w:eastAsia="Dotum" w:cstheme="minorHAnsi"/>
                <w:b/>
                <w:sz w:val="20"/>
              </w:rPr>
              <w:t xml:space="preserve"> - </w:t>
            </w:r>
            <w:r w:rsidR="004A00A9" w:rsidRPr="006F11BD">
              <w:rPr>
                <w:rFonts w:eastAsia="Dotum" w:cstheme="minorHAnsi"/>
                <w:b/>
                <w:sz w:val="20"/>
              </w:rPr>
              <w:t>3</w:t>
            </w:r>
            <w:r w:rsidR="004A00A9" w:rsidRPr="006F11BD">
              <w:rPr>
                <w:rFonts w:eastAsia="Dotum" w:cstheme="minorHAnsi"/>
                <w:b/>
                <w:sz w:val="20"/>
                <w:vertAlign w:val="superscript"/>
              </w:rPr>
              <w:t>rd</w:t>
            </w:r>
            <w:r w:rsidR="004A00A9" w:rsidRPr="006F11BD">
              <w:rPr>
                <w:rFonts w:eastAsia="Dotum" w:cstheme="minorHAnsi"/>
                <w:b/>
                <w:sz w:val="20"/>
              </w:rPr>
              <w:t xml:space="preserve"> Person Narrative –</w:t>
            </w:r>
            <w:r w:rsidR="00DF3BD7">
              <w:rPr>
                <w:rFonts w:eastAsia="Dotum" w:cstheme="minorHAnsi"/>
                <w:sz w:val="20"/>
              </w:rPr>
              <w:t xml:space="preserve">Turning graphic novel to </w:t>
            </w:r>
            <w:proofErr w:type="gramStart"/>
            <w:r w:rsidR="00DF3BD7">
              <w:rPr>
                <w:rFonts w:eastAsia="Dotum" w:cstheme="minorHAnsi"/>
                <w:sz w:val="20"/>
              </w:rPr>
              <w:t>narrative</w:t>
            </w:r>
            <w:proofErr w:type="gramEnd"/>
          </w:p>
          <w:p w14:paraId="5345379E" w14:textId="77777777" w:rsidR="006C4E2A" w:rsidRDefault="006C4E2A" w:rsidP="004A00A9">
            <w:pPr>
              <w:rPr>
                <w:rFonts w:cstheme="minorHAnsi"/>
                <w:b/>
                <w:sz w:val="20"/>
              </w:rPr>
            </w:pPr>
          </w:p>
          <w:p w14:paraId="2173871C" w14:textId="77777777" w:rsidR="004A00A9" w:rsidRPr="006F11BD" w:rsidRDefault="002B21EA" w:rsidP="004A00A9">
            <w:pPr>
              <w:rPr>
                <w:rFonts w:cstheme="minorHAnsi"/>
                <w:sz w:val="20"/>
              </w:rPr>
            </w:pPr>
            <w:r w:rsidRPr="002B21EA">
              <w:rPr>
                <w:rFonts w:cstheme="minorHAnsi"/>
                <w:b/>
                <w:sz w:val="20"/>
                <w:highlight w:val="green"/>
              </w:rPr>
              <w:t>Non-fiction</w:t>
            </w:r>
            <w:r>
              <w:rPr>
                <w:rFonts w:cstheme="minorHAnsi"/>
                <w:b/>
                <w:sz w:val="20"/>
              </w:rPr>
              <w:t xml:space="preserve"> - </w:t>
            </w:r>
            <w:r w:rsidR="004A00A9" w:rsidRPr="006F11BD">
              <w:rPr>
                <w:rFonts w:cstheme="minorHAnsi"/>
                <w:b/>
                <w:sz w:val="20"/>
              </w:rPr>
              <w:t>Leaflet –</w:t>
            </w:r>
            <w:r w:rsidR="004A00A9" w:rsidRPr="006F11BD">
              <w:rPr>
                <w:rFonts w:cstheme="minorHAnsi"/>
                <w:sz w:val="20"/>
              </w:rPr>
              <w:t xml:space="preserve"> Robinwood</w:t>
            </w:r>
          </w:p>
        </w:tc>
        <w:tc>
          <w:tcPr>
            <w:tcW w:w="2410" w:type="dxa"/>
            <w:shd w:val="clear" w:color="auto" w:fill="FFFFFF" w:themeFill="background1"/>
          </w:tcPr>
          <w:p w14:paraId="6813076C" w14:textId="77777777" w:rsidR="004A00A9" w:rsidRDefault="004A00A9" w:rsidP="004A00A9">
            <w:pPr>
              <w:rPr>
                <w:rFonts w:eastAsia="Dotum" w:cstheme="minorHAnsi"/>
                <w:sz w:val="20"/>
              </w:rPr>
            </w:pPr>
            <w:r w:rsidRPr="002B21EA">
              <w:rPr>
                <w:rFonts w:eastAsia="Dotum" w:cstheme="minorHAnsi"/>
                <w:b/>
                <w:sz w:val="20"/>
                <w:highlight w:val="yellow"/>
              </w:rPr>
              <w:t>3</w:t>
            </w:r>
            <w:r w:rsidRPr="002B21EA">
              <w:rPr>
                <w:rFonts w:eastAsia="Dotum" w:cstheme="minorHAnsi"/>
                <w:b/>
                <w:sz w:val="20"/>
                <w:highlight w:val="yellow"/>
                <w:vertAlign w:val="superscript"/>
              </w:rPr>
              <w:t>rd</w:t>
            </w:r>
            <w:r w:rsidRPr="002B21EA">
              <w:rPr>
                <w:rFonts w:eastAsia="Dotum" w:cstheme="minorHAnsi"/>
                <w:b/>
                <w:sz w:val="20"/>
                <w:highlight w:val="yellow"/>
              </w:rPr>
              <w:t xml:space="preserve"> Person Narrative</w:t>
            </w:r>
            <w:r w:rsidRPr="006F11BD">
              <w:rPr>
                <w:rFonts w:eastAsia="Dotum" w:cstheme="minorHAnsi"/>
                <w:b/>
                <w:sz w:val="20"/>
              </w:rPr>
              <w:t xml:space="preserve"> –</w:t>
            </w:r>
            <w:r w:rsidRPr="006F11BD">
              <w:rPr>
                <w:rFonts w:eastAsia="Dotum" w:cstheme="minorHAnsi"/>
                <w:sz w:val="20"/>
              </w:rPr>
              <w:t xml:space="preserve"> Travelling through London</w:t>
            </w:r>
          </w:p>
          <w:p w14:paraId="3D10BAA9" w14:textId="77777777" w:rsidR="00DB7125" w:rsidRDefault="00DB7125" w:rsidP="004A00A9">
            <w:pPr>
              <w:rPr>
                <w:rFonts w:eastAsia="Dotum" w:cstheme="minorHAnsi"/>
                <w:sz w:val="20"/>
              </w:rPr>
            </w:pPr>
          </w:p>
          <w:p w14:paraId="35FEDC7C" w14:textId="241294BC" w:rsidR="004A00A9" w:rsidRPr="00AC0B75" w:rsidRDefault="00AC0B75" w:rsidP="00AC0B75">
            <w:pPr>
              <w:rPr>
                <w:rFonts w:eastAsia="Dotum" w:cstheme="minorHAnsi"/>
                <w:sz w:val="20"/>
              </w:rPr>
            </w:pPr>
            <w:r w:rsidRPr="001C18FF">
              <w:rPr>
                <w:rFonts w:eastAsia="Dotum" w:cstheme="minorHAnsi"/>
                <w:b/>
                <w:bCs/>
                <w:sz w:val="20"/>
                <w:highlight w:val="yellow"/>
              </w:rPr>
              <w:t>Emotive letter in first person</w:t>
            </w:r>
            <w:r>
              <w:rPr>
                <w:rFonts w:eastAsia="Dotum" w:cstheme="minorHAnsi"/>
                <w:b/>
                <w:bCs/>
                <w:sz w:val="20"/>
              </w:rPr>
              <w:t xml:space="preserve"> – </w:t>
            </w:r>
            <w:r>
              <w:rPr>
                <w:rFonts w:eastAsia="Dotum" w:cstheme="minorHAnsi"/>
                <w:sz w:val="20"/>
              </w:rPr>
              <w:t>writing from Joseph to Grandma</w:t>
            </w:r>
          </w:p>
        </w:tc>
        <w:tc>
          <w:tcPr>
            <w:tcW w:w="2381" w:type="dxa"/>
            <w:shd w:val="clear" w:color="auto" w:fill="FFFFFF" w:themeFill="background1"/>
          </w:tcPr>
          <w:p w14:paraId="0D5D5066" w14:textId="77777777" w:rsidR="00DB7125" w:rsidRDefault="00DB7125" w:rsidP="004A00A9">
            <w:pPr>
              <w:rPr>
                <w:rFonts w:cstheme="minorHAnsi"/>
                <w:b/>
                <w:sz w:val="20"/>
                <w:highlight w:val="green"/>
              </w:rPr>
            </w:pPr>
            <w:r w:rsidRPr="002B21EA">
              <w:rPr>
                <w:rFonts w:eastAsia="Dotum" w:cstheme="minorHAnsi"/>
                <w:b/>
                <w:sz w:val="20"/>
                <w:highlight w:val="yellow"/>
              </w:rPr>
              <w:t>Response to an image/picture</w:t>
            </w:r>
          </w:p>
          <w:p w14:paraId="4FE21A3E" w14:textId="77777777" w:rsidR="00DB7125" w:rsidRDefault="00DB7125" w:rsidP="004A00A9">
            <w:pPr>
              <w:rPr>
                <w:rFonts w:cstheme="minorHAnsi"/>
                <w:b/>
                <w:sz w:val="20"/>
                <w:highlight w:val="green"/>
              </w:rPr>
            </w:pPr>
          </w:p>
          <w:p w14:paraId="3015976A" w14:textId="77777777" w:rsidR="004A00A9" w:rsidRPr="006F11BD" w:rsidRDefault="004A00A9" w:rsidP="004A00A9">
            <w:pPr>
              <w:rPr>
                <w:rFonts w:cstheme="minorHAnsi"/>
                <w:sz w:val="20"/>
              </w:rPr>
            </w:pPr>
            <w:r w:rsidRPr="002B21EA">
              <w:rPr>
                <w:rFonts w:cstheme="minorHAnsi"/>
                <w:b/>
                <w:sz w:val="20"/>
                <w:highlight w:val="green"/>
              </w:rPr>
              <w:t>Biography</w:t>
            </w:r>
            <w:r w:rsidRPr="006F11BD">
              <w:rPr>
                <w:rFonts w:cstheme="minorHAnsi"/>
                <w:b/>
                <w:sz w:val="20"/>
              </w:rPr>
              <w:t xml:space="preserve"> -</w:t>
            </w:r>
            <w:r w:rsidRPr="006F11BD">
              <w:rPr>
                <w:rFonts w:cstheme="minorHAnsi"/>
                <w:sz w:val="20"/>
              </w:rPr>
              <w:t xml:space="preserve"> Shakespeare</w:t>
            </w:r>
          </w:p>
        </w:tc>
        <w:tc>
          <w:tcPr>
            <w:tcW w:w="2410" w:type="dxa"/>
            <w:shd w:val="clear" w:color="auto" w:fill="FFFFFF" w:themeFill="background1"/>
          </w:tcPr>
          <w:p w14:paraId="475E7DA5" w14:textId="77777777" w:rsidR="004A00A9" w:rsidRPr="006F11BD" w:rsidRDefault="004A00A9" w:rsidP="004A00A9">
            <w:pPr>
              <w:rPr>
                <w:rFonts w:cstheme="minorHAnsi"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Poetry</w:t>
            </w:r>
            <w:r w:rsidRPr="006F11BD">
              <w:rPr>
                <w:rFonts w:cstheme="minorHAnsi"/>
                <w:sz w:val="20"/>
              </w:rPr>
              <w:t xml:space="preserve"> – Shakespearian sonnet</w:t>
            </w:r>
          </w:p>
          <w:p w14:paraId="0F070F5E" w14:textId="77777777" w:rsidR="004A00A9" w:rsidRPr="006F11BD" w:rsidRDefault="004A00A9" w:rsidP="004A00A9">
            <w:pPr>
              <w:rPr>
                <w:rFonts w:cstheme="minorHAnsi"/>
                <w:sz w:val="20"/>
              </w:rPr>
            </w:pPr>
          </w:p>
          <w:p w14:paraId="1CE53642" w14:textId="77777777" w:rsidR="004A00A9" w:rsidRPr="006F11BD" w:rsidRDefault="004A00A9" w:rsidP="004A00A9">
            <w:pPr>
              <w:rPr>
                <w:rFonts w:cstheme="minorHAnsi"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Argument</w:t>
            </w:r>
            <w:r w:rsidRPr="006F11BD">
              <w:rPr>
                <w:rFonts w:cstheme="minorHAnsi"/>
                <w:sz w:val="20"/>
              </w:rPr>
              <w:t xml:space="preserve"> – Is Shakespeare still relevant today?</w:t>
            </w:r>
          </w:p>
        </w:tc>
      </w:tr>
      <w:tr w:rsidR="004A00A9" w:rsidRPr="006F11BD" w14:paraId="6D898AE3" w14:textId="77777777" w:rsidTr="00023FDF">
        <w:trPr>
          <w:trHeight w:val="2257"/>
        </w:trPr>
        <w:tc>
          <w:tcPr>
            <w:tcW w:w="1743" w:type="dxa"/>
            <w:shd w:val="clear" w:color="auto" w:fill="D9D9D9" w:themeFill="background1" w:themeFillShade="D9"/>
          </w:tcPr>
          <w:p w14:paraId="01921DCC" w14:textId="77777777" w:rsidR="004A00A9" w:rsidRPr="006F11BD" w:rsidRDefault="00023FDF" w:rsidP="00023FDF">
            <w:pPr>
              <w:rPr>
                <w:rFonts w:cstheme="minorHAnsi"/>
                <w:b/>
                <w:sz w:val="20"/>
              </w:rPr>
            </w:pPr>
            <w:r w:rsidRPr="006F11BD">
              <w:rPr>
                <w:rFonts w:cstheme="minorHAnsi"/>
                <w:b/>
                <w:sz w:val="20"/>
              </w:rPr>
              <w:t>Reading &amp; s</w:t>
            </w:r>
            <w:r w:rsidR="004A00A9" w:rsidRPr="006F11BD">
              <w:rPr>
                <w:rFonts w:cstheme="minorHAnsi"/>
                <w:b/>
                <w:sz w:val="20"/>
              </w:rPr>
              <w:t>upplementary</w:t>
            </w:r>
            <w:r w:rsidRPr="006F11BD">
              <w:rPr>
                <w:rFonts w:cstheme="minorHAnsi"/>
                <w:b/>
                <w:sz w:val="20"/>
              </w:rPr>
              <w:t xml:space="preserve"> texts</w:t>
            </w:r>
            <w:r w:rsidR="004A00A9" w:rsidRPr="006F11BD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5D8DC97D" w14:textId="77777777" w:rsidR="00023FDF" w:rsidRPr="00E3600B" w:rsidRDefault="00023FDF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E3600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Fiction – </w:t>
            </w:r>
            <w:r w:rsidR="0048431A" w:rsidRPr="00E360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The Invention of Hugo Cabret by Brian Selznick</w:t>
            </w:r>
          </w:p>
          <w:p w14:paraId="2377AAF6" w14:textId="77777777" w:rsidR="00023FDF" w:rsidRPr="00E3600B" w:rsidRDefault="00023FDF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</w:p>
          <w:p w14:paraId="40E6698C" w14:textId="77777777" w:rsidR="004A00A9" w:rsidRPr="00E3600B" w:rsidRDefault="004A00A9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proofErr w:type="gramStart"/>
            <w:r w:rsidRPr="00E3600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Non Fiction</w:t>
            </w:r>
            <w:proofErr w:type="gramEnd"/>
            <w:r w:rsidRPr="00E3600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–</w:t>
            </w:r>
            <w:r w:rsidRPr="00E360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</w:t>
            </w:r>
          </w:p>
          <w:p w14:paraId="626BF2F4" w14:textId="77777777" w:rsidR="002537A1" w:rsidRPr="00E3600B" w:rsidRDefault="002537A1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  <w:p w14:paraId="62546556" w14:textId="77777777" w:rsidR="00980295" w:rsidRPr="00E3600B" w:rsidRDefault="00980295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360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Tesla biography</w:t>
            </w:r>
          </w:p>
          <w:p w14:paraId="5AC08741" w14:textId="77777777" w:rsidR="002537A1" w:rsidRPr="00E3600B" w:rsidRDefault="002537A1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711C1D9" w14:textId="77777777" w:rsidR="00511C0B" w:rsidRDefault="00023FDF" w:rsidP="002B21E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3600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Fiction –</w:t>
            </w:r>
            <w:r w:rsidRPr="00E360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</w:t>
            </w:r>
          </w:p>
          <w:p w14:paraId="6F46779F" w14:textId="77777777" w:rsidR="002B21EA" w:rsidRPr="00E3600B" w:rsidRDefault="002B21EA" w:rsidP="002B21E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360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Whitebird by R J Palacio</w:t>
            </w:r>
          </w:p>
          <w:p w14:paraId="7D680E23" w14:textId="77777777" w:rsidR="00023FDF" w:rsidRPr="00E3600B" w:rsidRDefault="00023FDF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</w:p>
          <w:p w14:paraId="1BF34CD4" w14:textId="77777777" w:rsidR="003239BF" w:rsidRPr="00E3600B" w:rsidRDefault="004A00A9" w:rsidP="00511C0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proofErr w:type="gramStart"/>
            <w:r w:rsidRPr="00E3600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Non Fiction</w:t>
            </w:r>
            <w:proofErr w:type="gramEnd"/>
            <w:r w:rsidRPr="00E3600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–</w:t>
            </w:r>
            <w:r w:rsidRPr="00E360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</w:t>
            </w:r>
          </w:p>
          <w:p w14:paraId="5FD71B15" w14:textId="77777777" w:rsidR="00023FDF" w:rsidRPr="00E3600B" w:rsidRDefault="002B21EA" w:rsidP="00511C0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The orchestra?</w:t>
            </w:r>
          </w:p>
        </w:tc>
        <w:tc>
          <w:tcPr>
            <w:tcW w:w="2410" w:type="dxa"/>
            <w:shd w:val="clear" w:color="auto" w:fill="FFFFFF" w:themeFill="background1"/>
          </w:tcPr>
          <w:p w14:paraId="5A36EC10" w14:textId="77777777" w:rsidR="006C4E2A" w:rsidRPr="00E3600B" w:rsidRDefault="006C4E2A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E3600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Fiction - </w:t>
            </w:r>
            <w:r w:rsidR="0048431A" w:rsidRPr="00E3600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</w:p>
          <w:p w14:paraId="080B1030" w14:textId="77777777" w:rsidR="006C4E2A" w:rsidRPr="00E3600B" w:rsidRDefault="006C4E2A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</w:p>
          <w:p w14:paraId="2B78A3E8" w14:textId="77777777" w:rsidR="004A00A9" w:rsidRPr="00E3600B" w:rsidRDefault="004A00A9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3600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Non Fiction –</w:t>
            </w:r>
            <w:r w:rsidRPr="00E360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</w:t>
            </w:r>
          </w:p>
          <w:p w14:paraId="4E34C409" w14:textId="77777777" w:rsidR="004A00A9" w:rsidRPr="00E3600B" w:rsidRDefault="004A00A9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360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On The Origin of Species by Sabina </w:t>
            </w:r>
            <w:proofErr w:type="spellStart"/>
            <w:r w:rsidRPr="00E360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Radeva</w:t>
            </w:r>
            <w:proofErr w:type="spellEnd"/>
          </w:p>
          <w:p w14:paraId="5951756B" w14:textId="77777777" w:rsidR="004A00A9" w:rsidRPr="00E3600B" w:rsidRDefault="004A00A9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  <w:p w14:paraId="25127625" w14:textId="77777777" w:rsidR="004A00A9" w:rsidRPr="00E3600B" w:rsidRDefault="004A00A9" w:rsidP="004A00A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360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Amazing Evolution: The Journey of Life by Anna Claybourne</w:t>
            </w:r>
          </w:p>
        </w:tc>
        <w:tc>
          <w:tcPr>
            <w:tcW w:w="2410" w:type="dxa"/>
            <w:shd w:val="clear" w:color="auto" w:fill="FFFFFF" w:themeFill="background1"/>
          </w:tcPr>
          <w:p w14:paraId="504B2EF9" w14:textId="77777777" w:rsidR="004A00A9" w:rsidRPr="00E3600B" w:rsidRDefault="004A00A9" w:rsidP="004A00A9">
            <w:pPr>
              <w:pStyle w:val="font8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3600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Fiction –</w:t>
            </w:r>
            <w:r w:rsidRPr="00E360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</w:t>
            </w:r>
            <w:r w:rsidR="005A5065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7 basic plots</w:t>
            </w:r>
          </w:p>
          <w:p w14:paraId="6F55F5DF" w14:textId="77777777" w:rsidR="0012061B" w:rsidRPr="00E3600B" w:rsidRDefault="002537A1" w:rsidP="0012061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3600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Non-fiction - </w:t>
            </w:r>
            <w:r w:rsidR="0012061B" w:rsidRPr="00E360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The Princess &amp; the Frog (poem / song lyrics)</w:t>
            </w:r>
          </w:p>
          <w:p w14:paraId="4FC67009" w14:textId="77777777" w:rsidR="004A00A9" w:rsidRPr="00E3600B" w:rsidRDefault="004A00A9" w:rsidP="002537A1">
            <w:pPr>
              <w:pStyle w:val="font8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AC4E536" w14:textId="77777777" w:rsidR="00204AC1" w:rsidRPr="00E3600B" w:rsidRDefault="003B5B19" w:rsidP="004A00A9">
            <w:pPr>
              <w:rPr>
                <w:rFonts w:cstheme="minorHAnsi"/>
                <w:color w:val="000000" w:themeColor="text1"/>
                <w:sz w:val="20"/>
              </w:rPr>
            </w:pPr>
            <w:r w:rsidRPr="003B5B19">
              <w:rPr>
                <w:rFonts w:cstheme="minorHAnsi"/>
                <w:b/>
                <w:sz w:val="20"/>
              </w:rPr>
              <w:t>Fiction</w:t>
            </w:r>
            <w:r>
              <w:rPr>
                <w:rFonts w:cstheme="minorHAnsi"/>
                <w:sz w:val="20"/>
              </w:rPr>
              <w:t xml:space="preserve"> - </w:t>
            </w:r>
            <w:r w:rsidRPr="006F11BD">
              <w:rPr>
                <w:rFonts w:cstheme="minorHAnsi"/>
                <w:sz w:val="20"/>
              </w:rPr>
              <w:t>When the Sky Falls by Phil Earle</w:t>
            </w:r>
          </w:p>
        </w:tc>
        <w:tc>
          <w:tcPr>
            <w:tcW w:w="2410" w:type="dxa"/>
            <w:shd w:val="clear" w:color="auto" w:fill="FFFFFF" w:themeFill="background1"/>
          </w:tcPr>
          <w:p w14:paraId="3E99F739" w14:textId="77777777" w:rsidR="004A00A9" w:rsidRDefault="006C4E2A" w:rsidP="004A00A9">
            <w:pPr>
              <w:rPr>
                <w:rFonts w:cstheme="minorHAnsi"/>
                <w:color w:val="FF0000"/>
                <w:sz w:val="20"/>
              </w:rPr>
            </w:pPr>
            <w:r w:rsidRPr="006C4E2A">
              <w:rPr>
                <w:rFonts w:cstheme="minorHAnsi"/>
                <w:b/>
                <w:sz w:val="20"/>
              </w:rPr>
              <w:t>Fiction</w:t>
            </w:r>
            <w:r w:rsidRPr="006C4E2A">
              <w:rPr>
                <w:rFonts w:cstheme="minorHAnsi"/>
                <w:sz w:val="20"/>
              </w:rPr>
              <w:t xml:space="preserve"> – </w:t>
            </w:r>
            <w:r w:rsidR="00E3600B" w:rsidRPr="00E3600B">
              <w:rPr>
                <w:rFonts w:cstheme="minorHAnsi"/>
                <w:sz w:val="20"/>
              </w:rPr>
              <w:t>Twelfth night by Shakespeare</w:t>
            </w:r>
          </w:p>
          <w:p w14:paraId="33AE1ECC" w14:textId="77777777" w:rsidR="006C4E2A" w:rsidRDefault="006C4E2A" w:rsidP="004A00A9">
            <w:pPr>
              <w:rPr>
                <w:rFonts w:cstheme="minorHAnsi"/>
                <w:sz w:val="20"/>
              </w:rPr>
            </w:pPr>
          </w:p>
          <w:p w14:paraId="39E050D3" w14:textId="77777777" w:rsidR="006C4E2A" w:rsidRPr="006F11BD" w:rsidRDefault="006C4E2A" w:rsidP="004A00A9">
            <w:pPr>
              <w:rPr>
                <w:rFonts w:cstheme="minorHAnsi"/>
                <w:sz w:val="20"/>
              </w:rPr>
            </w:pPr>
            <w:proofErr w:type="gramStart"/>
            <w:r w:rsidRPr="006C4E2A">
              <w:rPr>
                <w:rFonts w:cstheme="minorHAnsi"/>
                <w:b/>
                <w:sz w:val="20"/>
              </w:rPr>
              <w:t>Non Fiction</w:t>
            </w:r>
            <w:proofErr w:type="gramEnd"/>
            <w:r w:rsidRPr="006C4E2A">
              <w:rPr>
                <w:rFonts w:cstheme="minorHAnsi"/>
                <w:sz w:val="20"/>
              </w:rPr>
              <w:t xml:space="preserve"> </w:t>
            </w:r>
            <w:r w:rsidR="005A5065">
              <w:rPr>
                <w:rFonts w:cstheme="minorHAnsi"/>
                <w:sz w:val="20"/>
              </w:rPr>
              <w:t>–</w:t>
            </w:r>
            <w:r>
              <w:rPr>
                <w:rFonts w:cstheme="minorHAnsi"/>
                <w:sz w:val="20"/>
              </w:rPr>
              <w:t xml:space="preserve"> </w:t>
            </w:r>
            <w:r w:rsidR="005A5065">
              <w:rPr>
                <w:rFonts w:cstheme="minorHAnsi"/>
                <w:sz w:val="20"/>
              </w:rPr>
              <w:t>Information texts on Shakespeare’s England</w:t>
            </w:r>
          </w:p>
        </w:tc>
      </w:tr>
      <w:tr w:rsidR="004A00A9" w:rsidRPr="006F11BD" w14:paraId="061A2484" w14:textId="77777777" w:rsidTr="005401A1">
        <w:trPr>
          <w:trHeight w:val="907"/>
        </w:trPr>
        <w:tc>
          <w:tcPr>
            <w:tcW w:w="1743" w:type="dxa"/>
            <w:shd w:val="clear" w:color="auto" w:fill="D9D9D9" w:themeFill="background1" w:themeFillShade="D9"/>
          </w:tcPr>
          <w:p w14:paraId="50A2174E" w14:textId="77777777" w:rsidR="004A00A9" w:rsidRPr="006F11BD" w:rsidRDefault="0048431A" w:rsidP="004A00A9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Planned o</w:t>
            </w:r>
            <w:r w:rsidR="004A00A9" w:rsidRPr="006F11BD">
              <w:rPr>
                <w:rFonts w:cstheme="minorHAnsi"/>
                <w:b/>
                <w:sz w:val="20"/>
              </w:rPr>
              <w:t>pportunities for oracy</w:t>
            </w:r>
            <w:r>
              <w:rPr>
                <w:rFonts w:cstheme="minorHAnsi"/>
                <w:b/>
                <w:sz w:val="20"/>
              </w:rPr>
              <w:t xml:space="preserve"> (Including constructive feedback)</w:t>
            </w:r>
          </w:p>
        </w:tc>
        <w:tc>
          <w:tcPr>
            <w:tcW w:w="2126" w:type="dxa"/>
            <w:shd w:val="clear" w:color="auto" w:fill="FFFFFF" w:themeFill="background1"/>
          </w:tcPr>
          <w:p w14:paraId="7564FA74" w14:textId="77777777" w:rsidR="004A00A9" w:rsidRPr="006F11BD" w:rsidRDefault="004A00A9" w:rsidP="004A00A9">
            <w:pPr>
              <w:rPr>
                <w:rFonts w:eastAsiaTheme="minorEastAsia" w:cstheme="minorHAnsi"/>
                <w:sz w:val="20"/>
                <w:highlight w:val="yellow"/>
              </w:rPr>
            </w:pPr>
            <w:r w:rsidRPr="006F11BD">
              <w:rPr>
                <w:rFonts w:eastAsiaTheme="minorEastAsia" w:cstheme="minorHAnsi"/>
                <w:sz w:val="20"/>
              </w:rPr>
              <w:t>Class debates/courtroom (Charles &amp; Miss Eliot)</w:t>
            </w:r>
          </w:p>
        </w:tc>
        <w:tc>
          <w:tcPr>
            <w:tcW w:w="2268" w:type="dxa"/>
            <w:shd w:val="clear" w:color="auto" w:fill="FFFFFF" w:themeFill="background1"/>
          </w:tcPr>
          <w:p w14:paraId="3DE91C4B" w14:textId="77777777" w:rsidR="004A00A9" w:rsidRPr="006F11BD" w:rsidRDefault="004A00A9" w:rsidP="004A00A9">
            <w:pPr>
              <w:rPr>
                <w:rFonts w:cstheme="minorHAnsi"/>
                <w:sz w:val="20"/>
                <w:highlight w:val="yellow"/>
              </w:rPr>
            </w:pPr>
            <w:r w:rsidRPr="006F11BD">
              <w:rPr>
                <w:rFonts w:cstheme="minorHAnsi"/>
                <w:sz w:val="20"/>
              </w:rPr>
              <w:t>Perform instructions</w:t>
            </w:r>
          </w:p>
        </w:tc>
        <w:tc>
          <w:tcPr>
            <w:tcW w:w="2410" w:type="dxa"/>
            <w:shd w:val="clear" w:color="auto" w:fill="FFFFFF" w:themeFill="background1"/>
          </w:tcPr>
          <w:p w14:paraId="32EF2F4E" w14:textId="77777777" w:rsidR="004A00A9" w:rsidRPr="006F11BD" w:rsidRDefault="004A00A9" w:rsidP="004A00A9">
            <w:pPr>
              <w:rPr>
                <w:rFonts w:eastAsiaTheme="minorEastAsia" w:cstheme="minorHAnsi"/>
                <w:sz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F696CF" w14:textId="77777777" w:rsidR="004A00A9" w:rsidRPr="006F11BD" w:rsidRDefault="004A00A9" w:rsidP="004A00A9">
            <w:pPr>
              <w:rPr>
                <w:rFonts w:cstheme="minorHAnsi"/>
                <w:sz w:val="20"/>
                <w:highlight w:val="yellow"/>
              </w:rPr>
            </w:pPr>
            <w:r w:rsidRPr="006F11BD">
              <w:rPr>
                <w:rFonts w:cstheme="minorHAnsi"/>
                <w:sz w:val="20"/>
              </w:rPr>
              <w:t>Drama based on Joseph’s journey through London</w:t>
            </w:r>
          </w:p>
        </w:tc>
        <w:tc>
          <w:tcPr>
            <w:tcW w:w="2381" w:type="dxa"/>
            <w:shd w:val="clear" w:color="auto" w:fill="FFFFFF" w:themeFill="background1"/>
          </w:tcPr>
          <w:p w14:paraId="3B044403" w14:textId="77777777" w:rsidR="004A00A9" w:rsidRPr="006F11BD" w:rsidRDefault="004A00A9" w:rsidP="004A00A9">
            <w:pPr>
              <w:rPr>
                <w:rFonts w:eastAsiaTheme="minorEastAsia" w:cstheme="minorHAnsi"/>
                <w:sz w:val="20"/>
              </w:rPr>
            </w:pPr>
            <w:r w:rsidRPr="006F11BD">
              <w:rPr>
                <w:rFonts w:eastAsiaTheme="minorEastAsia" w:cstheme="minorHAnsi"/>
                <w:sz w:val="20"/>
              </w:rPr>
              <w:t>Shakespearean drama</w:t>
            </w:r>
          </w:p>
        </w:tc>
        <w:tc>
          <w:tcPr>
            <w:tcW w:w="2410" w:type="dxa"/>
            <w:shd w:val="clear" w:color="auto" w:fill="FFFFFF" w:themeFill="background1"/>
          </w:tcPr>
          <w:p w14:paraId="2DB20580" w14:textId="77777777" w:rsidR="004A00A9" w:rsidRPr="006F11BD" w:rsidRDefault="004A00A9" w:rsidP="004A00A9">
            <w:pPr>
              <w:rPr>
                <w:rFonts w:eastAsiaTheme="minorEastAsia" w:cstheme="minorHAnsi"/>
                <w:sz w:val="20"/>
              </w:rPr>
            </w:pPr>
            <w:r w:rsidRPr="006F11BD">
              <w:rPr>
                <w:rFonts w:eastAsiaTheme="minorEastAsia" w:cstheme="minorHAnsi"/>
                <w:sz w:val="20"/>
              </w:rPr>
              <w:t>Shakespearean drama</w:t>
            </w:r>
          </w:p>
          <w:p w14:paraId="2189D43F" w14:textId="77777777" w:rsidR="004A00A9" w:rsidRPr="006F11BD" w:rsidRDefault="004A00A9" w:rsidP="004A00A9">
            <w:pPr>
              <w:rPr>
                <w:rFonts w:eastAsiaTheme="minorEastAsia" w:cstheme="minorHAnsi"/>
                <w:sz w:val="20"/>
              </w:rPr>
            </w:pPr>
          </w:p>
          <w:p w14:paraId="3FA03912" w14:textId="77777777" w:rsidR="004A00A9" w:rsidRPr="006F11BD" w:rsidRDefault="004A00A9" w:rsidP="004A00A9">
            <w:pPr>
              <w:rPr>
                <w:rFonts w:eastAsiaTheme="minorEastAsia" w:cstheme="minorHAnsi"/>
                <w:sz w:val="20"/>
              </w:rPr>
            </w:pPr>
            <w:r w:rsidRPr="006F11BD">
              <w:rPr>
                <w:rFonts w:cstheme="minorHAnsi"/>
                <w:sz w:val="20"/>
              </w:rPr>
              <w:t>Is Shakespeare still relevant today?</w:t>
            </w:r>
          </w:p>
          <w:p w14:paraId="00BA4C9F" w14:textId="77777777" w:rsidR="004A00A9" w:rsidRPr="006F11BD" w:rsidRDefault="00E3600B" w:rsidP="004A00A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Free choice creative writing</w:t>
            </w:r>
          </w:p>
        </w:tc>
      </w:tr>
    </w:tbl>
    <w:p w14:paraId="33F78AA3" w14:textId="77777777" w:rsidR="0042168D" w:rsidRDefault="0042168D">
      <w:pPr>
        <w:rPr>
          <w:rFonts w:cstheme="minorHAnsi"/>
          <w:color w:val="FF0000"/>
          <w:sz w:val="20"/>
        </w:rPr>
      </w:pPr>
    </w:p>
    <w:p w14:paraId="3A8E5468" w14:textId="77777777" w:rsidR="00220E19" w:rsidRDefault="00220E19">
      <w:pPr>
        <w:rPr>
          <w:rFonts w:cstheme="minorHAnsi"/>
          <w:color w:val="FF0000"/>
          <w:sz w:val="20"/>
        </w:rPr>
      </w:pPr>
    </w:p>
    <w:p w14:paraId="0148F563" w14:textId="77777777" w:rsidR="00220E19" w:rsidRPr="007A7FB8" w:rsidRDefault="00220E19" w:rsidP="00220E1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SPAG Progression</w:t>
      </w:r>
    </w:p>
    <w:p w14:paraId="66FA796E" w14:textId="77777777" w:rsidR="00220E19" w:rsidRDefault="00220E19" w:rsidP="00220E19">
      <w:pPr>
        <w:rPr>
          <w:rFonts w:cstheme="minorHAnsi"/>
          <w:color w:val="FF0000"/>
          <w:sz w:val="20"/>
          <w:szCs w:val="20"/>
        </w:rPr>
      </w:pPr>
    </w:p>
    <w:tbl>
      <w:tblPr>
        <w:tblStyle w:val="TableGrid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7"/>
        <w:gridCol w:w="2126"/>
        <w:gridCol w:w="2268"/>
        <w:gridCol w:w="2410"/>
        <w:gridCol w:w="2410"/>
        <w:gridCol w:w="2381"/>
        <w:gridCol w:w="2415"/>
      </w:tblGrid>
      <w:tr w:rsidR="00220E19" w:rsidRPr="00D05125" w14:paraId="529032D7" w14:textId="77777777" w:rsidTr="00AD1EDA">
        <w:tc>
          <w:tcPr>
            <w:tcW w:w="1507" w:type="dxa"/>
            <w:shd w:val="clear" w:color="auto" w:fill="BFBFBF" w:themeFill="background1" w:themeFillShade="BF"/>
          </w:tcPr>
          <w:p w14:paraId="32116015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F9FD2E1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Autumn 1 </w:t>
            </w:r>
          </w:p>
          <w:p w14:paraId="1169E5FF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6A91C77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Autumn 2 </w:t>
            </w:r>
          </w:p>
          <w:p w14:paraId="40B5B6E1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635B1AE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Spring 1 </w:t>
            </w:r>
          </w:p>
          <w:p w14:paraId="24EE0ED1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BBB4104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14:paraId="39BA0F2B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31E4C0DC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Summer 1 </w:t>
            </w:r>
          </w:p>
          <w:p w14:paraId="2FC78267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14:paraId="13E27207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14:paraId="713D2A64" w14:textId="77777777" w:rsidR="00220E19" w:rsidRPr="00D05125" w:rsidRDefault="00220E1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0E19" w:rsidRPr="00D05125" w14:paraId="42F837CC" w14:textId="77777777" w:rsidTr="00AD1EDA">
        <w:tc>
          <w:tcPr>
            <w:tcW w:w="1507" w:type="dxa"/>
            <w:shd w:val="clear" w:color="auto" w:fill="D9D9D9" w:themeFill="background1" w:themeFillShade="D9"/>
          </w:tcPr>
          <w:p w14:paraId="00FB4D55" w14:textId="77777777" w:rsidR="00220E19" w:rsidRPr="00D05125" w:rsidRDefault="00220E19" w:rsidP="00220E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Spelling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3D26695" w14:textId="77777777" w:rsidR="00220E19" w:rsidRPr="00220E19" w:rsidRDefault="00220E19" w:rsidP="00220E1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92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Year 5/6 Statutory Words</w:t>
            </w:r>
          </w:p>
          <w:p w14:paraId="79B63E83" w14:textId="77777777" w:rsidR="00220E19" w:rsidRPr="00220E19" w:rsidRDefault="00220E19" w:rsidP="00220E1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92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Year 5 &amp; Year 6 UKS2 Full List</w:t>
            </w:r>
          </w:p>
          <w:p w14:paraId="5F8931D5" w14:textId="77777777" w:rsidR="00220E19" w:rsidRPr="00220E19" w:rsidRDefault="00220E19" w:rsidP="00220E1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92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Challenge words</w:t>
            </w:r>
          </w:p>
          <w:p w14:paraId="2D49972A" w14:textId="77777777" w:rsidR="00220E19" w:rsidRPr="00220E19" w:rsidRDefault="00220E19" w:rsidP="00220E19">
            <w:pPr>
              <w:shd w:val="clear" w:color="auto" w:fill="FFFFFF"/>
              <w:spacing w:after="192"/>
              <w:outlineLvl w:val="3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7B38F77A" w14:textId="77777777" w:rsidR="00220E19" w:rsidRPr="00220E19" w:rsidRDefault="00220E19" w:rsidP="00220E1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Words with the short vowel sound /</w:t>
            </w:r>
            <w:proofErr w:type="spellStart"/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i</w:t>
            </w:r>
            <w:proofErr w:type="spellEnd"/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/ spelled y</w:t>
            </w:r>
          </w:p>
          <w:p w14:paraId="537AFFA0" w14:textId="77777777" w:rsidR="00220E19" w:rsidRPr="00220E19" w:rsidRDefault="00220E19" w:rsidP="00220E1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Words with the long vowel sound /</w:t>
            </w:r>
            <w:proofErr w:type="spellStart"/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i</w:t>
            </w:r>
            <w:proofErr w:type="spellEnd"/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/ spelled y</w:t>
            </w:r>
          </w:p>
          <w:p w14:paraId="30AD8427" w14:textId="77777777" w:rsidR="00220E19" w:rsidRPr="00220E19" w:rsidRDefault="00220E19" w:rsidP="00220E1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The prefix over</w:t>
            </w:r>
          </w:p>
          <w:p w14:paraId="0BB39CA5" w14:textId="77777777" w:rsidR="00220E19" w:rsidRPr="00220E19" w:rsidRDefault="00220E19" w:rsidP="00220E1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The suffix -</w:t>
            </w:r>
            <w:proofErr w:type="spellStart"/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ful</w:t>
            </w:r>
            <w:proofErr w:type="spellEnd"/>
          </w:p>
          <w:p w14:paraId="048D1C91" w14:textId="77777777" w:rsidR="00220E19" w:rsidRPr="00220E19" w:rsidRDefault="00220E19" w:rsidP="00220E1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Words which can be nouns and verbs</w:t>
            </w:r>
          </w:p>
          <w:p w14:paraId="348DAA1D" w14:textId="77777777" w:rsidR="00220E19" w:rsidRPr="00220E19" w:rsidRDefault="00220E19" w:rsidP="00220E1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Words with an /</w:t>
            </w:r>
            <w:proofErr w:type="spellStart"/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oa</w:t>
            </w:r>
            <w:proofErr w:type="spellEnd"/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/ sound spelled '</w:t>
            </w:r>
            <w:proofErr w:type="spellStart"/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ou</w:t>
            </w:r>
            <w:proofErr w:type="spellEnd"/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' or 'ow'</w:t>
            </w:r>
          </w:p>
          <w:p w14:paraId="39C3E04B" w14:textId="77777777" w:rsidR="00220E19" w:rsidRPr="00220E19" w:rsidRDefault="00220E19" w:rsidP="00220E1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 xml:space="preserve">Words with a soft c spelled </w:t>
            </w:r>
            <w:proofErr w:type="spellStart"/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ce</w:t>
            </w:r>
            <w:proofErr w:type="spellEnd"/>
          </w:p>
          <w:p w14:paraId="2A807B35" w14:textId="77777777" w:rsidR="00220E19" w:rsidRPr="00220E19" w:rsidRDefault="00220E19" w:rsidP="00220E19">
            <w:pPr>
              <w:pStyle w:val="Heading4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eastAsia="Times New Roman" w:hAnsiTheme="minorHAnsi" w:cstheme="minorHAnsi"/>
                <w:bCs/>
                <w:color w:val="363636"/>
                <w:sz w:val="20"/>
                <w:szCs w:val="20"/>
                <w:lang w:eastAsia="en-GB"/>
              </w:rPr>
              <w:t>Prefixes dis- un- over- &amp; im-</w:t>
            </w: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 xml:space="preserve"> </w:t>
            </w:r>
          </w:p>
          <w:p w14:paraId="1E03718E" w14:textId="77777777" w:rsidR="00220E19" w:rsidRPr="00220E19" w:rsidRDefault="00220E19" w:rsidP="00220E19">
            <w:pPr>
              <w:pStyle w:val="Heading4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rPr>
                <w:rFonts w:asciiTheme="minorHAnsi" w:eastAsia="Times New Roman" w:hAnsiTheme="minorHAnsi" w:cstheme="minorHAnsi"/>
                <w:bCs/>
                <w:i w:val="0"/>
                <w:iCs w:val="0"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asciiTheme="minorHAnsi" w:eastAsia="Times New Roman" w:hAnsiTheme="minorHAnsi" w:cstheme="minorHAnsi"/>
                <w:bCs/>
                <w:i w:val="0"/>
                <w:iCs w:val="0"/>
                <w:color w:val="363636"/>
                <w:sz w:val="20"/>
                <w:szCs w:val="20"/>
                <w:lang w:eastAsia="en-GB"/>
              </w:rPr>
              <w:t xml:space="preserve">Words with the /f/ sound spelled </w:t>
            </w:r>
            <w:proofErr w:type="spellStart"/>
            <w:r w:rsidRPr="00220E19">
              <w:rPr>
                <w:rFonts w:asciiTheme="minorHAnsi" w:eastAsia="Times New Roman" w:hAnsiTheme="minorHAnsi" w:cstheme="minorHAnsi"/>
                <w:bCs/>
                <w:i w:val="0"/>
                <w:iCs w:val="0"/>
                <w:color w:val="363636"/>
                <w:sz w:val="20"/>
                <w:szCs w:val="20"/>
                <w:lang w:eastAsia="en-GB"/>
              </w:rPr>
              <w:t>ph</w:t>
            </w:r>
            <w:proofErr w:type="spellEnd"/>
          </w:p>
          <w:p w14:paraId="05280B23" w14:textId="77777777" w:rsidR="00220E19" w:rsidRPr="00220E19" w:rsidRDefault="00220E19" w:rsidP="00220E1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Words with origins in other countries</w:t>
            </w:r>
          </w:p>
          <w:p w14:paraId="6C3FFA2E" w14:textId="77777777" w:rsidR="00220E19" w:rsidRPr="00220E19" w:rsidRDefault="00220E19" w:rsidP="00220E1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220E1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Words with unstressed vowel sounds</w:t>
            </w:r>
          </w:p>
          <w:p w14:paraId="6D6DA6F3" w14:textId="77777777" w:rsidR="00220E19" w:rsidRPr="00220E19" w:rsidRDefault="00220E19" w:rsidP="00220E1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20E19">
              <w:rPr>
                <w:rFonts w:asciiTheme="minorHAnsi" w:eastAsia="Times New Roman" w:hAnsiTheme="minorHAnsi" w:cstheme="minorHAnsi"/>
                <w:bCs/>
                <w:color w:val="363636"/>
                <w:sz w:val="20"/>
                <w:szCs w:val="20"/>
                <w:lang w:eastAsia="en-GB"/>
              </w:rPr>
              <w:t>Words ending '</w:t>
            </w:r>
            <w:proofErr w:type="spellStart"/>
            <w:r w:rsidRPr="00220E19">
              <w:rPr>
                <w:rFonts w:asciiTheme="minorHAnsi" w:eastAsia="Times New Roman" w:hAnsiTheme="minorHAnsi" w:cstheme="minorHAnsi"/>
                <w:bCs/>
                <w:color w:val="363636"/>
                <w:sz w:val="20"/>
                <w:szCs w:val="20"/>
                <w:lang w:eastAsia="en-GB"/>
              </w:rPr>
              <w:t>cial</w:t>
            </w:r>
            <w:proofErr w:type="spellEnd"/>
            <w:r w:rsidRPr="00220E19">
              <w:rPr>
                <w:rFonts w:asciiTheme="minorHAnsi" w:eastAsia="Times New Roman" w:hAnsiTheme="minorHAnsi" w:cstheme="minorHAnsi"/>
                <w:bCs/>
                <w:color w:val="363636"/>
                <w:sz w:val="20"/>
                <w:szCs w:val="20"/>
                <w:lang w:eastAsia="en-GB"/>
              </w:rPr>
              <w:t>' /shul/ after a vowel</w:t>
            </w:r>
          </w:p>
        </w:tc>
        <w:tc>
          <w:tcPr>
            <w:tcW w:w="4796" w:type="dxa"/>
            <w:gridSpan w:val="2"/>
            <w:shd w:val="clear" w:color="auto" w:fill="auto"/>
          </w:tcPr>
          <w:p w14:paraId="22AABC61" w14:textId="77777777" w:rsidR="00220E19" w:rsidRPr="00220E19" w:rsidRDefault="00220E19" w:rsidP="00D808AB">
            <w:pPr>
              <w:pStyle w:val="Heading4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Words ending '</w:t>
            </w:r>
            <w:proofErr w:type="spellStart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tial</w:t>
            </w:r>
            <w:proofErr w:type="spellEnd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 xml:space="preserve">' /shul/ after a </w:t>
            </w:r>
            <w:proofErr w:type="gramStart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consonant</w:t>
            </w:r>
            <w:proofErr w:type="gramEnd"/>
          </w:p>
          <w:p w14:paraId="0B0991B5" w14:textId="77777777" w:rsidR="00220E19" w:rsidRPr="00220E19" w:rsidRDefault="00220E19" w:rsidP="00D808AB">
            <w:pPr>
              <w:pStyle w:val="Heading4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 xml:space="preserve">Words starting </w:t>
            </w:r>
            <w:proofErr w:type="spellStart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acc</w:t>
            </w:r>
            <w:proofErr w:type="spellEnd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-</w:t>
            </w:r>
          </w:p>
          <w:p w14:paraId="092796A3" w14:textId="77777777" w:rsidR="00220E19" w:rsidRPr="00220E19" w:rsidRDefault="00220E19" w:rsidP="00D808AB">
            <w:pPr>
              <w:pStyle w:val="Heading4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Words ending -</w:t>
            </w:r>
            <w:proofErr w:type="gramStart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ably</w:t>
            </w:r>
            <w:proofErr w:type="gramEnd"/>
          </w:p>
          <w:p w14:paraId="4ECAA270" w14:textId="77777777" w:rsidR="00220E19" w:rsidRPr="00220E19" w:rsidRDefault="00220E19" w:rsidP="00D808AB">
            <w:pPr>
              <w:pStyle w:val="Heading4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Words ending -</w:t>
            </w:r>
            <w:proofErr w:type="spellStart"/>
            <w:proofErr w:type="gramStart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ible</w:t>
            </w:r>
            <w:proofErr w:type="spellEnd"/>
            <w:proofErr w:type="gramEnd"/>
          </w:p>
          <w:p w14:paraId="4EC67781" w14:textId="77777777" w:rsidR="00220E19" w:rsidRPr="00220E19" w:rsidRDefault="00220E19" w:rsidP="00D808AB">
            <w:pPr>
              <w:pStyle w:val="Heading4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Adding the suffix -</w:t>
            </w:r>
            <w:proofErr w:type="spellStart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ibly</w:t>
            </w:r>
            <w:proofErr w:type="spellEnd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 xml:space="preserve"> to create an </w:t>
            </w:r>
            <w:proofErr w:type="gramStart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adverb</w:t>
            </w:r>
            <w:proofErr w:type="gramEnd"/>
          </w:p>
          <w:p w14:paraId="2EE38162" w14:textId="77777777" w:rsidR="00220E19" w:rsidRPr="00220E19" w:rsidRDefault="00220E19" w:rsidP="00D808AB">
            <w:pPr>
              <w:pStyle w:val="Heading4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Words ending with '</w:t>
            </w:r>
            <w:proofErr w:type="spellStart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ent</w:t>
            </w:r>
            <w:proofErr w:type="spellEnd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' and '</w:t>
            </w:r>
            <w:proofErr w:type="spellStart"/>
            <w:proofErr w:type="gramStart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ence</w:t>
            </w:r>
            <w:proofErr w:type="spellEnd"/>
            <w:proofErr w:type="gramEnd"/>
          </w:p>
          <w:p w14:paraId="68E74731" w14:textId="77777777" w:rsidR="00220E19" w:rsidRPr="00D808AB" w:rsidRDefault="00220E19" w:rsidP="00D808AB">
            <w:pPr>
              <w:pStyle w:val="ListParagraph"/>
              <w:numPr>
                <w:ilvl w:val="0"/>
                <w:numId w:val="19"/>
              </w:numPr>
              <w:shd w:val="clear" w:color="auto" w:fill="FFFFFF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D808AB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Suffixes -er -or &amp; -</w:t>
            </w:r>
            <w:proofErr w:type="spellStart"/>
            <w:r w:rsidRPr="00D808AB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ar</w:t>
            </w:r>
            <w:proofErr w:type="spellEnd"/>
          </w:p>
          <w:p w14:paraId="0BA324A8" w14:textId="77777777" w:rsidR="00220E19" w:rsidRPr="00D808AB" w:rsidRDefault="00220E19" w:rsidP="00D808AB">
            <w:pPr>
              <w:pStyle w:val="ListParagraph"/>
              <w:numPr>
                <w:ilvl w:val="0"/>
                <w:numId w:val="19"/>
              </w:numPr>
              <w:shd w:val="clear" w:color="auto" w:fill="FFFFFF"/>
              <w:outlineLvl w:val="3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</w:pPr>
            <w:r w:rsidRPr="00D808AB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en-GB"/>
              </w:rPr>
              <w:t>Adverbs synonymous with determination</w:t>
            </w:r>
          </w:p>
          <w:p w14:paraId="0CC1EC32" w14:textId="77777777" w:rsidR="00220E19" w:rsidRPr="00220E19" w:rsidRDefault="00220E19" w:rsidP="00D808AB">
            <w:pPr>
              <w:pStyle w:val="Heading4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 xml:space="preserve">Adjectives used to describe </w:t>
            </w:r>
            <w:proofErr w:type="gramStart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settings</w:t>
            </w:r>
            <w:proofErr w:type="gramEnd"/>
          </w:p>
          <w:p w14:paraId="068EDF42" w14:textId="77777777" w:rsidR="00220E19" w:rsidRPr="00220E19" w:rsidRDefault="00220E19" w:rsidP="00D808AB">
            <w:pPr>
              <w:pStyle w:val="Heading4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 xml:space="preserve">Adjectives used to describe </w:t>
            </w:r>
            <w:proofErr w:type="gramStart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feelings</w:t>
            </w:r>
            <w:proofErr w:type="gramEnd"/>
          </w:p>
          <w:p w14:paraId="32179715" w14:textId="77777777" w:rsidR="00220E19" w:rsidRPr="00220E19" w:rsidRDefault="00220E19" w:rsidP="00D808AB">
            <w:pPr>
              <w:pStyle w:val="Heading4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 xml:space="preserve">Adjectives used to describe </w:t>
            </w:r>
            <w:proofErr w:type="gramStart"/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characters</w:t>
            </w:r>
            <w:proofErr w:type="gramEnd"/>
          </w:p>
          <w:p w14:paraId="4E0BCBA2" w14:textId="77777777" w:rsidR="00220E19" w:rsidRPr="00220E19" w:rsidRDefault="00220E19" w:rsidP="00D808AB">
            <w:pPr>
              <w:pStyle w:val="Heading4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Grammar vocabulary 1</w:t>
            </w:r>
          </w:p>
          <w:p w14:paraId="358FD8E0" w14:textId="77777777" w:rsidR="00220E19" w:rsidRPr="00220E19" w:rsidRDefault="00220E19" w:rsidP="00D808AB">
            <w:pPr>
              <w:pStyle w:val="Heading4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Grammar vocabulary 2</w:t>
            </w:r>
          </w:p>
          <w:p w14:paraId="6A7FC6BD" w14:textId="77777777" w:rsidR="00220E19" w:rsidRPr="00220E19" w:rsidRDefault="00220E19" w:rsidP="00D808AB">
            <w:pPr>
              <w:pStyle w:val="Heading4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color w:val="363636"/>
                <w:sz w:val="20"/>
                <w:szCs w:val="20"/>
              </w:rPr>
            </w:pPr>
            <w:r w:rsidRPr="00220E19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Mathematical vocabulary</w:t>
            </w:r>
          </w:p>
        </w:tc>
      </w:tr>
      <w:tr w:rsidR="00220E19" w:rsidRPr="00D05125" w14:paraId="3387EC75" w14:textId="77777777" w:rsidTr="00AD1EDA">
        <w:tc>
          <w:tcPr>
            <w:tcW w:w="1507" w:type="dxa"/>
            <w:shd w:val="clear" w:color="auto" w:fill="D9D9D9" w:themeFill="background1" w:themeFillShade="D9"/>
          </w:tcPr>
          <w:p w14:paraId="47815F9B" w14:textId="77777777" w:rsidR="00220E19" w:rsidRPr="00D05125" w:rsidRDefault="00220E19" w:rsidP="00220E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Punctuation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493D969F" w14:textId="77777777" w:rsidR="00220E19" w:rsidRPr="00220E19" w:rsidRDefault="00220E19" w:rsidP="00220E19">
            <w:pPr>
              <w:pStyle w:val="Default"/>
              <w:numPr>
                <w:ilvl w:val="0"/>
                <w:numId w:val="16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>Can use brackets, dashes and commas to indicate parenthesis.</w:t>
            </w:r>
          </w:p>
          <w:p w14:paraId="5AC83F61" w14:textId="77777777" w:rsidR="00220E19" w:rsidRPr="00220E19" w:rsidRDefault="00220E19" w:rsidP="00220E19">
            <w:pPr>
              <w:pStyle w:val="Default"/>
              <w:numPr>
                <w:ilvl w:val="0"/>
                <w:numId w:val="16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 xml:space="preserve">Can use the colon to introduce a list, and use semi colons within a detailed list. </w:t>
            </w:r>
          </w:p>
          <w:p w14:paraId="4F346279" w14:textId="77777777" w:rsidR="00220E19" w:rsidRPr="00220E19" w:rsidRDefault="00220E19" w:rsidP="00220E19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27B2ADED" w14:textId="77777777" w:rsidR="00220E19" w:rsidRPr="00220E19" w:rsidRDefault="00220E19" w:rsidP="00220E19">
            <w:pPr>
              <w:pStyle w:val="Default"/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 xml:space="preserve">With support, can: </w:t>
            </w:r>
          </w:p>
          <w:p w14:paraId="0CC71B24" w14:textId="77777777" w:rsidR="00220E19" w:rsidRPr="00220E19" w:rsidRDefault="00220E19" w:rsidP="00220E19">
            <w:pPr>
              <w:pStyle w:val="Default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>Use hyphens to avoid ambiguity.</w:t>
            </w:r>
          </w:p>
          <w:p w14:paraId="4D68F6D7" w14:textId="77777777" w:rsidR="00220E19" w:rsidRPr="00220E19" w:rsidRDefault="00220E19" w:rsidP="00220E19">
            <w:pPr>
              <w:pStyle w:val="Default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>Punctuate bullet points consistently.</w:t>
            </w:r>
          </w:p>
          <w:p w14:paraId="4ED269E0" w14:textId="77777777" w:rsidR="00220E19" w:rsidRPr="00220E19" w:rsidRDefault="00220E19" w:rsidP="00220E19">
            <w:pPr>
              <w:pStyle w:val="Default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>Use semi-colons, colons or dashes to mark boundaries between independent clauses</w:t>
            </w:r>
            <w:r w:rsidR="005A5065">
              <w:rPr>
                <w:sz w:val="20"/>
                <w:szCs w:val="22"/>
              </w:rPr>
              <w:t xml:space="preserve"> (GD)</w:t>
            </w:r>
            <w:r w:rsidRPr="00220E19">
              <w:rPr>
                <w:sz w:val="20"/>
                <w:szCs w:val="22"/>
              </w:rPr>
              <w:t xml:space="preserve"> </w:t>
            </w:r>
          </w:p>
          <w:p w14:paraId="7934930F" w14:textId="77777777" w:rsidR="005A5065" w:rsidRPr="00220E19" w:rsidRDefault="005A5065" w:rsidP="005A5065">
            <w:pPr>
              <w:pStyle w:val="Default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>Use hyphens to avoid ambiguity.</w:t>
            </w:r>
          </w:p>
          <w:p w14:paraId="70FA9ABC" w14:textId="77777777" w:rsidR="00220E19" w:rsidRPr="00220E19" w:rsidRDefault="00220E19" w:rsidP="005A5065">
            <w:pPr>
              <w:pStyle w:val="Default"/>
              <w:ind w:left="360"/>
              <w:rPr>
                <w:sz w:val="20"/>
                <w:szCs w:val="22"/>
              </w:rPr>
            </w:pP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590F1AE7" w14:textId="77777777" w:rsidR="00220E19" w:rsidRPr="00220E19" w:rsidRDefault="005A5065" w:rsidP="005A5065">
            <w:pPr>
              <w:pStyle w:val="Default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 use previously taught punctuation independently</w:t>
            </w:r>
          </w:p>
        </w:tc>
      </w:tr>
      <w:tr w:rsidR="00220E19" w:rsidRPr="00D05125" w14:paraId="6B94F273" w14:textId="77777777" w:rsidTr="00AD1EDA">
        <w:tc>
          <w:tcPr>
            <w:tcW w:w="1507" w:type="dxa"/>
            <w:shd w:val="clear" w:color="auto" w:fill="D9D9D9" w:themeFill="background1" w:themeFillShade="D9"/>
          </w:tcPr>
          <w:p w14:paraId="0087047F" w14:textId="77777777" w:rsidR="00220E19" w:rsidRPr="00D05125" w:rsidRDefault="00220E19" w:rsidP="00220E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Vocabulary and Grammar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56C43442" w14:textId="77777777" w:rsidR="00220E19" w:rsidRPr="00220E19" w:rsidRDefault="00220E19" w:rsidP="00220E19">
            <w:pPr>
              <w:pStyle w:val="Default"/>
              <w:numPr>
                <w:ilvl w:val="0"/>
                <w:numId w:val="18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 xml:space="preserve">Revision of previously taught objectives </w:t>
            </w:r>
          </w:p>
          <w:p w14:paraId="4015A3B1" w14:textId="77777777" w:rsidR="00220E19" w:rsidRPr="00220E19" w:rsidRDefault="00220E19" w:rsidP="00220E19">
            <w:pPr>
              <w:pStyle w:val="Default"/>
              <w:numPr>
                <w:ilvl w:val="0"/>
                <w:numId w:val="18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>Understand how words are related by meaning as synonyms and antonyms (big/large/little).</w:t>
            </w:r>
          </w:p>
          <w:p w14:paraId="193588D5" w14:textId="77777777" w:rsidR="00220E19" w:rsidRPr="00220E19" w:rsidRDefault="00220E19" w:rsidP="00220E19">
            <w:pPr>
              <w:pStyle w:val="Default"/>
              <w:numPr>
                <w:ilvl w:val="0"/>
                <w:numId w:val="18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 xml:space="preserve">Link ideas across paragraphs using a wider range of </w:t>
            </w:r>
            <w:r w:rsidRPr="00220E19">
              <w:rPr>
                <w:b/>
                <w:bCs/>
                <w:sz w:val="20"/>
                <w:szCs w:val="22"/>
              </w:rPr>
              <w:t>cohesive devices</w:t>
            </w:r>
            <w:r w:rsidRPr="00220E19">
              <w:rPr>
                <w:sz w:val="20"/>
                <w:szCs w:val="22"/>
              </w:rPr>
              <w:t xml:space="preserve">: repetition of a </w:t>
            </w:r>
            <w:r w:rsidRPr="00220E19">
              <w:rPr>
                <w:b/>
                <w:bCs/>
                <w:sz w:val="20"/>
                <w:szCs w:val="22"/>
              </w:rPr>
              <w:t xml:space="preserve">word </w:t>
            </w:r>
            <w:r w:rsidRPr="00220E19">
              <w:rPr>
                <w:sz w:val="20"/>
                <w:szCs w:val="22"/>
              </w:rPr>
              <w:t>or phrase, grammatical connections (</w:t>
            </w:r>
            <w:proofErr w:type="spellStart"/>
            <w:r w:rsidRPr="00220E19">
              <w:rPr>
                <w:sz w:val="20"/>
                <w:szCs w:val="22"/>
              </w:rPr>
              <w:t>eg.</w:t>
            </w:r>
            <w:proofErr w:type="spellEnd"/>
            <w:r w:rsidRPr="00220E19">
              <w:rPr>
                <w:sz w:val="20"/>
                <w:szCs w:val="22"/>
              </w:rPr>
              <w:t xml:space="preserve"> use of </w:t>
            </w:r>
            <w:r w:rsidRPr="00220E19">
              <w:rPr>
                <w:b/>
                <w:bCs/>
                <w:sz w:val="20"/>
                <w:szCs w:val="22"/>
              </w:rPr>
              <w:t xml:space="preserve">adverbials </w:t>
            </w:r>
            <w:r w:rsidRPr="00220E19">
              <w:rPr>
                <w:sz w:val="20"/>
                <w:szCs w:val="22"/>
              </w:rPr>
              <w:t xml:space="preserve">such as on the other hand, in contrast, or as a consequence) and </w:t>
            </w:r>
            <w:r w:rsidRPr="00220E19">
              <w:rPr>
                <w:b/>
                <w:bCs/>
                <w:sz w:val="20"/>
                <w:szCs w:val="22"/>
              </w:rPr>
              <w:t xml:space="preserve">ellipsis </w:t>
            </w:r>
          </w:p>
          <w:p w14:paraId="35CF0A74" w14:textId="77777777" w:rsidR="00220E19" w:rsidRPr="00220E19" w:rsidRDefault="00220E19" w:rsidP="00220E19">
            <w:pPr>
              <w:pStyle w:val="Default"/>
              <w:numPr>
                <w:ilvl w:val="0"/>
                <w:numId w:val="18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 xml:space="preserve">Understand the difference between vocabulary typical of informal speech and </w:t>
            </w:r>
            <w:r w:rsidRPr="00220E19">
              <w:rPr>
                <w:sz w:val="20"/>
                <w:szCs w:val="22"/>
              </w:rPr>
              <w:lastRenderedPageBreak/>
              <w:t xml:space="preserve">vocabulary appropriate for formal speech and writing 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62D0CB05" w14:textId="77777777" w:rsidR="00220E19" w:rsidRPr="00220E19" w:rsidRDefault="00220E19" w:rsidP="00B25741">
            <w:pPr>
              <w:pStyle w:val="Default"/>
              <w:numPr>
                <w:ilvl w:val="0"/>
                <w:numId w:val="18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lastRenderedPageBreak/>
              <w:t>Intro terminology: subject, object, active, passive.</w:t>
            </w:r>
          </w:p>
          <w:p w14:paraId="7F097892" w14:textId="77777777" w:rsidR="00220E19" w:rsidRPr="00220E19" w:rsidRDefault="00220E19" w:rsidP="00220E19">
            <w:pPr>
              <w:pStyle w:val="Default"/>
              <w:numPr>
                <w:ilvl w:val="0"/>
                <w:numId w:val="18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 xml:space="preserve">Use of the </w:t>
            </w:r>
            <w:r w:rsidRPr="00220E19">
              <w:rPr>
                <w:b/>
                <w:bCs/>
                <w:sz w:val="20"/>
                <w:szCs w:val="22"/>
              </w:rPr>
              <w:t xml:space="preserve">passive </w:t>
            </w:r>
            <w:r w:rsidRPr="00220E19">
              <w:rPr>
                <w:sz w:val="20"/>
                <w:szCs w:val="22"/>
              </w:rPr>
              <w:t xml:space="preserve">to affect presentation of information in a </w:t>
            </w:r>
            <w:r w:rsidRPr="00220E19">
              <w:rPr>
                <w:b/>
                <w:bCs/>
                <w:sz w:val="20"/>
                <w:szCs w:val="22"/>
              </w:rPr>
              <w:t>sentence.</w:t>
            </w:r>
          </w:p>
          <w:p w14:paraId="29637F9D" w14:textId="77777777" w:rsidR="00220E19" w:rsidRPr="00220E19" w:rsidRDefault="00220E19" w:rsidP="00220E19">
            <w:pPr>
              <w:pStyle w:val="Default"/>
              <w:numPr>
                <w:ilvl w:val="0"/>
                <w:numId w:val="18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>The difference between structures typical of informal speech and structures appropriate for formal speech and writing (</w:t>
            </w:r>
            <w:proofErr w:type="spellStart"/>
            <w:r w:rsidRPr="00220E19">
              <w:rPr>
                <w:sz w:val="20"/>
                <w:szCs w:val="22"/>
              </w:rPr>
              <w:t>eg.</w:t>
            </w:r>
            <w:proofErr w:type="spellEnd"/>
            <w:r w:rsidRPr="00220E19">
              <w:rPr>
                <w:sz w:val="20"/>
                <w:szCs w:val="22"/>
              </w:rPr>
              <w:t xml:space="preserve"> question tags, or the use of </w:t>
            </w:r>
            <w:r w:rsidRPr="00220E19">
              <w:rPr>
                <w:b/>
                <w:bCs/>
                <w:sz w:val="20"/>
                <w:szCs w:val="22"/>
              </w:rPr>
              <w:t xml:space="preserve">subjunctive </w:t>
            </w:r>
            <w:r w:rsidRPr="00220E19">
              <w:rPr>
                <w:sz w:val="20"/>
                <w:szCs w:val="22"/>
              </w:rPr>
              <w:t>forms in very formal writing).</w:t>
            </w:r>
          </w:p>
          <w:p w14:paraId="69236633" w14:textId="77777777" w:rsidR="00220E19" w:rsidRPr="00220E19" w:rsidRDefault="00220E19" w:rsidP="00220E19">
            <w:pPr>
              <w:pStyle w:val="Default"/>
              <w:numPr>
                <w:ilvl w:val="0"/>
                <w:numId w:val="18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>Use the perfect form of verbs to mark relationships of time and cause.</w:t>
            </w:r>
          </w:p>
          <w:p w14:paraId="0E14AD43" w14:textId="77777777" w:rsidR="00220E19" w:rsidRPr="00220E19" w:rsidRDefault="00220E19" w:rsidP="00220E19">
            <w:pPr>
              <w:pStyle w:val="Default"/>
              <w:numPr>
                <w:ilvl w:val="0"/>
                <w:numId w:val="18"/>
              </w:numPr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>Use of layout devices (</w:t>
            </w:r>
            <w:proofErr w:type="spellStart"/>
            <w:r w:rsidRPr="00220E19">
              <w:rPr>
                <w:sz w:val="20"/>
                <w:szCs w:val="22"/>
              </w:rPr>
              <w:t>eg.</w:t>
            </w:r>
            <w:proofErr w:type="spellEnd"/>
            <w:r w:rsidRPr="00220E19">
              <w:rPr>
                <w:sz w:val="20"/>
                <w:szCs w:val="22"/>
              </w:rPr>
              <w:t xml:space="preserve"> headings, sub-headings, columns, bullets or tables, to structure text) </w:t>
            </w: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4A47AB0C" w14:textId="77777777" w:rsidR="00220E19" w:rsidRDefault="00220E19" w:rsidP="00220E19">
            <w:pPr>
              <w:pStyle w:val="Default"/>
              <w:rPr>
                <w:sz w:val="20"/>
                <w:szCs w:val="22"/>
              </w:rPr>
            </w:pPr>
            <w:r w:rsidRPr="00220E19">
              <w:rPr>
                <w:sz w:val="20"/>
                <w:szCs w:val="22"/>
              </w:rPr>
              <w:t xml:space="preserve">*Consolidation and teaching of specific gaps. </w:t>
            </w:r>
          </w:p>
          <w:p w14:paraId="3A79BEAE" w14:textId="77777777" w:rsidR="005A5065" w:rsidRPr="00220E19" w:rsidRDefault="005A5065" w:rsidP="00220E19">
            <w:pPr>
              <w:pStyle w:val="Default"/>
              <w:rPr>
                <w:sz w:val="20"/>
                <w:szCs w:val="22"/>
              </w:rPr>
            </w:pPr>
          </w:p>
        </w:tc>
      </w:tr>
    </w:tbl>
    <w:p w14:paraId="4C260C6E" w14:textId="77777777" w:rsidR="00220E19" w:rsidRPr="00D05125" w:rsidRDefault="00220E19" w:rsidP="00220E19">
      <w:pPr>
        <w:rPr>
          <w:rFonts w:cstheme="minorHAnsi"/>
          <w:color w:val="FF0000"/>
          <w:sz w:val="20"/>
          <w:szCs w:val="20"/>
        </w:rPr>
      </w:pPr>
    </w:p>
    <w:p w14:paraId="6AB7AC1A" w14:textId="77777777" w:rsidR="00220E19" w:rsidRPr="00022838" w:rsidRDefault="00220E19" w:rsidP="00220E19">
      <w:pPr>
        <w:rPr>
          <w:color w:val="FF0000"/>
          <w:sz w:val="20"/>
        </w:rPr>
      </w:pPr>
    </w:p>
    <w:p w14:paraId="235260FA" w14:textId="77777777" w:rsidR="00220E19" w:rsidRPr="006F11BD" w:rsidRDefault="00220E19">
      <w:pPr>
        <w:rPr>
          <w:rFonts w:cstheme="minorHAnsi"/>
          <w:color w:val="FF0000"/>
          <w:sz w:val="20"/>
        </w:rPr>
      </w:pPr>
    </w:p>
    <w:sectPr w:rsidR="00220E19" w:rsidRPr="006F11BD" w:rsidSect="006B2220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FA44" w14:textId="77777777" w:rsidR="006B2220" w:rsidRDefault="006B2220" w:rsidP="00365A8D">
      <w:r>
        <w:separator/>
      </w:r>
    </w:p>
  </w:endnote>
  <w:endnote w:type="continuationSeparator" w:id="0">
    <w:p w14:paraId="3D3E9A72" w14:textId="77777777" w:rsidR="006B2220" w:rsidRDefault="006B2220" w:rsidP="0036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7EC8" w14:textId="77777777" w:rsidR="006B2220" w:rsidRDefault="006B2220" w:rsidP="00365A8D">
      <w:r>
        <w:separator/>
      </w:r>
    </w:p>
  </w:footnote>
  <w:footnote w:type="continuationSeparator" w:id="0">
    <w:p w14:paraId="72639FD4" w14:textId="77777777" w:rsidR="006B2220" w:rsidRDefault="006B2220" w:rsidP="0036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3EE6" w14:textId="77777777" w:rsidR="00365A8D" w:rsidRPr="007A7FB8" w:rsidRDefault="004076B5" w:rsidP="00365A8D">
    <w:pPr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C25CC4" wp14:editId="19A8730E">
          <wp:simplePos x="0" y="0"/>
          <wp:positionH relativeFrom="column">
            <wp:posOffset>16881</wp:posOffset>
          </wp:positionH>
          <wp:positionV relativeFrom="paragraph">
            <wp:posOffset>7908</wp:posOffset>
          </wp:positionV>
          <wp:extent cx="569344" cy="560705"/>
          <wp:effectExtent l="0" t="0" r="2540" b="0"/>
          <wp:wrapNone/>
          <wp:docPr id="2" name="Picture 2" descr="Flowery Fiel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wery Fiel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4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A8BA61" wp14:editId="6E529DE6">
          <wp:simplePos x="0" y="0"/>
          <wp:positionH relativeFrom="column">
            <wp:posOffset>8893355</wp:posOffset>
          </wp:positionH>
          <wp:positionV relativeFrom="paragraph">
            <wp:posOffset>-165172</wp:posOffset>
          </wp:positionV>
          <wp:extent cx="775970" cy="775970"/>
          <wp:effectExtent l="0" t="0" r="508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A8D">
      <w:rPr>
        <w:b/>
        <w:sz w:val="28"/>
        <w:u w:val="single"/>
      </w:rPr>
      <w:t>English</w:t>
    </w:r>
    <w:r w:rsidR="00365A8D" w:rsidRPr="007A7FB8">
      <w:rPr>
        <w:b/>
        <w:sz w:val="28"/>
        <w:u w:val="single"/>
      </w:rPr>
      <w:t xml:space="preserve"> Long Term Plan</w:t>
    </w:r>
    <w:r>
      <w:rPr>
        <w:b/>
        <w:sz w:val="28"/>
        <w:u w:val="single"/>
      </w:rPr>
      <w:t xml:space="preserve">       </w:t>
    </w:r>
    <w:r w:rsidR="00365A8D" w:rsidRPr="007A7FB8">
      <w:rPr>
        <w:b/>
        <w:sz w:val="28"/>
        <w:u w:val="single"/>
      </w:rPr>
      <w:t xml:space="preserve"> </w:t>
    </w:r>
  </w:p>
  <w:p w14:paraId="0991E988" w14:textId="3F35B150" w:rsidR="00365A8D" w:rsidRDefault="00CB76F5" w:rsidP="00365A8D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Year </w:t>
    </w:r>
    <w:r w:rsidR="008B30FF">
      <w:rPr>
        <w:b/>
        <w:sz w:val="28"/>
        <w:u w:val="single"/>
      </w:rPr>
      <w:t xml:space="preserve">6 </w:t>
    </w:r>
    <w:r w:rsidR="00365A8D">
      <w:rPr>
        <w:b/>
        <w:sz w:val="28"/>
        <w:u w:val="single"/>
      </w:rPr>
      <w:t>202</w:t>
    </w:r>
    <w:r w:rsidR="0045146D">
      <w:rPr>
        <w:b/>
        <w:sz w:val="28"/>
        <w:u w:val="single"/>
      </w:rPr>
      <w:t>3</w:t>
    </w:r>
    <w:r w:rsidR="00365A8D">
      <w:rPr>
        <w:b/>
        <w:sz w:val="28"/>
        <w:u w:val="single"/>
      </w:rPr>
      <w:t>-202</w:t>
    </w:r>
    <w:r w:rsidR="0045146D">
      <w:rPr>
        <w:b/>
        <w:sz w:val="28"/>
        <w:u w:val="single"/>
      </w:rPr>
      <w:t>4</w:t>
    </w:r>
  </w:p>
  <w:p w14:paraId="3DB8B024" w14:textId="77777777" w:rsidR="00365A8D" w:rsidRDefault="0036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0BE"/>
    <w:multiLevelType w:val="hybridMultilevel"/>
    <w:tmpl w:val="2474F638"/>
    <w:lvl w:ilvl="0" w:tplc="6128AFB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A4BEC"/>
    <w:multiLevelType w:val="hybridMultilevel"/>
    <w:tmpl w:val="809E9A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B16"/>
    <w:multiLevelType w:val="hybridMultilevel"/>
    <w:tmpl w:val="5D88AA08"/>
    <w:lvl w:ilvl="0" w:tplc="6128AFB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6C7C"/>
    <w:multiLevelType w:val="hybridMultilevel"/>
    <w:tmpl w:val="334A05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6D75FA0"/>
    <w:multiLevelType w:val="hybridMultilevel"/>
    <w:tmpl w:val="C87273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54B5"/>
    <w:multiLevelType w:val="hybridMultilevel"/>
    <w:tmpl w:val="3C1EB9EA"/>
    <w:lvl w:ilvl="0" w:tplc="6128AFB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F49D9"/>
    <w:multiLevelType w:val="hybridMultilevel"/>
    <w:tmpl w:val="6882D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062A0"/>
    <w:multiLevelType w:val="hybridMultilevel"/>
    <w:tmpl w:val="3E1659A6"/>
    <w:lvl w:ilvl="0" w:tplc="8586DF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40FA"/>
    <w:multiLevelType w:val="hybridMultilevel"/>
    <w:tmpl w:val="F418D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98C3834"/>
    <w:multiLevelType w:val="hybridMultilevel"/>
    <w:tmpl w:val="D57214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CB330F2"/>
    <w:multiLevelType w:val="hybridMultilevel"/>
    <w:tmpl w:val="BF12B25A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30C7E"/>
    <w:multiLevelType w:val="hybridMultilevel"/>
    <w:tmpl w:val="4D4CC8E6"/>
    <w:lvl w:ilvl="0" w:tplc="6128AF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2546"/>
    <w:multiLevelType w:val="hybridMultilevel"/>
    <w:tmpl w:val="2AEE420A"/>
    <w:lvl w:ilvl="0" w:tplc="D06C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25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8E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C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EA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C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6C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3CF8"/>
    <w:multiLevelType w:val="hybridMultilevel"/>
    <w:tmpl w:val="9070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D0CC9"/>
    <w:multiLevelType w:val="hybridMultilevel"/>
    <w:tmpl w:val="A3A0CE42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30B7C"/>
    <w:multiLevelType w:val="hybridMultilevel"/>
    <w:tmpl w:val="9DC8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F771E"/>
    <w:multiLevelType w:val="hybridMultilevel"/>
    <w:tmpl w:val="0C9AD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5F4FAF"/>
    <w:multiLevelType w:val="hybridMultilevel"/>
    <w:tmpl w:val="1F789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E29D6"/>
    <w:multiLevelType w:val="hybridMultilevel"/>
    <w:tmpl w:val="C4B255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631715">
    <w:abstractNumId w:val="14"/>
  </w:num>
  <w:num w:numId="2" w16cid:durableId="478427461">
    <w:abstractNumId w:val="12"/>
  </w:num>
  <w:num w:numId="3" w16cid:durableId="154490503">
    <w:abstractNumId w:val="13"/>
  </w:num>
  <w:num w:numId="4" w16cid:durableId="1019576026">
    <w:abstractNumId w:val="15"/>
  </w:num>
  <w:num w:numId="5" w16cid:durableId="948853320">
    <w:abstractNumId w:val="4"/>
  </w:num>
  <w:num w:numId="6" w16cid:durableId="1390299418">
    <w:abstractNumId w:val="9"/>
  </w:num>
  <w:num w:numId="7" w16cid:durableId="1899632673">
    <w:abstractNumId w:val="1"/>
  </w:num>
  <w:num w:numId="8" w16cid:durableId="280722200">
    <w:abstractNumId w:val="18"/>
  </w:num>
  <w:num w:numId="9" w16cid:durableId="1089500255">
    <w:abstractNumId w:val="3"/>
  </w:num>
  <w:num w:numId="10" w16cid:durableId="1182359091">
    <w:abstractNumId w:val="8"/>
  </w:num>
  <w:num w:numId="11" w16cid:durableId="1063060731">
    <w:abstractNumId w:val="10"/>
  </w:num>
  <w:num w:numId="12" w16cid:durableId="1279409961">
    <w:abstractNumId w:val="11"/>
  </w:num>
  <w:num w:numId="13" w16cid:durableId="1990671392">
    <w:abstractNumId w:val="6"/>
  </w:num>
  <w:num w:numId="14" w16cid:durableId="1574772963">
    <w:abstractNumId w:val="17"/>
  </w:num>
  <w:num w:numId="15" w16cid:durableId="1771198572">
    <w:abstractNumId w:val="16"/>
  </w:num>
  <w:num w:numId="16" w16cid:durableId="1343706496">
    <w:abstractNumId w:val="0"/>
  </w:num>
  <w:num w:numId="17" w16cid:durableId="1341153659">
    <w:abstractNumId w:val="2"/>
  </w:num>
  <w:num w:numId="18" w16cid:durableId="792208863">
    <w:abstractNumId w:val="5"/>
  </w:num>
  <w:num w:numId="19" w16cid:durableId="1531912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4D"/>
    <w:rsid w:val="00023FDF"/>
    <w:rsid w:val="000269E2"/>
    <w:rsid w:val="00044BD2"/>
    <w:rsid w:val="000A15D5"/>
    <w:rsid w:val="000A5D6E"/>
    <w:rsid w:val="000C0F25"/>
    <w:rsid w:val="000C2F20"/>
    <w:rsid w:val="000D4592"/>
    <w:rsid w:val="000E3CF1"/>
    <w:rsid w:val="00102288"/>
    <w:rsid w:val="0012061B"/>
    <w:rsid w:val="00124D25"/>
    <w:rsid w:val="00175830"/>
    <w:rsid w:val="00181EE4"/>
    <w:rsid w:val="00196F04"/>
    <w:rsid w:val="00197D4B"/>
    <w:rsid w:val="001A11DE"/>
    <w:rsid w:val="001C187A"/>
    <w:rsid w:val="001C18FF"/>
    <w:rsid w:val="001C4C07"/>
    <w:rsid w:val="001D1A10"/>
    <w:rsid w:val="001E2B8A"/>
    <w:rsid w:val="002013A9"/>
    <w:rsid w:val="00201E55"/>
    <w:rsid w:val="00204AC1"/>
    <w:rsid w:val="00206154"/>
    <w:rsid w:val="00220E19"/>
    <w:rsid w:val="0024057D"/>
    <w:rsid w:val="0024693C"/>
    <w:rsid w:val="002537A1"/>
    <w:rsid w:val="00253F1F"/>
    <w:rsid w:val="0027753D"/>
    <w:rsid w:val="00291111"/>
    <w:rsid w:val="00293CE0"/>
    <w:rsid w:val="002B21EA"/>
    <w:rsid w:val="002D2D2D"/>
    <w:rsid w:val="002E703A"/>
    <w:rsid w:val="002F3706"/>
    <w:rsid w:val="003128D8"/>
    <w:rsid w:val="003239BF"/>
    <w:rsid w:val="00331362"/>
    <w:rsid w:val="00342E96"/>
    <w:rsid w:val="00365A8D"/>
    <w:rsid w:val="00371CEC"/>
    <w:rsid w:val="00374398"/>
    <w:rsid w:val="00376AFB"/>
    <w:rsid w:val="003A37A1"/>
    <w:rsid w:val="003A746E"/>
    <w:rsid w:val="003B25BB"/>
    <w:rsid w:val="003B5B19"/>
    <w:rsid w:val="003C12FC"/>
    <w:rsid w:val="003C79BD"/>
    <w:rsid w:val="003D4CDA"/>
    <w:rsid w:val="003F0ACF"/>
    <w:rsid w:val="00404A65"/>
    <w:rsid w:val="004076B5"/>
    <w:rsid w:val="00412895"/>
    <w:rsid w:val="0041772B"/>
    <w:rsid w:val="0042168D"/>
    <w:rsid w:val="0043419D"/>
    <w:rsid w:val="00434812"/>
    <w:rsid w:val="0045146D"/>
    <w:rsid w:val="00453694"/>
    <w:rsid w:val="00456E43"/>
    <w:rsid w:val="00472ECB"/>
    <w:rsid w:val="0048431A"/>
    <w:rsid w:val="00485B07"/>
    <w:rsid w:val="004A00A9"/>
    <w:rsid w:val="004A56D5"/>
    <w:rsid w:val="004A7450"/>
    <w:rsid w:val="004B5854"/>
    <w:rsid w:val="004D334A"/>
    <w:rsid w:val="004D78EB"/>
    <w:rsid w:val="004E18FA"/>
    <w:rsid w:val="004E263B"/>
    <w:rsid w:val="004E40F7"/>
    <w:rsid w:val="00511C0B"/>
    <w:rsid w:val="00511D9C"/>
    <w:rsid w:val="00513E35"/>
    <w:rsid w:val="00532BD8"/>
    <w:rsid w:val="00540054"/>
    <w:rsid w:val="005401A1"/>
    <w:rsid w:val="0054182E"/>
    <w:rsid w:val="005513A3"/>
    <w:rsid w:val="0055415F"/>
    <w:rsid w:val="005A39A9"/>
    <w:rsid w:val="005A4A69"/>
    <w:rsid w:val="005A5065"/>
    <w:rsid w:val="005A57FF"/>
    <w:rsid w:val="005B1E89"/>
    <w:rsid w:val="005C19F1"/>
    <w:rsid w:val="005E1FDB"/>
    <w:rsid w:val="005F1520"/>
    <w:rsid w:val="005F6D3C"/>
    <w:rsid w:val="00612E06"/>
    <w:rsid w:val="006172FF"/>
    <w:rsid w:val="00620DD1"/>
    <w:rsid w:val="00627124"/>
    <w:rsid w:val="00630A89"/>
    <w:rsid w:val="00631736"/>
    <w:rsid w:val="00640D53"/>
    <w:rsid w:val="006413F0"/>
    <w:rsid w:val="0064439F"/>
    <w:rsid w:val="00667CC6"/>
    <w:rsid w:val="00676E5D"/>
    <w:rsid w:val="006802AF"/>
    <w:rsid w:val="006A151E"/>
    <w:rsid w:val="006B2220"/>
    <w:rsid w:val="006C4E2A"/>
    <w:rsid w:val="006C5EC0"/>
    <w:rsid w:val="006D7245"/>
    <w:rsid w:val="006E0232"/>
    <w:rsid w:val="006F11BD"/>
    <w:rsid w:val="006F6D71"/>
    <w:rsid w:val="007107B8"/>
    <w:rsid w:val="007222B5"/>
    <w:rsid w:val="00731AEB"/>
    <w:rsid w:val="00733322"/>
    <w:rsid w:val="00735951"/>
    <w:rsid w:val="007717D5"/>
    <w:rsid w:val="00781937"/>
    <w:rsid w:val="007A0F0C"/>
    <w:rsid w:val="007A640C"/>
    <w:rsid w:val="007D716E"/>
    <w:rsid w:val="00804FAE"/>
    <w:rsid w:val="0080618A"/>
    <w:rsid w:val="008136CA"/>
    <w:rsid w:val="0082287F"/>
    <w:rsid w:val="0084326D"/>
    <w:rsid w:val="0085243B"/>
    <w:rsid w:val="0086572F"/>
    <w:rsid w:val="0089682C"/>
    <w:rsid w:val="008A7D79"/>
    <w:rsid w:val="008B30FF"/>
    <w:rsid w:val="00903A3E"/>
    <w:rsid w:val="0093557E"/>
    <w:rsid w:val="00951E6F"/>
    <w:rsid w:val="0096164D"/>
    <w:rsid w:val="009706F7"/>
    <w:rsid w:val="00973468"/>
    <w:rsid w:val="00980295"/>
    <w:rsid w:val="0099192B"/>
    <w:rsid w:val="009A1484"/>
    <w:rsid w:val="00A03077"/>
    <w:rsid w:val="00A03EE5"/>
    <w:rsid w:val="00A073EA"/>
    <w:rsid w:val="00A370AE"/>
    <w:rsid w:val="00A66EB7"/>
    <w:rsid w:val="00A71733"/>
    <w:rsid w:val="00A94122"/>
    <w:rsid w:val="00AB1AF2"/>
    <w:rsid w:val="00AC0B75"/>
    <w:rsid w:val="00AC5B04"/>
    <w:rsid w:val="00AE6063"/>
    <w:rsid w:val="00B27714"/>
    <w:rsid w:val="00B46C4E"/>
    <w:rsid w:val="00B67010"/>
    <w:rsid w:val="00B85997"/>
    <w:rsid w:val="00C2324C"/>
    <w:rsid w:val="00C50E2C"/>
    <w:rsid w:val="00C53430"/>
    <w:rsid w:val="00C556AF"/>
    <w:rsid w:val="00CB76F5"/>
    <w:rsid w:val="00CC4818"/>
    <w:rsid w:val="00CC4C9C"/>
    <w:rsid w:val="00CC5383"/>
    <w:rsid w:val="00CD338F"/>
    <w:rsid w:val="00D10F41"/>
    <w:rsid w:val="00D112E5"/>
    <w:rsid w:val="00D14E72"/>
    <w:rsid w:val="00D1702D"/>
    <w:rsid w:val="00D43765"/>
    <w:rsid w:val="00D45210"/>
    <w:rsid w:val="00D64507"/>
    <w:rsid w:val="00D808AB"/>
    <w:rsid w:val="00D81E72"/>
    <w:rsid w:val="00D93673"/>
    <w:rsid w:val="00DA3D2A"/>
    <w:rsid w:val="00DB7125"/>
    <w:rsid w:val="00DC2E0E"/>
    <w:rsid w:val="00DC3342"/>
    <w:rsid w:val="00DD168A"/>
    <w:rsid w:val="00DD1F16"/>
    <w:rsid w:val="00DF3BD7"/>
    <w:rsid w:val="00DF5C1C"/>
    <w:rsid w:val="00E10D11"/>
    <w:rsid w:val="00E224C0"/>
    <w:rsid w:val="00E3600B"/>
    <w:rsid w:val="00E666C9"/>
    <w:rsid w:val="00EA4ED3"/>
    <w:rsid w:val="00EB7493"/>
    <w:rsid w:val="00EC1996"/>
    <w:rsid w:val="00ED1684"/>
    <w:rsid w:val="00EE576B"/>
    <w:rsid w:val="00F00870"/>
    <w:rsid w:val="00F03F20"/>
    <w:rsid w:val="00F0721B"/>
    <w:rsid w:val="00F10DBB"/>
    <w:rsid w:val="00F119D0"/>
    <w:rsid w:val="00F11D8E"/>
    <w:rsid w:val="00F55118"/>
    <w:rsid w:val="00F61717"/>
    <w:rsid w:val="00F633C6"/>
    <w:rsid w:val="00F6789A"/>
    <w:rsid w:val="00F82589"/>
    <w:rsid w:val="00F84A2F"/>
    <w:rsid w:val="00FB2109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60A2D"/>
  <w15:docId w15:val="{B8CFB42F-18C4-4864-9B26-97035B1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0E1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7E"/>
    <w:tblPr>
      <w:tblBorders>
        <w:top w:val="single" w:sz="4" w:space="0" w:color="31849B" w:themeColor="accent5" w:themeShade="BF"/>
        <w:left w:val="single" w:sz="4" w:space="0" w:color="31849B" w:themeColor="accent5" w:themeShade="BF"/>
        <w:bottom w:val="single" w:sz="4" w:space="0" w:color="31849B" w:themeColor="accent5" w:themeShade="BF"/>
        <w:right w:val="single" w:sz="4" w:space="0" w:color="31849B" w:themeColor="accent5" w:themeShade="BF"/>
        <w:insideH w:val="single" w:sz="4" w:space="0" w:color="31849B" w:themeColor="accent5" w:themeShade="BF"/>
        <w:insideV w:val="single" w:sz="4" w:space="0" w:color="31849B" w:themeColor="accent5" w:themeShade="BF"/>
      </w:tblBorders>
    </w:tblPr>
    <w:tcPr>
      <w:shd w:val="clear" w:color="auto" w:fill="E5FBF4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B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4FAE"/>
    <w:rPr>
      <w:i/>
      <w:iCs/>
    </w:rPr>
  </w:style>
  <w:style w:type="paragraph" w:customStyle="1" w:styleId="font6">
    <w:name w:val="font_6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8D"/>
  </w:style>
  <w:style w:type="paragraph" w:styleId="Footer">
    <w:name w:val="footer"/>
    <w:basedOn w:val="Normal"/>
    <w:link w:val="Foot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8D"/>
  </w:style>
  <w:style w:type="paragraph" w:customStyle="1" w:styleId="Default">
    <w:name w:val="Default"/>
    <w:rsid w:val="00220E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0E1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8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Props1.xml><?xml version="1.0" encoding="utf-8"?>
<ds:datastoreItem xmlns:ds="http://schemas.openxmlformats.org/officeDocument/2006/customXml" ds:itemID="{378A4A18-FE2E-4F1B-B8DD-8A6D53527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40E-E0F5-4EF7-AF4F-3A97543AC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EBE25-D9C0-4952-999E-FB40ED3FB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930DE-0540-4594-A61E-4F064E72CD6D}">
  <ds:schemaRefs>
    <ds:schemaRef ds:uri="http://schemas.microsoft.com/office/2006/metadata/properties"/>
    <ds:schemaRef ds:uri="http://schemas.microsoft.com/office/infopath/2007/PartnerControls"/>
    <ds:schemaRef ds:uri="ddd7e3de-e97b-437d-bda0-6f1ce4855c86"/>
    <ds:schemaRef ds:uri="b3918de8-28e0-4007-916e-6d8ef03271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Bown, Antony</cp:lastModifiedBy>
  <cp:revision>17</cp:revision>
  <cp:lastPrinted>2022-09-30T10:51:00Z</cp:lastPrinted>
  <dcterms:created xsi:type="dcterms:W3CDTF">2023-06-12T13:33:00Z</dcterms:created>
  <dcterms:modified xsi:type="dcterms:W3CDTF">2024-01-24T12:53:00Z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26980200</vt:r8>
  </property>
  <property fmtid="{D5CDD505-2E9C-101B-9397-08002B2CF9AE}" pid="4" name="MediaServiceImageTags">
    <vt:lpwstr/>
  </property>
</Properties>
</file>