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6287" w14:textId="77777777" w:rsidR="00614659" w:rsidRPr="00713F0E" w:rsidRDefault="00614659" w:rsidP="00614659">
      <w:pPr>
        <w:jc w:val="center"/>
        <w:rPr>
          <w:rFonts w:ascii="Letter-join Basic 40" w:hAnsi="Letter-join Basic 40"/>
          <w:b/>
          <w:sz w:val="28"/>
          <w:szCs w:val="28"/>
          <w:u w:val="single"/>
        </w:rPr>
      </w:pPr>
      <w:r w:rsidRPr="00713F0E">
        <w:rPr>
          <w:rFonts w:ascii="Letter-join Basic 40" w:hAnsi="Letter-join Basic 40"/>
          <w:b/>
          <w:sz w:val="28"/>
          <w:szCs w:val="28"/>
          <w:u w:val="single"/>
        </w:rPr>
        <w:t>Flowery Field Primary School – MFL (Spanish)</w:t>
      </w:r>
    </w:p>
    <w:p w14:paraId="486B8A77" w14:textId="77777777" w:rsidR="00F745F1" w:rsidRPr="00713F0E" w:rsidRDefault="00614659" w:rsidP="00614659">
      <w:pPr>
        <w:jc w:val="center"/>
        <w:rPr>
          <w:rFonts w:ascii="Letter-join Basic 40" w:hAnsi="Letter-join Basic 40"/>
          <w:b/>
          <w:sz w:val="28"/>
          <w:szCs w:val="28"/>
          <w:u w:val="single"/>
        </w:rPr>
      </w:pPr>
      <w:r w:rsidRPr="00713F0E">
        <w:rPr>
          <w:rFonts w:ascii="Letter-join Basic 40" w:hAnsi="Letter-join Basic 40"/>
          <w:b/>
          <w:sz w:val="28"/>
          <w:szCs w:val="28"/>
          <w:u w:val="single"/>
        </w:rPr>
        <w:t>Threshold Concepts Progression</w:t>
      </w:r>
    </w:p>
    <w:p w14:paraId="60ABE4A0" w14:textId="77777777" w:rsidR="00867F9A" w:rsidRPr="00713F0E" w:rsidRDefault="00867F9A" w:rsidP="00867F9A">
      <w:pPr>
        <w:rPr>
          <w:rFonts w:ascii="Letter-join Basic 40" w:hAnsi="Letter-join Basic 40"/>
          <w:b/>
          <w:sz w:val="28"/>
          <w:szCs w:val="28"/>
          <w:u w:val="single"/>
        </w:rPr>
      </w:pPr>
      <w:r w:rsidRPr="00713F0E">
        <w:rPr>
          <w:rFonts w:ascii="Letter-join Basic 40" w:hAnsi="Letter-join Basic 40"/>
          <w:b/>
          <w:sz w:val="28"/>
          <w:szCs w:val="28"/>
          <w:u w:val="single"/>
        </w:rPr>
        <w:t>Level Expected at the end of EYFS</w:t>
      </w:r>
    </w:p>
    <w:p w14:paraId="3D6EAF75" w14:textId="0083F2F7" w:rsidR="003C49B6" w:rsidRPr="00713F0E" w:rsidRDefault="003C49B6" w:rsidP="003C49B6">
      <w:pPr>
        <w:rPr>
          <w:rFonts w:ascii="Letter-join Basic 40" w:hAnsi="Letter-join Basic 40"/>
          <w:sz w:val="28"/>
          <w:szCs w:val="28"/>
        </w:rPr>
      </w:pPr>
      <w:r w:rsidRPr="00713F0E">
        <w:rPr>
          <w:rFonts w:ascii="Letter-join Basic 40" w:hAnsi="Letter-join Basic 40"/>
          <w:sz w:val="28"/>
          <w:szCs w:val="28"/>
        </w:rPr>
        <w:t xml:space="preserve">There is no NC for </w:t>
      </w:r>
      <w:r w:rsidR="009366E4">
        <w:rPr>
          <w:rFonts w:ascii="Letter-join Basic 40" w:hAnsi="Letter-join Basic 40"/>
          <w:sz w:val="28"/>
          <w:szCs w:val="28"/>
        </w:rPr>
        <w:t>EYFS</w:t>
      </w:r>
    </w:p>
    <w:p w14:paraId="5A4DF378" w14:textId="77777777" w:rsidR="00867F9A" w:rsidRPr="00713F0E" w:rsidRDefault="00867F9A" w:rsidP="00867F9A">
      <w:pPr>
        <w:rPr>
          <w:rFonts w:ascii="Letter-join Basic 40" w:hAnsi="Letter-join Basic 40"/>
          <w:b/>
          <w:sz w:val="28"/>
          <w:szCs w:val="28"/>
          <w:u w:val="single"/>
        </w:rPr>
      </w:pPr>
      <w:r w:rsidRPr="00713F0E">
        <w:rPr>
          <w:rFonts w:ascii="Letter-join Basic 40" w:hAnsi="Letter-join Basic 40"/>
          <w:b/>
          <w:sz w:val="28"/>
          <w:szCs w:val="28"/>
          <w:u w:val="single"/>
        </w:rPr>
        <w:t>Key Stage 1 National Curriculum</w:t>
      </w:r>
    </w:p>
    <w:p w14:paraId="4AF3CFB3" w14:textId="22A8442F" w:rsidR="00614659" w:rsidRPr="00713F0E" w:rsidRDefault="003C49B6" w:rsidP="00614659">
      <w:pPr>
        <w:rPr>
          <w:rFonts w:ascii="Letter-join Basic 40" w:hAnsi="Letter-join Basic 40"/>
          <w:sz w:val="28"/>
          <w:szCs w:val="28"/>
        </w:rPr>
      </w:pPr>
      <w:r w:rsidRPr="00713F0E">
        <w:rPr>
          <w:rFonts w:ascii="Letter-join Basic 40" w:hAnsi="Letter-join Basic 40"/>
          <w:sz w:val="28"/>
          <w:szCs w:val="28"/>
        </w:rPr>
        <w:t>There is no NC for KS1</w:t>
      </w:r>
      <w:r w:rsidR="009E407D">
        <w:rPr>
          <w:rFonts w:ascii="Letter-join Basic 40" w:hAnsi="Letter-join Basic 40"/>
          <w:sz w:val="28"/>
          <w:szCs w:val="28"/>
        </w:rPr>
        <w:t xml:space="preserve">. </w:t>
      </w:r>
      <w:r w:rsidR="00614659" w:rsidRPr="00713F0E">
        <w:rPr>
          <w:rFonts w:ascii="Letter-join Basic 40" w:hAnsi="Letter-join Basic 40"/>
          <w:sz w:val="28"/>
          <w:szCs w:val="28"/>
        </w:rPr>
        <w:t>In</w:t>
      </w:r>
      <w:r w:rsidR="009E407D">
        <w:rPr>
          <w:rFonts w:ascii="Letter-join Basic 40" w:hAnsi="Letter-join Basic 40"/>
          <w:sz w:val="28"/>
          <w:szCs w:val="28"/>
        </w:rPr>
        <w:t xml:space="preserve"> </w:t>
      </w:r>
      <w:r w:rsidR="00614659" w:rsidRPr="00713F0E">
        <w:rPr>
          <w:rFonts w:ascii="Letter-join Basic 40" w:hAnsi="Letter-join Basic 40"/>
          <w:sz w:val="28"/>
          <w:szCs w:val="28"/>
        </w:rPr>
        <w:t>KS1</w:t>
      </w:r>
      <w:r w:rsidR="00836AF5">
        <w:rPr>
          <w:rFonts w:ascii="Letter-join Basic 40" w:hAnsi="Letter-join Basic 40"/>
          <w:sz w:val="28"/>
          <w:szCs w:val="28"/>
        </w:rPr>
        <w:t>,</w:t>
      </w:r>
      <w:r w:rsidR="00614659" w:rsidRPr="00713F0E">
        <w:rPr>
          <w:rFonts w:ascii="Letter-join Basic 40" w:hAnsi="Letter-join Basic 40"/>
          <w:sz w:val="28"/>
          <w:szCs w:val="28"/>
        </w:rPr>
        <w:t xml:space="preserve"> pupils will engage in learning Spanish alongside their everyday learning. They will join in with songs relating to the days of the week and counting (through daily calendar activities) and other songs, which fit with learning themes by:</w:t>
      </w:r>
    </w:p>
    <w:p w14:paraId="0673F141" w14:textId="77777777" w:rsidR="00614659" w:rsidRPr="00713F0E" w:rsidRDefault="00614659" w:rsidP="00614659">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listening attentively to spoken language and show understanding by joining in and responding </w:t>
      </w:r>
    </w:p>
    <w:p w14:paraId="28FAFB52" w14:textId="77777777" w:rsidR="00614659" w:rsidRPr="00713F0E" w:rsidRDefault="00614659" w:rsidP="00614659">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explore the patterns and sounds of language through songs and rhymes and discus the spelling, sound and meaning of words  </w:t>
      </w:r>
    </w:p>
    <w:p w14:paraId="3F882ED0" w14:textId="77777777" w:rsidR="00614659" w:rsidRPr="00713F0E" w:rsidRDefault="00614659" w:rsidP="00867F9A">
      <w:pPr>
        <w:rPr>
          <w:rFonts w:ascii="Letter-join Basic 40" w:hAnsi="Letter-join Basic 40"/>
          <w:sz w:val="28"/>
          <w:szCs w:val="28"/>
        </w:rPr>
      </w:pPr>
    </w:p>
    <w:p w14:paraId="6678B9FA" w14:textId="77777777" w:rsidR="00867F9A" w:rsidRPr="00713F0E" w:rsidRDefault="00867F9A" w:rsidP="00867F9A">
      <w:pPr>
        <w:rPr>
          <w:rFonts w:ascii="Letter-join Basic 40" w:hAnsi="Letter-join Basic 40"/>
          <w:b/>
          <w:sz w:val="28"/>
          <w:szCs w:val="28"/>
          <w:u w:val="single"/>
        </w:rPr>
      </w:pPr>
      <w:r w:rsidRPr="00713F0E">
        <w:rPr>
          <w:rFonts w:ascii="Letter-join Basic 40" w:hAnsi="Letter-join Basic 40"/>
          <w:b/>
          <w:sz w:val="28"/>
          <w:szCs w:val="28"/>
          <w:u w:val="single"/>
        </w:rPr>
        <w:t>Key Stage 2 National Curriculum</w:t>
      </w:r>
    </w:p>
    <w:p w14:paraId="4083928C" w14:textId="77777777" w:rsidR="004B4585" w:rsidRPr="00713F0E" w:rsidRDefault="004B4585" w:rsidP="004B4585">
      <w:p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Pupils should be taught to: </w:t>
      </w:r>
    </w:p>
    <w:p w14:paraId="1299DFD3"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listen attentively to spoken language and show understanding by joining in and responding </w:t>
      </w:r>
    </w:p>
    <w:p w14:paraId="342C68C3"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explore the patterns and sounds of language through songs and rhymes and link the spelling, sound and meaning of words </w:t>
      </w:r>
    </w:p>
    <w:p w14:paraId="26BBC2C7"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engage in conversations; ask and answer questions; express opinions and respond to those of others; seek clarification and help* </w:t>
      </w:r>
    </w:p>
    <w:p w14:paraId="0C2C2024"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speak in sentences, using familiar vocabulary, phrases and basic language structures </w:t>
      </w:r>
    </w:p>
    <w:p w14:paraId="13D9C25F"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lastRenderedPageBreak/>
        <w:t xml:space="preserve">develop accurate pronunciation and intonation so that others understand when they are reading aloud or using familiar words and phrases* </w:t>
      </w:r>
    </w:p>
    <w:p w14:paraId="24028051"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present ideas and information orally to a range of audiences* </w:t>
      </w:r>
    </w:p>
    <w:p w14:paraId="0F017A0C"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read carefully and show understanding of words, phrases and simple writing </w:t>
      </w:r>
    </w:p>
    <w:p w14:paraId="46B3D0F0"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appreciate stories, songs, poems and rhymes in the language </w:t>
      </w:r>
    </w:p>
    <w:p w14:paraId="7B6351F6"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broaden their vocabulary and develop their ability to understand new words that are introduced into familiar written material, including through using a dictionary </w:t>
      </w:r>
    </w:p>
    <w:p w14:paraId="2C4C5536"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write phrases from memory, and adapt these to create new sentences, to express ideas clearly </w:t>
      </w:r>
    </w:p>
    <w:p w14:paraId="076DC26D" w14:textId="77777777" w:rsidR="004B4585" w:rsidRPr="00713F0E" w:rsidRDefault="004B4585" w:rsidP="003C49B6">
      <w:pPr>
        <w:pStyle w:val="ListParagraph"/>
        <w:numPr>
          <w:ilvl w:val="0"/>
          <w:numId w:val="5"/>
        </w:numPr>
        <w:autoSpaceDE w:val="0"/>
        <w:autoSpaceDN w:val="0"/>
        <w:adjustRightInd w:val="0"/>
        <w:spacing w:after="120" w:line="240" w:lineRule="auto"/>
        <w:rPr>
          <w:rFonts w:ascii="Letter-join Basic 40" w:hAnsi="Letter-join Basic 40" w:cstheme="minorHAnsi"/>
          <w:color w:val="000000"/>
          <w:sz w:val="28"/>
          <w:szCs w:val="28"/>
        </w:rPr>
      </w:pPr>
      <w:r w:rsidRPr="00713F0E">
        <w:rPr>
          <w:rFonts w:ascii="Letter-join Basic 40" w:hAnsi="Letter-join Basic 40" w:cstheme="minorHAnsi"/>
          <w:color w:val="000000"/>
          <w:sz w:val="28"/>
          <w:szCs w:val="28"/>
        </w:rPr>
        <w:t xml:space="preserve">describe people, places, things and actions orally* and in writing </w:t>
      </w:r>
    </w:p>
    <w:p w14:paraId="18C87FDB" w14:textId="77777777" w:rsidR="00614659" w:rsidRPr="00713F0E" w:rsidRDefault="00614659" w:rsidP="00867F9A">
      <w:pPr>
        <w:rPr>
          <w:rFonts w:ascii="Topmarks" w:hAnsi="Topmarks"/>
          <w:b/>
          <w:sz w:val="28"/>
          <w:szCs w:val="28"/>
          <w:u w:val="single"/>
        </w:rPr>
      </w:pPr>
    </w:p>
    <w:p w14:paraId="5EDDA722" w14:textId="77777777" w:rsidR="00515898" w:rsidRPr="00713F0E" w:rsidRDefault="00515898" w:rsidP="00515898">
      <w:pPr>
        <w:rPr>
          <w:rFonts w:ascii="Letter-join Basic 40" w:hAnsi="Letter-join Basic 40"/>
          <w:b/>
          <w:sz w:val="28"/>
          <w:szCs w:val="28"/>
          <w:u w:val="single"/>
        </w:rPr>
      </w:pPr>
      <w:r w:rsidRPr="00713F0E">
        <w:rPr>
          <w:rFonts w:ascii="Letter-join Basic 40" w:hAnsi="Letter-join Basic 40"/>
          <w:b/>
          <w:sz w:val="28"/>
          <w:szCs w:val="28"/>
          <w:u w:val="single"/>
        </w:rPr>
        <w:t>Curriculum Intent</w:t>
      </w:r>
    </w:p>
    <w:p w14:paraId="7861B47D" w14:textId="77777777" w:rsidR="00515898" w:rsidRPr="00591C80" w:rsidRDefault="00515898" w:rsidP="00515898">
      <w:pPr>
        <w:numPr>
          <w:ilvl w:val="0"/>
          <w:numId w:val="8"/>
        </w:numPr>
        <w:spacing w:after="0" w:line="240" w:lineRule="auto"/>
        <w:jc w:val="both"/>
        <w:textAlignment w:val="top"/>
        <w:rPr>
          <w:rFonts w:ascii="Letter-join Basic 40" w:eastAsia="Times New Roman" w:hAnsi="Letter-join Basic 40" w:cs="Arial"/>
          <w:color w:val="061A0C"/>
          <w:sz w:val="28"/>
          <w:szCs w:val="28"/>
          <w:lang w:eastAsia="en-GB"/>
        </w:rPr>
      </w:pPr>
      <w:r w:rsidRPr="00591C80">
        <w:rPr>
          <w:rFonts w:ascii="Letter-join Basic 40" w:eastAsia="Times New Roman" w:hAnsi="Letter-join Basic 40" w:cs="Arial"/>
          <w:color w:val="061A0C"/>
          <w:sz w:val="28"/>
          <w:szCs w:val="28"/>
          <w:lang w:eastAsia="en-GB"/>
        </w:rPr>
        <w:t>Develop children's proficiency in Spanish</w:t>
      </w:r>
      <w:r w:rsidRPr="00591C80">
        <w:rPr>
          <w:rFonts w:ascii="Calibri" w:eastAsia="Times New Roman" w:hAnsi="Calibri" w:cs="Calibri"/>
          <w:color w:val="061A0C"/>
          <w:sz w:val="28"/>
          <w:szCs w:val="28"/>
          <w:lang w:eastAsia="en-GB"/>
        </w:rPr>
        <w:t> </w:t>
      </w:r>
      <w:r w:rsidRPr="00591C80">
        <w:rPr>
          <w:rFonts w:ascii="Letter-join Basic 40" w:eastAsia="Times New Roman" w:hAnsi="Letter-join Basic 40" w:cs="Arial"/>
          <w:color w:val="061A0C"/>
          <w:sz w:val="28"/>
          <w:szCs w:val="28"/>
          <w:lang w:eastAsia="en-GB"/>
        </w:rPr>
        <w:t xml:space="preserve">across </w:t>
      </w:r>
      <w:r w:rsidRPr="00713F0E">
        <w:rPr>
          <w:rFonts w:ascii="Letter-join Basic 40" w:eastAsia="Times New Roman" w:hAnsi="Letter-join Basic 40" w:cs="Arial"/>
          <w:color w:val="061A0C"/>
          <w:sz w:val="28"/>
          <w:szCs w:val="28"/>
          <w:lang w:eastAsia="en-GB"/>
        </w:rPr>
        <w:t xml:space="preserve">the four language skills of </w:t>
      </w:r>
      <w:r w:rsidRPr="00591C80">
        <w:rPr>
          <w:rFonts w:ascii="Letter-join Basic 40" w:eastAsia="Times New Roman" w:hAnsi="Letter-join Basic 40" w:cs="Arial"/>
          <w:color w:val="061A0C"/>
          <w:sz w:val="28"/>
          <w:szCs w:val="28"/>
          <w:lang w:eastAsia="en-GB"/>
        </w:rPr>
        <w:t>reading, writing, speaking and listening</w:t>
      </w:r>
    </w:p>
    <w:p w14:paraId="57562A40" w14:textId="77777777" w:rsidR="00515898" w:rsidRPr="00591C80" w:rsidRDefault="00515898" w:rsidP="00515898">
      <w:pPr>
        <w:numPr>
          <w:ilvl w:val="0"/>
          <w:numId w:val="8"/>
        </w:numPr>
        <w:spacing w:after="0" w:line="240" w:lineRule="auto"/>
        <w:jc w:val="both"/>
        <w:textAlignment w:val="top"/>
        <w:rPr>
          <w:rFonts w:ascii="Letter-join Basic 40" w:eastAsia="Times New Roman" w:hAnsi="Letter-join Basic 40" w:cs="Arial"/>
          <w:color w:val="061A0C"/>
          <w:sz w:val="28"/>
          <w:szCs w:val="28"/>
          <w:lang w:eastAsia="en-GB"/>
        </w:rPr>
      </w:pPr>
      <w:r w:rsidRPr="00591C80">
        <w:rPr>
          <w:rFonts w:ascii="Letter-join Basic 40" w:eastAsia="Times New Roman" w:hAnsi="Letter-join Basic 40" w:cs="Arial"/>
          <w:color w:val="061A0C"/>
          <w:sz w:val="28"/>
          <w:szCs w:val="28"/>
          <w:lang w:eastAsia="en-GB"/>
        </w:rPr>
        <w:t xml:space="preserve">Support children in developing a secure understanding of the grammatical structures and patterns of Spanish, which they can apply </w:t>
      </w:r>
      <w:r w:rsidRPr="00713F0E">
        <w:rPr>
          <w:rFonts w:ascii="Letter-join Basic 40" w:eastAsia="Times New Roman" w:hAnsi="Letter-join Basic 40" w:cs="Arial"/>
          <w:color w:val="061A0C"/>
          <w:sz w:val="28"/>
          <w:szCs w:val="28"/>
          <w:lang w:eastAsia="en-GB"/>
        </w:rPr>
        <w:t>other languages</w:t>
      </w:r>
    </w:p>
    <w:p w14:paraId="1F9FC96C" w14:textId="77777777" w:rsidR="00515898" w:rsidRPr="00591C80" w:rsidRDefault="00515898" w:rsidP="00515898">
      <w:pPr>
        <w:numPr>
          <w:ilvl w:val="0"/>
          <w:numId w:val="8"/>
        </w:numPr>
        <w:spacing w:after="0" w:line="240" w:lineRule="auto"/>
        <w:jc w:val="both"/>
        <w:textAlignment w:val="top"/>
        <w:rPr>
          <w:rFonts w:ascii="Letter-join Basic 40" w:eastAsia="Times New Roman" w:hAnsi="Letter-join Basic 40" w:cs="Arial"/>
          <w:color w:val="061A0C"/>
          <w:sz w:val="28"/>
          <w:szCs w:val="28"/>
          <w:lang w:eastAsia="en-GB"/>
        </w:rPr>
      </w:pPr>
      <w:r w:rsidRPr="00591C80">
        <w:rPr>
          <w:rFonts w:ascii="Letter-join Basic 40" w:eastAsia="Times New Roman" w:hAnsi="Letter-join Basic 40" w:cs="Arial"/>
          <w:color w:val="061A0C"/>
          <w:sz w:val="28"/>
          <w:szCs w:val="28"/>
          <w:lang w:eastAsia="en-GB"/>
        </w:rPr>
        <w:t>Ensure pupils understand the grapheme-phoneme correspondences for Spanish language</w:t>
      </w:r>
    </w:p>
    <w:p w14:paraId="4FFEE47D" w14:textId="77777777" w:rsidR="00515898" w:rsidRPr="00713F0E" w:rsidRDefault="00515898" w:rsidP="00515898">
      <w:pPr>
        <w:numPr>
          <w:ilvl w:val="0"/>
          <w:numId w:val="8"/>
        </w:numPr>
        <w:spacing w:after="0" w:line="240" w:lineRule="auto"/>
        <w:jc w:val="both"/>
        <w:textAlignment w:val="top"/>
        <w:rPr>
          <w:rFonts w:ascii="Letter-join Basic 40" w:eastAsia="Times New Roman" w:hAnsi="Letter-join Basic 40" w:cs="Arial"/>
          <w:color w:val="061A0C"/>
          <w:sz w:val="28"/>
          <w:szCs w:val="28"/>
          <w:lang w:eastAsia="en-GB"/>
        </w:rPr>
      </w:pPr>
      <w:r w:rsidRPr="00591C80">
        <w:rPr>
          <w:rFonts w:ascii="Letter-join Basic 40" w:eastAsia="Times New Roman" w:hAnsi="Letter-join Basic 40" w:cs="Arial"/>
          <w:color w:val="061A0C"/>
          <w:sz w:val="28"/>
          <w:szCs w:val="28"/>
          <w:lang w:eastAsia="en-GB"/>
        </w:rPr>
        <w:t xml:space="preserve">Foster children's </w:t>
      </w:r>
      <w:r w:rsidRPr="00713F0E">
        <w:rPr>
          <w:rFonts w:ascii="Letter-join Basic 40" w:eastAsia="Times New Roman" w:hAnsi="Letter-join Basic 40" w:cs="Arial"/>
          <w:color w:val="061A0C"/>
          <w:sz w:val="28"/>
          <w:szCs w:val="28"/>
          <w:lang w:eastAsia="en-GB"/>
        </w:rPr>
        <w:t xml:space="preserve">curiosity </w:t>
      </w:r>
      <w:r w:rsidRPr="00591C80">
        <w:rPr>
          <w:rFonts w:ascii="Letter-join Basic 40" w:eastAsia="Times New Roman" w:hAnsi="Letter-join Basic 40" w:cs="Arial"/>
          <w:color w:val="061A0C"/>
          <w:sz w:val="28"/>
          <w:szCs w:val="28"/>
          <w:lang w:eastAsia="en-GB"/>
        </w:rPr>
        <w:t xml:space="preserve">and enthusiasm for both learning another language </w:t>
      </w:r>
      <w:r w:rsidRPr="00713F0E">
        <w:rPr>
          <w:rFonts w:ascii="Letter-join Basic 40" w:eastAsia="Times New Roman" w:hAnsi="Letter-join Basic 40" w:cs="Arial"/>
          <w:color w:val="061A0C"/>
          <w:sz w:val="28"/>
          <w:szCs w:val="28"/>
          <w:lang w:eastAsia="en-GB"/>
        </w:rPr>
        <w:t>and exploring the world</w:t>
      </w:r>
    </w:p>
    <w:p w14:paraId="0090685B" w14:textId="77777777" w:rsidR="00515898" w:rsidRPr="00591C80" w:rsidRDefault="00515898" w:rsidP="00515898">
      <w:pPr>
        <w:numPr>
          <w:ilvl w:val="0"/>
          <w:numId w:val="8"/>
        </w:numPr>
        <w:spacing w:after="0" w:line="240" w:lineRule="auto"/>
        <w:jc w:val="both"/>
        <w:textAlignment w:val="top"/>
        <w:rPr>
          <w:rFonts w:ascii="Letter-join Basic 40" w:eastAsia="Times New Roman" w:hAnsi="Letter-join Basic 40" w:cs="Arial"/>
          <w:color w:val="061A0C"/>
          <w:sz w:val="28"/>
          <w:szCs w:val="28"/>
          <w:lang w:eastAsia="en-GB"/>
        </w:rPr>
      </w:pPr>
      <w:r w:rsidRPr="00591C80">
        <w:rPr>
          <w:rFonts w:ascii="Letter-join Basic 40" w:eastAsia="Times New Roman" w:hAnsi="Letter-join Basic 40" w:cs="Arial"/>
          <w:color w:val="061A0C"/>
          <w:sz w:val="28"/>
          <w:szCs w:val="28"/>
          <w:lang w:eastAsia="en-GB"/>
        </w:rPr>
        <w:t>Give children a new perspective on the world, encouraging them to understand their own cultures</w:t>
      </w:r>
      <w:r w:rsidRPr="00591C80">
        <w:rPr>
          <w:rFonts w:ascii="Calibri" w:eastAsia="Times New Roman" w:hAnsi="Calibri" w:cs="Calibri"/>
          <w:color w:val="061A0C"/>
          <w:sz w:val="28"/>
          <w:szCs w:val="28"/>
          <w:lang w:eastAsia="en-GB"/>
        </w:rPr>
        <w:t> </w:t>
      </w:r>
      <w:r w:rsidRPr="00591C80">
        <w:rPr>
          <w:rFonts w:ascii="Letter-join Basic 40" w:eastAsia="Times New Roman" w:hAnsi="Letter-join Basic 40" w:cs="Arial"/>
          <w:color w:val="061A0C"/>
          <w:sz w:val="28"/>
          <w:szCs w:val="28"/>
          <w:lang w:eastAsia="en-GB"/>
        </w:rPr>
        <w:t>and</w:t>
      </w:r>
      <w:r w:rsidRPr="00591C80">
        <w:rPr>
          <w:rFonts w:ascii="Calibri" w:eastAsia="Times New Roman" w:hAnsi="Calibri" w:cs="Calibri"/>
          <w:color w:val="061A0C"/>
          <w:sz w:val="28"/>
          <w:szCs w:val="28"/>
          <w:lang w:eastAsia="en-GB"/>
        </w:rPr>
        <w:t> </w:t>
      </w:r>
      <w:r w:rsidRPr="00591C80">
        <w:rPr>
          <w:rFonts w:ascii="Letter-join Basic 40" w:eastAsia="Times New Roman" w:hAnsi="Letter-join Basic 40" w:cs="Arial"/>
          <w:color w:val="061A0C"/>
          <w:sz w:val="28"/>
          <w:szCs w:val="28"/>
          <w:lang w:eastAsia="en-GB"/>
        </w:rPr>
        <w:t>languages, and the culture and languages of others.</w:t>
      </w:r>
    </w:p>
    <w:p w14:paraId="3F000F79" w14:textId="77777777" w:rsidR="00515898" w:rsidRPr="00713F0E" w:rsidRDefault="00515898" w:rsidP="00515898">
      <w:pPr>
        <w:pStyle w:val="ListParagraph"/>
        <w:numPr>
          <w:ilvl w:val="0"/>
          <w:numId w:val="8"/>
        </w:numPr>
        <w:rPr>
          <w:rFonts w:ascii="Letter-join Basic 40" w:hAnsi="Letter-join Basic 40"/>
          <w:sz w:val="28"/>
          <w:szCs w:val="28"/>
        </w:rPr>
      </w:pPr>
      <w:r w:rsidRPr="00713F0E">
        <w:rPr>
          <w:rFonts w:ascii="Letter-join Basic 40" w:hAnsi="Letter-join Basic 40"/>
          <w:sz w:val="28"/>
          <w:szCs w:val="28"/>
        </w:rPr>
        <w:t>Provide opportunities for pupils to communicate for practical purposes</w:t>
      </w:r>
    </w:p>
    <w:p w14:paraId="005E7971" w14:textId="77777777" w:rsidR="00515898" w:rsidRPr="00713F0E" w:rsidRDefault="00515898" w:rsidP="00515898">
      <w:pPr>
        <w:pStyle w:val="ListParagraph"/>
        <w:numPr>
          <w:ilvl w:val="0"/>
          <w:numId w:val="8"/>
        </w:numPr>
        <w:rPr>
          <w:rFonts w:ascii="Letter-join Basic 40" w:hAnsi="Letter-join Basic 40"/>
          <w:sz w:val="28"/>
          <w:szCs w:val="28"/>
        </w:rPr>
      </w:pPr>
      <w:r w:rsidRPr="00713F0E">
        <w:rPr>
          <w:rFonts w:ascii="Letter-join Basic 40" w:hAnsi="Letter-join Basic 40"/>
          <w:sz w:val="28"/>
          <w:szCs w:val="28"/>
        </w:rPr>
        <w:t xml:space="preserve">To read literature in Spanish. </w:t>
      </w:r>
    </w:p>
    <w:p w14:paraId="436592E2" w14:textId="77777777" w:rsidR="00515898" w:rsidRPr="00713F0E" w:rsidRDefault="00515898" w:rsidP="00515898">
      <w:pPr>
        <w:pStyle w:val="ListParagraph"/>
        <w:ind w:left="1080"/>
        <w:rPr>
          <w:rFonts w:ascii="Letter-join Basic 40" w:hAnsi="Letter-join Basic 40"/>
          <w:sz w:val="28"/>
          <w:szCs w:val="28"/>
        </w:rPr>
      </w:pPr>
    </w:p>
    <w:p w14:paraId="0C7175C9" w14:textId="77777777" w:rsidR="009E407D" w:rsidRDefault="009E407D" w:rsidP="00515898">
      <w:pPr>
        <w:rPr>
          <w:rFonts w:ascii="Letter-join Basic 40" w:hAnsi="Letter-join Basic 40"/>
          <w:b/>
          <w:sz w:val="28"/>
          <w:szCs w:val="28"/>
        </w:rPr>
      </w:pPr>
    </w:p>
    <w:p w14:paraId="2AC0AFBC" w14:textId="2C4C76AC" w:rsidR="00515898" w:rsidRPr="00713F0E" w:rsidRDefault="00515898" w:rsidP="00515898">
      <w:pPr>
        <w:rPr>
          <w:rFonts w:ascii="Letter-join Basic 40" w:hAnsi="Letter-join Basic 40"/>
          <w:b/>
          <w:sz w:val="28"/>
          <w:szCs w:val="28"/>
        </w:rPr>
      </w:pPr>
      <w:r w:rsidRPr="00713F0E">
        <w:rPr>
          <w:rFonts w:ascii="Letter-join Basic 40" w:hAnsi="Letter-join Basic 40"/>
          <w:b/>
          <w:sz w:val="28"/>
          <w:szCs w:val="28"/>
        </w:rPr>
        <w:lastRenderedPageBreak/>
        <w:t xml:space="preserve">Implementation: </w:t>
      </w:r>
    </w:p>
    <w:p w14:paraId="3D229A09" w14:textId="77777777" w:rsidR="00515898" w:rsidRPr="00713F0E" w:rsidRDefault="00515898" w:rsidP="00515898">
      <w:pPr>
        <w:rPr>
          <w:rFonts w:ascii="Letter-join Basic 40" w:hAnsi="Letter-join Basic 40"/>
          <w:sz w:val="28"/>
          <w:szCs w:val="28"/>
        </w:rPr>
      </w:pPr>
      <w:r w:rsidRPr="00713F0E">
        <w:rPr>
          <w:rFonts w:ascii="Letter-join Basic 40" w:hAnsi="Letter-join Basic 40"/>
          <w:sz w:val="28"/>
          <w:szCs w:val="28"/>
        </w:rPr>
        <w:t>Over the last year we have introduced the Language Angels scheme, which allows class teachers to deliver high quality language lessons, including videos and audio files with native-speaker voices and associated exercises, games and tasks, which pupils can also access at home through the portal. The scheme is planned around the progression of knowledge in vocabulary, phonics and grammar and has been organised in a cross curricular fashion to fit with the wider FFPS curriculum; for example, children in year 3 will cover the Stone Age topic in Spanish at the same time as they learn about the Stone Age in history. A stimulating topic is used as the starting point for a block of lessons in each year group. The sequence of lessons then focuses on the vocabulary, phonics and grammar that will be taught week by week, with opportunities to build on what they already know, and practise applying new knowledge in different contexts. There is a balance across the four strands of speaking, listening, reading and writing.</w:t>
      </w:r>
      <w:r w:rsidRPr="00713F0E">
        <w:rPr>
          <w:rFonts w:ascii="Calibri" w:hAnsi="Calibri" w:cs="Calibri"/>
          <w:sz w:val="28"/>
          <w:szCs w:val="28"/>
        </w:rPr>
        <w:t> </w:t>
      </w:r>
      <w:r w:rsidRPr="00713F0E">
        <w:rPr>
          <w:rFonts w:ascii="Letter-join Basic 40" w:hAnsi="Letter-join Basic 40"/>
          <w:sz w:val="28"/>
          <w:szCs w:val="28"/>
        </w:rPr>
        <w:t xml:space="preserve"> Children in EYFS and KS1 classes have one 30 minute lesson per week (sometimes split into smaller chunks) focusing on harnessing an early enthusiasm for language learning. In KS2 there is a weekly lesson with a duration of 30 minutes. In addition, the FFPS Show Me Five behaviours (Sit, Listen, Look, Show Respect, Be Ready) are displayed in classrooms and children across the school understand these in Spanish and English. </w:t>
      </w:r>
    </w:p>
    <w:p w14:paraId="737C23D5" w14:textId="77777777" w:rsidR="00515898" w:rsidRPr="00713F0E" w:rsidRDefault="00515898" w:rsidP="00515898">
      <w:pPr>
        <w:rPr>
          <w:rFonts w:ascii="Letter-join Basic 40" w:hAnsi="Letter-join Basic 40"/>
          <w:sz w:val="28"/>
          <w:szCs w:val="28"/>
        </w:rPr>
      </w:pPr>
      <w:r w:rsidRPr="00713F0E">
        <w:rPr>
          <w:rFonts w:ascii="Letter-join Basic 40" w:hAnsi="Letter-join Basic 40"/>
          <w:sz w:val="28"/>
          <w:szCs w:val="28"/>
        </w:rPr>
        <w:t xml:space="preserve">SEND and disadvantaged children access the lessons and level-appropriate tasks which are carefully scaffolded, while GD children are supplied with more challenging tasks involving more writing and less vocabulary support. </w:t>
      </w:r>
      <w:proofErr w:type="gramStart"/>
      <w:r w:rsidRPr="00713F0E">
        <w:rPr>
          <w:rFonts w:ascii="Letter-join Basic 40" w:hAnsi="Letter-join Basic 40"/>
          <w:sz w:val="28"/>
          <w:szCs w:val="28"/>
        </w:rPr>
        <w:t>A  ‘</w:t>
      </w:r>
      <w:proofErr w:type="gramEnd"/>
      <w:r w:rsidRPr="00713F0E">
        <w:rPr>
          <w:rFonts w:ascii="Letter-join Basic 40" w:hAnsi="Letter-join Basic 40"/>
          <w:sz w:val="28"/>
          <w:szCs w:val="28"/>
        </w:rPr>
        <w:t xml:space="preserve">you choose’ approach to relevant games means children can also decide for themselves on the right level of challenge for them.  </w:t>
      </w:r>
    </w:p>
    <w:p w14:paraId="12EA53CC" w14:textId="77777777" w:rsidR="00515898" w:rsidRPr="00713F0E" w:rsidRDefault="00515898" w:rsidP="00515898">
      <w:pPr>
        <w:rPr>
          <w:rFonts w:ascii="Letter-join Basic 40" w:hAnsi="Letter-join Basic 40"/>
          <w:sz w:val="28"/>
          <w:szCs w:val="28"/>
        </w:rPr>
      </w:pPr>
      <w:r w:rsidRPr="00713F0E">
        <w:rPr>
          <w:rFonts w:ascii="Letter-join Basic 40" w:hAnsi="Letter-join Basic 40"/>
          <w:sz w:val="28"/>
          <w:szCs w:val="28"/>
        </w:rPr>
        <w:t xml:space="preserve">Our curriculum is designed so that children </w:t>
      </w:r>
      <w:proofErr w:type="gramStart"/>
      <w:r w:rsidRPr="00713F0E">
        <w:rPr>
          <w:rFonts w:ascii="Letter-join Basic 40" w:hAnsi="Letter-join Basic 40"/>
          <w:sz w:val="28"/>
          <w:szCs w:val="28"/>
        </w:rPr>
        <w:t>have the opportunity to</w:t>
      </w:r>
      <w:proofErr w:type="gramEnd"/>
      <w:r w:rsidRPr="00713F0E">
        <w:rPr>
          <w:rFonts w:ascii="Letter-join Basic 40" w:hAnsi="Letter-join Basic 40"/>
          <w:sz w:val="28"/>
          <w:szCs w:val="28"/>
        </w:rPr>
        <w:t xml:space="preserve">: </w:t>
      </w:r>
    </w:p>
    <w:p w14:paraId="429D61A5" w14:textId="77777777" w:rsidR="00515898" w:rsidRPr="00713F0E" w:rsidRDefault="00515898" w:rsidP="00515898">
      <w:pPr>
        <w:pStyle w:val="ListParagraph"/>
        <w:numPr>
          <w:ilvl w:val="0"/>
          <w:numId w:val="7"/>
        </w:numPr>
        <w:rPr>
          <w:rFonts w:ascii="Letter-join Basic 40" w:hAnsi="Letter-join Basic 40"/>
          <w:sz w:val="28"/>
          <w:szCs w:val="28"/>
        </w:rPr>
      </w:pPr>
      <w:r w:rsidRPr="00713F0E">
        <w:rPr>
          <w:rFonts w:ascii="Letter-join Basic 40" w:hAnsi="Letter-join Basic 40"/>
          <w:sz w:val="28"/>
          <w:szCs w:val="28"/>
        </w:rPr>
        <w:t>speak with increasing confidence, fluency and spontaneity, finding ways of communicating what they want to say, including through discussion and asking questions, and continually improving the accuracy of their pronunciation and intonation</w:t>
      </w:r>
    </w:p>
    <w:p w14:paraId="2AB7DB0C" w14:textId="77777777" w:rsidR="00515898" w:rsidRPr="00713F0E" w:rsidRDefault="00515898" w:rsidP="00515898">
      <w:pPr>
        <w:pStyle w:val="ListParagraph"/>
        <w:numPr>
          <w:ilvl w:val="0"/>
          <w:numId w:val="7"/>
        </w:numPr>
        <w:rPr>
          <w:rFonts w:ascii="Letter-join Basic 40" w:hAnsi="Letter-join Basic 40"/>
          <w:sz w:val="28"/>
          <w:szCs w:val="28"/>
        </w:rPr>
      </w:pPr>
      <w:r w:rsidRPr="00713F0E">
        <w:rPr>
          <w:rFonts w:ascii="Letter-join Basic 40" w:hAnsi="Letter-join Basic 40"/>
          <w:sz w:val="28"/>
          <w:szCs w:val="28"/>
        </w:rPr>
        <w:lastRenderedPageBreak/>
        <w:t xml:space="preserve">can write at varying length, for different purposes and audiences, using the variety of grammatical structures that they have learnt </w:t>
      </w:r>
    </w:p>
    <w:p w14:paraId="6A5B289C" w14:textId="77777777" w:rsidR="00515898" w:rsidRPr="00713F0E" w:rsidRDefault="00515898" w:rsidP="00515898">
      <w:pPr>
        <w:pStyle w:val="ListParagraph"/>
        <w:numPr>
          <w:ilvl w:val="0"/>
          <w:numId w:val="7"/>
        </w:numPr>
        <w:rPr>
          <w:rFonts w:ascii="Letter-join Basic 40" w:hAnsi="Letter-join Basic 40"/>
          <w:sz w:val="28"/>
          <w:szCs w:val="28"/>
        </w:rPr>
      </w:pPr>
      <w:r w:rsidRPr="00713F0E">
        <w:rPr>
          <w:rFonts w:ascii="Letter-join Basic 40" w:hAnsi="Letter-join Basic 40"/>
          <w:sz w:val="28"/>
          <w:szCs w:val="28"/>
        </w:rPr>
        <w:t xml:space="preserve">discover and develop an appreciation of a range of writing Spanish. </w:t>
      </w:r>
    </w:p>
    <w:p w14:paraId="4631CCED" w14:textId="77777777" w:rsidR="00515898" w:rsidRPr="00713F0E" w:rsidRDefault="00515898" w:rsidP="00515898">
      <w:pPr>
        <w:pStyle w:val="ListParagraph"/>
        <w:rPr>
          <w:rFonts w:ascii="Letter-join Basic 40" w:hAnsi="Letter-join Basic 40"/>
          <w:sz w:val="28"/>
          <w:szCs w:val="28"/>
        </w:rPr>
      </w:pPr>
    </w:p>
    <w:p w14:paraId="7F8F7B48" w14:textId="77777777" w:rsidR="00515898" w:rsidRPr="00713F0E" w:rsidRDefault="00515898" w:rsidP="00515898">
      <w:pPr>
        <w:rPr>
          <w:rFonts w:ascii="Letter-join Basic 40" w:hAnsi="Letter-join Basic 40"/>
          <w:b/>
          <w:sz w:val="28"/>
          <w:szCs w:val="28"/>
        </w:rPr>
      </w:pPr>
      <w:r w:rsidRPr="00713F0E">
        <w:rPr>
          <w:rFonts w:ascii="Letter-join Basic 40" w:hAnsi="Letter-join Basic 40"/>
          <w:b/>
          <w:sz w:val="28"/>
          <w:szCs w:val="28"/>
        </w:rPr>
        <w:t>Impact:</w:t>
      </w:r>
    </w:p>
    <w:p w14:paraId="3E797B88" w14:textId="77777777" w:rsidR="00515898" w:rsidRPr="00713F0E" w:rsidRDefault="00515898" w:rsidP="00515898">
      <w:pPr>
        <w:rPr>
          <w:rFonts w:ascii="Topmarks" w:hAnsi="Topmarks"/>
          <w:sz w:val="28"/>
          <w:szCs w:val="28"/>
        </w:rPr>
      </w:pPr>
      <w:r w:rsidRPr="00713F0E">
        <w:rPr>
          <w:rFonts w:ascii="Letter-join Basic 40" w:hAnsi="Letter-join Basic 40" w:cs="Arial"/>
          <w:color w:val="061A0C"/>
          <w:sz w:val="28"/>
          <w:szCs w:val="28"/>
        </w:rPr>
        <w:t>FFPS pupils really enjoy learning Spanish at our school, as evidenced by our Pupil Voice survey. Many refer to the lessons as ‘exciting’ and recognise the value of being able to communicate with people across the world, especially in terms of their future life-opportunities (travelling, meeting people from different places and careers).</w:t>
      </w:r>
      <w:r w:rsidRPr="00713F0E">
        <w:rPr>
          <w:rFonts w:ascii="Calibri" w:hAnsi="Calibri" w:cs="Calibri"/>
          <w:color w:val="061A0C"/>
          <w:sz w:val="28"/>
          <w:szCs w:val="28"/>
        </w:rPr>
        <w:t> </w:t>
      </w:r>
      <w:r w:rsidRPr="00713F0E">
        <w:rPr>
          <w:rFonts w:ascii="Letter-join Basic 40" w:hAnsi="Letter-join Basic 40" w:cs="Arial"/>
          <w:color w:val="061A0C"/>
          <w:sz w:val="28"/>
          <w:szCs w:val="28"/>
        </w:rPr>
        <w:t>FFPS records outcomes in floor books and in videos, evidencing pupils' skills across the four strands of language learning: reading, writing, speaking and listening.</w:t>
      </w:r>
      <w:r w:rsidRPr="00713F0E">
        <w:rPr>
          <w:rFonts w:ascii="Calibri" w:hAnsi="Calibri" w:cs="Calibri"/>
          <w:color w:val="061A0C"/>
          <w:sz w:val="28"/>
          <w:szCs w:val="28"/>
        </w:rPr>
        <w:t> </w:t>
      </w:r>
      <w:r w:rsidRPr="00713F0E">
        <w:rPr>
          <w:rFonts w:ascii="Letter-join Basic 40" w:hAnsi="Letter-join Basic 40" w:cs="Arial"/>
          <w:color w:val="061A0C"/>
          <w:sz w:val="28"/>
          <w:szCs w:val="28"/>
        </w:rPr>
        <w:t>The MFL team monitor the study of MFL (as part of the school’s monitoring cycle) through lesson walkthroughs and monitoring classroom environments. The team will look for evidence of the concepts below and reference them with the objectives for the year group. These are then matched to ensure complete coverage.</w:t>
      </w:r>
    </w:p>
    <w:p w14:paraId="5584EC58" w14:textId="77777777" w:rsidR="00DB79B4" w:rsidRDefault="00DB79B4" w:rsidP="00867F9A">
      <w:pPr>
        <w:rPr>
          <w:rFonts w:ascii="Letter-join Basic 40" w:hAnsi="Letter-join Basic 40"/>
          <w:sz w:val="28"/>
          <w:szCs w:val="28"/>
        </w:rPr>
      </w:pPr>
    </w:p>
    <w:p w14:paraId="676BC0EF" w14:textId="77777777" w:rsidR="00D97191" w:rsidRDefault="00D97191" w:rsidP="00867F9A">
      <w:pPr>
        <w:rPr>
          <w:rFonts w:ascii="Letter-join Basic 40" w:hAnsi="Letter-join Basic 40"/>
          <w:sz w:val="28"/>
          <w:szCs w:val="28"/>
        </w:rPr>
      </w:pPr>
    </w:p>
    <w:p w14:paraId="2BD59047" w14:textId="77777777" w:rsidR="00D97191" w:rsidRDefault="00D97191" w:rsidP="00867F9A">
      <w:pPr>
        <w:rPr>
          <w:rFonts w:ascii="Letter-join Basic 40" w:hAnsi="Letter-join Basic 40"/>
          <w:sz w:val="28"/>
          <w:szCs w:val="28"/>
        </w:rPr>
      </w:pPr>
    </w:p>
    <w:p w14:paraId="3B0CCC82" w14:textId="77777777" w:rsidR="00D97191" w:rsidRDefault="00D97191" w:rsidP="00867F9A">
      <w:pPr>
        <w:rPr>
          <w:rFonts w:ascii="Letter-join Basic 40" w:hAnsi="Letter-join Basic 40"/>
          <w:sz w:val="28"/>
          <w:szCs w:val="28"/>
        </w:rPr>
      </w:pPr>
    </w:p>
    <w:p w14:paraId="467066B6" w14:textId="77777777" w:rsidR="00D97191" w:rsidRDefault="00D97191" w:rsidP="00867F9A">
      <w:pPr>
        <w:rPr>
          <w:rFonts w:ascii="Letter-join Basic 40" w:hAnsi="Letter-join Basic 40"/>
          <w:sz w:val="28"/>
          <w:szCs w:val="28"/>
        </w:rPr>
      </w:pPr>
    </w:p>
    <w:p w14:paraId="41DD1704" w14:textId="77777777" w:rsidR="009E407D" w:rsidRDefault="009E407D" w:rsidP="00867F9A">
      <w:pPr>
        <w:rPr>
          <w:rFonts w:ascii="Letter-join Basic 40" w:hAnsi="Letter-join Basic 40"/>
          <w:sz w:val="28"/>
          <w:szCs w:val="28"/>
        </w:rPr>
      </w:pPr>
    </w:p>
    <w:p w14:paraId="1005AC10" w14:textId="77777777" w:rsidR="009E407D" w:rsidRDefault="009E407D" w:rsidP="00867F9A">
      <w:pPr>
        <w:rPr>
          <w:rFonts w:ascii="Letter-join Basic 40" w:hAnsi="Letter-join Basic 40"/>
          <w:sz w:val="28"/>
          <w:szCs w:val="28"/>
        </w:rPr>
      </w:pPr>
    </w:p>
    <w:p w14:paraId="3B12CD44" w14:textId="77777777" w:rsidR="009E407D" w:rsidRDefault="009E407D" w:rsidP="00867F9A">
      <w:pPr>
        <w:rPr>
          <w:rFonts w:ascii="Letter-join Basic 40" w:hAnsi="Letter-join Basic 40"/>
          <w:sz w:val="28"/>
          <w:szCs w:val="28"/>
        </w:rPr>
      </w:pPr>
    </w:p>
    <w:tbl>
      <w:tblPr>
        <w:tblStyle w:val="TableGrid"/>
        <w:tblW w:w="0" w:type="auto"/>
        <w:tblInd w:w="-998" w:type="dxa"/>
        <w:tblLook w:val="04A0" w:firstRow="1" w:lastRow="0" w:firstColumn="1" w:lastColumn="0" w:noHBand="0" w:noVBand="1"/>
      </w:tblPr>
      <w:tblGrid>
        <w:gridCol w:w="2694"/>
        <w:gridCol w:w="2218"/>
        <w:gridCol w:w="1979"/>
        <w:gridCol w:w="1992"/>
        <w:gridCol w:w="1983"/>
        <w:gridCol w:w="2040"/>
        <w:gridCol w:w="2040"/>
      </w:tblGrid>
      <w:tr w:rsidR="00DB79B4" w:rsidRPr="00713F0E" w14:paraId="4E5D7F29" w14:textId="77777777" w:rsidTr="008D38BD">
        <w:tc>
          <w:tcPr>
            <w:tcW w:w="14946" w:type="dxa"/>
            <w:gridSpan w:val="7"/>
            <w:shd w:val="clear" w:color="auto" w:fill="00B0F0"/>
          </w:tcPr>
          <w:p w14:paraId="61211CDF" w14:textId="77777777" w:rsidR="00DB79B4" w:rsidRPr="00FA59D6" w:rsidRDefault="005A28B8" w:rsidP="008D38BD">
            <w:pPr>
              <w:jc w:val="center"/>
              <w:rPr>
                <w:rFonts w:ascii="Letter-join Basic 40" w:hAnsi="Letter-join Basic 40" w:cstheme="minorHAnsi"/>
                <w:sz w:val="28"/>
                <w:szCs w:val="28"/>
              </w:rPr>
            </w:pPr>
            <w:r w:rsidRPr="00FA59D6">
              <w:rPr>
                <w:rFonts w:ascii="Letter-join Basic 40" w:hAnsi="Letter-join Basic 40" w:cstheme="minorHAnsi"/>
                <w:sz w:val="28"/>
                <w:szCs w:val="28"/>
              </w:rPr>
              <w:lastRenderedPageBreak/>
              <w:t xml:space="preserve">Listening and </w:t>
            </w:r>
            <w:proofErr w:type="gramStart"/>
            <w:r w:rsidRPr="00FA59D6">
              <w:rPr>
                <w:rFonts w:ascii="Letter-join Basic 40" w:hAnsi="Letter-join Basic 40" w:cstheme="minorHAnsi"/>
                <w:sz w:val="28"/>
                <w:szCs w:val="28"/>
              </w:rPr>
              <w:t>Speaking</w:t>
            </w:r>
            <w:proofErr w:type="gramEnd"/>
            <w:r w:rsidRPr="00FA59D6">
              <w:rPr>
                <w:rFonts w:ascii="Letter-join Basic 40" w:hAnsi="Letter-join Basic 40" w:cstheme="minorHAnsi"/>
                <w:sz w:val="28"/>
                <w:szCs w:val="28"/>
              </w:rPr>
              <w:t xml:space="preserve">  </w:t>
            </w:r>
          </w:p>
        </w:tc>
      </w:tr>
      <w:tr w:rsidR="00DB79B4" w:rsidRPr="00713F0E" w14:paraId="5D2020FC" w14:textId="77777777" w:rsidTr="008D38BD">
        <w:tc>
          <w:tcPr>
            <w:tcW w:w="2694" w:type="dxa"/>
          </w:tcPr>
          <w:p w14:paraId="73E4342A"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Early Years</w:t>
            </w:r>
          </w:p>
        </w:tc>
        <w:tc>
          <w:tcPr>
            <w:tcW w:w="2218" w:type="dxa"/>
          </w:tcPr>
          <w:p w14:paraId="14B21B28"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Y1</w:t>
            </w:r>
          </w:p>
        </w:tc>
        <w:tc>
          <w:tcPr>
            <w:tcW w:w="1979" w:type="dxa"/>
          </w:tcPr>
          <w:p w14:paraId="0FC89697"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Y2</w:t>
            </w:r>
          </w:p>
        </w:tc>
        <w:tc>
          <w:tcPr>
            <w:tcW w:w="1992" w:type="dxa"/>
          </w:tcPr>
          <w:p w14:paraId="1D45D628" w14:textId="77777777" w:rsidR="00DB79B4" w:rsidRPr="00FA59D6" w:rsidRDefault="00DB79B4" w:rsidP="00CF6CC3">
            <w:pPr>
              <w:rPr>
                <w:rFonts w:ascii="Letter-join Basic 40" w:hAnsi="Letter-join Basic 40" w:cstheme="minorHAnsi"/>
                <w:sz w:val="28"/>
                <w:szCs w:val="28"/>
              </w:rPr>
            </w:pPr>
            <w:r w:rsidRPr="00FA59D6">
              <w:rPr>
                <w:rFonts w:ascii="Letter-join Basic 40" w:hAnsi="Letter-join Basic 40" w:cstheme="minorHAnsi"/>
                <w:sz w:val="28"/>
                <w:szCs w:val="28"/>
              </w:rPr>
              <w:t>Y</w:t>
            </w:r>
            <w:r w:rsidR="00CF6CC3" w:rsidRPr="00FA59D6">
              <w:rPr>
                <w:rFonts w:ascii="Letter-join Basic 40" w:hAnsi="Letter-join Basic 40" w:cstheme="minorHAnsi"/>
                <w:sz w:val="28"/>
                <w:szCs w:val="28"/>
              </w:rPr>
              <w:t>3</w:t>
            </w:r>
          </w:p>
        </w:tc>
        <w:tc>
          <w:tcPr>
            <w:tcW w:w="1983" w:type="dxa"/>
          </w:tcPr>
          <w:p w14:paraId="1B3571F5"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Y4</w:t>
            </w:r>
          </w:p>
        </w:tc>
        <w:tc>
          <w:tcPr>
            <w:tcW w:w="2040" w:type="dxa"/>
          </w:tcPr>
          <w:p w14:paraId="6C618B09"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Y5</w:t>
            </w:r>
          </w:p>
        </w:tc>
        <w:tc>
          <w:tcPr>
            <w:tcW w:w="2040" w:type="dxa"/>
          </w:tcPr>
          <w:p w14:paraId="751FB999"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Y6</w:t>
            </w:r>
          </w:p>
        </w:tc>
      </w:tr>
      <w:tr w:rsidR="00DB79B4" w:rsidRPr="00713F0E" w14:paraId="5DFD57DD" w14:textId="77777777" w:rsidTr="00D97191">
        <w:trPr>
          <w:trHeight w:val="4754"/>
        </w:trPr>
        <w:tc>
          <w:tcPr>
            <w:tcW w:w="2694" w:type="dxa"/>
          </w:tcPr>
          <w:p w14:paraId="349E4DDF" w14:textId="77777777" w:rsidR="00CF6CC3" w:rsidRPr="00FA59D6" w:rsidRDefault="00CF6CC3" w:rsidP="00CF6CC3">
            <w:pPr>
              <w:rPr>
                <w:rFonts w:ascii="Letter-join Basic 40" w:hAnsi="Letter-join Basic 40" w:cstheme="minorHAnsi"/>
                <w:sz w:val="28"/>
                <w:szCs w:val="28"/>
              </w:rPr>
            </w:pPr>
            <w:r w:rsidRPr="00FA59D6">
              <w:rPr>
                <w:rFonts w:ascii="Letter-join Basic 40" w:hAnsi="Letter-join Basic 40" w:cstheme="minorHAnsi"/>
                <w:sz w:val="28"/>
                <w:szCs w:val="28"/>
              </w:rPr>
              <w:t xml:space="preserve">Non statutory </w:t>
            </w:r>
          </w:p>
          <w:p w14:paraId="381E3430" w14:textId="77777777" w:rsidR="00CF6CC3" w:rsidRPr="00FA59D6" w:rsidRDefault="00CF6CC3" w:rsidP="00CF6CC3">
            <w:pPr>
              <w:pStyle w:val="ListParagraph"/>
              <w:autoSpaceDE w:val="0"/>
              <w:autoSpaceDN w:val="0"/>
              <w:adjustRightInd w:val="0"/>
              <w:spacing w:after="120"/>
              <w:rPr>
                <w:rFonts w:ascii="Letter-join Basic 40" w:hAnsi="Letter-join Basic 40" w:cstheme="minorHAnsi"/>
                <w:color w:val="000000"/>
                <w:sz w:val="28"/>
                <w:szCs w:val="28"/>
              </w:rPr>
            </w:pPr>
          </w:p>
          <w:p w14:paraId="79C4D68C"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listen attentively to spoken language and show understanding by joining in and responding </w:t>
            </w:r>
          </w:p>
          <w:p w14:paraId="0F67B325"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explore the patterns and sounds of language through songs and rhymes and link the spelling, sound and meaning of words </w:t>
            </w:r>
          </w:p>
          <w:p w14:paraId="185056B4"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speak in sentences, using familiar </w:t>
            </w:r>
            <w:r w:rsidRPr="00FA59D6">
              <w:rPr>
                <w:rFonts w:ascii="Letter-join Basic 40" w:hAnsi="Letter-join Basic 40" w:cstheme="minorHAnsi"/>
                <w:color w:val="000000"/>
                <w:sz w:val="28"/>
                <w:szCs w:val="28"/>
              </w:rPr>
              <w:lastRenderedPageBreak/>
              <w:t xml:space="preserve">vocabulary, phrases and basic language structures </w:t>
            </w:r>
          </w:p>
          <w:p w14:paraId="5D1AFD13" w14:textId="77777777" w:rsidR="00DB79B4" w:rsidRPr="00FA59D6" w:rsidRDefault="009D5FD8" w:rsidP="009D5FD8">
            <w:pPr>
              <w:pStyle w:val="ListParagraph"/>
              <w:numPr>
                <w:ilvl w:val="0"/>
                <w:numId w:val="5"/>
              </w:numPr>
              <w:rPr>
                <w:rFonts w:ascii="Letter-join Basic 40" w:hAnsi="Letter-join Basic 40"/>
                <w:sz w:val="28"/>
                <w:szCs w:val="28"/>
              </w:rPr>
            </w:pPr>
            <w:r w:rsidRPr="00FA59D6">
              <w:rPr>
                <w:rFonts w:ascii="Letter-join Basic 40" w:hAnsi="Letter-join Basic 40" w:cstheme="minorHAnsi"/>
                <w:color w:val="000000"/>
                <w:sz w:val="28"/>
                <w:szCs w:val="28"/>
              </w:rPr>
              <w:t>develop accurate pronunciation and intonation so that others understand when they are reading aloud or using familiar words and phrases</w:t>
            </w:r>
          </w:p>
          <w:p w14:paraId="6F6B98E4" w14:textId="77777777" w:rsidR="0008328A" w:rsidRPr="00FA59D6" w:rsidRDefault="0008328A" w:rsidP="0008328A">
            <w:pPr>
              <w:rPr>
                <w:rFonts w:ascii="Letter-join Basic 40" w:hAnsi="Letter-join Basic 40"/>
                <w:sz w:val="28"/>
                <w:szCs w:val="28"/>
              </w:rPr>
            </w:pPr>
          </w:p>
          <w:p w14:paraId="0DD55E9D" w14:textId="77777777" w:rsidR="0008328A" w:rsidRPr="00FA59D6" w:rsidRDefault="0008328A" w:rsidP="0008328A">
            <w:pPr>
              <w:rPr>
                <w:rFonts w:ascii="Letter-join Basic 40" w:hAnsi="Letter-join Basic 40"/>
                <w:sz w:val="28"/>
                <w:szCs w:val="28"/>
              </w:rPr>
            </w:pPr>
          </w:p>
        </w:tc>
        <w:tc>
          <w:tcPr>
            <w:tcW w:w="4197" w:type="dxa"/>
            <w:gridSpan w:val="2"/>
          </w:tcPr>
          <w:p w14:paraId="4D9B6335" w14:textId="77777777" w:rsidR="00DB79B4" w:rsidRPr="00FA59D6" w:rsidRDefault="009D5FD8" w:rsidP="005A28B8">
            <w:pPr>
              <w:rPr>
                <w:rFonts w:ascii="Letter-join Basic 40" w:hAnsi="Letter-join Basic 40" w:cstheme="minorHAnsi"/>
                <w:sz w:val="28"/>
                <w:szCs w:val="28"/>
              </w:rPr>
            </w:pPr>
            <w:r w:rsidRPr="00FA59D6">
              <w:rPr>
                <w:rFonts w:ascii="Letter-join Basic 40" w:hAnsi="Letter-join Basic 40" w:cstheme="minorHAnsi"/>
                <w:sz w:val="28"/>
                <w:szCs w:val="28"/>
              </w:rPr>
              <w:lastRenderedPageBreak/>
              <w:t xml:space="preserve">Non statutory </w:t>
            </w:r>
          </w:p>
          <w:p w14:paraId="5D39CE9B"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listen attentively to spoken language and show understanding by joining in and responding </w:t>
            </w:r>
          </w:p>
          <w:p w14:paraId="0DB7EECC"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explore the patterns and sounds of language through songs and rhymes and link the spelling, sound and meaning of words </w:t>
            </w:r>
          </w:p>
          <w:p w14:paraId="6450BD75"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speak in sentences, using familiar vocabulary, phrases and basic language structures </w:t>
            </w:r>
          </w:p>
          <w:p w14:paraId="088117EF" w14:textId="77777777" w:rsidR="009D5FD8" w:rsidRPr="00FA59D6" w:rsidRDefault="009D5FD8" w:rsidP="009D5FD8">
            <w:pPr>
              <w:pStyle w:val="ListParagraph"/>
              <w:numPr>
                <w:ilvl w:val="0"/>
                <w:numId w:val="5"/>
              </w:numPr>
              <w:rPr>
                <w:rFonts w:ascii="Letter-join Basic 40" w:hAnsi="Letter-join Basic 40" w:cstheme="minorHAnsi"/>
                <w:sz w:val="28"/>
                <w:szCs w:val="28"/>
              </w:rPr>
            </w:pPr>
            <w:r w:rsidRPr="00FA59D6">
              <w:rPr>
                <w:rFonts w:ascii="Letter-join Basic 40" w:hAnsi="Letter-join Basic 40" w:cstheme="minorHAnsi"/>
                <w:color w:val="000000"/>
                <w:sz w:val="28"/>
                <w:szCs w:val="28"/>
              </w:rPr>
              <w:t>develop accurate pronunciation and intonation so that others understand when they are reading aloud or using familiar words and phrases</w:t>
            </w:r>
          </w:p>
        </w:tc>
        <w:tc>
          <w:tcPr>
            <w:tcW w:w="3975" w:type="dxa"/>
            <w:gridSpan w:val="2"/>
          </w:tcPr>
          <w:p w14:paraId="5B7FEAEA" w14:textId="77777777" w:rsidR="005A28B8" w:rsidRPr="00FA59D6" w:rsidRDefault="005A28B8" w:rsidP="005A28B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listen attentively to spoken language and show understanding by joining in and responding </w:t>
            </w:r>
          </w:p>
          <w:p w14:paraId="5563EA99" w14:textId="77777777" w:rsidR="005A28B8" w:rsidRPr="00FA59D6" w:rsidRDefault="005A28B8" w:rsidP="005A28B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explore the patterns and sounds of language through songs and rhymes and link the spelling, sound and meaning of words </w:t>
            </w:r>
          </w:p>
          <w:p w14:paraId="752BD661" w14:textId="77777777" w:rsidR="005A28B8" w:rsidRPr="00FA59D6" w:rsidRDefault="005A28B8" w:rsidP="005A28B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engage in conversations; ask and answer questions; express opinions and respond to those of others; seek clarification and help* </w:t>
            </w:r>
          </w:p>
          <w:p w14:paraId="2DCC4F89" w14:textId="77777777" w:rsidR="005A28B8" w:rsidRPr="00FA59D6" w:rsidRDefault="005A28B8" w:rsidP="005A28B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speak in sentences, using familiar vocabulary, phrases and basic language structures </w:t>
            </w:r>
          </w:p>
          <w:p w14:paraId="1213FDD5" w14:textId="77777777" w:rsidR="005A28B8" w:rsidRPr="00FA59D6" w:rsidRDefault="005A28B8" w:rsidP="005A28B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develop accurate pronunciation and intonation so that others understand when they are </w:t>
            </w:r>
            <w:r w:rsidRPr="00FA59D6">
              <w:rPr>
                <w:rFonts w:ascii="Letter-join Basic 40" w:hAnsi="Letter-join Basic 40" w:cstheme="minorHAnsi"/>
                <w:color w:val="000000"/>
                <w:sz w:val="28"/>
                <w:szCs w:val="28"/>
              </w:rPr>
              <w:lastRenderedPageBreak/>
              <w:t xml:space="preserve">reading aloud or using familiar words and phrases* </w:t>
            </w:r>
          </w:p>
          <w:p w14:paraId="23FD9DA9" w14:textId="77777777" w:rsidR="00DB79B4" w:rsidRPr="00FA59D6" w:rsidRDefault="005A28B8" w:rsidP="009D5FD8">
            <w:pPr>
              <w:pStyle w:val="TableParagraph"/>
              <w:numPr>
                <w:ilvl w:val="0"/>
                <w:numId w:val="5"/>
              </w:numPr>
              <w:spacing w:before="23"/>
              <w:rPr>
                <w:rFonts w:ascii="Letter-join Basic 40" w:hAnsi="Letter-join Basic 40" w:cstheme="minorHAnsi"/>
                <w:sz w:val="28"/>
                <w:szCs w:val="28"/>
              </w:rPr>
            </w:pPr>
            <w:r w:rsidRPr="00FA59D6">
              <w:rPr>
                <w:rFonts w:ascii="Letter-join Basic 40" w:hAnsi="Letter-join Basic 40" w:cstheme="minorHAnsi"/>
                <w:color w:val="000000"/>
                <w:sz w:val="28"/>
                <w:szCs w:val="28"/>
              </w:rPr>
              <w:t>present ideas and information orally to a range of audiences</w:t>
            </w:r>
          </w:p>
        </w:tc>
        <w:tc>
          <w:tcPr>
            <w:tcW w:w="4080" w:type="dxa"/>
            <w:gridSpan w:val="2"/>
          </w:tcPr>
          <w:p w14:paraId="53962899"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lastRenderedPageBreak/>
              <w:t xml:space="preserve">listen attentively to spoken language and show understanding by joining in and responding </w:t>
            </w:r>
          </w:p>
          <w:p w14:paraId="42A04502"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explore the patterns and sounds of language through songs and rhymes and link the spelling, sound and meaning of words </w:t>
            </w:r>
          </w:p>
          <w:p w14:paraId="198425E3"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engage in conversations; ask and answer questions; express opinions and respond to those of others; seek clarification and help* </w:t>
            </w:r>
          </w:p>
          <w:p w14:paraId="7DAE25DD"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speak in sentences, using familiar vocabulary, phrases and basic language structures </w:t>
            </w:r>
          </w:p>
          <w:p w14:paraId="1CEF9C87" w14:textId="77777777" w:rsidR="009D5FD8" w:rsidRPr="00FA59D6"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FA59D6">
              <w:rPr>
                <w:rFonts w:ascii="Letter-join Basic 40" w:hAnsi="Letter-join Basic 40" w:cstheme="minorHAnsi"/>
                <w:color w:val="000000"/>
                <w:sz w:val="28"/>
                <w:szCs w:val="28"/>
              </w:rPr>
              <w:t xml:space="preserve">develop accurate pronunciation and intonation so that others understand when they are reading aloud or using </w:t>
            </w:r>
            <w:r w:rsidRPr="00FA59D6">
              <w:rPr>
                <w:rFonts w:ascii="Letter-join Basic 40" w:hAnsi="Letter-join Basic 40" w:cstheme="minorHAnsi"/>
                <w:color w:val="000000"/>
                <w:sz w:val="28"/>
                <w:szCs w:val="28"/>
              </w:rPr>
              <w:lastRenderedPageBreak/>
              <w:t xml:space="preserve">familiar words and phrases* </w:t>
            </w:r>
          </w:p>
          <w:p w14:paraId="2F54A9A8" w14:textId="77777777" w:rsidR="00DB79B4" w:rsidRPr="00FA59D6" w:rsidRDefault="009D5FD8" w:rsidP="009D5FD8">
            <w:pPr>
              <w:pStyle w:val="TableParagraph"/>
              <w:numPr>
                <w:ilvl w:val="0"/>
                <w:numId w:val="5"/>
              </w:numPr>
              <w:spacing w:before="23"/>
              <w:rPr>
                <w:rFonts w:ascii="Letter-join Basic 40" w:hAnsi="Letter-join Basic 40" w:cstheme="minorHAnsi"/>
                <w:sz w:val="28"/>
                <w:szCs w:val="28"/>
              </w:rPr>
            </w:pPr>
            <w:r w:rsidRPr="00FA59D6">
              <w:rPr>
                <w:rFonts w:ascii="Letter-join Basic 40" w:hAnsi="Letter-join Basic 40" w:cstheme="minorHAnsi"/>
                <w:color w:val="000000"/>
                <w:sz w:val="28"/>
                <w:szCs w:val="28"/>
              </w:rPr>
              <w:t>present ideas and information orally to a range of audiences</w:t>
            </w:r>
          </w:p>
        </w:tc>
      </w:tr>
      <w:tr w:rsidR="0008328A" w:rsidRPr="00713F0E" w14:paraId="51B15902" w14:textId="77777777" w:rsidTr="0071090D">
        <w:tc>
          <w:tcPr>
            <w:tcW w:w="2694" w:type="dxa"/>
          </w:tcPr>
          <w:p w14:paraId="5B209E36"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lastRenderedPageBreak/>
              <w:t>Numbers up to 10</w:t>
            </w:r>
          </w:p>
          <w:p w14:paraId="0D627129" w14:textId="77777777" w:rsidR="00CF6CC3"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What is your name? My name is. </w:t>
            </w:r>
          </w:p>
          <w:p w14:paraId="149BE8D2" w14:textId="77777777" w:rsidR="00CF6CC3"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Colours.</w:t>
            </w:r>
          </w:p>
          <w:p w14:paraId="3C3F793C" w14:textId="77777777" w:rsidR="0008328A" w:rsidRPr="00D97191" w:rsidRDefault="0008328A" w:rsidP="00D97191">
            <w:pPr>
              <w:pStyle w:val="ListParagraph"/>
              <w:numPr>
                <w:ilvl w:val="0"/>
                <w:numId w:val="5"/>
              </w:numPr>
              <w:rPr>
                <w:rFonts w:ascii="Letter-join Basic 40" w:hAnsi="Letter-join Basic 40"/>
                <w:sz w:val="28"/>
                <w:szCs w:val="28"/>
              </w:rPr>
            </w:pPr>
            <w:r w:rsidRPr="00D97191">
              <w:rPr>
                <w:rFonts w:ascii="Letter-join Basic 40" w:eastAsia="Times New Roman" w:hAnsi="Letter-join Basic 40" w:cstheme="minorHAnsi"/>
                <w:sz w:val="28"/>
                <w:szCs w:val="28"/>
                <w:lang w:eastAsia="en-GB"/>
              </w:rPr>
              <w:t>Days of the week</w:t>
            </w:r>
            <w:r w:rsidRPr="00D97191">
              <w:rPr>
                <w:rFonts w:ascii="Letter-join Basic 40" w:hAnsi="Letter-join Basic 40"/>
                <w:sz w:val="28"/>
                <w:szCs w:val="28"/>
              </w:rPr>
              <w:t xml:space="preserve"> </w:t>
            </w:r>
          </w:p>
        </w:tc>
        <w:tc>
          <w:tcPr>
            <w:tcW w:w="4197" w:type="dxa"/>
            <w:gridSpan w:val="2"/>
          </w:tcPr>
          <w:p w14:paraId="6A1ACE6F"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Numbers up to 20</w:t>
            </w:r>
          </w:p>
          <w:p w14:paraId="216E57C9"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What is your name?</w:t>
            </w:r>
            <w:r w:rsidR="007A78B9" w:rsidRPr="00D97191">
              <w:rPr>
                <w:rFonts w:ascii="Letter-join Basic 40" w:eastAsia="Times New Roman" w:hAnsi="Letter-join Basic 40" w:cstheme="minorHAnsi"/>
                <w:sz w:val="28"/>
                <w:szCs w:val="28"/>
                <w:lang w:eastAsia="en-GB"/>
              </w:rPr>
              <w:t xml:space="preserve"> </w:t>
            </w:r>
            <w:r w:rsidRPr="00D97191">
              <w:rPr>
                <w:rFonts w:ascii="Letter-join Basic 40" w:eastAsia="Times New Roman" w:hAnsi="Letter-join Basic 40" w:cstheme="minorHAnsi"/>
                <w:sz w:val="28"/>
                <w:szCs w:val="28"/>
                <w:lang w:eastAsia="en-GB"/>
              </w:rPr>
              <w:t xml:space="preserve">My name is. </w:t>
            </w:r>
          </w:p>
          <w:p w14:paraId="212A7D3B" w14:textId="77777777" w:rsidR="00CF6CC3"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How are you? Response </w:t>
            </w:r>
          </w:p>
          <w:p w14:paraId="761317A6" w14:textId="77777777" w:rsidR="00CF6CC3"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Colours.</w:t>
            </w:r>
          </w:p>
          <w:p w14:paraId="557F25A1"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Days of the week</w:t>
            </w:r>
          </w:p>
          <w:p w14:paraId="09D361BD" w14:textId="77777777" w:rsidR="00CF6CC3" w:rsidRPr="00FA59D6" w:rsidRDefault="00CF6CC3" w:rsidP="0008328A">
            <w:pPr>
              <w:autoSpaceDE w:val="0"/>
              <w:autoSpaceDN w:val="0"/>
              <w:adjustRightInd w:val="0"/>
              <w:rPr>
                <w:rFonts w:ascii="Letter-join Basic 40" w:eastAsia="Times New Roman" w:hAnsi="Letter-join Basic 40" w:cstheme="minorHAnsi"/>
                <w:sz w:val="28"/>
                <w:szCs w:val="28"/>
                <w:lang w:eastAsia="en-GB"/>
              </w:rPr>
            </w:pPr>
          </w:p>
          <w:p w14:paraId="0D5957BF" w14:textId="77777777" w:rsidR="00CF6CC3" w:rsidRPr="00D97191" w:rsidRDefault="00CF6CC3"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Fruit and vegetables</w:t>
            </w:r>
          </w:p>
          <w:p w14:paraId="3787E3D3" w14:textId="77777777" w:rsidR="0092765D" w:rsidRPr="00FA59D6" w:rsidRDefault="0092765D" w:rsidP="0092765D">
            <w:pPr>
              <w:autoSpaceDE w:val="0"/>
              <w:autoSpaceDN w:val="0"/>
              <w:adjustRightInd w:val="0"/>
              <w:rPr>
                <w:rFonts w:ascii="Letter-join Basic 40" w:eastAsia="Times New Roman" w:hAnsi="Letter-join Basic 40" w:cstheme="minorHAnsi"/>
                <w:sz w:val="28"/>
                <w:szCs w:val="28"/>
                <w:lang w:eastAsia="en-GB"/>
              </w:rPr>
            </w:pPr>
          </w:p>
          <w:p w14:paraId="733BDA49" w14:textId="77777777" w:rsidR="0092765D" w:rsidRPr="00FA59D6" w:rsidRDefault="0092765D" w:rsidP="0008328A">
            <w:pPr>
              <w:autoSpaceDE w:val="0"/>
              <w:autoSpaceDN w:val="0"/>
              <w:adjustRightInd w:val="0"/>
              <w:rPr>
                <w:rFonts w:ascii="Letter-join Basic 40" w:eastAsia="Times New Roman" w:hAnsi="Letter-join Basic 40" w:cstheme="minorHAnsi"/>
                <w:sz w:val="28"/>
                <w:szCs w:val="28"/>
                <w:lang w:eastAsia="en-GB"/>
              </w:rPr>
            </w:pPr>
          </w:p>
        </w:tc>
        <w:tc>
          <w:tcPr>
            <w:tcW w:w="3975" w:type="dxa"/>
            <w:gridSpan w:val="2"/>
          </w:tcPr>
          <w:p w14:paraId="5A320B0B"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lastRenderedPageBreak/>
              <w:t>Numbers up to 100</w:t>
            </w:r>
          </w:p>
          <w:p w14:paraId="4CDE8DD2"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What is your name?  My name is. </w:t>
            </w:r>
          </w:p>
          <w:p w14:paraId="10F38F8D"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How are you? Response   </w:t>
            </w:r>
          </w:p>
          <w:p w14:paraId="6AD6DB07" w14:textId="77777777" w:rsidR="0008328A" w:rsidRPr="00D97191" w:rsidRDefault="0092765D"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Colours and shades </w:t>
            </w:r>
          </w:p>
          <w:p w14:paraId="4F9D8E55"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Days of the week </w:t>
            </w:r>
          </w:p>
          <w:p w14:paraId="6A6A3735" w14:textId="77777777" w:rsidR="0007131A" w:rsidRPr="00D97191" w:rsidRDefault="0007131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Fruit and vegetables</w:t>
            </w:r>
          </w:p>
          <w:p w14:paraId="07D4CE6A" w14:textId="77777777" w:rsidR="0092765D" w:rsidRPr="00D97191" w:rsidRDefault="0092765D"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Months of the  year</w:t>
            </w:r>
          </w:p>
          <w:p w14:paraId="09FF6A0A" w14:textId="77777777" w:rsidR="0092765D" w:rsidRPr="00D97191" w:rsidRDefault="0092765D"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lastRenderedPageBreak/>
              <w:t xml:space="preserve">Seasons  </w:t>
            </w:r>
          </w:p>
          <w:p w14:paraId="2693B795" w14:textId="77777777" w:rsidR="008F1253" w:rsidRPr="00D97191" w:rsidRDefault="0092765D"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Today’s date</w:t>
            </w:r>
          </w:p>
          <w:p w14:paraId="0BF6A094"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Classroom vocab (items and commands)</w:t>
            </w:r>
          </w:p>
          <w:p w14:paraId="0F7B1241"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Fruit and vegetables</w:t>
            </w:r>
          </w:p>
          <w:p w14:paraId="7F77FBD6"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Animals</w:t>
            </w:r>
          </w:p>
          <w:p w14:paraId="390531BC" w14:textId="77777777" w:rsidR="0007131A" w:rsidRPr="00D97191" w:rsidRDefault="0007131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I am ____years old   </w:t>
            </w:r>
          </w:p>
          <w:p w14:paraId="1751CFD8" w14:textId="77777777" w:rsidR="0008328A" w:rsidRPr="00FA59D6" w:rsidRDefault="0008328A" w:rsidP="0007131A">
            <w:pPr>
              <w:autoSpaceDE w:val="0"/>
              <w:autoSpaceDN w:val="0"/>
              <w:adjustRightInd w:val="0"/>
              <w:spacing w:before="100" w:line="181" w:lineRule="atLeast"/>
              <w:rPr>
                <w:rFonts w:ascii="Letter-join Basic 40" w:eastAsia="Times New Roman" w:hAnsi="Letter-join Basic 40" w:cstheme="minorHAnsi"/>
                <w:sz w:val="28"/>
                <w:szCs w:val="28"/>
                <w:lang w:eastAsia="en-GB"/>
              </w:rPr>
            </w:pPr>
          </w:p>
        </w:tc>
        <w:tc>
          <w:tcPr>
            <w:tcW w:w="4080" w:type="dxa"/>
            <w:gridSpan w:val="2"/>
          </w:tcPr>
          <w:p w14:paraId="389F3D14"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lastRenderedPageBreak/>
              <w:t>Numbers up to 100</w:t>
            </w:r>
          </w:p>
          <w:p w14:paraId="4FF6F72A"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What is your name?  My name is. </w:t>
            </w:r>
          </w:p>
          <w:p w14:paraId="5074EA5D" w14:textId="77777777" w:rsidR="0008328A" w:rsidRPr="00D97191" w:rsidRDefault="0008328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How are you? Response </w:t>
            </w:r>
          </w:p>
          <w:p w14:paraId="304FBF0A" w14:textId="77777777" w:rsidR="0008328A" w:rsidRPr="00D97191" w:rsidRDefault="0092765D"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Colours and shades</w:t>
            </w:r>
          </w:p>
          <w:p w14:paraId="7E60A085" w14:textId="77777777" w:rsidR="0092765D" w:rsidRPr="00D97191" w:rsidRDefault="0092765D"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Days of the week </w:t>
            </w:r>
          </w:p>
          <w:p w14:paraId="5BFB0FDE" w14:textId="77777777" w:rsidR="0007131A" w:rsidRPr="00D97191" w:rsidRDefault="0007131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Fruit and vegetables</w:t>
            </w:r>
          </w:p>
          <w:p w14:paraId="499C93BC" w14:textId="77777777" w:rsidR="0092765D" w:rsidRPr="00D97191" w:rsidRDefault="0092765D"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Months of the  year </w:t>
            </w:r>
          </w:p>
          <w:p w14:paraId="16DC7634" w14:textId="77777777" w:rsidR="0007131A" w:rsidRPr="00D97191" w:rsidRDefault="0092765D"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lastRenderedPageBreak/>
              <w:t xml:space="preserve">Seasons </w:t>
            </w:r>
          </w:p>
          <w:p w14:paraId="22AF79BE" w14:textId="77777777" w:rsidR="0007131A" w:rsidRPr="00D97191" w:rsidRDefault="0007131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Today’s date</w:t>
            </w:r>
          </w:p>
          <w:p w14:paraId="40DE2120"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Classroom vocab (items and commands)</w:t>
            </w:r>
          </w:p>
          <w:p w14:paraId="24A99DD2"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Fruit and vegetables</w:t>
            </w:r>
          </w:p>
          <w:p w14:paraId="1A1848EC"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Animals</w:t>
            </w:r>
          </w:p>
          <w:p w14:paraId="30B25216" w14:textId="77777777" w:rsidR="0007131A" w:rsidRPr="00D97191" w:rsidRDefault="0007131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proofErr w:type="gramStart"/>
            <w:r w:rsidRPr="00D97191">
              <w:rPr>
                <w:rFonts w:ascii="Letter-join Basic 40" w:eastAsia="Times New Roman" w:hAnsi="Letter-join Basic 40" w:cstheme="minorHAnsi"/>
                <w:sz w:val="28"/>
                <w:szCs w:val="28"/>
                <w:lang w:eastAsia="en-GB"/>
              </w:rPr>
              <w:t>I  am</w:t>
            </w:r>
            <w:proofErr w:type="gramEnd"/>
            <w:r w:rsidRPr="00D97191">
              <w:rPr>
                <w:rFonts w:ascii="Letter-join Basic 40" w:eastAsia="Times New Roman" w:hAnsi="Letter-join Basic 40" w:cstheme="minorHAnsi"/>
                <w:sz w:val="28"/>
                <w:szCs w:val="28"/>
                <w:lang w:eastAsia="en-GB"/>
              </w:rPr>
              <w:t xml:space="preserve"> _____years old and I live  in ______. </w:t>
            </w:r>
          </w:p>
          <w:p w14:paraId="4403F35A" w14:textId="77777777" w:rsidR="0008328A" w:rsidRPr="00D97191" w:rsidRDefault="0007131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What time is </w:t>
            </w:r>
            <w:proofErr w:type="gramStart"/>
            <w:r w:rsidRPr="00D97191">
              <w:rPr>
                <w:rFonts w:ascii="Letter-join Basic 40" w:eastAsia="Times New Roman" w:hAnsi="Letter-join Basic 40" w:cstheme="minorHAnsi"/>
                <w:sz w:val="28"/>
                <w:szCs w:val="28"/>
                <w:lang w:eastAsia="en-GB"/>
              </w:rPr>
              <w:t>it ?</w:t>
            </w:r>
            <w:proofErr w:type="gramEnd"/>
          </w:p>
          <w:p w14:paraId="669BA9F8" w14:textId="77777777" w:rsidR="0008328A" w:rsidRPr="00D97191" w:rsidRDefault="0008328A" w:rsidP="00D97191">
            <w:pPr>
              <w:pStyle w:val="ListParagraph"/>
              <w:numPr>
                <w:ilvl w:val="0"/>
                <w:numId w:val="5"/>
              </w:numPr>
              <w:autoSpaceDE w:val="0"/>
              <w:autoSpaceDN w:val="0"/>
              <w:adjustRightInd w:val="0"/>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Family</w:t>
            </w:r>
          </w:p>
          <w:p w14:paraId="7CD48CF8" w14:textId="77777777" w:rsidR="0008328A" w:rsidRPr="00D97191" w:rsidRDefault="0007131A" w:rsidP="00D97191">
            <w:pPr>
              <w:pStyle w:val="ListParagraph"/>
              <w:numPr>
                <w:ilvl w:val="0"/>
                <w:numId w:val="5"/>
              </w:numPr>
              <w:autoSpaceDE w:val="0"/>
              <w:autoSpaceDN w:val="0"/>
              <w:adjustRightInd w:val="0"/>
              <w:spacing w:before="100" w:line="181" w:lineRule="atLeast"/>
              <w:rPr>
                <w:rFonts w:ascii="Letter-join Basic 40" w:eastAsia="Times New Roman" w:hAnsi="Letter-join Basic 40" w:cstheme="minorHAnsi"/>
                <w:sz w:val="28"/>
                <w:szCs w:val="28"/>
                <w:lang w:eastAsia="en-GB"/>
              </w:rPr>
            </w:pPr>
            <w:r w:rsidRPr="00D97191">
              <w:rPr>
                <w:rFonts w:ascii="Letter-join Basic 40" w:eastAsia="Times New Roman" w:hAnsi="Letter-join Basic 40" w:cstheme="minorHAnsi"/>
                <w:sz w:val="28"/>
                <w:szCs w:val="28"/>
                <w:lang w:eastAsia="en-GB"/>
              </w:rPr>
              <w:t xml:space="preserve">Time phrases- Today, in the </w:t>
            </w:r>
            <w:proofErr w:type="gramStart"/>
            <w:r w:rsidRPr="00D97191">
              <w:rPr>
                <w:rFonts w:ascii="Letter-join Basic 40" w:eastAsia="Times New Roman" w:hAnsi="Letter-join Basic 40" w:cstheme="minorHAnsi"/>
                <w:sz w:val="28"/>
                <w:szCs w:val="28"/>
                <w:lang w:eastAsia="en-GB"/>
              </w:rPr>
              <w:t>morning ,</w:t>
            </w:r>
            <w:proofErr w:type="gramEnd"/>
            <w:r w:rsidRPr="00D97191">
              <w:rPr>
                <w:rFonts w:ascii="Letter-join Basic 40" w:eastAsia="Times New Roman" w:hAnsi="Letter-join Basic 40" w:cstheme="minorHAnsi"/>
                <w:sz w:val="28"/>
                <w:szCs w:val="28"/>
                <w:lang w:eastAsia="en-GB"/>
              </w:rPr>
              <w:t xml:space="preserve"> i</w:t>
            </w:r>
            <w:r w:rsidR="00614659" w:rsidRPr="00D97191">
              <w:rPr>
                <w:rFonts w:ascii="Letter-join Basic 40" w:eastAsia="Times New Roman" w:hAnsi="Letter-join Basic 40" w:cstheme="minorHAnsi"/>
                <w:sz w:val="28"/>
                <w:szCs w:val="28"/>
                <w:lang w:eastAsia="en-GB"/>
              </w:rPr>
              <w:t>n the afternoon, in the evening.</w:t>
            </w:r>
          </w:p>
          <w:p w14:paraId="01310C4B" w14:textId="77777777" w:rsidR="0008328A" w:rsidRPr="00FA59D6" w:rsidRDefault="0008328A" w:rsidP="0008328A">
            <w:pPr>
              <w:rPr>
                <w:rFonts w:ascii="Letter-join Basic 40" w:eastAsia="Times New Roman" w:hAnsi="Letter-join Basic 40" w:cstheme="minorHAnsi"/>
                <w:b/>
                <w:sz w:val="28"/>
                <w:szCs w:val="28"/>
              </w:rPr>
            </w:pPr>
          </w:p>
        </w:tc>
      </w:tr>
      <w:tr w:rsidR="00DB79B4" w:rsidRPr="00713F0E" w14:paraId="5FD140A9" w14:textId="77777777" w:rsidTr="008D38BD">
        <w:tc>
          <w:tcPr>
            <w:tcW w:w="14946" w:type="dxa"/>
            <w:gridSpan w:val="7"/>
            <w:shd w:val="clear" w:color="auto" w:fill="FF0000"/>
          </w:tcPr>
          <w:p w14:paraId="1BB091AC" w14:textId="77777777" w:rsidR="00DB79B4" w:rsidRPr="00FA59D6" w:rsidRDefault="005A28B8" w:rsidP="00944F14">
            <w:pPr>
              <w:jc w:val="center"/>
              <w:rPr>
                <w:rFonts w:ascii="Letter-join Basic 40" w:hAnsi="Letter-join Basic 40" w:cstheme="minorHAnsi"/>
                <w:b/>
                <w:sz w:val="28"/>
                <w:szCs w:val="28"/>
              </w:rPr>
            </w:pPr>
            <w:r w:rsidRPr="00FA59D6">
              <w:rPr>
                <w:rFonts w:ascii="Letter-join Basic 40" w:hAnsi="Letter-join Basic 40" w:cstheme="minorHAnsi"/>
                <w:b/>
                <w:sz w:val="28"/>
                <w:szCs w:val="28"/>
              </w:rPr>
              <w:lastRenderedPageBreak/>
              <w:t xml:space="preserve">Reading  and Writing </w:t>
            </w:r>
            <w:r w:rsidR="00E96E5D" w:rsidRPr="00FA59D6">
              <w:rPr>
                <w:rFonts w:ascii="Letter-join Basic 40" w:hAnsi="Letter-join Basic 40" w:cstheme="minorHAnsi"/>
                <w:b/>
                <w:sz w:val="28"/>
                <w:szCs w:val="28"/>
              </w:rPr>
              <w:t xml:space="preserve"> </w:t>
            </w:r>
          </w:p>
        </w:tc>
      </w:tr>
      <w:tr w:rsidR="00DB79B4" w:rsidRPr="00713F0E" w14:paraId="2371B9CB" w14:textId="77777777" w:rsidTr="008D38BD">
        <w:tc>
          <w:tcPr>
            <w:tcW w:w="2694" w:type="dxa"/>
          </w:tcPr>
          <w:p w14:paraId="79AA70AD"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Early Years</w:t>
            </w:r>
          </w:p>
        </w:tc>
        <w:tc>
          <w:tcPr>
            <w:tcW w:w="2218" w:type="dxa"/>
          </w:tcPr>
          <w:p w14:paraId="1AB1A286"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Y1</w:t>
            </w:r>
          </w:p>
        </w:tc>
        <w:tc>
          <w:tcPr>
            <w:tcW w:w="1979" w:type="dxa"/>
          </w:tcPr>
          <w:p w14:paraId="2BB4A3F5"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Y2</w:t>
            </w:r>
          </w:p>
        </w:tc>
        <w:tc>
          <w:tcPr>
            <w:tcW w:w="1992" w:type="dxa"/>
          </w:tcPr>
          <w:p w14:paraId="4C02A719"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Y3</w:t>
            </w:r>
          </w:p>
        </w:tc>
        <w:tc>
          <w:tcPr>
            <w:tcW w:w="1983" w:type="dxa"/>
          </w:tcPr>
          <w:p w14:paraId="1CD153A9"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Y4</w:t>
            </w:r>
          </w:p>
        </w:tc>
        <w:tc>
          <w:tcPr>
            <w:tcW w:w="2040" w:type="dxa"/>
          </w:tcPr>
          <w:p w14:paraId="25832B40"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Y5</w:t>
            </w:r>
          </w:p>
        </w:tc>
        <w:tc>
          <w:tcPr>
            <w:tcW w:w="2040" w:type="dxa"/>
          </w:tcPr>
          <w:p w14:paraId="341EFA36" w14:textId="77777777" w:rsidR="00DB79B4" w:rsidRPr="00FA59D6" w:rsidRDefault="00DB79B4" w:rsidP="008D38BD">
            <w:pPr>
              <w:rPr>
                <w:rFonts w:ascii="Letter-join Basic 40" w:hAnsi="Letter-join Basic 40" w:cstheme="minorHAnsi"/>
                <w:sz w:val="28"/>
                <w:szCs w:val="28"/>
              </w:rPr>
            </w:pPr>
            <w:r w:rsidRPr="00FA59D6">
              <w:rPr>
                <w:rFonts w:ascii="Letter-join Basic 40" w:hAnsi="Letter-join Basic 40" w:cstheme="minorHAnsi"/>
                <w:sz w:val="28"/>
                <w:szCs w:val="28"/>
              </w:rPr>
              <w:t>Y6</w:t>
            </w:r>
          </w:p>
        </w:tc>
      </w:tr>
      <w:tr w:rsidR="00E96E5D" w:rsidRPr="00713F0E" w14:paraId="483B81AA" w14:textId="77777777" w:rsidTr="008D38BD">
        <w:tc>
          <w:tcPr>
            <w:tcW w:w="2694" w:type="dxa"/>
          </w:tcPr>
          <w:p w14:paraId="5CF161DB" w14:textId="77777777" w:rsidR="00484B98" w:rsidRPr="00D97191" w:rsidRDefault="00484B98" w:rsidP="00614659">
            <w:p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Non statutory</w:t>
            </w:r>
          </w:p>
          <w:p w14:paraId="334408D8" w14:textId="77777777" w:rsidR="009D5FD8" w:rsidRPr="00D97191" w:rsidRDefault="009D5FD8" w:rsidP="00B573E7">
            <w:pPr>
              <w:pStyle w:val="ListParagraph"/>
              <w:numPr>
                <w:ilvl w:val="0"/>
                <w:numId w:val="6"/>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appreciate stories, songs, poems and rhymes in the language </w:t>
            </w:r>
          </w:p>
          <w:p w14:paraId="54140ABA" w14:textId="77777777" w:rsidR="00E96E5D" w:rsidRPr="00D97191" w:rsidRDefault="00E96E5D" w:rsidP="00E96E5D">
            <w:pPr>
              <w:rPr>
                <w:rFonts w:ascii="Letter-join Basic 40" w:hAnsi="Letter-join Basic 40" w:cstheme="minorHAnsi"/>
                <w:sz w:val="28"/>
                <w:szCs w:val="28"/>
              </w:rPr>
            </w:pPr>
          </w:p>
        </w:tc>
        <w:tc>
          <w:tcPr>
            <w:tcW w:w="4197" w:type="dxa"/>
            <w:gridSpan w:val="2"/>
          </w:tcPr>
          <w:p w14:paraId="1FEC6D9F" w14:textId="77777777" w:rsidR="00484B98" w:rsidRPr="00D97191" w:rsidRDefault="00484B98" w:rsidP="00614659">
            <w:p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lastRenderedPageBreak/>
              <w:t>Non statutory</w:t>
            </w:r>
          </w:p>
          <w:p w14:paraId="4C361D64"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appreciate stories, songs, poems and rhymes in the language </w:t>
            </w:r>
          </w:p>
          <w:p w14:paraId="53125ABF" w14:textId="77777777" w:rsidR="00E96E5D" w:rsidRPr="00D97191" w:rsidRDefault="00E96E5D" w:rsidP="00E96E5D">
            <w:pPr>
              <w:rPr>
                <w:rFonts w:ascii="Letter-join Basic 40" w:hAnsi="Letter-join Basic 40"/>
                <w:sz w:val="28"/>
                <w:szCs w:val="28"/>
              </w:rPr>
            </w:pPr>
          </w:p>
        </w:tc>
        <w:tc>
          <w:tcPr>
            <w:tcW w:w="3975" w:type="dxa"/>
            <w:gridSpan w:val="2"/>
          </w:tcPr>
          <w:p w14:paraId="02302DED"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read carefully and show understanding of words, phrases and simple writing </w:t>
            </w:r>
          </w:p>
          <w:p w14:paraId="0D5E9D17"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appreciate stories, songs, poems and rhymes in the language </w:t>
            </w:r>
          </w:p>
          <w:p w14:paraId="01BD337C"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broaden their vocabulary and develop their ability </w:t>
            </w:r>
            <w:r w:rsidRPr="00D97191">
              <w:rPr>
                <w:rFonts w:ascii="Letter-join Basic 40" w:hAnsi="Letter-join Basic 40" w:cstheme="minorHAnsi"/>
                <w:color w:val="000000"/>
                <w:sz w:val="28"/>
                <w:szCs w:val="28"/>
              </w:rPr>
              <w:lastRenderedPageBreak/>
              <w:t xml:space="preserve">to understand new words that are introduced into familiar written material, including through using a dictionary </w:t>
            </w:r>
          </w:p>
          <w:p w14:paraId="526CC209"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write phrases from memory, and adapt these to create new sentences, to express ideas clearly </w:t>
            </w:r>
          </w:p>
          <w:p w14:paraId="315CB0A2"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describe people, places, things and actions orally* and in writing </w:t>
            </w:r>
          </w:p>
          <w:p w14:paraId="4BF10DC5" w14:textId="77777777" w:rsidR="00E96E5D" w:rsidRPr="00D97191" w:rsidRDefault="00E96E5D" w:rsidP="00E96E5D">
            <w:pPr>
              <w:rPr>
                <w:rFonts w:ascii="Letter-join Basic 40" w:hAnsi="Letter-join Basic 40"/>
                <w:sz w:val="28"/>
                <w:szCs w:val="28"/>
              </w:rPr>
            </w:pPr>
          </w:p>
        </w:tc>
        <w:tc>
          <w:tcPr>
            <w:tcW w:w="4080" w:type="dxa"/>
            <w:gridSpan w:val="2"/>
          </w:tcPr>
          <w:p w14:paraId="79AA0D03"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lastRenderedPageBreak/>
              <w:t xml:space="preserve">read carefully and show understanding of words, phrases and simple writing </w:t>
            </w:r>
          </w:p>
          <w:p w14:paraId="0BC2331D"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appreciate stories, songs, poems and rhymes in the language </w:t>
            </w:r>
          </w:p>
          <w:p w14:paraId="342F9F4D"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broaden their vocabulary and develop their ability to understand new words </w:t>
            </w:r>
            <w:r w:rsidRPr="00D97191">
              <w:rPr>
                <w:rFonts w:ascii="Letter-join Basic 40" w:hAnsi="Letter-join Basic 40" w:cstheme="minorHAnsi"/>
                <w:color w:val="000000"/>
                <w:sz w:val="28"/>
                <w:szCs w:val="28"/>
              </w:rPr>
              <w:lastRenderedPageBreak/>
              <w:t xml:space="preserve">that are introduced into familiar written material, including through using a dictionary </w:t>
            </w:r>
          </w:p>
          <w:p w14:paraId="21FF168E"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write phrases from memory, and adapt these to create new sentences, to express ideas clearly </w:t>
            </w:r>
          </w:p>
          <w:p w14:paraId="5211074C" w14:textId="77777777" w:rsidR="009D5FD8" w:rsidRPr="00D97191" w:rsidRDefault="009D5FD8" w:rsidP="009D5FD8">
            <w:pPr>
              <w:pStyle w:val="ListParagraph"/>
              <w:numPr>
                <w:ilvl w:val="0"/>
                <w:numId w:val="5"/>
              </w:numPr>
              <w:autoSpaceDE w:val="0"/>
              <w:autoSpaceDN w:val="0"/>
              <w:adjustRightInd w:val="0"/>
              <w:spacing w:after="120"/>
              <w:rPr>
                <w:rFonts w:ascii="Letter-join Basic 40" w:hAnsi="Letter-join Basic 40" w:cstheme="minorHAnsi"/>
                <w:color w:val="000000"/>
                <w:sz w:val="28"/>
                <w:szCs w:val="28"/>
              </w:rPr>
            </w:pPr>
            <w:r w:rsidRPr="00D97191">
              <w:rPr>
                <w:rFonts w:ascii="Letter-join Basic 40" w:hAnsi="Letter-join Basic 40" w:cstheme="minorHAnsi"/>
                <w:color w:val="000000"/>
                <w:sz w:val="28"/>
                <w:szCs w:val="28"/>
              </w:rPr>
              <w:t xml:space="preserve">describe people, places, things and actions orally* and in writing </w:t>
            </w:r>
          </w:p>
          <w:p w14:paraId="7251D3E9" w14:textId="77777777" w:rsidR="00E96E5D" w:rsidRPr="00D97191" w:rsidRDefault="00E96E5D" w:rsidP="00E96E5D">
            <w:pPr>
              <w:rPr>
                <w:rFonts w:ascii="Letter-join Basic 40" w:hAnsi="Letter-join Basic 40"/>
                <w:sz w:val="28"/>
                <w:szCs w:val="28"/>
              </w:rPr>
            </w:pPr>
          </w:p>
        </w:tc>
      </w:tr>
      <w:tr w:rsidR="008F1253" w:rsidRPr="00713F0E" w14:paraId="4EE99A9A" w14:textId="77777777" w:rsidTr="00BB685C">
        <w:tc>
          <w:tcPr>
            <w:tcW w:w="2694" w:type="dxa"/>
          </w:tcPr>
          <w:p w14:paraId="09C7CCBE" w14:textId="5669C126" w:rsidR="008F1253" w:rsidRPr="009E407D" w:rsidRDefault="00CF6CC3" w:rsidP="008D38BD">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lastRenderedPageBreak/>
              <w:t xml:space="preserve">Visuals for </w:t>
            </w:r>
            <w:r w:rsidR="008F1253" w:rsidRPr="00D97191">
              <w:rPr>
                <w:rFonts w:ascii="Letter-join Basic 40" w:hAnsi="Letter-join Basic 40"/>
                <w:sz w:val="28"/>
                <w:szCs w:val="28"/>
              </w:rPr>
              <w:t xml:space="preserve">days of the week </w:t>
            </w:r>
            <w:proofErr w:type="gramStart"/>
            <w:r w:rsidR="008F1253" w:rsidRPr="00D97191">
              <w:rPr>
                <w:rFonts w:ascii="Letter-join Basic 40" w:hAnsi="Letter-join Basic 40"/>
                <w:sz w:val="28"/>
                <w:szCs w:val="28"/>
              </w:rPr>
              <w:t>and  numbers</w:t>
            </w:r>
            <w:proofErr w:type="gramEnd"/>
            <w:r w:rsidR="008F1253" w:rsidRPr="00D97191">
              <w:rPr>
                <w:rFonts w:ascii="Letter-join Basic 40" w:hAnsi="Letter-join Basic 40"/>
                <w:sz w:val="28"/>
                <w:szCs w:val="28"/>
              </w:rPr>
              <w:t xml:space="preserve"> to 10</w:t>
            </w:r>
          </w:p>
        </w:tc>
        <w:tc>
          <w:tcPr>
            <w:tcW w:w="4197" w:type="dxa"/>
            <w:gridSpan w:val="2"/>
          </w:tcPr>
          <w:p w14:paraId="51065AEE" w14:textId="20FA8639" w:rsidR="008F1253" w:rsidRPr="00D97191" w:rsidRDefault="008F1253"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 xml:space="preserve">Visuals </w:t>
            </w:r>
            <w:r w:rsidR="00CF6CC3" w:rsidRPr="00D97191">
              <w:rPr>
                <w:rFonts w:ascii="Letter-join Basic 40" w:hAnsi="Letter-join Basic 40"/>
                <w:sz w:val="28"/>
                <w:szCs w:val="28"/>
              </w:rPr>
              <w:t xml:space="preserve">for </w:t>
            </w:r>
            <w:r w:rsidRPr="00D97191">
              <w:rPr>
                <w:rFonts w:ascii="Letter-join Basic 40" w:hAnsi="Letter-join Basic 40"/>
                <w:sz w:val="28"/>
                <w:szCs w:val="28"/>
              </w:rPr>
              <w:t>days of the week a</w:t>
            </w:r>
            <w:r w:rsidR="009E407D">
              <w:rPr>
                <w:rFonts w:ascii="Letter-join Basic 40" w:hAnsi="Letter-join Basic 40"/>
                <w:sz w:val="28"/>
                <w:szCs w:val="28"/>
              </w:rPr>
              <w:t>n</w:t>
            </w:r>
            <w:r w:rsidRPr="00D97191">
              <w:rPr>
                <w:rFonts w:ascii="Letter-join Basic 40" w:hAnsi="Letter-join Basic 40"/>
                <w:sz w:val="28"/>
                <w:szCs w:val="28"/>
              </w:rPr>
              <w:t xml:space="preserve">d numbers to 20 </w:t>
            </w:r>
          </w:p>
        </w:tc>
        <w:tc>
          <w:tcPr>
            <w:tcW w:w="3975" w:type="dxa"/>
            <w:gridSpan w:val="2"/>
          </w:tcPr>
          <w:p w14:paraId="7BDB485B" w14:textId="77777777" w:rsidR="008F1253" w:rsidRPr="00D97191" w:rsidRDefault="008F1253"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Be able to read and write n</w:t>
            </w:r>
            <w:r w:rsidR="00CF6CC3" w:rsidRPr="00D97191">
              <w:rPr>
                <w:rFonts w:ascii="Letter-join Basic 40" w:hAnsi="Letter-join Basic 40"/>
                <w:sz w:val="28"/>
                <w:szCs w:val="28"/>
              </w:rPr>
              <w:t xml:space="preserve">umbers </w:t>
            </w:r>
            <w:r w:rsidRPr="00D97191">
              <w:rPr>
                <w:rFonts w:ascii="Letter-join Basic 40" w:hAnsi="Letter-join Basic 40"/>
                <w:sz w:val="28"/>
                <w:szCs w:val="28"/>
              </w:rPr>
              <w:t>to 20</w:t>
            </w:r>
          </w:p>
          <w:p w14:paraId="2673BA7B" w14:textId="77777777" w:rsidR="008F1253" w:rsidRPr="00D97191" w:rsidRDefault="008F1253"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Be able to read and write days of the week</w:t>
            </w:r>
            <w:r w:rsidR="007A78B9" w:rsidRPr="00D97191">
              <w:rPr>
                <w:rFonts w:ascii="Letter-join Basic 40" w:hAnsi="Letter-join Basic 40"/>
                <w:sz w:val="28"/>
                <w:szCs w:val="28"/>
              </w:rPr>
              <w:t>/ months of the year</w:t>
            </w:r>
          </w:p>
          <w:p w14:paraId="40C5B80E" w14:textId="77777777" w:rsidR="007A78B9" w:rsidRPr="00D97191" w:rsidRDefault="007A78B9"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 xml:space="preserve">Be able to read and write basic colours </w:t>
            </w:r>
          </w:p>
          <w:p w14:paraId="7C32D3D7" w14:textId="77777777" w:rsidR="007A78B9" w:rsidRPr="00D97191" w:rsidRDefault="007A78B9"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Be able</w:t>
            </w:r>
            <w:r w:rsidR="00D97191" w:rsidRPr="00D97191">
              <w:rPr>
                <w:rFonts w:ascii="Letter-join Basic 40" w:hAnsi="Letter-join Basic 40"/>
                <w:sz w:val="28"/>
                <w:szCs w:val="28"/>
              </w:rPr>
              <w:t xml:space="preserve"> to read basic vocabulary for animals </w:t>
            </w:r>
            <w:r w:rsidRPr="00D97191">
              <w:rPr>
                <w:rFonts w:ascii="Letter-join Basic 40" w:hAnsi="Letter-join Basic 40"/>
                <w:sz w:val="28"/>
                <w:szCs w:val="28"/>
              </w:rPr>
              <w:t xml:space="preserve">fruit and veg </w:t>
            </w:r>
          </w:p>
          <w:p w14:paraId="44F5C861" w14:textId="77777777" w:rsidR="007A78B9" w:rsidRPr="00D97191" w:rsidRDefault="00D97191"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 xml:space="preserve">Read </w:t>
            </w:r>
            <w:r w:rsidR="007A78B9" w:rsidRPr="00D97191">
              <w:rPr>
                <w:rFonts w:ascii="Letter-join Basic 40" w:hAnsi="Letter-join Basic 40"/>
                <w:sz w:val="28"/>
                <w:szCs w:val="28"/>
              </w:rPr>
              <w:t xml:space="preserve">and write today’s date </w:t>
            </w:r>
          </w:p>
        </w:tc>
        <w:tc>
          <w:tcPr>
            <w:tcW w:w="4080" w:type="dxa"/>
            <w:gridSpan w:val="2"/>
          </w:tcPr>
          <w:p w14:paraId="24151306" w14:textId="77777777" w:rsidR="008F1253" w:rsidRPr="00D97191" w:rsidRDefault="008F1253"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Be able to read and write numbers to 100</w:t>
            </w:r>
          </w:p>
          <w:p w14:paraId="5787823A" w14:textId="77777777" w:rsidR="008F1253" w:rsidRPr="00D97191" w:rsidRDefault="008F1253"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Be able to read and write</w:t>
            </w:r>
            <w:r w:rsidR="007A78B9" w:rsidRPr="00D97191">
              <w:rPr>
                <w:rFonts w:ascii="Letter-join Basic 40" w:hAnsi="Letter-join Basic 40"/>
                <w:sz w:val="28"/>
                <w:szCs w:val="28"/>
              </w:rPr>
              <w:t xml:space="preserve"> days of week/ months of year / seasons. </w:t>
            </w:r>
          </w:p>
          <w:p w14:paraId="049BDBFE" w14:textId="77777777" w:rsidR="007A78B9" w:rsidRPr="00D97191" w:rsidRDefault="007A78B9"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Be able to read and write colours and shades</w:t>
            </w:r>
          </w:p>
          <w:p w14:paraId="6A53487B" w14:textId="77777777" w:rsidR="007A78B9" w:rsidRPr="00D97191" w:rsidRDefault="00D97191" w:rsidP="00D97191">
            <w:pPr>
              <w:pStyle w:val="ListParagraph"/>
              <w:numPr>
                <w:ilvl w:val="0"/>
                <w:numId w:val="5"/>
              </w:numPr>
              <w:rPr>
                <w:rFonts w:ascii="Letter-join Basic 40" w:hAnsi="Letter-join Basic 40"/>
                <w:sz w:val="28"/>
                <w:szCs w:val="28"/>
              </w:rPr>
            </w:pPr>
            <w:r w:rsidRPr="00D97191">
              <w:rPr>
                <w:rFonts w:ascii="Letter-join Basic 40" w:hAnsi="Letter-join Basic 40"/>
                <w:sz w:val="28"/>
                <w:szCs w:val="28"/>
              </w:rPr>
              <w:t xml:space="preserve">Be able to read and write basic vocabulary for </w:t>
            </w:r>
            <w:r w:rsidR="007A78B9" w:rsidRPr="00D97191">
              <w:rPr>
                <w:rFonts w:ascii="Letter-join Basic 40" w:hAnsi="Letter-join Basic 40"/>
                <w:sz w:val="28"/>
                <w:szCs w:val="28"/>
              </w:rPr>
              <w:t>animals  fruit and veg</w:t>
            </w:r>
          </w:p>
          <w:p w14:paraId="18109324" w14:textId="50B8B44E" w:rsidR="009E407D" w:rsidRPr="009E407D" w:rsidRDefault="007A78B9" w:rsidP="009E407D">
            <w:pPr>
              <w:pStyle w:val="ListParagraph"/>
              <w:numPr>
                <w:ilvl w:val="0"/>
                <w:numId w:val="5"/>
              </w:numPr>
              <w:rPr>
                <w:rFonts w:ascii="Letter-join Basic 40" w:hAnsi="Letter-join Basic 40"/>
                <w:sz w:val="28"/>
                <w:szCs w:val="28"/>
              </w:rPr>
            </w:pPr>
            <w:proofErr w:type="gramStart"/>
            <w:r w:rsidRPr="00D97191">
              <w:rPr>
                <w:rFonts w:ascii="Letter-join Basic 40" w:hAnsi="Letter-join Basic 40"/>
                <w:sz w:val="28"/>
                <w:szCs w:val="28"/>
              </w:rPr>
              <w:t>Read  and</w:t>
            </w:r>
            <w:proofErr w:type="gramEnd"/>
            <w:r w:rsidRPr="00D97191">
              <w:rPr>
                <w:rFonts w:ascii="Letter-join Basic 40" w:hAnsi="Letter-join Basic 40"/>
                <w:sz w:val="28"/>
                <w:szCs w:val="28"/>
              </w:rPr>
              <w:t xml:space="preserve"> write today’s dat</w:t>
            </w:r>
            <w:r w:rsidR="009E407D">
              <w:rPr>
                <w:rFonts w:ascii="Letter-join Basic 40" w:hAnsi="Letter-join Basic 40"/>
                <w:sz w:val="28"/>
                <w:szCs w:val="28"/>
              </w:rPr>
              <w:t>e</w:t>
            </w:r>
          </w:p>
        </w:tc>
      </w:tr>
    </w:tbl>
    <w:p w14:paraId="72DCED92" w14:textId="77777777" w:rsidR="00674202" w:rsidRPr="00713F0E" w:rsidRDefault="00674202" w:rsidP="009E407D">
      <w:pPr>
        <w:rPr>
          <w:rFonts w:ascii="Topmarks" w:hAnsi="Topmarks"/>
          <w:sz w:val="28"/>
          <w:szCs w:val="28"/>
        </w:rPr>
      </w:pPr>
    </w:p>
    <w:sectPr w:rsidR="00674202" w:rsidRPr="00713F0E" w:rsidSect="00F0245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770DE" w14:textId="77777777" w:rsidR="004821D2" w:rsidRDefault="005F3384">
      <w:pPr>
        <w:spacing w:after="0" w:line="240" w:lineRule="auto"/>
      </w:pPr>
      <w:r>
        <w:separator/>
      </w:r>
    </w:p>
  </w:endnote>
  <w:endnote w:type="continuationSeparator" w:id="0">
    <w:p w14:paraId="52D1D827" w14:textId="77777777" w:rsidR="004821D2" w:rsidRDefault="005F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Letter-join Basic 40">
    <w:altName w:val="Calibri"/>
    <w:panose1 w:val="02000505000000020003"/>
    <w:charset w:val="00"/>
    <w:family w:val="modern"/>
    <w:notTrueType/>
    <w:pitch w:val="variable"/>
    <w:sig w:usb0="8000002F" w:usb1="1000000B" w:usb2="00000000" w:usb3="00000000" w:csb0="00000001" w:csb1="00000000"/>
  </w:font>
  <w:font w:name="Topmarks">
    <w:panose1 w:val="000000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DA39" w14:textId="77777777" w:rsidR="004821D2" w:rsidRDefault="005F3384">
      <w:pPr>
        <w:spacing w:after="0" w:line="240" w:lineRule="auto"/>
      </w:pPr>
      <w:r>
        <w:separator/>
      </w:r>
    </w:p>
  </w:footnote>
  <w:footnote w:type="continuationSeparator" w:id="0">
    <w:p w14:paraId="5B2892E0" w14:textId="77777777" w:rsidR="004821D2" w:rsidRDefault="005F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6FCC" w14:textId="77777777" w:rsidR="009E407D" w:rsidRDefault="000E7D1E">
    <w:pPr>
      <w:pStyle w:val="Header"/>
    </w:pPr>
    <w:r>
      <w:rPr>
        <w:rFonts w:ascii="&amp;quot" w:hAnsi="&amp;quot"/>
        <w:noProof/>
        <w:color w:val="405CAE"/>
        <w:sz w:val="27"/>
        <w:szCs w:val="27"/>
        <w:lang w:eastAsia="en-GB"/>
      </w:rPr>
      <w:drawing>
        <wp:anchor distT="0" distB="0" distL="114300" distR="114300" simplePos="0" relativeHeight="251659264" behindDoc="0" locked="0" layoutInCell="1" allowOverlap="1" wp14:anchorId="7DA9A275" wp14:editId="6FCA5E0F">
          <wp:simplePos x="0" y="0"/>
          <wp:positionH relativeFrom="margin">
            <wp:posOffset>8496300</wp:posOffset>
          </wp:positionH>
          <wp:positionV relativeFrom="paragraph">
            <wp:posOffset>-203835</wp:posOffset>
          </wp:positionV>
          <wp:extent cx="878205" cy="698500"/>
          <wp:effectExtent l="0" t="0" r="0" b="6350"/>
          <wp:wrapSquare wrapText="bothSides"/>
          <wp:docPr id="1" name="Picture 1" descr="Flowery Fiel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y Field Primary School">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14CA"/>
    <w:multiLevelType w:val="hybridMultilevel"/>
    <w:tmpl w:val="6B48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C4BC8"/>
    <w:multiLevelType w:val="hybridMultilevel"/>
    <w:tmpl w:val="2C5AC648"/>
    <w:lvl w:ilvl="0" w:tplc="65D8A1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665FB"/>
    <w:multiLevelType w:val="hybridMultilevel"/>
    <w:tmpl w:val="324E6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F33D7D"/>
    <w:multiLevelType w:val="hybridMultilevel"/>
    <w:tmpl w:val="85E6719E"/>
    <w:lvl w:ilvl="0" w:tplc="F44E17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D348D"/>
    <w:multiLevelType w:val="hybridMultilevel"/>
    <w:tmpl w:val="A03826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5A330F"/>
    <w:multiLevelType w:val="hybridMultilevel"/>
    <w:tmpl w:val="E2C2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C3947"/>
    <w:multiLevelType w:val="hybridMultilevel"/>
    <w:tmpl w:val="3FC6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E09E4"/>
    <w:multiLevelType w:val="hybridMultilevel"/>
    <w:tmpl w:val="234E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84846">
    <w:abstractNumId w:val="1"/>
  </w:num>
  <w:num w:numId="2" w16cid:durableId="1404252753">
    <w:abstractNumId w:val="5"/>
  </w:num>
  <w:num w:numId="3" w16cid:durableId="234366012">
    <w:abstractNumId w:val="7"/>
  </w:num>
  <w:num w:numId="4" w16cid:durableId="1456873659">
    <w:abstractNumId w:val="3"/>
  </w:num>
  <w:num w:numId="5" w16cid:durableId="410350452">
    <w:abstractNumId w:val="0"/>
  </w:num>
  <w:num w:numId="6" w16cid:durableId="257906387">
    <w:abstractNumId w:val="2"/>
  </w:num>
  <w:num w:numId="7" w16cid:durableId="336153127">
    <w:abstractNumId w:val="6"/>
  </w:num>
  <w:num w:numId="8" w16cid:durableId="9379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F9A"/>
    <w:rsid w:val="00020CC4"/>
    <w:rsid w:val="00033DB2"/>
    <w:rsid w:val="000536A3"/>
    <w:rsid w:val="0007131A"/>
    <w:rsid w:val="0008328A"/>
    <w:rsid w:val="000E7D1E"/>
    <w:rsid w:val="00103D2C"/>
    <w:rsid w:val="00111AF5"/>
    <w:rsid w:val="001268A9"/>
    <w:rsid w:val="00126C4A"/>
    <w:rsid w:val="00162C04"/>
    <w:rsid w:val="0019314B"/>
    <w:rsid w:val="002F0AA3"/>
    <w:rsid w:val="0031170F"/>
    <w:rsid w:val="003208EE"/>
    <w:rsid w:val="00356EA1"/>
    <w:rsid w:val="00386842"/>
    <w:rsid w:val="00392CF1"/>
    <w:rsid w:val="003C49B6"/>
    <w:rsid w:val="00414673"/>
    <w:rsid w:val="00416AED"/>
    <w:rsid w:val="00436C27"/>
    <w:rsid w:val="00461695"/>
    <w:rsid w:val="004821D2"/>
    <w:rsid w:val="00484B98"/>
    <w:rsid w:val="004B4585"/>
    <w:rsid w:val="004C7B6A"/>
    <w:rsid w:val="004E5EF7"/>
    <w:rsid w:val="00515898"/>
    <w:rsid w:val="00591000"/>
    <w:rsid w:val="005A28B8"/>
    <w:rsid w:val="005D0910"/>
    <w:rsid w:val="005F3384"/>
    <w:rsid w:val="006020F2"/>
    <w:rsid w:val="00614659"/>
    <w:rsid w:val="006634BA"/>
    <w:rsid w:val="00674202"/>
    <w:rsid w:val="006F72EF"/>
    <w:rsid w:val="00713F0E"/>
    <w:rsid w:val="007A78B9"/>
    <w:rsid w:val="007C4692"/>
    <w:rsid w:val="00824070"/>
    <w:rsid w:val="00831FA6"/>
    <w:rsid w:val="00836AF5"/>
    <w:rsid w:val="00867F9A"/>
    <w:rsid w:val="0088173E"/>
    <w:rsid w:val="008A2783"/>
    <w:rsid w:val="008C1D63"/>
    <w:rsid w:val="008F1253"/>
    <w:rsid w:val="00922628"/>
    <w:rsid w:val="0092765D"/>
    <w:rsid w:val="009366E4"/>
    <w:rsid w:val="00944F14"/>
    <w:rsid w:val="00945363"/>
    <w:rsid w:val="00952AD7"/>
    <w:rsid w:val="00977E11"/>
    <w:rsid w:val="009D3BE4"/>
    <w:rsid w:val="009D5FD8"/>
    <w:rsid w:val="009E2F57"/>
    <w:rsid w:val="009E407D"/>
    <w:rsid w:val="00AB6920"/>
    <w:rsid w:val="00B37A9F"/>
    <w:rsid w:val="00B573E7"/>
    <w:rsid w:val="00BE2652"/>
    <w:rsid w:val="00C05A41"/>
    <w:rsid w:val="00C16E09"/>
    <w:rsid w:val="00C41A61"/>
    <w:rsid w:val="00CF6CC3"/>
    <w:rsid w:val="00D97191"/>
    <w:rsid w:val="00DB3D75"/>
    <w:rsid w:val="00DB79B4"/>
    <w:rsid w:val="00DC4665"/>
    <w:rsid w:val="00E92434"/>
    <w:rsid w:val="00E96E5D"/>
    <w:rsid w:val="00F63B42"/>
    <w:rsid w:val="00F745F1"/>
    <w:rsid w:val="00F84758"/>
    <w:rsid w:val="00FA59D6"/>
    <w:rsid w:val="00FF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60C1"/>
  <w15:chartTrackingRefBased/>
  <w15:docId w15:val="{8568F877-1D91-4805-AF89-2789ED35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F9A"/>
    <w:pPr>
      <w:ind w:left="720"/>
      <w:contextualSpacing/>
    </w:pPr>
  </w:style>
  <w:style w:type="paragraph" w:customStyle="1" w:styleId="Default">
    <w:name w:val="Default"/>
    <w:rsid w:val="00867F9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67F9A"/>
    <w:pPr>
      <w:widowControl w:val="0"/>
      <w:autoSpaceDE w:val="0"/>
      <w:autoSpaceDN w:val="0"/>
      <w:spacing w:after="0" w:line="240" w:lineRule="auto"/>
      <w:ind w:left="443"/>
    </w:pPr>
    <w:rPr>
      <w:rFonts w:ascii="Roboto" w:eastAsia="Roboto" w:hAnsi="Roboto" w:cs="Roboto"/>
      <w:lang w:val="en-US"/>
    </w:rPr>
  </w:style>
  <w:style w:type="paragraph" w:styleId="Header">
    <w:name w:val="header"/>
    <w:basedOn w:val="Normal"/>
    <w:link w:val="HeaderChar"/>
    <w:uiPriority w:val="99"/>
    <w:unhideWhenUsed/>
    <w:rsid w:val="00867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F9A"/>
  </w:style>
  <w:style w:type="paragraph" w:customStyle="1" w:styleId="blbodytext">
    <w:name w:val="blbodytext"/>
    <w:basedOn w:val="Normal"/>
    <w:rsid w:val="00416A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158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2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loweryfield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CF20CD945264FB6F05FACF8DC2AFA" ma:contentTypeVersion="15" ma:contentTypeDescription="Create a new document." ma:contentTypeScope="" ma:versionID="cf07e401ba66ecd68faa8c9e308bfe89">
  <xsd:schema xmlns:xsd="http://www.w3.org/2001/XMLSchema" xmlns:xs="http://www.w3.org/2001/XMLSchema" xmlns:p="http://schemas.microsoft.com/office/2006/metadata/properties" xmlns:ns2="ddd7e3de-e97b-437d-bda0-6f1ce4855c86" xmlns:ns3="b3918de8-28e0-4007-916e-6d8ef032717d" targetNamespace="http://schemas.microsoft.com/office/2006/metadata/properties" ma:root="true" ma:fieldsID="404cb82c913607fac4894fdeccfb1193" ns2:_="" ns3:_="">
    <xsd:import namespace="ddd7e3de-e97b-437d-bda0-6f1ce4855c86"/>
    <xsd:import namespace="b3918de8-28e0-4007-916e-6d8ef03271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e3de-e97b-437d-bda0-6f1ce485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18de8-28e0-4007-916e-6d8ef03271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dccc5d-84d5-42d6-a27f-37e1652336a6}" ma:internalName="TaxCatchAll" ma:showField="CatchAllData" ma:web="b3918de8-28e0-4007-916e-6d8ef03271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d7e3de-e97b-437d-bda0-6f1ce4855c86">
      <Terms xmlns="http://schemas.microsoft.com/office/infopath/2007/PartnerControls"/>
    </lcf76f155ced4ddcb4097134ff3c332f>
    <TaxCatchAll xmlns="b3918de8-28e0-4007-916e-6d8ef03271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2D94E-2BE6-46BF-AC53-40C319BE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e3de-e97b-437d-bda0-6f1ce4855c86"/>
    <ds:schemaRef ds:uri="b3918de8-28e0-4007-916e-6d8ef032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EAA39-3DEA-427D-B884-E3D71FBB7D70}">
  <ds:schemaRefs>
    <ds:schemaRef ds:uri="ddd7e3de-e97b-437d-bda0-6f1ce4855c86"/>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b3918de8-28e0-4007-916e-6d8ef032717d"/>
  </ds:schemaRefs>
</ds:datastoreItem>
</file>

<file path=customXml/itemProps3.xml><?xml version="1.0" encoding="utf-8"?>
<ds:datastoreItem xmlns:ds="http://schemas.openxmlformats.org/officeDocument/2006/customXml" ds:itemID="{FB8D2399-AAE6-465C-A5AB-333C4F047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Gemma</dc:creator>
  <cp:keywords/>
  <dc:description/>
  <cp:lastModifiedBy>Smith, Paul</cp:lastModifiedBy>
  <cp:revision>5</cp:revision>
  <dcterms:created xsi:type="dcterms:W3CDTF">2023-06-30T09:59:00Z</dcterms:created>
  <dcterms:modified xsi:type="dcterms:W3CDTF">2024-10-22T13:45:00Z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0x010100EBBCF20CD945264FB6F05FACF8DC2AFA</vt:lpwstr>
  </property>
  <property fmtid="{D5CDD505-2E9C-101B-9397-08002B2CF9AE}" pid="3" name="Order">
    <vt:r8>27125800</vt:r8>
  </property>
  <property fmtid="{D5CDD505-2E9C-101B-9397-08002B2CF9AE}" pid="4" name="MediaServiceImageTags">
    <vt:lpwstr/>
  </property>
</Properties>
</file>