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FFA4" w14:textId="41891934" w:rsidR="00A46D3B" w:rsidRDefault="003B09FA" w:rsidP="00A46D3B">
      <w:pPr>
        <w:jc w:val="center"/>
        <w:rPr>
          <w:b/>
          <w:sz w:val="44"/>
          <w:u w:val="single"/>
          <w:lang w:val="en-US"/>
        </w:rPr>
      </w:pPr>
      <w:r>
        <w:rPr>
          <w:b/>
          <w:sz w:val="44"/>
          <w:u w:val="single"/>
          <w:lang w:val="en-US"/>
        </w:rPr>
        <w:t>PSHE</w:t>
      </w:r>
      <w:r w:rsidR="00A46D3B" w:rsidRPr="00A46D3B">
        <w:rPr>
          <w:b/>
          <w:sz w:val="44"/>
          <w:u w:val="single"/>
          <w:lang w:val="en-US"/>
        </w:rPr>
        <w:t xml:space="preserve"> </w:t>
      </w:r>
      <w:r w:rsidR="004D10EA">
        <w:rPr>
          <w:b/>
          <w:sz w:val="44"/>
          <w:u w:val="single"/>
          <w:lang w:val="en-US"/>
        </w:rPr>
        <w:t>Key Vocab</w:t>
      </w:r>
      <w:r w:rsidR="00A46D3B" w:rsidRPr="00A46D3B">
        <w:rPr>
          <w:b/>
          <w:sz w:val="44"/>
          <w:u w:val="single"/>
          <w:lang w:val="en-US"/>
        </w:rPr>
        <w:t xml:space="preserve"> Progression</w:t>
      </w:r>
    </w:p>
    <w:p w14:paraId="7D71E3A3" w14:textId="77777777" w:rsidR="00C97E86" w:rsidRDefault="00C97E86" w:rsidP="00A46D3B">
      <w:pPr>
        <w:jc w:val="center"/>
        <w:rPr>
          <w:bCs/>
          <w:i/>
          <w:iCs/>
          <w:color w:val="006600"/>
          <w:sz w:val="44"/>
          <w:lang w:val="en-US"/>
        </w:rPr>
      </w:pPr>
      <w:r>
        <w:rPr>
          <w:bCs/>
          <w:i/>
          <w:iCs/>
          <w:color w:val="006600"/>
          <w:sz w:val="44"/>
          <w:lang w:val="en-US"/>
        </w:rPr>
        <w:t>‘</w:t>
      </w:r>
      <w:r w:rsidRPr="00C97E86">
        <w:rPr>
          <w:bCs/>
          <w:i/>
          <w:iCs/>
          <w:color w:val="006600"/>
          <w:sz w:val="44"/>
          <w:lang w:val="en-US"/>
        </w:rPr>
        <w:t>We want our children to be able to communicate their learning effectively, both orally and in writing, so our curriculum provides opportunities to gain a broad knowledge of ambitious and subject specific vocabulary.</w:t>
      </w:r>
      <w:r>
        <w:rPr>
          <w:bCs/>
          <w:i/>
          <w:iCs/>
          <w:color w:val="006600"/>
          <w:sz w:val="44"/>
          <w:lang w:val="en-US"/>
        </w:rPr>
        <w:t xml:space="preserve">’ </w:t>
      </w:r>
    </w:p>
    <w:p w14:paraId="4398C738" w14:textId="6A3B3BCC" w:rsidR="00C97E86" w:rsidRPr="00C97E86" w:rsidRDefault="00C97E86" w:rsidP="00A46D3B">
      <w:pPr>
        <w:jc w:val="center"/>
        <w:rPr>
          <w:b/>
          <w:color w:val="006600"/>
          <w:sz w:val="40"/>
          <w:szCs w:val="20"/>
          <w:lang w:val="en-US"/>
        </w:rPr>
      </w:pPr>
      <w:r w:rsidRPr="00C97E86">
        <w:rPr>
          <w:b/>
          <w:color w:val="006600"/>
          <w:sz w:val="40"/>
          <w:szCs w:val="20"/>
          <w:lang w:val="en-US"/>
        </w:rPr>
        <w:t>Whole School Curriculum Intent</w:t>
      </w:r>
    </w:p>
    <w:tbl>
      <w:tblPr>
        <w:tblStyle w:val="TableGrid"/>
        <w:tblW w:w="20643" w:type="dxa"/>
        <w:tblLook w:val="04A0" w:firstRow="1" w:lastRow="0" w:firstColumn="1" w:lastColumn="0" w:noHBand="0" w:noVBand="1"/>
      </w:tblPr>
      <w:tblGrid>
        <w:gridCol w:w="2172"/>
        <w:gridCol w:w="1935"/>
        <w:gridCol w:w="3060"/>
        <w:gridCol w:w="2297"/>
        <w:gridCol w:w="2272"/>
        <w:gridCol w:w="2272"/>
        <w:gridCol w:w="2240"/>
        <w:gridCol w:w="2183"/>
        <w:gridCol w:w="2212"/>
      </w:tblGrid>
      <w:tr w:rsidR="004B7BAB" w:rsidRPr="004D10EA" w14:paraId="7DC8EFD0" w14:textId="77777777" w:rsidTr="00A94B40">
        <w:trPr>
          <w:trHeight w:val="994"/>
        </w:trPr>
        <w:tc>
          <w:tcPr>
            <w:tcW w:w="2172" w:type="dxa"/>
            <w:shd w:val="clear" w:color="auto" w:fill="auto"/>
          </w:tcPr>
          <w:p w14:paraId="5E9ED24B" w14:textId="22B419CC" w:rsidR="004B7BAB" w:rsidRPr="004D10EA" w:rsidRDefault="004B7BAB" w:rsidP="005725E1">
            <w:pPr>
              <w:jc w:val="center"/>
              <w:rPr>
                <w:rFonts w:cstheme="minorHAnsi"/>
                <w:sz w:val="36"/>
                <w:szCs w:val="16"/>
                <w:lang w:val="en-US"/>
              </w:rPr>
            </w:pPr>
            <w:r w:rsidRPr="004D10EA">
              <w:rPr>
                <w:rFonts w:cstheme="minorHAnsi"/>
                <w:sz w:val="36"/>
                <w:szCs w:val="16"/>
                <w:lang w:val="en-US"/>
              </w:rPr>
              <w:t>Year Group</w:t>
            </w:r>
          </w:p>
        </w:tc>
        <w:tc>
          <w:tcPr>
            <w:tcW w:w="1935" w:type="dxa"/>
            <w:shd w:val="clear" w:color="auto" w:fill="FFFFFF" w:themeFill="background1"/>
          </w:tcPr>
          <w:p w14:paraId="120702EC" w14:textId="339AA513" w:rsidR="004B7BAB" w:rsidRPr="004D10EA" w:rsidRDefault="004B7BAB" w:rsidP="004B7BAB">
            <w:pPr>
              <w:jc w:val="center"/>
              <w:rPr>
                <w:rFonts w:cstheme="minorHAnsi"/>
                <w:sz w:val="36"/>
                <w:szCs w:val="16"/>
                <w:lang w:val="en-US"/>
              </w:rPr>
            </w:pPr>
            <w:r>
              <w:rPr>
                <w:rFonts w:cstheme="minorHAnsi"/>
                <w:sz w:val="36"/>
                <w:szCs w:val="16"/>
                <w:lang w:val="en-US"/>
              </w:rPr>
              <w:t>Progression</w:t>
            </w:r>
          </w:p>
        </w:tc>
        <w:tc>
          <w:tcPr>
            <w:tcW w:w="3060" w:type="dxa"/>
            <w:shd w:val="clear" w:color="auto" w:fill="FFFFFF" w:themeFill="background1"/>
          </w:tcPr>
          <w:p w14:paraId="53302B75" w14:textId="77777777" w:rsidR="004B7BAB" w:rsidRPr="004D10EA" w:rsidRDefault="004B7BAB" w:rsidP="005725E1">
            <w:pPr>
              <w:jc w:val="center"/>
              <w:rPr>
                <w:rFonts w:cstheme="minorHAnsi"/>
                <w:sz w:val="36"/>
                <w:szCs w:val="16"/>
                <w:lang w:val="en-US"/>
              </w:rPr>
            </w:pPr>
            <w:r w:rsidRPr="004D10EA">
              <w:rPr>
                <w:rFonts w:cstheme="minorHAnsi"/>
                <w:sz w:val="36"/>
                <w:szCs w:val="16"/>
                <w:lang w:val="en-US"/>
              </w:rPr>
              <w:t>EYFS</w:t>
            </w:r>
          </w:p>
        </w:tc>
        <w:tc>
          <w:tcPr>
            <w:tcW w:w="2297" w:type="dxa"/>
            <w:shd w:val="clear" w:color="auto" w:fill="FFFFFF" w:themeFill="background1"/>
          </w:tcPr>
          <w:p w14:paraId="3207C0F2" w14:textId="3C20D8F6" w:rsidR="004B7BAB" w:rsidRPr="004D10EA" w:rsidRDefault="004B7BAB" w:rsidP="005725E1">
            <w:pPr>
              <w:jc w:val="center"/>
              <w:rPr>
                <w:rFonts w:cstheme="minorHAnsi"/>
                <w:sz w:val="36"/>
                <w:szCs w:val="16"/>
                <w:lang w:val="en-US"/>
              </w:rPr>
            </w:pPr>
            <w:r w:rsidRPr="004D10EA">
              <w:rPr>
                <w:rFonts w:cstheme="minorHAnsi"/>
                <w:sz w:val="36"/>
                <w:szCs w:val="16"/>
                <w:lang w:val="en-US"/>
              </w:rPr>
              <w:t>Year 1</w:t>
            </w:r>
          </w:p>
        </w:tc>
        <w:tc>
          <w:tcPr>
            <w:tcW w:w="2272" w:type="dxa"/>
            <w:shd w:val="clear" w:color="auto" w:fill="FFFFFF" w:themeFill="background1"/>
          </w:tcPr>
          <w:p w14:paraId="3E9FAC0C" w14:textId="2B4B59C2" w:rsidR="004B7BAB" w:rsidRPr="004D10EA" w:rsidRDefault="004B7BAB" w:rsidP="005725E1">
            <w:pPr>
              <w:jc w:val="center"/>
              <w:rPr>
                <w:rFonts w:cstheme="minorHAnsi"/>
                <w:sz w:val="36"/>
                <w:szCs w:val="16"/>
                <w:lang w:val="en-US"/>
              </w:rPr>
            </w:pPr>
            <w:r>
              <w:rPr>
                <w:rFonts w:cstheme="minorHAnsi"/>
                <w:sz w:val="36"/>
                <w:szCs w:val="16"/>
                <w:lang w:val="en-US"/>
              </w:rPr>
              <w:t>Year 2</w:t>
            </w:r>
          </w:p>
        </w:tc>
        <w:tc>
          <w:tcPr>
            <w:tcW w:w="2272" w:type="dxa"/>
            <w:shd w:val="clear" w:color="auto" w:fill="FFFFFF" w:themeFill="background1"/>
          </w:tcPr>
          <w:p w14:paraId="6E81DA01" w14:textId="48AA0C1E" w:rsidR="004B7BAB" w:rsidRPr="004D10EA" w:rsidRDefault="004B7BAB" w:rsidP="005725E1">
            <w:pPr>
              <w:jc w:val="center"/>
              <w:rPr>
                <w:rFonts w:cstheme="minorHAnsi"/>
                <w:sz w:val="36"/>
                <w:szCs w:val="16"/>
                <w:lang w:val="en-US"/>
              </w:rPr>
            </w:pPr>
            <w:r w:rsidRPr="004D10EA">
              <w:rPr>
                <w:rFonts w:cstheme="minorHAnsi"/>
                <w:sz w:val="36"/>
                <w:szCs w:val="16"/>
                <w:lang w:val="en-US"/>
              </w:rPr>
              <w:t>Year 3</w:t>
            </w:r>
          </w:p>
        </w:tc>
        <w:tc>
          <w:tcPr>
            <w:tcW w:w="2240" w:type="dxa"/>
            <w:shd w:val="clear" w:color="auto" w:fill="FFFFFF" w:themeFill="background1"/>
          </w:tcPr>
          <w:p w14:paraId="06954D41" w14:textId="01E8FABB" w:rsidR="004B7BAB" w:rsidRPr="004D10EA" w:rsidRDefault="004B7BAB" w:rsidP="005725E1">
            <w:pPr>
              <w:jc w:val="center"/>
              <w:rPr>
                <w:rFonts w:cstheme="minorHAnsi"/>
                <w:sz w:val="36"/>
                <w:szCs w:val="16"/>
                <w:lang w:val="en-US"/>
              </w:rPr>
            </w:pPr>
            <w:r w:rsidRPr="004D10EA">
              <w:rPr>
                <w:rFonts w:cstheme="minorHAnsi"/>
                <w:sz w:val="36"/>
                <w:szCs w:val="16"/>
                <w:lang w:val="en-US"/>
              </w:rPr>
              <w:t>Year 4</w:t>
            </w:r>
          </w:p>
        </w:tc>
        <w:tc>
          <w:tcPr>
            <w:tcW w:w="2183" w:type="dxa"/>
            <w:shd w:val="clear" w:color="auto" w:fill="FFFFFF" w:themeFill="background1"/>
          </w:tcPr>
          <w:p w14:paraId="28C177E1" w14:textId="1ED1F868" w:rsidR="004B7BAB" w:rsidRPr="004D10EA" w:rsidRDefault="004B7BAB" w:rsidP="005725E1">
            <w:pPr>
              <w:jc w:val="center"/>
              <w:rPr>
                <w:rFonts w:cstheme="minorHAnsi"/>
                <w:sz w:val="36"/>
                <w:szCs w:val="16"/>
                <w:lang w:val="en-US"/>
              </w:rPr>
            </w:pPr>
            <w:r w:rsidRPr="004D10EA">
              <w:rPr>
                <w:rFonts w:cstheme="minorHAnsi"/>
                <w:sz w:val="36"/>
                <w:szCs w:val="16"/>
                <w:lang w:val="en-US"/>
              </w:rPr>
              <w:t>Year 5</w:t>
            </w:r>
          </w:p>
        </w:tc>
        <w:tc>
          <w:tcPr>
            <w:tcW w:w="2212" w:type="dxa"/>
            <w:shd w:val="clear" w:color="auto" w:fill="FFFFFF" w:themeFill="background1"/>
          </w:tcPr>
          <w:p w14:paraId="2120AE3C" w14:textId="341DD667" w:rsidR="004B7BAB" w:rsidRPr="004D10EA" w:rsidRDefault="004B7BAB" w:rsidP="005725E1">
            <w:pPr>
              <w:jc w:val="center"/>
              <w:rPr>
                <w:rFonts w:cstheme="minorHAnsi"/>
                <w:sz w:val="36"/>
                <w:szCs w:val="16"/>
                <w:lang w:val="en-US"/>
              </w:rPr>
            </w:pPr>
            <w:r w:rsidRPr="004D10EA">
              <w:rPr>
                <w:rFonts w:cstheme="minorHAnsi"/>
                <w:sz w:val="36"/>
                <w:szCs w:val="16"/>
                <w:lang w:val="en-US"/>
              </w:rPr>
              <w:t>Year 6</w:t>
            </w:r>
          </w:p>
        </w:tc>
      </w:tr>
      <w:tr w:rsidR="009970DA" w:rsidRPr="004D10EA" w14:paraId="17AF84C6" w14:textId="77777777" w:rsidTr="00A94B40">
        <w:trPr>
          <w:trHeight w:val="242"/>
        </w:trPr>
        <w:tc>
          <w:tcPr>
            <w:tcW w:w="2172" w:type="dxa"/>
            <w:shd w:val="clear" w:color="auto" w:fill="DEEAF6" w:themeFill="accent1" w:themeFillTint="33"/>
          </w:tcPr>
          <w:p w14:paraId="1BD172B1" w14:textId="77777777" w:rsidR="00037489" w:rsidRPr="004D10EA" w:rsidRDefault="00037489" w:rsidP="00037489">
            <w:pPr>
              <w:jc w:val="center"/>
              <w:rPr>
                <w:rFonts w:cstheme="minorHAnsi"/>
                <w:sz w:val="36"/>
                <w:szCs w:val="16"/>
                <w:lang w:val="en-US"/>
              </w:rPr>
            </w:pPr>
            <w:r w:rsidRPr="004D10EA">
              <w:rPr>
                <w:rFonts w:cstheme="minorHAnsi"/>
                <w:sz w:val="36"/>
                <w:szCs w:val="16"/>
                <w:lang w:val="en-US"/>
              </w:rPr>
              <w:t>Being Me in My World</w:t>
            </w:r>
          </w:p>
          <w:p w14:paraId="31EE19C3" w14:textId="77777777" w:rsidR="009970DA" w:rsidRPr="004D10EA" w:rsidRDefault="009970DA" w:rsidP="009970DA">
            <w:pPr>
              <w:jc w:val="center"/>
              <w:rPr>
                <w:rFonts w:cstheme="minorHAnsi"/>
                <w:sz w:val="36"/>
                <w:szCs w:val="16"/>
                <w:lang w:val="en-US"/>
              </w:rPr>
            </w:pPr>
          </w:p>
        </w:tc>
        <w:tc>
          <w:tcPr>
            <w:tcW w:w="1935" w:type="dxa"/>
            <w:shd w:val="clear" w:color="auto" w:fill="DEEAF6" w:themeFill="accent1" w:themeFillTint="33"/>
          </w:tcPr>
          <w:p w14:paraId="165F1A58" w14:textId="5EAA1331" w:rsidR="009970DA" w:rsidRPr="004D10EA" w:rsidRDefault="009970DA" w:rsidP="009970DA">
            <w:pPr>
              <w:jc w:val="center"/>
              <w:rPr>
                <w:rFonts w:cstheme="minorHAnsi"/>
                <w:sz w:val="36"/>
                <w:szCs w:val="16"/>
                <w:lang w:val="en-US"/>
              </w:rPr>
            </w:pPr>
            <w:r w:rsidRPr="004D10EA">
              <w:rPr>
                <w:rFonts w:cstheme="minorHAnsi"/>
                <w:sz w:val="36"/>
                <w:szCs w:val="16"/>
                <w:lang w:val="en-US"/>
              </w:rPr>
              <w:t>Key Vocab</w:t>
            </w:r>
          </w:p>
        </w:tc>
        <w:tc>
          <w:tcPr>
            <w:tcW w:w="3060" w:type="dxa"/>
            <w:shd w:val="clear" w:color="auto" w:fill="DEEAF6" w:themeFill="accent1" w:themeFillTint="33"/>
          </w:tcPr>
          <w:p w14:paraId="598266E7" w14:textId="235E813D" w:rsidR="009970DA" w:rsidRPr="009970DA" w:rsidRDefault="009970DA" w:rsidP="00372B72">
            <w:pPr>
              <w:rPr>
                <w:rFonts w:cstheme="minorHAnsi"/>
                <w:color w:val="000000" w:themeColor="text1"/>
              </w:rPr>
            </w:pPr>
            <w:r w:rsidRPr="009970DA">
              <w:rPr>
                <w:rFonts w:cstheme="minorHAnsi"/>
                <w:color w:val="000000" w:themeColor="text1"/>
              </w:rPr>
              <w:t>Kind, Gentle, Friend, Similar(</w:t>
            </w:r>
            <w:proofErr w:type="spellStart"/>
            <w:r w:rsidRPr="009970DA">
              <w:rPr>
                <w:rFonts w:cstheme="minorHAnsi"/>
                <w:color w:val="000000" w:themeColor="text1"/>
              </w:rPr>
              <w:t>ity</w:t>
            </w:r>
            <w:proofErr w:type="spellEnd"/>
            <w:r w:rsidRPr="009970DA">
              <w:rPr>
                <w:rFonts w:cstheme="minorHAnsi"/>
                <w:color w:val="000000" w:themeColor="text1"/>
              </w:rPr>
              <w:t>), Different, Rights, Responsibilities, Feelings, Angry, Happy, Excited, Nervous, Sharing, Taking Turns.</w:t>
            </w:r>
          </w:p>
        </w:tc>
        <w:tc>
          <w:tcPr>
            <w:tcW w:w="2297" w:type="dxa"/>
            <w:shd w:val="clear" w:color="auto" w:fill="DEEAF6" w:themeFill="accent1" w:themeFillTint="33"/>
          </w:tcPr>
          <w:p w14:paraId="7AB289F3" w14:textId="66966240" w:rsidR="009970DA" w:rsidRPr="009970DA" w:rsidRDefault="009970DA" w:rsidP="00372B72">
            <w:pPr>
              <w:rPr>
                <w:rFonts w:cstheme="minorHAnsi"/>
                <w:color w:val="000000" w:themeColor="text1"/>
                <w:lang w:val="en-US"/>
              </w:rPr>
            </w:pPr>
            <w:r w:rsidRPr="009970DA">
              <w:rPr>
                <w:rFonts w:cstheme="minorHAnsi"/>
                <w:color w:val="000000" w:themeColor="text1"/>
              </w:rPr>
              <w:t>Safe, Special, Calm, Belonging, Special, Rights, Responsibilities, Learning Charter, Jigsaw Charter, Rewards, Proud, Consequences, Upset, Disappointed, Illustration</w:t>
            </w:r>
          </w:p>
        </w:tc>
        <w:tc>
          <w:tcPr>
            <w:tcW w:w="2272" w:type="dxa"/>
            <w:shd w:val="clear" w:color="auto" w:fill="DEEAF6" w:themeFill="accent1" w:themeFillTint="33"/>
          </w:tcPr>
          <w:p w14:paraId="63D50EB7" w14:textId="674A0799" w:rsidR="009970DA" w:rsidRPr="009970DA" w:rsidRDefault="009970DA" w:rsidP="00372B72">
            <w:pPr>
              <w:rPr>
                <w:rFonts w:cstheme="minorHAnsi"/>
                <w:color w:val="000000" w:themeColor="text1"/>
                <w:lang w:val="en-US"/>
              </w:rPr>
            </w:pPr>
            <w:r w:rsidRPr="009970DA">
              <w:rPr>
                <w:rFonts w:eastAsia="Arial" w:cstheme="minorHAnsi"/>
                <w:color w:val="000000" w:themeColor="text1"/>
              </w:rPr>
              <w:t>Worries, Hopes, Fears, Belonging, Rights, Responsibilities, Responsible, Actions, Praise, Reward, Consequence, Positive, Negative, Choices, Co-Operate, Learning Charter, Problem-Solving.</w:t>
            </w:r>
          </w:p>
        </w:tc>
        <w:tc>
          <w:tcPr>
            <w:tcW w:w="2272" w:type="dxa"/>
            <w:shd w:val="clear" w:color="auto" w:fill="DEEAF6" w:themeFill="accent1" w:themeFillTint="33"/>
          </w:tcPr>
          <w:p w14:paraId="2E632DE8" w14:textId="30C357D4" w:rsidR="009970DA" w:rsidRPr="009970DA" w:rsidRDefault="009970DA" w:rsidP="00372B72">
            <w:pPr>
              <w:rPr>
                <w:rFonts w:cstheme="minorHAnsi"/>
                <w:color w:val="000000" w:themeColor="text1"/>
                <w:lang w:val="en-US"/>
              </w:rPr>
            </w:pPr>
            <w:r w:rsidRPr="009970DA">
              <w:rPr>
                <w:rFonts w:eastAsia="Arial" w:cstheme="minorHAnsi"/>
                <w:color w:val="000000" w:themeColor="text1"/>
              </w:rPr>
              <w:t>Welcome, Valued, Achievements, Proud, Pleased, Personal Goal, Praise, Acknowledge, Affirm, Emotions, Feelings, Nightmare, Fears, Worries, Solutions, Support, Rights, Responsibilities, Learning Charter, Dream, Behaviour, Rewards, Consequences, Actions, Fairness, Choices, Co-Operate, Group Dynamics, Team Work, View Point, Ideal School, Belong.</w:t>
            </w:r>
          </w:p>
        </w:tc>
        <w:tc>
          <w:tcPr>
            <w:tcW w:w="2240" w:type="dxa"/>
            <w:shd w:val="clear" w:color="auto" w:fill="DEEAF6" w:themeFill="accent1" w:themeFillTint="33"/>
          </w:tcPr>
          <w:p w14:paraId="2DE4F639" w14:textId="15504AC8" w:rsidR="009970DA" w:rsidRPr="009970DA" w:rsidRDefault="009970DA" w:rsidP="00372B72">
            <w:pPr>
              <w:rPr>
                <w:rFonts w:cstheme="minorHAnsi"/>
                <w:color w:val="000000" w:themeColor="text1"/>
                <w:lang w:val="en-US"/>
              </w:rPr>
            </w:pPr>
            <w:r w:rsidRPr="009970DA">
              <w:rPr>
                <w:rFonts w:eastAsia="Arial" w:cstheme="minorHAnsi"/>
                <w:color w:val="000000" w:themeColor="text1"/>
              </w:rPr>
              <w:t>Included, Excluded, Welcome, Valued, Team, Charter, Role, Job Description, School Community, Responsibility, Rights, Democracy, Democratic, Reward, Consequence, Decisions, Voting, Authority, Learning Charter, Contribution, Observer, UN Convention on Rights of Child (UNCRC).</w:t>
            </w:r>
          </w:p>
        </w:tc>
        <w:tc>
          <w:tcPr>
            <w:tcW w:w="2183" w:type="dxa"/>
            <w:shd w:val="clear" w:color="auto" w:fill="DEEAF6" w:themeFill="accent1" w:themeFillTint="33"/>
          </w:tcPr>
          <w:p w14:paraId="43C6B37C" w14:textId="67B24079" w:rsidR="009970DA" w:rsidRPr="009970DA" w:rsidRDefault="009970DA" w:rsidP="00372B72">
            <w:pPr>
              <w:rPr>
                <w:rFonts w:cstheme="minorHAnsi"/>
                <w:color w:val="000000" w:themeColor="text1"/>
                <w:lang w:val="en-US"/>
              </w:rPr>
            </w:pPr>
            <w:r w:rsidRPr="009970DA">
              <w:rPr>
                <w:rFonts w:eastAsia="Arial" w:cstheme="minorHAnsi"/>
                <w:color w:val="000000" w:themeColor="text1"/>
              </w:rPr>
              <w:t>Goals, Worries, Fears, Value, Welcome, Choice, Ghana, West Africa, Cocoa Plantation, Cocoa Pods, Machete, Rights, Community, Education, Wants, Needs, Maslow, Empathy, Comparison, Opportunities, Education, Choices, Behaviour, Responsibilities, Rewards, Consequences, Empathise, Learning Charter, Obstacles, Cooperation, Collaboration, Legal, Illegal, Lawful, Laws, Participation, Motivation, Democracy, Decision, Proud.</w:t>
            </w:r>
          </w:p>
        </w:tc>
        <w:tc>
          <w:tcPr>
            <w:tcW w:w="2212" w:type="dxa"/>
            <w:shd w:val="clear" w:color="auto" w:fill="DEEAF6" w:themeFill="accent1" w:themeFillTint="33"/>
          </w:tcPr>
          <w:p w14:paraId="38E08087" w14:textId="3D061730" w:rsidR="009970DA" w:rsidRPr="009970DA" w:rsidRDefault="009970DA" w:rsidP="00372B72">
            <w:pPr>
              <w:rPr>
                <w:rFonts w:cstheme="minorHAnsi"/>
                <w:color w:val="000000" w:themeColor="text1"/>
                <w:lang w:val="en-US"/>
              </w:rPr>
            </w:pPr>
            <w:r w:rsidRPr="009970DA">
              <w:rPr>
                <w:rFonts w:eastAsia="Arial" w:cstheme="minorHAnsi"/>
                <w:color w:val="000000" w:themeColor="text1"/>
              </w:rPr>
              <w:t>Challenge, Goal, Attitude, Actions, Rights and Responsibilities, United Nations Convention on The Rights of the Child, Citizen, Choices, Consequences, Views, Opinion, Collaboration, Collective Decision, Democracy.</w:t>
            </w:r>
          </w:p>
        </w:tc>
      </w:tr>
      <w:tr w:rsidR="00037489" w:rsidRPr="004D10EA" w14:paraId="6AFEEFFB" w14:textId="77777777" w:rsidTr="00A94B40">
        <w:trPr>
          <w:trHeight w:val="242"/>
        </w:trPr>
        <w:tc>
          <w:tcPr>
            <w:tcW w:w="2172" w:type="dxa"/>
            <w:shd w:val="clear" w:color="auto" w:fill="FBE4D5" w:themeFill="accent2" w:themeFillTint="33"/>
          </w:tcPr>
          <w:p w14:paraId="22C964A6" w14:textId="4DEA5713" w:rsidR="00037489" w:rsidRPr="004D10EA" w:rsidRDefault="00037489" w:rsidP="00037489">
            <w:pPr>
              <w:jc w:val="center"/>
              <w:rPr>
                <w:rFonts w:cstheme="minorHAnsi"/>
                <w:sz w:val="36"/>
                <w:szCs w:val="16"/>
                <w:lang w:val="en-US"/>
              </w:rPr>
            </w:pPr>
            <w:r w:rsidRPr="004D10EA">
              <w:rPr>
                <w:rFonts w:cstheme="minorHAnsi"/>
                <w:sz w:val="36"/>
                <w:szCs w:val="16"/>
                <w:lang w:val="en-US"/>
              </w:rPr>
              <w:t>Celebrating Differences</w:t>
            </w:r>
          </w:p>
        </w:tc>
        <w:tc>
          <w:tcPr>
            <w:tcW w:w="1935" w:type="dxa"/>
            <w:shd w:val="clear" w:color="auto" w:fill="FBE4D5" w:themeFill="accent2" w:themeFillTint="33"/>
          </w:tcPr>
          <w:p w14:paraId="2326EBAE" w14:textId="5F2A0338" w:rsidR="00037489" w:rsidRPr="004D10EA" w:rsidRDefault="00037489" w:rsidP="00037489">
            <w:pPr>
              <w:jc w:val="center"/>
              <w:rPr>
                <w:rFonts w:cstheme="minorHAnsi"/>
                <w:sz w:val="36"/>
                <w:szCs w:val="16"/>
                <w:lang w:val="en-US"/>
              </w:rPr>
            </w:pPr>
            <w:r w:rsidRPr="004D10EA">
              <w:rPr>
                <w:rFonts w:cstheme="minorHAnsi"/>
                <w:sz w:val="36"/>
                <w:szCs w:val="16"/>
                <w:lang w:val="en-US"/>
              </w:rPr>
              <w:t>Key Vocab</w:t>
            </w:r>
          </w:p>
        </w:tc>
        <w:tc>
          <w:tcPr>
            <w:tcW w:w="3060" w:type="dxa"/>
            <w:shd w:val="clear" w:color="auto" w:fill="FBE4D5" w:themeFill="accent2" w:themeFillTint="33"/>
          </w:tcPr>
          <w:p w14:paraId="272C2E9B" w14:textId="369D373D" w:rsidR="00037489" w:rsidRPr="009970DA" w:rsidRDefault="00037489" w:rsidP="00037489">
            <w:pPr>
              <w:rPr>
                <w:rFonts w:cstheme="minorHAnsi"/>
                <w:color w:val="000000" w:themeColor="text1"/>
              </w:rPr>
            </w:pPr>
            <w:r w:rsidRPr="009970DA">
              <w:rPr>
                <w:rFonts w:cstheme="minorHAnsi"/>
                <w:color w:val="000000" w:themeColor="text1"/>
              </w:rPr>
              <w:t>Different, Special, Proud, Friends, Kind, Same, Similar, Happy, Sad, Frightened, Angry, Family.</w:t>
            </w:r>
          </w:p>
        </w:tc>
        <w:tc>
          <w:tcPr>
            <w:tcW w:w="2297" w:type="dxa"/>
            <w:shd w:val="clear" w:color="auto" w:fill="FBE4D5" w:themeFill="accent2" w:themeFillTint="33"/>
          </w:tcPr>
          <w:p w14:paraId="6504B338" w14:textId="4169241A" w:rsidR="00037489" w:rsidRPr="009970DA" w:rsidRDefault="00037489" w:rsidP="00037489">
            <w:pPr>
              <w:rPr>
                <w:rFonts w:cstheme="minorHAnsi"/>
                <w:color w:val="000000" w:themeColor="text1"/>
                <w:lang w:val="en-US"/>
              </w:rPr>
            </w:pPr>
            <w:r w:rsidRPr="009970DA">
              <w:rPr>
                <w:rFonts w:eastAsia="Arial" w:cstheme="minorHAnsi"/>
                <w:color w:val="000000" w:themeColor="text1"/>
              </w:rPr>
              <w:t xml:space="preserve">Similarity, Same as, Different from, Difference, Bullying, </w:t>
            </w:r>
            <w:proofErr w:type="gramStart"/>
            <w:r w:rsidRPr="009970DA">
              <w:rPr>
                <w:rFonts w:eastAsia="Arial" w:cstheme="minorHAnsi"/>
                <w:color w:val="000000" w:themeColor="text1"/>
              </w:rPr>
              <w:t>Bullying</w:t>
            </w:r>
            <w:proofErr w:type="gramEnd"/>
            <w:r w:rsidRPr="009970DA">
              <w:rPr>
                <w:rFonts w:eastAsia="Arial" w:cstheme="minorHAnsi"/>
                <w:color w:val="000000" w:themeColor="text1"/>
              </w:rPr>
              <w:t xml:space="preserve"> behaviour, Deliberate, On purpose, Unfair, Included, Bully, Bullied, Celebrations, Special, Unique.</w:t>
            </w:r>
          </w:p>
        </w:tc>
        <w:tc>
          <w:tcPr>
            <w:tcW w:w="2272" w:type="dxa"/>
            <w:shd w:val="clear" w:color="auto" w:fill="FBE4D5" w:themeFill="accent2" w:themeFillTint="33"/>
          </w:tcPr>
          <w:p w14:paraId="23C62613" w14:textId="6BEA9E25" w:rsidR="00037489" w:rsidRPr="009970DA" w:rsidRDefault="00037489" w:rsidP="00037489">
            <w:pPr>
              <w:rPr>
                <w:rFonts w:cstheme="minorHAnsi"/>
                <w:color w:val="000000" w:themeColor="text1"/>
                <w:lang w:val="en-US"/>
              </w:rPr>
            </w:pPr>
            <w:r w:rsidRPr="009970DA">
              <w:rPr>
                <w:rFonts w:eastAsia="Arial" w:cstheme="minorHAnsi"/>
                <w:color w:val="000000" w:themeColor="text1"/>
              </w:rPr>
              <w:t xml:space="preserve">Boys, Girls, Similarities, Assumptions, Shield, Stereotypes, Special, Differences, Bully, Purpose, Kind, Unkind, Feelings, Sad, Lonely, Help, Stand up for, Male, Female, Diversity, Fairness, </w:t>
            </w:r>
            <w:r w:rsidRPr="009970DA">
              <w:rPr>
                <w:rFonts w:eastAsia="Arial" w:cstheme="minorHAnsi"/>
                <w:color w:val="000000" w:themeColor="text1"/>
              </w:rPr>
              <w:lastRenderedPageBreak/>
              <w:t xml:space="preserve">Kindness, Friends, Unique, Value. </w:t>
            </w:r>
          </w:p>
        </w:tc>
        <w:tc>
          <w:tcPr>
            <w:tcW w:w="2272" w:type="dxa"/>
            <w:shd w:val="clear" w:color="auto" w:fill="FBE4D5" w:themeFill="accent2" w:themeFillTint="33"/>
          </w:tcPr>
          <w:p w14:paraId="005C4D0E" w14:textId="1AC62183" w:rsidR="00037489" w:rsidRPr="009970DA" w:rsidRDefault="00037489" w:rsidP="00037489">
            <w:pPr>
              <w:rPr>
                <w:rFonts w:cstheme="minorHAnsi"/>
                <w:color w:val="000000" w:themeColor="text1"/>
                <w:lang w:val="en-US"/>
              </w:rPr>
            </w:pPr>
            <w:r w:rsidRPr="009970DA">
              <w:rPr>
                <w:rFonts w:eastAsia="Arial" w:cstheme="minorHAnsi"/>
                <w:color w:val="000000" w:themeColor="text1"/>
              </w:rPr>
              <w:lastRenderedPageBreak/>
              <w:t>Family, Loving, Caring, Safe, Connected, Difference, Special, Conflict, Solve It Together, Solutions, Resolve, Witness, Bystander, Bullying, Gay, Unkind, Feelings, Tell, Consequences, Hurtful, Compliment, Unique.</w:t>
            </w:r>
          </w:p>
        </w:tc>
        <w:tc>
          <w:tcPr>
            <w:tcW w:w="2240" w:type="dxa"/>
            <w:shd w:val="clear" w:color="auto" w:fill="FBE4D5" w:themeFill="accent2" w:themeFillTint="33"/>
          </w:tcPr>
          <w:p w14:paraId="7004C02A" w14:textId="50266B25" w:rsidR="00037489" w:rsidRPr="009970DA" w:rsidRDefault="00037489" w:rsidP="00037489">
            <w:pPr>
              <w:rPr>
                <w:rFonts w:cstheme="minorHAnsi"/>
                <w:color w:val="000000" w:themeColor="text1"/>
                <w:lang w:val="en-US"/>
              </w:rPr>
            </w:pPr>
            <w:r w:rsidRPr="009970DA">
              <w:rPr>
                <w:rFonts w:eastAsia="Arial" w:cstheme="minorHAnsi"/>
                <w:color w:val="000000" w:themeColor="text1"/>
              </w:rPr>
              <w:t xml:space="preserve">Character, Assumption, Judgement, Surprised, Different, Appearance, Accept, Influence, Opinion, Attitude, Bullying, Friend, Secret, Deliberate, </w:t>
            </w:r>
            <w:proofErr w:type="gramStart"/>
            <w:r w:rsidRPr="009970DA">
              <w:rPr>
                <w:rFonts w:eastAsia="Arial" w:cstheme="minorHAnsi"/>
                <w:color w:val="000000" w:themeColor="text1"/>
              </w:rPr>
              <w:t>On</w:t>
            </w:r>
            <w:proofErr w:type="gramEnd"/>
            <w:r w:rsidRPr="009970DA">
              <w:rPr>
                <w:rFonts w:eastAsia="Arial" w:cstheme="minorHAnsi"/>
                <w:color w:val="000000" w:themeColor="text1"/>
              </w:rPr>
              <w:t xml:space="preserve"> purpose, Bystander, Witness, Bully, </w:t>
            </w:r>
            <w:r w:rsidRPr="009970DA">
              <w:rPr>
                <w:rFonts w:eastAsia="Arial" w:cstheme="minorHAnsi"/>
                <w:color w:val="000000" w:themeColor="text1"/>
              </w:rPr>
              <w:lastRenderedPageBreak/>
              <w:t>Problem solve, Cyber bullying, Text message, Website, Troll, Special, Unique, Physical features, Impression, Changed.</w:t>
            </w:r>
          </w:p>
        </w:tc>
        <w:tc>
          <w:tcPr>
            <w:tcW w:w="2183" w:type="dxa"/>
            <w:shd w:val="clear" w:color="auto" w:fill="FBE4D5" w:themeFill="accent2" w:themeFillTint="33"/>
          </w:tcPr>
          <w:p w14:paraId="014D004D" w14:textId="3B38275F" w:rsidR="00037489" w:rsidRPr="009970DA" w:rsidRDefault="00037489" w:rsidP="00037489">
            <w:pPr>
              <w:rPr>
                <w:rFonts w:cstheme="minorHAnsi"/>
                <w:color w:val="000000" w:themeColor="text1"/>
                <w:lang w:val="en-US"/>
              </w:rPr>
            </w:pPr>
            <w:r w:rsidRPr="009970DA">
              <w:rPr>
                <w:rFonts w:eastAsia="Arial" w:cstheme="minorHAnsi"/>
                <w:color w:val="000000" w:themeColor="text1"/>
              </w:rPr>
              <w:lastRenderedPageBreak/>
              <w:t xml:space="preserve">Culture, Conflict, Difference, Similarity, Belong, Culture Wheel, Racism, Colour, Race, Discrimination, Ribbon, Bullying, Rumour, Name-calling, Racist, Homophobic, Cyber bullying, Texting, </w:t>
            </w:r>
            <w:r w:rsidRPr="009970DA">
              <w:rPr>
                <w:rFonts w:eastAsia="Arial" w:cstheme="minorHAnsi"/>
                <w:color w:val="000000" w:themeColor="text1"/>
              </w:rPr>
              <w:lastRenderedPageBreak/>
              <w:t>Problem solving, Indirect, Direct, Happiness, Developing World, Celebration, Artefacts, Display, Presentation.</w:t>
            </w:r>
          </w:p>
        </w:tc>
        <w:tc>
          <w:tcPr>
            <w:tcW w:w="2212" w:type="dxa"/>
            <w:shd w:val="clear" w:color="auto" w:fill="FBE4D5" w:themeFill="accent2" w:themeFillTint="33"/>
          </w:tcPr>
          <w:p w14:paraId="02114133" w14:textId="0CFDE527" w:rsidR="00037489" w:rsidRPr="009970DA" w:rsidRDefault="00037489" w:rsidP="00037489">
            <w:pPr>
              <w:rPr>
                <w:rFonts w:cstheme="minorHAnsi"/>
                <w:color w:val="000000" w:themeColor="text1"/>
                <w:lang w:val="en-US"/>
              </w:rPr>
            </w:pPr>
            <w:r w:rsidRPr="009970DA">
              <w:rPr>
                <w:rFonts w:eastAsia="Arial" w:cstheme="minorHAnsi"/>
                <w:color w:val="000000" w:themeColor="text1"/>
              </w:rPr>
              <w:lastRenderedPageBreak/>
              <w:t xml:space="preserve">Normal, Ability, Disability, Visual impairment, Empathy, Perception, Medication, Vision, Blind, Male, Female, Diversity, Transgender, Gender Diversity, Courage, Fairness, Rights, Responsibilities, </w:t>
            </w:r>
            <w:r w:rsidRPr="009970DA">
              <w:rPr>
                <w:rFonts w:eastAsia="Arial" w:cstheme="minorHAnsi"/>
                <w:color w:val="000000" w:themeColor="text1"/>
              </w:rPr>
              <w:lastRenderedPageBreak/>
              <w:t>Power, Struggle, Imbalance, Harassment, Bullying, Bullying behaviour, Direct, Indirect, Argument, Recipient, Para-Olympian, Achievement, Accolade, Perseverance, Sport, Admiration, Stamina, Celebration, Conflict.</w:t>
            </w:r>
          </w:p>
        </w:tc>
      </w:tr>
      <w:tr w:rsidR="00037489" w:rsidRPr="004D10EA" w14:paraId="28273F20" w14:textId="77777777" w:rsidTr="00A94B40">
        <w:trPr>
          <w:trHeight w:val="242"/>
        </w:trPr>
        <w:tc>
          <w:tcPr>
            <w:tcW w:w="2172" w:type="dxa"/>
            <w:shd w:val="clear" w:color="auto" w:fill="FFF2CC" w:themeFill="accent4" w:themeFillTint="33"/>
          </w:tcPr>
          <w:p w14:paraId="09799A34" w14:textId="23C5ED55" w:rsidR="00037489" w:rsidRPr="004D10EA" w:rsidRDefault="00037489" w:rsidP="00037489">
            <w:pPr>
              <w:jc w:val="center"/>
              <w:rPr>
                <w:rFonts w:cstheme="minorHAnsi"/>
                <w:sz w:val="36"/>
                <w:szCs w:val="16"/>
                <w:lang w:val="en-US"/>
              </w:rPr>
            </w:pPr>
            <w:r w:rsidRPr="004D10EA">
              <w:rPr>
                <w:rFonts w:cstheme="minorHAnsi"/>
                <w:sz w:val="36"/>
                <w:szCs w:val="16"/>
                <w:lang w:val="en-US"/>
              </w:rPr>
              <w:lastRenderedPageBreak/>
              <w:t>Dreams and Goals</w:t>
            </w:r>
          </w:p>
        </w:tc>
        <w:tc>
          <w:tcPr>
            <w:tcW w:w="1935" w:type="dxa"/>
            <w:shd w:val="clear" w:color="auto" w:fill="FFF2CC" w:themeFill="accent4" w:themeFillTint="33"/>
          </w:tcPr>
          <w:p w14:paraId="191D82E0" w14:textId="3B0B06C1" w:rsidR="00037489" w:rsidRPr="004D10EA" w:rsidRDefault="00037489" w:rsidP="00037489">
            <w:pPr>
              <w:jc w:val="center"/>
              <w:rPr>
                <w:rFonts w:cstheme="minorHAnsi"/>
                <w:sz w:val="36"/>
                <w:szCs w:val="16"/>
                <w:lang w:val="en-US"/>
              </w:rPr>
            </w:pPr>
            <w:r w:rsidRPr="004D10EA">
              <w:rPr>
                <w:rFonts w:cstheme="minorHAnsi"/>
                <w:sz w:val="36"/>
                <w:szCs w:val="16"/>
                <w:lang w:val="en-US"/>
              </w:rPr>
              <w:t>Key Vocab</w:t>
            </w:r>
          </w:p>
        </w:tc>
        <w:tc>
          <w:tcPr>
            <w:tcW w:w="3060" w:type="dxa"/>
            <w:shd w:val="clear" w:color="auto" w:fill="FFF2CC" w:themeFill="accent4" w:themeFillTint="33"/>
          </w:tcPr>
          <w:p w14:paraId="1C3297E1" w14:textId="69F1AC72" w:rsidR="00037489" w:rsidRPr="009970DA" w:rsidRDefault="00037489" w:rsidP="00037489">
            <w:pPr>
              <w:rPr>
                <w:rFonts w:cstheme="minorHAnsi"/>
                <w:color w:val="000000" w:themeColor="text1"/>
              </w:rPr>
            </w:pPr>
            <w:r w:rsidRPr="009970DA">
              <w:rPr>
                <w:rFonts w:cstheme="minorHAnsi"/>
                <w:color w:val="000000" w:themeColor="text1"/>
              </w:rPr>
              <w:t>Dream, Goal, Challenge, Job, Ambition, Perseverance, Achievement, Happy, Kind, Encourage.</w:t>
            </w:r>
          </w:p>
        </w:tc>
        <w:tc>
          <w:tcPr>
            <w:tcW w:w="2297" w:type="dxa"/>
            <w:shd w:val="clear" w:color="auto" w:fill="FFF2CC" w:themeFill="accent4" w:themeFillTint="33"/>
          </w:tcPr>
          <w:p w14:paraId="0874FD84" w14:textId="77777777" w:rsidR="00037489" w:rsidRPr="009970DA" w:rsidRDefault="00037489" w:rsidP="00037489">
            <w:pPr>
              <w:spacing w:line="259" w:lineRule="auto"/>
              <w:rPr>
                <w:rFonts w:cstheme="minorHAnsi"/>
                <w:color w:val="000000" w:themeColor="text1"/>
              </w:rPr>
            </w:pPr>
            <w:r w:rsidRPr="009970DA">
              <w:rPr>
                <w:rFonts w:eastAsia="Arial" w:cstheme="minorHAnsi"/>
                <w:color w:val="000000" w:themeColor="text1"/>
              </w:rPr>
              <w:t xml:space="preserve">Proud, Success, Achievement, Goal, Treasure, Coins, Goal, Learning, Stepping-stones, Process, </w:t>
            </w:r>
            <w:proofErr w:type="gramStart"/>
            <w:r w:rsidRPr="009970DA">
              <w:rPr>
                <w:rFonts w:eastAsia="Arial" w:cstheme="minorHAnsi"/>
                <w:color w:val="000000" w:themeColor="text1"/>
              </w:rPr>
              <w:t>Working</w:t>
            </w:r>
            <w:proofErr w:type="gramEnd"/>
            <w:r w:rsidRPr="009970DA">
              <w:rPr>
                <w:rFonts w:eastAsia="Arial" w:cstheme="minorHAnsi"/>
                <w:color w:val="000000" w:themeColor="text1"/>
              </w:rPr>
              <w:t xml:space="preserve"> together, Team work, Celebrate, Learning, </w:t>
            </w:r>
          </w:p>
          <w:p w14:paraId="5BF957AC" w14:textId="0B2E5A8B" w:rsidR="00037489" w:rsidRPr="009970DA" w:rsidRDefault="00037489" w:rsidP="00037489">
            <w:pPr>
              <w:rPr>
                <w:rFonts w:cstheme="minorHAnsi"/>
                <w:color w:val="000000" w:themeColor="text1"/>
                <w:lang w:val="en-US"/>
              </w:rPr>
            </w:pPr>
            <w:r w:rsidRPr="009970DA">
              <w:rPr>
                <w:rFonts w:eastAsia="Arial" w:cstheme="minorHAnsi"/>
                <w:color w:val="000000" w:themeColor="text1"/>
              </w:rPr>
              <w:t>Stretchy, Challenge, Feelings, Obstacle, Overcome, Achieve, Dreams, Goals.</w:t>
            </w:r>
          </w:p>
        </w:tc>
        <w:tc>
          <w:tcPr>
            <w:tcW w:w="2272" w:type="dxa"/>
            <w:shd w:val="clear" w:color="auto" w:fill="FFF2CC" w:themeFill="accent4" w:themeFillTint="33"/>
          </w:tcPr>
          <w:p w14:paraId="5983D788" w14:textId="38FE9888" w:rsidR="00037489" w:rsidRPr="009970DA" w:rsidRDefault="00037489" w:rsidP="00037489">
            <w:pPr>
              <w:rPr>
                <w:rFonts w:cstheme="minorHAnsi"/>
                <w:color w:val="000000" w:themeColor="text1"/>
                <w:lang w:val="en-US"/>
              </w:rPr>
            </w:pPr>
            <w:r w:rsidRPr="009970DA">
              <w:rPr>
                <w:rFonts w:eastAsia="Arial" w:cstheme="minorHAnsi"/>
                <w:color w:val="000000" w:themeColor="text1"/>
              </w:rPr>
              <w:t>Realistic, Proud, Success, Celebrate, Achievement, Goal, Strength, Persevere, Challenge, Difficult, Easy, Learning Together, Partner, Team work, Product.</w:t>
            </w:r>
          </w:p>
        </w:tc>
        <w:tc>
          <w:tcPr>
            <w:tcW w:w="2272" w:type="dxa"/>
            <w:shd w:val="clear" w:color="auto" w:fill="FFF2CC" w:themeFill="accent4" w:themeFillTint="33"/>
          </w:tcPr>
          <w:p w14:paraId="07A53F86" w14:textId="03BCC909" w:rsidR="00037489" w:rsidRPr="009970DA" w:rsidRDefault="00037489" w:rsidP="00037489">
            <w:pPr>
              <w:rPr>
                <w:rFonts w:cstheme="minorHAnsi"/>
                <w:color w:val="000000" w:themeColor="text1"/>
                <w:lang w:val="en-US"/>
              </w:rPr>
            </w:pPr>
            <w:r w:rsidRPr="009970DA">
              <w:rPr>
                <w:rFonts w:eastAsia="Arial" w:cstheme="minorHAnsi"/>
                <w:color w:val="000000" w:themeColor="text1"/>
              </w:rPr>
              <w:t>Perseverance, Challenges, Success, Obstacles, Dreams, Goals, Ambitions, Future, Aspirations, Garden, Decorate, Team work, Enterprise, Design, Cooperation, Product, Strengths, Motivated, Enthusiastic, Excited, Efficient, Responsible, Frustration, ‘Solve It Together’ Technique, Solutions, Review, Learning, Celebrate, Evaluate.</w:t>
            </w:r>
          </w:p>
        </w:tc>
        <w:tc>
          <w:tcPr>
            <w:tcW w:w="2240" w:type="dxa"/>
            <w:shd w:val="clear" w:color="auto" w:fill="FFF2CC" w:themeFill="accent4" w:themeFillTint="33"/>
          </w:tcPr>
          <w:p w14:paraId="6982A994" w14:textId="7608A5EE" w:rsidR="00037489" w:rsidRPr="009970DA" w:rsidRDefault="00037489" w:rsidP="00037489">
            <w:pPr>
              <w:rPr>
                <w:rFonts w:cstheme="minorHAnsi"/>
                <w:color w:val="000000" w:themeColor="text1"/>
                <w:lang w:val="en-US"/>
              </w:rPr>
            </w:pPr>
            <w:r w:rsidRPr="009970DA">
              <w:rPr>
                <w:rFonts w:eastAsia="Arial" w:cstheme="minorHAnsi"/>
                <w:color w:val="000000" w:themeColor="text1"/>
              </w:rPr>
              <w:t>Dream, Hope, Goal, Determination, Perseverance, Resilience, Positive attitude, Disappointment, Fears, Hurts, Positive experiences, Plans, Cope, Help, Self-belief, Motivation, Commitment, Enterprise, Design, Cooperation, Success, Celebrate, Evaluate.</w:t>
            </w:r>
          </w:p>
        </w:tc>
        <w:tc>
          <w:tcPr>
            <w:tcW w:w="2183" w:type="dxa"/>
            <w:shd w:val="clear" w:color="auto" w:fill="FFF2CC" w:themeFill="accent4" w:themeFillTint="33"/>
          </w:tcPr>
          <w:p w14:paraId="54B091EB" w14:textId="6FF3E100" w:rsidR="00037489" w:rsidRPr="009970DA" w:rsidRDefault="00037489" w:rsidP="00037489">
            <w:pPr>
              <w:rPr>
                <w:rFonts w:cstheme="minorHAnsi"/>
                <w:color w:val="000000" w:themeColor="text1"/>
                <w:lang w:val="en-US"/>
              </w:rPr>
            </w:pPr>
            <w:r w:rsidRPr="009970DA">
              <w:rPr>
                <w:rFonts w:eastAsia="Arial" w:cstheme="minorHAnsi"/>
                <w:color w:val="000000" w:themeColor="text1"/>
              </w:rPr>
              <w:t>Dream, Hope, Goal, Feeling, Achievement, Money, Grown Up, Adult, Lifestyle, Job, Career, Profession, Money, Salary, Contribution, Society, Determination, Perseverance, Motivation, Aspiration, Culture, Country, Sponsorship, Communication, Support, Rallying, Team Work, Cooperation, Difference.</w:t>
            </w:r>
          </w:p>
        </w:tc>
        <w:tc>
          <w:tcPr>
            <w:tcW w:w="2212" w:type="dxa"/>
            <w:shd w:val="clear" w:color="auto" w:fill="FFF2CC" w:themeFill="accent4" w:themeFillTint="33"/>
          </w:tcPr>
          <w:p w14:paraId="14DAC794" w14:textId="18FEC023" w:rsidR="00037489" w:rsidRPr="009970DA" w:rsidRDefault="00037489" w:rsidP="00037489">
            <w:pPr>
              <w:rPr>
                <w:rFonts w:cstheme="minorHAnsi"/>
                <w:color w:val="000000" w:themeColor="text1"/>
                <w:lang w:val="en-US"/>
              </w:rPr>
            </w:pPr>
            <w:r w:rsidRPr="009970DA">
              <w:rPr>
                <w:rFonts w:eastAsia="Arial" w:cstheme="minorHAnsi"/>
                <w:color w:val="000000" w:themeColor="text1"/>
              </w:rPr>
              <w:t xml:space="preserve">Dream, Hope, Goal, Learning, strengths, Stretch, Achievement, Personal, Realistic, Unrealistic, Feeling, Success, Criteria, </w:t>
            </w:r>
            <w:proofErr w:type="gramStart"/>
            <w:r w:rsidRPr="009970DA">
              <w:rPr>
                <w:rFonts w:eastAsia="Arial" w:cstheme="minorHAnsi"/>
                <w:color w:val="000000" w:themeColor="text1"/>
              </w:rPr>
              <w:t>Learning</w:t>
            </w:r>
            <w:proofErr w:type="gramEnd"/>
            <w:r w:rsidRPr="009970DA">
              <w:rPr>
                <w:rFonts w:eastAsia="Arial" w:cstheme="minorHAnsi"/>
                <w:color w:val="000000" w:themeColor="text1"/>
              </w:rPr>
              <w:t xml:space="preserve"> steps, Money, Global issue, Suffering, Concern, Hardship, Sponsorship, Empathy, Motivation, Admire, Respect, Praise, Compliment, Contribution, Recognition.</w:t>
            </w:r>
          </w:p>
        </w:tc>
      </w:tr>
      <w:tr w:rsidR="00037489" w:rsidRPr="004D10EA" w14:paraId="6259F957" w14:textId="77777777" w:rsidTr="00A94B40">
        <w:trPr>
          <w:trHeight w:val="242"/>
        </w:trPr>
        <w:tc>
          <w:tcPr>
            <w:tcW w:w="2172" w:type="dxa"/>
            <w:shd w:val="clear" w:color="auto" w:fill="E2EFD9" w:themeFill="accent6" w:themeFillTint="33"/>
          </w:tcPr>
          <w:p w14:paraId="032F5E27" w14:textId="4BA712C7" w:rsidR="00037489" w:rsidRPr="004D10EA" w:rsidRDefault="00037489" w:rsidP="00037489">
            <w:pPr>
              <w:jc w:val="center"/>
              <w:rPr>
                <w:rFonts w:cstheme="minorHAnsi"/>
                <w:sz w:val="36"/>
                <w:szCs w:val="16"/>
                <w:lang w:val="en-US"/>
              </w:rPr>
            </w:pPr>
            <w:r w:rsidRPr="004D10EA">
              <w:rPr>
                <w:rFonts w:cstheme="minorHAnsi"/>
                <w:sz w:val="36"/>
                <w:szCs w:val="16"/>
                <w:lang w:val="en-US"/>
              </w:rPr>
              <w:t>Healthy Me</w:t>
            </w:r>
          </w:p>
        </w:tc>
        <w:tc>
          <w:tcPr>
            <w:tcW w:w="1935" w:type="dxa"/>
            <w:shd w:val="clear" w:color="auto" w:fill="E2EFD9" w:themeFill="accent6" w:themeFillTint="33"/>
          </w:tcPr>
          <w:p w14:paraId="4B3B9F96" w14:textId="77777777" w:rsidR="00037489" w:rsidRPr="004D10EA" w:rsidRDefault="00037489" w:rsidP="00037489">
            <w:pPr>
              <w:jc w:val="center"/>
              <w:rPr>
                <w:rFonts w:cstheme="minorHAnsi"/>
                <w:sz w:val="36"/>
                <w:szCs w:val="16"/>
                <w:lang w:val="en-US"/>
              </w:rPr>
            </w:pPr>
            <w:r w:rsidRPr="004D10EA">
              <w:rPr>
                <w:rFonts w:cstheme="minorHAnsi"/>
                <w:sz w:val="36"/>
                <w:szCs w:val="16"/>
                <w:lang w:val="en-US"/>
              </w:rPr>
              <w:t>Key Vocab</w:t>
            </w:r>
          </w:p>
        </w:tc>
        <w:tc>
          <w:tcPr>
            <w:tcW w:w="3060" w:type="dxa"/>
            <w:shd w:val="clear" w:color="auto" w:fill="E2EFD9" w:themeFill="accent6" w:themeFillTint="33"/>
          </w:tcPr>
          <w:p w14:paraId="496617C8" w14:textId="77777777" w:rsidR="00037489" w:rsidRPr="009970DA" w:rsidRDefault="00037489" w:rsidP="00037489">
            <w:pPr>
              <w:rPr>
                <w:rFonts w:cstheme="minorHAnsi"/>
                <w:color w:val="000000" w:themeColor="text1"/>
              </w:rPr>
            </w:pPr>
            <w:r w:rsidRPr="009970DA">
              <w:rPr>
                <w:rFonts w:cstheme="minorHAnsi"/>
                <w:color w:val="000000" w:themeColor="text1"/>
              </w:rPr>
              <w:t>Healthy, Exercise, Head, Shoulders, Knees, Toes, Sleep, Wash, Clean, Stranger, Scared, Trust.</w:t>
            </w:r>
          </w:p>
        </w:tc>
        <w:tc>
          <w:tcPr>
            <w:tcW w:w="2297" w:type="dxa"/>
            <w:shd w:val="clear" w:color="auto" w:fill="E2EFD9" w:themeFill="accent6" w:themeFillTint="33"/>
          </w:tcPr>
          <w:p w14:paraId="6CAB3FC6" w14:textId="62CA158E" w:rsidR="00037489" w:rsidRPr="009970DA" w:rsidRDefault="00037489" w:rsidP="00037489">
            <w:pPr>
              <w:rPr>
                <w:rFonts w:cstheme="minorHAnsi"/>
                <w:color w:val="000000" w:themeColor="text1"/>
                <w:lang w:val="en-US"/>
              </w:rPr>
            </w:pPr>
            <w:r w:rsidRPr="009970DA">
              <w:rPr>
                <w:rFonts w:eastAsia="Arial" w:cstheme="minorHAnsi"/>
                <w:color w:val="000000" w:themeColor="text1"/>
              </w:rPr>
              <w:t xml:space="preserve">Healthy, Unhealthy, Balanced, Exercise, Sleep, Choices, Clean, Body parts, </w:t>
            </w:r>
            <w:proofErr w:type="gramStart"/>
            <w:r w:rsidRPr="009970DA">
              <w:rPr>
                <w:rFonts w:eastAsia="Arial" w:cstheme="minorHAnsi"/>
                <w:color w:val="000000" w:themeColor="text1"/>
              </w:rPr>
              <w:t>Keeping</w:t>
            </w:r>
            <w:proofErr w:type="gramEnd"/>
            <w:r w:rsidRPr="009970DA">
              <w:rPr>
                <w:rFonts w:eastAsia="Arial" w:cstheme="minorHAnsi"/>
                <w:color w:val="000000" w:themeColor="text1"/>
              </w:rPr>
              <w:t xml:space="preserve"> clean, Toiletry items (e.g. toothbrush, shampoo, soap), Hygienic, Safe Medicines, Trust, Safe, Safety, Green Cross Code, Eyes, Ears, Look, Listen, Wait.</w:t>
            </w:r>
          </w:p>
        </w:tc>
        <w:tc>
          <w:tcPr>
            <w:tcW w:w="2272" w:type="dxa"/>
            <w:shd w:val="clear" w:color="auto" w:fill="E2EFD9" w:themeFill="accent6" w:themeFillTint="33"/>
          </w:tcPr>
          <w:p w14:paraId="08B4FA08" w14:textId="77E9372C" w:rsidR="00037489" w:rsidRPr="009970DA" w:rsidRDefault="00037489" w:rsidP="00037489">
            <w:pPr>
              <w:rPr>
                <w:rFonts w:cstheme="minorHAnsi"/>
                <w:color w:val="000000" w:themeColor="text1"/>
                <w:lang w:val="en-US"/>
              </w:rPr>
            </w:pPr>
            <w:r w:rsidRPr="009970DA">
              <w:rPr>
                <w:rFonts w:eastAsia="Arial" w:cstheme="minorHAnsi"/>
                <w:color w:val="000000" w:themeColor="text1"/>
              </w:rPr>
              <w:t>Healthy choices, Lifestyle, Motivation, Relax, Relaxation, Tense, Calm, Healthy, Unhealthy, Dangerous, Medicines, Safe, Body, Balanced diet, Portion, Proportion, Energy, Fuel, Nutritious.</w:t>
            </w:r>
          </w:p>
        </w:tc>
        <w:tc>
          <w:tcPr>
            <w:tcW w:w="2272" w:type="dxa"/>
            <w:shd w:val="clear" w:color="auto" w:fill="E2EFD9" w:themeFill="accent6" w:themeFillTint="33"/>
          </w:tcPr>
          <w:p w14:paraId="00BA9342" w14:textId="33B5F938" w:rsidR="00037489" w:rsidRPr="009970DA" w:rsidRDefault="00037489" w:rsidP="00037489">
            <w:pPr>
              <w:rPr>
                <w:rFonts w:cstheme="minorHAnsi"/>
                <w:color w:val="000000" w:themeColor="text1"/>
                <w:lang w:val="en-US"/>
              </w:rPr>
            </w:pPr>
            <w:r w:rsidRPr="009970DA">
              <w:rPr>
                <w:rFonts w:eastAsia="Arial" w:cstheme="minorHAnsi"/>
                <w:color w:val="000000" w:themeColor="text1"/>
              </w:rPr>
              <w:t>Oxygen, Energy, Calories / kilojoules, Heartbeat, Lungs, Heart, Fitness, Labels, Sugar, Fat, Saturated fat, Healthy, Drugs, Attitude, Safe, Anxious, Scared, Strategy, Advice, Harmful, Risk, Feelings, Complex, Appreciate, Body, Choice.</w:t>
            </w:r>
          </w:p>
        </w:tc>
        <w:tc>
          <w:tcPr>
            <w:tcW w:w="2240" w:type="dxa"/>
            <w:shd w:val="clear" w:color="auto" w:fill="E2EFD9" w:themeFill="accent6" w:themeFillTint="33"/>
          </w:tcPr>
          <w:p w14:paraId="10AFF610" w14:textId="10A355A2" w:rsidR="00037489" w:rsidRPr="009970DA" w:rsidRDefault="00037489" w:rsidP="00037489">
            <w:pPr>
              <w:rPr>
                <w:rFonts w:cstheme="minorHAnsi"/>
                <w:color w:val="000000" w:themeColor="text1"/>
                <w:lang w:val="en-US"/>
              </w:rPr>
            </w:pPr>
            <w:r w:rsidRPr="009970DA">
              <w:rPr>
                <w:rFonts w:eastAsia="Arial" w:cstheme="minorHAnsi"/>
                <w:color w:val="000000" w:themeColor="text1"/>
              </w:rPr>
              <w:t>Friendship, Emotions, Healthy, Relationships, Friendship groups, Value, Roles, Leader, Follower, Assertive, Agree, Disagree, Smoking, Pressure, Peers, Guilt, Advice, Alcohol, Liver, Disease, Anxiety, Fear, Believe, Assertive, Opinion, Right, Wrong.</w:t>
            </w:r>
          </w:p>
        </w:tc>
        <w:tc>
          <w:tcPr>
            <w:tcW w:w="2183" w:type="dxa"/>
            <w:shd w:val="clear" w:color="auto" w:fill="E2EFD9" w:themeFill="accent6" w:themeFillTint="33"/>
          </w:tcPr>
          <w:p w14:paraId="3B0F88C7" w14:textId="77777777" w:rsidR="00037489" w:rsidRPr="009970DA" w:rsidRDefault="00037489" w:rsidP="00037489">
            <w:pPr>
              <w:spacing w:line="232" w:lineRule="auto"/>
              <w:rPr>
                <w:rFonts w:cstheme="minorHAnsi"/>
                <w:color w:val="000000" w:themeColor="text1"/>
              </w:rPr>
            </w:pPr>
            <w:r w:rsidRPr="009970DA">
              <w:rPr>
                <w:rFonts w:eastAsia="Arial" w:cstheme="minorHAnsi"/>
                <w:color w:val="000000" w:themeColor="text1"/>
              </w:rPr>
              <w:t xml:space="preserve">Choices, Healthy behaviour, Unhealthy behaviour, Informed decision, Pressure, Media, Influence, Emergency, Procedure, Recovery position, Calm, </w:t>
            </w:r>
            <w:proofErr w:type="spellStart"/>
            <w:r w:rsidRPr="009970DA">
              <w:rPr>
                <w:rFonts w:eastAsia="Arial" w:cstheme="minorHAnsi"/>
                <w:color w:val="000000" w:themeColor="text1"/>
              </w:rPr>
              <w:t>Levelheaded</w:t>
            </w:r>
            <w:proofErr w:type="spellEnd"/>
            <w:r w:rsidRPr="009970DA">
              <w:rPr>
                <w:rFonts w:eastAsia="Arial" w:cstheme="minorHAnsi"/>
                <w:color w:val="000000" w:themeColor="text1"/>
              </w:rPr>
              <w:t xml:space="preserve">, Body image, Media, </w:t>
            </w:r>
            <w:proofErr w:type="gramStart"/>
            <w:r w:rsidRPr="009970DA">
              <w:rPr>
                <w:rFonts w:eastAsia="Arial" w:cstheme="minorHAnsi"/>
                <w:color w:val="000000" w:themeColor="text1"/>
              </w:rPr>
              <w:t>Social media</w:t>
            </w:r>
            <w:proofErr w:type="gramEnd"/>
            <w:r w:rsidRPr="009970DA">
              <w:rPr>
                <w:rFonts w:eastAsia="Arial" w:cstheme="minorHAnsi"/>
                <w:color w:val="000000" w:themeColor="text1"/>
              </w:rPr>
              <w:t xml:space="preserve">, Celebrity, Altered, Self-respect, Comparison, Eating problem, Eating disorder, Respect, Debate, Opinion, Fact, </w:t>
            </w:r>
          </w:p>
          <w:p w14:paraId="497F884C" w14:textId="5DFF1B53" w:rsidR="00037489" w:rsidRPr="009970DA" w:rsidRDefault="00037489" w:rsidP="00037489">
            <w:pPr>
              <w:rPr>
                <w:rFonts w:cstheme="minorHAnsi"/>
                <w:color w:val="000000" w:themeColor="text1"/>
                <w:lang w:val="en-US"/>
              </w:rPr>
            </w:pPr>
            <w:r w:rsidRPr="009970DA">
              <w:rPr>
                <w:rFonts w:eastAsia="Arial" w:cstheme="minorHAnsi"/>
                <w:color w:val="000000" w:themeColor="text1"/>
              </w:rPr>
              <w:t>Motivation.</w:t>
            </w:r>
          </w:p>
        </w:tc>
        <w:tc>
          <w:tcPr>
            <w:tcW w:w="2212" w:type="dxa"/>
            <w:shd w:val="clear" w:color="auto" w:fill="E2EFD9" w:themeFill="accent6" w:themeFillTint="33"/>
          </w:tcPr>
          <w:p w14:paraId="3C9CB1B3" w14:textId="1CCB2C63" w:rsidR="00037489" w:rsidRPr="009970DA" w:rsidRDefault="00037489" w:rsidP="00037489">
            <w:pPr>
              <w:rPr>
                <w:rFonts w:cstheme="minorHAnsi"/>
                <w:color w:val="000000" w:themeColor="text1"/>
                <w:lang w:val="en-US"/>
              </w:rPr>
            </w:pPr>
            <w:r w:rsidRPr="009970DA">
              <w:rPr>
                <w:rFonts w:eastAsia="Arial" w:cstheme="minorHAnsi"/>
                <w:color w:val="000000" w:themeColor="text1"/>
              </w:rPr>
              <w:t xml:space="preserve">Responsibility, Choice, Immunisation, Prevention, Drugs, Effects, Motivation, Prescribed, Unrestricted, Over-the-counter, Restricted, Illegal, Volatile substances, ‘Legal highs’, Exploited, Vulnerable, Criminal, Gangs, Pressure, Strategies, Reputation, Anti-social behaviour, Crime, Mental health, Emotional health, Mental illness, Symptoms, Stress, </w:t>
            </w:r>
            <w:r w:rsidRPr="009970DA">
              <w:rPr>
                <w:rFonts w:eastAsia="Arial" w:cstheme="minorHAnsi"/>
                <w:color w:val="000000" w:themeColor="text1"/>
              </w:rPr>
              <w:lastRenderedPageBreak/>
              <w:t>Triggers, Strategies, Managing stress, Pressure.</w:t>
            </w:r>
          </w:p>
        </w:tc>
      </w:tr>
      <w:tr w:rsidR="00037489" w:rsidRPr="004D10EA" w14:paraId="4BF8EF03" w14:textId="77777777" w:rsidTr="00A94B40">
        <w:trPr>
          <w:trHeight w:val="242"/>
        </w:trPr>
        <w:tc>
          <w:tcPr>
            <w:tcW w:w="2172" w:type="dxa"/>
            <w:shd w:val="clear" w:color="auto" w:fill="CCCCFF"/>
          </w:tcPr>
          <w:p w14:paraId="6B54C644" w14:textId="71ED1D01" w:rsidR="00037489" w:rsidRPr="004D10EA" w:rsidRDefault="00037489" w:rsidP="00037489">
            <w:pPr>
              <w:jc w:val="center"/>
              <w:rPr>
                <w:rFonts w:cstheme="minorHAnsi"/>
                <w:sz w:val="36"/>
                <w:szCs w:val="16"/>
                <w:lang w:val="en-US"/>
              </w:rPr>
            </w:pPr>
            <w:r w:rsidRPr="004D10EA">
              <w:rPr>
                <w:rFonts w:cstheme="minorHAnsi"/>
                <w:sz w:val="36"/>
                <w:szCs w:val="16"/>
                <w:lang w:val="en-US"/>
              </w:rPr>
              <w:lastRenderedPageBreak/>
              <w:t>Relationships</w:t>
            </w:r>
          </w:p>
        </w:tc>
        <w:tc>
          <w:tcPr>
            <w:tcW w:w="1935" w:type="dxa"/>
            <w:shd w:val="clear" w:color="auto" w:fill="CCCCFF"/>
          </w:tcPr>
          <w:p w14:paraId="2E470A9A" w14:textId="0169E1B6" w:rsidR="00037489" w:rsidRPr="004D10EA" w:rsidRDefault="00037489" w:rsidP="00037489">
            <w:pPr>
              <w:jc w:val="center"/>
              <w:rPr>
                <w:rFonts w:cstheme="minorHAnsi"/>
                <w:sz w:val="36"/>
                <w:szCs w:val="16"/>
                <w:lang w:val="en-US"/>
              </w:rPr>
            </w:pPr>
            <w:r w:rsidRPr="004D10EA">
              <w:rPr>
                <w:rFonts w:cstheme="minorHAnsi"/>
                <w:sz w:val="36"/>
                <w:szCs w:val="16"/>
                <w:lang w:val="en-US"/>
              </w:rPr>
              <w:t>Key Vocab</w:t>
            </w:r>
          </w:p>
        </w:tc>
        <w:tc>
          <w:tcPr>
            <w:tcW w:w="3060" w:type="dxa"/>
            <w:shd w:val="clear" w:color="auto" w:fill="CCCCFF"/>
          </w:tcPr>
          <w:p w14:paraId="766E7EFF" w14:textId="5B186F85" w:rsidR="00037489" w:rsidRPr="009970DA" w:rsidRDefault="00037489" w:rsidP="00037489">
            <w:pPr>
              <w:rPr>
                <w:rFonts w:cstheme="minorHAnsi"/>
                <w:color w:val="000000" w:themeColor="text1"/>
              </w:rPr>
            </w:pPr>
            <w:r w:rsidRPr="009970DA">
              <w:rPr>
                <w:rFonts w:cstheme="minorHAnsi"/>
                <w:color w:val="000000" w:themeColor="text1"/>
              </w:rPr>
              <w:t xml:space="preserve">Family, Jobs, Relationship, Friend, Lonely, Argue, Fall-out, Words, Feelings, Angry, Upset, </w:t>
            </w:r>
            <w:proofErr w:type="gramStart"/>
            <w:r w:rsidRPr="009970DA">
              <w:rPr>
                <w:rFonts w:cstheme="minorHAnsi"/>
                <w:color w:val="000000" w:themeColor="text1"/>
              </w:rPr>
              <w:t>Calm</w:t>
            </w:r>
            <w:proofErr w:type="gramEnd"/>
            <w:r w:rsidRPr="009970DA">
              <w:rPr>
                <w:rFonts w:cstheme="minorHAnsi"/>
                <w:color w:val="000000" w:themeColor="text1"/>
              </w:rPr>
              <w:t xml:space="preserve"> me, Breathing.</w:t>
            </w:r>
          </w:p>
        </w:tc>
        <w:tc>
          <w:tcPr>
            <w:tcW w:w="2297" w:type="dxa"/>
            <w:shd w:val="clear" w:color="auto" w:fill="CCCCFF"/>
          </w:tcPr>
          <w:p w14:paraId="080B00AA" w14:textId="4BC8EBA6" w:rsidR="00037489" w:rsidRPr="009970DA" w:rsidRDefault="00037489" w:rsidP="00037489">
            <w:pPr>
              <w:rPr>
                <w:rFonts w:cstheme="minorHAnsi"/>
                <w:color w:val="000000" w:themeColor="text1"/>
                <w:lang w:val="en-US"/>
              </w:rPr>
            </w:pPr>
            <w:r w:rsidRPr="009970DA">
              <w:rPr>
                <w:rFonts w:eastAsia="Arial" w:cstheme="minorHAnsi"/>
                <w:color w:val="000000" w:themeColor="text1"/>
              </w:rPr>
              <w:t>Family, Belong, Same, Different, Friends, Friendship, Qualities, Caring, Sharing, Kind, Greeting, Touch, Feel, Texture, Like, Dislike, Help, Helpful, Community, Feelings, Confidence, Praise, Skills, Self-belief, Incredible, Proud, Celebrate, Relationships, Special, Appreciate.</w:t>
            </w:r>
          </w:p>
        </w:tc>
        <w:tc>
          <w:tcPr>
            <w:tcW w:w="2272" w:type="dxa"/>
            <w:shd w:val="clear" w:color="auto" w:fill="CCCCFF"/>
          </w:tcPr>
          <w:p w14:paraId="4741C356" w14:textId="67984ACE" w:rsidR="00037489" w:rsidRPr="009970DA" w:rsidRDefault="00037489" w:rsidP="00037489">
            <w:pPr>
              <w:rPr>
                <w:rFonts w:cstheme="minorHAnsi"/>
                <w:color w:val="000000" w:themeColor="text1"/>
                <w:lang w:val="en-US"/>
              </w:rPr>
            </w:pPr>
            <w:r w:rsidRPr="009970DA">
              <w:rPr>
                <w:rFonts w:eastAsia="Arial" w:cstheme="minorHAnsi"/>
                <w:color w:val="000000" w:themeColor="text1"/>
              </w:rPr>
              <w:t xml:space="preserve">Family, Different, Similarities, Special, Relationship, Important, Co-operate, Touch, Physical contact, Communication, Hugs, Like, Dislike, Acceptable, </w:t>
            </w:r>
            <w:proofErr w:type="gramStart"/>
            <w:r w:rsidRPr="009970DA">
              <w:rPr>
                <w:rFonts w:eastAsia="Arial" w:cstheme="minorHAnsi"/>
                <w:color w:val="000000" w:themeColor="text1"/>
              </w:rPr>
              <w:t>Not</w:t>
            </w:r>
            <w:proofErr w:type="gramEnd"/>
            <w:r w:rsidRPr="009970DA">
              <w:rPr>
                <w:rFonts w:eastAsia="Arial" w:cstheme="minorHAnsi"/>
                <w:color w:val="000000" w:themeColor="text1"/>
              </w:rPr>
              <w:t xml:space="preserve"> acceptable, Friends, Conflict, Point of view, Positive problem solving, Secret, Surprise, Good secret, Worry secret, Telling, Adult, Trust, Happy, Sad, Frightened, Trust, Trustworthy, Honesty, Reliability, Compliments, Celebrate, Appreciate.</w:t>
            </w:r>
          </w:p>
        </w:tc>
        <w:tc>
          <w:tcPr>
            <w:tcW w:w="2272" w:type="dxa"/>
            <w:shd w:val="clear" w:color="auto" w:fill="CCCCFF"/>
          </w:tcPr>
          <w:p w14:paraId="59884875" w14:textId="77777777" w:rsidR="00037489" w:rsidRPr="009970DA" w:rsidRDefault="00037489" w:rsidP="00037489">
            <w:pPr>
              <w:spacing w:line="259" w:lineRule="auto"/>
              <w:rPr>
                <w:rFonts w:cstheme="minorHAnsi"/>
                <w:color w:val="000000" w:themeColor="text1"/>
              </w:rPr>
            </w:pPr>
            <w:r w:rsidRPr="009970DA">
              <w:rPr>
                <w:rFonts w:eastAsia="Arial" w:cstheme="minorHAnsi"/>
                <w:color w:val="000000" w:themeColor="text1"/>
              </w:rPr>
              <w:t xml:space="preserve">Men, Women, Unisex, Male, Female, Stereotype, Career, Job, Role, Responsibilities, Respect, Differences, Similarities, Conflict, Win-win, Solution, </w:t>
            </w:r>
          </w:p>
          <w:p w14:paraId="29252F55" w14:textId="4F63EB2B" w:rsidR="00037489" w:rsidRPr="009970DA" w:rsidRDefault="00037489" w:rsidP="00037489">
            <w:pPr>
              <w:rPr>
                <w:rFonts w:cstheme="minorHAnsi"/>
                <w:color w:val="000000" w:themeColor="text1"/>
                <w:lang w:val="en-US"/>
              </w:rPr>
            </w:pPr>
          </w:p>
        </w:tc>
        <w:tc>
          <w:tcPr>
            <w:tcW w:w="2240" w:type="dxa"/>
            <w:shd w:val="clear" w:color="auto" w:fill="CCCCFF"/>
          </w:tcPr>
          <w:p w14:paraId="6AF625C6" w14:textId="77777777" w:rsidR="00037489" w:rsidRPr="009970DA" w:rsidRDefault="00037489" w:rsidP="00037489">
            <w:pPr>
              <w:spacing w:line="259" w:lineRule="auto"/>
              <w:rPr>
                <w:rFonts w:cstheme="minorHAnsi"/>
                <w:color w:val="000000" w:themeColor="text1"/>
              </w:rPr>
            </w:pPr>
            <w:r w:rsidRPr="009970DA">
              <w:rPr>
                <w:rFonts w:eastAsia="Arial" w:cstheme="minorHAnsi"/>
                <w:color w:val="000000" w:themeColor="text1"/>
              </w:rPr>
              <w:t xml:space="preserve">Relationship, Close, Jealousy, Problem-solve, Emotions, Positive, Negative, Loss, Shock, Disbelief, Numb, Denial, Anger, Guilt, Sadness, Pain, Despair, </w:t>
            </w:r>
          </w:p>
          <w:p w14:paraId="1295A4DA" w14:textId="00142049" w:rsidR="00037489" w:rsidRPr="009970DA" w:rsidRDefault="00037489" w:rsidP="00037489">
            <w:pPr>
              <w:rPr>
                <w:rFonts w:cstheme="minorHAnsi"/>
                <w:color w:val="000000" w:themeColor="text1"/>
                <w:lang w:val="en-US"/>
              </w:rPr>
            </w:pPr>
            <w:r w:rsidRPr="009970DA">
              <w:rPr>
                <w:rFonts w:eastAsia="Arial" w:cstheme="minorHAnsi"/>
                <w:color w:val="000000" w:themeColor="text1"/>
              </w:rPr>
              <w:t>Hope, Souvenir, Memento, Memorial, Acceptance, Relief, Remember, Negotiate, Compromise, Trust, Loyal, Empathy, Betrayal, Amicable, Appreciation, Love.</w:t>
            </w:r>
          </w:p>
        </w:tc>
        <w:tc>
          <w:tcPr>
            <w:tcW w:w="2183" w:type="dxa"/>
            <w:shd w:val="clear" w:color="auto" w:fill="CCCCFF"/>
          </w:tcPr>
          <w:p w14:paraId="11E1F1ED" w14:textId="27712429" w:rsidR="00037489" w:rsidRPr="009970DA" w:rsidRDefault="00037489" w:rsidP="00037489">
            <w:pPr>
              <w:rPr>
                <w:rFonts w:cstheme="minorHAnsi"/>
                <w:color w:val="000000" w:themeColor="text1"/>
                <w:lang w:val="en-US"/>
              </w:rPr>
            </w:pPr>
            <w:r w:rsidRPr="009970DA">
              <w:rPr>
                <w:rFonts w:eastAsia="Arial" w:cstheme="minorHAnsi"/>
                <w:color w:val="000000" w:themeColor="text1"/>
              </w:rPr>
              <w:t xml:space="preserve">Personal attributes, Qualities, Characteristics, Self-esteem, Unique, Comparison, Negative self-talk, </w:t>
            </w:r>
            <w:proofErr w:type="gramStart"/>
            <w:r w:rsidRPr="009970DA">
              <w:rPr>
                <w:rFonts w:eastAsia="Arial" w:cstheme="minorHAnsi"/>
                <w:color w:val="000000" w:themeColor="text1"/>
              </w:rPr>
              <w:t>Social</w:t>
            </w:r>
            <w:proofErr w:type="gramEnd"/>
            <w:r w:rsidRPr="009970DA">
              <w:rPr>
                <w:rFonts w:eastAsia="Arial" w:cstheme="minorHAnsi"/>
                <w:color w:val="000000" w:themeColor="text1"/>
              </w:rPr>
              <w:t xml:space="preserve"> media, Online, Community, Risky, Positive, Negative, Safe, Unsafe, Rights, Responsibilities, Social network, Gaming, Violence, Grooming, Troll, Gambling, Betting, Trustworthy, Appropriate, Screen time, Physical health, Mental health, Off-line, Social, Peer pressure, Influences, Personal information, Passwords, Privacy, Settings, Profile, SMARRT rules.</w:t>
            </w:r>
          </w:p>
        </w:tc>
        <w:tc>
          <w:tcPr>
            <w:tcW w:w="2212" w:type="dxa"/>
            <w:shd w:val="clear" w:color="auto" w:fill="CCCCFF"/>
          </w:tcPr>
          <w:p w14:paraId="240AC374" w14:textId="63D301FF" w:rsidR="00037489" w:rsidRPr="009970DA" w:rsidRDefault="00037489" w:rsidP="00037489">
            <w:pPr>
              <w:rPr>
                <w:rFonts w:cstheme="minorHAnsi"/>
                <w:color w:val="000000" w:themeColor="text1"/>
                <w:lang w:val="en-US"/>
              </w:rPr>
            </w:pPr>
            <w:r w:rsidRPr="009970DA">
              <w:rPr>
                <w:rFonts w:eastAsia="Arial" w:cstheme="minorHAnsi"/>
                <w:color w:val="000000" w:themeColor="text1"/>
              </w:rPr>
              <w:t>Mental health, Ashamed, Stigma, Stress, Anxiety, Support, Worried, Signs, Warning, Self-harm, Emotions, Feelings, Sadness, Loss, Grief, Denial, Despair, Guilt, Shock, Hopelessness, Anger, Acceptance, Bereavement, Coping strategies, Power, Control, Authority, Bullying, Script, Assertive, Risks, Pressure, Influences, Self-control, Real / fake, True / untrue, Assertiveness, Judgement, Communication, Technology, Power, Cyber-bullying, Abuse, Safety.</w:t>
            </w:r>
          </w:p>
        </w:tc>
      </w:tr>
      <w:tr w:rsidR="00037489" w:rsidRPr="004D10EA" w14:paraId="28131066" w14:textId="77777777" w:rsidTr="00A94B40">
        <w:trPr>
          <w:trHeight w:val="242"/>
        </w:trPr>
        <w:tc>
          <w:tcPr>
            <w:tcW w:w="2172" w:type="dxa"/>
            <w:shd w:val="clear" w:color="auto" w:fill="FFCCFF"/>
          </w:tcPr>
          <w:p w14:paraId="2D20DD98" w14:textId="74B48219" w:rsidR="00037489" w:rsidRPr="004D10EA" w:rsidRDefault="00037489" w:rsidP="00037489">
            <w:pPr>
              <w:jc w:val="center"/>
              <w:rPr>
                <w:rFonts w:cstheme="minorHAnsi"/>
                <w:sz w:val="36"/>
                <w:szCs w:val="16"/>
                <w:lang w:val="en-US"/>
              </w:rPr>
            </w:pPr>
            <w:r w:rsidRPr="004D10EA">
              <w:rPr>
                <w:rFonts w:cstheme="minorHAnsi"/>
                <w:sz w:val="36"/>
                <w:szCs w:val="16"/>
                <w:lang w:val="en-US"/>
              </w:rPr>
              <w:t>Changing Me</w:t>
            </w:r>
          </w:p>
        </w:tc>
        <w:tc>
          <w:tcPr>
            <w:tcW w:w="1935" w:type="dxa"/>
            <w:shd w:val="clear" w:color="auto" w:fill="FFCCFF"/>
          </w:tcPr>
          <w:p w14:paraId="60E1D3E1" w14:textId="77777777" w:rsidR="00037489" w:rsidRPr="004D10EA" w:rsidRDefault="00037489" w:rsidP="00037489">
            <w:pPr>
              <w:jc w:val="center"/>
              <w:rPr>
                <w:rFonts w:cstheme="minorHAnsi"/>
                <w:sz w:val="36"/>
                <w:szCs w:val="16"/>
                <w:lang w:val="en-US"/>
              </w:rPr>
            </w:pPr>
            <w:r w:rsidRPr="004D10EA">
              <w:rPr>
                <w:rFonts w:cstheme="minorHAnsi"/>
                <w:sz w:val="36"/>
                <w:szCs w:val="16"/>
                <w:lang w:val="en-US"/>
              </w:rPr>
              <w:t>Key Vocab</w:t>
            </w:r>
          </w:p>
        </w:tc>
        <w:tc>
          <w:tcPr>
            <w:tcW w:w="3060" w:type="dxa"/>
            <w:shd w:val="clear" w:color="auto" w:fill="FFCCFF"/>
          </w:tcPr>
          <w:p w14:paraId="528A3967" w14:textId="01A428D8" w:rsidR="00037489" w:rsidRPr="009970DA" w:rsidRDefault="00037489" w:rsidP="00037489">
            <w:pPr>
              <w:rPr>
                <w:rFonts w:cstheme="minorHAnsi"/>
                <w:color w:val="000000" w:themeColor="text1"/>
              </w:rPr>
            </w:pPr>
            <w:r w:rsidRPr="009970DA">
              <w:rPr>
                <w:rFonts w:cstheme="minorHAnsi"/>
                <w:color w:val="000000" w:themeColor="text1"/>
              </w:rPr>
              <w:t>Eye, Foot, Eyebrow, Forehead, Ear, Mouth, Arm, Leg, Chest, Knee, Nose, Tongue, Finger, Toe, Stomach, Hand, Baby, Grown-up, Adult, Change, Worry, Excited, Memories</w:t>
            </w:r>
          </w:p>
        </w:tc>
        <w:tc>
          <w:tcPr>
            <w:tcW w:w="2297" w:type="dxa"/>
            <w:shd w:val="clear" w:color="auto" w:fill="FFCCFF"/>
          </w:tcPr>
          <w:p w14:paraId="1BC8F604" w14:textId="52D12A7E" w:rsidR="00037489" w:rsidRPr="009970DA" w:rsidRDefault="00037489" w:rsidP="00037489">
            <w:pPr>
              <w:rPr>
                <w:rFonts w:cstheme="minorHAnsi"/>
                <w:color w:val="000000" w:themeColor="text1"/>
                <w:lang w:val="en-US"/>
              </w:rPr>
            </w:pPr>
            <w:r w:rsidRPr="009970DA">
              <w:rPr>
                <w:rFonts w:eastAsia="Arial" w:cstheme="minorHAnsi"/>
                <w:color w:val="000000" w:themeColor="text1"/>
              </w:rPr>
              <w:t>Changes, Life cycles, Baby, Adult, Adulthood, Grown-up, Mature, Male, Female, Vagina, Penis, Testicles, Vulva, Anus, Learn, New, Grow, Feelings, Anxious, Worried, Excited, Coping.</w:t>
            </w:r>
          </w:p>
        </w:tc>
        <w:tc>
          <w:tcPr>
            <w:tcW w:w="2272" w:type="dxa"/>
            <w:shd w:val="clear" w:color="auto" w:fill="FFCCFF"/>
          </w:tcPr>
          <w:p w14:paraId="0B94F7D0" w14:textId="0D07733D" w:rsidR="00037489" w:rsidRPr="009970DA" w:rsidRDefault="00037489" w:rsidP="00037489">
            <w:pPr>
              <w:rPr>
                <w:rFonts w:cstheme="minorHAnsi"/>
                <w:color w:val="000000" w:themeColor="text1"/>
                <w:lang w:val="en-US"/>
              </w:rPr>
            </w:pPr>
            <w:r w:rsidRPr="009970DA">
              <w:rPr>
                <w:rFonts w:eastAsia="Arial" w:cstheme="minorHAnsi"/>
                <w:color w:val="000000" w:themeColor="text1"/>
              </w:rPr>
              <w:t xml:space="preserve">Change, Grow, Control, Life cycle, Baby, Adult, </w:t>
            </w:r>
            <w:proofErr w:type="gramStart"/>
            <w:r w:rsidRPr="009970DA">
              <w:rPr>
                <w:rFonts w:eastAsia="Arial" w:cstheme="minorHAnsi"/>
                <w:color w:val="000000" w:themeColor="text1"/>
              </w:rPr>
              <w:t>Fully</w:t>
            </w:r>
            <w:proofErr w:type="gramEnd"/>
            <w:r w:rsidRPr="009970DA">
              <w:rPr>
                <w:rFonts w:eastAsia="Arial" w:cstheme="minorHAnsi"/>
                <w:color w:val="000000" w:themeColor="text1"/>
              </w:rPr>
              <w:t xml:space="preserve"> grown, Growing up, Old, Young, Change, Respect, Appearance, Physical, Baby, Toddler, Child, Teenager, Independent, Timeline, Freedom, Responsibilities, Male, Female, Vagina, Penis, Testicles, Vulva, Anus, Public, Private, Touch, Texture, Cuddle, Hug, Squeeze, Like, Dislike, Acceptable, Unacceptable, Comfortable, Uncomfortable, Looking forward, </w:t>
            </w:r>
            <w:r w:rsidRPr="009970DA">
              <w:rPr>
                <w:rFonts w:eastAsia="Arial" w:cstheme="minorHAnsi"/>
                <w:color w:val="000000" w:themeColor="text1"/>
              </w:rPr>
              <w:lastRenderedPageBreak/>
              <w:t>Excited, Nervous, Anxious, Happy.</w:t>
            </w:r>
          </w:p>
        </w:tc>
        <w:tc>
          <w:tcPr>
            <w:tcW w:w="2272" w:type="dxa"/>
            <w:shd w:val="clear" w:color="auto" w:fill="FFCCFF"/>
          </w:tcPr>
          <w:p w14:paraId="7ABA5A8A" w14:textId="77777777" w:rsidR="00037489" w:rsidRPr="009970DA" w:rsidRDefault="00037489" w:rsidP="00037489">
            <w:pPr>
              <w:spacing w:line="259" w:lineRule="auto"/>
              <w:rPr>
                <w:rFonts w:cstheme="minorHAnsi"/>
                <w:color w:val="000000" w:themeColor="text1"/>
              </w:rPr>
            </w:pPr>
            <w:r w:rsidRPr="009970DA">
              <w:rPr>
                <w:rFonts w:eastAsia="Arial" w:cstheme="minorHAnsi"/>
                <w:color w:val="000000" w:themeColor="text1"/>
              </w:rPr>
              <w:lastRenderedPageBreak/>
              <w:t xml:space="preserve">Changes, Birth, Animals, Babies, Mother, </w:t>
            </w:r>
            <w:proofErr w:type="gramStart"/>
            <w:r w:rsidRPr="009970DA">
              <w:rPr>
                <w:rFonts w:eastAsia="Arial" w:cstheme="minorHAnsi"/>
                <w:color w:val="000000" w:themeColor="text1"/>
              </w:rPr>
              <w:t>Growing</w:t>
            </w:r>
            <w:proofErr w:type="gramEnd"/>
            <w:r w:rsidRPr="009970DA">
              <w:rPr>
                <w:rFonts w:eastAsia="Arial" w:cstheme="minorHAnsi"/>
                <w:color w:val="000000" w:themeColor="text1"/>
              </w:rPr>
              <w:t xml:space="preserve"> up, Baby, Grow, Uterus, Womb, Nutrients, Survive, Love, Affection, Care, Puberty, Control, Male, </w:t>
            </w:r>
          </w:p>
          <w:p w14:paraId="0792C9E1" w14:textId="5A306880" w:rsidR="00037489" w:rsidRPr="009970DA" w:rsidRDefault="00037489" w:rsidP="00037489">
            <w:pPr>
              <w:rPr>
                <w:rFonts w:cstheme="minorHAnsi"/>
                <w:color w:val="000000" w:themeColor="text1"/>
                <w:lang w:val="en-US"/>
              </w:rPr>
            </w:pPr>
            <w:r w:rsidRPr="009970DA">
              <w:rPr>
                <w:rFonts w:eastAsia="Arial" w:cstheme="minorHAnsi"/>
                <w:color w:val="000000" w:themeColor="text1"/>
              </w:rPr>
              <w:t>Female, Testicles, Sperm, Penis, Ovaries, Egg, Ovum / ova, Womb / uterus, Vagina, Stereotypes, Task, Roles, Challenge, Looking forward, Excited, Nervous, Anxious, Happy.</w:t>
            </w:r>
          </w:p>
        </w:tc>
        <w:tc>
          <w:tcPr>
            <w:tcW w:w="2240" w:type="dxa"/>
            <w:shd w:val="clear" w:color="auto" w:fill="FFCCFF"/>
          </w:tcPr>
          <w:p w14:paraId="255768B9" w14:textId="750FD9D3" w:rsidR="00037489" w:rsidRPr="009970DA" w:rsidRDefault="00037489" w:rsidP="00037489">
            <w:pPr>
              <w:rPr>
                <w:rFonts w:cstheme="minorHAnsi"/>
                <w:color w:val="000000" w:themeColor="text1"/>
                <w:lang w:val="en-US"/>
              </w:rPr>
            </w:pPr>
            <w:r w:rsidRPr="009970DA">
              <w:rPr>
                <w:rFonts w:eastAsia="Arial" w:cstheme="minorHAnsi"/>
                <w:color w:val="000000" w:themeColor="text1"/>
              </w:rPr>
              <w:t xml:space="preserve">Personal, Unique, Characteristics, Parents, Sperm, Egg / ovum, Penis, Testicles, Vagina / vulva, Womb / uterus, Ovaries, </w:t>
            </w:r>
            <w:proofErr w:type="gramStart"/>
            <w:r w:rsidRPr="009970DA">
              <w:rPr>
                <w:rFonts w:eastAsia="Arial" w:cstheme="minorHAnsi"/>
                <w:color w:val="000000" w:themeColor="text1"/>
              </w:rPr>
              <w:t>Making</w:t>
            </w:r>
            <w:proofErr w:type="gramEnd"/>
            <w:r w:rsidRPr="009970DA">
              <w:rPr>
                <w:rFonts w:eastAsia="Arial" w:cstheme="minorHAnsi"/>
                <w:color w:val="000000" w:themeColor="text1"/>
              </w:rPr>
              <w:t xml:space="preserve"> love, Having sex, Sexual intercourse, Fertilise, Conception, Puberty, Menstruation, Periods, Circle, Seasons, Change, Control, Emotions, Acceptance, Looking forward, Excited, Nervous, Anxious, Happy.</w:t>
            </w:r>
          </w:p>
        </w:tc>
        <w:tc>
          <w:tcPr>
            <w:tcW w:w="2183" w:type="dxa"/>
            <w:shd w:val="clear" w:color="auto" w:fill="FFCCFF"/>
          </w:tcPr>
          <w:p w14:paraId="6E139D87" w14:textId="77777777" w:rsidR="00037489" w:rsidRPr="009970DA" w:rsidRDefault="00037489" w:rsidP="00037489">
            <w:pPr>
              <w:spacing w:line="259" w:lineRule="auto"/>
              <w:rPr>
                <w:rFonts w:cstheme="minorHAnsi"/>
                <w:color w:val="000000" w:themeColor="text1"/>
              </w:rPr>
            </w:pPr>
            <w:r w:rsidRPr="009970DA">
              <w:rPr>
                <w:rFonts w:eastAsia="Arial" w:cstheme="minorHAnsi"/>
                <w:color w:val="000000" w:themeColor="text1"/>
              </w:rPr>
              <w:t xml:space="preserve">Body-image, Self-image, Characteristics, Looks, Personality, Perception, Self-esteem, Affirmation, Comparison, Uterus, Womb, Oestrogen, Fallopian Tube, </w:t>
            </w:r>
          </w:p>
          <w:p w14:paraId="018F29E0" w14:textId="77777777" w:rsidR="00037489" w:rsidRPr="009970DA" w:rsidRDefault="00037489" w:rsidP="00037489">
            <w:pPr>
              <w:spacing w:line="259" w:lineRule="auto"/>
              <w:rPr>
                <w:rFonts w:cstheme="minorHAnsi"/>
                <w:color w:val="000000" w:themeColor="text1"/>
              </w:rPr>
            </w:pPr>
            <w:r w:rsidRPr="009970DA">
              <w:rPr>
                <w:rFonts w:eastAsia="Arial" w:cstheme="minorHAnsi"/>
                <w:color w:val="000000" w:themeColor="text1"/>
              </w:rPr>
              <w:t xml:space="preserve">Cervix, Develops, Puberty, Breasts, Vagina, Vulva, Hips, Penis, Testicles, Adam’s Apple, Scrotum, Genitals, Hair, Broader, Wider, Sperm, Semen, Erection, </w:t>
            </w:r>
          </w:p>
          <w:p w14:paraId="6C462427" w14:textId="77777777" w:rsidR="00037489" w:rsidRPr="009970DA" w:rsidRDefault="00037489" w:rsidP="00037489">
            <w:pPr>
              <w:spacing w:line="259" w:lineRule="auto"/>
              <w:rPr>
                <w:rFonts w:cstheme="minorHAnsi"/>
                <w:color w:val="000000" w:themeColor="text1"/>
              </w:rPr>
            </w:pPr>
            <w:r w:rsidRPr="009970DA">
              <w:rPr>
                <w:rFonts w:eastAsia="Arial" w:cstheme="minorHAnsi"/>
                <w:color w:val="000000" w:themeColor="text1"/>
              </w:rPr>
              <w:t xml:space="preserve">Ejaculation, Urethra, Wet dream, Growth spurt, Larynx, Facial </w:t>
            </w:r>
            <w:r w:rsidRPr="009970DA">
              <w:rPr>
                <w:rFonts w:eastAsia="Arial" w:cstheme="minorHAnsi"/>
                <w:color w:val="000000" w:themeColor="text1"/>
              </w:rPr>
              <w:lastRenderedPageBreak/>
              <w:t xml:space="preserve">hair, Pubic hair, Hormones, Scrotum, Testosterone, Circumcised, Uncircumcised, Foreskin, </w:t>
            </w:r>
          </w:p>
          <w:p w14:paraId="25594C96" w14:textId="59E5EBB2" w:rsidR="00037489" w:rsidRPr="009970DA" w:rsidRDefault="00037489" w:rsidP="00037489">
            <w:pPr>
              <w:rPr>
                <w:rFonts w:cstheme="minorHAnsi"/>
                <w:color w:val="000000" w:themeColor="text1"/>
                <w:lang w:val="en-US"/>
              </w:rPr>
            </w:pPr>
            <w:r w:rsidRPr="009970DA">
              <w:rPr>
                <w:rFonts w:eastAsia="Arial" w:cstheme="minorHAnsi"/>
                <w:color w:val="000000" w:themeColor="text1"/>
              </w:rPr>
              <w:t xml:space="preserve">Epididymis, Ovaries, Egg (Ovum), Period, Fertilised, Unfertilised, Conception, </w:t>
            </w:r>
            <w:proofErr w:type="gramStart"/>
            <w:r w:rsidRPr="009970DA">
              <w:rPr>
                <w:rFonts w:eastAsia="Arial" w:cstheme="minorHAnsi"/>
                <w:color w:val="000000" w:themeColor="text1"/>
              </w:rPr>
              <w:t>Having</w:t>
            </w:r>
            <w:proofErr w:type="gramEnd"/>
            <w:r w:rsidRPr="009970DA">
              <w:rPr>
                <w:rFonts w:eastAsia="Arial" w:cstheme="minorHAnsi"/>
                <w:color w:val="000000" w:themeColor="text1"/>
              </w:rPr>
              <w:t xml:space="preserve"> sex, Sexual intercourse, Making love, Embryo, Umbilical cord, IVF, Foetus, Contraception, Pregnancy, Menstruation, Sanitary products, Tampon, Pad, Towel, Liner, Hygiene, Age appropriateness, Legal, Laws, Responsible, Teenager, Responsibilities, Rights</w:t>
            </w:r>
          </w:p>
        </w:tc>
        <w:tc>
          <w:tcPr>
            <w:tcW w:w="2212" w:type="dxa"/>
            <w:shd w:val="clear" w:color="auto" w:fill="FFCCFF"/>
          </w:tcPr>
          <w:p w14:paraId="4CCBAFA7" w14:textId="77777777" w:rsidR="00037489" w:rsidRPr="009970DA" w:rsidRDefault="00037489" w:rsidP="00037489">
            <w:pPr>
              <w:spacing w:line="259" w:lineRule="auto"/>
              <w:rPr>
                <w:rFonts w:cstheme="minorHAnsi"/>
                <w:color w:val="000000" w:themeColor="text1"/>
              </w:rPr>
            </w:pPr>
            <w:r w:rsidRPr="009970DA">
              <w:rPr>
                <w:rFonts w:eastAsia="Arial" w:cstheme="minorHAnsi"/>
                <w:color w:val="000000" w:themeColor="text1"/>
              </w:rPr>
              <w:lastRenderedPageBreak/>
              <w:t xml:space="preserve">Body-image, Self-image, Characteristics, Looks, Personality, Perception, Self-esteem, Affirmation, Comparison, negative body-talk, mental health, </w:t>
            </w:r>
          </w:p>
          <w:p w14:paraId="3D1E70BC" w14:textId="77777777" w:rsidR="00037489" w:rsidRPr="009970DA" w:rsidRDefault="00037489" w:rsidP="00037489">
            <w:pPr>
              <w:spacing w:line="259" w:lineRule="auto"/>
              <w:rPr>
                <w:rFonts w:cstheme="minorHAnsi"/>
                <w:color w:val="000000" w:themeColor="text1"/>
              </w:rPr>
            </w:pPr>
            <w:r w:rsidRPr="009970DA">
              <w:rPr>
                <w:rFonts w:eastAsia="Arial" w:cstheme="minorHAnsi"/>
                <w:color w:val="000000" w:themeColor="text1"/>
              </w:rPr>
              <w:t xml:space="preserve">Uterus, Womb, Oestrogen, Fallopian Tube, Cervix, Develops, Puberty, Breasts, Vagina, Vulva, Hips, Penis, Testicles, Adam’s Apple, Scrotum, Genitals, </w:t>
            </w:r>
          </w:p>
          <w:p w14:paraId="6DDBE5FD" w14:textId="53D7B8AF" w:rsidR="00037489" w:rsidRPr="009970DA" w:rsidRDefault="00037489" w:rsidP="00037489">
            <w:pPr>
              <w:rPr>
                <w:rFonts w:cstheme="minorHAnsi"/>
                <w:color w:val="000000" w:themeColor="text1"/>
                <w:lang w:val="en-US"/>
              </w:rPr>
            </w:pPr>
            <w:r w:rsidRPr="009970DA">
              <w:rPr>
                <w:rFonts w:eastAsia="Arial" w:cstheme="minorHAnsi"/>
                <w:color w:val="000000" w:themeColor="text1"/>
              </w:rPr>
              <w:t xml:space="preserve">Hair, Broader, Wider, Sperm, Semen, Erection, Ejaculation, Urethra, Wet dream, </w:t>
            </w:r>
            <w:r w:rsidRPr="009970DA">
              <w:rPr>
                <w:rFonts w:eastAsia="Arial" w:cstheme="minorHAnsi"/>
                <w:color w:val="000000" w:themeColor="text1"/>
              </w:rPr>
              <w:lastRenderedPageBreak/>
              <w:t>Growth spurt, Larynx, Facial hair, Pubic hair, Hormones, Scrotum, Testosterone, Circumcised, Uncircumcised, Foreskin, Epididymis, Ovaries, Egg (Ovum), Period, Fertilised, Unfertilised, Conception, Having sex, Sexual intercourse, Making love, Embryo, Umbilical cord, IVF, Foetus, Contraception, Pregnancy, midwife, labour, Menstruation, Sanitary products, Tampon, Pad, Towel, Liner, Hygiene, Age appropriateness, Legal, Laws, Responsible, Teenager, Responsibilities, Rights, opportunities, freedoms, responsibilities, attraction, relationship, love, sexting, transition, secondary, looking forward, journey, worries, anxiety, excitement .</w:t>
            </w:r>
          </w:p>
        </w:tc>
      </w:tr>
    </w:tbl>
    <w:p w14:paraId="5724EEF4" w14:textId="77777777" w:rsidR="007928AE" w:rsidRDefault="007928AE">
      <w:pPr>
        <w:rPr>
          <w:lang w:val="en-US"/>
        </w:rPr>
      </w:pPr>
    </w:p>
    <w:p w14:paraId="7CB7F978" w14:textId="77777777" w:rsidR="00ED6C1B" w:rsidRPr="00A46D3B" w:rsidRDefault="00ED6C1B">
      <w:pPr>
        <w:rPr>
          <w:lang w:val="en-US"/>
        </w:rPr>
      </w:pPr>
    </w:p>
    <w:sectPr w:rsidR="00ED6C1B" w:rsidRPr="00A46D3B" w:rsidSect="00A46D3B">
      <w:headerReference w:type="default" r:id="rId10"/>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80705" w14:textId="77777777" w:rsidR="00A46D3B" w:rsidRDefault="00A46D3B" w:rsidP="00A46D3B">
      <w:pPr>
        <w:spacing w:after="0" w:line="240" w:lineRule="auto"/>
      </w:pPr>
      <w:r>
        <w:separator/>
      </w:r>
    </w:p>
  </w:endnote>
  <w:endnote w:type="continuationSeparator" w:id="0">
    <w:p w14:paraId="204967B6" w14:textId="77777777" w:rsidR="00A46D3B" w:rsidRDefault="00A46D3B" w:rsidP="00A46D3B">
      <w:pPr>
        <w:spacing w:after="0" w:line="240" w:lineRule="auto"/>
      </w:pPr>
      <w:r>
        <w:continuationSeparator/>
      </w:r>
    </w:p>
  </w:endnote>
  <w:endnote w:type="continuationNotice" w:id="1">
    <w:p w14:paraId="5C6F807F" w14:textId="77777777" w:rsidR="001C5039" w:rsidRDefault="001C50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Futura">
    <w:altName w:val="Segoe UI"/>
    <w:charset w:val="00"/>
    <w:family w:val="auto"/>
    <w:pitch w:val="variable"/>
    <w:sig w:usb0="00000000"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317A4" w14:textId="77777777" w:rsidR="00A46D3B" w:rsidRDefault="00A46D3B" w:rsidP="00A46D3B">
      <w:pPr>
        <w:spacing w:after="0" w:line="240" w:lineRule="auto"/>
      </w:pPr>
      <w:r>
        <w:separator/>
      </w:r>
    </w:p>
  </w:footnote>
  <w:footnote w:type="continuationSeparator" w:id="0">
    <w:p w14:paraId="51157655" w14:textId="77777777" w:rsidR="00A46D3B" w:rsidRDefault="00A46D3B" w:rsidP="00A46D3B">
      <w:pPr>
        <w:spacing w:after="0" w:line="240" w:lineRule="auto"/>
      </w:pPr>
      <w:r>
        <w:continuationSeparator/>
      </w:r>
    </w:p>
  </w:footnote>
  <w:footnote w:type="continuationNotice" w:id="1">
    <w:p w14:paraId="02F28E20" w14:textId="77777777" w:rsidR="001C5039" w:rsidRDefault="001C50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F3F6" w14:textId="5A3F5606" w:rsidR="00A46D3B" w:rsidRPr="002F213E" w:rsidRDefault="00A46D3B" w:rsidP="00A46D3B">
    <w:pPr>
      <w:jc w:val="right"/>
      <w:rPr>
        <w:rFonts w:ascii="Futura" w:eastAsia="MS Mincho" w:hAnsi="Futura" w:cs="Futura"/>
        <w:b/>
        <w:color w:val="76923C"/>
        <w:sz w:val="28"/>
        <w:szCs w:val="28"/>
        <w:lang w:val="en-US"/>
      </w:rPr>
    </w:pPr>
    <w:r w:rsidRPr="00255A4C">
      <w:rPr>
        <w:noProof/>
        <w:sz w:val="32"/>
        <w:szCs w:val="32"/>
        <w:lang w:eastAsia="en-GB"/>
      </w:rPr>
      <w:drawing>
        <wp:anchor distT="0" distB="0" distL="114300" distR="114300" simplePos="0" relativeHeight="251658240" behindDoc="0" locked="0" layoutInCell="1" allowOverlap="1" wp14:anchorId="47BBCCF4" wp14:editId="3B06E2E7">
          <wp:simplePos x="0" y="0"/>
          <wp:positionH relativeFrom="margin">
            <wp:posOffset>-486888</wp:posOffset>
          </wp:positionH>
          <wp:positionV relativeFrom="paragraph">
            <wp:posOffset>-226166</wp:posOffset>
          </wp:positionV>
          <wp:extent cx="1068779" cy="710216"/>
          <wp:effectExtent l="0" t="0" r="0" b="0"/>
          <wp:wrapNone/>
          <wp:docPr id="2" name="Picture 2" descr="Forest &amp; Sandridge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est &amp; Sandridge logo 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6361" cy="721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625">
      <w:rPr>
        <w:i/>
        <w:sz w:val="20"/>
      </w:rPr>
      <w:t>“For I know the plans I have for you,” says the Lord… “Plans to give you hope and a future” Jeremiah 29:11</w:t>
    </w:r>
    <w:r>
      <w:rPr>
        <w:i/>
        <w:sz w:val="20"/>
      </w:rPr>
      <w:t xml:space="preserve">                                                                         </w:t>
    </w:r>
    <w:r w:rsidRPr="002F213E">
      <w:rPr>
        <w:rFonts w:ascii="Futura" w:eastAsia="MS Mincho" w:hAnsi="Futura" w:cs="Futura"/>
        <w:b/>
        <w:color w:val="76923C"/>
        <w:sz w:val="28"/>
        <w:szCs w:val="28"/>
        <w:lang w:val="en-US"/>
      </w:rPr>
      <w:t>Nurture, Grow, Flourish.</w:t>
    </w:r>
  </w:p>
  <w:p w14:paraId="027817E9" w14:textId="4AD4073C" w:rsidR="00A46D3B" w:rsidRPr="00A46D3B" w:rsidRDefault="009C4EAE" w:rsidP="00A46D3B">
    <w:pPr>
      <w:pStyle w:val="Header"/>
    </w:pPr>
    <w:r w:rsidRPr="000B1CDE">
      <w:rPr>
        <w:rFonts w:ascii="Cambria" w:eastAsia="MS Mincho" w:hAnsi="Cambria" w:cs="Times New Roman"/>
        <w:noProof/>
        <w:sz w:val="28"/>
        <w:szCs w:val="24"/>
        <w:lang w:eastAsia="en-GB"/>
      </w:rPr>
      <w:drawing>
        <wp:anchor distT="0" distB="0" distL="114300" distR="114300" simplePos="0" relativeHeight="251660288" behindDoc="1" locked="0" layoutInCell="1" allowOverlap="1" wp14:anchorId="35BD67DB" wp14:editId="43266795">
          <wp:simplePos x="0" y="0"/>
          <wp:positionH relativeFrom="page">
            <wp:align>left</wp:align>
          </wp:positionH>
          <wp:positionV relativeFrom="paragraph">
            <wp:posOffset>1845310</wp:posOffset>
          </wp:positionV>
          <wp:extent cx="19450013" cy="858012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 &amp; sandridge letterhead JPEG.jpg"/>
                  <pic:cNvPicPr/>
                </pic:nvPicPr>
                <pic:blipFill rotWithShape="1">
                  <a:blip r:embed="rId2" cstate="print">
                    <a:extLst>
                      <a:ext uri="{28A0092B-C50C-407E-A947-70E740481C1C}">
                        <a14:useLocalDpi xmlns:a14="http://schemas.microsoft.com/office/drawing/2010/main" val="0"/>
                      </a:ext>
                    </a:extLst>
                  </a:blip>
                  <a:srcRect t="30543"/>
                  <a:stretch/>
                </pic:blipFill>
                <pic:spPr bwMode="auto">
                  <a:xfrm>
                    <a:off x="0" y="0"/>
                    <a:ext cx="19450013" cy="8580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D4"/>
    <w:multiLevelType w:val="hybridMultilevel"/>
    <w:tmpl w:val="44C46B68"/>
    <w:lvl w:ilvl="0" w:tplc="12F0D34A">
      <w:start w:val="1"/>
      <w:numFmt w:val="bullet"/>
      <w:lvlText w:val="•"/>
      <w:lvlJc w:val="left"/>
      <w:pPr>
        <w:ind w:left="1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1" w:tplc="3828D85A">
      <w:start w:val="1"/>
      <w:numFmt w:val="bullet"/>
      <w:lvlText w:val="o"/>
      <w:lvlJc w:val="left"/>
      <w:pPr>
        <w:ind w:left="12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2" w:tplc="6DDE7DCC">
      <w:start w:val="1"/>
      <w:numFmt w:val="bullet"/>
      <w:lvlText w:val="▪"/>
      <w:lvlJc w:val="left"/>
      <w:pPr>
        <w:ind w:left="19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3" w:tplc="9588010E">
      <w:start w:val="1"/>
      <w:numFmt w:val="bullet"/>
      <w:lvlText w:val="•"/>
      <w:lvlJc w:val="left"/>
      <w:pPr>
        <w:ind w:left="26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4" w:tplc="C70820AC">
      <w:start w:val="1"/>
      <w:numFmt w:val="bullet"/>
      <w:lvlText w:val="o"/>
      <w:lvlJc w:val="left"/>
      <w:pPr>
        <w:ind w:left="341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5" w:tplc="B1906942">
      <w:start w:val="1"/>
      <w:numFmt w:val="bullet"/>
      <w:lvlText w:val="▪"/>
      <w:lvlJc w:val="left"/>
      <w:pPr>
        <w:ind w:left="413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6" w:tplc="76A4DE38">
      <w:start w:val="1"/>
      <w:numFmt w:val="bullet"/>
      <w:lvlText w:val="•"/>
      <w:lvlJc w:val="left"/>
      <w:pPr>
        <w:ind w:left="48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7" w:tplc="95625F36">
      <w:start w:val="1"/>
      <w:numFmt w:val="bullet"/>
      <w:lvlText w:val="o"/>
      <w:lvlJc w:val="left"/>
      <w:pPr>
        <w:ind w:left="55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8" w:tplc="385C8F8E">
      <w:start w:val="1"/>
      <w:numFmt w:val="bullet"/>
      <w:lvlText w:val="▪"/>
      <w:lvlJc w:val="left"/>
      <w:pPr>
        <w:ind w:left="62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abstractNum>
  <w:abstractNum w:abstractNumId="1" w15:restartNumberingAfterBreak="0">
    <w:nsid w:val="01751568"/>
    <w:multiLevelType w:val="hybridMultilevel"/>
    <w:tmpl w:val="DD023BD2"/>
    <w:lvl w:ilvl="0" w:tplc="408250AE">
      <w:start w:val="1"/>
      <w:numFmt w:val="bullet"/>
      <w:lvlText w:val="•"/>
      <w:lvlJc w:val="left"/>
      <w:pPr>
        <w:ind w:left="1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1" w:tplc="759C6A80">
      <w:start w:val="1"/>
      <w:numFmt w:val="bullet"/>
      <w:lvlText w:val="o"/>
      <w:lvlJc w:val="left"/>
      <w:pPr>
        <w:ind w:left="12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2" w:tplc="426A4142">
      <w:start w:val="1"/>
      <w:numFmt w:val="bullet"/>
      <w:lvlText w:val="▪"/>
      <w:lvlJc w:val="left"/>
      <w:pPr>
        <w:ind w:left="19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3" w:tplc="D7069EEE">
      <w:start w:val="1"/>
      <w:numFmt w:val="bullet"/>
      <w:lvlText w:val="•"/>
      <w:lvlJc w:val="left"/>
      <w:pPr>
        <w:ind w:left="26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4" w:tplc="A192DA0C">
      <w:start w:val="1"/>
      <w:numFmt w:val="bullet"/>
      <w:lvlText w:val="o"/>
      <w:lvlJc w:val="left"/>
      <w:pPr>
        <w:ind w:left="341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5" w:tplc="7B18EC80">
      <w:start w:val="1"/>
      <w:numFmt w:val="bullet"/>
      <w:lvlText w:val="▪"/>
      <w:lvlJc w:val="left"/>
      <w:pPr>
        <w:ind w:left="413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6" w:tplc="78CC9626">
      <w:start w:val="1"/>
      <w:numFmt w:val="bullet"/>
      <w:lvlText w:val="•"/>
      <w:lvlJc w:val="left"/>
      <w:pPr>
        <w:ind w:left="48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7" w:tplc="D9FEA012">
      <w:start w:val="1"/>
      <w:numFmt w:val="bullet"/>
      <w:lvlText w:val="o"/>
      <w:lvlJc w:val="left"/>
      <w:pPr>
        <w:ind w:left="55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8" w:tplc="3D72CC56">
      <w:start w:val="1"/>
      <w:numFmt w:val="bullet"/>
      <w:lvlText w:val="▪"/>
      <w:lvlJc w:val="left"/>
      <w:pPr>
        <w:ind w:left="62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abstractNum>
  <w:abstractNum w:abstractNumId="2" w15:restartNumberingAfterBreak="0">
    <w:nsid w:val="042C37EB"/>
    <w:multiLevelType w:val="hybridMultilevel"/>
    <w:tmpl w:val="C9E83CF0"/>
    <w:lvl w:ilvl="0" w:tplc="1C60E7FC">
      <w:start w:val="1"/>
      <w:numFmt w:val="bullet"/>
      <w:lvlText w:val="•"/>
      <w:lvlJc w:val="left"/>
      <w:pPr>
        <w:ind w:left="1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1" w:tplc="6B4E0A60">
      <w:start w:val="1"/>
      <w:numFmt w:val="bullet"/>
      <w:lvlText w:val="o"/>
      <w:lvlJc w:val="left"/>
      <w:pPr>
        <w:ind w:left="12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2" w:tplc="8280DD98">
      <w:start w:val="1"/>
      <w:numFmt w:val="bullet"/>
      <w:lvlText w:val="▪"/>
      <w:lvlJc w:val="left"/>
      <w:pPr>
        <w:ind w:left="19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3" w:tplc="ACA014A6">
      <w:start w:val="1"/>
      <w:numFmt w:val="bullet"/>
      <w:lvlText w:val="•"/>
      <w:lvlJc w:val="left"/>
      <w:pPr>
        <w:ind w:left="26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4" w:tplc="926A7EA0">
      <w:start w:val="1"/>
      <w:numFmt w:val="bullet"/>
      <w:lvlText w:val="o"/>
      <w:lvlJc w:val="left"/>
      <w:pPr>
        <w:ind w:left="341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5" w:tplc="43847002">
      <w:start w:val="1"/>
      <w:numFmt w:val="bullet"/>
      <w:lvlText w:val="▪"/>
      <w:lvlJc w:val="left"/>
      <w:pPr>
        <w:ind w:left="413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6" w:tplc="619C1706">
      <w:start w:val="1"/>
      <w:numFmt w:val="bullet"/>
      <w:lvlText w:val="•"/>
      <w:lvlJc w:val="left"/>
      <w:pPr>
        <w:ind w:left="48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7" w:tplc="9AF4143C">
      <w:start w:val="1"/>
      <w:numFmt w:val="bullet"/>
      <w:lvlText w:val="o"/>
      <w:lvlJc w:val="left"/>
      <w:pPr>
        <w:ind w:left="55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8" w:tplc="C74C406E">
      <w:start w:val="1"/>
      <w:numFmt w:val="bullet"/>
      <w:lvlText w:val="▪"/>
      <w:lvlJc w:val="left"/>
      <w:pPr>
        <w:ind w:left="62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abstractNum>
  <w:abstractNum w:abstractNumId="3" w15:restartNumberingAfterBreak="0">
    <w:nsid w:val="04A02958"/>
    <w:multiLevelType w:val="hybridMultilevel"/>
    <w:tmpl w:val="82628AA0"/>
    <w:lvl w:ilvl="0" w:tplc="9D925F20">
      <w:start w:val="1"/>
      <w:numFmt w:val="bullet"/>
      <w:lvlText w:val="•"/>
      <w:lvlJc w:val="left"/>
      <w:pPr>
        <w:ind w:left="1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1" w:tplc="BA34E45A">
      <w:start w:val="1"/>
      <w:numFmt w:val="bullet"/>
      <w:lvlText w:val="o"/>
      <w:lvlJc w:val="left"/>
      <w:pPr>
        <w:ind w:left="12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2" w:tplc="DAC440CC">
      <w:start w:val="1"/>
      <w:numFmt w:val="bullet"/>
      <w:lvlText w:val="▪"/>
      <w:lvlJc w:val="left"/>
      <w:pPr>
        <w:ind w:left="19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3" w:tplc="258CEEAC">
      <w:start w:val="1"/>
      <w:numFmt w:val="bullet"/>
      <w:lvlText w:val="•"/>
      <w:lvlJc w:val="left"/>
      <w:pPr>
        <w:ind w:left="26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4" w:tplc="D460E8EA">
      <w:start w:val="1"/>
      <w:numFmt w:val="bullet"/>
      <w:lvlText w:val="o"/>
      <w:lvlJc w:val="left"/>
      <w:pPr>
        <w:ind w:left="341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5" w:tplc="1EAE5280">
      <w:start w:val="1"/>
      <w:numFmt w:val="bullet"/>
      <w:lvlText w:val="▪"/>
      <w:lvlJc w:val="left"/>
      <w:pPr>
        <w:ind w:left="413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6" w:tplc="5B1E223E">
      <w:start w:val="1"/>
      <w:numFmt w:val="bullet"/>
      <w:lvlText w:val="•"/>
      <w:lvlJc w:val="left"/>
      <w:pPr>
        <w:ind w:left="48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7" w:tplc="1F66F2CE">
      <w:start w:val="1"/>
      <w:numFmt w:val="bullet"/>
      <w:lvlText w:val="o"/>
      <w:lvlJc w:val="left"/>
      <w:pPr>
        <w:ind w:left="55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8" w:tplc="6EAEA50E">
      <w:start w:val="1"/>
      <w:numFmt w:val="bullet"/>
      <w:lvlText w:val="▪"/>
      <w:lvlJc w:val="left"/>
      <w:pPr>
        <w:ind w:left="62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abstractNum>
  <w:abstractNum w:abstractNumId="4" w15:restartNumberingAfterBreak="0">
    <w:nsid w:val="04F30AEA"/>
    <w:multiLevelType w:val="hybridMultilevel"/>
    <w:tmpl w:val="D1E4A21A"/>
    <w:lvl w:ilvl="0" w:tplc="3DEE5534">
      <w:start w:val="1"/>
      <w:numFmt w:val="bullet"/>
      <w:lvlText w:val="•"/>
      <w:lvlJc w:val="left"/>
      <w:pPr>
        <w:ind w:left="1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1" w:tplc="0D50F9B6">
      <w:start w:val="1"/>
      <w:numFmt w:val="bullet"/>
      <w:lvlText w:val="o"/>
      <w:lvlJc w:val="left"/>
      <w:pPr>
        <w:ind w:left="12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2" w:tplc="5DB2DF4A">
      <w:start w:val="1"/>
      <w:numFmt w:val="bullet"/>
      <w:lvlText w:val="▪"/>
      <w:lvlJc w:val="left"/>
      <w:pPr>
        <w:ind w:left="19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3" w:tplc="C3C024E6">
      <w:start w:val="1"/>
      <w:numFmt w:val="bullet"/>
      <w:lvlText w:val="•"/>
      <w:lvlJc w:val="left"/>
      <w:pPr>
        <w:ind w:left="26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4" w:tplc="EF3A3B6C">
      <w:start w:val="1"/>
      <w:numFmt w:val="bullet"/>
      <w:lvlText w:val="o"/>
      <w:lvlJc w:val="left"/>
      <w:pPr>
        <w:ind w:left="341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5" w:tplc="28B0725A">
      <w:start w:val="1"/>
      <w:numFmt w:val="bullet"/>
      <w:lvlText w:val="▪"/>
      <w:lvlJc w:val="left"/>
      <w:pPr>
        <w:ind w:left="413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6" w:tplc="61706252">
      <w:start w:val="1"/>
      <w:numFmt w:val="bullet"/>
      <w:lvlText w:val="•"/>
      <w:lvlJc w:val="left"/>
      <w:pPr>
        <w:ind w:left="48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7" w:tplc="4BD820AE">
      <w:start w:val="1"/>
      <w:numFmt w:val="bullet"/>
      <w:lvlText w:val="o"/>
      <w:lvlJc w:val="left"/>
      <w:pPr>
        <w:ind w:left="55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8" w:tplc="3EC800D0">
      <w:start w:val="1"/>
      <w:numFmt w:val="bullet"/>
      <w:lvlText w:val="▪"/>
      <w:lvlJc w:val="left"/>
      <w:pPr>
        <w:ind w:left="62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abstractNum>
  <w:abstractNum w:abstractNumId="5" w15:restartNumberingAfterBreak="0">
    <w:nsid w:val="096A6182"/>
    <w:multiLevelType w:val="hybridMultilevel"/>
    <w:tmpl w:val="E556B4F2"/>
    <w:lvl w:ilvl="0" w:tplc="2A12600A">
      <w:start w:val="1"/>
      <w:numFmt w:val="bullet"/>
      <w:lvlText w:val="•"/>
      <w:lvlJc w:val="left"/>
      <w:pPr>
        <w:ind w:left="1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1" w:tplc="FD147D1C">
      <w:start w:val="1"/>
      <w:numFmt w:val="bullet"/>
      <w:lvlText w:val="o"/>
      <w:lvlJc w:val="left"/>
      <w:pPr>
        <w:ind w:left="12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2" w:tplc="325A35B2">
      <w:start w:val="1"/>
      <w:numFmt w:val="bullet"/>
      <w:lvlText w:val="▪"/>
      <w:lvlJc w:val="left"/>
      <w:pPr>
        <w:ind w:left="19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3" w:tplc="42169F00">
      <w:start w:val="1"/>
      <w:numFmt w:val="bullet"/>
      <w:lvlText w:val="•"/>
      <w:lvlJc w:val="left"/>
      <w:pPr>
        <w:ind w:left="26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4" w:tplc="4508A2DE">
      <w:start w:val="1"/>
      <w:numFmt w:val="bullet"/>
      <w:lvlText w:val="o"/>
      <w:lvlJc w:val="left"/>
      <w:pPr>
        <w:ind w:left="341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5" w:tplc="B4444820">
      <w:start w:val="1"/>
      <w:numFmt w:val="bullet"/>
      <w:lvlText w:val="▪"/>
      <w:lvlJc w:val="left"/>
      <w:pPr>
        <w:ind w:left="413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6" w:tplc="785A99AC">
      <w:start w:val="1"/>
      <w:numFmt w:val="bullet"/>
      <w:lvlText w:val="•"/>
      <w:lvlJc w:val="left"/>
      <w:pPr>
        <w:ind w:left="48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7" w:tplc="FEA466D0">
      <w:start w:val="1"/>
      <w:numFmt w:val="bullet"/>
      <w:lvlText w:val="o"/>
      <w:lvlJc w:val="left"/>
      <w:pPr>
        <w:ind w:left="55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8" w:tplc="CE562F32">
      <w:start w:val="1"/>
      <w:numFmt w:val="bullet"/>
      <w:lvlText w:val="▪"/>
      <w:lvlJc w:val="left"/>
      <w:pPr>
        <w:ind w:left="62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abstractNum>
  <w:abstractNum w:abstractNumId="6" w15:restartNumberingAfterBreak="0">
    <w:nsid w:val="0A91142B"/>
    <w:multiLevelType w:val="hybridMultilevel"/>
    <w:tmpl w:val="C38C712C"/>
    <w:lvl w:ilvl="0" w:tplc="250204C8">
      <w:start w:val="1"/>
      <w:numFmt w:val="bullet"/>
      <w:lvlText w:val="•"/>
      <w:lvlJc w:val="left"/>
      <w:pPr>
        <w:ind w:left="1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1" w:tplc="DB6E8842">
      <w:start w:val="1"/>
      <w:numFmt w:val="bullet"/>
      <w:lvlText w:val="o"/>
      <w:lvlJc w:val="left"/>
      <w:pPr>
        <w:ind w:left="12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2" w:tplc="E3362652">
      <w:start w:val="1"/>
      <w:numFmt w:val="bullet"/>
      <w:lvlText w:val="▪"/>
      <w:lvlJc w:val="left"/>
      <w:pPr>
        <w:ind w:left="19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3" w:tplc="A39C3D0E">
      <w:start w:val="1"/>
      <w:numFmt w:val="bullet"/>
      <w:lvlText w:val="•"/>
      <w:lvlJc w:val="left"/>
      <w:pPr>
        <w:ind w:left="26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4" w:tplc="C40C7FA6">
      <w:start w:val="1"/>
      <w:numFmt w:val="bullet"/>
      <w:lvlText w:val="o"/>
      <w:lvlJc w:val="left"/>
      <w:pPr>
        <w:ind w:left="341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5" w:tplc="76ECBD00">
      <w:start w:val="1"/>
      <w:numFmt w:val="bullet"/>
      <w:lvlText w:val="▪"/>
      <w:lvlJc w:val="left"/>
      <w:pPr>
        <w:ind w:left="413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6" w:tplc="4D2C10CC">
      <w:start w:val="1"/>
      <w:numFmt w:val="bullet"/>
      <w:lvlText w:val="•"/>
      <w:lvlJc w:val="left"/>
      <w:pPr>
        <w:ind w:left="48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7" w:tplc="A43AC42E">
      <w:start w:val="1"/>
      <w:numFmt w:val="bullet"/>
      <w:lvlText w:val="o"/>
      <w:lvlJc w:val="left"/>
      <w:pPr>
        <w:ind w:left="55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8" w:tplc="93103E76">
      <w:start w:val="1"/>
      <w:numFmt w:val="bullet"/>
      <w:lvlText w:val="▪"/>
      <w:lvlJc w:val="left"/>
      <w:pPr>
        <w:ind w:left="62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abstractNum>
  <w:abstractNum w:abstractNumId="7" w15:restartNumberingAfterBreak="0">
    <w:nsid w:val="0C7E65DB"/>
    <w:multiLevelType w:val="hybridMultilevel"/>
    <w:tmpl w:val="A3F8F418"/>
    <w:lvl w:ilvl="0" w:tplc="DC843A98">
      <w:start w:val="1"/>
      <w:numFmt w:val="bullet"/>
      <w:lvlText w:val="•"/>
      <w:lvlJc w:val="left"/>
      <w:pPr>
        <w:ind w:left="1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1" w:tplc="3A565A1E">
      <w:start w:val="1"/>
      <w:numFmt w:val="bullet"/>
      <w:lvlText w:val="o"/>
      <w:lvlJc w:val="left"/>
      <w:pPr>
        <w:ind w:left="12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2" w:tplc="B236322C">
      <w:start w:val="1"/>
      <w:numFmt w:val="bullet"/>
      <w:lvlText w:val="▪"/>
      <w:lvlJc w:val="left"/>
      <w:pPr>
        <w:ind w:left="19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3" w:tplc="29423770">
      <w:start w:val="1"/>
      <w:numFmt w:val="bullet"/>
      <w:lvlText w:val="•"/>
      <w:lvlJc w:val="left"/>
      <w:pPr>
        <w:ind w:left="26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4" w:tplc="54584008">
      <w:start w:val="1"/>
      <w:numFmt w:val="bullet"/>
      <w:lvlText w:val="o"/>
      <w:lvlJc w:val="left"/>
      <w:pPr>
        <w:ind w:left="341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5" w:tplc="DC34369E">
      <w:start w:val="1"/>
      <w:numFmt w:val="bullet"/>
      <w:lvlText w:val="▪"/>
      <w:lvlJc w:val="left"/>
      <w:pPr>
        <w:ind w:left="413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6" w:tplc="95648DC4">
      <w:start w:val="1"/>
      <w:numFmt w:val="bullet"/>
      <w:lvlText w:val="•"/>
      <w:lvlJc w:val="left"/>
      <w:pPr>
        <w:ind w:left="48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7" w:tplc="3AF88828">
      <w:start w:val="1"/>
      <w:numFmt w:val="bullet"/>
      <w:lvlText w:val="o"/>
      <w:lvlJc w:val="left"/>
      <w:pPr>
        <w:ind w:left="55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8" w:tplc="0FB4AC30">
      <w:start w:val="1"/>
      <w:numFmt w:val="bullet"/>
      <w:lvlText w:val="▪"/>
      <w:lvlJc w:val="left"/>
      <w:pPr>
        <w:ind w:left="62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abstractNum>
  <w:abstractNum w:abstractNumId="8" w15:restartNumberingAfterBreak="0">
    <w:nsid w:val="0DB179B4"/>
    <w:multiLevelType w:val="hybridMultilevel"/>
    <w:tmpl w:val="6186E814"/>
    <w:lvl w:ilvl="0" w:tplc="ECCE4310">
      <w:start w:val="1"/>
      <w:numFmt w:val="bullet"/>
      <w:lvlText w:val="•"/>
      <w:lvlJc w:val="left"/>
      <w:pPr>
        <w:ind w:left="1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1" w:tplc="454CF14E">
      <w:start w:val="1"/>
      <w:numFmt w:val="bullet"/>
      <w:lvlText w:val="o"/>
      <w:lvlJc w:val="left"/>
      <w:pPr>
        <w:ind w:left="12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2" w:tplc="DF266EF0">
      <w:start w:val="1"/>
      <w:numFmt w:val="bullet"/>
      <w:lvlText w:val="▪"/>
      <w:lvlJc w:val="left"/>
      <w:pPr>
        <w:ind w:left="19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3" w:tplc="77568654">
      <w:start w:val="1"/>
      <w:numFmt w:val="bullet"/>
      <w:lvlText w:val="•"/>
      <w:lvlJc w:val="left"/>
      <w:pPr>
        <w:ind w:left="26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4" w:tplc="C5DADBF4">
      <w:start w:val="1"/>
      <w:numFmt w:val="bullet"/>
      <w:lvlText w:val="o"/>
      <w:lvlJc w:val="left"/>
      <w:pPr>
        <w:ind w:left="341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5" w:tplc="C13A4DC2">
      <w:start w:val="1"/>
      <w:numFmt w:val="bullet"/>
      <w:lvlText w:val="▪"/>
      <w:lvlJc w:val="left"/>
      <w:pPr>
        <w:ind w:left="413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6" w:tplc="8B8CDA12">
      <w:start w:val="1"/>
      <w:numFmt w:val="bullet"/>
      <w:lvlText w:val="•"/>
      <w:lvlJc w:val="left"/>
      <w:pPr>
        <w:ind w:left="48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7" w:tplc="7FAA0A84">
      <w:start w:val="1"/>
      <w:numFmt w:val="bullet"/>
      <w:lvlText w:val="o"/>
      <w:lvlJc w:val="left"/>
      <w:pPr>
        <w:ind w:left="55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8" w:tplc="D138FBC0">
      <w:start w:val="1"/>
      <w:numFmt w:val="bullet"/>
      <w:lvlText w:val="▪"/>
      <w:lvlJc w:val="left"/>
      <w:pPr>
        <w:ind w:left="62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abstractNum>
  <w:abstractNum w:abstractNumId="9" w15:restartNumberingAfterBreak="0">
    <w:nsid w:val="0EE527BC"/>
    <w:multiLevelType w:val="hybridMultilevel"/>
    <w:tmpl w:val="2AC41EEC"/>
    <w:lvl w:ilvl="0" w:tplc="873ECDC2">
      <w:start w:val="1"/>
      <w:numFmt w:val="bullet"/>
      <w:lvlText w:val="•"/>
      <w:lvlJc w:val="left"/>
      <w:pPr>
        <w:ind w:left="1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1" w:tplc="4364BAB2">
      <w:start w:val="1"/>
      <w:numFmt w:val="bullet"/>
      <w:lvlText w:val="o"/>
      <w:lvlJc w:val="left"/>
      <w:pPr>
        <w:ind w:left="12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2" w:tplc="E72C1248">
      <w:start w:val="1"/>
      <w:numFmt w:val="bullet"/>
      <w:lvlText w:val="▪"/>
      <w:lvlJc w:val="left"/>
      <w:pPr>
        <w:ind w:left="19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3" w:tplc="D76CDB86">
      <w:start w:val="1"/>
      <w:numFmt w:val="bullet"/>
      <w:lvlText w:val="•"/>
      <w:lvlJc w:val="left"/>
      <w:pPr>
        <w:ind w:left="26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4" w:tplc="45A06734">
      <w:start w:val="1"/>
      <w:numFmt w:val="bullet"/>
      <w:lvlText w:val="o"/>
      <w:lvlJc w:val="left"/>
      <w:pPr>
        <w:ind w:left="341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5" w:tplc="C1DEED7E">
      <w:start w:val="1"/>
      <w:numFmt w:val="bullet"/>
      <w:lvlText w:val="▪"/>
      <w:lvlJc w:val="left"/>
      <w:pPr>
        <w:ind w:left="413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6" w:tplc="B0DEC5A6">
      <w:start w:val="1"/>
      <w:numFmt w:val="bullet"/>
      <w:lvlText w:val="•"/>
      <w:lvlJc w:val="left"/>
      <w:pPr>
        <w:ind w:left="48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7" w:tplc="178C964A">
      <w:start w:val="1"/>
      <w:numFmt w:val="bullet"/>
      <w:lvlText w:val="o"/>
      <w:lvlJc w:val="left"/>
      <w:pPr>
        <w:ind w:left="55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8" w:tplc="1CF8C5F0">
      <w:start w:val="1"/>
      <w:numFmt w:val="bullet"/>
      <w:lvlText w:val="▪"/>
      <w:lvlJc w:val="left"/>
      <w:pPr>
        <w:ind w:left="62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abstractNum>
  <w:abstractNum w:abstractNumId="10" w15:restartNumberingAfterBreak="0">
    <w:nsid w:val="0FFC75D3"/>
    <w:multiLevelType w:val="hybridMultilevel"/>
    <w:tmpl w:val="F0BAD24A"/>
    <w:lvl w:ilvl="0" w:tplc="12CA101A">
      <w:start w:val="1"/>
      <w:numFmt w:val="bullet"/>
      <w:lvlText w:val="•"/>
      <w:lvlJc w:val="left"/>
      <w:pPr>
        <w:ind w:left="1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1" w:tplc="13EA63F8">
      <w:start w:val="1"/>
      <w:numFmt w:val="bullet"/>
      <w:lvlText w:val="o"/>
      <w:lvlJc w:val="left"/>
      <w:pPr>
        <w:ind w:left="12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2" w:tplc="9ECC96F4">
      <w:start w:val="1"/>
      <w:numFmt w:val="bullet"/>
      <w:lvlText w:val="▪"/>
      <w:lvlJc w:val="left"/>
      <w:pPr>
        <w:ind w:left="19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3" w:tplc="92309DC2">
      <w:start w:val="1"/>
      <w:numFmt w:val="bullet"/>
      <w:lvlText w:val="•"/>
      <w:lvlJc w:val="left"/>
      <w:pPr>
        <w:ind w:left="26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4" w:tplc="A4283B74">
      <w:start w:val="1"/>
      <w:numFmt w:val="bullet"/>
      <w:lvlText w:val="o"/>
      <w:lvlJc w:val="left"/>
      <w:pPr>
        <w:ind w:left="341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5" w:tplc="1B24AA64">
      <w:start w:val="1"/>
      <w:numFmt w:val="bullet"/>
      <w:lvlText w:val="▪"/>
      <w:lvlJc w:val="left"/>
      <w:pPr>
        <w:ind w:left="413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6" w:tplc="327059B0">
      <w:start w:val="1"/>
      <w:numFmt w:val="bullet"/>
      <w:lvlText w:val="•"/>
      <w:lvlJc w:val="left"/>
      <w:pPr>
        <w:ind w:left="48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7" w:tplc="277E5F82">
      <w:start w:val="1"/>
      <w:numFmt w:val="bullet"/>
      <w:lvlText w:val="o"/>
      <w:lvlJc w:val="left"/>
      <w:pPr>
        <w:ind w:left="55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8" w:tplc="582625A8">
      <w:start w:val="1"/>
      <w:numFmt w:val="bullet"/>
      <w:lvlText w:val="▪"/>
      <w:lvlJc w:val="left"/>
      <w:pPr>
        <w:ind w:left="62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abstractNum>
  <w:abstractNum w:abstractNumId="11" w15:restartNumberingAfterBreak="0">
    <w:nsid w:val="165154EE"/>
    <w:multiLevelType w:val="hybridMultilevel"/>
    <w:tmpl w:val="0248EA88"/>
    <w:lvl w:ilvl="0" w:tplc="0CC89204">
      <w:start w:val="1"/>
      <w:numFmt w:val="bullet"/>
      <w:lvlText w:val="•"/>
      <w:lvlJc w:val="left"/>
      <w:pPr>
        <w:ind w:left="1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1" w:tplc="2AC6642C">
      <w:start w:val="1"/>
      <w:numFmt w:val="bullet"/>
      <w:lvlText w:val="o"/>
      <w:lvlJc w:val="left"/>
      <w:pPr>
        <w:ind w:left="12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2" w:tplc="631CAA56">
      <w:start w:val="1"/>
      <w:numFmt w:val="bullet"/>
      <w:lvlText w:val="▪"/>
      <w:lvlJc w:val="left"/>
      <w:pPr>
        <w:ind w:left="19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3" w:tplc="42287684">
      <w:start w:val="1"/>
      <w:numFmt w:val="bullet"/>
      <w:lvlText w:val="•"/>
      <w:lvlJc w:val="left"/>
      <w:pPr>
        <w:ind w:left="26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4" w:tplc="0422EED0">
      <w:start w:val="1"/>
      <w:numFmt w:val="bullet"/>
      <w:lvlText w:val="o"/>
      <w:lvlJc w:val="left"/>
      <w:pPr>
        <w:ind w:left="341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5" w:tplc="5502B794">
      <w:start w:val="1"/>
      <w:numFmt w:val="bullet"/>
      <w:lvlText w:val="▪"/>
      <w:lvlJc w:val="left"/>
      <w:pPr>
        <w:ind w:left="413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6" w:tplc="31587354">
      <w:start w:val="1"/>
      <w:numFmt w:val="bullet"/>
      <w:lvlText w:val="•"/>
      <w:lvlJc w:val="left"/>
      <w:pPr>
        <w:ind w:left="48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7" w:tplc="F06ACC14">
      <w:start w:val="1"/>
      <w:numFmt w:val="bullet"/>
      <w:lvlText w:val="o"/>
      <w:lvlJc w:val="left"/>
      <w:pPr>
        <w:ind w:left="55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8" w:tplc="BD60AC2A">
      <w:start w:val="1"/>
      <w:numFmt w:val="bullet"/>
      <w:lvlText w:val="▪"/>
      <w:lvlJc w:val="left"/>
      <w:pPr>
        <w:ind w:left="62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abstractNum>
  <w:abstractNum w:abstractNumId="12" w15:restartNumberingAfterBreak="0">
    <w:nsid w:val="18565B8B"/>
    <w:multiLevelType w:val="hybridMultilevel"/>
    <w:tmpl w:val="47DE5FCA"/>
    <w:lvl w:ilvl="0" w:tplc="306AD51C">
      <w:start w:val="1"/>
      <w:numFmt w:val="bullet"/>
      <w:lvlText w:val="•"/>
      <w:lvlJc w:val="left"/>
      <w:pPr>
        <w:ind w:left="1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1" w:tplc="10AE6AA8">
      <w:start w:val="1"/>
      <w:numFmt w:val="bullet"/>
      <w:lvlText w:val="o"/>
      <w:lvlJc w:val="left"/>
      <w:pPr>
        <w:ind w:left="12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2" w:tplc="2354C8B2">
      <w:start w:val="1"/>
      <w:numFmt w:val="bullet"/>
      <w:lvlText w:val="▪"/>
      <w:lvlJc w:val="left"/>
      <w:pPr>
        <w:ind w:left="19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3" w:tplc="C6FEA802">
      <w:start w:val="1"/>
      <w:numFmt w:val="bullet"/>
      <w:lvlText w:val="•"/>
      <w:lvlJc w:val="left"/>
      <w:pPr>
        <w:ind w:left="26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4" w:tplc="F930701A">
      <w:start w:val="1"/>
      <w:numFmt w:val="bullet"/>
      <w:lvlText w:val="o"/>
      <w:lvlJc w:val="left"/>
      <w:pPr>
        <w:ind w:left="341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5" w:tplc="05BC6974">
      <w:start w:val="1"/>
      <w:numFmt w:val="bullet"/>
      <w:lvlText w:val="▪"/>
      <w:lvlJc w:val="left"/>
      <w:pPr>
        <w:ind w:left="413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6" w:tplc="F1B08E2A">
      <w:start w:val="1"/>
      <w:numFmt w:val="bullet"/>
      <w:lvlText w:val="•"/>
      <w:lvlJc w:val="left"/>
      <w:pPr>
        <w:ind w:left="48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7" w:tplc="5F301C5E">
      <w:start w:val="1"/>
      <w:numFmt w:val="bullet"/>
      <w:lvlText w:val="o"/>
      <w:lvlJc w:val="left"/>
      <w:pPr>
        <w:ind w:left="55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8" w:tplc="AD4024BC">
      <w:start w:val="1"/>
      <w:numFmt w:val="bullet"/>
      <w:lvlText w:val="▪"/>
      <w:lvlJc w:val="left"/>
      <w:pPr>
        <w:ind w:left="62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abstractNum>
  <w:abstractNum w:abstractNumId="13" w15:restartNumberingAfterBreak="0">
    <w:nsid w:val="19477506"/>
    <w:multiLevelType w:val="hybridMultilevel"/>
    <w:tmpl w:val="7B0298C4"/>
    <w:lvl w:ilvl="0" w:tplc="00B2F55C">
      <w:start w:val="1"/>
      <w:numFmt w:val="bullet"/>
      <w:lvlText w:val="•"/>
      <w:lvlJc w:val="left"/>
      <w:pPr>
        <w:ind w:left="1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1" w:tplc="84A658CA">
      <w:start w:val="1"/>
      <w:numFmt w:val="bullet"/>
      <w:lvlText w:val="o"/>
      <w:lvlJc w:val="left"/>
      <w:pPr>
        <w:ind w:left="12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2" w:tplc="ACDC1648">
      <w:start w:val="1"/>
      <w:numFmt w:val="bullet"/>
      <w:lvlText w:val="▪"/>
      <w:lvlJc w:val="left"/>
      <w:pPr>
        <w:ind w:left="19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3" w:tplc="056409F8">
      <w:start w:val="1"/>
      <w:numFmt w:val="bullet"/>
      <w:lvlText w:val="•"/>
      <w:lvlJc w:val="left"/>
      <w:pPr>
        <w:ind w:left="26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4" w:tplc="F2706C84">
      <w:start w:val="1"/>
      <w:numFmt w:val="bullet"/>
      <w:lvlText w:val="o"/>
      <w:lvlJc w:val="left"/>
      <w:pPr>
        <w:ind w:left="341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5" w:tplc="82D4A706">
      <w:start w:val="1"/>
      <w:numFmt w:val="bullet"/>
      <w:lvlText w:val="▪"/>
      <w:lvlJc w:val="left"/>
      <w:pPr>
        <w:ind w:left="413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6" w:tplc="F974749C">
      <w:start w:val="1"/>
      <w:numFmt w:val="bullet"/>
      <w:lvlText w:val="•"/>
      <w:lvlJc w:val="left"/>
      <w:pPr>
        <w:ind w:left="48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7" w:tplc="03509402">
      <w:start w:val="1"/>
      <w:numFmt w:val="bullet"/>
      <w:lvlText w:val="o"/>
      <w:lvlJc w:val="left"/>
      <w:pPr>
        <w:ind w:left="55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8" w:tplc="73B8BF86">
      <w:start w:val="1"/>
      <w:numFmt w:val="bullet"/>
      <w:lvlText w:val="▪"/>
      <w:lvlJc w:val="left"/>
      <w:pPr>
        <w:ind w:left="62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abstractNum>
  <w:abstractNum w:abstractNumId="14" w15:restartNumberingAfterBreak="0">
    <w:nsid w:val="1DD52236"/>
    <w:multiLevelType w:val="hybridMultilevel"/>
    <w:tmpl w:val="2FC4005C"/>
    <w:lvl w:ilvl="0" w:tplc="0352A6F0">
      <w:start w:val="1"/>
      <w:numFmt w:val="bullet"/>
      <w:lvlText w:val="•"/>
      <w:lvlJc w:val="left"/>
      <w:pPr>
        <w:ind w:left="1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1" w:tplc="C1B833D4">
      <w:start w:val="1"/>
      <w:numFmt w:val="bullet"/>
      <w:lvlText w:val="o"/>
      <w:lvlJc w:val="left"/>
      <w:pPr>
        <w:ind w:left="12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2" w:tplc="BD18FB4A">
      <w:start w:val="1"/>
      <w:numFmt w:val="bullet"/>
      <w:lvlText w:val="▪"/>
      <w:lvlJc w:val="left"/>
      <w:pPr>
        <w:ind w:left="19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3" w:tplc="D1A66430">
      <w:start w:val="1"/>
      <w:numFmt w:val="bullet"/>
      <w:lvlText w:val="•"/>
      <w:lvlJc w:val="left"/>
      <w:pPr>
        <w:ind w:left="26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4" w:tplc="ED3222DC">
      <w:start w:val="1"/>
      <w:numFmt w:val="bullet"/>
      <w:lvlText w:val="o"/>
      <w:lvlJc w:val="left"/>
      <w:pPr>
        <w:ind w:left="341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5" w:tplc="DF2C4F82">
      <w:start w:val="1"/>
      <w:numFmt w:val="bullet"/>
      <w:lvlText w:val="▪"/>
      <w:lvlJc w:val="left"/>
      <w:pPr>
        <w:ind w:left="413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6" w:tplc="A104B196">
      <w:start w:val="1"/>
      <w:numFmt w:val="bullet"/>
      <w:lvlText w:val="•"/>
      <w:lvlJc w:val="left"/>
      <w:pPr>
        <w:ind w:left="48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7" w:tplc="3B9E674C">
      <w:start w:val="1"/>
      <w:numFmt w:val="bullet"/>
      <w:lvlText w:val="o"/>
      <w:lvlJc w:val="left"/>
      <w:pPr>
        <w:ind w:left="55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8" w:tplc="6228314E">
      <w:start w:val="1"/>
      <w:numFmt w:val="bullet"/>
      <w:lvlText w:val="▪"/>
      <w:lvlJc w:val="left"/>
      <w:pPr>
        <w:ind w:left="62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abstractNum>
  <w:abstractNum w:abstractNumId="15" w15:restartNumberingAfterBreak="0">
    <w:nsid w:val="231F2563"/>
    <w:multiLevelType w:val="hybridMultilevel"/>
    <w:tmpl w:val="EC980304"/>
    <w:lvl w:ilvl="0" w:tplc="ED404814">
      <w:start w:val="1"/>
      <w:numFmt w:val="bullet"/>
      <w:lvlText w:val="•"/>
      <w:lvlJc w:val="left"/>
      <w:pPr>
        <w:ind w:left="1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1" w:tplc="BC361A22">
      <w:start w:val="1"/>
      <w:numFmt w:val="bullet"/>
      <w:lvlText w:val="o"/>
      <w:lvlJc w:val="left"/>
      <w:pPr>
        <w:ind w:left="12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2" w:tplc="F19EDF7C">
      <w:start w:val="1"/>
      <w:numFmt w:val="bullet"/>
      <w:lvlText w:val="▪"/>
      <w:lvlJc w:val="left"/>
      <w:pPr>
        <w:ind w:left="19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3" w:tplc="4ED83F36">
      <w:start w:val="1"/>
      <w:numFmt w:val="bullet"/>
      <w:lvlText w:val="•"/>
      <w:lvlJc w:val="left"/>
      <w:pPr>
        <w:ind w:left="26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4" w:tplc="4E80080E">
      <w:start w:val="1"/>
      <w:numFmt w:val="bullet"/>
      <w:lvlText w:val="o"/>
      <w:lvlJc w:val="left"/>
      <w:pPr>
        <w:ind w:left="341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5" w:tplc="5DA6043C">
      <w:start w:val="1"/>
      <w:numFmt w:val="bullet"/>
      <w:lvlText w:val="▪"/>
      <w:lvlJc w:val="left"/>
      <w:pPr>
        <w:ind w:left="413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6" w:tplc="D4BA7A84">
      <w:start w:val="1"/>
      <w:numFmt w:val="bullet"/>
      <w:lvlText w:val="•"/>
      <w:lvlJc w:val="left"/>
      <w:pPr>
        <w:ind w:left="48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7" w:tplc="B3A40C18">
      <w:start w:val="1"/>
      <w:numFmt w:val="bullet"/>
      <w:lvlText w:val="o"/>
      <w:lvlJc w:val="left"/>
      <w:pPr>
        <w:ind w:left="55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8" w:tplc="789A454A">
      <w:start w:val="1"/>
      <w:numFmt w:val="bullet"/>
      <w:lvlText w:val="▪"/>
      <w:lvlJc w:val="left"/>
      <w:pPr>
        <w:ind w:left="62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abstractNum>
  <w:abstractNum w:abstractNumId="16" w15:restartNumberingAfterBreak="0">
    <w:nsid w:val="23693874"/>
    <w:multiLevelType w:val="hybridMultilevel"/>
    <w:tmpl w:val="E88E51EE"/>
    <w:lvl w:ilvl="0" w:tplc="72F20EA2">
      <w:start w:val="1"/>
      <w:numFmt w:val="bullet"/>
      <w:lvlText w:val="•"/>
      <w:lvlJc w:val="left"/>
      <w:pPr>
        <w:ind w:left="1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1" w:tplc="CDC0F068">
      <w:start w:val="1"/>
      <w:numFmt w:val="bullet"/>
      <w:lvlText w:val="o"/>
      <w:lvlJc w:val="left"/>
      <w:pPr>
        <w:ind w:left="12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2" w:tplc="8190101C">
      <w:start w:val="1"/>
      <w:numFmt w:val="bullet"/>
      <w:lvlText w:val="▪"/>
      <w:lvlJc w:val="left"/>
      <w:pPr>
        <w:ind w:left="19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3" w:tplc="4B9C2B48">
      <w:start w:val="1"/>
      <w:numFmt w:val="bullet"/>
      <w:lvlText w:val="•"/>
      <w:lvlJc w:val="left"/>
      <w:pPr>
        <w:ind w:left="26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4" w:tplc="C3C29468">
      <w:start w:val="1"/>
      <w:numFmt w:val="bullet"/>
      <w:lvlText w:val="o"/>
      <w:lvlJc w:val="left"/>
      <w:pPr>
        <w:ind w:left="341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5" w:tplc="03B0F7BC">
      <w:start w:val="1"/>
      <w:numFmt w:val="bullet"/>
      <w:lvlText w:val="▪"/>
      <w:lvlJc w:val="left"/>
      <w:pPr>
        <w:ind w:left="413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6" w:tplc="9A5C2FB4">
      <w:start w:val="1"/>
      <w:numFmt w:val="bullet"/>
      <w:lvlText w:val="•"/>
      <w:lvlJc w:val="left"/>
      <w:pPr>
        <w:ind w:left="48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7" w:tplc="86504BD4">
      <w:start w:val="1"/>
      <w:numFmt w:val="bullet"/>
      <w:lvlText w:val="o"/>
      <w:lvlJc w:val="left"/>
      <w:pPr>
        <w:ind w:left="55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8" w:tplc="84C2964E">
      <w:start w:val="1"/>
      <w:numFmt w:val="bullet"/>
      <w:lvlText w:val="▪"/>
      <w:lvlJc w:val="left"/>
      <w:pPr>
        <w:ind w:left="62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abstractNum>
  <w:abstractNum w:abstractNumId="17" w15:restartNumberingAfterBreak="0">
    <w:nsid w:val="28BD0C5B"/>
    <w:multiLevelType w:val="hybridMultilevel"/>
    <w:tmpl w:val="8264D6A2"/>
    <w:lvl w:ilvl="0" w:tplc="944A748C">
      <w:start w:val="1"/>
      <w:numFmt w:val="bullet"/>
      <w:lvlText w:val="•"/>
      <w:lvlJc w:val="left"/>
      <w:pPr>
        <w:ind w:left="1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1" w:tplc="844A8AEC">
      <w:start w:val="1"/>
      <w:numFmt w:val="bullet"/>
      <w:lvlText w:val="o"/>
      <w:lvlJc w:val="left"/>
      <w:pPr>
        <w:ind w:left="12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2" w:tplc="022A5460">
      <w:start w:val="1"/>
      <w:numFmt w:val="bullet"/>
      <w:lvlText w:val="▪"/>
      <w:lvlJc w:val="left"/>
      <w:pPr>
        <w:ind w:left="19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3" w:tplc="65EA5E86">
      <w:start w:val="1"/>
      <w:numFmt w:val="bullet"/>
      <w:lvlText w:val="•"/>
      <w:lvlJc w:val="left"/>
      <w:pPr>
        <w:ind w:left="26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4" w:tplc="C42206FE">
      <w:start w:val="1"/>
      <w:numFmt w:val="bullet"/>
      <w:lvlText w:val="o"/>
      <w:lvlJc w:val="left"/>
      <w:pPr>
        <w:ind w:left="341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5" w:tplc="94F60BC8">
      <w:start w:val="1"/>
      <w:numFmt w:val="bullet"/>
      <w:lvlText w:val="▪"/>
      <w:lvlJc w:val="left"/>
      <w:pPr>
        <w:ind w:left="413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6" w:tplc="4F18C2E4">
      <w:start w:val="1"/>
      <w:numFmt w:val="bullet"/>
      <w:lvlText w:val="•"/>
      <w:lvlJc w:val="left"/>
      <w:pPr>
        <w:ind w:left="48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7" w:tplc="3724CDAE">
      <w:start w:val="1"/>
      <w:numFmt w:val="bullet"/>
      <w:lvlText w:val="o"/>
      <w:lvlJc w:val="left"/>
      <w:pPr>
        <w:ind w:left="55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8" w:tplc="1422E31C">
      <w:start w:val="1"/>
      <w:numFmt w:val="bullet"/>
      <w:lvlText w:val="▪"/>
      <w:lvlJc w:val="left"/>
      <w:pPr>
        <w:ind w:left="62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abstractNum>
  <w:abstractNum w:abstractNumId="18" w15:restartNumberingAfterBreak="0">
    <w:nsid w:val="298801EB"/>
    <w:multiLevelType w:val="hybridMultilevel"/>
    <w:tmpl w:val="734484AC"/>
    <w:lvl w:ilvl="0" w:tplc="1966A2F0">
      <w:start w:val="1"/>
      <w:numFmt w:val="bullet"/>
      <w:lvlText w:val="•"/>
      <w:lvlJc w:val="left"/>
      <w:pPr>
        <w:ind w:left="1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1" w:tplc="3B8491DC">
      <w:start w:val="1"/>
      <w:numFmt w:val="bullet"/>
      <w:lvlText w:val="o"/>
      <w:lvlJc w:val="left"/>
      <w:pPr>
        <w:ind w:left="12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2" w:tplc="3B64D3C2">
      <w:start w:val="1"/>
      <w:numFmt w:val="bullet"/>
      <w:lvlText w:val="▪"/>
      <w:lvlJc w:val="left"/>
      <w:pPr>
        <w:ind w:left="19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3" w:tplc="2F2283B0">
      <w:start w:val="1"/>
      <w:numFmt w:val="bullet"/>
      <w:lvlText w:val="•"/>
      <w:lvlJc w:val="left"/>
      <w:pPr>
        <w:ind w:left="26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4" w:tplc="8304C5DA">
      <w:start w:val="1"/>
      <w:numFmt w:val="bullet"/>
      <w:lvlText w:val="o"/>
      <w:lvlJc w:val="left"/>
      <w:pPr>
        <w:ind w:left="341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5" w:tplc="B69E4EFC">
      <w:start w:val="1"/>
      <w:numFmt w:val="bullet"/>
      <w:lvlText w:val="▪"/>
      <w:lvlJc w:val="left"/>
      <w:pPr>
        <w:ind w:left="413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6" w:tplc="8C4E1EA2">
      <w:start w:val="1"/>
      <w:numFmt w:val="bullet"/>
      <w:lvlText w:val="•"/>
      <w:lvlJc w:val="left"/>
      <w:pPr>
        <w:ind w:left="48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7" w:tplc="8280C95C">
      <w:start w:val="1"/>
      <w:numFmt w:val="bullet"/>
      <w:lvlText w:val="o"/>
      <w:lvlJc w:val="left"/>
      <w:pPr>
        <w:ind w:left="55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8" w:tplc="6AB2A370">
      <w:start w:val="1"/>
      <w:numFmt w:val="bullet"/>
      <w:lvlText w:val="▪"/>
      <w:lvlJc w:val="left"/>
      <w:pPr>
        <w:ind w:left="62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abstractNum>
  <w:abstractNum w:abstractNumId="19" w15:restartNumberingAfterBreak="0">
    <w:nsid w:val="2B256327"/>
    <w:multiLevelType w:val="hybridMultilevel"/>
    <w:tmpl w:val="3C529BF0"/>
    <w:lvl w:ilvl="0" w:tplc="D2C681E6">
      <w:start w:val="1"/>
      <w:numFmt w:val="bullet"/>
      <w:lvlText w:val="•"/>
      <w:lvlJc w:val="left"/>
      <w:pPr>
        <w:ind w:left="1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1" w:tplc="B3EE35CC">
      <w:start w:val="1"/>
      <w:numFmt w:val="bullet"/>
      <w:lvlText w:val="o"/>
      <w:lvlJc w:val="left"/>
      <w:pPr>
        <w:ind w:left="12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2" w:tplc="462C6BFC">
      <w:start w:val="1"/>
      <w:numFmt w:val="bullet"/>
      <w:lvlText w:val="▪"/>
      <w:lvlJc w:val="left"/>
      <w:pPr>
        <w:ind w:left="19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3" w:tplc="0FCC6504">
      <w:start w:val="1"/>
      <w:numFmt w:val="bullet"/>
      <w:lvlText w:val="•"/>
      <w:lvlJc w:val="left"/>
      <w:pPr>
        <w:ind w:left="26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4" w:tplc="B9D00B90">
      <w:start w:val="1"/>
      <w:numFmt w:val="bullet"/>
      <w:lvlText w:val="o"/>
      <w:lvlJc w:val="left"/>
      <w:pPr>
        <w:ind w:left="341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5" w:tplc="05E6C652">
      <w:start w:val="1"/>
      <w:numFmt w:val="bullet"/>
      <w:lvlText w:val="▪"/>
      <w:lvlJc w:val="left"/>
      <w:pPr>
        <w:ind w:left="413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6" w:tplc="F1D40214">
      <w:start w:val="1"/>
      <w:numFmt w:val="bullet"/>
      <w:lvlText w:val="•"/>
      <w:lvlJc w:val="left"/>
      <w:pPr>
        <w:ind w:left="48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7" w:tplc="13D4EDFC">
      <w:start w:val="1"/>
      <w:numFmt w:val="bullet"/>
      <w:lvlText w:val="o"/>
      <w:lvlJc w:val="left"/>
      <w:pPr>
        <w:ind w:left="55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8" w:tplc="6902D242">
      <w:start w:val="1"/>
      <w:numFmt w:val="bullet"/>
      <w:lvlText w:val="▪"/>
      <w:lvlJc w:val="left"/>
      <w:pPr>
        <w:ind w:left="62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abstractNum>
  <w:abstractNum w:abstractNumId="20" w15:restartNumberingAfterBreak="0">
    <w:nsid w:val="2D3211E5"/>
    <w:multiLevelType w:val="hybridMultilevel"/>
    <w:tmpl w:val="50683B36"/>
    <w:lvl w:ilvl="0" w:tplc="156C4B30">
      <w:start w:val="1"/>
      <w:numFmt w:val="bullet"/>
      <w:lvlText w:val="•"/>
      <w:lvlJc w:val="left"/>
      <w:pPr>
        <w:ind w:left="1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1" w:tplc="FBEE657E">
      <w:start w:val="1"/>
      <w:numFmt w:val="bullet"/>
      <w:lvlText w:val="o"/>
      <w:lvlJc w:val="left"/>
      <w:pPr>
        <w:ind w:left="12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2" w:tplc="2CAE6D38">
      <w:start w:val="1"/>
      <w:numFmt w:val="bullet"/>
      <w:lvlText w:val="▪"/>
      <w:lvlJc w:val="left"/>
      <w:pPr>
        <w:ind w:left="19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3" w:tplc="63623E8A">
      <w:start w:val="1"/>
      <w:numFmt w:val="bullet"/>
      <w:lvlText w:val="•"/>
      <w:lvlJc w:val="left"/>
      <w:pPr>
        <w:ind w:left="26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4" w:tplc="B37894D4">
      <w:start w:val="1"/>
      <w:numFmt w:val="bullet"/>
      <w:lvlText w:val="o"/>
      <w:lvlJc w:val="left"/>
      <w:pPr>
        <w:ind w:left="341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5" w:tplc="107254B6">
      <w:start w:val="1"/>
      <w:numFmt w:val="bullet"/>
      <w:lvlText w:val="▪"/>
      <w:lvlJc w:val="left"/>
      <w:pPr>
        <w:ind w:left="413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6" w:tplc="23E42540">
      <w:start w:val="1"/>
      <w:numFmt w:val="bullet"/>
      <w:lvlText w:val="•"/>
      <w:lvlJc w:val="left"/>
      <w:pPr>
        <w:ind w:left="48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7" w:tplc="84D0BBC0">
      <w:start w:val="1"/>
      <w:numFmt w:val="bullet"/>
      <w:lvlText w:val="o"/>
      <w:lvlJc w:val="left"/>
      <w:pPr>
        <w:ind w:left="55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8" w:tplc="29587186">
      <w:start w:val="1"/>
      <w:numFmt w:val="bullet"/>
      <w:lvlText w:val="▪"/>
      <w:lvlJc w:val="left"/>
      <w:pPr>
        <w:ind w:left="62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abstractNum>
  <w:abstractNum w:abstractNumId="21" w15:restartNumberingAfterBreak="0">
    <w:nsid w:val="2EBD4127"/>
    <w:multiLevelType w:val="hybridMultilevel"/>
    <w:tmpl w:val="57FCE42A"/>
    <w:lvl w:ilvl="0" w:tplc="AB763D2A">
      <w:start w:val="1"/>
      <w:numFmt w:val="bullet"/>
      <w:lvlText w:val="•"/>
      <w:lvlJc w:val="left"/>
      <w:pPr>
        <w:ind w:left="1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1" w:tplc="F796FA92">
      <w:start w:val="1"/>
      <w:numFmt w:val="bullet"/>
      <w:lvlText w:val="o"/>
      <w:lvlJc w:val="left"/>
      <w:pPr>
        <w:ind w:left="12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2" w:tplc="60A40864">
      <w:start w:val="1"/>
      <w:numFmt w:val="bullet"/>
      <w:lvlText w:val="▪"/>
      <w:lvlJc w:val="left"/>
      <w:pPr>
        <w:ind w:left="19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3" w:tplc="601A2612">
      <w:start w:val="1"/>
      <w:numFmt w:val="bullet"/>
      <w:lvlText w:val="•"/>
      <w:lvlJc w:val="left"/>
      <w:pPr>
        <w:ind w:left="26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4" w:tplc="E50CA4B8">
      <w:start w:val="1"/>
      <w:numFmt w:val="bullet"/>
      <w:lvlText w:val="o"/>
      <w:lvlJc w:val="left"/>
      <w:pPr>
        <w:ind w:left="341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5" w:tplc="989E5650">
      <w:start w:val="1"/>
      <w:numFmt w:val="bullet"/>
      <w:lvlText w:val="▪"/>
      <w:lvlJc w:val="left"/>
      <w:pPr>
        <w:ind w:left="413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6" w:tplc="B540E79A">
      <w:start w:val="1"/>
      <w:numFmt w:val="bullet"/>
      <w:lvlText w:val="•"/>
      <w:lvlJc w:val="left"/>
      <w:pPr>
        <w:ind w:left="48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7" w:tplc="860C0850">
      <w:start w:val="1"/>
      <w:numFmt w:val="bullet"/>
      <w:lvlText w:val="o"/>
      <w:lvlJc w:val="left"/>
      <w:pPr>
        <w:ind w:left="55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8" w:tplc="560804B2">
      <w:start w:val="1"/>
      <w:numFmt w:val="bullet"/>
      <w:lvlText w:val="▪"/>
      <w:lvlJc w:val="left"/>
      <w:pPr>
        <w:ind w:left="62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abstractNum>
  <w:abstractNum w:abstractNumId="22" w15:restartNumberingAfterBreak="0">
    <w:nsid w:val="2F0808A4"/>
    <w:multiLevelType w:val="hybridMultilevel"/>
    <w:tmpl w:val="49D6F004"/>
    <w:lvl w:ilvl="0" w:tplc="564C195A">
      <w:start w:val="1"/>
      <w:numFmt w:val="bullet"/>
      <w:lvlText w:val="•"/>
      <w:lvlJc w:val="left"/>
      <w:pPr>
        <w:ind w:left="1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1" w:tplc="D41AA796">
      <w:start w:val="1"/>
      <w:numFmt w:val="bullet"/>
      <w:lvlText w:val="o"/>
      <w:lvlJc w:val="left"/>
      <w:pPr>
        <w:ind w:left="12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2" w:tplc="A726EBA4">
      <w:start w:val="1"/>
      <w:numFmt w:val="bullet"/>
      <w:lvlText w:val="▪"/>
      <w:lvlJc w:val="left"/>
      <w:pPr>
        <w:ind w:left="19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3" w:tplc="8036F710">
      <w:start w:val="1"/>
      <w:numFmt w:val="bullet"/>
      <w:lvlText w:val="•"/>
      <w:lvlJc w:val="left"/>
      <w:pPr>
        <w:ind w:left="26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4" w:tplc="A41A1BA8">
      <w:start w:val="1"/>
      <w:numFmt w:val="bullet"/>
      <w:lvlText w:val="o"/>
      <w:lvlJc w:val="left"/>
      <w:pPr>
        <w:ind w:left="341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5" w:tplc="5666E180">
      <w:start w:val="1"/>
      <w:numFmt w:val="bullet"/>
      <w:lvlText w:val="▪"/>
      <w:lvlJc w:val="left"/>
      <w:pPr>
        <w:ind w:left="413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6" w:tplc="892A7C48">
      <w:start w:val="1"/>
      <w:numFmt w:val="bullet"/>
      <w:lvlText w:val="•"/>
      <w:lvlJc w:val="left"/>
      <w:pPr>
        <w:ind w:left="48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7" w:tplc="57827A62">
      <w:start w:val="1"/>
      <w:numFmt w:val="bullet"/>
      <w:lvlText w:val="o"/>
      <w:lvlJc w:val="left"/>
      <w:pPr>
        <w:ind w:left="55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8" w:tplc="7DE4F378">
      <w:start w:val="1"/>
      <w:numFmt w:val="bullet"/>
      <w:lvlText w:val="▪"/>
      <w:lvlJc w:val="left"/>
      <w:pPr>
        <w:ind w:left="62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abstractNum>
  <w:abstractNum w:abstractNumId="23" w15:restartNumberingAfterBreak="0">
    <w:nsid w:val="3214739A"/>
    <w:multiLevelType w:val="hybridMultilevel"/>
    <w:tmpl w:val="74B6FF42"/>
    <w:lvl w:ilvl="0" w:tplc="3488B0A4">
      <w:start w:val="1"/>
      <w:numFmt w:val="bullet"/>
      <w:lvlText w:val="•"/>
      <w:lvlJc w:val="left"/>
      <w:pPr>
        <w:ind w:left="1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1" w:tplc="0C22BEB0">
      <w:start w:val="1"/>
      <w:numFmt w:val="bullet"/>
      <w:lvlText w:val="o"/>
      <w:lvlJc w:val="left"/>
      <w:pPr>
        <w:ind w:left="12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2" w:tplc="18F0F692">
      <w:start w:val="1"/>
      <w:numFmt w:val="bullet"/>
      <w:lvlText w:val="▪"/>
      <w:lvlJc w:val="left"/>
      <w:pPr>
        <w:ind w:left="19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3" w:tplc="CA70C3EE">
      <w:start w:val="1"/>
      <w:numFmt w:val="bullet"/>
      <w:lvlText w:val="•"/>
      <w:lvlJc w:val="left"/>
      <w:pPr>
        <w:ind w:left="26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4" w:tplc="0B484062">
      <w:start w:val="1"/>
      <w:numFmt w:val="bullet"/>
      <w:lvlText w:val="o"/>
      <w:lvlJc w:val="left"/>
      <w:pPr>
        <w:ind w:left="341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5" w:tplc="72F46898">
      <w:start w:val="1"/>
      <w:numFmt w:val="bullet"/>
      <w:lvlText w:val="▪"/>
      <w:lvlJc w:val="left"/>
      <w:pPr>
        <w:ind w:left="413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6" w:tplc="18EA52DE">
      <w:start w:val="1"/>
      <w:numFmt w:val="bullet"/>
      <w:lvlText w:val="•"/>
      <w:lvlJc w:val="left"/>
      <w:pPr>
        <w:ind w:left="48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7" w:tplc="7ABC147E">
      <w:start w:val="1"/>
      <w:numFmt w:val="bullet"/>
      <w:lvlText w:val="o"/>
      <w:lvlJc w:val="left"/>
      <w:pPr>
        <w:ind w:left="55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8" w:tplc="9176C4FA">
      <w:start w:val="1"/>
      <w:numFmt w:val="bullet"/>
      <w:lvlText w:val="▪"/>
      <w:lvlJc w:val="left"/>
      <w:pPr>
        <w:ind w:left="62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abstractNum>
  <w:abstractNum w:abstractNumId="24" w15:restartNumberingAfterBreak="0">
    <w:nsid w:val="329651D2"/>
    <w:multiLevelType w:val="hybridMultilevel"/>
    <w:tmpl w:val="70640C12"/>
    <w:lvl w:ilvl="0" w:tplc="519C4820">
      <w:start w:val="1"/>
      <w:numFmt w:val="bullet"/>
      <w:lvlText w:val="•"/>
      <w:lvlJc w:val="left"/>
      <w:pPr>
        <w:ind w:left="1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1" w:tplc="83B64B44">
      <w:start w:val="1"/>
      <w:numFmt w:val="bullet"/>
      <w:lvlText w:val="o"/>
      <w:lvlJc w:val="left"/>
      <w:pPr>
        <w:ind w:left="12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2" w:tplc="BFBAE154">
      <w:start w:val="1"/>
      <w:numFmt w:val="bullet"/>
      <w:lvlText w:val="▪"/>
      <w:lvlJc w:val="left"/>
      <w:pPr>
        <w:ind w:left="19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3" w:tplc="E24C2B5C">
      <w:start w:val="1"/>
      <w:numFmt w:val="bullet"/>
      <w:lvlText w:val="•"/>
      <w:lvlJc w:val="left"/>
      <w:pPr>
        <w:ind w:left="26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4" w:tplc="D04A2022">
      <w:start w:val="1"/>
      <w:numFmt w:val="bullet"/>
      <w:lvlText w:val="o"/>
      <w:lvlJc w:val="left"/>
      <w:pPr>
        <w:ind w:left="341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5" w:tplc="3C18EC40">
      <w:start w:val="1"/>
      <w:numFmt w:val="bullet"/>
      <w:lvlText w:val="▪"/>
      <w:lvlJc w:val="left"/>
      <w:pPr>
        <w:ind w:left="413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6" w:tplc="DCEE441E">
      <w:start w:val="1"/>
      <w:numFmt w:val="bullet"/>
      <w:lvlText w:val="•"/>
      <w:lvlJc w:val="left"/>
      <w:pPr>
        <w:ind w:left="48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7" w:tplc="C70807BE">
      <w:start w:val="1"/>
      <w:numFmt w:val="bullet"/>
      <w:lvlText w:val="o"/>
      <w:lvlJc w:val="left"/>
      <w:pPr>
        <w:ind w:left="55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8" w:tplc="6BF4EAB6">
      <w:start w:val="1"/>
      <w:numFmt w:val="bullet"/>
      <w:lvlText w:val="▪"/>
      <w:lvlJc w:val="left"/>
      <w:pPr>
        <w:ind w:left="62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abstractNum>
  <w:abstractNum w:abstractNumId="25" w15:restartNumberingAfterBreak="0">
    <w:nsid w:val="3627425D"/>
    <w:multiLevelType w:val="hybridMultilevel"/>
    <w:tmpl w:val="7D942D68"/>
    <w:lvl w:ilvl="0" w:tplc="3432DCDC">
      <w:start w:val="1"/>
      <w:numFmt w:val="bullet"/>
      <w:lvlText w:val="•"/>
      <w:lvlJc w:val="left"/>
      <w:pPr>
        <w:ind w:left="1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1" w:tplc="8CA06FA4">
      <w:start w:val="1"/>
      <w:numFmt w:val="bullet"/>
      <w:lvlText w:val="o"/>
      <w:lvlJc w:val="left"/>
      <w:pPr>
        <w:ind w:left="12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2" w:tplc="5FF0EE60">
      <w:start w:val="1"/>
      <w:numFmt w:val="bullet"/>
      <w:lvlText w:val="▪"/>
      <w:lvlJc w:val="left"/>
      <w:pPr>
        <w:ind w:left="19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3" w:tplc="9508CC2A">
      <w:start w:val="1"/>
      <w:numFmt w:val="bullet"/>
      <w:lvlText w:val="•"/>
      <w:lvlJc w:val="left"/>
      <w:pPr>
        <w:ind w:left="26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4" w:tplc="F544D3BC">
      <w:start w:val="1"/>
      <w:numFmt w:val="bullet"/>
      <w:lvlText w:val="o"/>
      <w:lvlJc w:val="left"/>
      <w:pPr>
        <w:ind w:left="341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5" w:tplc="759C556A">
      <w:start w:val="1"/>
      <w:numFmt w:val="bullet"/>
      <w:lvlText w:val="▪"/>
      <w:lvlJc w:val="left"/>
      <w:pPr>
        <w:ind w:left="413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6" w:tplc="56D228D6">
      <w:start w:val="1"/>
      <w:numFmt w:val="bullet"/>
      <w:lvlText w:val="•"/>
      <w:lvlJc w:val="left"/>
      <w:pPr>
        <w:ind w:left="48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7" w:tplc="151E61CA">
      <w:start w:val="1"/>
      <w:numFmt w:val="bullet"/>
      <w:lvlText w:val="o"/>
      <w:lvlJc w:val="left"/>
      <w:pPr>
        <w:ind w:left="55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8" w:tplc="1452088C">
      <w:start w:val="1"/>
      <w:numFmt w:val="bullet"/>
      <w:lvlText w:val="▪"/>
      <w:lvlJc w:val="left"/>
      <w:pPr>
        <w:ind w:left="62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abstractNum>
  <w:abstractNum w:abstractNumId="26" w15:restartNumberingAfterBreak="0">
    <w:nsid w:val="3EC67759"/>
    <w:multiLevelType w:val="hybridMultilevel"/>
    <w:tmpl w:val="A4C816F4"/>
    <w:lvl w:ilvl="0" w:tplc="DA94E7F4">
      <w:start w:val="1"/>
      <w:numFmt w:val="bullet"/>
      <w:lvlText w:val="•"/>
      <w:lvlJc w:val="left"/>
      <w:pPr>
        <w:ind w:left="1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1" w:tplc="1070DE22">
      <w:start w:val="1"/>
      <w:numFmt w:val="bullet"/>
      <w:lvlText w:val="o"/>
      <w:lvlJc w:val="left"/>
      <w:pPr>
        <w:ind w:left="12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2" w:tplc="791205E6">
      <w:start w:val="1"/>
      <w:numFmt w:val="bullet"/>
      <w:lvlText w:val="▪"/>
      <w:lvlJc w:val="left"/>
      <w:pPr>
        <w:ind w:left="19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3" w:tplc="9690BD1A">
      <w:start w:val="1"/>
      <w:numFmt w:val="bullet"/>
      <w:lvlText w:val="•"/>
      <w:lvlJc w:val="left"/>
      <w:pPr>
        <w:ind w:left="26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4" w:tplc="3CC6EA06">
      <w:start w:val="1"/>
      <w:numFmt w:val="bullet"/>
      <w:lvlText w:val="o"/>
      <w:lvlJc w:val="left"/>
      <w:pPr>
        <w:ind w:left="341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5" w:tplc="8B501B0A">
      <w:start w:val="1"/>
      <w:numFmt w:val="bullet"/>
      <w:lvlText w:val="▪"/>
      <w:lvlJc w:val="left"/>
      <w:pPr>
        <w:ind w:left="413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6" w:tplc="AC1C1B32">
      <w:start w:val="1"/>
      <w:numFmt w:val="bullet"/>
      <w:lvlText w:val="•"/>
      <w:lvlJc w:val="left"/>
      <w:pPr>
        <w:ind w:left="48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7" w:tplc="BBB80C02">
      <w:start w:val="1"/>
      <w:numFmt w:val="bullet"/>
      <w:lvlText w:val="o"/>
      <w:lvlJc w:val="left"/>
      <w:pPr>
        <w:ind w:left="55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8" w:tplc="1C8EE458">
      <w:start w:val="1"/>
      <w:numFmt w:val="bullet"/>
      <w:lvlText w:val="▪"/>
      <w:lvlJc w:val="left"/>
      <w:pPr>
        <w:ind w:left="62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abstractNum>
  <w:abstractNum w:abstractNumId="27" w15:restartNumberingAfterBreak="0">
    <w:nsid w:val="3F805329"/>
    <w:multiLevelType w:val="hybridMultilevel"/>
    <w:tmpl w:val="248675E4"/>
    <w:lvl w:ilvl="0" w:tplc="3104C032">
      <w:start w:val="1"/>
      <w:numFmt w:val="bullet"/>
      <w:lvlText w:val="•"/>
      <w:lvlJc w:val="left"/>
      <w:pPr>
        <w:ind w:left="1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1" w:tplc="B270FD10">
      <w:start w:val="1"/>
      <w:numFmt w:val="bullet"/>
      <w:lvlText w:val="o"/>
      <w:lvlJc w:val="left"/>
      <w:pPr>
        <w:ind w:left="12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2" w:tplc="E4845A46">
      <w:start w:val="1"/>
      <w:numFmt w:val="bullet"/>
      <w:lvlText w:val="▪"/>
      <w:lvlJc w:val="left"/>
      <w:pPr>
        <w:ind w:left="19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3" w:tplc="C8CE1720">
      <w:start w:val="1"/>
      <w:numFmt w:val="bullet"/>
      <w:lvlText w:val="•"/>
      <w:lvlJc w:val="left"/>
      <w:pPr>
        <w:ind w:left="26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4" w:tplc="6548F6B6">
      <w:start w:val="1"/>
      <w:numFmt w:val="bullet"/>
      <w:lvlText w:val="o"/>
      <w:lvlJc w:val="left"/>
      <w:pPr>
        <w:ind w:left="341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5" w:tplc="53DA4D96">
      <w:start w:val="1"/>
      <w:numFmt w:val="bullet"/>
      <w:lvlText w:val="▪"/>
      <w:lvlJc w:val="left"/>
      <w:pPr>
        <w:ind w:left="413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6" w:tplc="0C0C7524">
      <w:start w:val="1"/>
      <w:numFmt w:val="bullet"/>
      <w:lvlText w:val="•"/>
      <w:lvlJc w:val="left"/>
      <w:pPr>
        <w:ind w:left="48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7" w:tplc="415CD324">
      <w:start w:val="1"/>
      <w:numFmt w:val="bullet"/>
      <w:lvlText w:val="o"/>
      <w:lvlJc w:val="left"/>
      <w:pPr>
        <w:ind w:left="55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8" w:tplc="B50E510A">
      <w:start w:val="1"/>
      <w:numFmt w:val="bullet"/>
      <w:lvlText w:val="▪"/>
      <w:lvlJc w:val="left"/>
      <w:pPr>
        <w:ind w:left="62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abstractNum>
  <w:abstractNum w:abstractNumId="28" w15:restartNumberingAfterBreak="0">
    <w:nsid w:val="44023703"/>
    <w:multiLevelType w:val="hybridMultilevel"/>
    <w:tmpl w:val="4A88AFD4"/>
    <w:lvl w:ilvl="0" w:tplc="CF4AD0A2">
      <w:start w:val="1"/>
      <w:numFmt w:val="bullet"/>
      <w:lvlText w:val="•"/>
      <w:lvlJc w:val="left"/>
      <w:pPr>
        <w:ind w:left="1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1" w:tplc="5394DD4A">
      <w:start w:val="1"/>
      <w:numFmt w:val="bullet"/>
      <w:lvlText w:val="o"/>
      <w:lvlJc w:val="left"/>
      <w:pPr>
        <w:ind w:left="12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2" w:tplc="D9F4EED6">
      <w:start w:val="1"/>
      <w:numFmt w:val="bullet"/>
      <w:lvlText w:val="▪"/>
      <w:lvlJc w:val="left"/>
      <w:pPr>
        <w:ind w:left="19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3" w:tplc="2DCC408C">
      <w:start w:val="1"/>
      <w:numFmt w:val="bullet"/>
      <w:lvlText w:val="•"/>
      <w:lvlJc w:val="left"/>
      <w:pPr>
        <w:ind w:left="26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4" w:tplc="B5A4DF1C">
      <w:start w:val="1"/>
      <w:numFmt w:val="bullet"/>
      <w:lvlText w:val="o"/>
      <w:lvlJc w:val="left"/>
      <w:pPr>
        <w:ind w:left="341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5" w:tplc="C0B46AFA">
      <w:start w:val="1"/>
      <w:numFmt w:val="bullet"/>
      <w:lvlText w:val="▪"/>
      <w:lvlJc w:val="left"/>
      <w:pPr>
        <w:ind w:left="413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6" w:tplc="51886494">
      <w:start w:val="1"/>
      <w:numFmt w:val="bullet"/>
      <w:lvlText w:val="•"/>
      <w:lvlJc w:val="left"/>
      <w:pPr>
        <w:ind w:left="48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7" w:tplc="D7E2A844">
      <w:start w:val="1"/>
      <w:numFmt w:val="bullet"/>
      <w:lvlText w:val="o"/>
      <w:lvlJc w:val="left"/>
      <w:pPr>
        <w:ind w:left="55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8" w:tplc="EC46F718">
      <w:start w:val="1"/>
      <w:numFmt w:val="bullet"/>
      <w:lvlText w:val="▪"/>
      <w:lvlJc w:val="left"/>
      <w:pPr>
        <w:ind w:left="62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abstractNum>
  <w:abstractNum w:abstractNumId="29" w15:restartNumberingAfterBreak="0">
    <w:nsid w:val="44843539"/>
    <w:multiLevelType w:val="hybridMultilevel"/>
    <w:tmpl w:val="04349C6C"/>
    <w:lvl w:ilvl="0" w:tplc="71E491CA">
      <w:start w:val="1"/>
      <w:numFmt w:val="bullet"/>
      <w:lvlText w:val="•"/>
      <w:lvlJc w:val="left"/>
      <w:pPr>
        <w:ind w:left="1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1" w:tplc="5434C330">
      <w:start w:val="1"/>
      <w:numFmt w:val="bullet"/>
      <w:lvlText w:val="o"/>
      <w:lvlJc w:val="left"/>
      <w:pPr>
        <w:ind w:left="12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2" w:tplc="BE9036C4">
      <w:start w:val="1"/>
      <w:numFmt w:val="bullet"/>
      <w:lvlText w:val="▪"/>
      <w:lvlJc w:val="left"/>
      <w:pPr>
        <w:ind w:left="19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3" w:tplc="4A54EE4E">
      <w:start w:val="1"/>
      <w:numFmt w:val="bullet"/>
      <w:lvlText w:val="•"/>
      <w:lvlJc w:val="left"/>
      <w:pPr>
        <w:ind w:left="26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4" w:tplc="BFEE81C4">
      <w:start w:val="1"/>
      <w:numFmt w:val="bullet"/>
      <w:lvlText w:val="o"/>
      <w:lvlJc w:val="left"/>
      <w:pPr>
        <w:ind w:left="341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5" w:tplc="C1F2DFA0">
      <w:start w:val="1"/>
      <w:numFmt w:val="bullet"/>
      <w:lvlText w:val="▪"/>
      <w:lvlJc w:val="left"/>
      <w:pPr>
        <w:ind w:left="413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6" w:tplc="97949B4C">
      <w:start w:val="1"/>
      <w:numFmt w:val="bullet"/>
      <w:lvlText w:val="•"/>
      <w:lvlJc w:val="left"/>
      <w:pPr>
        <w:ind w:left="48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7" w:tplc="35543E9E">
      <w:start w:val="1"/>
      <w:numFmt w:val="bullet"/>
      <w:lvlText w:val="o"/>
      <w:lvlJc w:val="left"/>
      <w:pPr>
        <w:ind w:left="55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8" w:tplc="80781D5E">
      <w:start w:val="1"/>
      <w:numFmt w:val="bullet"/>
      <w:lvlText w:val="▪"/>
      <w:lvlJc w:val="left"/>
      <w:pPr>
        <w:ind w:left="62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abstractNum>
  <w:abstractNum w:abstractNumId="30" w15:restartNumberingAfterBreak="0">
    <w:nsid w:val="44C87B72"/>
    <w:multiLevelType w:val="hybridMultilevel"/>
    <w:tmpl w:val="3F62DEF6"/>
    <w:lvl w:ilvl="0" w:tplc="435A620C">
      <w:start w:val="1"/>
      <w:numFmt w:val="bullet"/>
      <w:lvlText w:val="•"/>
      <w:lvlJc w:val="left"/>
      <w:pPr>
        <w:ind w:left="1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1" w:tplc="F59612A0">
      <w:start w:val="1"/>
      <w:numFmt w:val="bullet"/>
      <w:lvlText w:val="o"/>
      <w:lvlJc w:val="left"/>
      <w:pPr>
        <w:ind w:left="12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2" w:tplc="D8F25688">
      <w:start w:val="1"/>
      <w:numFmt w:val="bullet"/>
      <w:lvlText w:val="▪"/>
      <w:lvlJc w:val="left"/>
      <w:pPr>
        <w:ind w:left="19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3" w:tplc="FAF2BE4E">
      <w:start w:val="1"/>
      <w:numFmt w:val="bullet"/>
      <w:lvlText w:val="•"/>
      <w:lvlJc w:val="left"/>
      <w:pPr>
        <w:ind w:left="26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4" w:tplc="650E21EA">
      <w:start w:val="1"/>
      <w:numFmt w:val="bullet"/>
      <w:lvlText w:val="o"/>
      <w:lvlJc w:val="left"/>
      <w:pPr>
        <w:ind w:left="341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5" w:tplc="54688960">
      <w:start w:val="1"/>
      <w:numFmt w:val="bullet"/>
      <w:lvlText w:val="▪"/>
      <w:lvlJc w:val="left"/>
      <w:pPr>
        <w:ind w:left="413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6" w:tplc="8F52D4F2">
      <w:start w:val="1"/>
      <w:numFmt w:val="bullet"/>
      <w:lvlText w:val="•"/>
      <w:lvlJc w:val="left"/>
      <w:pPr>
        <w:ind w:left="48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7" w:tplc="F2AAF1D0">
      <w:start w:val="1"/>
      <w:numFmt w:val="bullet"/>
      <w:lvlText w:val="o"/>
      <w:lvlJc w:val="left"/>
      <w:pPr>
        <w:ind w:left="55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8" w:tplc="3F1438DC">
      <w:start w:val="1"/>
      <w:numFmt w:val="bullet"/>
      <w:lvlText w:val="▪"/>
      <w:lvlJc w:val="left"/>
      <w:pPr>
        <w:ind w:left="62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abstractNum>
  <w:abstractNum w:abstractNumId="31" w15:restartNumberingAfterBreak="0">
    <w:nsid w:val="44CC7C3B"/>
    <w:multiLevelType w:val="hybridMultilevel"/>
    <w:tmpl w:val="9402BF14"/>
    <w:lvl w:ilvl="0" w:tplc="01267D5A">
      <w:start w:val="1"/>
      <w:numFmt w:val="bullet"/>
      <w:lvlText w:val="•"/>
      <w:lvlJc w:val="left"/>
      <w:pPr>
        <w:ind w:left="1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1" w:tplc="624A0A58">
      <w:start w:val="1"/>
      <w:numFmt w:val="bullet"/>
      <w:lvlText w:val="o"/>
      <w:lvlJc w:val="left"/>
      <w:pPr>
        <w:ind w:left="12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2" w:tplc="34AC3740">
      <w:start w:val="1"/>
      <w:numFmt w:val="bullet"/>
      <w:lvlText w:val="▪"/>
      <w:lvlJc w:val="left"/>
      <w:pPr>
        <w:ind w:left="19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3" w:tplc="EB549D88">
      <w:start w:val="1"/>
      <w:numFmt w:val="bullet"/>
      <w:lvlText w:val="•"/>
      <w:lvlJc w:val="left"/>
      <w:pPr>
        <w:ind w:left="26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4" w:tplc="EEB2A4CE">
      <w:start w:val="1"/>
      <w:numFmt w:val="bullet"/>
      <w:lvlText w:val="o"/>
      <w:lvlJc w:val="left"/>
      <w:pPr>
        <w:ind w:left="341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5" w:tplc="007CD728">
      <w:start w:val="1"/>
      <w:numFmt w:val="bullet"/>
      <w:lvlText w:val="▪"/>
      <w:lvlJc w:val="left"/>
      <w:pPr>
        <w:ind w:left="413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6" w:tplc="B65C9620">
      <w:start w:val="1"/>
      <w:numFmt w:val="bullet"/>
      <w:lvlText w:val="•"/>
      <w:lvlJc w:val="left"/>
      <w:pPr>
        <w:ind w:left="48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7" w:tplc="D3A4D34A">
      <w:start w:val="1"/>
      <w:numFmt w:val="bullet"/>
      <w:lvlText w:val="o"/>
      <w:lvlJc w:val="left"/>
      <w:pPr>
        <w:ind w:left="55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8" w:tplc="357C6290">
      <w:start w:val="1"/>
      <w:numFmt w:val="bullet"/>
      <w:lvlText w:val="▪"/>
      <w:lvlJc w:val="left"/>
      <w:pPr>
        <w:ind w:left="62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abstractNum>
  <w:abstractNum w:abstractNumId="32" w15:restartNumberingAfterBreak="0">
    <w:nsid w:val="460D2DD4"/>
    <w:multiLevelType w:val="hybridMultilevel"/>
    <w:tmpl w:val="CDE69B38"/>
    <w:lvl w:ilvl="0" w:tplc="58A89F18">
      <w:start w:val="1"/>
      <w:numFmt w:val="bullet"/>
      <w:lvlText w:val="•"/>
      <w:lvlJc w:val="left"/>
      <w:pPr>
        <w:ind w:left="1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1" w:tplc="F4D404F2">
      <w:start w:val="1"/>
      <w:numFmt w:val="bullet"/>
      <w:lvlText w:val="o"/>
      <w:lvlJc w:val="left"/>
      <w:pPr>
        <w:ind w:left="12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2" w:tplc="03C4DC56">
      <w:start w:val="1"/>
      <w:numFmt w:val="bullet"/>
      <w:lvlText w:val="▪"/>
      <w:lvlJc w:val="left"/>
      <w:pPr>
        <w:ind w:left="19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3" w:tplc="6DC8F2A4">
      <w:start w:val="1"/>
      <w:numFmt w:val="bullet"/>
      <w:lvlText w:val="•"/>
      <w:lvlJc w:val="left"/>
      <w:pPr>
        <w:ind w:left="26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4" w:tplc="390E3412">
      <w:start w:val="1"/>
      <w:numFmt w:val="bullet"/>
      <w:lvlText w:val="o"/>
      <w:lvlJc w:val="left"/>
      <w:pPr>
        <w:ind w:left="341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5" w:tplc="16FE82E4">
      <w:start w:val="1"/>
      <w:numFmt w:val="bullet"/>
      <w:lvlText w:val="▪"/>
      <w:lvlJc w:val="left"/>
      <w:pPr>
        <w:ind w:left="413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6" w:tplc="EA404F00">
      <w:start w:val="1"/>
      <w:numFmt w:val="bullet"/>
      <w:lvlText w:val="•"/>
      <w:lvlJc w:val="left"/>
      <w:pPr>
        <w:ind w:left="48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7" w:tplc="160C2BC6">
      <w:start w:val="1"/>
      <w:numFmt w:val="bullet"/>
      <w:lvlText w:val="o"/>
      <w:lvlJc w:val="left"/>
      <w:pPr>
        <w:ind w:left="55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8" w:tplc="A66CFE68">
      <w:start w:val="1"/>
      <w:numFmt w:val="bullet"/>
      <w:lvlText w:val="▪"/>
      <w:lvlJc w:val="left"/>
      <w:pPr>
        <w:ind w:left="62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abstractNum>
  <w:abstractNum w:abstractNumId="33" w15:restartNumberingAfterBreak="0">
    <w:nsid w:val="47EF5116"/>
    <w:multiLevelType w:val="hybridMultilevel"/>
    <w:tmpl w:val="FEF23194"/>
    <w:lvl w:ilvl="0" w:tplc="4934D288">
      <w:start w:val="1"/>
      <w:numFmt w:val="bullet"/>
      <w:lvlText w:val="•"/>
      <w:lvlJc w:val="left"/>
      <w:pPr>
        <w:ind w:left="1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1" w:tplc="27C05378">
      <w:start w:val="1"/>
      <w:numFmt w:val="bullet"/>
      <w:lvlText w:val="o"/>
      <w:lvlJc w:val="left"/>
      <w:pPr>
        <w:ind w:left="12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2" w:tplc="7A160064">
      <w:start w:val="1"/>
      <w:numFmt w:val="bullet"/>
      <w:lvlText w:val="▪"/>
      <w:lvlJc w:val="left"/>
      <w:pPr>
        <w:ind w:left="19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3" w:tplc="6914898C">
      <w:start w:val="1"/>
      <w:numFmt w:val="bullet"/>
      <w:lvlText w:val="•"/>
      <w:lvlJc w:val="left"/>
      <w:pPr>
        <w:ind w:left="26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4" w:tplc="3FEE1784">
      <w:start w:val="1"/>
      <w:numFmt w:val="bullet"/>
      <w:lvlText w:val="o"/>
      <w:lvlJc w:val="left"/>
      <w:pPr>
        <w:ind w:left="341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5" w:tplc="7F742126">
      <w:start w:val="1"/>
      <w:numFmt w:val="bullet"/>
      <w:lvlText w:val="▪"/>
      <w:lvlJc w:val="left"/>
      <w:pPr>
        <w:ind w:left="413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6" w:tplc="FC2EF9C4">
      <w:start w:val="1"/>
      <w:numFmt w:val="bullet"/>
      <w:lvlText w:val="•"/>
      <w:lvlJc w:val="left"/>
      <w:pPr>
        <w:ind w:left="48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7" w:tplc="5788763C">
      <w:start w:val="1"/>
      <w:numFmt w:val="bullet"/>
      <w:lvlText w:val="o"/>
      <w:lvlJc w:val="left"/>
      <w:pPr>
        <w:ind w:left="55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8" w:tplc="68447CCA">
      <w:start w:val="1"/>
      <w:numFmt w:val="bullet"/>
      <w:lvlText w:val="▪"/>
      <w:lvlJc w:val="left"/>
      <w:pPr>
        <w:ind w:left="62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abstractNum>
  <w:abstractNum w:abstractNumId="34" w15:restartNumberingAfterBreak="0">
    <w:nsid w:val="497F5C12"/>
    <w:multiLevelType w:val="hybridMultilevel"/>
    <w:tmpl w:val="E146CDD8"/>
    <w:lvl w:ilvl="0" w:tplc="66C4E218">
      <w:start w:val="1"/>
      <w:numFmt w:val="bullet"/>
      <w:lvlText w:val="•"/>
      <w:lvlJc w:val="left"/>
      <w:pPr>
        <w:ind w:left="1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1" w:tplc="5CCC71EE">
      <w:start w:val="1"/>
      <w:numFmt w:val="bullet"/>
      <w:lvlText w:val="o"/>
      <w:lvlJc w:val="left"/>
      <w:pPr>
        <w:ind w:left="12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2" w:tplc="199E1F88">
      <w:start w:val="1"/>
      <w:numFmt w:val="bullet"/>
      <w:lvlText w:val="▪"/>
      <w:lvlJc w:val="left"/>
      <w:pPr>
        <w:ind w:left="19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3" w:tplc="11EA8AA6">
      <w:start w:val="1"/>
      <w:numFmt w:val="bullet"/>
      <w:lvlText w:val="•"/>
      <w:lvlJc w:val="left"/>
      <w:pPr>
        <w:ind w:left="26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4" w:tplc="82F8F568">
      <w:start w:val="1"/>
      <w:numFmt w:val="bullet"/>
      <w:lvlText w:val="o"/>
      <w:lvlJc w:val="left"/>
      <w:pPr>
        <w:ind w:left="341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5" w:tplc="1C6A5DCE">
      <w:start w:val="1"/>
      <w:numFmt w:val="bullet"/>
      <w:lvlText w:val="▪"/>
      <w:lvlJc w:val="left"/>
      <w:pPr>
        <w:ind w:left="413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6" w:tplc="0750D8CA">
      <w:start w:val="1"/>
      <w:numFmt w:val="bullet"/>
      <w:lvlText w:val="•"/>
      <w:lvlJc w:val="left"/>
      <w:pPr>
        <w:ind w:left="48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7" w:tplc="7B16870A">
      <w:start w:val="1"/>
      <w:numFmt w:val="bullet"/>
      <w:lvlText w:val="o"/>
      <w:lvlJc w:val="left"/>
      <w:pPr>
        <w:ind w:left="55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8" w:tplc="09E62F74">
      <w:start w:val="1"/>
      <w:numFmt w:val="bullet"/>
      <w:lvlText w:val="▪"/>
      <w:lvlJc w:val="left"/>
      <w:pPr>
        <w:ind w:left="62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abstractNum>
  <w:abstractNum w:abstractNumId="35" w15:restartNumberingAfterBreak="0">
    <w:nsid w:val="4BD020BC"/>
    <w:multiLevelType w:val="hybridMultilevel"/>
    <w:tmpl w:val="EF647BB6"/>
    <w:lvl w:ilvl="0" w:tplc="5462BF78">
      <w:start w:val="1"/>
      <w:numFmt w:val="bullet"/>
      <w:lvlText w:val="•"/>
      <w:lvlJc w:val="left"/>
      <w:pPr>
        <w:ind w:left="1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1" w:tplc="DAD23B34">
      <w:start w:val="1"/>
      <w:numFmt w:val="bullet"/>
      <w:lvlText w:val="o"/>
      <w:lvlJc w:val="left"/>
      <w:pPr>
        <w:ind w:left="12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2" w:tplc="85EE802C">
      <w:start w:val="1"/>
      <w:numFmt w:val="bullet"/>
      <w:lvlText w:val="▪"/>
      <w:lvlJc w:val="left"/>
      <w:pPr>
        <w:ind w:left="19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3" w:tplc="ADF2A8AA">
      <w:start w:val="1"/>
      <w:numFmt w:val="bullet"/>
      <w:lvlText w:val="•"/>
      <w:lvlJc w:val="left"/>
      <w:pPr>
        <w:ind w:left="26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4" w:tplc="28E89DDA">
      <w:start w:val="1"/>
      <w:numFmt w:val="bullet"/>
      <w:lvlText w:val="o"/>
      <w:lvlJc w:val="left"/>
      <w:pPr>
        <w:ind w:left="341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5" w:tplc="514C45B6">
      <w:start w:val="1"/>
      <w:numFmt w:val="bullet"/>
      <w:lvlText w:val="▪"/>
      <w:lvlJc w:val="left"/>
      <w:pPr>
        <w:ind w:left="413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6" w:tplc="D40C7718">
      <w:start w:val="1"/>
      <w:numFmt w:val="bullet"/>
      <w:lvlText w:val="•"/>
      <w:lvlJc w:val="left"/>
      <w:pPr>
        <w:ind w:left="48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7" w:tplc="664E197C">
      <w:start w:val="1"/>
      <w:numFmt w:val="bullet"/>
      <w:lvlText w:val="o"/>
      <w:lvlJc w:val="left"/>
      <w:pPr>
        <w:ind w:left="55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8" w:tplc="EF40EB66">
      <w:start w:val="1"/>
      <w:numFmt w:val="bullet"/>
      <w:lvlText w:val="▪"/>
      <w:lvlJc w:val="left"/>
      <w:pPr>
        <w:ind w:left="62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abstractNum>
  <w:abstractNum w:abstractNumId="36" w15:restartNumberingAfterBreak="0">
    <w:nsid w:val="4DF460A4"/>
    <w:multiLevelType w:val="hybridMultilevel"/>
    <w:tmpl w:val="8AEA92FC"/>
    <w:lvl w:ilvl="0" w:tplc="74D8F0B0">
      <w:start w:val="1"/>
      <w:numFmt w:val="bullet"/>
      <w:lvlText w:val="•"/>
      <w:lvlJc w:val="left"/>
      <w:pPr>
        <w:ind w:left="1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1" w:tplc="15001192">
      <w:start w:val="1"/>
      <w:numFmt w:val="bullet"/>
      <w:lvlText w:val="o"/>
      <w:lvlJc w:val="left"/>
      <w:pPr>
        <w:ind w:left="12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2" w:tplc="93C2FA34">
      <w:start w:val="1"/>
      <w:numFmt w:val="bullet"/>
      <w:lvlText w:val="▪"/>
      <w:lvlJc w:val="left"/>
      <w:pPr>
        <w:ind w:left="19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3" w:tplc="41861B1C">
      <w:start w:val="1"/>
      <w:numFmt w:val="bullet"/>
      <w:lvlText w:val="•"/>
      <w:lvlJc w:val="left"/>
      <w:pPr>
        <w:ind w:left="26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4" w:tplc="8042F4BA">
      <w:start w:val="1"/>
      <w:numFmt w:val="bullet"/>
      <w:lvlText w:val="o"/>
      <w:lvlJc w:val="left"/>
      <w:pPr>
        <w:ind w:left="341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5" w:tplc="4F4A61AC">
      <w:start w:val="1"/>
      <w:numFmt w:val="bullet"/>
      <w:lvlText w:val="▪"/>
      <w:lvlJc w:val="left"/>
      <w:pPr>
        <w:ind w:left="413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6" w:tplc="99C81868">
      <w:start w:val="1"/>
      <w:numFmt w:val="bullet"/>
      <w:lvlText w:val="•"/>
      <w:lvlJc w:val="left"/>
      <w:pPr>
        <w:ind w:left="48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7" w:tplc="B5FE804C">
      <w:start w:val="1"/>
      <w:numFmt w:val="bullet"/>
      <w:lvlText w:val="o"/>
      <w:lvlJc w:val="left"/>
      <w:pPr>
        <w:ind w:left="55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8" w:tplc="785A7354">
      <w:start w:val="1"/>
      <w:numFmt w:val="bullet"/>
      <w:lvlText w:val="▪"/>
      <w:lvlJc w:val="left"/>
      <w:pPr>
        <w:ind w:left="62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abstractNum>
  <w:abstractNum w:abstractNumId="37" w15:restartNumberingAfterBreak="0">
    <w:nsid w:val="4EB52C5E"/>
    <w:multiLevelType w:val="hybridMultilevel"/>
    <w:tmpl w:val="7E68BC72"/>
    <w:lvl w:ilvl="0" w:tplc="E7846CAC">
      <w:start w:val="1"/>
      <w:numFmt w:val="bullet"/>
      <w:lvlText w:val="•"/>
      <w:lvlJc w:val="left"/>
      <w:pPr>
        <w:ind w:left="1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1" w:tplc="6F0CC25C">
      <w:start w:val="1"/>
      <w:numFmt w:val="bullet"/>
      <w:lvlText w:val="o"/>
      <w:lvlJc w:val="left"/>
      <w:pPr>
        <w:ind w:left="12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2" w:tplc="D9647552">
      <w:start w:val="1"/>
      <w:numFmt w:val="bullet"/>
      <w:lvlText w:val="▪"/>
      <w:lvlJc w:val="left"/>
      <w:pPr>
        <w:ind w:left="19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3" w:tplc="5D1ECF8C">
      <w:start w:val="1"/>
      <w:numFmt w:val="bullet"/>
      <w:lvlText w:val="•"/>
      <w:lvlJc w:val="left"/>
      <w:pPr>
        <w:ind w:left="26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4" w:tplc="A948C454">
      <w:start w:val="1"/>
      <w:numFmt w:val="bullet"/>
      <w:lvlText w:val="o"/>
      <w:lvlJc w:val="left"/>
      <w:pPr>
        <w:ind w:left="341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5" w:tplc="4ADA1DE4">
      <w:start w:val="1"/>
      <w:numFmt w:val="bullet"/>
      <w:lvlText w:val="▪"/>
      <w:lvlJc w:val="left"/>
      <w:pPr>
        <w:ind w:left="413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6" w:tplc="F6C45798">
      <w:start w:val="1"/>
      <w:numFmt w:val="bullet"/>
      <w:lvlText w:val="•"/>
      <w:lvlJc w:val="left"/>
      <w:pPr>
        <w:ind w:left="48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7" w:tplc="FBC66926">
      <w:start w:val="1"/>
      <w:numFmt w:val="bullet"/>
      <w:lvlText w:val="o"/>
      <w:lvlJc w:val="left"/>
      <w:pPr>
        <w:ind w:left="55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8" w:tplc="69BE2C42">
      <w:start w:val="1"/>
      <w:numFmt w:val="bullet"/>
      <w:lvlText w:val="▪"/>
      <w:lvlJc w:val="left"/>
      <w:pPr>
        <w:ind w:left="62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abstractNum>
  <w:abstractNum w:abstractNumId="38" w15:restartNumberingAfterBreak="0">
    <w:nsid w:val="4F065EDE"/>
    <w:multiLevelType w:val="hybridMultilevel"/>
    <w:tmpl w:val="64742F08"/>
    <w:lvl w:ilvl="0" w:tplc="AB2A01A4">
      <w:start w:val="1"/>
      <w:numFmt w:val="bullet"/>
      <w:lvlText w:val="•"/>
      <w:lvlJc w:val="left"/>
      <w:pPr>
        <w:ind w:left="1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1" w:tplc="356281DE">
      <w:start w:val="1"/>
      <w:numFmt w:val="bullet"/>
      <w:lvlText w:val="o"/>
      <w:lvlJc w:val="left"/>
      <w:pPr>
        <w:ind w:left="12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2" w:tplc="9A042394">
      <w:start w:val="1"/>
      <w:numFmt w:val="bullet"/>
      <w:lvlText w:val="▪"/>
      <w:lvlJc w:val="left"/>
      <w:pPr>
        <w:ind w:left="19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3" w:tplc="2A6E0CF6">
      <w:start w:val="1"/>
      <w:numFmt w:val="bullet"/>
      <w:lvlText w:val="•"/>
      <w:lvlJc w:val="left"/>
      <w:pPr>
        <w:ind w:left="26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4" w:tplc="78AE0A3E">
      <w:start w:val="1"/>
      <w:numFmt w:val="bullet"/>
      <w:lvlText w:val="o"/>
      <w:lvlJc w:val="left"/>
      <w:pPr>
        <w:ind w:left="341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5" w:tplc="5BAC2F44">
      <w:start w:val="1"/>
      <w:numFmt w:val="bullet"/>
      <w:lvlText w:val="▪"/>
      <w:lvlJc w:val="left"/>
      <w:pPr>
        <w:ind w:left="413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6" w:tplc="9412E832">
      <w:start w:val="1"/>
      <w:numFmt w:val="bullet"/>
      <w:lvlText w:val="•"/>
      <w:lvlJc w:val="left"/>
      <w:pPr>
        <w:ind w:left="48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7" w:tplc="47340894">
      <w:start w:val="1"/>
      <w:numFmt w:val="bullet"/>
      <w:lvlText w:val="o"/>
      <w:lvlJc w:val="left"/>
      <w:pPr>
        <w:ind w:left="55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8" w:tplc="85A4650E">
      <w:start w:val="1"/>
      <w:numFmt w:val="bullet"/>
      <w:lvlText w:val="▪"/>
      <w:lvlJc w:val="left"/>
      <w:pPr>
        <w:ind w:left="62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abstractNum>
  <w:abstractNum w:abstractNumId="39" w15:restartNumberingAfterBreak="0">
    <w:nsid w:val="4F314B32"/>
    <w:multiLevelType w:val="hybridMultilevel"/>
    <w:tmpl w:val="E5CEC446"/>
    <w:lvl w:ilvl="0" w:tplc="3F6EE6CC">
      <w:start w:val="1"/>
      <w:numFmt w:val="bullet"/>
      <w:lvlText w:val="•"/>
      <w:lvlJc w:val="left"/>
      <w:pPr>
        <w:ind w:left="1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1" w:tplc="D10411E2">
      <w:start w:val="1"/>
      <w:numFmt w:val="bullet"/>
      <w:lvlText w:val="o"/>
      <w:lvlJc w:val="left"/>
      <w:pPr>
        <w:ind w:left="12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2" w:tplc="6958BC16">
      <w:start w:val="1"/>
      <w:numFmt w:val="bullet"/>
      <w:lvlText w:val="▪"/>
      <w:lvlJc w:val="left"/>
      <w:pPr>
        <w:ind w:left="19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3" w:tplc="2BC8FC9A">
      <w:start w:val="1"/>
      <w:numFmt w:val="bullet"/>
      <w:lvlText w:val="•"/>
      <w:lvlJc w:val="left"/>
      <w:pPr>
        <w:ind w:left="26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4" w:tplc="2676D83E">
      <w:start w:val="1"/>
      <w:numFmt w:val="bullet"/>
      <w:lvlText w:val="o"/>
      <w:lvlJc w:val="left"/>
      <w:pPr>
        <w:ind w:left="341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5" w:tplc="6A20C3DA">
      <w:start w:val="1"/>
      <w:numFmt w:val="bullet"/>
      <w:lvlText w:val="▪"/>
      <w:lvlJc w:val="left"/>
      <w:pPr>
        <w:ind w:left="413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6" w:tplc="07C461F0">
      <w:start w:val="1"/>
      <w:numFmt w:val="bullet"/>
      <w:lvlText w:val="•"/>
      <w:lvlJc w:val="left"/>
      <w:pPr>
        <w:ind w:left="48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7" w:tplc="B22AAAA6">
      <w:start w:val="1"/>
      <w:numFmt w:val="bullet"/>
      <w:lvlText w:val="o"/>
      <w:lvlJc w:val="left"/>
      <w:pPr>
        <w:ind w:left="55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8" w:tplc="22A0C7B6">
      <w:start w:val="1"/>
      <w:numFmt w:val="bullet"/>
      <w:lvlText w:val="▪"/>
      <w:lvlJc w:val="left"/>
      <w:pPr>
        <w:ind w:left="62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abstractNum>
  <w:abstractNum w:abstractNumId="40" w15:restartNumberingAfterBreak="0">
    <w:nsid w:val="50A800E1"/>
    <w:multiLevelType w:val="hybridMultilevel"/>
    <w:tmpl w:val="DDF24D14"/>
    <w:lvl w:ilvl="0" w:tplc="6DB8AA58">
      <w:start w:val="1"/>
      <w:numFmt w:val="bullet"/>
      <w:lvlText w:val="•"/>
      <w:lvlJc w:val="left"/>
      <w:pPr>
        <w:ind w:left="1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1" w:tplc="A5BCBBE8">
      <w:start w:val="1"/>
      <w:numFmt w:val="bullet"/>
      <w:lvlText w:val="o"/>
      <w:lvlJc w:val="left"/>
      <w:pPr>
        <w:ind w:left="12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2" w:tplc="3FDA1CC6">
      <w:start w:val="1"/>
      <w:numFmt w:val="bullet"/>
      <w:lvlText w:val="▪"/>
      <w:lvlJc w:val="left"/>
      <w:pPr>
        <w:ind w:left="19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3" w:tplc="38B6049C">
      <w:start w:val="1"/>
      <w:numFmt w:val="bullet"/>
      <w:lvlText w:val="•"/>
      <w:lvlJc w:val="left"/>
      <w:pPr>
        <w:ind w:left="26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4" w:tplc="2A5EC4E0">
      <w:start w:val="1"/>
      <w:numFmt w:val="bullet"/>
      <w:lvlText w:val="o"/>
      <w:lvlJc w:val="left"/>
      <w:pPr>
        <w:ind w:left="341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5" w:tplc="5838D248">
      <w:start w:val="1"/>
      <w:numFmt w:val="bullet"/>
      <w:lvlText w:val="▪"/>
      <w:lvlJc w:val="left"/>
      <w:pPr>
        <w:ind w:left="413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6" w:tplc="97D8BD08">
      <w:start w:val="1"/>
      <w:numFmt w:val="bullet"/>
      <w:lvlText w:val="•"/>
      <w:lvlJc w:val="left"/>
      <w:pPr>
        <w:ind w:left="48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7" w:tplc="55F634F4">
      <w:start w:val="1"/>
      <w:numFmt w:val="bullet"/>
      <w:lvlText w:val="o"/>
      <w:lvlJc w:val="left"/>
      <w:pPr>
        <w:ind w:left="55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8" w:tplc="FD96F092">
      <w:start w:val="1"/>
      <w:numFmt w:val="bullet"/>
      <w:lvlText w:val="▪"/>
      <w:lvlJc w:val="left"/>
      <w:pPr>
        <w:ind w:left="62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abstractNum>
  <w:abstractNum w:abstractNumId="41" w15:restartNumberingAfterBreak="0">
    <w:nsid w:val="52D03FAA"/>
    <w:multiLevelType w:val="hybridMultilevel"/>
    <w:tmpl w:val="5A5CF292"/>
    <w:lvl w:ilvl="0" w:tplc="876E0652">
      <w:start w:val="1"/>
      <w:numFmt w:val="bullet"/>
      <w:lvlText w:val="•"/>
      <w:lvlJc w:val="left"/>
      <w:pPr>
        <w:ind w:left="1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1" w:tplc="D0F03D1E">
      <w:start w:val="1"/>
      <w:numFmt w:val="bullet"/>
      <w:lvlText w:val="o"/>
      <w:lvlJc w:val="left"/>
      <w:pPr>
        <w:ind w:left="12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2" w:tplc="2E583B86">
      <w:start w:val="1"/>
      <w:numFmt w:val="bullet"/>
      <w:lvlText w:val="▪"/>
      <w:lvlJc w:val="left"/>
      <w:pPr>
        <w:ind w:left="19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3" w:tplc="CE728E20">
      <w:start w:val="1"/>
      <w:numFmt w:val="bullet"/>
      <w:lvlText w:val="•"/>
      <w:lvlJc w:val="left"/>
      <w:pPr>
        <w:ind w:left="26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4" w:tplc="F0DCE01C">
      <w:start w:val="1"/>
      <w:numFmt w:val="bullet"/>
      <w:lvlText w:val="o"/>
      <w:lvlJc w:val="left"/>
      <w:pPr>
        <w:ind w:left="341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5" w:tplc="52D057B0">
      <w:start w:val="1"/>
      <w:numFmt w:val="bullet"/>
      <w:lvlText w:val="▪"/>
      <w:lvlJc w:val="left"/>
      <w:pPr>
        <w:ind w:left="413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6" w:tplc="816C8150">
      <w:start w:val="1"/>
      <w:numFmt w:val="bullet"/>
      <w:lvlText w:val="•"/>
      <w:lvlJc w:val="left"/>
      <w:pPr>
        <w:ind w:left="48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7" w:tplc="611E553A">
      <w:start w:val="1"/>
      <w:numFmt w:val="bullet"/>
      <w:lvlText w:val="o"/>
      <w:lvlJc w:val="left"/>
      <w:pPr>
        <w:ind w:left="55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8" w:tplc="144AB9F2">
      <w:start w:val="1"/>
      <w:numFmt w:val="bullet"/>
      <w:lvlText w:val="▪"/>
      <w:lvlJc w:val="left"/>
      <w:pPr>
        <w:ind w:left="62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abstractNum>
  <w:abstractNum w:abstractNumId="42" w15:restartNumberingAfterBreak="0">
    <w:nsid w:val="53C322CC"/>
    <w:multiLevelType w:val="hybridMultilevel"/>
    <w:tmpl w:val="52C6F35A"/>
    <w:lvl w:ilvl="0" w:tplc="73945BBC">
      <w:start w:val="1"/>
      <w:numFmt w:val="bullet"/>
      <w:lvlText w:val="•"/>
      <w:lvlJc w:val="left"/>
      <w:pPr>
        <w:ind w:left="1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1" w:tplc="CD5CE740">
      <w:start w:val="1"/>
      <w:numFmt w:val="bullet"/>
      <w:lvlText w:val="o"/>
      <w:lvlJc w:val="left"/>
      <w:pPr>
        <w:ind w:left="12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2" w:tplc="095EDEA0">
      <w:start w:val="1"/>
      <w:numFmt w:val="bullet"/>
      <w:lvlText w:val="▪"/>
      <w:lvlJc w:val="left"/>
      <w:pPr>
        <w:ind w:left="19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3" w:tplc="56C8B6A8">
      <w:start w:val="1"/>
      <w:numFmt w:val="bullet"/>
      <w:lvlText w:val="•"/>
      <w:lvlJc w:val="left"/>
      <w:pPr>
        <w:ind w:left="26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4" w:tplc="C046C074">
      <w:start w:val="1"/>
      <w:numFmt w:val="bullet"/>
      <w:lvlText w:val="o"/>
      <w:lvlJc w:val="left"/>
      <w:pPr>
        <w:ind w:left="341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5" w:tplc="A5F8C188">
      <w:start w:val="1"/>
      <w:numFmt w:val="bullet"/>
      <w:lvlText w:val="▪"/>
      <w:lvlJc w:val="left"/>
      <w:pPr>
        <w:ind w:left="413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6" w:tplc="2A24FA52">
      <w:start w:val="1"/>
      <w:numFmt w:val="bullet"/>
      <w:lvlText w:val="•"/>
      <w:lvlJc w:val="left"/>
      <w:pPr>
        <w:ind w:left="48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7" w:tplc="D9BA782C">
      <w:start w:val="1"/>
      <w:numFmt w:val="bullet"/>
      <w:lvlText w:val="o"/>
      <w:lvlJc w:val="left"/>
      <w:pPr>
        <w:ind w:left="55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8" w:tplc="D3560790">
      <w:start w:val="1"/>
      <w:numFmt w:val="bullet"/>
      <w:lvlText w:val="▪"/>
      <w:lvlJc w:val="left"/>
      <w:pPr>
        <w:ind w:left="62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abstractNum>
  <w:abstractNum w:abstractNumId="43" w15:restartNumberingAfterBreak="0">
    <w:nsid w:val="54923CDE"/>
    <w:multiLevelType w:val="hybridMultilevel"/>
    <w:tmpl w:val="C2F4AE9C"/>
    <w:lvl w:ilvl="0" w:tplc="18A033BE">
      <w:start w:val="1"/>
      <w:numFmt w:val="bullet"/>
      <w:lvlText w:val="•"/>
      <w:lvlJc w:val="left"/>
      <w:pPr>
        <w:ind w:left="1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1" w:tplc="643236BC">
      <w:start w:val="1"/>
      <w:numFmt w:val="bullet"/>
      <w:lvlText w:val="o"/>
      <w:lvlJc w:val="left"/>
      <w:pPr>
        <w:ind w:left="12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2" w:tplc="269CA0D8">
      <w:start w:val="1"/>
      <w:numFmt w:val="bullet"/>
      <w:lvlText w:val="▪"/>
      <w:lvlJc w:val="left"/>
      <w:pPr>
        <w:ind w:left="19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3" w:tplc="17CC32C2">
      <w:start w:val="1"/>
      <w:numFmt w:val="bullet"/>
      <w:lvlText w:val="•"/>
      <w:lvlJc w:val="left"/>
      <w:pPr>
        <w:ind w:left="26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4" w:tplc="C0F27CB2">
      <w:start w:val="1"/>
      <w:numFmt w:val="bullet"/>
      <w:lvlText w:val="o"/>
      <w:lvlJc w:val="left"/>
      <w:pPr>
        <w:ind w:left="341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5" w:tplc="3DB00942">
      <w:start w:val="1"/>
      <w:numFmt w:val="bullet"/>
      <w:lvlText w:val="▪"/>
      <w:lvlJc w:val="left"/>
      <w:pPr>
        <w:ind w:left="413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6" w:tplc="63F4FAEE">
      <w:start w:val="1"/>
      <w:numFmt w:val="bullet"/>
      <w:lvlText w:val="•"/>
      <w:lvlJc w:val="left"/>
      <w:pPr>
        <w:ind w:left="48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7" w:tplc="06346774">
      <w:start w:val="1"/>
      <w:numFmt w:val="bullet"/>
      <w:lvlText w:val="o"/>
      <w:lvlJc w:val="left"/>
      <w:pPr>
        <w:ind w:left="55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8" w:tplc="26B8C0E0">
      <w:start w:val="1"/>
      <w:numFmt w:val="bullet"/>
      <w:lvlText w:val="▪"/>
      <w:lvlJc w:val="left"/>
      <w:pPr>
        <w:ind w:left="62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abstractNum>
  <w:abstractNum w:abstractNumId="44" w15:restartNumberingAfterBreak="0">
    <w:nsid w:val="580B5BD2"/>
    <w:multiLevelType w:val="hybridMultilevel"/>
    <w:tmpl w:val="7CD21D52"/>
    <w:lvl w:ilvl="0" w:tplc="4332335A">
      <w:start w:val="1"/>
      <w:numFmt w:val="bullet"/>
      <w:lvlText w:val="•"/>
      <w:lvlJc w:val="left"/>
      <w:pPr>
        <w:ind w:left="1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1" w:tplc="7208FA92">
      <w:start w:val="1"/>
      <w:numFmt w:val="bullet"/>
      <w:lvlText w:val="o"/>
      <w:lvlJc w:val="left"/>
      <w:pPr>
        <w:ind w:left="12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2" w:tplc="79A2B8B0">
      <w:start w:val="1"/>
      <w:numFmt w:val="bullet"/>
      <w:lvlText w:val="▪"/>
      <w:lvlJc w:val="left"/>
      <w:pPr>
        <w:ind w:left="19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3" w:tplc="D6A89BB4">
      <w:start w:val="1"/>
      <w:numFmt w:val="bullet"/>
      <w:lvlText w:val="•"/>
      <w:lvlJc w:val="left"/>
      <w:pPr>
        <w:ind w:left="26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4" w:tplc="D8CCC1F0">
      <w:start w:val="1"/>
      <w:numFmt w:val="bullet"/>
      <w:lvlText w:val="o"/>
      <w:lvlJc w:val="left"/>
      <w:pPr>
        <w:ind w:left="341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5" w:tplc="C9FE953C">
      <w:start w:val="1"/>
      <w:numFmt w:val="bullet"/>
      <w:lvlText w:val="▪"/>
      <w:lvlJc w:val="left"/>
      <w:pPr>
        <w:ind w:left="413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6" w:tplc="BB121B20">
      <w:start w:val="1"/>
      <w:numFmt w:val="bullet"/>
      <w:lvlText w:val="•"/>
      <w:lvlJc w:val="left"/>
      <w:pPr>
        <w:ind w:left="48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7" w:tplc="0C68746C">
      <w:start w:val="1"/>
      <w:numFmt w:val="bullet"/>
      <w:lvlText w:val="o"/>
      <w:lvlJc w:val="left"/>
      <w:pPr>
        <w:ind w:left="55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8" w:tplc="D708CA1C">
      <w:start w:val="1"/>
      <w:numFmt w:val="bullet"/>
      <w:lvlText w:val="▪"/>
      <w:lvlJc w:val="left"/>
      <w:pPr>
        <w:ind w:left="62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abstractNum>
  <w:abstractNum w:abstractNumId="45" w15:restartNumberingAfterBreak="0">
    <w:nsid w:val="58EF16AD"/>
    <w:multiLevelType w:val="hybridMultilevel"/>
    <w:tmpl w:val="5FCEDD46"/>
    <w:lvl w:ilvl="0" w:tplc="86A60194">
      <w:start w:val="1"/>
      <w:numFmt w:val="bullet"/>
      <w:lvlText w:val="•"/>
      <w:lvlJc w:val="left"/>
      <w:pPr>
        <w:ind w:left="1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1" w:tplc="E68ACFFA">
      <w:start w:val="1"/>
      <w:numFmt w:val="bullet"/>
      <w:lvlText w:val="o"/>
      <w:lvlJc w:val="left"/>
      <w:pPr>
        <w:ind w:left="12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2" w:tplc="49C20BB0">
      <w:start w:val="1"/>
      <w:numFmt w:val="bullet"/>
      <w:lvlText w:val="▪"/>
      <w:lvlJc w:val="left"/>
      <w:pPr>
        <w:ind w:left="19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3" w:tplc="A1166322">
      <w:start w:val="1"/>
      <w:numFmt w:val="bullet"/>
      <w:lvlText w:val="•"/>
      <w:lvlJc w:val="left"/>
      <w:pPr>
        <w:ind w:left="26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4" w:tplc="759AF40E">
      <w:start w:val="1"/>
      <w:numFmt w:val="bullet"/>
      <w:lvlText w:val="o"/>
      <w:lvlJc w:val="left"/>
      <w:pPr>
        <w:ind w:left="341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5" w:tplc="83803486">
      <w:start w:val="1"/>
      <w:numFmt w:val="bullet"/>
      <w:lvlText w:val="▪"/>
      <w:lvlJc w:val="left"/>
      <w:pPr>
        <w:ind w:left="413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6" w:tplc="7B46B254">
      <w:start w:val="1"/>
      <w:numFmt w:val="bullet"/>
      <w:lvlText w:val="•"/>
      <w:lvlJc w:val="left"/>
      <w:pPr>
        <w:ind w:left="48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7" w:tplc="C13A59F6">
      <w:start w:val="1"/>
      <w:numFmt w:val="bullet"/>
      <w:lvlText w:val="o"/>
      <w:lvlJc w:val="left"/>
      <w:pPr>
        <w:ind w:left="55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8" w:tplc="92DEBEA0">
      <w:start w:val="1"/>
      <w:numFmt w:val="bullet"/>
      <w:lvlText w:val="▪"/>
      <w:lvlJc w:val="left"/>
      <w:pPr>
        <w:ind w:left="62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abstractNum>
  <w:abstractNum w:abstractNumId="46" w15:restartNumberingAfterBreak="0">
    <w:nsid w:val="59A72F7B"/>
    <w:multiLevelType w:val="hybridMultilevel"/>
    <w:tmpl w:val="83C0D644"/>
    <w:lvl w:ilvl="0" w:tplc="B16862A2">
      <w:start w:val="1"/>
      <w:numFmt w:val="bullet"/>
      <w:lvlText w:val="•"/>
      <w:lvlJc w:val="left"/>
      <w:pPr>
        <w:ind w:left="1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1" w:tplc="3ABA80D6">
      <w:start w:val="1"/>
      <w:numFmt w:val="bullet"/>
      <w:lvlText w:val="o"/>
      <w:lvlJc w:val="left"/>
      <w:pPr>
        <w:ind w:left="12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2" w:tplc="F9AA817E">
      <w:start w:val="1"/>
      <w:numFmt w:val="bullet"/>
      <w:lvlText w:val="▪"/>
      <w:lvlJc w:val="left"/>
      <w:pPr>
        <w:ind w:left="19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3" w:tplc="40324438">
      <w:start w:val="1"/>
      <w:numFmt w:val="bullet"/>
      <w:lvlText w:val="•"/>
      <w:lvlJc w:val="left"/>
      <w:pPr>
        <w:ind w:left="26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4" w:tplc="ADD4214C">
      <w:start w:val="1"/>
      <w:numFmt w:val="bullet"/>
      <w:lvlText w:val="o"/>
      <w:lvlJc w:val="left"/>
      <w:pPr>
        <w:ind w:left="341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5" w:tplc="CC64BB8E">
      <w:start w:val="1"/>
      <w:numFmt w:val="bullet"/>
      <w:lvlText w:val="▪"/>
      <w:lvlJc w:val="left"/>
      <w:pPr>
        <w:ind w:left="413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6" w:tplc="C0A0350A">
      <w:start w:val="1"/>
      <w:numFmt w:val="bullet"/>
      <w:lvlText w:val="•"/>
      <w:lvlJc w:val="left"/>
      <w:pPr>
        <w:ind w:left="48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7" w:tplc="413C1D3E">
      <w:start w:val="1"/>
      <w:numFmt w:val="bullet"/>
      <w:lvlText w:val="o"/>
      <w:lvlJc w:val="left"/>
      <w:pPr>
        <w:ind w:left="55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8" w:tplc="342260E4">
      <w:start w:val="1"/>
      <w:numFmt w:val="bullet"/>
      <w:lvlText w:val="▪"/>
      <w:lvlJc w:val="left"/>
      <w:pPr>
        <w:ind w:left="62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abstractNum>
  <w:abstractNum w:abstractNumId="47" w15:restartNumberingAfterBreak="0">
    <w:nsid w:val="5B3847E9"/>
    <w:multiLevelType w:val="hybridMultilevel"/>
    <w:tmpl w:val="F65CD23A"/>
    <w:lvl w:ilvl="0" w:tplc="A908243E">
      <w:start w:val="1"/>
      <w:numFmt w:val="bullet"/>
      <w:lvlText w:val="•"/>
      <w:lvlJc w:val="left"/>
      <w:pPr>
        <w:ind w:left="1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1" w:tplc="B75CC11C">
      <w:start w:val="1"/>
      <w:numFmt w:val="bullet"/>
      <w:lvlText w:val="o"/>
      <w:lvlJc w:val="left"/>
      <w:pPr>
        <w:ind w:left="12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2" w:tplc="D1F891D6">
      <w:start w:val="1"/>
      <w:numFmt w:val="bullet"/>
      <w:lvlText w:val="▪"/>
      <w:lvlJc w:val="left"/>
      <w:pPr>
        <w:ind w:left="19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3" w:tplc="65D28D88">
      <w:start w:val="1"/>
      <w:numFmt w:val="bullet"/>
      <w:lvlText w:val="•"/>
      <w:lvlJc w:val="left"/>
      <w:pPr>
        <w:ind w:left="26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4" w:tplc="2D127598">
      <w:start w:val="1"/>
      <w:numFmt w:val="bullet"/>
      <w:lvlText w:val="o"/>
      <w:lvlJc w:val="left"/>
      <w:pPr>
        <w:ind w:left="341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5" w:tplc="BFA6BE66">
      <w:start w:val="1"/>
      <w:numFmt w:val="bullet"/>
      <w:lvlText w:val="▪"/>
      <w:lvlJc w:val="left"/>
      <w:pPr>
        <w:ind w:left="413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6" w:tplc="D4C87A40">
      <w:start w:val="1"/>
      <w:numFmt w:val="bullet"/>
      <w:lvlText w:val="•"/>
      <w:lvlJc w:val="left"/>
      <w:pPr>
        <w:ind w:left="48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7" w:tplc="785CEFEC">
      <w:start w:val="1"/>
      <w:numFmt w:val="bullet"/>
      <w:lvlText w:val="o"/>
      <w:lvlJc w:val="left"/>
      <w:pPr>
        <w:ind w:left="55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8" w:tplc="E2509F7C">
      <w:start w:val="1"/>
      <w:numFmt w:val="bullet"/>
      <w:lvlText w:val="▪"/>
      <w:lvlJc w:val="left"/>
      <w:pPr>
        <w:ind w:left="62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abstractNum>
  <w:abstractNum w:abstractNumId="48" w15:restartNumberingAfterBreak="0">
    <w:nsid w:val="5DC8080A"/>
    <w:multiLevelType w:val="hybridMultilevel"/>
    <w:tmpl w:val="394ED350"/>
    <w:lvl w:ilvl="0" w:tplc="3EF80E9A">
      <w:start w:val="1"/>
      <w:numFmt w:val="bullet"/>
      <w:lvlText w:val="•"/>
      <w:lvlJc w:val="left"/>
      <w:pPr>
        <w:ind w:left="1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1" w:tplc="77EE4038">
      <w:start w:val="1"/>
      <w:numFmt w:val="bullet"/>
      <w:lvlText w:val="o"/>
      <w:lvlJc w:val="left"/>
      <w:pPr>
        <w:ind w:left="12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2" w:tplc="F11C7A36">
      <w:start w:val="1"/>
      <w:numFmt w:val="bullet"/>
      <w:lvlText w:val="▪"/>
      <w:lvlJc w:val="left"/>
      <w:pPr>
        <w:ind w:left="19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3" w:tplc="F6C6CF5E">
      <w:start w:val="1"/>
      <w:numFmt w:val="bullet"/>
      <w:lvlText w:val="•"/>
      <w:lvlJc w:val="left"/>
      <w:pPr>
        <w:ind w:left="26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4" w:tplc="C2303974">
      <w:start w:val="1"/>
      <w:numFmt w:val="bullet"/>
      <w:lvlText w:val="o"/>
      <w:lvlJc w:val="left"/>
      <w:pPr>
        <w:ind w:left="341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5" w:tplc="64D008B2">
      <w:start w:val="1"/>
      <w:numFmt w:val="bullet"/>
      <w:lvlText w:val="▪"/>
      <w:lvlJc w:val="left"/>
      <w:pPr>
        <w:ind w:left="413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6" w:tplc="D7940A98">
      <w:start w:val="1"/>
      <w:numFmt w:val="bullet"/>
      <w:lvlText w:val="•"/>
      <w:lvlJc w:val="left"/>
      <w:pPr>
        <w:ind w:left="48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7" w:tplc="B9322146">
      <w:start w:val="1"/>
      <w:numFmt w:val="bullet"/>
      <w:lvlText w:val="o"/>
      <w:lvlJc w:val="left"/>
      <w:pPr>
        <w:ind w:left="55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8" w:tplc="F23A2586">
      <w:start w:val="1"/>
      <w:numFmt w:val="bullet"/>
      <w:lvlText w:val="▪"/>
      <w:lvlJc w:val="left"/>
      <w:pPr>
        <w:ind w:left="62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abstractNum>
  <w:abstractNum w:abstractNumId="49" w15:restartNumberingAfterBreak="0">
    <w:nsid w:val="600E361F"/>
    <w:multiLevelType w:val="hybridMultilevel"/>
    <w:tmpl w:val="F7E4983A"/>
    <w:lvl w:ilvl="0" w:tplc="95681C48">
      <w:start w:val="1"/>
      <w:numFmt w:val="bullet"/>
      <w:lvlText w:val="•"/>
      <w:lvlJc w:val="left"/>
      <w:pPr>
        <w:ind w:left="1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1" w:tplc="7F60E2AC">
      <w:start w:val="1"/>
      <w:numFmt w:val="bullet"/>
      <w:lvlText w:val="o"/>
      <w:lvlJc w:val="left"/>
      <w:pPr>
        <w:ind w:left="12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2" w:tplc="8050D9E0">
      <w:start w:val="1"/>
      <w:numFmt w:val="bullet"/>
      <w:lvlText w:val="▪"/>
      <w:lvlJc w:val="left"/>
      <w:pPr>
        <w:ind w:left="19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3" w:tplc="F0AED270">
      <w:start w:val="1"/>
      <w:numFmt w:val="bullet"/>
      <w:lvlText w:val="•"/>
      <w:lvlJc w:val="left"/>
      <w:pPr>
        <w:ind w:left="26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4" w:tplc="A5424E76">
      <w:start w:val="1"/>
      <w:numFmt w:val="bullet"/>
      <w:lvlText w:val="o"/>
      <w:lvlJc w:val="left"/>
      <w:pPr>
        <w:ind w:left="341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5" w:tplc="9848A5E2">
      <w:start w:val="1"/>
      <w:numFmt w:val="bullet"/>
      <w:lvlText w:val="▪"/>
      <w:lvlJc w:val="left"/>
      <w:pPr>
        <w:ind w:left="413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6" w:tplc="809C66FA">
      <w:start w:val="1"/>
      <w:numFmt w:val="bullet"/>
      <w:lvlText w:val="•"/>
      <w:lvlJc w:val="left"/>
      <w:pPr>
        <w:ind w:left="48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7" w:tplc="E03E6D0A">
      <w:start w:val="1"/>
      <w:numFmt w:val="bullet"/>
      <w:lvlText w:val="o"/>
      <w:lvlJc w:val="left"/>
      <w:pPr>
        <w:ind w:left="55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8" w:tplc="7EA4E3C8">
      <w:start w:val="1"/>
      <w:numFmt w:val="bullet"/>
      <w:lvlText w:val="▪"/>
      <w:lvlJc w:val="left"/>
      <w:pPr>
        <w:ind w:left="62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abstractNum>
  <w:abstractNum w:abstractNumId="50" w15:restartNumberingAfterBreak="0">
    <w:nsid w:val="60E33E06"/>
    <w:multiLevelType w:val="hybridMultilevel"/>
    <w:tmpl w:val="6324B526"/>
    <w:lvl w:ilvl="0" w:tplc="F69C4FAA">
      <w:start w:val="1"/>
      <w:numFmt w:val="bullet"/>
      <w:lvlText w:val="•"/>
      <w:lvlJc w:val="left"/>
      <w:pPr>
        <w:ind w:left="1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1" w:tplc="A1AAA74C">
      <w:start w:val="1"/>
      <w:numFmt w:val="bullet"/>
      <w:lvlText w:val="o"/>
      <w:lvlJc w:val="left"/>
      <w:pPr>
        <w:ind w:left="12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2" w:tplc="97BA42E4">
      <w:start w:val="1"/>
      <w:numFmt w:val="bullet"/>
      <w:lvlText w:val="▪"/>
      <w:lvlJc w:val="left"/>
      <w:pPr>
        <w:ind w:left="19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3" w:tplc="87F672DC">
      <w:start w:val="1"/>
      <w:numFmt w:val="bullet"/>
      <w:lvlText w:val="•"/>
      <w:lvlJc w:val="left"/>
      <w:pPr>
        <w:ind w:left="26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4" w:tplc="EAAC58E4">
      <w:start w:val="1"/>
      <w:numFmt w:val="bullet"/>
      <w:lvlText w:val="o"/>
      <w:lvlJc w:val="left"/>
      <w:pPr>
        <w:ind w:left="341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5" w:tplc="A7B448A6">
      <w:start w:val="1"/>
      <w:numFmt w:val="bullet"/>
      <w:lvlText w:val="▪"/>
      <w:lvlJc w:val="left"/>
      <w:pPr>
        <w:ind w:left="413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6" w:tplc="5EF07780">
      <w:start w:val="1"/>
      <w:numFmt w:val="bullet"/>
      <w:lvlText w:val="•"/>
      <w:lvlJc w:val="left"/>
      <w:pPr>
        <w:ind w:left="48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7" w:tplc="EC9840EA">
      <w:start w:val="1"/>
      <w:numFmt w:val="bullet"/>
      <w:lvlText w:val="o"/>
      <w:lvlJc w:val="left"/>
      <w:pPr>
        <w:ind w:left="55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8" w:tplc="CA84C76A">
      <w:start w:val="1"/>
      <w:numFmt w:val="bullet"/>
      <w:lvlText w:val="▪"/>
      <w:lvlJc w:val="left"/>
      <w:pPr>
        <w:ind w:left="62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abstractNum>
  <w:abstractNum w:abstractNumId="51" w15:restartNumberingAfterBreak="0">
    <w:nsid w:val="618B4C6E"/>
    <w:multiLevelType w:val="hybridMultilevel"/>
    <w:tmpl w:val="D1DEBD22"/>
    <w:lvl w:ilvl="0" w:tplc="51CEA2BA">
      <w:start w:val="1"/>
      <w:numFmt w:val="bullet"/>
      <w:lvlText w:val="•"/>
      <w:lvlJc w:val="left"/>
      <w:pPr>
        <w:ind w:left="1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1" w:tplc="6B841C50">
      <w:start w:val="1"/>
      <w:numFmt w:val="bullet"/>
      <w:lvlText w:val="o"/>
      <w:lvlJc w:val="left"/>
      <w:pPr>
        <w:ind w:left="12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2" w:tplc="79042FBE">
      <w:start w:val="1"/>
      <w:numFmt w:val="bullet"/>
      <w:lvlText w:val="▪"/>
      <w:lvlJc w:val="left"/>
      <w:pPr>
        <w:ind w:left="19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3" w:tplc="D5EC4274">
      <w:start w:val="1"/>
      <w:numFmt w:val="bullet"/>
      <w:lvlText w:val="•"/>
      <w:lvlJc w:val="left"/>
      <w:pPr>
        <w:ind w:left="26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4" w:tplc="AAC28158">
      <w:start w:val="1"/>
      <w:numFmt w:val="bullet"/>
      <w:lvlText w:val="o"/>
      <w:lvlJc w:val="left"/>
      <w:pPr>
        <w:ind w:left="341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5" w:tplc="6ACC7198">
      <w:start w:val="1"/>
      <w:numFmt w:val="bullet"/>
      <w:lvlText w:val="▪"/>
      <w:lvlJc w:val="left"/>
      <w:pPr>
        <w:ind w:left="413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6" w:tplc="33CCA0B6">
      <w:start w:val="1"/>
      <w:numFmt w:val="bullet"/>
      <w:lvlText w:val="•"/>
      <w:lvlJc w:val="left"/>
      <w:pPr>
        <w:ind w:left="48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7" w:tplc="D378582E">
      <w:start w:val="1"/>
      <w:numFmt w:val="bullet"/>
      <w:lvlText w:val="o"/>
      <w:lvlJc w:val="left"/>
      <w:pPr>
        <w:ind w:left="55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8" w:tplc="39A4AA9E">
      <w:start w:val="1"/>
      <w:numFmt w:val="bullet"/>
      <w:lvlText w:val="▪"/>
      <w:lvlJc w:val="left"/>
      <w:pPr>
        <w:ind w:left="62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abstractNum>
  <w:abstractNum w:abstractNumId="52" w15:restartNumberingAfterBreak="0">
    <w:nsid w:val="63D0628B"/>
    <w:multiLevelType w:val="hybridMultilevel"/>
    <w:tmpl w:val="716816C0"/>
    <w:lvl w:ilvl="0" w:tplc="47001B9A">
      <w:start w:val="1"/>
      <w:numFmt w:val="bullet"/>
      <w:lvlText w:val="•"/>
      <w:lvlJc w:val="left"/>
      <w:pPr>
        <w:ind w:left="1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1" w:tplc="443C09AC">
      <w:start w:val="1"/>
      <w:numFmt w:val="bullet"/>
      <w:lvlText w:val="o"/>
      <w:lvlJc w:val="left"/>
      <w:pPr>
        <w:ind w:left="12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2" w:tplc="457E82CC">
      <w:start w:val="1"/>
      <w:numFmt w:val="bullet"/>
      <w:lvlText w:val="▪"/>
      <w:lvlJc w:val="left"/>
      <w:pPr>
        <w:ind w:left="19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3" w:tplc="42D434A6">
      <w:start w:val="1"/>
      <w:numFmt w:val="bullet"/>
      <w:lvlText w:val="•"/>
      <w:lvlJc w:val="left"/>
      <w:pPr>
        <w:ind w:left="26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4" w:tplc="1EF4DC70">
      <w:start w:val="1"/>
      <w:numFmt w:val="bullet"/>
      <w:lvlText w:val="o"/>
      <w:lvlJc w:val="left"/>
      <w:pPr>
        <w:ind w:left="341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5" w:tplc="3DEE4FD8">
      <w:start w:val="1"/>
      <w:numFmt w:val="bullet"/>
      <w:lvlText w:val="▪"/>
      <w:lvlJc w:val="left"/>
      <w:pPr>
        <w:ind w:left="413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6" w:tplc="6D28045E">
      <w:start w:val="1"/>
      <w:numFmt w:val="bullet"/>
      <w:lvlText w:val="•"/>
      <w:lvlJc w:val="left"/>
      <w:pPr>
        <w:ind w:left="48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7" w:tplc="D2E4273A">
      <w:start w:val="1"/>
      <w:numFmt w:val="bullet"/>
      <w:lvlText w:val="o"/>
      <w:lvlJc w:val="left"/>
      <w:pPr>
        <w:ind w:left="55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8" w:tplc="5C581ADA">
      <w:start w:val="1"/>
      <w:numFmt w:val="bullet"/>
      <w:lvlText w:val="▪"/>
      <w:lvlJc w:val="left"/>
      <w:pPr>
        <w:ind w:left="62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abstractNum>
  <w:abstractNum w:abstractNumId="53" w15:restartNumberingAfterBreak="0">
    <w:nsid w:val="6498562F"/>
    <w:multiLevelType w:val="hybridMultilevel"/>
    <w:tmpl w:val="FBE8AB56"/>
    <w:lvl w:ilvl="0" w:tplc="913636C2">
      <w:start w:val="1"/>
      <w:numFmt w:val="bullet"/>
      <w:lvlText w:val="•"/>
      <w:lvlJc w:val="left"/>
      <w:pPr>
        <w:ind w:left="1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1" w:tplc="11F665E6">
      <w:start w:val="1"/>
      <w:numFmt w:val="bullet"/>
      <w:lvlText w:val="o"/>
      <w:lvlJc w:val="left"/>
      <w:pPr>
        <w:ind w:left="12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2" w:tplc="8A4ACFD8">
      <w:start w:val="1"/>
      <w:numFmt w:val="bullet"/>
      <w:lvlText w:val="▪"/>
      <w:lvlJc w:val="left"/>
      <w:pPr>
        <w:ind w:left="19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3" w:tplc="4DD40D42">
      <w:start w:val="1"/>
      <w:numFmt w:val="bullet"/>
      <w:lvlText w:val="•"/>
      <w:lvlJc w:val="left"/>
      <w:pPr>
        <w:ind w:left="26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4" w:tplc="FEA0FCE0">
      <w:start w:val="1"/>
      <w:numFmt w:val="bullet"/>
      <w:lvlText w:val="o"/>
      <w:lvlJc w:val="left"/>
      <w:pPr>
        <w:ind w:left="341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5" w:tplc="BDCCAFEA">
      <w:start w:val="1"/>
      <w:numFmt w:val="bullet"/>
      <w:lvlText w:val="▪"/>
      <w:lvlJc w:val="left"/>
      <w:pPr>
        <w:ind w:left="413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6" w:tplc="30FA357E">
      <w:start w:val="1"/>
      <w:numFmt w:val="bullet"/>
      <w:lvlText w:val="•"/>
      <w:lvlJc w:val="left"/>
      <w:pPr>
        <w:ind w:left="48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7" w:tplc="998E6B1A">
      <w:start w:val="1"/>
      <w:numFmt w:val="bullet"/>
      <w:lvlText w:val="o"/>
      <w:lvlJc w:val="left"/>
      <w:pPr>
        <w:ind w:left="55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8" w:tplc="46023038">
      <w:start w:val="1"/>
      <w:numFmt w:val="bullet"/>
      <w:lvlText w:val="▪"/>
      <w:lvlJc w:val="left"/>
      <w:pPr>
        <w:ind w:left="62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abstractNum>
  <w:abstractNum w:abstractNumId="54" w15:restartNumberingAfterBreak="0">
    <w:nsid w:val="655A0BDA"/>
    <w:multiLevelType w:val="hybridMultilevel"/>
    <w:tmpl w:val="A18E4522"/>
    <w:lvl w:ilvl="0" w:tplc="B9963820">
      <w:start w:val="1"/>
      <w:numFmt w:val="bullet"/>
      <w:lvlText w:val="•"/>
      <w:lvlJc w:val="left"/>
      <w:pPr>
        <w:ind w:left="1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1" w:tplc="AC0E45A4">
      <w:start w:val="1"/>
      <w:numFmt w:val="bullet"/>
      <w:lvlText w:val="o"/>
      <w:lvlJc w:val="left"/>
      <w:pPr>
        <w:ind w:left="12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2" w:tplc="365234F6">
      <w:start w:val="1"/>
      <w:numFmt w:val="bullet"/>
      <w:lvlText w:val="▪"/>
      <w:lvlJc w:val="left"/>
      <w:pPr>
        <w:ind w:left="19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3" w:tplc="345C3A20">
      <w:start w:val="1"/>
      <w:numFmt w:val="bullet"/>
      <w:lvlText w:val="•"/>
      <w:lvlJc w:val="left"/>
      <w:pPr>
        <w:ind w:left="26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4" w:tplc="443AB712">
      <w:start w:val="1"/>
      <w:numFmt w:val="bullet"/>
      <w:lvlText w:val="o"/>
      <w:lvlJc w:val="left"/>
      <w:pPr>
        <w:ind w:left="341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5" w:tplc="BA6C614E">
      <w:start w:val="1"/>
      <w:numFmt w:val="bullet"/>
      <w:lvlText w:val="▪"/>
      <w:lvlJc w:val="left"/>
      <w:pPr>
        <w:ind w:left="413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6" w:tplc="5CD26114">
      <w:start w:val="1"/>
      <w:numFmt w:val="bullet"/>
      <w:lvlText w:val="•"/>
      <w:lvlJc w:val="left"/>
      <w:pPr>
        <w:ind w:left="48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7" w:tplc="CF580982">
      <w:start w:val="1"/>
      <w:numFmt w:val="bullet"/>
      <w:lvlText w:val="o"/>
      <w:lvlJc w:val="left"/>
      <w:pPr>
        <w:ind w:left="55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8" w:tplc="141CF2B6">
      <w:start w:val="1"/>
      <w:numFmt w:val="bullet"/>
      <w:lvlText w:val="▪"/>
      <w:lvlJc w:val="left"/>
      <w:pPr>
        <w:ind w:left="62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abstractNum>
  <w:abstractNum w:abstractNumId="55" w15:restartNumberingAfterBreak="0">
    <w:nsid w:val="65721C01"/>
    <w:multiLevelType w:val="hybridMultilevel"/>
    <w:tmpl w:val="1C5AFB68"/>
    <w:lvl w:ilvl="0" w:tplc="7B1C5B0C">
      <w:start w:val="1"/>
      <w:numFmt w:val="bullet"/>
      <w:lvlText w:val="•"/>
      <w:lvlJc w:val="left"/>
      <w:pPr>
        <w:ind w:left="1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1" w:tplc="47528F4E">
      <w:start w:val="1"/>
      <w:numFmt w:val="bullet"/>
      <w:lvlText w:val="o"/>
      <w:lvlJc w:val="left"/>
      <w:pPr>
        <w:ind w:left="12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2" w:tplc="3482AA48">
      <w:start w:val="1"/>
      <w:numFmt w:val="bullet"/>
      <w:lvlText w:val="▪"/>
      <w:lvlJc w:val="left"/>
      <w:pPr>
        <w:ind w:left="19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3" w:tplc="15CEE508">
      <w:start w:val="1"/>
      <w:numFmt w:val="bullet"/>
      <w:lvlText w:val="•"/>
      <w:lvlJc w:val="left"/>
      <w:pPr>
        <w:ind w:left="26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4" w:tplc="04384222">
      <w:start w:val="1"/>
      <w:numFmt w:val="bullet"/>
      <w:lvlText w:val="o"/>
      <w:lvlJc w:val="left"/>
      <w:pPr>
        <w:ind w:left="341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5" w:tplc="8EEEDD8A">
      <w:start w:val="1"/>
      <w:numFmt w:val="bullet"/>
      <w:lvlText w:val="▪"/>
      <w:lvlJc w:val="left"/>
      <w:pPr>
        <w:ind w:left="413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6" w:tplc="91888894">
      <w:start w:val="1"/>
      <w:numFmt w:val="bullet"/>
      <w:lvlText w:val="•"/>
      <w:lvlJc w:val="left"/>
      <w:pPr>
        <w:ind w:left="48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7" w:tplc="05B65DAA">
      <w:start w:val="1"/>
      <w:numFmt w:val="bullet"/>
      <w:lvlText w:val="o"/>
      <w:lvlJc w:val="left"/>
      <w:pPr>
        <w:ind w:left="55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8" w:tplc="CD2000C0">
      <w:start w:val="1"/>
      <w:numFmt w:val="bullet"/>
      <w:lvlText w:val="▪"/>
      <w:lvlJc w:val="left"/>
      <w:pPr>
        <w:ind w:left="62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abstractNum>
  <w:abstractNum w:abstractNumId="56" w15:restartNumberingAfterBreak="0">
    <w:nsid w:val="665B0D3C"/>
    <w:multiLevelType w:val="hybridMultilevel"/>
    <w:tmpl w:val="D5B06F6C"/>
    <w:lvl w:ilvl="0" w:tplc="190E7398">
      <w:start w:val="1"/>
      <w:numFmt w:val="bullet"/>
      <w:lvlText w:val="•"/>
      <w:lvlJc w:val="left"/>
      <w:pPr>
        <w:ind w:left="1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1" w:tplc="0CC2C6C0">
      <w:start w:val="1"/>
      <w:numFmt w:val="bullet"/>
      <w:lvlText w:val="o"/>
      <w:lvlJc w:val="left"/>
      <w:pPr>
        <w:ind w:left="12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2" w:tplc="699E5DAA">
      <w:start w:val="1"/>
      <w:numFmt w:val="bullet"/>
      <w:lvlText w:val="▪"/>
      <w:lvlJc w:val="left"/>
      <w:pPr>
        <w:ind w:left="19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3" w:tplc="B3E6F4B0">
      <w:start w:val="1"/>
      <w:numFmt w:val="bullet"/>
      <w:lvlText w:val="•"/>
      <w:lvlJc w:val="left"/>
      <w:pPr>
        <w:ind w:left="26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4" w:tplc="B2EC8B62">
      <w:start w:val="1"/>
      <w:numFmt w:val="bullet"/>
      <w:lvlText w:val="o"/>
      <w:lvlJc w:val="left"/>
      <w:pPr>
        <w:ind w:left="341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5" w:tplc="B4B8A668">
      <w:start w:val="1"/>
      <w:numFmt w:val="bullet"/>
      <w:lvlText w:val="▪"/>
      <w:lvlJc w:val="left"/>
      <w:pPr>
        <w:ind w:left="413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6" w:tplc="5BF8AEA2">
      <w:start w:val="1"/>
      <w:numFmt w:val="bullet"/>
      <w:lvlText w:val="•"/>
      <w:lvlJc w:val="left"/>
      <w:pPr>
        <w:ind w:left="48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7" w:tplc="1BC6E4A6">
      <w:start w:val="1"/>
      <w:numFmt w:val="bullet"/>
      <w:lvlText w:val="o"/>
      <w:lvlJc w:val="left"/>
      <w:pPr>
        <w:ind w:left="55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8" w:tplc="2F425FEE">
      <w:start w:val="1"/>
      <w:numFmt w:val="bullet"/>
      <w:lvlText w:val="▪"/>
      <w:lvlJc w:val="left"/>
      <w:pPr>
        <w:ind w:left="62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abstractNum>
  <w:abstractNum w:abstractNumId="57" w15:restartNumberingAfterBreak="0">
    <w:nsid w:val="6AD07E83"/>
    <w:multiLevelType w:val="hybridMultilevel"/>
    <w:tmpl w:val="599AE69C"/>
    <w:lvl w:ilvl="0" w:tplc="8B408152">
      <w:start w:val="1"/>
      <w:numFmt w:val="bullet"/>
      <w:lvlText w:val="•"/>
      <w:lvlJc w:val="left"/>
      <w:pPr>
        <w:ind w:left="1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1" w:tplc="9000E34A">
      <w:start w:val="1"/>
      <w:numFmt w:val="bullet"/>
      <w:lvlText w:val="o"/>
      <w:lvlJc w:val="left"/>
      <w:pPr>
        <w:ind w:left="12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2" w:tplc="44E0B82C">
      <w:start w:val="1"/>
      <w:numFmt w:val="bullet"/>
      <w:lvlText w:val="▪"/>
      <w:lvlJc w:val="left"/>
      <w:pPr>
        <w:ind w:left="19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3" w:tplc="FE6E875A">
      <w:start w:val="1"/>
      <w:numFmt w:val="bullet"/>
      <w:lvlText w:val="•"/>
      <w:lvlJc w:val="left"/>
      <w:pPr>
        <w:ind w:left="26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4" w:tplc="076641F4">
      <w:start w:val="1"/>
      <w:numFmt w:val="bullet"/>
      <w:lvlText w:val="o"/>
      <w:lvlJc w:val="left"/>
      <w:pPr>
        <w:ind w:left="341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5" w:tplc="8A8A5748">
      <w:start w:val="1"/>
      <w:numFmt w:val="bullet"/>
      <w:lvlText w:val="▪"/>
      <w:lvlJc w:val="left"/>
      <w:pPr>
        <w:ind w:left="413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6" w:tplc="E7BA76FA">
      <w:start w:val="1"/>
      <w:numFmt w:val="bullet"/>
      <w:lvlText w:val="•"/>
      <w:lvlJc w:val="left"/>
      <w:pPr>
        <w:ind w:left="48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7" w:tplc="E3DADDCA">
      <w:start w:val="1"/>
      <w:numFmt w:val="bullet"/>
      <w:lvlText w:val="o"/>
      <w:lvlJc w:val="left"/>
      <w:pPr>
        <w:ind w:left="55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8" w:tplc="3FA030DE">
      <w:start w:val="1"/>
      <w:numFmt w:val="bullet"/>
      <w:lvlText w:val="▪"/>
      <w:lvlJc w:val="left"/>
      <w:pPr>
        <w:ind w:left="62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abstractNum>
  <w:abstractNum w:abstractNumId="58" w15:restartNumberingAfterBreak="0">
    <w:nsid w:val="6BF03752"/>
    <w:multiLevelType w:val="hybridMultilevel"/>
    <w:tmpl w:val="FA80B99E"/>
    <w:lvl w:ilvl="0" w:tplc="96D4E8BE">
      <w:start w:val="1"/>
      <w:numFmt w:val="bullet"/>
      <w:lvlText w:val="•"/>
      <w:lvlJc w:val="left"/>
      <w:pPr>
        <w:ind w:left="1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1" w:tplc="5798C240">
      <w:start w:val="1"/>
      <w:numFmt w:val="bullet"/>
      <w:lvlText w:val="o"/>
      <w:lvlJc w:val="left"/>
      <w:pPr>
        <w:ind w:left="12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2" w:tplc="AD5A0A7C">
      <w:start w:val="1"/>
      <w:numFmt w:val="bullet"/>
      <w:lvlText w:val="▪"/>
      <w:lvlJc w:val="left"/>
      <w:pPr>
        <w:ind w:left="19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3" w:tplc="96CE0114">
      <w:start w:val="1"/>
      <w:numFmt w:val="bullet"/>
      <w:lvlText w:val="•"/>
      <w:lvlJc w:val="left"/>
      <w:pPr>
        <w:ind w:left="26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4" w:tplc="A5C886DE">
      <w:start w:val="1"/>
      <w:numFmt w:val="bullet"/>
      <w:lvlText w:val="o"/>
      <w:lvlJc w:val="left"/>
      <w:pPr>
        <w:ind w:left="341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5" w:tplc="7AD4A36C">
      <w:start w:val="1"/>
      <w:numFmt w:val="bullet"/>
      <w:lvlText w:val="▪"/>
      <w:lvlJc w:val="left"/>
      <w:pPr>
        <w:ind w:left="413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6" w:tplc="DEA86352">
      <w:start w:val="1"/>
      <w:numFmt w:val="bullet"/>
      <w:lvlText w:val="•"/>
      <w:lvlJc w:val="left"/>
      <w:pPr>
        <w:ind w:left="48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7" w:tplc="B8D8C20C">
      <w:start w:val="1"/>
      <w:numFmt w:val="bullet"/>
      <w:lvlText w:val="o"/>
      <w:lvlJc w:val="left"/>
      <w:pPr>
        <w:ind w:left="55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8" w:tplc="BCB4FC34">
      <w:start w:val="1"/>
      <w:numFmt w:val="bullet"/>
      <w:lvlText w:val="▪"/>
      <w:lvlJc w:val="left"/>
      <w:pPr>
        <w:ind w:left="62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abstractNum>
  <w:abstractNum w:abstractNumId="59" w15:restartNumberingAfterBreak="0">
    <w:nsid w:val="6CB06E59"/>
    <w:multiLevelType w:val="hybridMultilevel"/>
    <w:tmpl w:val="35A686D8"/>
    <w:lvl w:ilvl="0" w:tplc="88A82E4C">
      <w:start w:val="1"/>
      <w:numFmt w:val="bullet"/>
      <w:lvlText w:val="•"/>
      <w:lvlJc w:val="left"/>
      <w:pPr>
        <w:ind w:left="1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1" w:tplc="7DFA507E">
      <w:start w:val="1"/>
      <w:numFmt w:val="bullet"/>
      <w:lvlText w:val="o"/>
      <w:lvlJc w:val="left"/>
      <w:pPr>
        <w:ind w:left="12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2" w:tplc="673C0A58">
      <w:start w:val="1"/>
      <w:numFmt w:val="bullet"/>
      <w:lvlText w:val="▪"/>
      <w:lvlJc w:val="left"/>
      <w:pPr>
        <w:ind w:left="19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3" w:tplc="54B068B8">
      <w:start w:val="1"/>
      <w:numFmt w:val="bullet"/>
      <w:lvlText w:val="•"/>
      <w:lvlJc w:val="left"/>
      <w:pPr>
        <w:ind w:left="26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4" w:tplc="FAF2AA54">
      <w:start w:val="1"/>
      <w:numFmt w:val="bullet"/>
      <w:lvlText w:val="o"/>
      <w:lvlJc w:val="left"/>
      <w:pPr>
        <w:ind w:left="341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5" w:tplc="F33E31CC">
      <w:start w:val="1"/>
      <w:numFmt w:val="bullet"/>
      <w:lvlText w:val="▪"/>
      <w:lvlJc w:val="left"/>
      <w:pPr>
        <w:ind w:left="413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6" w:tplc="EDCA1858">
      <w:start w:val="1"/>
      <w:numFmt w:val="bullet"/>
      <w:lvlText w:val="•"/>
      <w:lvlJc w:val="left"/>
      <w:pPr>
        <w:ind w:left="48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7" w:tplc="5C56D130">
      <w:start w:val="1"/>
      <w:numFmt w:val="bullet"/>
      <w:lvlText w:val="o"/>
      <w:lvlJc w:val="left"/>
      <w:pPr>
        <w:ind w:left="55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8" w:tplc="D8CA573C">
      <w:start w:val="1"/>
      <w:numFmt w:val="bullet"/>
      <w:lvlText w:val="▪"/>
      <w:lvlJc w:val="left"/>
      <w:pPr>
        <w:ind w:left="62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abstractNum>
  <w:abstractNum w:abstractNumId="60" w15:restartNumberingAfterBreak="0">
    <w:nsid w:val="6E383977"/>
    <w:multiLevelType w:val="hybridMultilevel"/>
    <w:tmpl w:val="A9CC68C4"/>
    <w:lvl w:ilvl="0" w:tplc="C7F23DF6">
      <w:start w:val="1"/>
      <w:numFmt w:val="bullet"/>
      <w:lvlText w:val="•"/>
      <w:lvlJc w:val="left"/>
      <w:pPr>
        <w:ind w:left="1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1" w:tplc="7A4C5BFA">
      <w:start w:val="1"/>
      <w:numFmt w:val="bullet"/>
      <w:lvlText w:val="o"/>
      <w:lvlJc w:val="left"/>
      <w:pPr>
        <w:ind w:left="12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2" w:tplc="0D4687C4">
      <w:start w:val="1"/>
      <w:numFmt w:val="bullet"/>
      <w:lvlText w:val="▪"/>
      <w:lvlJc w:val="left"/>
      <w:pPr>
        <w:ind w:left="19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3" w:tplc="1062C0F8">
      <w:start w:val="1"/>
      <w:numFmt w:val="bullet"/>
      <w:lvlText w:val="•"/>
      <w:lvlJc w:val="left"/>
      <w:pPr>
        <w:ind w:left="26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4" w:tplc="7E98219A">
      <w:start w:val="1"/>
      <w:numFmt w:val="bullet"/>
      <w:lvlText w:val="o"/>
      <w:lvlJc w:val="left"/>
      <w:pPr>
        <w:ind w:left="341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5" w:tplc="96DE3C50">
      <w:start w:val="1"/>
      <w:numFmt w:val="bullet"/>
      <w:lvlText w:val="▪"/>
      <w:lvlJc w:val="left"/>
      <w:pPr>
        <w:ind w:left="413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6" w:tplc="53762D44">
      <w:start w:val="1"/>
      <w:numFmt w:val="bullet"/>
      <w:lvlText w:val="•"/>
      <w:lvlJc w:val="left"/>
      <w:pPr>
        <w:ind w:left="48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7" w:tplc="EFB2133E">
      <w:start w:val="1"/>
      <w:numFmt w:val="bullet"/>
      <w:lvlText w:val="o"/>
      <w:lvlJc w:val="left"/>
      <w:pPr>
        <w:ind w:left="55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8" w:tplc="73CCFCF4">
      <w:start w:val="1"/>
      <w:numFmt w:val="bullet"/>
      <w:lvlText w:val="▪"/>
      <w:lvlJc w:val="left"/>
      <w:pPr>
        <w:ind w:left="62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abstractNum>
  <w:abstractNum w:abstractNumId="61" w15:restartNumberingAfterBreak="0">
    <w:nsid w:val="6F747A8B"/>
    <w:multiLevelType w:val="hybridMultilevel"/>
    <w:tmpl w:val="D700A63A"/>
    <w:lvl w:ilvl="0" w:tplc="82883F0C">
      <w:start w:val="1"/>
      <w:numFmt w:val="bullet"/>
      <w:lvlText w:val="•"/>
      <w:lvlJc w:val="left"/>
      <w:pPr>
        <w:ind w:left="1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1" w:tplc="2622710A">
      <w:start w:val="1"/>
      <w:numFmt w:val="bullet"/>
      <w:lvlText w:val="o"/>
      <w:lvlJc w:val="left"/>
      <w:pPr>
        <w:ind w:left="12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2" w:tplc="1C8EB294">
      <w:start w:val="1"/>
      <w:numFmt w:val="bullet"/>
      <w:lvlText w:val="▪"/>
      <w:lvlJc w:val="left"/>
      <w:pPr>
        <w:ind w:left="19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3" w:tplc="8C08A25E">
      <w:start w:val="1"/>
      <w:numFmt w:val="bullet"/>
      <w:lvlText w:val="•"/>
      <w:lvlJc w:val="left"/>
      <w:pPr>
        <w:ind w:left="26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4" w:tplc="7F9053CC">
      <w:start w:val="1"/>
      <w:numFmt w:val="bullet"/>
      <w:lvlText w:val="o"/>
      <w:lvlJc w:val="left"/>
      <w:pPr>
        <w:ind w:left="341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5" w:tplc="4DAACAF4">
      <w:start w:val="1"/>
      <w:numFmt w:val="bullet"/>
      <w:lvlText w:val="▪"/>
      <w:lvlJc w:val="left"/>
      <w:pPr>
        <w:ind w:left="413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6" w:tplc="6712943E">
      <w:start w:val="1"/>
      <w:numFmt w:val="bullet"/>
      <w:lvlText w:val="•"/>
      <w:lvlJc w:val="left"/>
      <w:pPr>
        <w:ind w:left="48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7" w:tplc="9E4C49C4">
      <w:start w:val="1"/>
      <w:numFmt w:val="bullet"/>
      <w:lvlText w:val="o"/>
      <w:lvlJc w:val="left"/>
      <w:pPr>
        <w:ind w:left="55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8" w:tplc="51BE6B3A">
      <w:start w:val="1"/>
      <w:numFmt w:val="bullet"/>
      <w:lvlText w:val="▪"/>
      <w:lvlJc w:val="left"/>
      <w:pPr>
        <w:ind w:left="62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abstractNum>
  <w:abstractNum w:abstractNumId="62" w15:restartNumberingAfterBreak="0">
    <w:nsid w:val="71830740"/>
    <w:multiLevelType w:val="hybridMultilevel"/>
    <w:tmpl w:val="B1A80E3A"/>
    <w:lvl w:ilvl="0" w:tplc="093A6BC6">
      <w:start w:val="1"/>
      <w:numFmt w:val="bullet"/>
      <w:lvlText w:val="•"/>
      <w:lvlJc w:val="left"/>
      <w:pPr>
        <w:ind w:left="1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1" w:tplc="E52EC64E">
      <w:start w:val="1"/>
      <w:numFmt w:val="bullet"/>
      <w:lvlText w:val="o"/>
      <w:lvlJc w:val="left"/>
      <w:pPr>
        <w:ind w:left="12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2" w:tplc="1B8C4D42">
      <w:start w:val="1"/>
      <w:numFmt w:val="bullet"/>
      <w:lvlText w:val="▪"/>
      <w:lvlJc w:val="left"/>
      <w:pPr>
        <w:ind w:left="19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3" w:tplc="5568E644">
      <w:start w:val="1"/>
      <w:numFmt w:val="bullet"/>
      <w:lvlText w:val="•"/>
      <w:lvlJc w:val="left"/>
      <w:pPr>
        <w:ind w:left="26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4" w:tplc="5E08E9EA">
      <w:start w:val="1"/>
      <w:numFmt w:val="bullet"/>
      <w:lvlText w:val="o"/>
      <w:lvlJc w:val="left"/>
      <w:pPr>
        <w:ind w:left="341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5" w:tplc="69B4A956">
      <w:start w:val="1"/>
      <w:numFmt w:val="bullet"/>
      <w:lvlText w:val="▪"/>
      <w:lvlJc w:val="left"/>
      <w:pPr>
        <w:ind w:left="413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6" w:tplc="DCA09D50">
      <w:start w:val="1"/>
      <w:numFmt w:val="bullet"/>
      <w:lvlText w:val="•"/>
      <w:lvlJc w:val="left"/>
      <w:pPr>
        <w:ind w:left="48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7" w:tplc="B0F432A8">
      <w:start w:val="1"/>
      <w:numFmt w:val="bullet"/>
      <w:lvlText w:val="o"/>
      <w:lvlJc w:val="left"/>
      <w:pPr>
        <w:ind w:left="55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8" w:tplc="C0A27BAC">
      <w:start w:val="1"/>
      <w:numFmt w:val="bullet"/>
      <w:lvlText w:val="▪"/>
      <w:lvlJc w:val="left"/>
      <w:pPr>
        <w:ind w:left="62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abstractNum>
  <w:abstractNum w:abstractNumId="63" w15:restartNumberingAfterBreak="0">
    <w:nsid w:val="72E80429"/>
    <w:multiLevelType w:val="hybridMultilevel"/>
    <w:tmpl w:val="ABDE00E4"/>
    <w:lvl w:ilvl="0" w:tplc="935CA112">
      <w:start w:val="1"/>
      <w:numFmt w:val="bullet"/>
      <w:lvlText w:val="•"/>
      <w:lvlJc w:val="left"/>
      <w:pPr>
        <w:ind w:left="1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1" w:tplc="B20CF5B6">
      <w:start w:val="1"/>
      <w:numFmt w:val="bullet"/>
      <w:lvlText w:val="o"/>
      <w:lvlJc w:val="left"/>
      <w:pPr>
        <w:ind w:left="12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2" w:tplc="E53A6BDE">
      <w:start w:val="1"/>
      <w:numFmt w:val="bullet"/>
      <w:lvlText w:val="▪"/>
      <w:lvlJc w:val="left"/>
      <w:pPr>
        <w:ind w:left="19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3" w:tplc="A10CC624">
      <w:start w:val="1"/>
      <w:numFmt w:val="bullet"/>
      <w:lvlText w:val="•"/>
      <w:lvlJc w:val="left"/>
      <w:pPr>
        <w:ind w:left="26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4" w:tplc="03203890">
      <w:start w:val="1"/>
      <w:numFmt w:val="bullet"/>
      <w:lvlText w:val="o"/>
      <w:lvlJc w:val="left"/>
      <w:pPr>
        <w:ind w:left="341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5" w:tplc="4F5A8FAE">
      <w:start w:val="1"/>
      <w:numFmt w:val="bullet"/>
      <w:lvlText w:val="▪"/>
      <w:lvlJc w:val="left"/>
      <w:pPr>
        <w:ind w:left="413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6" w:tplc="9F5030A6">
      <w:start w:val="1"/>
      <w:numFmt w:val="bullet"/>
      <w:lvlText w:val="•"/>
      <w:lvlJc w:val="left"/>
      <w:pPr>
        <w:ind w:left="48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7" w:tplc="C38ECC76">
      <w:start w:val="1"/>
      <w:numFmt w:val="bullet"/>
      <w:lvlText w:val="o"/>
      <w:lvlJc w:val="left"/>
      <w:pPr>
        <w:ind w:left="55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8" w:tplc="3E942C6E">
      <w:start w:val="1"/>
      <w:numFmt w:val="bullet"/>
      <w:lvlText w:val="▪"/>
      <w:lvlJc w:val="left"/>
      <w:pPr>
        <w:ind w:left="62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abstractNum>
  <w:abstractNum w:abstractNumId="64" w15:restartNumberingAfterBreak="0">
    <w:nsid w:val="74687A9F"/>
    <w:multiLevelType w:val="hybridMultilevel"/>
    <w:tmpl w:val="D8340020"/>
    <w:lvl w:ilvl="0" w:tplc="2F3A4A9C">
      <w:start w:val="1"/>
      <w:numFmt w:val="bullet"/>
      <w:lvlText w:val="•"/>
      <w:lvlJc w:val="left"/>
      <w:pPr>
        <w:ind w:left="1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1" w:tplc="CDAA7828">
      <w:start w:val="1"/>
      <w:numFmt w:val="bullet"/>
      <w:lvlText w:val="o"/>
      <w:lvlJc w:val="left"/>
      <w:pPr>
        <w:ind w:left="12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2" w:tplc="36B2B0AA">
      <w:start w:val="1"/>
      <w:numFmt w:val="bullet"/>
      <w:lvlText w:val="▪"/>
      <w:lvlJc w:val="left"/>
      <w:pPr>
        <w:ind w:left="19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3" w:tplc="036EDFBE">
      <w:start w:val="1"/>
      <w:numFmt w:val="bullet"/>
      <w:lvlText w:val="•"/>
      <w:lvlJc w:val="left"/>
      <w:pPr>
        <w:ind w:left="26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4" w:tplc="F87E8D1E">
      <w:start w:val="1"/>
      <w:numFmt w:val="bullet"/>
      <w:lvlText w:val="o"/>
      <w:lvlJc w:val="left"/>
      <w:pPr>
        <w:ind w:left="341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5" w:tplc="362A3170">
      <w:start w:val="1"/>
      <w:numFmt w:val="bullet"/>
      <w:lvlText w:val="▪"/>
      <w:lvlJc w:val="left"/>
      <w:pPr>
        <w:ind w:left="413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6" w:tplc="008678AE">
      <w:start w:val="1"/>
      <w:numFmt w:val="bullet"/>
      <w:lvlText w:val="•"/>
      <w:lvlJc w:val="left"/>
      <w:pPr>
        <w:ind w:left="48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7" w:tplc="49CA46B0">
      <w:start w:val="1"/>
      <w:numFmt w:val="bullet"/>
      <w:lvlText w:val="o"/>
      <w:lvlJc w:val="left"/>
      <w:pPr>
        <w:ind w:left="55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8" w:tplc="1F3A6A06">
      <w:start w:val="1"/>
      <w:numFmt w:val="bullet"/>
      <w:lvlText w:val="▪"/>
      <w:lvlJc w:val="left"/>
      <w:pPr>
        <w:ind w:left="62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abstractNum>
  <w:abstractNum w:abstractNumId="65" w15:restartNumberingAfterBreak="0">
    <w:nsid w:val="77B1005B"/>
    <w:multiLevelType w:val="hybridMultilevel"/>
    <w:tmpl w:val="A060ECCE"/>
    <w:lvl w:ilvl="0" w:tplc="20C46E7A">
      <w:start w:val="1"/>
      <w:numFmt w:val="bullet"/>
      <w:lvlText w:val="•"/>
      <w:lvlJc w:val="left"/>
      <w:pPr>
        <w:ind w:left="1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1" w:tplc="DC82F86E">
      <w:start w:val="1"/>
      <w:numFmt w:val="bullet"/>
      <w:lvlText w:val="o"/>
      <w:lvlJc w:val="left"/>
      <w:pPr>
        <w:ind w:left="12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2" w:tplc="3D5A1098">
      <w:start w:val="1"/>
      <w:numFmt w:val="bullet"/>
      <w:lvlText w:val="▪"/>
      <w:lvlJc w:val="left"/>
      <w:pPr>
        <w:ind w:left="19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3" w:tplc="1354C7AE">
      <w:start w:val="1"/>
      <w:numFmt w:val="bullet"/>
      <w:lvlText w:val="•"/>
      <w:lvlJc w:val="left"/>
      <w:pPr>
        <w:ind w:left="26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4" w:tplc="1250F0BE">
      <w:start w:val="1"/>
      <w:numFmt w:val="bullet"/>
      <w:lvlText w:val="o"/>
      <w:lvlJc w:val="left"/>
      <w:pPr>
        <w:ind w:left="341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5" w:tplc="50486084">
      <w:start w:val="1"/>
      <w:numFmt w:val="bullet"/>
      <w:lvlText w:val="▪"/>
      <w:lvlJc w:val="left"/>
      <w:pPr>
        <w:ind w:left="413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6" w:tplc="33BAEC1E">
      <w:start w:val="1"/>
      <w:numFmt w:val="bullet"/>
      <w:lvlText w:val="•"/>
      <w:lvlJc w:val="left"/>
      <w:pPr>
        <w:ind w:left="48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7" w:tplc="F256679A">
      <w:start w:val="1"/>
      <w:numFmt w:val="bullet"/>
      <w:lvlText w:val="o"/>
      <w:lvlJc w:val="left"/>
      <w:pPr>
        <w:ind w:left="55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8" w:tplc="1EEA560C">
      <w:start w:val="1"/>
      <w:numFmt w:val="bullet"/>
      <w:lvlText w:val="▪"/>
      <w:lvlJc w:val="left"/>
      <w:pPr>
        <w:ind w:left="62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abstractNum>
  <w:abstractNum w:abstractNumId="66" w15:restartNumberingAfterBreak="0">
    <w:nsid w:val="797B3EBA"/>
    <w:multiLevelType w:val="hybridMultilevel"/>
    <w:tmpl w:val="50FAF1CE"/>
    <w:lvl w:ilvl="0" w:tplc="34D8AC06">
      <w:start w:val="1"/>
      <w:numFmt w:val="bullet"/>
      <w:lvlText w:val="•"/>
      <w:lvlJc w:val="left"/>
      <w:pPr>
        <w:ind w:left="1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1" w:tplc="123CF4B0">
      <w:start w:val="1"/>
      <w:numFmt w:val="bullet"/>
      <w:lvlText w:val="o"/>
      <w:lvlJc w:val="left"/>
      <w:pPr>
        <w:ind w:left="12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2" w:tplc="AAB08BB6">
      <w:start w:val="1"/>
      <w:numFmt w:val="bullet"/>
      <w:lvlText w:val="▪"/>
      <w:lvlJc w:val="left"/>
      <w:pPr>
        <w:ind w:left="19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3" w:tplc="441088C4">
      <w:start w:val="1"/>
      <w:numFmt w:val="bullet"/>
      <w:lvlText w:val="•"/>
      <w:lvlJc w:val="left"/>
      <w:pPr>
        <w:ind w:left="26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4" w:tplc="5F64E290">
      <w:start w:val="1"/>
      <w:numFmt w:val="bullet"/>
      <w:lvlText w:val="o"/>
      <w:lvlJc w:val="left"/>
      <w:pPr>
        <w:ind w:left="341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5" w:tplc="5F42D87C">
      <w:start w:val="1"/>
      <w:numFmt w:val="bullet"/>
      <w:lvlText w:val="▪"/>
      <w:lvlJc w:val="left"/>
      <w:pPr>
        <w:ind w:left="413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6" w:tplc="AAD66E7C">
      <w:start w:val="1"/>
      <w:numFmt w:val="bullet"/>
      <w:lvlText w:val="•"/>
      <w:lvlJc w:val="left"/>
      <w:pPr>
        <w:ind w:left="48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7" w:tplc="12D25F0C">
      <w:start w:val="1"/>
      <w:numFmt w:val="bullet"/>
      <w:lvlText w:val="o"/>
      <w:lvlJc w:val="left"/>
      <w:pPr>
        <w:ind w:left="55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8" w:tplc="C3D6A3EE">
      <w:start w:val="1"/>
      <w:numFmt w:val="bullet"/>
      <w:lvlText w:val="▪"/>
      <w:lvlJc w:val="left"/>
      <w:pPr>
        <w:ind w:left="62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abstractNum>
  <w:abstractNum w:abstractNumId="67" w15:restartNumberingAfterBreak="0">
    <w:nsid w:val="7A2E7EE1"/>
    <w:multiLevelType w:val="hybridMultilevel"/>
    <w:tmpl w:val="BDBC854C"/>
    <w:lvl w:ilvl="0" w:tplc="3892C7DA">
      <w:start w:val="1"/>
      <w:numFmt w:val="bullet"/>
      <w:lvlText w:val="•"/>
      <w:lvlJc w:val="left"/>
      <w:pPr>
        <w:ind w:left="1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1" w:tplc="76EE0BD2">
      <w:start w:val="1"/>
      <w:numFmt w:val="bullet"/>
      <w:lvlText w:val="o"/>
      <w:lvlJc w:val="left"/>
      <w:pPr>
        <w:ind w:left="12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2" w:tplc="EC088B7E">
      <w:start w:val="1"/>
      <w:numFmt w:val="bullet"/>
      <w:lvlText w:val="▪"/>
      <w:lvlJc w:val="left"/>
      <w:pPr>
        <w:ind w:left="19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3" w:tplc="026C5F90">
      <w:start w:val="1"/>
      <w:numFmt w:val="bullet"/>
      <w:lvlText w:val="•"/>
      <w:lvlJc w:val="left"/>
      <w:pPr>
        <w:ind w:left="26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4" w:tplc="8FE25A72">
      <w:start w:val="1"/>
      <w:numFmt w:val="bullet"/>
      <w:lvlText w:val="o"/>
      <w:lvlJc w:val="left"/>
      <w:pPr>
        <w:ind w:left="341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5" w:tplc="252EBFCE">
      <w:start w:val="1"/>
      <w:numFmt w:val="bullet"/>
      <w:lvlText w:val="▪"/>
      <w:lvlJc w:val="left"/>
      <w:pPr>
        <w:ind w:left="413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6" w:tplc="E6668A22">
      <w:start w:val="1"/>
      <w:numFmt w:val="bullet"/>
      <w:lvlText w:val="•"/>
      <w:lvlJc w:val="left"/>
      <w:pPr>
        <w:ind w:left="48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7" w:tplc="9CD86FF0">
      <w:start w:val="1"/>
      <w:numFmt w:val="bullet"/>
      <w:lvlText w:val="o"/>
      <w:lvlJc w:val="left"/>
      <w:pPr>
        <w:ind w:left="55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8" w:tplc="B55C3A10">
      <w:start w:val="1"/>
      <w:numFmt w:val="bullet"/>
      <w:lvlText w:val="▪"/>
      <w:lvlJc w:val="left"/>
      <w:pPr>
        <w:ind w:left="62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abstractNum>
  <w:abstractNum w:abstractNumId="68" w15:restartNumberingAfterBreak="0">
    <w:nsid w:val="7CF93F72"/>
    <w:multiLevelType w:val="hybridMultilevel"/>
    <w:tmpl w:val="7AC45472"/>
    <w:lvl w:ilvl="0" w:tplc="1C600684">
      <w:start w:val="1"/>
      <w:numFmt w:val="bullet"/>
      <w:lvlText w:val="•"/>
      <w:lvlJc w:val="left"/>
      <w:pPr>
        <w:ind w:left="1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1" w:tplc="2FA09274">
      <w:start w:val="1"/>
      <w:numFmt w:val="bullet"/>
      <w:lvlText w:val="o"/>
      <w:lvlJc w:val="left"/>
      <w:pPr>
        <w:ind w:left="12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2" w:tplc="F2D8DA50">
      <w:start w:val="1"/>
      <w:numFmt w:val="bullet"/>
      <w:lvlText w:val="▪"/>
      <w:lvlJc w:val="left"/>
      <w:pPr>
        <w:ind w:left="19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3" w:tplc="F1921E3E">
      <w:start w:val="1"/>
      <w:numFmt w:val="bullet"/>
      <w:lvlText w:val="•"/>
      <w:lvlJc w:val="left"/>
      <w:pPr>
        <w:ind w:left="26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4" w:tplc="7BFE460C">
      <w:start w:val="1"/>
      <w:numFmt w:val="bullet"/>
      <w:lvlText w:val="o"/>
      <w:lvlJc w:val="left"/>
      <w:pPr>
        <w:ind w:left="341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5" w:tplc="CC94F5D8">
      <w:start w:val="1"/>
      <w:numFmt w:val="bullet"/>
      <w:lvlText w:val="▪"/>
      <w:lvlJc w:val="left"/>
      <w:pPr>
        <w:ind w:left="413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6" w:tplc="088057E4">
      <w:start w:val="1"/>
      <w:numFmt w:val="bullet"/>
      <w:lvlText w:val="•"/>
      <w:lvlJc w:val="left"/>
      <w:pPr>
        <w:ind w:left="48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7" w:tplc="34DC26A8">
      <w:start w:val="1"/>
      <w:numFmt w:val="bullet"/>
      <w:lvlText w:val="o"/>
      <w:lvlJc w:val="left"/>
      <w:pPr>
        <w:ind w:left="55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8" w:tplc="535452BC">
      <w:start w:val="1"/>
      <w:numFmt w:val="bullet"/>
      <w:lvlText w:val="▪"/>
      <w:lvlJc w:val="left"/>
      <w:pPr>
        <w:ind w:left="62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abstractNum>
  <w:abstractNum w:abstractNumId="69" w15:restartNumberingAfterBreak="0">
    <w:nsid w:val="7F03669E"/>
    <w:multiLevelType w:val="hybridMultilevel"/>
    <w:tmpl w:val="1DB8681A"/>
    <w:lvl w:ilvl="0" w:tplc="44ACCDC0">
      <w:start w:val="1"/>
      <w:numFmt w:val="bullet"/>
      <w:lvlText w:val="•"/>
      <w:lvlJc w:val="left"/>
      <w:pPr>
        <w:ind w:left="1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1" w:tplc="DEF05688">
      <w:start w:val="1"/>
      <w:numFmt w:val="bullet"/>
      <w:lvlText w:val="o"/>
      <w:lvlJc w:val="left"/>
      <w:pPr>
        <w:ind w:left="12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2" w:tplc="2B6EA25A">
      <w:start w:val="1"/>
      <w:numFmt w:val="bullet"/>
      <w:lvlText w:val="▪"/>
      <w:lvlJc w:val="left"/>
      <w:pPr>
        <w:ind w:left="19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3" w:tplc="C9380AA4">
      <w:start w:val="1"/>
      <w:numFmt w:val="bullet"/>
      <w:lvlText w:val="•"/>
      <w:lvlJc w:val="left"/>
      <w:pPr>
        <w:ind w:left="26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4" w:tplc="99FCE04C">
      <w:start w:val="1"/>
      <w:numFmt w:val="bullet"/>
      <w:lvlText w:val="o"/>
      <w:lvlJc w:val="left"/>
      <w:pPr>
        <w:ind w:left="341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5" w:tplc="83F0FDEC">
      <w:start w:val="1"/>
      <w:numFmt w:val="bullet"/>
      <w:lvlText w:val="▪"/>
      <w:lvlJc w:val="left"/>
      <w:pPr>
        <w:ind w:left="413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6" w:tplc="CBF63F0C">
      <w:start w:val="1"/>
      <w:numFmt w:val="bullet"/>
      <w:lvlText w:val="•"/>
      <w:lvlJc w:val="left"/>
      <w:pPr>
        <w:ind w:left="48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7" w:tplc="3ED01EE4">
      <w:start w:val="1"/>
      <w:numFmt w:val="bullet"/>
      <w:lvlText w:val="o"/>
      <w:lvlJc w:val="left"/>
      <w:pPr>
        <w:ind w:left="55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8" w:tplc="834EC5D6">
      <w:start w:val="1"/>
      <w:numFmt w:val="bullet"/>
      <w:lvlText w:val="▪"/>
      <w:lvlJc w:val="left"/>
      <w:pPr>
        <w:ind w:left="62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abstractNum>
  <w:num w:numId="1">
    <w:abstractNumId w:val="56"/>
  </w:num>
  <w:num w:numId="2">
    <w:abstractNumId w:val="48"/>
  </w:num>
  <w:num w:numId="3">
    <w:abstractNumId w:val="21"/>
  </w:num>
  <w:num w:numId="4">
    <w:abstractNumId w:val="26"/>
  </w:num>
  <w:num w:numId="5">
    <w:abstractNumId w:val="6"/>
  </w:num>
  <w:num w:numId="6">
    <w:abstractNumId w:val="53"/>
  </w:num>
  <w:num w:numId="7">
    <w:abstractNumId w:val="35"/>
  </w:num>
  <w:num w:numId="8">
    <w:abstractNumId w:val="12"/>
  </w:num>
  <w:num w:numId="9">
    <w:abstractNumId w:val="32"/>
  </w:num>
  <w:num w:numId="10">
    <w:abstractNumId w:val="31"/>
  </w:num>
  <w:num w:numId="11">
    <w:abstractNumId w:val="47"/>
  </w:num>
  <w:num w:numId="12">
    <w:abstractNumId w:val="68"/>
  </w:num>
  <w:num w:numId="13">
    <w:abstractNumId w:val="45"/>
  </w:num>
  <w:num w:numId="14">
    <w:abstractNumId w:val="34"/>
  </w:num>
  <w:num w:numId="15">
    <w:abstractNumId w:val="28"/>
  </w:num>
  <w:num w:numId="16">
    <w:abstractNumId w:val="1"/>
  </w:num>
  <w:num w:numId="17">
    <w:abstractNumId w:val="58"/>
  </w:num>
  <w:num w:numId="18">
    <w:abstractNumId w:val="2"/>
  </w:num>
  <w:num w:numId="19">
    <w:abstractNumId w:val="3"/>
  </w:num>
  <w:num w:numId="20">
    <w:abstractNumId w:val="33"/>
  </w:num>
  <w:num w:numId="21">
    <w:abstractNumId w:val="64"/>
  </w:num>
  <w:num w:numId="22">
    <w:abstractNumId w:val="50"/>
  </w:num>
  <w:num w:numId="23">
    <w:abstractNumId w:val="37"/>
  </w:num>
  <w:num w:numId="24">
    <w:abstractNumId w:val="15"/>
  </w:num>
  <w:num w:numId="25">
    <w:abstractNumId w:val="38"/>
  </w:num>
  <w:num w:numId="26">
    <w:abstractNumId w:val="11"/>
  </w:num>
  <w:num w:numId="27">
    <w:abstractNumId w:val="5"/>
  </w:num>
  <w:num w:numId="28">
    <w:abstractNumId w:val="7"/>
  </w:num>
  <w:num w:numId="29">
    <w:abstractNumId w:val="14"/>
  </w:num>
  <w:num w:numId="30">
    <w:abstractNumId w:val="52"/>
  </w:num>
  <w:num w:numId="31">
    <w:abstractNumId w:val="55"/>
  </w:num>
  <w:num w:numId="32">
    <w:abstractNumId w:val="16"/>
  </w:num>
  <w:num w:numId="33">
    <w:abstractNumId w:val="43"/>
  </w:num>
  <w:num w:numId="34">
    <w:abstractNumId w:val="61"/>
  </w:num>
  <w:num w:numId="35">
    <w:abstractNumId w:val="42"/>
  </w:num>
  <w:num w:numId="36">
    <w:abstractNumId w:val="23"/>
  </w:num>
  <w:num w:numId="37">
    <w:abstractNumId w:val="4"/>
  </w:num>
  <w:num w:numId="38">
    <w:abstractNumId w:val="29"/>
  </w:num>
  <w:num w:numId="39">
    <w:abstractNumId w:val="39"/>
  </w:num>
  <w:num w:numId="40">
    <w:abstractNumId w:val="13"/>
  </w:num>
  <w:num w:numId="41">
    <w:abstractNumId w:val="59"/>
  </w:num>
  <w:num w:numId="42">
    <w:abstractNumId w:val="66"/>
  </w:num>
  <w:num w:numId="43">
    <w:abstractNumId w:val="10"/>
  </w:num>
  <w:num w:numId="44">
    <w:abstractNumId w:val="65"/>
  </w:num>
  <w:num w:numId="45">
    <w:abstractNumId w:val="20"/>
  </w:num>
  <w:num w:numId="46">
    <w:abstractNumId w:val="27"/>
  </w:num>
  <w:num w:numId="47">
    <w:abstractNumId w:val="44"/>
  </w:num>
  <w:num w:numId="48">
    <w:abstractNumId w:val="17"/>
  </w:num>
  <w:num w:numId="49">
    <w:abstractNumId w:val="19"/>
  </w:num>
  <w:num w:numId="50">
    <w:abstractNumId w:val="60"/>
  </w:num>
  <w:num w:numId="51">
    <w:abstractNumId w:val="0"/>
  </w:num>
  <w:num w:numId="52">
    <w:abstractNumId w:val="54"/>
  </w:num>
  <w:num w:numId="53">
    <w:abstractNumId w:val="63"/>
  </w:num>
  <w:num w:numId="54">
    <w:abstractNumId w:val="67"/>
  </w:num>
  <w:num w:numId="55">
    <w:abstractNumId w:val="40"/>
  </w:num>
  <w:num w:numId="56">
    <w:abstractNumId w:val="49"/>
  </w:num>
  <w:num w:numId="57">
    <w:abstractNumId w:val="22"/>
  </w:num>
  <w:num w:numId="58">
    <w:abstractNumId w:val="57"/>
  </w:num>
  <w:num w:numId="59">
    <w:abstractNumId w:val="18"/>
  </w:num>
  <w:num w:numId="60">
    <w:abstractNumId w:val="46"/>
  </w:num>
  <w:num w:numId="61">
    <w:abstractNumId w:val="25"/>
  </w:num>
  <w:num w:numId="62">
    <w:abstractNumId w:val="24"/>
  </w:num>
  <w:num w:numId="63">
    <w:abstractNumId w:val="36"/>
  </w:num>
  <w:num w:numId="64">
    <w:abstractNumId w:val="51"/>
  </w:num>
  <w:num w:numId="65">
    <w:abstractNumId w:val="30"/>
  </w:num>
  <w:num w:numId="66">
    <w:abstractNumId w:val="62"/>
  </w:num>
  <w:num w:numId="67">
    <w:abstractNumId w:val="69"/>
  </w:num>
  <w:num w:numId="68">
    <w:abstractNumId w:val="8"/>
  </w:num>
  <w:num w:numId="69">
    <w:abstractNumId w:val="41"/>
  </w:num>
  <w:num w:numId="70">
    <w:abstractNumId w:val="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D3B"/>
    <w:rsid w:val="00020930"/>
    <w:rsid w:val="00035B27"/>
    <w:rsid w:val="00037489"/>
    <w:rsid w:val="000D3D63"/>
    <w:rsid w:val="000D6150"/>
    <w:rsid w:val="00134904"/>
    <w:rsid w:val="0018086D"/>
    <w:rsid w:val="001A27E7"/>
    <w:rsid w:val="001C5039"/>
    <w:rsid w:val="00252EAC"/>
    <w:rsid w:val="002D316A"/>
    <w:rsid w:val="00336718"/>
    <w:rsid w:val="00344627"/>
    <w:rsid w:val="00372B72"/>
    <w:rsid w:val="00375DCE"/>
    <w:rsid w:val="003B09FA"/>
    <w:rsid w:val="004B7BAB"/>
    <w:rsid w:val="004D10EA"/>
    <w:rsid w:val="004E1BFE"/>
    <w:rsid w:val="00535E91"/>
    <w:rsid w:val="005725E1"/>
    <w:rsid w:val="0061327E"/>
    <w:rsid w:val="00641405"/>
    <w:rsid w:val="006909CB"/>
    <w:rsid w:val="00703642"/>
    <w:rsid w:val="00703E94"/>
    <w:rsid w:val="007928AE"/>
    <w:rsid w:val="00792E03"/>
    <w:rsid w:val="007F26DA"/>
    <w:rsid w:val="00800440"/>
    <w:rsid w:val="00921B8E"/>
    <w:rsid w:val="009970DA"/>
    <w:rsid w:val="009C4EAE"/>
    <w:rsid w:val="009C7C84"/>
    <w:rsid w:val="00A2039D"/>
    <w:rsid w:val="00A46D3B"/>
    <w:rsid w:val="00A8007A"/>
    <w:rsid w:val="00A94B40"/>
    <w:rsid w:val="00AD6E53"/>
    <w:rsid w:val="00B37089"/>
    <w:rsid w:val="00B62222"/>
    <w:rsid w:val="00BD0964"/>
    <w:rsid w:val="00C33AA3"/>
    <w:rsid w:val="00C622E5"/>
    <w:rsid w:val="00C860F8"/>
    <w:rsid w:val="00C97E86"/>
    <w:rsid w:val="00CA307B"/>
    <w:rsid w:val="00CF6434"/>
    <w:rsid w:val="00D648E7"/>
    <w:rsid w:val="00D91F73"/>
    <w:rsid w:val="00DB3859"/>
    <w:rsid w:val="00DE092B"/>
    <w:rsid w:val="00DF1366"/>
    <w:rsid w:val="00E40232"/>
    <w:rsid w:val="00E560E8"/>
    <w:rsid w:val="00ED6C1B"/>
    <w:rsid w:val="00EF4E7D"/>
    <w:rsid w:val="00F84CB6"/>
    <w:rsid w:val="00FA29F6"/>
    <w:rsid w:val="00FB2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69CA"/>
  <w15:chartTrackingRefBased/>
  <w15:docId w15:val="{8E67696A-93E0-4C0A-9428-8F52CFC5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D3B"/>
  </w:style>
  <w:style w:type="paragraph" w:styleId="Footer">
    <w:name w:val="footer"/>
    <w:basedOn w:val="Normal"/>
    <w:link w:val="FooterChar"/>
    <w:uiPriority w:val="99"/>
    <w:unhideWhenUsed/>
    <w:rsid w:val="00A46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D3B"/>
  </w:style>
  <w:style w:type="table" w:styleId="TableGrid">
    <w:name w:val="Table Grid"/>
    <w:basedOn w:val="TableNormal"/>
    <w:uiPriority w:val="39"/>
    <w:rsid w:val="00A46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6D3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46D3B"/>
    <w:pPr>
      <w:ind w:left="720"/>
      <w:contextualSpacing/>
    </w:pPr>
  </w:style>
  <w:style w:type="paragraph" w:styleId="NoSpacing">
    <w:name w:val="No Spacing"/>
    <w:link w:val="NoSpacingChar"/>
    <w:uiPriority w:val="1"/>
    <w:qFormat/>
    <w:rsid w:val="00C860F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860F8"/>
    <w:rPr>
      <w:rFonts w:eastAsiaTheme="minorEastAsia"/>
      <w:lang w:val="en-US"/>
    </w:rPr>
  </w:style>
  <w:style w:type="paragraph" w:customStyle="1" w:styleId="TableParagraph">
    <w:name w:val="Table Paragraph"/>
    <w:basedOn w:val="Normal"/>
    <w:uiPriority w:val="1"/>
    <w:qFormat/>
    <w:rsid w:val="00252EAC"/>
    <w:pPr>
      <w:widowControl w:val="0"/>
      <w:autoSpaceDE w:val="0"/>
      <w:autoSpaceDN w:val="0"/>
      <w:spacing w:after="0" w:line="240" w:lineRule="auto"/>
      <w:ind w:left="141"/>
    </w:pPr>
    <w:rPr>
      <w:rFonts w:ascii="Arial MT" w:eastAsia="Arial MT" w:hAnsi="Arial MT" w:cs="Arial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599982">
      <w:bodyDiv w:val="1"/>
      <w:marLeft w:val="0"/>
      <w:marRight w:val="0"/>
      <w:marTop w:val="0"/>
      <w:marBottom w:val="0"/>
      <w:divBdr>
        <w:top w:val="none" w:sz="0" w:space="0" w:color="auto"/>
        <w:left w:val="none" w:sz="0" w:space="0" w:color="auto"/>
        <w:bottom w:val="none" w:sz="0" w:space="0" w:color="auto"/>
        <w:right w:val="none" w:sz="0" w:space="0" w:color="auto"/>
      </w:divBdr>
      <w:divsChild>
        <w:div w:id="975530339">
          <w:marLeft w:val="0"/>
          <w:marRight w:val="0"/>
          <w:marTop w:val="0"/>
          <w:marBottom w:val="0"/>
          <w:divBdr>
            <w:top w:val="none" w:sz="0" w:space="0" w:color="auto"/>
            <w:left w:val="none" w:sz="0" w:space="0" w:color="auto"/>
            <w:bottom w:val="none" w:sz="0" w:space="0" w:color="auto"/>
            <w:right w:val="none" w:sz="0" w:space="0" w:color="auto"/>
          </w:divBdr>
        </w:div>
        <w:div w:id="508372514">
          <w:marLeft w:val="0"/>
          <w:marRight w:val="0"/>
          <w:marTop w:val="0"/>
          <w:marBottom w:val="0"/>
          <w:divBdr>
            <w:top w:val="none" w:sz="0" w:space="0" w:color="auto"/>
            <w:left w:val="none" w:sz="0" w:space="0" w:color="auto"/>
            <w:bottom w:val="none" w:sz="0" w:space="0" w:color="auto"/>
            <w:right w:val="none" w:sz="0" w:space="0" w:color="auto"/>
          </w:divBdr>
        </w:div>
        <w:div w:id="2127237815">
          <w:marLeft w:val="0"/>
          <w:marRight w:val="0"/>
          <w:marTop w:val="0"/>
          <w:marBottom w:val="0"/>
          <w:divBdr>
            <w:top w:val="none" w:sz="0" w:space="0" w:color="auto"/>
            <w:left w:val="none" w:sz="0" w:space="0" w:color="auto"/>
            <w:bottom w:val="none" w:sz="0" w:space="0" w:color="auto"/>
            <w:right w:val="none" w:sz="0" w:space="0" w:color="auto"/>
          </w:divBdr>
        </w:div>
        <w:div w:id="9138426">
          <w:marLeft w:val="0"/>
          <w:marRight w:val="0"/>
          <w:marTop w:val="0"/>
          <w:marBottom w:val="0"/>
          <w:divBdr>
            <w:top w:val="none" w:sz="0" w:space="0" w:color="auto"/>
            <w:left w:val="none" w:sz="0" w:space="0" w:color="auto"/>
            <w:bottom w:val="none" w:sz="0" w:space="0" w:color="auto"/>
            <w:right w:val="none" w:sz="0" w:space="0" w:color="auto"/>
          </w:divBdr>
        </w:div>
        <w:div w:id="1524782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8B655652CA04CBFCCEF5E291BFD5B" ma:contentTypeVersion="19" ma:contentTypeDescription="Create a new document." ma:contentTypeScope="" ma:versionID="9f921a452aa13dca1de1717e7ea5ac53">
  <xsd:schema xmlns:xsd="http://www.w3.org/2001/XMLSchema" xmlns:xs="http://www.w3.org/2001/XMLSchema" xmlns:p="http://schemas.microsoft.com/office/2006/metadata/properties" xmlns:ns2="7b2ad515-d918-4703-882d-36803593d949" xmlns:ns3="ad3b63a2-84f3-45ac-b5aa-f84189c241e0" targetNamespace="http://schemas.microsoft.com/office/2006/metadata/properties" ma:root="true" ma:fieldsID="4c4cc489f6346f2ce458a72f1705b708" ns2:_="" ns3:_="">
    <xsd:import namespace="7b2ad515-d918-4703-882d-36803593d949"/>
    <xsd:import namespace="ad3b63a2-84f3-45ac-b5aa-f84189c241e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ad515-d918-4703-882d-36803593d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3b63a2-84f3-45ac-b5aa-f84189c241e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e4854a9-52ca-4114-aa81-2724e0afc475}" ma:internalName="TaxCatchAll" ma:showField="CatchAllData" ma:web="ad3b63a2-84f3-45ac-b5aa-f84189c241e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b2ad515-d918-4703-882d-36803593d949">
      <Terms xmlns="http://schemas.microsoft.com/office/infopath/2007/PartnerControls"/>
    </lcf76f155ced4ddcb4097134ff3c332f>
    <TaxCatchAll xmlns="ad3b63a2-84f3-45ac-b5aa-f84189c241e0" xsi:nil="true"/>
  </documentManagement>
</p:properties>
</file>

<file path=customXml/itemProps1.xml><?xml version="1.0" encoding="utf-8"?>
<ds:datastoreItem xmlns:ds="http://schemas.openxmlformats.org/officeDocument/2006/customXml" ds:itemID="{B33C2B53-127B-47F5-B588-0094FFD64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2ad515-d918-4703-882d-36803593d949"/>
    <ds:schemaRef ds:uri="ad3b63a2-84f3-45ac-b5aa-f84189c24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4702B-CEDB-4D4C-AACA-3E72D2AADDAB}">
  <ds:schemaRefs>
    <ds:schemaRef ds:uri="http://schemas.microsoft.com/sharepoint/v3/contenttype/forms"/>
  </ds:schemaRefs>
</ds:datastoreItem>
</file>

<file path=customXml/itemProps3.xml><?xml version="1.0" encoding="utf-8"?>
<ds:datastoreItem xmlns:ds="http://schemas.openxmlformats.org/officeDocument/2006/customXml" ds:itemID="{D5C54541-8161-47F3-8464-E5C5434438D1}">
  <ds:schemaRefs>
    <ds:schemaRef ds:uri="ad3b63a2-84f3-45ac-b5aa-f84189c241e0"/>
    <ds:schemaRef ds:uri="http://www.w3.org/XML/1998/namespace"/>
    <ds:schemaRef ds:uri="http://purl.org/dc/dcmitype/"/>
    <ds:schemaRef ds:uri="7b2ad515-d918-4703-882d-36803593d949"/>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Mead</dc:creator>
  <cp:keywords/>
  <dc:description/>
  <cp:lastModifiedBy>James Mead</cp:lastModifiedBy>
  <cp:revision>4</cp:revision>
  <dcterms:created xsi:type="dcterms:W3CDTF">2023-11-03T19:13:00Z</dcterms:created>
  <dcterms:modified xsi:type="dcterms:W3CDTF">2023-11-03T19:19:00Z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0x010100B588B655652CA04CBFCCEF5E291BFD5B</vt:lpwstr>
  </property>
  <property fmtid="{D5CDD505-2E9C-101B-9397-08002B2CF9AE}" pid="3" name="MediaServiceImageTags">
    <vt:lpwstr/>
  </property>
</Properties>
</file>