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1AAF" w:rsidR="00DC1EF4" w:rsidRDefault="002F761F" w14:paraId="3DF9FB46" w14:textId="07684B01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Creative</w:t>
      </w:r>
    </w:p>
    <w:tbl>
      <w:tblPr>
        <w:tblStyle w:val="TableGrid"/>
        <w:tblW w:w="15877" w:type="dxa"/>
        <w:tblInd w:w="-714" w:type="dxa"/>
        <w:tblLook w:val="04A0" w:firstRow="1" w:lastRow="0" w:firstColumn="1" w:lastColumn="0" w:noHBand="0" w:noVBand="1"/>
      </w:tblPr>
      <w:tblGrid>
        <w:gridCol w:w="805"/>
        <w:gridCol w:w="1013"/>
        <w:gridCol w:w="1868"/>
        <w:gridCol w:w="709"/>
        <w:gridCol w:w="10354"/>
        <w:gridCol w:w="1128"/>
      </w:tblGrid>
      <w:tr w:rsidRPr="00CC1EDB" w:rsidR="007418A3" w:rsidTr="008F1B4F" w14:paraId="5F8D0BA8" w14:textId="77777777">
        <w:tc>
          <w:tcPr>
            <w:tcW w:w="805" w:type="dxa"/>
            <w:vAlign w:val="center"/>
          </w:tcPr>
          <w:p w:rsidRPr="00EA69C4" w:rsidR="007418A3" w:rsidP="002335B8" w:rsidRDefault="007418A3" w14:paraId="705F1377" w14:textId="642817FB">
            <w:pPr>
              <w:jc w:val="center"/>
              <w:rPr>
                <w:rFonts w:cstheme="minorHAnsi"/>
                <w:b/>
              </w:rPr>
            </w:pPr>
            <w:r w:rsidRPr="00EA69C4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vAlign w:val="center"/>
          </w:tcPr>
          <w:p w:rsidRPr="00EA69C4" w:rsidR="007418A3" w:rsidP="002335B8" w:rsidRDefault="007418A3" w14:paraId="46D5381A" w14:textId="70E24A31">
            <w:pPr>
              <w:jc w:val="center"/>
              <w:rPr>
                <w:rFonts w:cstheme="minorHAnsi"/>
                <w:b/>
              </w:rPr>
            </w:pPr>
            <w:r w:rsidRPr="00EA69C4">
              <w:rPr>
                <w:rFonts w:cstheme="minorHAnsi"/>
                <w:b/>
              </w:rPr>
              <w:t>Pathway</w:t>
            </w:r>
          </w:p>
        </w:tc>
        <w:tc>
          <w:tcPr>
            <w:tcW w:w="1868" w:type="dxa"/>
            <w:vAlign w:val="center"/>
          </w:tcPr>
          <w:p w:rsidRPr="00EA69C4" w:rsidR="007418A3" w:rsidP="002335B8" w:rsidRDefault="007418A3" w14:paraId="4F868298" w14:textId="6C24476E">
            <w:pPr>
              <w:jc w:val="center"/>
              <w:rPr>
                <w:rFonts w:cstheme="minorHAnsi"/>
                <w:b/>
              </w:rPr>
            </w:pPr>
            <w:r w:rsidRPr="00EA69C4">
              <w:rPr>
                <w:rFonts w:cstheme="minorHAnsi"/>
                <w:b/>
              </w:rPr>
              <w:t>Topics</w:t>
            </w:r>
          </w:p>
        </w:tc>
        <w:tc>
          <w:tcPr>
            <w:tcW w:w="11063" w:type="dxa"/>
            <w:gridSpan w:val="2"/>
            <w:vAlign w:val="center"/>
          </w:tcPr>
          <w:p w:rsidRPr="00EA69C4" w:rsidR="007418A3" w:rsidP="00910124" w:rsidRDefault="007418A3" w14:paraId="0A7ABC70" w14:textId="63AE8FDF">
            <w:pPr>
              <w:jc w:val="center"/>
              <w:rPr>
                <w:rFonts w:cstheme="minorHAnsi"/>
                <w:b/>
              </w:rPr>
            </w:pPr>
            <w:r w:rsidRPr="00EA69C4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28" w:type="dxa"/>
            <w:vAlign w:val="center"/>
          </w:tcPr>
          <w:p w:rsidRPr="00EA69C4" w:rsidR="007418A3" w:rsidP="002335B8" w:rsidRDefault="007418A3" w14:paraId="219BC013" w14:textId="77532683">
            <w:pPr>
              <w:jc w:val="center"/>
              <w:rPr>
                <w:rFonts w:cstheme="minorHAnsi"/>
                <w:b/>
              </w:rPr>
            </w:pPr>
            <w:r w:rsidRPr="00EA69C4">
              <w:rPr>
                <w:rFonts w:cstheme="minorHAnsi"/>
                <w:b/>
              </w:rPr>
              <w:t>Key Stage End Point (KSEP)</w:t>
            </w:r>
          </w:p>
        </w:tc>
      </w:tr>
      <w:tr w:rsidRPr="00CC1EDB" w:rsidR="00A90CBD" w:rsidTr="008F1B4F" w14:paraId="3C3D3077" w14:textId="77777777">
        <w:trPr>
          <w:trHeight w:val="2575"/>
        </w:trPr>
        <w:tc>
          <w:tcPr>
            <w:tcW w:w="805" w:type="dxa"/>
            <w:vAlign w:val="center"/>
          </w:tcPr>
          <w:p w:rsidRPr="00EA69C4" w:rsidR="00A90CBD" w:rsidP="002335B8" w:rsidRDefault="00A90CBD" w14:paraId="5E523367" w14:textId="0175E0A5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EA69C4" w:rsidR="00A90CBD" w:rsidP="002335B8" w:rsidRDefault="00A90CBD" w14:paraId="3DE60A92" w14:textId="1E433AB3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1</w:t>
            </w:r>
          </w:p>
        </w:tc>
        <w:tc>
          <w:tcPr>
            <w:tcW w:w="1868" w:type="dxa"/>
            <w:vAlign w:val="center"/>
          </w:tcPr>
          <w:p w:rsidRPr="00EA69C4" w:rsidR="00A90CBD" w:rsidP="005D1216" w:rsidRDefault="00A90CBD" w14:paraId="3CD8AABB" w14:textId="5C03C9CB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Using Instruments</w:t>
            </w:r>
          </w:p>
          <w:p w:rsidRPr="00EA69C4" w:rsidR="00A90CBD" w:rsidP="005D1216" w:rsidRDefault="00A90CBD" w14:paraId="3A272D1E" w14:textId="1C944F92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Drama and Performing</w:t>
            </w:r>
          </w:p>
          <w:p w:rsidRPr="00EA69C4" w:rsidR="00A90CBD" w:rsidP="005D1216" w:rsidRDefault="00A90CBD" w14:paraId="7B0B267D" w14:textId="05086376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Rhythm</w:t>
            </w:r>
          </w:p>
          <w:p w:rsidRPr="00EA69C4" w:rsidR="00A90CBD" w:rsidP="005D1216" w:rsidRDefault="00A90CBD" w14:paraId="465D1118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 xml:space="preserve">- Characters and Roles </w:t>
            </w:r>
          </w:p>
          <w:p w:rsidRPr="00EA69C4" w:rsidR="00A90CBD" w:rsidP="005D1216" w:rsidRDefault="00A90CBD" w14:paraId="1D53C881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Songs and Singing</w:t>
            </w:r>
          </w:p>
          <w:p w:rsidRPr="00EA69C4" w:rsidR="00A90CBD" w:rsidP="1D61F5AC" w:rsidRDefault="00A90CBD" w14:paraId="7E57164A" w14:textId="6D4AB74D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Presenting to Others</w:t>
            </w:r>
          </w:p>
        </w:tc>
        <w:tc>
          <w:tcPr>
            <w:tcW w:w="11063" w:type="dxa"/>
            <w:gridSpan w:val="2"/>
            <w:vAlign w:val="center"/>
          </w:tcPr>
          <w:p w:rsidRPr="00EA69C4" w:rsidR="00A90CBD" w:rsidP="00016B11" w:rsidRDefault="00A90CBD" w14:paraId="4AD6925A" w14:textId="69DA3987">
            <w:pPr>
              <w:jc w:val="both"/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 xml:space="preserve">I can listen to songs, rhymes and chants and show a response. I will join in with adults’ singing by vocalising nonsense syllables. I will request a favourite song, rhyme or chant. I can listen to music from different genres and respond. I can spontaneously move to music and cooperate with an adult to extend range of movement. I can participate as an audience member for a short time. I will visit a theatre and experience a professional production. I will show anticipation whilst watching a performance. I will react to watching performances that include myself and my peers. I can express a simple view about a performance. I can handle and explore sound making objects. I can copy and make sounds using parts of my body. I will explore tuned and untuned instruments and show a response. I can make choices about which tuned or untuned instrument I want to play. I will cooperate with an adult to explore rhythm. I can work alongside my peers on a creative project. I will accept trying on different costumes. I will react to wearing a costume. I can be involved in a performance using different media. I can follow simple personalised instructions to use my body in a performance. </w:t>
            </w:r>
          </w:p>
        </w:tc>
        <w:tc>
          <w:tcPr>
            <w:tcW w:w="1128" w:type="dxa"/>
            <w:vAlign w:val="center"/>
          </w:tcPr>
          <w:p w:rsidRPr="00EA69C4" w:rsidR="00A90CBD" w:rsidP="002335B8" w:rsidRDefault="00A90CBD" w14:paraId="74AF5021" w14:textId="4CEA5CC0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Age 11</w:t>
            </w:r>
          </w:p>
        </w:tc>
      </w:tr>
      <w:tr w:rsidRPr="00CC1EDB" w:rsidR="00A90CBD" w:rsidTr="008F1B4F" w14:paraId="6B27601B" w14:textId="77777777">
        <w:trPr>
          <w:trHeight w:val="2262"/>
        </w:trPr>
        <w:tc>
          <w:tcPr>
            <w:tcW w:w="805" w:type="dxa"/>
            <w:vAlign w:val="center"/>
          </w:tcPr>
          <w:p w:rsidRPr="00EA69C4" w:rsidR="00A90CBD" w:rsidP="002335B8" w:rsidRDefault="00A90CBD" w14:paraId="0E27B00A" w14:textId="4E9478CA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EA69C4" w:rsidR="00A90CBD" w:rsidP="002335B8" w:rsidRDefault="00A90CBD" w14:paraId="00AA94F8" w14:textId="03280573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2</w:t>
            </w:r>
          </w:p>
        </w:tc>
        <w:tc>
          <w:tcPr>
            <w:tcW w:w="1868" w:type="dxa"/>
            <w:vAlign w:val="center"/>
          </w:tcPr>
          <w:p w:rsidRPr="00EA69C4" w:rsidR="00B106E3" w:rsidP="00B106E3" w:rsidRDefault="00B106E3" w14:paraId="3461D5B0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Using Instruments</w:t>
            </w:r>
          </w:p>
          <w:p w:rsidRPr="00EA69C4" w:rsidR="00B106E3" w:rsidP="00B106E3" w:rsidRDefault="00B106E3" w14:paraId="284F832D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Drama and Performing</w:t>
            </w:r>
          </w:p>
          <w:p w:rsidRPr="00EA69C4" w:rsidR="00B106E3" w:rsidP="00B106E3" w:rsidRDefault="00B106E3" w14:paraId="0D681EB5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Rhythm</w:t>
            </w:r>
          </w:p>
          <w:p w:rsidRPr="00EA69C4" w:rsidR="00B106E3" w:rsidP="00B106E3" w:rsidRDefault="00B106E3" w14:paraId="6E6EB28F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 xml:space="preserve">- Characters and Roles </w:t>
            </w:r>
          </w:p>
          <w:p w:rsidRPr="00EA69C4" w:rsidR="00B106E3" w:rsidP="00B106E3" w:rsidRDefault="00B106E3" w14:paraId="27C5099E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Songs and Singing</w:t>
            </w:r>
          </w:p>
          <w:p w:rsidRPr="00EA69C4" w:rsidR="00A90CBD" w:rsidP="00B106E3" w:rsidRDefault="00B106E3" w14:paraId="6CDBCA1E" w14:textId="4D0EBB01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Presenting to Others</w:t>
            </w:r>
          </w:p>
        </w:tc>
        <w:tc>
          <w:tcPr>
            <w:tcW w:w="11063" w:type="dxa"/>
            <w:gridSpan w:val="2"/>
            <w:vAlign w:val="center"/>
          </w:tcPr>
          <w:p w:rsidRPr="00EA69C4" w:rsidR="00A90CBD" w:rsidP="00016B11" w:rsidRDefault="00A90CBD" w14:paraId="20EB454E" w14:textId="5746EDDB">
            <w:pPr>
              <w:jc w:val="both"/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 xml:space="preserve">I can share ideas about a creative process using symbols in a group with some prompting. I can copy the characteristics of a known character. I can perform in front of my peers with prompting. I can be part of an audience and watch my peers perform. I can use my body during my performance with prompting. I can start to change my voice when I am performing. I can explore different costumes and props suited to my character. I can use my voice to make sounds to simple chants and rhymes. I can sing in unison using words or non-lexical vocables. I show enjoyment in singing and sharing this experience with my peers. I can experiment and explore using a variety of tuned instruments. I can experiment and explore using a variety of untuned instruments. I can create contrasts when I play or sing </w:t>
            </w:r>
            <w:proofErr w:type="gramStart"/>
            <w:r w:rsidRPr="00EA69C4">
              <w:rPr>
                <w:sz w:val="20"/>
                <w:szCs w:val="20"/>
              </w:rPr>
              <w:t>e.g.</w:t>
            </w:r>
            <w:proofErr w:type="gramEnd"/>
            <w:r w:rsidRPr="00EA69C4">
              <w:rPr>
                <w:sz w:val="20"/>
                <w:szCs w:val="20"/>
              </w:rPr>
              <w:t xml:space="preserve"> loud/quiet; fast/slow. I can take turns in playing and follow directions to play. I can participate as a member of the audience by listening to peers or professionals perform a variety of styles. I can react to changes in music with my body </w:t>
            </w:r>
            <w:proofErr w:type="gramStart"/>
            <w:r w:rsidRPr="00EA69C4">
              <w:rPr>
                <w:sz w:val="20"/>
                <w:szCs w:val="20"/>
              </w:rPr>
              <w:t>e.g.</w:t>
            </w:r>
            <w:proofErr w:type="gramEnd"/>
            <w:r w:rsidRPr="00EA69C4">
              <w:rPr>
                <w:sz w:val="20"/>
                <w:szCs w:val="20"/>
              </w:rPr>
              <w:t xml:space="preserve"> fast and slow. I can recognise three different notations for performing music and show this through body movements </w:t>
            </w:r>
            <w:proofErr w:type="gramStart"/>
            <w:r w:rsidRPr="00EA69C4">
              <w:rPr>
                <w:sz w:val="20"/>
                <w:szCs w:val="20"/>
              </w:rPr>
              <w:t>e.g.</w:t>
            </w:r>
            <w:proofErr w:type="gramEnd"/>
            <w:r w:rsidRPr="00EA69C4">
              <w:rPr>
                <w:sz w:val="20"/>
                <w:szCs w:val="20"/>
              </w:rPr>
              <w:t xml:space="preserve"> clapping. I can make a selection from symbols, words or images to communicate a positive and area of development about a performance. I can show enjoyment and begin to understand society expectations when watching a performance </w:t>
            </w:r>
            <w:proofErr w:type="gramStart"/>
            <w:r w:rsidRPr="00EA69C4">
              <w:rPr>
                <w:sz w:val="20"/>
                <w:szCs w:val="20"/>
              </w:rPr>
              <w:t>e.g.</w:t>
            </w:r>
            <w:proofErr w:type="gramEnd"/>
            <w:r w:rsidRPr="00EA69C4">
              <w:rPr>
                <w:sz w:val="20"/>
                <w:szCs w:val="20"/>
              </w:rPr>
              <w:t xml:space="preserve"> remaining seated, clapping, staying quiet. I can be part of </w:t>
            </w:r>
            <w:r w:rsidRPr="00EA69C4" w:rsidR="00C4523D">
              <w:rPr>
                <w:sz w:val="20"/>
                <w:szCs w:val="20"/>
              </w:rPr>
              <w:t>an</w:t>
            </w:r>
            <w:r w:rsidRPr="00EA69C4">
              <w:rPr>
                <w:sz w:val="20"/>
                <w:szCs w:val="20"/>
              </w:rPr>
              <w:t xml:space="preserve"> ensemble and can participate with limited adult support.</w:t>
            </w:r>
          </w:p>
        </w:tc>
        <w:tc>
          <w:tcPr>
            <w:tcW w:w="1128" w:type="dxa"/>
            <w:vAlign w:val="center"/>
          </w:tcPr>
          <w:p w:rsidRPr="00EA69C4" w:rsidR="00A90CBD" w:rsidP="002335B8" w:rsidRDefault="00A90CBD" w14:paraId="5321873E" w14:textId="1A80236F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Age 11</w:t>
            </w:r>
          </w:p>
        </w:tc>
      </w:tr>
      <w:tr w:rsidRPr="00CC1EDB" w:rsidR="00A90CBD" w:rsidTr="008F1B4F" w14:paraId="787C8ECD" w14:textId="77777777">
        <w:tc>
          <w:tcPr>
            <w:tcW w:w="805" w:type="dxa"/>
            <w:vAlign w:val="center"/>
          </w:tcPr>
          <w:p w:rsidRPr="00EA69C4" w:rsidR="00A90CBD" w:rsidP="002335B8" w:rsidRDefault="00A90CBD" w14:paraId="45FB0818" w14:textId="38CFD87B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:rsidRPr="00EA69C4" w:rsidR="00A90CBD" w:rsidP="002335B8" w:rsidRDefault="00A90CBD" w14:paraId="45656285" w14:textId="2867C576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3</w:t>
            </w:r>
          </w:p>
        </w:tc>
        <w:tc>
          <w:tcPr>
            <w:tcW w:w="1868" w:type="dxa"/>
            <w:vAlign w:val="center"/>
          </w:tcPr>
          <w:p w:rsidRPr="00EA69C4" w:rsidR="004C0056" w:rsidP="004C0056" w:rsidRDefault="004C0056" w14:paraId="6DD19E36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Using Instruments</w:t>
            </w:r>
          </w:p>
          <w:p w:rsidRPr="00EA69C4" w:rsidR="004C0056" w:rsidP="004C0056" w:rsidRDefault="004C0056" w14:paraId="1DAF7475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Drama and Performing</w:t>
            </w:r>
          </w:p>
          <w:p w:rsidRPr="00EA69C4" w:rsidR="004C0056" w:rsidP="004C0056" w:rsidRDefault="004C0056" w14:paraId="6F136346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Rhythm</w:t>
            </w:r>
          </w:p>
          <w:p w:rsidRPr="00EA69C4" w:rsidR="004C0056" w:rsidP="004C0056" w:rsidRDefault="004C0056" w14:paraId="55D46C2A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 xml:space="preserve">- Characters and Roles </w:t>
            </w:r>
          </w:p>
          <w:p w:rsidRPr="00EA69C4" w:rsidR="004C0056" w:rsidP="004C0056" w:rsidRDefault="004C0056" w14:paraId="51466B49" w14:textId="77777777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Songs and Singing</w:t>
            </w:r>
          </w:p>
          <w:p w:rsidRPr="00EA69C4" w:rsidR="00A90CBD" w:rsidP="004C0056" w:rsidRDefault="004C0056" w14:paraId="79D18D05" w14:textId="158EBC2B">
            <w:pPr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>- Presenting to Others</w:t>
            </w:r>
          </w:p>
        </w:tc>
        <w:tc>
          <w:tcPr>
            <w:tcW w:w="11063" w:type="dxa"/>
            <w:gridSpan w:val="2"/>
            <w:vAlign w:val="center"/>
          </w:tcPr>
          <w:p w:rsidRPr="00EA69C4" w:rsidR="00A90CBD" w:rsidP="00016B11" w:rsidRDefault="00A90CBD" w14:paraId="3A36C203" w14:textId="17A80E10">
            <w:pPr>
              <w:jc w:val="both"/>
              <w:rPr>
                <w:sz w:val="20"/>
                <w:szCs w:val="20"/>
              </w:rPr>
            </w:pPr>
            <w:r w:rsidRPr="00EA69C4">
              <w:rPr>
                <w:sz w:val="20"/>
                <w:szCs w:val="20"/>
              </w:rPr>
              <w:t xml:space="preserve">I can share my ideas in a group. I can express a range of emotions using facial expressions and body language. I can take on a role of a character. I can change the way I stand and walk to suit my character with occasional reminders. I can perform in a safe and familiar setting. I can be a supportive audience member. I can say what I thought worked well during a performance. I can start to use a script with some guidance. I can use my voice to speak chants and rhymes. I can sing in unison with my peers, showing some sense of shape of the melody, with some accurate intonation. I can experiment with, create, select and combine sounds. I can recognise a variety of musical elements and use a wide variety of these when performing or composing. I can recognise how different pieces of music make me feel. I can recognise a graphic score and translate some symbols into sounds. I can participate as a member of the audience by listening or watching peers or professionals perform and respond appropriately to the experience. I can use musical notation to notate a rhythm </w:t>
            </w:r>
            <w:proofErr w:type="gramStart"/>
            <w:r w:rsidRPr="00EA69C4">
              <w:rPr>
                <w:sz w:val="20"/>
                <w:szCs w:val="20"/>
              </w:rPr>
              <w:t>e.g.</w:t>
            </w:r>
            <w:proofErr w:type="gramEnd"/>
            <w:r w:rsidRPr="00EA69C4">
              <w:rPr>
                <w:sz w:val="20"/>
                <w:szCs w:val="20"/>
              </w:rPr>
              <w:t xml:space="preserve"> clapping along to a 4/4 bar. I can participate as a member of the audience by listening to peers or professionals </w:t>
            </w:r>
            <w:proofErr w:type="gramStart"/>
            <w:r w:rsidRPr="00EA69C4">
              <w:rPr>
                <w:sz w:val="20"/>
                <w:szCs w:val="20"/>
              </w:rPr>
              <w:t>perform  musical</w:t>
            </w:r>
            <w:proofErr w:type="gramEnd"/>
            <w:r w:rsidRPr="00EA69C4">
              <w:rPr>
                <w:sz w:val="20"/>
                <w:szCs w:val="20"/>
              </w:rPr>
              <w:t xml:space="preserve"> styles independently. I can reflect on a performance and share what I have enjoyed and list areas of development. I understand how to be an active audience member when visiting the theatre or cinema and can list 4/5 unwritten rules when out in the community. I can lead and support my peers when given a task in a creative lesson </w:t>
            </w:r>
            <w:proofErr w:type="gramStart"/>
            <w:r w:rsidRPr="00EA69C4">
              <w:rPr>
                <w:sz w:val="20"/>
                <w:szCs w:val="20"/>
              </w:rPr>
              <w:t>e.g.</w:t>
            </w:r>
            <w:proofErr w:type="gramEnd"/>
            <w:r w:rsidRPr="00EA69C4">
              <w:rPr>
                <w:sz w:val="20"/>
                <w:szCs w:val="20"/>
              </w:rPr>
              <w:t xml:space="preserve"> directing a short scene or leading a musical rhythm.</w:t>
            </w:r>
          </w:p>
        </w:tc>
        <w:tc>
          <w:tcPr>
            <w:tcW w:w="1128" w:type="dxa"/>
            <w:vAlign w:val="center"/>
          </w:tcPr>
          <w:p w:rsidRPr="00EA69C4" w:rsidR="00A90CBD" w:rsidP="002335B8" w:rsidRDefault="00A90CBD" w14:paraId="7970807B" w14:textId="0B2F1A8F">
            <w:pPr>
              <w:jc w:val="center"/>
              <w:rPr>
                <w:rFonts w:cstheme="minorHAnsi"/>
              </w:rPr>
            </w:pPr>
            <w:r w:rsidRPr="00EA69C4">
              <w:rPr>
                <w:rFonts w:cstheme="minorHAnsi"/>
              </w:rPr>
              <w:t>Age 11</w:t>
            </w:r>
          </w:p>
        </w:tc>
      </w:tr>
      <w:tr w:rsidRPr="00CC1EDB" w:rsidR="00960098" w:rsidTr="080DEAE9" w14:paraId="63ECA1D1" w14:textId="77777777">
        <w:trPr>
          <w:trHeight w:val="3109"/>
        </w:trPr>
        <w:tc>
          <w:tcPr>
            <w:tcW w:w="805" w:type="dxa"/>
            <w:vAlign w:val="center"/>
          </w:tcPr>
          <w:p w:rsidRPr="00CC1EDB" w:rsidR="00960098" w:rsidP="002335B8" w:rsidRDefault="00960098" w14:paraId="3A58D4F3" w14:textId="6D9793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lastRenderedPageBreak/>
              <w:t>KS3</w:t>
            </w:r>
          </w:p>
        </w:tc>
        <w:tc>
          <w:tcPr>
            <w:tcW w:w="1013" w:type="dxa"/>
            <w:vAlign w:val="center"/>
          </w:tcPr>
          <w:p w:rsidRPr="00CC1EDB" w:rsidR="00960098" w:rsidP="002335B8" w:rsidRDefault="00960098" w14:paraId="4986A452" w14:textId="4B0A0C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77" w:type="dxa"/>
            <w:gridSpan w:val="2"/>
            <w:vAlign w:val="center"/>
          </w:tcPr>
          <w:p w:rsidRPr="00CC1EDB" w:rsidR="00960098" w:rsidP="00780A01" w:rsidRDefault="00960098" w14:paraId="05FF3439" w14:textId="4C2D1ADA">
            <w:pPr>
              <w:rPr>
                <w:rFonts w:cstheme="minorHAnsi"/>
                <w:sz w:val="20"/>
                <w:szCs w:val="20"/>
              </w:rPr>
            </w:pPr>
            <w:r w:rsidRPr="00E26778">
              <w:rPr>
                <w:rFonts w:cstheme="minorHAnsi"/>
                <w:sz w:val="20"/>
                <w:szCs w:val="20"/>
              </w:rPr>
              <w:t>Characters and Roles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E26778">
              <w:rPr>
                <w:rFonts w:cstheme="minorHAnsi"/>
                <w:sz w:val="20"/>
                <w:szCs w:val="20"/>
              </w:rPr>
              <w:t>Drama from Different Cultures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E26778">
              <w:rPr>
                <w:rFonts w:cstheme="minorHAnsi"/>
                <w:sz w:val="20"/>
                <w:szCs w:val="20"/>
              </w:rPr>
              <w:t>Rehearsal and Performance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6367CD">
              <w:rPr>
                <w:rFonts w:cstheme="minorHAnsi"/>
                <w:sz w:val="20"/>
                <w:szCs w:val="20"/>
              </w:rPr>
              <w:t>Exploring Technology to Create and Perform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6367CD">
              <w:rPr>
                <w:rFonts w:cstheme="minorHAnsi"/>
                <w:sz w:val="20"/>
                <w:szCs w:val="20"/>
              </w:rPr>
              <w:t>Mime &amp; Movement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6367CD">
              <w:rPr>
                <w:rFonts w:cstheme="minorHAnsi"/>
                <w:sz w:val="20"/>
                <w:szCs w:val="20"/>
              </w:rPr>
              <w:t>Responding to a Stimulus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6367CD">
              <w:rPr>
                <w:rFonts w:cstheme="minorHAnsi"/>
                <w:sz w:val="20"/>
                <w:szCs w:val="20"/>
              </w:rPr>
              <w:t>Music</w:t>
            </w:r>
            <w:r w:rsidRPr="006367C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354" w:type="dxa"/>
            <w:vAlign w:val="center"/>
          </w:tcPr>
          <w:p w:rsidRPr="00391778" w:rsidR="00960098" w:rsidP="00016B11" w:rsidRDefault="00960098" w14:paraId="072D085B" w14:textId="2532D5A5">
            <w:pPr>
              <w:jc w:val="both"/>
              <w:rPr>
                <w:sz w:val="20"/>
                <w:szCs w:val="20"/>
              </w:rPr>
            </w:pPr>
            <w:r w:rsidRPr="00566C4B">
              <w:rPr>
                <w:sz w:val="20"/>
                <w:szCs w:val="20"/>
              </w:rPr>
              <w:t>I can listen to music from around the world and show a response.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will join in with singing by using non-lexical vocables</w:t>
            </w:r>
            <w:r>
              <w:rPr>
                <w:sz w:val="20"/>
                <w:szCs w:val="20"/>
              </w:rPr>
              <w:t xml:space="preserve">. </w:t>
            </w:r>
            <w:r w:rsidRPr="00566C4B">
              <w:rPr>
                <w:sz w:val="20"/>
                <w:szCs w:val="20"/>
              </w:rPr>
              <w:t>I will express my musical preferences by indicating likes and dislikes.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demonstrate active listening by responding to music with my body.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will react to changes in music such as volume and tempo.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communicate how music makes me feel.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be an audience member at both small and large-scale performances.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will watch live performances with a professional cast.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share my view about a performance.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participate in a small group working on a creative project when led by an adult.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play familiar tuned and untuned instruments as they were intended to be played.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perform using tuned and untuned instruments to a well-known audience.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play along with a piece of music and respond to one musical element e.g., pitch or tempo.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compare different instrument sounds to create musical contrast.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will join in with a steady beat.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will wear a costume and handle props appropriate for a character.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copy facial expressions to indicate different feelings.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use my body to represent a character or object in a freeze frame.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follow simple directions to enhance my performance.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cooperate to practise and rehearse a performance.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Pr="00CC1EDB" w:rsidR="00960098" w:rsidP="002335B8" w:rsidRDefault="00960098" w14:paraId="07A2AD90" w14:textId="3CBD4B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CC1EDB" w:rsidR="00960098" w:rsidTr="080DEAE9" w14:paraId="184FD8F2" w14:textId="77777777">
        <w:trPr>
          <w:trHeight w:val="2817"/>
        </w:trPr>
        <w:tc>
          <w:tcPr>
            <w:tcW w:w="805" w:type="dxa"/>
            <w:vAlign w:val="center"/>
          </w:tcPr>
          <w:p w:rsidRPr="00CC1EDB" w:rsidR="00960098" w:rsidP="002335B8" w:rsidRDefault="00960098" w14:paraId="352C7B79" w14:textId="4DF3BC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vAlign w:val="center"/>
          </w:tcPr>
          <w:p w:rsidRPr="00CC1EDB" w:rsidR="00960098" w:rsidP="002335B8" w:rsidRDefault="00960098" w14:paraId="2B85B5B2" w14:textId="55C7F0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77" w:type="dxa"/>
            <w:gridSpan w:val="2"/>
            <w:vAlign w:val="center"/>
          </w:tcPr>
          <w:p w:rsidRPr="00DC1EF4" w:rsidR="00BC6D68" w:rsidP="00780A01" w:rsidRDefault="00092322" w14:paraId="01A6CF10" w14:textId="0F2CE0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B29DA" w:rsidR="002B29DA">
              <w:rPr>
                <w:rFonts w:cstheme="minorHAnsi"/>
                <w:sz w:val="20"/>
                <w:szCs w:val="20"/>
              </w:rPr>
              <w:t>haracters and Roles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2B29DA" w:rsidR="002B29DA">
              <w:rPr>
                <w:rFonts w:cstheme="minorHAnsi"/>
                <w:sz w:val="20"/>
                <w:szCs w:val="20"/>
              </w:rPr>
              <w:t>Music from Different Culture</w:t>
            </w:r>
            <w:r w:rsidR="00780A01">
              <w:rPr>
                <w:rFonts w:cstheme="minorHAnsi"/>
                <w:sz w:val="20"/>
                <w:szCs w:val="20"/>
              </w:rPr>
              <w:t xml:space="preserve">s, </w:t>
            </w:r>
            <w:r w:rsidRPr="002B29DA" w:rsidR="002B29DA">
              <w:rPr>
                <w:rFonts w:cstheme="minorHAnsi"/>
                <w:sz w:val="20"/>
                <w:szCs w:val="20"/>
              </w:rPr>
              <w:t>Drama from Different Cultures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2B29DA" w:rsidR="002B29DA">
              <w:rPr>
                <w:rFonts w:cstheme="minorHAnsi"/>
                <w:sz w:val="20"/>
                <w:szCs w:val="20"/>
              </w:rPr>
              <w:t>Rehearsal and Performance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2B29DA" w:rsidR="002B29DA">
              <w:rPr>
                <w:rFonts w:cstheme="minorHAnsi"/>
                <w:sz w:val="20"/>
                <w:szCs w:val="20"/>
              </w:rPr>
              <w:t>Compose Music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BC6D68" w:rsidR="00BC6D68">
              <w:rPr>
                <w:rFonts w:cstheme="minorHAnsi"/>
                <w:sz w:val="20"/>
                <w:szCs w:val="20"/>
              </w:rPr>
              <w:t>Exploring an Artist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BC6D68" w:rsidR="00BC6D68">
              <w:rPr>
                <w:rFonts w:cstheme="minorHAnsi"/>
                <w:sz w:val="20"/>
                <w:szCs w:val="20"/>
              </w:rPr>
              <w:t>Create and Research</w:t>
            </w:r>
            <w:r w:rsidR="00780A01">
              <w:rPr>
                <w:rFonts w:cstheme="minorHAnsi"/>
                <w:sz w:val="20"/>
                <w:szCs w:val="20"/>
              </w:rPr>
              <w:t>, E</w:t>
            </w:r>
            <w:r w:rsidRPr="00BC6D68" w:rsidR="00BC6D68">
              <w:rPr>
                <w:rFonts w:cstheme="minorHAnsi"/>
                <w:sz w:val="20"/>
                <w:szCs w:val="20"/>
              </w:rPr>
              <w:t>xploring Technology to Create and Perform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BC6D68" w:rsidR="00BC6D68">
              <w:rPr>
                <w:rFonts w:cstheme="minorHAnsi"/>
                <w:sz w:val="20"/>
                <w:szCs w:val="20"/>
              </w:rPr>
              <w:t>Mime &amp; Movement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BC6D68" w:rsidR="00BC6D68">
              <w:rPr>
                <w:rFonts w:cstheme="minorHAnsi"/>
                <w:sz w:val="20"/>
                <w:szCs w:val="20"/>
              </w:rPr>
              <w:t>Responding to a Stimulus</w:t>
            </w:r>
            <w:r w:rsidR="00780A01">
              <w:rPr>
                <w:rFonts w:cstheme="minorHAnsi"/>
                <w:sz w:val="20"/>
                <w:szCs w:val="20"/>
              </w:rPr>
              <w:t xml:space="preserve">, </w:t>
            </w:r>
            <w:r w:rsidRPr="00BC6D68" w:rsidR="00BC6D68">
              <w:rPr>
                <w:rFonts w:cstheme="minorHAnsi"/>
                <w:sz w:val="20"/>
                <w:szCs w:val="20"/>
              </w:rPr>
              <w:t>Music</w:t>
            </w:r>
            <w:r w:rsidRPr="00BC6D68" w:rsidR="00BC6D6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354" w:type="dxa"/>
            <w:vAlign w:val="center"/>
          </w:tcPr>
          <w:p w:rsidRPr="00391778" w:rsidR="00960098" w:rsidP="00016B11" w:rsidRDefault="00960098" w14:paraId="1902BC60" w14:textId="79E66167">
            <w:pPr>
              <w:jc w:val="both"/>
              <w:rPr>
                <w:sz w:val="20"/>
                <w:szCs w:val="20"/>
              </w:rPr>
            </w:pPr>
            <w:r w:rsidRPr="00566C4B">
              <w:rPr>
                <w:sz w:val="20"/>
                <w:szCs w:val="20"/>
              </w:rPr>
              <w:t>I can work cooperatively in a group with occasional reminders. I am beginning to understand how my body can express feelings. I am beginning to understand how my face can express emotions. I am starting to change the way I use my voice to suit my character. I can use props suited to a character. I can have a role in producing a performance.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follow a script with minimal support. I can reflect on the strengths of a performance and what needs improving with support. I can recognise simple notated rhythms, up to and including quavers and perform them with support.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>I can sing lyrics in unison, showing some sense of shape of the melody, controlling 2 musical elements. As part of an ensemble, I can perform using tuned and un-tuned instruments in front of an audience. I can listen to and appraise a variety of musical styles </w:t>
            </w:r>
            <w:r w:rsidRPr="00566C4B" w:rsidR="00C4523D">
              <w:rPr>
                <w:sz w:val="20"/>
                <w:szCs w:val="20"/>
              </w:rPr>
              <w:t>from different</w:t>
            </w:r>
            <w:r w:rsidRPr="00566C4B">
              <w:rPr>
                <w:sz w:val="20"/>
                <w:szCs w:val="20"/>
              </w:rPr>
              <w:t> parts of the world. I can identify common instruments used. With guidance, I can compose in a given style. I can read and create a simple graphic score to represent the sounds of the music. I can listen to or watch my peers perform and show a response to this using words, signs or symbols.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 xml:space="preserve">I can participate as a member of the audience by accessing a live performance and showing a response to the experience. I can research an artist with adult support. I can present my research about an artist through different media </w:t>
            </w:r>
            <w:proofErr w:type="gramStart"/>
            <w:r w:rsidRPr="00566C4B">
              <w:rPr>
                <w:sz w:val="20"/>
                <w:szCs w:val="20"/>
              </w:rPr>
              <w:t>e.g.</w:t>
            </w:r>
            <w:proofErr w:type="gramEnd"/>
            <w:r w:rsidRPr="00566C4B">
              <w:rPr>
                <w:sz w:val="20"/>
                <w:szCs w:val="20"/>
              </w:rPr>
              <w:t xml:space="preserve"> singer, dancer, actor.</w:t>
            </w:r>
            <w:r>
              <w:rPr>
                <w:sz w:val="20"/>
                <w:szCs w:val="20"/>
              </w:rPr>
              <w:t xml:space="preserve"> </w:t>
            </w:r>
            <w:r w:rsidRPr="00566C4B">
              <w:rPr>
                <w:sz w:val="20"/>
                <w:szCs w:val="20"/>
              </w:rPr>
              <w:t xml:space="preserve">I can be an active member of Creative lessons and begin to show leadership when given group tasks </w:t>
            </w:r>
            <w:proofErr w:type="gramStart"/>
            <w:r w:rsidRPr="00566C4B">
              <w:rPr>
                <w:sz w:val="20"/>
                <w:szCs w:val="20"/>
              </w:rPr>
              <w:t>e.g.</w:t>
            </w:r>
            <w:proofErr w:type="gramEnd"/>
            <w:r w:rsidRPr="00566C4B">
              <w:rPr>
                <w:sz w:val="20"/>
                <w:szCs w:val="20"/>
              </w:rPr>
              <w:t xml:space="preserve"> assigning roles with support.</w:t>
            </w:r>
          </w:p>
        </w:tc>
        <w:tc>
          <w:tcPr>
            <w:tcW w:w="1128" w:type="dxa"/>
            <w:vAlign w:val="center"/>
          </w:tcPr>
          <w:p w:rsidRPr="00CC1EDB" w:rsidR="00960098" w:rsidP="002335B8" w:rsidRDefault="00960098" w14:paraId="3998ABAD" w14:textId="0FA895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CC1EDB" w:rsidR="00960098" w:rsidTr="080DEAE9" w14:paraId="55DC908D" w14:textId="77777777">
        <w:trPr>
          <w:trHeight w:val="2963"/>
        </w:trPr>
        <w:tc>
          <w:tcPr>
            <w:tcW w:w="805" w:type="dxa"/>
            <w:vAlign w:val="center"/>
          </w:tcPr>
          <w:p w:rsidRPr="00CC1EDB" w:rsidR="00960098" w:rsidP="002335B8" w:rsidRDefault="00960098" w14:paraId="37C1E8E5" w14:textId="6C674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vAlign w:val="center"/>
          </w:tcPr>
          <w:p w:rsidRPr="00CC1EDB" w:rsidR="00960098" w:rsidP="002335B8" w:rsidRDefault="00960098" w14:paraId="446EEC5D" w14:textId="644F2D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77" w:type="dxa"/>
            <w:gridSpan w:val="2"/>
            <w:vAlign w:val="center"/>
          </w:tcPr>
          <w:p w:rsidRPr="00CC1EDB" w:rsidR="00607859" w:rsidP="006875C6" w:rsidRDefault="005A1041" w14:paraId="1223B867" w14:textId="0306A51D">
            <w:pPr>
              <w:rPr>
                <w:rFonts w:cstheme="minorHAnsi"/>
                <w:sz w:val="20"/>
                <w:szCs w:val="20"/>
              </w:rPr>
            </w:pPr>
            <w:r w:rsidRPr="005A1041">
              <w:rPr>
                <w:rFonts w:cstheme="minorHAnsi"/>
                <w:sz w:val="20"/>
                <w:szCs w:val="20"/>
              </w:rPr>
              <w:t>Characters and Roles</w:t>
            </w:r>
            <w:r w:rsidR="006F2EFC">
              <w:rPr>
                <w:rFonts w:cstheme="minorHAnsi"/>
                <w:sz w:val="20"/>
                <w:szCs w:val="20"/>
              </w:rPr>
              <w:t xml:space="preserve">, </w:t>
            </w:r>
            <w:r w:rsidRPr="005A1041">
              <w:rPr>
                <w:rFonts w:cstheme="minorHAnsi"/>
                <w:sz w:val="20"/>
                <w:szCs w:val="20"/>
              </w:rPr>
              <w:t>Music from Different Cultures</w:t>
            </w:r>
            <w:r w:rsidR="006F2EFC">
              <w:rPr>
                <w:rFonts w:cstheme="minorHAnsi"/>
                <w:sz w:val="20"/>
                <w:szCs w:val="20"/>
              </w:rPr>
              <w:t xml:space="preserve">, </w:t>
            </w:r>
            <w:r w:rsidRPr="005A1041">
              <w:rPr>
                <w:rFonts w:cstheme="minorHAnsi"/>
                <w:sz w:val="20"/>
                <w:szCs w:val="20"/>
              </w:rPr>
              <w:t>Drama from Different</w:t>
            </w:r>
            <w:r w:rsidR="006F2EFC">
              <w:rPr>
                <w:rFonts w:cstheme="minorHAnsi"/>
                <w:sz w:val="20"/>
                <w:szCs w:val="20"/>
              </w:rPr>
              <w:t xml:space="preserve"> </w:t>
            </w:r>
            <w:r w:rsidRPr="005A1041">
              <w:rPr>
                <w:rFonts w:cstheme="minorHAnsi"/>
                <w:sz w:val="20"/>
                <w:szCs w:val="20"/>
              </w:rPr>
              <w:t>Cultures</w:t>
            </w:r>
            <w:r w:rsidR="006F2EFC">
              <w:rPr>
                <w:rFonts w:cstheme="minorHAnsi"/>
                <w:sz w:val="20"/>
                <w:szCs w:val="20"/>
              </w:rPr>
              <w:t xml:space="preserve">, </w:t>
            </w:r>
            <w:r w:rsidRPr="005A1041">
              <w:rPr>
                <w:rFonts w:cstheme="minorHAnsi"/>
                <w:sz w:val="20"/>
                <w:szCs w:val="20"/>
              </w:rPr>
              <w:t>Rehearsal &amp; Performance</w:t>
            </w:r>
            <w:r w:rsidR="006875C6">
              <w:rPr>
                <w:rFonts w:cstheme="minorHAnsi"/>
                <w:sz w:val="20"/>
                <w:szCs w:val="20"/>
              </w:rPr>
              <w:t xml:space="preserve">, </w:t>
            </w:r>
            <w:r w:rsidRPr="00607859" w:rsidR="00607859">
              <w:rPr>
                <w:rFonts w:cstheme="minorHAnsi"/>
                <w:sz w:val="20"/>
                <w:szCs w:val="20"/>
              </w:rPr>
              <w:t>Pantomime</w:t>
            </w:r>
            <w:r w:rsidR="006875C6">
              <w:rPr>
                <w:rFonts w:cstheme="minorHAnsi"/>
                <w:sz w:val="20"/>
                <w:szCs w:val="20"/>
              </w:rPr>
              <w:t xml:space="preserve">, </w:t>
            </w:r>
            <w:r w:rsidRPr="00607859" w:rsidR="00607859">
              <w:rPr>
                <w:rFonts w:cstheme="minorHAnsi"/>
                <w:sz w:val="20"/>
                <w:szCs w:val="20"/>
              </w:rPr>
              <w:t>Exploring an Artist</w:t>
            </w:r>
            <w:r w:rsidR="006875C6">
              <w:rPr>
                <w:rFonts w:cstheme="minorHAnsi"/>
                <w:sz w:val="20"/>
                <w:szCs w:val="20"/>
              </w:rPr>
              <w:t xml:space="preserve">, </w:t>
            </w:r>
            <w:r w:rsidRPr="00607859" w:rsidR="00607859">
              <w:rPr>
                <w:rFonts w:cstheme="minorHAnsi"/>
                <w:sz w:val="20"/>
                <w:szCs w:val="20"/>
              </w:rPr>
              <w:t>Exploring Technology to Create and Perform (Drama)</w:t>
            </w:r>
            <w:r w:rsidR="006875C6">
              <w:rPr>
                <w:rFonts w:cstheme="minorHAnsi"/>
                <w:sz w:val="20"/>
                <w:szCs w:val="20"/>
              </w:rPr>
              <w:t xml:space="preserve">, </w:t>
            </w:r>
            <w:r w:rsidRPr="00607859" w:rsidR="00607859">
              <w:rPr>
                <w:rFonts w:cstheme="minorHAnsi"/>
                <w:sz w:val="20"/>
                <w:szCs w:val="20"/>
              </w:rPr>
              <w:t>Mime &amp; Movement</w:t>
            </w:r>
            <w:r w:rsidR="006875C6">
              <w:rPr>
                <w:rFonts w:cstheme="minorHAnsi"/>
                <w:sz w:val="20"/>
                <w:szCs w:val="20"/>
              </w:rPr>
              <w:t xml:space="preserve">, </w:t>
            </w:r>
            <w:r w:rsidRPr="00607859" w:rsidR="00607859">
              <w:rPr>
                <w:rFonts w:cstheme="minorHAnsi"/>
                <w:sz w:val="20"/>
                <w:szCs w:val="20"/>
              </w:rPr>
              <w:t>Exploring Technology to Create and Perform (Music)</w:t>
            </w:r>
            <w:r w:rsidR="006875C6">
              <w:rPr>
                <w:rFonts w:cstheme="minorHAnsi"/>
                <w:sz w:val="20"/>
                <w:szCs w:val="20"/>
              </w:rPr>
              <w:t>, R</w:t>
            </w:r>
            <w:r w:rsidRPr="00607859" w:rsidR="00607859">
              <w:rPr>
                <w:rFonts w:cstheme="minorHAnsi"/>
                <w:sz w:val="20"/>
                <w:szCs w:val="20"/>
              </w:rPr>
              <w:t>esponding to a Stimulus</w:t>
            </w:r>
            <w:r w:rsidR="00BD739B">
              <w:rPr>
                <w:rFonts w:cstheme="minorHAnsi"/>
                <w:sz w:val="20"/>
                <w:szCs w:val="20"/>
              </w:rPr>
              <w:t xml:space="preserve">, </w:t>
            </w:r>
            <w:r w:rsidRPr="00607859" w:rsidR="00607859">
              <w:rPr>
                <w:rFonts w:cstheme="minorHAnsi"/>
                <w:sz w:val="20"/>
                <w:szCs w:val="20"/>
              </w:rPr>
              <w:t>Music</w:t>
            </w:r>
            <w:r w:rsidRPr="00607859" w:rsidR="0060785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354" w:type="dxa"/>
            <w:vAlign w:val="center"/>
          </w:tcPr>
          <w:p w:rsidRPr="00391778" w:rsidR="00960098" w:rsidP="00016B11" w:rsidRDefault="00960098" w14:paraId="29919B04" w14:textId="301E4E74">
            <w:pPr>
              <w:jc w:val="both"/>
              <w:rPr>
                <w:sz w:val="20"/>
                <w:szCs w:val="20"/>
              </w:rPr>
            </w:pPr>
            <w:r w:rsidRPr="00954C0E">
              <w:rPr>
                <w:sz w:val="20"/>
                <w:szCs w:val="20"/>
              </w:rPr>
              <w:t>I can work cooperatively in a group. I can change my body to create a character which may include facial expressions and body language. I can change my voice to suit my character. I can perform in front of an audience in school.</w:t>
            </w:r>
            <w:r>
              <w:rPr>
                <w:sz w:val="20"/>
                <w:szCs w:val="20"/>
              </w:rPr>
              <w:t xml:space="preserve"> </w:t>
            </w:r>
            <w:r w:rsidRPr="00954C0E">
              <w:rPr>
                <w:sz w:val="20"/>
                <w:szCs w:val="20"/>
              </w:rPr>
              <w:t xml:space="preserve">I can follow a script and begin to follow stage directions correctly. I am beginning to use some drama techniques to improve my performance. I can follow direction when working as part of a group </w:t>
            </w:r>
            <w:proofErr w:type="gramStart"/>
            <w:r w:rsidRPr="00954C0E">
              <w:rPr>
                <w:sz w:val="20"/>
                <w:szCs w:val="20"/>
              </w:rPr>
              <w:t>e.g.</w:t>
            </w:r>
            <w:proofErr w:type="gramEnd"/>
            <w:r w:rsidRPr="00954C0E">
              <w:rPr>
                <w:sz w:val="20"/>
                <w:szCs w:val="20"/>
              </w:rPr>
              <w:t xml:space="preserve"> stage directions. I can sing in unison and in two parts in an ensemble. I can sing with increasing confidence, controlling dynamic, texture and tempo. I can recognise notated rhythms, up to and including semiquavers and to perform them accurately. I can listen to and appraise a variety of musical styles. I can identify and name some of the instruments that I hear. I can identify the different musical elements and how they are utilised within the music. I can compose or improvise a short piece of music that demonstrates the characteristics of the given style. I can perform a simple melody from conventional notation using a tuned instrument.</w:t>
            </w:r>
            <w:r>
              <w:rPr>
                <w:sz w:val="20"/>
                <w:szCs w:val="20"/>
              </w:rPr>
              <w:t xml:space="preserve"> </w:t>
            </w:r>
            <w:r w:rsidRPr="00954C0E">
              <w:rPr>
                <w:sz w:val="20"/>
                <w:szCs w:val="20"/>
              </w:rPr>
              <w:t xml:space="preserve">I can notate a simple composition using conventional notation. I can participate as a member of the audience by listening to peers or professionals </w:t>
            </w:r>
            <w:proofErr w:type="gramStart"/>
            <w:r w:rsidRPr="00954C0E">
              <w:rPr>
                <w:sz w:val="20"/>
                <w:szCs w:val="20"/>
              </w:rPr>
              <w:t>perform  and</w:t>
            </w:r>
            <w:proofErr w:type="gramEnd"/>
            <w:r w:rsidRPr="00954C0E">
              <w:rPr>
                <w:sz w:val="20"/>
                <w:szCs w:val="20"/>
              </w:rPr>
              <w:t xml:space="preserve"> give opinions on a performance. I can list different performance techniques observed following a performance and can reflect the stage craft </w:t>
            </w:r>
            <w:proofErr w:type="gramStart"/>
            <w:r w:rsidRPr="00954C0E">
              <w:rPr>
                <w:sz w:val="20"/>
                <w:szCs w:val="20"/>
              </w:rPr>
              <w:t>e.g.</w:t>
            </w:r>
            <w:proofErr w:type="gramEnd"/>
            <w:r w:rsidRPr="00954C0E">
              <w:rPr>
                <w:sz w:val="20"/>
                <w:szCs w:val="20"/>
              </w:rPr>
              <w:t xml:space="preserve"> scenery, set. I can research and present information about an artist who inspires me. I can research and present information about an Arts organisation that inspires me.</w:t>
            </w:r>
          </w:p>
        </w:tc>
        <w:tc>
          <w:tcPr>
            <w:tcW w:w="1128" w:type="dxa"/>
            <w:vAlign w:val="center"/>
          </w:tcPr>
          <w:p w:rsidRPr="00CC1EDB" w:rsidR="00960098" w:rsidP="002335B8" w:rsidRDefault="00960098" w14:paraId="3B124164" w14:textId="022337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Pr="00CC1EDB" w:rsidR="008E513C" w:rsidTr="008F1B4F" w14:paraId="147225F0" w14:textId="77777777">
        <w:trPr>
          <w:trHeight w:val="3104"/>
        </w:trPr>
        <w:tc>
          <w:tcPr>
            <w:tcW w:w="805" w:type="dxa"/>
            <w:vAlign w:val="center"/>
          </w:tcPr>
          <w:p w:rsidRPr="00CC1EDB" w:rsidR="008E513C" w:rsidP="007A0AEB" w:rsidRDefault="008E513C" w14:paraId="580CCC91" w14:textId="5E9F49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lastRenderedPageBreak/>
              <w:t>14-19</w:t>
            </w:r>
          </w:p>
        </w:tc>
        <w:tc>
          <w:tcPr>
            <w:tcW w:w="1013" w:type="dxa"/>
            <w:vAlign w:val="center"/>
          </w:tcPr>
          <w:p w:rsidRPr="00CC1EDB" w:rsidR="008E513C" w:rsidP="007A0AEB" w:rsidRDefault="008E513C" w14:paraId="7E10BFF2" w14:textId="2D2098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:rsidRPr="00E339B0" w:rsidR="008E513C" w:rsidP="00D461CE" w:rsidRDefault="008E513C" w14:paraId="0A041B76" w14:textId="4984D5CC">
            <w:pPr>
              <w:rPr>
                <w:rFonts w:cstheme="minorHAnsi"/>
                <w:sz w:val="20"/>
                <w:szCs w:val="20"/>
              </w:rPr>
            </w:pPr>
            <w:r w:rsidRPr="004F266C">
              <w:rPr>
                <w:rFonts w:cstheme="minorHAnsi"/>
                <w:sz w:val="20"/>
                <w:szCs w:val="20"/>
                <w:highlight w:val="yellow"/>
              </w:rPr>
              <w:t>Performing Arts Techniques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Physical Theatre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Rehearsal and Performance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Characterisation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Exploring an Artist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Mime and Movement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Improvisation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Film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>, M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usic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Create and Explore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Responding to a Stimulus</w:t>
            </w:r>
            <w:r w:rsidRPr="004F266C" w:rsidR="00D461CE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r w:rsidRPr="004F266C">
              <w:rPr>
                <w:rFonts w:cstheme="minorHAnsi"/>
                <w:sz w:val="20"/>
                <w:szCs w:val="20"/>
                <w:highlight w:val="yellow"/>
              </w:rPr>
              <w:t>Music</w:t>
            </w:r>
            <w:r w:rsidRPr="00E72A7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063" w:type="dxa"/>
            <w:gridSpan w:val="2"/>
            <w:vAlign w:val="center"/>
          </w:tcPr>
          <w:p w:rsidRPr="004F266C" w:rsidR="004F266C" w:rsidP="004F266C" w:rsidRDefault="004F266C" w14:paraId="3F7DC875" w14:textId="77777777">
            <w:pPr>
              <w:jc w:val="both"/>
              <w:rPr>
                <w:sz w:val="20"/>
                <w:szCs w:val="20"/>
              </w:rPr>
            </w:pPr>
            <w:r w:rsidRPr="004F266C">
              <w:rPr>
                <w:b/>
                <w:bCs/>
                <w:sz w:val="20"/>
                <w:szCs w:val="20"/>
              </w:rPr>
              <w:t>Communication and Listening:</w:t>
            </w:r>
            <w:r w:rsidRPr="004F266C">
              <w:rPr>
                <w:sz w:val="20"/>
                <w:szCs w:val="20"/>
              </w:rPr>
              <w:t xml:space="preserve"> I can listen to different genres of music and indicate a preference. I am an active audience member by showing tangible responses to a performance. I can share my opinion about a performance and listen to the views of others. I can work collaboratively in a small group when supervised by an adult. I can respond to requests to start and stop playing an instrument. </w:t>
            </w:r>
          </w:p>
          <w:p w:rsidRPr="004F266C" w:rsidR="004F266C" w:rsidP="004F266C" w:rsidRDefault="004F266C" w14:paraId="5780077F" w14:textId="77777777">
            <w:pPr>
              <w:jc w:val="both"/>
              <w:rPr>
                <w:sz w:val="20"/>
                <w:szCs w:val="20"/>
              </w:rPr>
            </w:pPr>
            <w:r w:rsidRPr="004F266C">
              <w:rPr>
                <w:b/>
                <w:bCs/>
                <w:sz w:val="20"/>
                <w:szCs w:val="20"/>
              </w:rPr>
              <w:t>Music:</w:t>
            </w:r>
            <w:r w:rsidRPr="004F266C">
              <w:rPr>
                <w:sz w:val="20"/>
                <w:szCs w:val="20"/>
              </w:rPr>
              <w:t xml:space="preserve"> I can play tuned and untuned instruments as part of a small ensemble. I can play along with a piece of music and respond to two musical elements. I can organise musical sounds to produce a composition. I will use appropriate technology and software to create music. I can use software to experiment with audio and record sound effects. I can spontaneously create music by improvising with familiar instruments. </w:t>
            </w:r>
          </w:p>
          <w:p w:rsidRPr="004F266C" w:rsidR="004F266C" w:rsidP="004F266C" w:rsidRDefault="004F266C" w14:paraId="65AC688E" w14:textId="77777777">
            <w:pPr>
              <w:jc w:val="both"/>
              <w:rPr>
                <w:sz w:val="20"/>
                <w:szCs w:val="20"/>
              </w:rPr>
            </w:pPr>
            <w:r w:rsidRPr="004F266C">
              <w:rPr>
                <w:b/>
                <w:bCs/>
                <w:sz w:val="20"/>
                <w:szCs w:val="20"/>
              </w:rPr>
              <w:t>Drama:</w:t>
            </w:r>
            <w:r w:rsidRPr="004F266C">
              <w:rPr>
                <w:sz w:val="20"/>
                <w:szCs w:val="20"/>
              </w:rPr>
              <w:t xml:space="preserve"> I will have fun improvising characters by selecting and wearing costumes. I can choose a costume to wear for a specific role or character. I will select appropriate props for a role or character. I will hold a pose in a still scene. </w:t>
            </w:r>
          </w:p>
          <w:p w:rsidRPr="00232681" w:rsidR="008E513C" w:rsidP="004F266C" w:rsidRDefault="004F266C" w14:paraId="43288E94" w14:textId="2233EC20">
            <w:pPr>
              <w:jc w:val="both"/>
              <w:rPr>
                <w:sz w:val="20"/>
                <w:szCs w:val="20"/>
              </w:rPr>
            </w:pPr>
            <w:r w:rsidRPr="004F266C">
              <w:rPr>
                <w:b/>
                <w:bCs/>
                <w:sz w:val="20"/>
                <w:szCs w:val="20"/>
              </w:rPr>
              <w:t>Performance:</w:t>
            </w:r>
            <w:r w:rsidRPr="004F266C">
              <w:rPr>
                <w:sz w:val="20"/>
                <w:szCs w:val="20"/>
              </w:rPr>
              <w:t xml:space="preserve"> I can perform a sequence of movements in a performance. I willingly take part in rehearsals. I can refine my performance over time based on feedback. I am able to carry out my role in front of an audience. I can watch performers on a stage for an entire show.</w:t>
            </w:r>
          </w:p>
        </w:tc>
        <w:tc>
          <w:tcPr>
            <w:tcW w:w="1128" w:type="dxa"/>
            <w:vAlign w:val="center"/>
          </w:tcPr>
          <w:p w:rsidRPr="00CC1EDB" w:rsidR="008E513C" w:rsidP="007A0AEB" w:rsidRDefault="008E513C" w14:paraId="2A9C57F3" w14:textId="4A04B0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Pr="00CC1EDB" w:rsidR="008E513C" w:rsidTr="008F1B4F" w14:paraId="3591CF21" w14:textId="77777777">
        <w:trPr>
          <w:trHeight w:val="3239"/>
        </w:trPr>
        <w:tc>
          <w:tcPr>
            <w:tcW w:w="805" w:type="dxa"/>
            <w:vAlign w:val="center"/>
          </w:tcPr>
          <w:p w:rsidRPr="00CC1EDB" w:rsidR="008E513C" w:rsidP="007A0AEB" w:rsidRDefault="008E513C" w14:paraId="53089F8C" w14:textId="795210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1013" w:type="dxa"/>
            <w:vAlign w:val="center"/>
          </w:tcPr>
          <w:p w:rsidRPr="00CC1EDB" w:rsidR="008E513C" w:rsidP="007A0AEB" w:rsidRDefault="008E513C" w14:paraId="1F42F13C" w14:textId="6920B4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right w:val="single" w:color="auto" w:sz="6" w:space="0"/>
            </w:tcBorders>
            <w:shd w:val="clear" w:color="auto" w:fill="auto"/>
            <w:vAlign w:val="center"/>
          </w:tcPr>
          <w:p w:rsidRPr="007A0AEB" w:rsidR="00090693" w:rsidP="00D461CE" w:rsidRDefault="00090693" w14:paraId="0770A831" w14:textId="0242C63D">
            <w:pPr>
              <w:pStyle w:val="paragraph"/>
              <w:spacing w:before="0" w:beforeAutospacing="0" w:after="0" w:afterAutospacing="0"/>
              <w:textAlignment w:val="baseline"/>
              <w:divId w:val="1695686739"/>
              <w:rPr>
                <w:sz w:val="20"/>
                <w:szCs w:val="20"/>
              </w:rPr>
            </w:pP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Performing Arts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echniques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 xml:space="preserve">What are the </w:t>
            </w:r>
            <w:proofErr w:type="gramStart"/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Arts?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rama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9217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et Inspired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Arts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haring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Music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Performance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>Talent Show</w:t>
            </w:r>
            <w:r w:rsidR="00D461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 xml:space="preserve">Dance </w:t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C9217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1063" w:type="dxa"/>
            <w:gridSpan w:val="2"/>
            <w:tcBorders>
              <w:left w:val="single" w:color="auto" w:sz="6" w:space="0"/>
            </w:tcBorders>
            <w:vAlign w:val="center"/>
          </w:tcPr>
          <w:p w:rsidRPr="00232681" w:rsidR="008E513C" w:rsidP="00016B11" w:rsidRDefault="008E513C" w14:paraId="04E3FDAD" w14:textId="73AEC887">
            <w:pPr>
              <w:jc w:val="both"/>
              <w:rPr>
                <w:sz w:val="20"/>
                <w:szCs w:val="20"/>
              </w:rPr>
            </w:pPr>
            <w:r w:rsidRPr="00E40627">
              <w:rPr>
                <w:sz w:val="20"/>
                <w:szCs w:val="20"/>
              </w:rPr>
              <w:t>I can work collaboratively in a group. </w:t>
            </w:r>
            <w:r>
              <w:rPr>
                <w:sz w:val="20"/>
                <w:szCs w:val="20"/>
              </w:rPr>
              <w:t xml:space="preserve">I </w:t>
            </w:r>
            <w:r w:rsidRPr="00E40627">
              <w:rPr>
                <w:sz w:val="20"/>
                <w:szCs w:val="20"/>
              </w:rPr>
              <w:t>can explore characters using body language and gestures.</w:t>
            </w:r>
            <w:r>
              <w:rPr>
                <w:sz w:val="20"/>
                <w:szCs w:val="20"/>
              </w:rPr>
              <w:t xml:space="preserve"> </w:t>
            </w:r>
            <w:r w:rsidRPr="00E40627">
              <w:rPr>
                <w:sz w:val="20"/>
                <w:szCs w:val="20"/>
              </w:rPr>
              <w:t xml:space="preserve">I can explore characters using facial expressions. I can change the pitch, pace or projection of my voice when performing. I can use some drama techniques in my performance in a creative way with occasional prompts </w:t>
            </w:r>
            <w:proofErr w:type="gramStart"/>
            <w:r w:rsidRPr="00E40627">
              <w:rPr>
                <w:sz w:val="20"/>
                <w:szCs w:val="20"/>
              </w:rPr>
              <w:t>e.g.</w:t>
            </w:r>
            <w:proofErr w:type="gramEnd"/>
            <w:r w:rsidRPr="00E40627">
              <w:rPr>
                <w:sz w:val="20"/>
                <w:szCs w:val="20"/>
              </w:rPr>
              <w:t xml:space="preserve"> freeze frame, thought tracking.</w:t>
            </w:r>
            <w:r>
              <w:rPr>
                <w:sz w:val="20"/>
                <w:szCs w:val="20"/>
              </w:rPr>
              <w:t xml:space="preserve"> </w:t>
            </w:r>
            <w:r w:rsidRPr="00E40627">
              <w:rPr>
                <w:sz w:val="20"/>
                <w:szCs w:val="20"/>
              </w:rPr>
              <w:t>I can perform in a safe and familiar environment inside or outside of school. I can identify the strengths and areas of development of a performance with prompts. I can suggest ways to develop a performance. I can create and organise musical ideas to produce simple compositions. I can read basic conventional notation that includes pitch and rhythm</w:t>
            </w:r>
            <w:r>
              <w:rPr>
                <w:sz w:val="20"/>
                <w:szCs w:val="20"/>
              </w:rPr>
              <w:t xml:space="preserve">. </w:t>
            </w:r>
            <w:r w:rsidRPr="00E40627">
              <w:rPr>
                <w:sz w:val="20"/>
                <w:szCs w:val="20"/>
              </w:rPr>
              <w:t>I can play a musical instrument or sing and can demonstrate the appropriate skills in handling this instrument or my voice. I can perform a piece of music that uses a melody and an accompaniment with developing accuracy and fluency. I can appraise the music I hear and make distinctions within the musical elements.</w:t>
            </w:r>
            <w:r>
              <w:rPr>
                <w:sz w:val="20"/>
                <w:szCs w:val="20"/>
              </w:rPr>
              <w:t xml:space="preserve"> </w:t>
            </w:r>
            <w:r w:rsidRPr="00E40627">
              <w:rPr>
                <w:sz w:val="20"/>
                <w:szCs w:val="20"/>
              </w:rPr>
              <w:t>I can identify a range of musical styles and/or traditions and show this in my work. I can rehearse my part within a performance. I can carry out a performance role with focus and commitment.</w:t>
            </w:r>
            <w:r>
              <w:rPr>
                <w:sz w:val="20"/>
                <w:szCs w:val="20"/>
              </w:rPr>
              <w:t xml:space="preserve"> </w:t>
            </w:r>
            <w:r w:rsidRPr="00E40627">
              <w:rPr>
                <w:sz w:val="20"/>
                <w:szCs w:val="20"/>
              </w:rPr>
              <w:t>I can research and present information about an artist and explain why they inspire me. I can research and present information about an Arts organisation. I can respond in a creative way to given stimulus and record the process of creating a given item. I can share my experiences of the Arts using different media either in a one-to-one setting or small group setting.</w:t>
            </w:r>
          </w:p>
        </w:tc>
        <w:tc>
          <w:tcPr>
            <w:tcW w:w="1128" w:type="dxa"/>
            <w:vAlign w:val="center"/>
          </w:tcPr>
          <w:p w:rsidRPr="00CC1EDB" w:rsidR="008E513C" w:rsidP="007A0AEB" w:rsidRDefault="008E513C" w14:paraId="6DB6A7C7" w14:textId="261B7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Pr="00CC1EDB" w:rsidR="008E513C" w:rsidTr="008F1B4F" w14:paraId="45883E05" w14:textId="77777777">
        <w:trPr>
          <w:trHeight w:val="2499"/>
        </w:trPr>
        <w:tc>
          <w:tcPr>
            <w:tcW w:w="805" w:type="dxa"/>
            <w:vAlign w:val="center"/>
          </w:tcPr>
          <w:p w:rsidRPr="00CC1EDB" w:rsidR="008E513C" w:rsidP="007A0AEB" w:rsidRDefault="008E513C" w14:paraId="0D7BAF26" w14:textId="1036BA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1013" w:type="dxa"/>
            <w:vAlign w:val="center"/>
          </w:tcPr>
          <w:p w:rsidRPr="00CC1EDB" w:rsidR="008E513C" w:rsidP="007A0AEB" w:rsidRDefault="008E513C" w14:paraId="708157AF" w14:textId="2A8D6E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right w:val="single" w:color="auto" w:sz="6" w:space="0"/>
            </w:tcBorders>
            <w:shd w:val="clear" w:color="auto" w:fill="auto"/>
            <w:vAlign w:val="center"/>
          </w:tcPr>
          <w:p w:rsidRPr="00CC1EDB" w:rsidR="008E513C" w:rsidP="007A0AEB" w:rsidRDefault="00CC67D7" w14:paraId="4923BDF2" w14:textId="266B8D05">
            <w:pPr>
              <w:rPr>
                <w:rFonts w:cstheme="minorHAnsi"/>
                <w:sz w:val="20"/>
                <w:szCs w:val="20"/>
              </w:rPr>
            </w:pPr>
            <w:r w:rsidRPr="00CC67D7">
              <w:rPr>
                <w:rFonts w:cstheme="minorHAnsi"/>
                <w:sz w:val="20"/>
                <w:szCs w:val="20"/>
              </w:rPr>
              <w:t>Performing Arts Techniques</w:t>
            </w:r>
            <w:r w:rsidR="00D461CE">
              <w:rPr>
                <w:rFonts w:cstheme="minorHAnsi"/>
                <w:sz w:val="20"/>
                <w:szCs w:val="20"/>
              </w:rPr>
              <w:t xml:space="preserve">, </w:t>
            </w:r>
            <w:r w:rsidRPr="00CC67D7">
              <w:rPr>
                <w:rFonts w:cstheme="minorHAnsi"/>
                <w:sz w:val="20"/>
                <w:szCs w:val="20"/>
              </w:rPr>
              <w:t xml:space="preserve">What are the </w:t>
            </w:r>
            <w:proofErr w:type="gramStart"/>
            <w:r w:rsidRPr="00CC67D7">
              <w:rPr>
                <w:rFonts w:cstheme="minorHAnsi"/>
                <w:sz w:val="20"/>
                <w:szCs w:val="20"/>
              </w:rPr>
              <w:t>Arts?</w:t>
            </w:r>
            <w:r w:rsidR="00D461CE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="00D461CE">
              <w:rPr>
                <w:rFonts w:cstheme="minorHAnsi"/>
                <w:sz w:val="20"/>
                <w:szCs w:val="20"/>
              </w:rPr>
              <w:t xml:space="preserve"> </w:t>
            </w:r>
            <w:r w:rsidRPr="00CC67D7">
              <w:rPr>
                <w:rFonts w:cstheme="minorHAnsi"/>
                <w:sz w:val="20"/>
                <w:szCs w:val="20"/>
              </w:rPr>
              <w:t>Drama</w:t>
            </w:r>
            <w:r w:rsidR="00D461CE">
              <w:rPr>
                <w:rFonts w:cstheme="minorHAnsi"/>
                <w:sz w:val="20"/>
                <w:szCs w:val="20"/>
              </w:rPr>
              <w:t xml:space="preserve">, </w:t>
            </w:r>
            <w:r w:rsidRPr="00CC67D7">
              <w:rPr>
                <w:rFonts w:cstheme="minorHAnsi"/>
                <w:sz w:val="20"/>
                <w:szCs w:val="20"/>
              </w:rPr>
              <w:t>Research an Artist</w:t>
            </w:r>
            <w:r w:rsidR="00D461CE">
              <w:rPr>
                <w:rFonts w:cstheme="minorHAnsi"/>
                <w:sz w:val="20"/>
                <w:szCs w:val="20"/>
              </w:rPr>
              <w:t xml:space="preserve">, </w:t>
            </w:r>
            <w:r w:rsidRPr="00CC67D7">
              <w:rPr>
                <w:rFonts w:cstheme="minorHAnsi"/>
                <w:sz w:val="20"/>
                <w:szCs w:val="20"/>
              </w:rPr>
              <w:t xml:space="preserve">Get </w:t>
            </w:r>
            <w:r w:rsidRPr="00CC67D7" w:rsidR="00DA5CE2">
              <w:rPr>
                <w:rFonts w:cstheme="minorHAnsi"/>
                <w:sz w:val="20"/>
                <w:szCs w:val="20"/>
              </w:rPr>
              <w:t>Inspired</w:t>
            </w:r>
            <w:r w:rsidR="00DA5CE2">
              <w:rPr>
                <w:rFonts w:cstheme="minorHAnsi"/>
                <w:sz w:val="20"/>
                <w:szCs w:val="20"/>
              </w:rPr>
              <w:t xml:space="preserve">, </w:t>
            </w:r>
            <w:r w:rsidRPr="00CC67D7" w:rsidR="00DA5CE2">
              <w:rPr>
                <w:rFonts w:cstheme="minorHAnsi"/>
                <w:sz w:val="20"/>
                <w:szCs w:val="20"/>
              </w:rPr>
              <w:t>Be</w:t>
            </w:r>
            <w:r w:rsidRPr="00CC67D7">
              <w:rPr>
                <w:rFonts w:cstheme="minorHAnsi"/>
                <w:sz w:val="20"/>
                <w:szCs w:val="20"/>
              </w:rPr>
              <w:t xml:space="preserve"> the Audience</w:t>
            </w:r>
            <w:r w:rsidR="00D461CE">
              <w:rPr>
                <w:rFonts w:cstheme="minorHAnsi"/>
                <w:sz w:val="20"/>
                <w:szCs w:val="20"/>
              </w:rPr>
              <w:t xml:space="preserve">, </w:t>
            </w:r>
            <w:r w:rsidRPr="00CC67D7">
              <w:rPr>
                <w:rFonts w:cstheme="minorHAnsi"/>
                <w:sz w:val="20"/>
                <w:szCs w:val="20"/>
              </w:rPr>
              <w:t>Arts Sharing</w:t>
            </w:r>
            <w:r w:rsidR="00D461CE">
              <w:rPr>
                <w:rFonts w:cstheme="minorHAnsi"/>
                <w:sz w:val="20"/>
                <w:szCs w:val="20"/>
              </w:rPr>
              <w:t xml:space="preserve">, </w:t>
            </w:r>
            <w:r w:rsidRPr="00CC67D7">
              <w:rPr>
                <w:rFonts w:cstheme="minorHAnsi"/>
                <w:sz w:val="20"/>
                <w:szCs w:val="20"/>
              </w:rPr>
              <w:t>Talent Show</w:t>
            </w:r>
            <w:r w:rsidR="006B4322">
              <w:rPr>
                <w:rFonts w:cstheme="minorHAnsi"/>
                <w:sz w:val="20"/>
                <w:szCs w:val="20"/>
              </w:rPr>
              <w:t xml:space="preserve">, </w:t>
            </w:r>
            <w:r w:rsidRPr="00A20A07" w:rsidR="00A20A07">
              <w:rPr>
                <w:rFonts w:cstheme="minorHAnsi"/>
                <w:sz w:val="20"/>
                <w:szCs w:val="20"/>
              </w:rPr>
              <w:t>Music</w:t>
            </w:r>
            <w:r w:rsidR="004F5459">
              <w:rPr>
                <w:rFonts w:cstheme="minorHAnsi"/>
                <w:sz w:val="20"/>
                <w:szCs w:val="20"/>
              </w:rPr>
              <w:t xml:space="preserve">, </w:t>
            </w:r>
            <w:r w:rsidRPr="00A20A07" w:rsidR="00A20A07">
              <w:rPr>
                <w:rFonts w:cstheme="minorHAnsi"/>
                <w:sz w:val="20"/>
                <w:szCs w:val="20"/>
              </w:rPr>
              <w:t>Research an Arts Organisation</w:t>
            </w:r>
            <w:r w:rsidR="004F5459">
              <w:rPr>
                <w:rFonts w:cstheme="minorHAnsi"/>
                <w:sz w:val="20"/>
                <w:szCs w:val="20"/>
              </w:rPr>
              <w:t>, P</w:t>
            </w:r>
            <w:r w:rsidRPr="00A20A07" w:rsidR="00A20A07">
              <w:rPr>
                <w:rFonts w:cstheme="minorHAnsi"/>
                <w:sz w:val="20"/>
                <w:szCs w:val="20"/>
              </w:rPr>
              <w:t>lanning and Leading an Even</w:t>
            </w:r>
            <w:r w:rsidR="00D1404A">
              <w:rPr>
                <w:rFonts w:cstheme="minorHAnsi"/>
                <w:sz w:val="20"/>
                <w:szCs w:val="20"/>
              </w:rPr>
              <w:t>t, D</w:t>
            </w:r>
            <w:r w:rsidRPr="00A20A07" w:rsidR="00A20A07">
              <w:rPr>
                <w:rFonts w:cstheme="minorHAnsi"/>
                <w:sz w:val="20"/>
                <w:szCs w:val="20"/>
              </w:rPr>
              <w:t>ance</w:t>
            </w:r>
          </w:p>
        </w:tc>
        <w:tc>
          <w:tcPr>
            <w:tcW w:w="11063" w:type="dxa"/>
            <w:gridSpan w:val="2"/>
            <w:tcBorders>
              <w:left w:val="single" w:color="auto" w:sz="6" w:space="0"/>
            </w:tcBorders>
            <w:vAlign w:val="center"/>
          </w:tcPr>
          <w:p w:rsidRPr="00CC1EDB" w:rsidR="008E513C" w:rsidP="00D1404A" w:rsidRDefault="008E513C" w14:paraId="3CF2D8B6" w14:textId="727ED1A5">
            <w:pPr>
              <w:jc w:val="both"/>
              <w:rPr>
                <w:rFonts w:cstheme="minorHAnsi"/>
                <w:sz w:val="20"/>
                <w:szCs w:val="20"/>
              </w:rPr>
            </w:pPr>
            <w:r w:rsidRPr="00E40627">
              <w:rPr>
                <w:rFonts w:cstheme="minorHAnsi"/>
                <w:sz w:val="20"/>
                <w:szCs w:val="20"/>
              </w:rPr>
              <w:t>I can lead a small group activity linked to a drama or music activity. I can act out a given character using body language, facial expressions and gestures. I can accurately use my voice to portray a character.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627">
              <w:rPr>
                <w:rFonts w:cstheme="minorHAnsi"/>
                <w:sz w:val="20"/>
                <w:szCs w:val="20"/>
              </w:rPr>
              <w:t>I can use some drama techniques in my performance and discuss these with others. I can perform in a public place.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627">
              <w:rPr>
                <w:rFonts w:cstheme="minorHAnsi"/>
                <w:sz w:val="20"/>
                <w:szCs w:val="20"/>
              </w:rPr>
              <w:t>I can identify the strengths and areas of development of a performance and give an opinion of my own views.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627">
              <w:rPr>
                <w:rFonts w:cstheme="minorHAnsi"/>
                <w:sz w:val="20"/>
                <w:szCs w:val="20"/>
              </w:rPr>
              <w:t>I can suggest ways to improve the performance using correct terminology. I can create and organise musical ideas to produce more complex compositions using a range of styles. I can read conventional notation and understand more complex musical symbols. I understand how to use a script, follow stage directions to accurately portray a given character as part of a performance piece. I can perform a piece of music that uses a melody and an accompaniment with accuracy and fluency. I can appraise the music I hear and use this to support my own creative processes when creating music. I can use my knowledge of different styles to inspire my own creative process when performing. I can lead a small group rehearsal and provide feedback to my peers. I can perform a more complex role to an unfamiliar audience. I can take part in multiple art forms and record my experiences, reflecting on my likes and dislikes. I can take part in different performances and understand how to be an audience member, reflecting on the process of finding a performance. I can share an arts skill I have learned and evidence how I have taught this to someone else.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627">
              <w:rPr>
                <w:rFonts w:cstheme="minorHAnsi"/>
                <w:sz w:val="20"/>
                <w:szCs w:val="20"/>
              </w:rPr>
              <w:lastRenderedPageBreak/>
              <w:t>I can research and present information about an artist who inspires me and take part in an activity linked to them.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40627">
              <w:rPr>
                <w:rFonts w:cstheme="minorHAnsi"/>
                <w:sz w:val="20"/>
                <w:szCs w:val="20"/>
              </w:rPr>
              <w:t xml:space="preserve">I can articulate my thoughts and feelings about my Arts Award journey and present </w:t>
            </w:r>
            <w:proofErr w:type="gramStart"/>
            <w:r w:rsidRPr="00E40627">
              <w:rPr>
                <w:rFonts w:cstheme="minorHAnsi"/>
                <w:sz w:val="20"/>
                <w:szCs w:val="20"/>
              </w:rPr>
              <w:t>this others</w:t>
            </w:r>
            <w:proofErr w:type="gramEnd"/>
            <w:r w:rsidRPr="00E40627">
              <w:rPr>
                <w:rFonts w:cstheme="minorHAnsi"/>
                <w:sz w:val="20"/>
                <w:szCs w:val="20"/>
              </w:rPr>
              <w:t xml:space="preserve"> in a safe, supportive environment.</w:t>
            </w:r>
          </w:p>
        </w:tc>
        <w:tc>
          <w:tcPr>
            <w:tcW w:w="1128" w:type="dxa"/>
            <w:vAlign w:val="center"/>
          </w:tcPr>
          <w:p w:rsidRPr="00CC1EDB" w:rsidR="008E513C" w:rsidP="007A0AEB" w:rsidRDefault="008E513C" w14:paraId="6891A548" w14:textId="16536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C1EDB">
              <w:rPr>
                <w:rFonts w:cstheme="minorHAnsi"/>
                <w:sz w:val="20"/>
                <w:szCs w:val="20"/>
              </w:rPr>
              <w:lastRenderedPageBreak/>
              <w:t>Age 16-18</w:t>
            </w:r>
          </w:p>
        </w:tc>
      </w:tr>
    </w:tbl>
    <w:p w:rsidRPr="00241AAF" w:rsidR="0074756F" w:rsidRDefault="0074756F" w14:paraId="1FC39945" w14:textId="77777777">
      <w:pPr>
        <w:rPr>
          <w:rFonts w:cstheme="minorHAnsi"/>
          <w:sz w:val="24"/>
          <w:szCs w:val="24"/>
        </w:rPr>
      </w:pPr>
    </w:p>
    <w:sectPr w:rsidRPr="00241AAF" w:rsidR="0074756F" w:rsidSect="005507B5">
      <w:head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F68" w:rsidP="00804B26" w:rsidRDefault="007B0F68" w14:paraId="41C226F2" w14:textId="77777777">
      <w:pPr>
        <w:spacing w:after="0" w:line="240" w:lineRule="auto"/>
      </w:pPr>
      <w:r>
        <w:separator/>
      </w:r>
    </w:p>
  </w:endnote>
  <w:endnote w:type="continuationSeparator" w:id="0">
    <w:p w:rsidR="007B0F68" w:rsidP="00804B26" w:rsidRDefault="007B0F68" w14:paraId="1A3A00DA" w14:textId="77777777">
      <w:pPr>
        <w:spacing w:after="0" w:line="240" w:lineRule="auto"/>
      </w:pPr>
      <w:r>
        <w:continuationSeparator/>
      </w:r>
    </w:p>
  </w:endnote>
  <w:endnote w:type="continuationNotice" w:id="1">
    <w:p w:rsidR="007B0F68" w:rsidRDefault="007B0F68" w14:paraId="24A34A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F68" w:rsidP="00804B26" w:rsidRDefault="007B0F68" w14:paraId="4EBAAB3C" w14:textId="77777777">
      <w:pPr>
        <w:spacing w:after="0" w:line="240" w:lineRule="auto"/>
      </w:pPr>
      <w:r>
        <w:separator/>
      </w:r>
    </w:p>
  </w:footnote>
  <w:footnote w:type="continuationSeparator" w:id="0">
    <w:p w:rsidR="007B0F68" w:rsidP="00804B26" w:rsidRDefault="007B0F68" w14:paraId="647A6C25" w14:textId="77777777">
      <w:pPr>
        <w:spacing w:after="0" w:line="240" w:lineRule="auto"/>
      </w:pPr>
      <w:r>
        <w:continuationSeparator/>
      </w:r>
    </w:p>
  </w:footnote>
  <w:footnote w:type="continuationNotice" w:id="1">
    <w:p w:rsidR="007B0F68" w:rsidRDefault="007B0F68" w14:paraId="09706C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B26" w:rsidP="00804B26" w:rsidRDefault="00804B26" w14:paraId="6EDA4068" w14:textId="6F872D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DC3"/>
    <w:multiLevelType w:val="hybridMultilevel"/>
    <w:tmpl w:val="60AC141E"/>
    <w:lvl w:ilvl="0" w:tplc="436C17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C04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66EF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E42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8C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E8CD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E4E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8E9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F80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C57A6"/>
    <w:multiLevelType w:val="hybridMultilevel"/>
    <w:tmpl w:val="9D50A0BA"/>
    <w:lvl w:ilvl="0" w:tplc="682CCC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3C9A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7479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9AD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2638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82A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A60B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0607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6229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D28BB"/>
    <w:multiLevelType w:val="hybridMultilevel"/>
    <w:tmpl w:val="0694973C"/>
    <w:lvl w:ilvl="0" w:tplc="17A2F2C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227C27"/>
    <w:multiLevelType w:val="hybridMultilevel"/>
    <w:tmpl w:val="AEA8F432"/>
    <w:lvl w:ilvl="0" w:tplc="D122AB7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102FF2"/>
    <w:multiLevelType w:val="hybridMultilevel"/>
    <w:tmpl w:val="4ABC84DA"/>
    <w:lvl w:ilvl="0" w:tplc="18D6083C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2403F1"/>
    <w:multiLevelType w:val="hybridMultilevel"/>
    <w:tmpl w:val="E9CCF25C"/>
    <w:lvl w:ilvl="0" w:tplc="57F00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FC58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F4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005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096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64D2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5AE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BE5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6A3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4C4409"/>
    <w:multiLevelType w:val="hybridMultilevel"/>
    <w:tmpl w:val="B5DC579C"/>
    <w:lvl w:ilvl="0" w:tplc="12A8F9A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2277C0"/>
    <w:multiLevelType w:val="hybridMultilevel"/>
    <w:tmpl w:val="BCB4BFF8"/>
    <w:lvl w:ilvl="0" w:tplc="0974EB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00E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FC5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681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5E3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925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9A9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43D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20F4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4F2C7C"/>
    <w:multiLevelType w:val="hybridMultilevel"/>
    <w:tmpl w:val="321E307E"/>
    <w:lvl w:ilvl="0" w:tplc="982AEB2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460125"/>
    <w:multiLevelType w:val="hybridMultilevel"/>
    <w:tmpl w:val="2B1A1340"/>
    <w:lvl w:ilvl="0" w:tplc="FE7467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9645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2C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5C1C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D0F4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10B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304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D8D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325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AA1260"/>
    <w:multiLevelType w:val="hybridMultilevel"/>
    <w:tmpl w:val="34AAD2DE"/>
    <w:lvl w:ilvl="0" w:tplc="AF70E2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9A154E"/>
    <w:multiLevelType w:val="hybridMultilevel"/>
    <w:tmpl w:val="135C1C54"/>
    <w:lvl w:ilvl="0" w:tplc="185E3E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592CF3"/>
    <w:multiLevelType w:val="hybridMultilevel"/>
    <w:tmpl w:val="2AF44142"/>
    <w:lvl w:ilvl="0" w:tplc="73DE65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961676"/>
    <w:multiLevelType w:val="hybridMultilevel"/>
    <w:tmpl w:val="CEFADA7C"/>
    <w:lvl w:ilvl="0" w:tplc="720EE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C09A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40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58E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C5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BA35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6412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E41B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564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277122"/>
    <w:multiLevelType w:val="hybridMultilevel"/>
    <w:tmpl w:val="0D92FA90"/>
    <w:lvl w:ilvl="0" w:tplc="1CEC1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9E15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C29E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3249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267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2E8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6235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460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7A5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D51A2C"/>
    <w:multiLevelType w:val="hybridMultilevel"/>
    <w:tmpl w:val="90BE764C"/>
    <w:lvl w:ilvl="0" w:tplc="ADAAED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C672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9AE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66D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6AE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26A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289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A6F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8CB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CF1B07"/>
    <w:multiLevelType w:val="hybridMultilevel"/>
    <w:tmpl w:val="D25EE676"/>
    <w:lvl w:ilvl="0" w:tplc="A116510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C546EF"/>
    <w:multiLevelType w:val="hybridMultilevel"/>
    <w:tmpl w:val="4198CAE8"/>
    <w:lvl w:ilvl="0" w:tplc="786437F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A77D5E"/>
    <w:multiLevelType w:val="hybridMultilevel"/>
    <w:tmpl w:val="1FF8AD00"/>
    <w:lvl w:ilvl="0" w:tplc="305ED59A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33018D"/>
    <w:multiLevelType w:val="hybridMultilevel"/>
    <w:tmpl w:val="721C1540"/>
    <w:lvl w:ilvl="0" w:tplc="A000BAB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BE5B9B"/>
    <w:multiLevelType w:val="hybridMultilevel"/>
    <w:tmpl w:val="5A0E58B8"/>
    <w:lvl w:ilvl="0" w:tplc="8BE66E4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3E1699"/>
    <w:multiLevelType w:val="hybridMultilevel"/>
    <w:tmpl w:val="AD4CB54E"/>
    <w:lvl w:ilvl="0" w:tplc="50AAE7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3877F6"/>
    <w:multiLevelType w:val="hybridMultilevel"/>
    <w:tmpl w:val="CE54F954"/>
    <w:lvl w:ilvl="0" w:tplc="D390E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C26A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E6F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56A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252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3A79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66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CE3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3AE5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3B2F3E"/>
    <w:multiLevelType w:val="hybridMultilevel"/>
    <w:tmpl w:val="57BC5F84"/>
    <w:lvl w:ilvl="0" w:tplc="D64A6E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68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92C6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3E1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F638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A0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F85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283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CC7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B049E2"/>
    <w:multiLevelType w:val="hybridMultilevel"/>
    <w:tmpl w:val="5B9ABD52"/>
    <w:lvl w:ilvl="0" w:tplc="958823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7C0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CC6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F47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70B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F628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92A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764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940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3101F8"/>
    <w:multiLevelType w:val="hybridMultilevel"/>
    <w:tmpl w:val="5BAEBAC6"/>
    <w:lvl w:ilvl="0" w:tplc="7946E9D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16"/>
  </w:num>
  <w:num w:numId="5">
    <w:abstractNumId w:val="0"/>
  </w:num>
  <w:num w:numId="6">
    <w:abstractNumId w:val="25"/>
  </w:num>
  <w:num w:numId="7">
    <w:abstractNumId w:val="7"/>
  </w:num>
  <w:num w:numId="8">
    <w:abstractNumId w:val="9"/>
  </w:num>
  <w:num w:numId="9">
    <w:abstractNumId w:val="13"/>
  </w:num>
  <w:num w:numId="10">
    <w:abstractNumId w:val="23"/>
  </w:num>
  <w:num w:numId="11">
    <w:abstractNumId w:val="5"/>
  </w:num>
  <w:num w:numId="12">
    <w:abstractNumId w:val="15"/>
  </w:num>
  <w:num w:numId="13">
    <w:abstractNumId w:val="10"/>
  </w:num>
  <w:num w:numId="14">
    <w:abstractNumId w:val="22"/>
  </w:num>
  <w:num w:numId="15">
    <w:abstractNumId w:val="11"/>
  </w:num>
  <w:num w:numId="16">
    <w:abstractNumId w:val="2"/>
  </w:num>
  <w:num w:numId="17">
    <w:abstractNumId w:val="20"/>
  </w:num>
  <w:num w:numId="18">
    <w:abstractNumId w:val="8"/>
  </w:num>
  <w:num w:numId="19">
    <w:abstractNumId w:val="4"/>
  </w:num>
  <w:num w:numId="20">
    <w:abstractNumId w:val="6"/>
  </w:num>
  <w:num w:numId="21">
    <w:abstractNumId w:val="12"/>
  </w:num>
  <w:num w:numId="22">
    <w:abstractNumId w:val="17"/>
  </w:num>
  <w:num w:numId="23">
    <w:abstractNumId w:val="26"/>
  </w:num>
  <w:num w:numId="24">
    <w:abstractNumId w:val="21"/>
  </w:num>
  <w:num w:numId="25">
    <w:abstractNumId w:val="19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00B32"/>
    <w:rsid w:val="00016B11"/>
    <w:rsid w:val="000236ED"/>
    <w:rsid w:val="000560E4"/>
    <w:rsid w:val="00056CCA"/>
    <w:rsid w:val="000571E1"/>
    <w:rsid w:val="0006354A"/>
    <w:rsid w:val="00090693"/>
    <w:rsid w:val="00092322"/>
    <w:rsid w:val="000A7271"/>
    <w:rsid w:val="000D0E1D"/>
    <w:rsid w:val="000F5A26"/>
    <w:rsid w:val="0012194A"/>
    <w:rsid w:val="0013792B"/>
    <w:rsid w:val="00151691"/>
    <w:rsid w:val="0015468A"/>
    <w:rsid w:val="00191A98"/>
    <w:rsid w:val="001C1F00"/>
    <w:rsid w:val="001D73C3"/>
    <w:rsid w:val="001E1152"/>
    <w:rsid w:val="00202141"/>
    <w:rsid w:val="00203D12"/>
    <w:rsid w:val="00204B97"/>
    <w:rsid w:val="00213C4A"/>
    <w:rsid w:val="00230565"/>
    <w:rsid w:val="00232681"/>
    <w:rsid w:val="002335B8"/>
    <w:rsid w:val="00241AAF"/>
    <w:rsid w:val="00257E03"/>
    <w:rsid w:val="002839ED"/>
    <w:rsid w:val="0029009B"/>
    <w:rsid w:val="00295CE0"/>
    <w:rsid w:val="002A32A2"/>
    <w:rsid w:val="002A64B4"/>
    <w:rsid w:val="002B29DA"/>
    <w:rsid w:val="002C3A7A"/>
    <w:rsid w:val="002E1121"/>
    <w:rsid w:val="002E57D8"/>
    <w:rsid w:val="002F761F"/>
    <w:rsid w:val="00302A71"/>
    <w:rsid w:val="0031672C"/>
    <w:rsid w:val="003209F7"/>
    <w:rsid w:val="0032119C"/>
    <w:rsid w:val="00327AD7"/>
    <w:rsid w:val="0035051F"/>
    <w:rsid w:val="00357304"/>
    <w:rsid w:val="003700AF"/>
    <w:rsid w:val="00383FD2"/>
    <w:rsid w:val="00391778"/>
    <w:rsid w:val="00392C30"/>
    <w:rsid w:val="003A0136"/>
    <w:rsid w:val="003B2E1A"/>
    <w:rsid w:val="003C6490"/>
    <w:rsid w:val="003D42AF"/>
    <w:rsid w:val="003D50EC"/>
    <w:rsid w:val="004242C3"/>
    <w:rsid w:val="00431309"/>
    <w:rsid w:val="00437033"/>
    <w:rsid w:val="0044354F"/>
    <w:rsid w:val="004946AF"/>
    <w:rsid w:val="004A7E2E"/>
    <w:rsid w:val="004B08AF"/>
    <w:rsid w:val="004B6C29"/>
    <w:rsid w:val="004C0056"/>
    <w:rsid w:val="004E0FF3"/>
    <w:rsid w:val="004F266C"/>
    <w:rsid w:val="004F5459"/>
    <w:rsid w:val="00525EF1"/>
    <w:rsid w:val="00530487"/>
    <w:rsid w:val="00546CC7"/>
    <w:rsid w:val="005507B5"/>
    <w:rsid w:val="00556230"/>
    <w:rsid w:val="00557F83"/>
    <w:rsid w:val="00566C4B"/>
    <w:rsid w:val="00593A7B"/>
    <w:rsid w:val="005A1041"/>
    <w:rsid w:val="005B7917"/>
    <w:rsid w:val="005D1216"/>
    <w:rsid w:val="005D2CB3"/>
    <w:rsid w:val="005F151D"/>
    <w:rsid w:val="005F7404"/>
    <w:rsid w:val="006008FA"/>
    <w:rsid w:val="00607859"/>
    <w:rsid w:val="00615A44"/>
    <w:rsid w:val="0062083B"/>
    <w:rsid w:val="00633E23"/>
    <w:rsid w:val="006367CD"/>
    <w:rsid w:val="0064585D"/>
    <w:rsid w:val="00651D73"/>
    <w:rsid w:val="006875C6"/>
    <w:rsid w:val="00695061"/>
    <w:rsid w:val="00697802"/>
    <w:rsid w:val="006B0472"/>
    <w:rsid w:val="006B1FB5"/>
    <w:rsid w:val="006B3EA2"/>
    <w:rsid w:val="006B4322"/>
    <w:rsid w:val="006C043F"/>
    <w:rsid w:val="006C68F4"/>
    <w:rsid w:val="006E75BC"/>
    <w:rsid w:val="006F27B7"/>
    <w:rsid w:val="006F2EFC"/>
    <w:rsid w:val="0071227D"/>
    <w:rsid w:val="00713276"/>
    <w:rsid w:val="00730689"/>
    <w:rsid w:val="007418A3"/>
    <w:rsid w:val="00742849"/>
    <w:rsid w:val="007453BB"/>
    <w:rsid w:val="0074756F"/>
    <w:rsid w:val="00754590"/>
    <w:rsid w:val="007559D9"/>
    <w:rsid w:val="00780A01"/>
    <w:rsid w:val="00782AC9"/>
    <w:rsid w:val="00787446"/>
    <w:rsid w:val="007A0AEB"/>
    <w:rsid w:val="007A5902"/>
    <w:rsid w:val="007B0F68"/>
    <w:rsid w:val="007D3080"/>
    <w:rsid w:val="007E3977"/>
    <w:rsid w:val="00804240"/>
    <w:rsid w:val="00804B26"/>
    <w:rsid w:val="00822085"/>
    <w:rsid w:val="008623D3"/>
    <w:rsid w:val="00865626"/>
    <w:rsid w:val="00867AA2"/>
    <w:rsid w:val="008D0F3D"/>
    <w:rsid w:val="008E0AC7"/>
    <w:rsid w:val="008E513C"/>
    <w:rsid w:val="008F1B4F"/>
    <w:rsid w:val="009056A2"/>
    <w:rsid w:val="00910124"/>
    <w:rsid w:val="00910745"/>
    <w:rsid w:val="00911BCF"/>
    <w:rsid w:val="00925847"/>
    <w:rsid w:val="00930938"/>
    <w:rsid w:val="00954C0E"/>
    <w:rsid w:val="00960098"/>
    <w:rsid w:val="009700F1"/>
    <w:rsid w:val="00974769"/>
    <w:rsid w:val="00974CD8"/>
    <w:rsid w:val="00974FCD"/>
    <w:rsid w:val="00975923"/>
    <w:rsid w:val="009936B3"/>
    <w:rsid w:val="009C61B6"/>
    <w:rsid w:val="009C6E5B"/>
    <w:rsid w:val="00A02691"/>
    <w:rsid w:val="00A028F9"/>
    <w:rsid w:val="00A17E11"/>
    <w:rsid w:val="00A20A07"/>
    <w:rsid w:val="00A264FE"/>
    <w:rsid w:val="00A360E9"/>
    <w:rsid w:val="00A87E8B"/>
    <w:rsid w:val="00A90CBD"/>
    <w:rsid w:val="00AC3E22"/>
    <w:rsid w:val="00AC510D"/>
    <w:rsid w:val="00AE17D8"/>
    <w:rsid w:val="00AF74A1"/>
    <w:rsid w:val="00B062C3"/>
    <w:rsid w:val="00B106E3"/>
    <w:rsid w:val="00B21F63"/>
    <w:rsid w:val="00B32292"/>
    <w:rsid w:val="00B424A2"/>
    <w:rsid w:val="00B56CFF"/>
    <w:rsid w:val="00B601B3"/>
    <w:rsid w:val="00B667EF"/>
    <w:rsid w:val="00B87B0F"/>
    <w:rsid w:val="00BA5F32"/>
    <w:rsid w:val="00BB3172"/>
    <w:rsid w:val="00BB3A4C"/>
    <w:rsid w:val="00BC2785"/>
    <w:rsid w:val="00BC6D68"/>
    <w:rsid w:val="00BD739B"/>
    <w:rsid w:val="00BE19EC"/>
    <w:rsid w:val="00C31F2C"/>
    <w:rsid w:val="00C4523D"/>
    <w:rsid w:val="00C77EF7"/>
    <w:rsid w:val="00C92178"/>
    <w:rsid w:val="00CA3253"/>
    <w:rsid w:val="00CC1EDB"/>
    <w:rsid w:val="00CC64E6"/>
    <w:rsid w:val="00CC67D7"/>
    <w:rsid w:val="00CD383E"/>
    <w:rsid w:val="00CE143B"/>
    <w:rsid w:val="00D1404A"/>
    <w:rsid w:val="00D461CE"/>
    <w:rsid w:val="00D66B18"/>
    <w:rsid w:val="00D67588"/>
    <w:rsid w:val="00D808F9"/>
    <w:rsid w:val="00D84A36"/>
    <w:rsid w:val="00D85710"/>
    <w:rsid w:val="00D92FA5"/>
    <w:rsid w:val="00DA0989"/>
    <w:rsid w:val="00DA5CE2"/>
    <w:rsid w:val="00DB290D"/>
    <w:rsid w:val="00DC1EF4"/>
    <w:rsid w:val="00DC4214"/>
    <w:rsid w:val="00DD006C"/>
    <w:rsid w:val="00DE38BF"/>
    <w:rsid w:val="00E10DC5"/>
    <w:rsid w:val="00E166E0"/>
    <w:rsid w:val="00E26778"/>
    <w:rsid w:val="00E339B0"/>
    <w:rsid w:val="00E40627"/>
    <w:rsid w:val="00E50646"/>
    <w:rsid w:val="00E516E2"/>
    <w:rsid w:val="00E6430F"/>
    <w:rsid w:val="00E652E4"/>
    <w:rsid w:val="00E72A75"/>
    <w:rsid w:val="00EA4947"/>
    <w:rsid w:val="00EA69C4"/>
    <w:rsid w:val="00EB7DC5"/>
    <w:rsid w:val="00EC61E4"/>
    <w:rsid w:val="00F01CA8"/>
    <w:rsid w:val="00F32188"/>
    <w:rsid w:val="00F369AE"/>
    <w:rsid w:val="00F45DAC"/>
    <w:rsid w:val="00F56FB4"/>
    <w:rsid w:val="00F90DFD"/>
    <w:rsid w:val="00F91588"/>
    <w:rsid w:val="00FA3DD0"/>
    <w:rsid w:val="00FA65C9"/>
    <w:rsid w:val="00FC14A1"/>
    <w:rsid w:val="00FD4651"/>
    <w:rsid w:val="00FE52A3"/>
    <w:rsid w:val="00FE7689"/>
    <w:rsid w:val="00FF72C4"/>
    <w:rsid w:val="01295FF7"/>
    <w:rsid w:val="023DD976"/>
    <w:rsid w:val="03ED0940"/>
    <w:rsid w:val="046D7485"/>
    <w:rsid w:val="05E2767B"/>
    <w:rsid w:val="06AE1B81"/>
    <w:rsid w:val="06BE4001"/>
    <w:rsid w:val="06E0C2EA"/>
    <w:rsid w:val="07114A99"/>
    <w:rsid w:val="073B1970"/>
    <w:rsid w:val="080DEAE9"/>
    <w:rsid w:val="089DA68B"/>
    <w:rsid w:val="08F9EC8A"/>
    <w:rsid w:val="097EE9E3"/>
    <w:rsid w:val="0EB35C4A"/>
    <w:rsid w:val="0F8606FF"/>
    <w:rsid w:val="0FA54E3D"/>
    <w:rsid w:val="12F4B59B"/>
    <w:rsid w:val="13D7F5F2"/>
    <w:rsid w:val="13E5DF27"/>
    <w:rsid w:val="14C31391"/>
    <w:rsid w:val="154E19A5"/>
    <w:rsid w:val="15F79AB8"/>
    <w:rsid w:val="1782277A"/>
    <w:rsid w:val="17C826BE"/>
    <w:rsid w:val="1C2B97C4"/>
    <w:rsid w:val="1C2CA360"/>
    <w:rsid w:val="1C45A05A"/>
    <w:rsid w:val="1D61F5AC"/>
    <w:rsid w:val="1D9E9D6D"/>
    <w:rsid w:val="1E7C6E13"/>
    <w:rsid w:val="1F6D5119"/>
    <w:rsid w:val="215F4C78"/>
    <w:rsid w:val="21719C22"/>
    <w:rsid w:val="22F4E3C9"/>
    <w:rsid w:val="23291F6A"/>
    <w:rsid w:val="2584483D"/>
    <w:rsid w:val="25B4E177"/>
    <w:rsid w:val="2794C0C8"/>
    <w:rsid w:val="2D75D544"/>
    <w:rsid w:val="2DB5986D"/>
    <w:rsid w:val="2DFB13C2"/>
    <w:rsid w:val="2F37ACBD"/>
    <w:rsid w:val="2F414EFF"/>
    <w:rsid w:val="30B28310"/>
    <w:rsid w:val="3259788C"/>
    <w:rsid w:val="32BCB7C0"/>
    <w:rsid w:val="3353D258"/>
    <w:rsid w:val="338CA344"/>
    <w:rsid w:val="33FB97C5"/>
    <w:rsid w:val="34F25E99"/>
    <w:rsid w:val="35976826"/>
    <w:rsid w:val="371D42EB"/>
    <w:rsid w:val="37894338"/>
    <w:rsid w:val="38C00EF0"/>
    <w:rsid w:val="38CF08E8"/>
    <w:rsid w:val="398BBE01"/>
    <w:rsid w:val="3ACFFF2C"/>
    <w:rsid w:val="3ADE05A8"/>
    <w:rsid w:val="3C9D7C41"/>
    <w:rsid w:val="3CA72AF5"/>
    <w:rsid w:val="3D526F63"/>
    <w:rsid w:val="406FF73C"/>
    <w:rsid w:val="458039AD"/>
    <w:rsid w:val="46A4BABC"/>
    <w:rsid w:val="475149D7"/>
    <w:rsid w:val="47F354B1"/>
    <w:rsid w:val="4811F8E8"/>
    <w:rsid w:val="4B90FD83"/>
    <w:rsid w:val="4C8EFDA2"/>
    <w:rsid w:val="4D2CCDE4"/>
    <w:rsid w:val="4F43335F"/>
    <w:rsid w:val="51320E58"/>
    <w:rsid w:val="53DE9587"/>
    <w:rsid w:val="543838C7"/>
    <w:rsid w:val="54C14D39"/>
    <w:rsid w:val="57234B93"/>
    <w:rsid w:val="5772A086"/>
    <w:rsid w:val="580AFA5D"/>
    <w:rsid w:val="58941AD5"/>
    <w:rsid w:val="58D42009"/>
    <w:rsid w:val="5A65E944"/>
    <w:rsid w:val="5CC969C6"/>
    <w:rsid w:val="5CDD60D9"/>
    <w:rsid w:val="5DF757F0"/>
    <w:rsid w:val="60CAA80C"/>
    <w:rsid w:val="61A055AB"/>
    <w:rsid w:val="6269FAE0"/>
    <w:rsid w:val="6353CBE5"/>
    <w:rsid w:val="636705AA"/>
    <w:rsid w:val="6493324F"/>
    <w:rsid w:val="6691BF50"/>
    <w:rsid w:val="6830E25F"/>
    <w:rsid w:val="68BF864F"/>
    <w:rsid w:val="68C2E7B0"/>
    <w:rsid w:val="696762AC"/>
    <w:rsid w:val="69A3F1BA"/>
    <w:rsid w:val="6A8F043C"/>
    <w:rsid w:val="6B284230"/>
    <w:rsid w:val="6DEBA862"/>
    <w:rsid w:val="6E827696"/>
    <w:rsid w:val="7077E86E"/>
    <w:rsid w:val="70E95784"/>
    <w:rsid w:val="7356BC9A"/>
    <w:rsid w:val="736BC0AF"/>
    <w:rsid w:val="73A4CD1A"/>
    <w:rsid w:val="7547F478"/>
    <w:rsid w:val="760386C2"/>
    <w:rsid w:val="76CE8DA1"/>
    <w:rsid w:val="79D9897E"/>
    <w:rsid w:val="7A4BEFED"/>
    <w:rsid w:val="7BB2CC11"/>
    <w:rsid w:val="7BE5953F"/>
    <w:rsid w:val="7DAA9386"/>
    <w:rsid w:val="7FDA4EAD"/>
    <w:rsid w:val="7FD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6E43F6F2-FB23-438D-A1CD-03099AE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paragraph" w:customStyle="1">
    <w:name w:val="paragraph"/>
    <w:basedOn w:val="Normal"/>
    <w:rsid w:val="007A0A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A0AEB"/>
  </w:style>
  <w:style w:type="character" w:styleId="eop" w:customStyle="1">
    <w:name w:val="eop"/>
    <w:basedOn w:val="DefaultParagraphFont"/>
    <w:rsid w:val="007A0AEB"/>
  </w:style>
  <w:style w:type="character" w:styleId="contextualspellingandgrammarerror" w:customStyle="1">
    <w:name w:val="contextualspellingandgrammarerror"/>
    <w:basedOn w:val="DefaultParagraphFont"/>
    <w:rsid w:val="007A0AEB"/>
  </w:style>
  <w:style w:type="paragraph" w:styleId="Header">
    <w:name w:val="header"/>
    <w:basedOn w:val="Normal"/>
    <w:link w:val="HeaderChar"/>
    <w:uiPriority w:val="99"/>
    <w:unhideWhenUsed/>
    <w:rsid w:val="00804B2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4B26"/>
  </w:style>
  <w:style w:type="paragraph" w:styleId="Footer">
    <w:name w:val="footer"/>
    <w:basedOn w:val="Normal"/>
    <w:link w:val="FooterChar"/>
    <w:uiPriority w:val="99"/>
    <w:unhideWhenUsed/>
    <w:rsid w:val="00804B2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C7E2-6628-4F10-B8BD-6F44C32C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2281</Words>
  <Characters>13007</Characters>
  <Application>Microsoft Office Word</Application>
  <DocSecurity>0</DocSecurity>
  <Lines>108</Lines>
  <Paragraphs>30</Paragraphs>
  <ScaleCrop>false</ScaleCrop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131</cp:revision>
  <cp:lastPrinted>2019-07-12T18:53:00Z</cp:lastPrinted>
  <dcterms:created xsi:type="dcterms:W3CDTF">2019-07-12T20:42:00Z</dcterms:created>
  <dcterms:modified xsi:type="dcterms:W3CDTF">2024-08-18T17:56:00Z</dcterms:modified>
</cp:coreProperties>
</file>