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600C" w14:textId="582D3277" w:rsidR="00E53080" w:rsidRPr="005D14B0" w:rsidRDefault="001E4C11">
      <w:pPr>
        <w:rPr>
          <w:rFonts w:ascii="Arial" w:hAnsi="Arial" w:cs="Arial"/>
          <w:b/>
          <w:sz w:val="44"/>
        </w:rPr>
      </w:pPr>
      <w:r>
        <w:rPr>
          <w:noProof/>
        </w:rPr>
        <w:drawing>
          <wp:anchor distT="0" distB="0" distL="114300" distR="114300" simplePos="0" relativeHeight="251658240" behindDoc="1" locked="0" layoutInCell="1" allowOverlap="1" wp14:anchorId="7C18BC96" wp14:editId="2D4468D5">
            <wp:simplePos x="0" y="0"/>
            <wp:positionH relativeFrom="margin">
              <wp:align>left</wp:align>
            </wp:positionH>
            <wp:positionV relativeFrom="paragraph">
              <wp:posOffset>0</wp:posOffset>
            </wp:positionV>
            <wp:extent cx="3558540" cy="3586480"/>
            <wp:effectExtent l="0" t="0" r="3810" b="0"/>
            <wp:wrapTight wrapText="bothSides">
              <wp:wrapPolygon edited="0">
                <wp:start x="0" y="0"/>
                <wp:lineTo x="0" y="21455"/>
                <wp:lineTo x="21507" y="21455"/>
                <wp:lineTo x="21507" y="0"/>
                <wp:lineTo x="0" y="0"/>
              </wp:wrapPolygon>
            </wp:wrapTight>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358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A7DA9" w14:textId="77777777" w:rsidR="00E53080" w:rsidRPr="005D14B0" w:rsidRDefault="00E53080">
      <w:pPr>
        <w:rPr>
          <w:rFonts w:ascii="Arial" w:hAnsi="Arial" w:cs="Arial"/>
          <w:b/>
          <w:sz w:val="44"/>
        </w:rPr>
      </w:pPr>
    </w:p>
    <w:p w14:paraId="326372F2" w14:textId="77777777" w:rsidR="00E53080" w:rsidRPr="005D14B0" w:rsidRDefault="00E53080">
      <w:pPr>
        <w:rPr>
          <w:rFonts w:ascii="Arial" w:hAnsi="Arial" w:cs="Arial"/>
          <w:b/>
          <w:sz w:val="44"/>
        </w:rPr>
      </w:pPr>
    </w:p>
    <w:p w14:paraId="2C3D6A62" w14:textId="77777777" w:rsidR="00E53080" w:rsidRPr="005D14B0" w:rsidRDefault="00E53080">
      <w:pPr>
        <w:rPr>
          <w:rFonts w:ascii="Arial" w:hAnsi="Arial" w:cs="Arial"/>
          <w:b/>
          <w:sz w:val="44"/>
        </w:rPr>
      </w:pPr>
    </w:p>
    <w:p w14:paraId="4B26FB7B" w14:textId="77777777" w:rsidR="00E53080" w:rsidRPr="005D14B0" w:rsidRDefault="00E53080">
      <w:pPr>
        <w:rPr>
          <w:rFonts w:ascii="Arial" w:hAnsi="Arial" w:cs="Arial"/>
          <w:b/>
          <w:sz w:val="44"/>
        </w:rPr>
      </w:pPr>
    </w:p>
    <w:p w14:paraId="318A7B45" w14:textId="77777777" w:rsidR="00E53080" w:rsidRPr="005D14B0" w:rsidRDefault="00E53080">
      <w:pPr>
        <w:rPr>
          <w:rFonts w:ascii="Arial" w:hAnsi="Arial" w:cs="Arial"/>
          <w:b/>
          <w:sz w:val="44"/>
        </w:rPr>
      </w:pPr>
    </w:p>
    <w:p w14:paraId="28A7DAE3" w14:textId="77777777" w:rsidR="00E53080" w:rsidRPr="005D14B0" w:rsidRDefault="00E53080">
      <w:pPr>
        <w:rPr>
          <w:rFonts w:ascii="Arial" w:hAnsi="Arial" w:cs="Arial"/>
          <w:b/>
          <w:sz w:val="44"/>
        </w:rPr>
      </w:pPr>
    </w:p>
    <w:p w14:paraId="4A85019E" w14:textId="77777777" w:rsidR="00E53080" w:rsidRPr="005D14B0" w:rsidRDefault="00E53080">
      <w:pPr>
        <w:rPr>
          <w:rFonts w:ascii="Arial" w:hAnsi="Arial" w:cs="Arial"/>
          <w:b/>
          <w:sz w:val="44"/>
        </w:rPr>
      </w:pPr>
    </w:p>
    <w:p w14:paraId="6B9BEB5A" w14:textId="77777777" w:rsidR="00E53080" w:rsidRPr="005D14B0" w:rsidRDefault="00E53080">
      <w:pPr>
        <w:rPr>
          <w:rFonts w:ascii="Arial" w:hAnsi="Arial" w:cs="Arial"/>
          <w:b/>
          <w:sz w:val="44"/>
        </w:rPr>
      </w:pPr>
    </w:p>
    <w:p w14:paraId="57A0DD8C" w14:textId="0579B022"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202</w:t>
      </w:r>
      <w:r w:rsidR="00C954AC">
        <w:rPr>
          <w:rFonts w:ascii="Arial" w:hAnsi="Arial" w:cs="Arial"/>
          <w:b/>
          <w:color w:val="00CCFF"/>
          <w:sz w:val="56"/>
          <w:szCs w:val="72"/>
        </w:rPr>
        <w:t>1</w:t>
      </w:r>
      <w:r w:rsidRPr="005D14B0">
        <w:rPr>
          <w:rFonts w:ascii="Arial" w:hAnsi="Arial" w:cs="Arial"/>
          <w:b/>
          <w:color w:val="00CCFF"/>
          <w:sz w:val="56"/>
          <w:szCs w:val="72"/>
        </w:rPr>
        <w:t>-</w:t>
      </w:r>
      <w:r w:rsidR="00C954AC">
        <w:rPr>
          <w:rFonts w:ascii="Arial" w:hAnsi="Arial" w:cs="Arial"/>
          <w:b/>
          <w:color w:val="00CCFF"/>
          <w:sz w:val="56"/>
          <w:szCs w:val="72"/>
        </w:rPr>
        <w:t>22</w:t>
      </w:r>
    </w:p>
    <w:p w14:paraId="51601575" w14:textId="77777777"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Child Protection Policy</w:t>
      </w:r>
    </w:p>
    <w:p w14:paraId="6E23FBEC" w14:textId="77777777" w:rsidR="00F8758C"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 xml:space="preserve"> and Procedures </w:t>
      </w:r>
    </w:p>
    <w:p w14:paraId="75848571" w14:textId="0E57DEB5" w:rsidR="00E53080" w:rsidRPr="005D14B0" w:rsidRDefault="00452E3E" w:rsidP="00E53080">
      <w:pPr>
        <w:jc w:val="right"/>
        <w:rPr>
          <w:rFonts w:ascii="Arial" w:hAnsi="Arial" w:cs="Arial"/>
          <w:color w:val="FF0066"/>
          <w:sz w:val="36"/>
        </w:rPr>
      </w:pPr>
      <w:r>
        <w:rPr>
          <w:rFonts w:ascii="Arial" w:hAnsi="Arial" w:cs="Arial"/>
          <w:color w:val="FF0066"/>
          <w:sz w:val="36"/>
        </w:rPr>
        <w:t>Fulwell Junior</w:t>
      </w:r>
      <w:r w:rsidR="00021C3D">
        <w:rPr>
          <w:rFonts w:ascii="Arial" w:hAnsi="Arial" w:cs="Arial"/>
          <w:color w:val="FF0066"/>
          <w:sz w:val="36"/>
        </w:rPr>
        <w:t xml:space="preserve"> School </w:t>
      </w:r>
    </w:p>
    <w:p w14:paraId="780031DD" w14:textId="77777777" w:rsidR="00E53080" w:rsidRPr="005D14B0" w:rsidRDefault="00E53080">
      <w:pPr>
        <w:rPr>
          <w:rFonts w:ascii="Arial" w:hAnsi="Arial" w:cs="Arial"/>
          <w:color w:val="FF0066"/>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E53080" w:rsidRPr="005D14B0" w14:paraId="570167B3" w14:textId="77777777" w:rsidTr="00B8270B">
        <w:tc>
          <w:tcPr>
            <w:tcW w:w="5245" w:type="dxa"/>
          </w:tcPr>
          <w:p w14:paraId="3A85E831"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Person responsible for this policy:</w:t>
            </w:r>
          </w:p>
        </w:tc>
        <w:tc>
          <w:tcPr>
            <w:tcW w:w="3771" w:type="dxa"/>
          </w:tcPr>
          <w:p w14:paraId="3E2971D9" w14:textId="321F9021" w:rsidR="00E53080" w:rsidRPr="005D14B0" w:rsidRDefault="00452E3E">
            <w:pPr>
              <w:rPr>
                <w:rFonts w:ascii="Arial" w:hAnsi="Arial" w:cs="Arial"/>
                <w:color w:val="FF0066"/>
                <w:sz w:val="28"/>
              </w:rPr>
            </w:pPr>
            <w:r w:rsidRPr="00452E3E">
              <w:rPr>
                <w:rFonts w:ascii="Arial" w:hAnsi="Arial" w:cs="Arial"/>
                <w:sz w:val="28"/>
              </w:rPr>
              <w:t>Peter Speck</w:t>
            </w:r>
          </w:p>
        </w:tc>
      </w:tr>
      <w:tr w:rsidR="00E53080" w:rsidRPr="005D14B0" w14:paraId="454A1B37" w14:textId="77777777" w:rsidTr="00B8270B">
        <w:tc>
          <w:tcPr>
            <w:tcW w:w="5245" w:type="dxa"/>
          </w:tcPr>
          <w:p w14:paraId="6BF41E02"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Governor with responsibility for this policy:</w:t>
            </w:r>
          </w:p>
        </w:tc>
        <w:tc>
          <w:tcPr>
            <w:tcW w:w="3771" w:type="dxa"/>
          </w:tcPr>
          <w:p w14:paraId="3B0BDE0A" w14:textId="77777777" w:rsidR="00E53080" w:rsidRDefault="00E53080">
            <w:pPr>
              <w:rPr>
                <w:rFonts w:ascii="Arial" w:hAnsi="Arial" w:cs="Arial"/>
                <w:color w:val="FF0066"/>
                <w:sz w:val="28"/>
              </w:rPr>
            </w:pPr>
          </w:p>
          <w:p w14:paraId="0F3026B8" w14:textId="299569F1" w:rsidR="00452E3E" w:rsidRPr="005D14B0" w:rsidRDefault="00E65B5E">
            <w:pPr>
              <w:rPr>
                <w:rFonts w:ascii="Arial" w:hAnsi="Arial" w:cs="Arial"/>
                <w:color w:val="FF0066"/>
                <w:sz w:val="28"/>
              </w:rPr>
            </w:pPr>
            <w:r w:rsidRPr="00E65B5E">
              <w:rPr>
                <w:rFonts w:ascii="Arial" w:hAnsi="Arial" w:cs="Arial"/>
                <w:sz w:val="28"/>
              </w:rPr>
              <w:t>Ben Young</w:t>
            </w:r>
          </w:p>
        </w:tc>
      </w:tr>
      <w:tr w:rsidR="00E53080" w:rsidRPr="005D14B0" w14:paraId="578283DB" w14:textId="77777777" w:rsidTr="00B8270B">
        <w:tc>
          <w:tcPr>
            <w:tcW w:w="5245" w:type="dxa"/>
          </w:tcPr>
          <w:p w14:paraId="4702D390"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last review:</w:t>
            </w:r>
          </w:p>
        </w:tc>
        <w:tc>
          <w:tcPr>
            <w:tcW w:w="3771" w:type="dxa"/>
          </w:tcPr>
          <w:p w14:paraId="527B1932" w14:textId="1C081B7A" w:rsidR="00E53080" w:rsidRPr="005D14B0" w:rsidRDefault="00021C3D">
            <w:pPr>
              <w:rPr>
                <w:rFonts w:ascii="Arial" w:hAnsi="Arial" w:cs="Arial"/>
                <w:color w:val="FF0066"/>
                <w:sz w:val="28"/>
              </w:rPr>
            </w:pPr>
            <w:r w:rsidRPr="00021C3D">
              <w:rPr>
                <w:rFonts w:ascii="Arial" w:hAnsi="Arial" w:cs="Arial"/>
                <w:sz w:val="28"/>
              </w:rPr>
              <w:t>November 2020</w:t>
            </w:r>
            <w:r w:rsidR="00B35E0A">
              <w:rPr>
                <w:rFonts w:ascii="Arial" w:hAnsi="Arial" w:cs="Arial"/>
                <w:sz w:val="28"/>
              </w:rPr>
              <w:t>/ January 2021</w:t>
            </w:r>
          </w:p>
        </w:tc>
      </w:tr>
      <w:tr w:rsidR="00E53080" w:rsidRPr="005D14B0" w14:paraId="42A0B277" w14:textId="77777777" w:rsidTr="00B8270B">
        <w:tc>
          <w:tcPr>
            <w:tcW w:w="5245" w:type="dxa"/>
          </w:tcPr>
          <w:p w14:paraId="45094997"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Ratified by:</w:t>
            </w:r>
          </w:p>
        </w:tc>
        <w:tc>
          <w:tcPr>
            <w:tcW w:w="3771" w:type="dxa"/>
          </w:tcPr>
          <w:p w14:paraId="10590851" w14:textId="032AE3CD" w:rsidR="00E53080" w:rsidRPr="00452E3E" w:rsidRDefault="00452E3E">
            <w:pPr>
              <w:rPr>
                <w:rFonts w:ascii="Arial" w:hAnsi="Arial" w:cs="Arial"/>
                <w:sz w:val="28"/>
              </w:rPr>
            </w:pPr>
            <w:r w:rsidRPr="00452E3E">
              <w:rPr>
                <w:rFonts w:ascii="Arial" w:hAnsi="Arial" w:cs="Arial"/>
                <w:sz w:val="28"/>
              </w:rPr>
              <w:t>Full Governors</w:t>
            </w:r>
          </w:p>
        </w:tc>
      </w:tr>
      <w:tr w:rsidR="00E53080" w:rsidRPr="005D14B0" w14:paraId="415E6C74" w14:textId="77777777" w:rsidTr="00B8270B">
        <w:tc>
          <w:tcPr>
            <w:tcW w:w="5245" w:type="dxa"/>
          </w:tcPr>
          <w:p w14:paraId="29EB4B0F"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ratification:</w:t>
            </w:r>
          </w:p>
        </w:tc>
        <w:tc>
          <w:tcPr>
            <w:tcW w:w="3771" w:type="dxa"/>
          </w:tcPr>
          <w:p w14:paraId="42AB5165" w14:textId="3A603AAF" w:rsidR="00E53080" w:rsidRPr="00452E3E" w:rsidRDefault="00452E3E">
            <w:pPr>
              <w:rPr>
                <w:rFonts w:ascii="Arial" w:hAnsi="Arial" w:cs="Arial"/>
                <w:sz w:val="28"/>
              </w:rPr>
            </w:pPr>
            <w:r w:rsidRPr="00452E3E">
              <w:rPr>
                <w:rFonts w:ascii="Arial" w:hAnsi="Arial" w:cs="Arial"/>
                <w:sz w:val="28"/>
              </w:rPr>
              <w:t>To be ratified November 2021</w:t>
            </w:r>
          </w:p>
        </w:tc>
      </w:tr>
      <w:tr w:rsidR="00E53080" w:rsidRPr="005D14B0" w14:paraId="3B2FC32A" w14:textId="77777777" w:rsidTr="00B8270B">
        <w:tc>
          <w:tcPr>
            <w:tcW w:w="5245" w:type="dxa"/>
          </w:tcPr>
          <w:p w14:paraId="5E737308"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Due date of next review:</w:t>
            </w:r>
          </w:p>
        </w:tc>
        <w:tc>
          <w:tcPr>
            <w:tcW w:w="3771" w:type="dxa"/>
          </w:tcPr>
          <w:p w14:paraId="0E10F265" w14:textId="54D56E23" w:rsidR="00E53080" w:rsidRPr="005D14B0" w:rsidRDefault="00E53080">
            <w:pPr>
              <w:rPr>
                <w:rFonts w:ascii="Arial" w:hAnsi="Arial" w:cs="Arial"/>
                <w:color w:val="FF0066"/>
                <w:sz w:val="28"/>
              </w:rPr>
            </w:pPr>
            <w:r w:rsidRPr="00021C3D">
              <w:rPr>
                <w:rFonts w:ascii="Arial" w:hAnsi="Arial" w:cs="Arial"/>
                <w:sz w:val="28"/>
              </w:rPr>
              <w:t xml:space="preserve">Annually </w:t>
            </w:r>
            <w:r w:rsidR="00021C3D">
              <w:rPr>
                <w:rFonts w:ascii="Arial" w:hAnsi="Arial" w:cs="Arial"/>
                <w:sz w:val="28"/>
              </w:rPr>
              <w:t xml:space="preserve">– </w:t>
            </w:r>
            <w:r w:rsidR="00452E3E">
              <w:rPr>
                <w:rFonts w:ascii="Arial" w:hAnsi="Arial" w:cs="Arial"/>
                <w:sz w:val="28"/>
              </w:rPr>
              <w:t>November</w:t>
            </w:r>
            <w:r w:rsidR="00021C3D">
              <w:rPr>
                <w:rFonts w:ascii="Arial" w:hAnsi="Arial" w:cs="Arial"/>
                <w:sz w:val="28"/>
              </w:rPr>
              <w:t xml:space="preserve"> 2022</w:t>
            </w:r>
          </w:p>
        </w:tc>
      </w:tr>
    </w:tbl>
    <w:p w14:paraId="325EFE1F" w14:textId="77777777" w:rsidR="00B8270B" w:rsidRPr="005D14B0" w:rsidRDefault="00B8270B">
      <w:pPr>
        <w:rPr>
          <w:rFonts w:ascii="Arial" w:hAnsi="Arial" w:cs="Arial"/>
          <w:color w:val="FF0066"/>
          <w:sz w:val="36"/>
        </w:rPr>
      </w:pPr>
    </w:p>
    <w:p w14:paraId="0147B944" w14:textId="77777777" w:rsidR="00B8270B" w:rsidRPr="005D14B0" w:rsidRDefault="00B8270B">
      <w:pPr>
        <w:rPr>
          <w:rFonts w:ascii="Arial" w:hAnsi="Arial" w:cs="Arial"/>
          <w:color w:val="FF0066"/>
          <w:sz w:val="36"/>
        </w:rPr>
      </w:pPr>
      <w:r w:rsidRPr="005D14B0">
        <w:rPr>
          <w:rFonts w:ascii="Arial" w:hAnsi="Arial" w:cs="Arial"/>
          <w:color w:val="FF0066"/>
          <w:sz w:val="36"/>
        </w:rPr>
        <w:lastRenderedPageBreak/>
        <w:br w:type="page"/>
      </w:r>
    </w:p>
    <w:sdt>
      <w:sdtPr>
        <w:rPr>
          <w:rFonts w:ascii="Arial" w:eastAsiaTheme="minorHAnsi" w:hAnsi="Arial" w:cs="Arial"/>
          <w:b w:val="0"/>
          <w:color w:val="auto"/>
          <w:sz w:val="22"/>
          <w:szCs w:val="22"/>
          <w:lang w:val="en-GB"/>
        </w:rPr>
        <w:id w:val="-1538653508"/>
        <w:docPartObj>
          <w:docPartGallery w:val="Table of Contents"/>
          <w:docPartUnique/>
        </w:docPartObj>
      </w:sdtPr>
      <w:sdtEndPr>
        <w:rPr>
          <w:bCs/>
          <w:noProof/>
        </w:rPr>
      </w:sdtEndPr>
      <w:sdtContent>
        <w:p w14:paraId="3CB59E92" w14:textId="0BE10264" w:rsidR="00AD468E" w:rsidRPr="0083533A" w:rsidRDefault="00AD468E">
          <w:pPr>
            <w:pStyle w:val="TOCHeading"/>
            <w:rPr>
              <w:rFonts w:ascii="Arial" w:hAnsi="Arial" w:cs="Arial"/>
              <w:color w:val="0070C0"/>
            </w:rPr>
          </w:pPr>
          <w:r w:rsidRPr="0083533A">
            <w:rPr>
              <w:rFonts w:ascii="Arial" w:hAnsi="Arial" w:cs="Arial"/>
              <w:color w:val="0070C0"/>
            </w:rPr>
            <w:t>Contents</w:t>
          </w:r>
        </w:p>
        <w:p w14:paraId="1700DFB9" w14:textId="3A90150B" w:rsidR="00F64ED8" w:rsidRPr="005D14B0" w:rsidRDefault="00AD468E">
          <w:pPr>
            <w:pStyle w:val="TOC1"/>
            <w:tabs>
              <w:tab w:val="right" w:leader="dot" w:pos="9016"/>
            </w:tabs>
            <w:rPr>
              <w:rFonts w:ascii="Arial" w:eastAsiaTheme="minorEastAsia" w:hAnsi="Arial" w:cs="Arial"/>
              <w:noProof/>
              <w:lang w:eastAsia="en-GB"/>
            </w:rPr>
          </w:pPr>
          <w:r w:rsidRPr="005D14B0">
            <w:rPr>
              <w:rFonts w:ascii="Arial" w:hAnsi="Arial" w:cs="Arial"/>
              <w:b/>
              <w:bCs/>
              <w:noProof/>
            </w:rPr>
            <w:fldChar w:fldCharType="begin"/>
          </w:r>
          <w:r w:rsidRPr="005D14B0">
            <w:rPr>
              <w:rFonts w:ascii="Arial" w:hAnsi="Arial" w:cs="Arial"/>
              <w:b/>
              <w:bCs/>
              <w:noProof/>
            </w:rPr>
            <w:instrText xml:space="preserve"> TOC \o "1-3" \h \z \u </w:instrText>
          </w:r>
          <w:r w:rsidRPr="005D14B0">
            <w:rPr>
              <w:rFonts w:ascii="Arial" w:hAnsi="Arial" w:cs="Arial"/>
              <w:b/>
              <w:bCs/>
              <w:noProof/>
            </w:rPr>
            <w:fldChar w:fldCharType="separate"/>
          </w:r>
          <w:hyperlink w:anchor="_Toc80172388" w:history="1">
            <w:r w:rsidR="00F64ED8" w:rsidRPr="005D14B0">
              <w:rPr>
                <w:rStyle w:val="Hyperlink"/>
                <w:rFonts w:ascii="Arial" w:hAnsi="Arial" w:cs="Arial"/>
                <w:noProof/>
              </w:rPr>
              <w:t>Document Control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_Toc80172388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4</w:t>
            </w:r>
            <w:r w:rsidR="00F64ED8" w:rsidRPr="005D14B0">
              <w:rPr>
                <w:rFonts w:ascii="Arial" w:hAnsi="Arial" w:cs="Arial"/>
                <w:noProof/>
                <w:webHidden/>
              </w:rPr>
              <w:fldChar w:fldCharType="end"/>
            </w:r>
          </w:hyperlink>
        </w:p>
        <w:p w14:paraId="179374DB" w14:textId="18D01A67" w:rsidR="00F64ED8" w:rsidRPr="005D14B0" w:rsidRDefault="00AB635A">
          <w:pPr>
            <w:pStyle w:val="TOC1"/>
            <w:tabs>
              <w:tab w:val="right" w:leader="dot" w:pos="9016"/>
            </w:tabs>
            <w:rPr>
              <w:rFonts w:ascii="Arial" w:eastAsiaTheme="minorEastAsia" w:hAnsi="Arial" w:cs="Arial"/>
              <w:noProof/>
              <w:lang w:eastAsia="en-GB"/>
            </w:rPr>
          </w:pPr>
          <w:hyperlink w:anchor="_Toc80172389" w:history="1">
            <w:r w:rsidR="00F64ED8" w:rsidRPr="005D14B0">
              <w:rPr>
                <w:rStyle w:val="Hyperlink"/>
                <w:rFonts w:ascii="Arial" w:hAnsi="Arial" w:cs="Arial"/>
                <w:noProof/>
              </w:rPr>
              <w:t>Who’s who?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_Toc80172389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0EF6B553" w14:textId="5BCF0CC0" w:rsidR="00F64ED8" w:rsidRPr="005D14B0" w:rsidRDefault="00AB635A">
          <w:pPr>
            <w:pStyle w:val="TOC2"/>
            <w:tabs>
              <w:tab w:val="right" w:leader="dot" w:pos="9016"/>
            </w:tabs>
            <w:rPr>
              <w:rFonts w:ascii="Arial" w:eastAsiaTheme="minorEastAsia" w:hAnsi="Arial" w:cs="Arial"/>
              <w:noProof/>
              <w:lang w:eastAsia="en-GB"/>
            </w:rPr>
          </w:pPr>
          <w:hyperlink w:anchor="_Toc80172390" w:history="1">
            <w:r w:rsidR="00F64ED8" w:rsidRPr="005D14B0">
              <w:rPr>
                <w:rStyle w:val="Hyperlink"/>
                <w:rFonts w:ascii="Arial" w:hAnsi="Arial" w:cs="Arial"/>
                <w:noProof/>
              </w:rPr>
              <w:t>2021-22 – At this school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2996FABC" w14:textId="3D5B8BE5" w:rsidR="00F64ED8" w:rsidRPr="005D14B0" w:rsidRDefault="00AB635A">
          <w:pPr>
            <w:pStyle w:val="TOC2"/>
            <w:tabs>
              <w:tab w:val="right" w:leader="dot" w:pos="9016"/>
            </w:tabs>
            <w:rPr>
              <w:rFonts w:ascii="Arial" w:eastAsiaTheme="minorEastAsia" w:hAnsi="Arial" w:cs="Arial"/>
              <w:noProof/>
              <w:lang w:eastAsia="en-GB"/>
            </w:rPr>
          </w:pPr>
          <w:hyperlink w:anchor="_Toc80172391" w:history="1">
            <w:r w:rsidR="00F64ED8" w:rsidRPr="005D14B0">
              <w:rPr>
                <w:rStyle w:val="Hyperlink"/>
                <w:rFonts w:ascii="Arial" w:hAnsi="Arial" w:cs="Arial"/>
                <w:noProof/>
              </w:rPr>
              <w:t>2021-22– Other significant agencies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201DC003" w14:textId="4AF93793" w:rsidR="00F64ED8" w:rsidRPr="005D14B0" w:rsidRDefault="00AB635A">
          <w:pPr>
            <w:pStyle w:val="TOC1"/>
            <w:tabs>
              <w:tab w:val="right" w:leader="dot" w:pos="9016"/>
            </w:tabs>
            <w:rPr>
              <w:rFonts w:ascii="Arial" w:eastAsiaTheme="minorEastAsia" w:hAnsi="Arial" w:cs="Arial"/>
              <w:noProof/>
              <w:lang w:eastAsia="en-GB"/>
            </w:rPr>
          </w:pPr>
          <w:hyperlink w:anchor="_Toc80172392" w:history="1">
            <w:r w:rsidR="00F64ED8" w:rsidRPr="005D14B0">
              <w:rPr>
                <w:rStyle w:val="Hyperlink"/>
                <w:rFonts w:ascii="Arial" w:hAnsi="Arial" w:cs="Arial"/>
                <w:noProof/>
              </w:rPr>
              <w:t>We believe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305BF208" w14:textId="00F67DFC" w:rsidR="00F64ED8" w:rsidRPr="005D14B0" w:rsidRDefault="00AB635A">
          <w:pPr>
            <w:pStyle w:val="TOC1"/>
            <w:tabs>
              <w:tab w:val="right" w:leader="dot" w:pos="9016"/>
            </w:tabs>
            <w:rPr>
              <w:rFonts w:ascii="Arial" w:eastAsiaTheme="minorEastAsia" w:hAnsi="Arial" w:cs="Arial"/>
              <w:noProof/>
              <w:lang w:eastAsia="en-GB"/>
            </w:rPr>
          </w:pPr>
          <w:hyperlink w:anchor="_Toc80172393" w:history="1">
            <w:r w:rsidR="00F64ED8" w:rsidRPr="005D14B0">
              <w:rPr>
                <w:rStyle w:val="Hyperlink"/>
                <w:rFonts w:ascii="Arial" w:hAnsi="Arial" w:cs="Arial"/>
                <w:noProof/>
              </w:rPr>
              <w:t>We define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5260E68F" w14:textId="2E599480" w:rsidR="00F64ED8" w:rsidRPr="005D14B0" w:rsidRDefault="00AB635A">
          <w:pPr>
            <w:pStyle w:val="TOC2"/>
            <w:tabs>
              <w:tab w:val="right" w:leader="dot" w:pos="9016"/>
            </w:tabs>
            <w:rPr>
              <w:rFonts w:ascii="Arial" w:eastAsiaTheme="minorEastAsia" w:hAnsi="Arial" w:cs="Arial"/>
              <w:noProof/>
              <w:lang w:eastAsia="en-GB"/>
            </w:rPr>
          </w:pPr>
          <w:hyperlink w:anchor="_Toc80172394" w:history="1">
            <w:r w:rsidR="00F64ED8" w:rsidRPr="005D14B0">
              <w:rPr>
                <w:rStyle w:val="Hyperlink"/>
                <w:rFonts w:ascii="Arial" w:hAnsi="Arial" w:cs="Arial"/>
                <w:noProof/>
              </w:rPr>
              <w:t>Safeguarding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6A79EAFE" w14:textId="63B11D02" w:rsidR="00F64ED8" w:rsidRPr="005D14B0" w:rsidRDefault="00AB635A">
          <w:pPr>
            <w:pStyle w:val="TOC2"/>
            <w:tabs>
              <w:tab w:val="right" w:leader="dot" w:pos="9016"/>
            </w:tabs>
            <w:rPr>
              <w:rFonts w:ascii="Arial" w:eastAsiaTheme="minorEastAsia" w:hAnsi="Arial" w:cs="Arial"/>
              <w:noProof/>
              <w:lang w:eastAsia="en-GB"/>
            </w:rPr>
          </w:pPr>
          <w:hyperlink w:anchor="_Toc80172395" w:history="1">
            <w:r w:rsidR="00F64ED8" w:rsidRPr="005D14B0">
              <w:rPr>
                <w:rStyle w:val="Hyperlink"/>
                <w:rFonts w:ascii="Arial" w:hAnsi="Arial" w:cs="Arial"/>
                <w:noProof/>
              </w:rPr>
              <w:t>Child Protection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6238F374" w14:textId="3B99B289" w:rsidR="00F64ED8" w:rsidRPr="005D14B0" w:rsidRDefault="00AB635A">
          <w:pPr>
            <w:pStyle w:val="TOC2"/>
            <w:tabs>
              <w:tab w:val="right" w:leader="dot" w:pos="9016"/>
            </w:tabs>
            <w:rPr>
              <w:rFonts w:ascii="Arial" w:eastAsiaTheme="minorEastAsia" w:hAnsi="Arial" w:cs="Arial"/>
              <w:noProof/>
              <w:lang w:eastAsia="en-GB"/>
            </w:rPr>
          </w:pPr>
          <w:hyperlink w:anchor="_Toc80172396" w:history="1">
            <w:r w:rsidR="00F64ED8" w:rsidRPr="005D14B0">
              <w:rPr>
                <w:rStyle w:val="Hyperlink"/>
                <w:rFonts w:ascii="Arial" w:hAnsi="Arial" w:cs="Arial"/>
                <w:noProof/>
              </w:rPr>
              <w:t>Abuse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3DE09989" w14:textId="38F73B16" w:rsidR="00F64ED8" w:rsidRPr="005D14B0" w:rsidRDefault="00AB635A">
          <w:pPr>
            <w:pStyle w:val="TOC2"/>
            <w:tabs>
              <w:tab w:val="right" w:leader="dot" w:pos="9016"/>
            </w:tabs>
            <w:rPr>
              <w:rFonts w:ascii="Arial" w:eastAsiaTheme="minorEastAsia" w:hAnsi="Arial" w:cs="Arial"/>
              <w:noProof/>
              <w:lang w:eastAsia="en-GB"/>
            </w:rPr>
          </w:pPr>
          <w:hyperlink w:anchor="_Toc80172397" w:history="1">
            <w:r w:rsidR="00F64ED8" w:rsidRPr="005D14B0">
              <w:rPr>
                <w:rStyle w:val="Hyperlink"/>
                <w:rFonts w:ascii="Arial" w:hAnsi="Arial" w:cs="Arial"/>
                <w:noProof/>
              </w:rPr>
              <w:t>Neglect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6C6EE1ED" w14:textId="16BCC093" w:rsidR="00F64ED8" w:rsidRPr="005D14B0" w:rsidRDefault="00AB635A">
          <w:pPr>
            <w:pStyle w:val="TOC2"/>
            <w:tabs>
              <w:tab w:val="right" w:leader="dot" w:pos="9016"/>
            </w:tabs>
            <w:rPr>
              <w:rFonts w:ascii="Arial" w:eastAsiaTheme="minorEastAsia" w:hAnsi="Arial" w:cs="Arial"/>
              <w:noProof/>
              <w:lang w:eastAsia="en-GB"/>
            </w:rPr>
          </w:pPr>
          <w:hyperlink w:anchor="_Toc80172398" w:history="1">
            <w:r w:rsidR="00F64ED8" w:rsidRPr="005D14B0">
              <w:rPr>
                <w:rStyle w:val="Hyperlink"/>
                <w:rFonts w:ascii="Arial" w:hAnsi="Arial" w:cs="Arial"/>
                <w:noProof/>
              </w:rPr>
              <w:t>Children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74DE3409" w14:textId="42B27773" w:rsidR="00F64ED8" w:rsidRPr="005D14B0" w:rsidRDefault="00AB635A">
          <w:pPr>
            <w:pStyle w:val="TOC2"/>
            <w:tabs>
              <w:tab w:val="right" w:leader="dot" w:pos="9016"/>
            </w:tabs>
            <w:rPr>
              <w:rFonts w:ascii="Arial" w:eastAsiaTheme="minorEastAsia" w:hAnsi="Arial" w:cs="Arial"/>
              <w:noProof/>
              <w:lang w:eastAsia="en-GB"/>
            </w:rPr>
          </w:pPr>
          <w:hyperlink w:anchor="_Toc80172399" w:history="1">
            <w:r w:rsidR="00F64ED8" w:rsidRPr="005D14B0">
              <w:rPr>
                <w:rStyle w:val="Hyperlink"/>
                <w:rFonts w:ascii="Arial" w:hAnsi="Arial" w:cs="Arial"/>
                <w:noProof/>
              </w:rPr>
              <w:t>Parents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0B7F2FB0" w14:textId="2C0A5FF0" w:rsidR="00F64ED8" w:rsidRPr="005D14B0" w:rsidRDefault="00AB635A">
          <w:pPr>
            <w:pStyle w:val="TOC2"/>
            <w:tabs>
              <w:tab w:val="right" w:leader="dot" w:pos="9016"/>
            </w:tabs>
            <w:rPr>
              <w:rFonts w:ascii="Arial" w:eastAsiaTheme="minorEastAsia" w:hAnsi="Arial" w:cs="Arial"/>
              <w:noProof/>
              <w:lang w:eastAsia="en-GB"/>
            </w:rPr>
          </w:pPr>
          <w:hyperlink w:anchor="_Toc80172400" w:history="1">
            <w:r w:rsidR="00F64ED8" w:rsidRPr="005D14B0">
              <w:rPr>
                <w:rStyle w:val="Hyperlink"/>
                <w:rFonts w:ascii="Arial" w:hAnsi="Arial" w:cs="Arial"/>
                <w:noProof/>
              </w:rPr>
              <w:t>Staff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29553480" w14:textId="269F76E1" w:rsidR="00F64ED8" w:rsidRPr="005D14B0" w:rsidRDefault="00AB635A">
          <w:pPr>
            <w:pStyle w:val="TOC1"/>
            <w:tabs>
              <w:tab w:val="right" w:leader="dot" w:pos="9016"/>
            </w:tabs>
            <w:rPr>
              <w:rFonts w:ascii="Arial" w:eastAsiaTheme="minorEastAsia" w:hAnsi="Arial" w:cs="Arial"/>
              <w:noProof/>
              <w:lang w:eastAsia="en-GB"/>
            </w:rPr>
          </w:pPr>
          <w:hyperlink w:anchor="_Toc80172401" w:history="1">
            <w:r w:rsidR="00F64ED8" w:rsidRPr="005D14B0">
              <w:rPr>
                <w:rStyle w:val="Hyperlink"/>
                <w:rFonts w:ascii="Arial" w:hAnsi="Arial" w:cs="Arial"/>
                <w:noProof/>
              </w:rPr>
              <w:t>We will achieve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44CBE9DE" w14:textId="06F5D543" w:rsidR="00F64ED8" w:rsidRPr="005D14B0" w:rsidRDefault="00AB635A">
          <w:pPr>
            <w:pStyle w:val="TOC2"/>
            <w:tabs>
              <w:tab w:val="right" w:leader="dot" w:pos="9016"/>
            </w:tabs>
            <w:rPr>
              <w:rFonts w:ascii="Arial" w:eastAsiaTheme="minorEastAsia" w:hAnsi="Arial" w:cs="Arial"/>
              <w:noProof/>
              <w:lang w:eastAsia="en-GB"/>
            </w:rPr>
          </w:pPr>
          <w:hyperlink w:anchor="_Toc80172402" w:history="1">
            <w:r w:rsidR="00F64ED8" w:rsidRPr="005D14B0">
              <w:rPr>
                <w:rStyle w:val="Hyperlink"/>
                <w:rFonts w:ascii="Arial" w:hAnsi="Arial" w:cs="Arial"/>
                <w:noProof/>
              </w:rPr>
              <w:t>A culture of safety, equality and protection.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5DD7BB8B" w14:textId="4171960F" w:rsidR="00F64ED8" w:rsidRPr="005D14B0" w:rsidRDefault="00AB635A">
          <w:pPr>
            <w:pStyle w:val="TOC1"/>
            <w:tabs>
              <w:tab w:val="right" w:leader="dot" w:pos="9016"/>
            </w:tabs>
            <w:rPr>
              <w:rFonts w:ascii="Arial" w:eastAsiaTheme="minorEastAsia" w:hAnsi="Arial" w:cs="Arial"/>
              <w:noProof/>
              <w:lang w:eastAsia="en-GB"/>
            </w:rPr>
          </w:pPr>
          <w:hyperlink w:anchor="_Toc80172403" w:history="1">
            <w:r w:rsidR="00F64ED8" w:rsidRPr="005D14B0">
              <w:rPr>
                <w:rStyle w:val="Hyperlink"/>
                <w:rFonts w:ascii="Arial" w:hAnsi="Arial" w:cs="Arial"/>
                <w:noProof/>
              </w:rPr>
              <w:t>Our safeguarding priorities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3842B1CB" w14:textId="7CF3CCB5" w:rsidR="00F64ED8" w:rsidRPr="005D14B0" w:rsidRDefault="00AB635A">
          <w:pPr>
            <w:pStyle w:val="TOC1"/>
            <w:tabs>
              <w:tab w:val="right" w:leader="dot" w:pos="9016"/>
            </w:tabs>
            <w:rPr>
              <w:rFonts w:ascii="Arial" w:eastAsiaTheme="minorEastAsia" w:hAnsi="Arial" w:cs="Arial"/>
              <w:noProof/>
              <w:lang w:eastAsia="en-GB"/>
            </w:rPr>
          </w:pPr>
          <w:hyperlink w:anchor="_Toc80172404" w:history="1">
            <w:r w:rsidR="00F64ED8" w:rsidRPr="005D14B0">
              <w:rPr>
                <w:rStyle w:val="Hyperlink"/>
                <w:rFonts w:ascii="Arial" w:hAnsi="Arial" w:cs="Arial"/>
                <w:noProof/>
              </w:rPr>
              <w:t>Our roles and responsibilities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71AB7A9B" w14:textId="1C6A656D" w:rsidR="00F64ED8" w:rsidRPr="005D14B0" w:rsidRDefault="00AB635A">
          <w:pPr>
            <w:pStyle w:val="TOC2"/>
            <w:tabs>
              <w:tab w:val="right" w:leader="dot" w:pos="9016"/>
            </w:tabs>
            <w:rPr>
              <w:rFonts w:ascii="Arial" w:eastAsiaTheme="minorEastAsia" w:hAnsi="Arial" w:cs="Arial"/>
              <w:noProof/>
              <w:lang w:eastAsia="en-GB"/>
            </w:rPr>
          </w:pPr>
          <w:hyperlink w:anchor="_Toc80172405" w:history="1">
            <w:r w:rsidR="00F64ED8" w:rsidRPr="005D14B0">
              <w:rPr>
                <w:rStyle w:val="Hyperlink"/>
                <w:rFonts w:ascii="Arial" w:hAnsi="Arial" w:cs="Arial"/>
                <w:noProof/>
              </w:rPr>
              <w:t>The Governing Body  will: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5A8B7F8C" w14:textId="7906ECA3" w:rsidR="00F64ED8" w:rsidRPr="005D14B0" w:rsidRDefault="00AB635A">
          <w:pPr>
            <w:pStyle w:val="TOC2"/>
            <w:tabs>
              <w:tab w:val="right" w:leader="dot" w:pos="9016"/>
            </w:tabs>
            <w:rPr>
              <w:rFonts w:ascii="Arial" w:eastAsiaTheme="minorEastAsia" w:hAnsi="Arial" w:cs="Arial"/>
              <w:noProof/>
              <w:lang w:eastAsia="en-GB"/>
            </w:rPr>
          </w:pPr>
          <w:hyperlink w:anchor="_Toc80172406" w:history="1">
            <w:r w:rsidR="00F64ED8" w:rsidRPr="005D14B0">
              <w:rPr>
                <w:rStyle w:val="Hyperlink"/>
                <w:rFonts w:ascii="Arial" w:hAnsi="Arial" w:cs="Arial"/>
                <w:noProof/>
              </w:rPr>
              <w:t>The Headteacher will: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10</w:t>
            </w:r>
            <w:r w:rsidR="00F64ED8" w:rsidRPr="005D14B0">
              <w:rPr>
                <w:rFonts w:ascii="Arial" w:hAnsi="Arial" w:cs="Arial"/>
                <w:noProof/>
                <w:webHidden/>
              </w:rPr>
              <w:fldChar w:fldCharType="end"/>
            </w:r>
          </w:hyperlink>
        </w:p>
        <w:p w14:paraId="34A905C9" w14:textId="44E8A7E4" w:rsidR="00F64ED8" w:rsidRPr="005D14B0" w:rsidRDefault="00AB635A">
          <w:pPr>
            <w:pStyle w:val="TOC2"/>
            <w:tabs>
              <w:tab w:val="right" w:leader="dot" w:pos="9016"/>
            </w:tabs>
            <w:rPr>
              <w:rFonts w:ascii="Arial" w:eastAsiaTheme="minorEastAsia" w:hAnsi="Arial" w:cs="Arial"/>
              <w:noProof/>
              <w:lang w:eastAsia="en-GB"/>
            </w:rPr>
          </w:pPr>
          <w:hyperlink w:anchor="_Toc80172407" w:history="1">
            <w:r w:rsidR="00F64ED8" w:rsidRPr="005D14B0">
              <w:rPr>
                <w:rStyle w:val="Hyperlink"/>
                <w:rFonts w:ascii="Arial" w:hAnsi="Arial" w:cs="Arial"/>
                <w:noProof/>
              </w:rPr>
              <w:t>The Designated Safeguarding Lead: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10</w:t>
            </w:r>
            <w:r w:rsidR="00F64ED8" w:rsidRPr="005D14B0">
              <w:rPr>
                <w:rFonts w:ascii="Arial" w:hAnsi="Arial" w:cs="Arial"/>
                <w:noProof/>
                <w:webHidden/>
              </w:rPr>
              <w:fldChar w:fldCharType="end"/>
            </w:r>
          </w:hyperlink>
        </w:p>
        <w:p w14:paraId="534FC763" w14:textId="13E3BA69" w:rsidR="00F64ED8" w:rsidRPr="005D14B0" w:rsidRDefault="00AB635A">
          <w:pPr>
            <w:pStyle w:val="TOC2"/>
            <w:tabs>
              <w:tab w:val="right" w:leader="dot" w:pos="9016"/>
            </w:tabs>
            <w:rPr>
              <w:rFonts w:ascii="Arial" w:eastAsiaTheme="minorEastAsia" w:hAnsi="Arial" w:cs="Arial"/>
              <w:noProof/>
              <w:lang w:eastAsia="en-GB"/>
            </w:rPr>
          </w:pPr>
          <w:hyperlink w:anchor="_Toc80172408" w:history="1">
            <w:r w:rsidR="00F64ED8" w:rsidRPr="005D14B0">
              <w:rPr>
                <w:rStyle w:val="Hyperlink"/>
                <w:rFonts w:ascii="Arial" w:hAnsi="Arial" w:cs="Arial"/>
                <w:noProof/>
              </w:rPr>
              <w:t>Deputy Designated Safeguarding Lead(s):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11</w:t>
            </w:r>
            <w:r w:rsidR="00F64ED8" w:rsidRPr="005D14B0">
              <w:rPr>
                <w:rFonts w:ascii="Arial" w:hAnsi="Arial" w:cs="Arial"/>
                <w:noProof/>
                <w:webHidden/>
              </w:rPr>
              <w:fldChar w:fldCharType="end"/>
            </w:r>
          </w:hyperlink>
        </w:p>
        <w:p w14:paraId="36A0F2DD" w14:textId="2168ABB3" w:rsidR="00F64ED8" w:rsidRPr="005D14B0" w:rsidRDefault="00AB635A">
          <w:pPr>
            <w:pStyle w:val="TOC2"/>
            <w:tabs>
              <w:tab w:val="right" w:leader="dot" w:pos="9016"/>
            </w:tabs>
            <w:rPr>
              <w:rFonts w:ascii="Arial" w:eastAsiaTheme="minorEastAsia" w:hAnsi="Arial" w:cs="Arial"/>
              <w:noProof/>
              <w:lang w:eastAsia="en-GB"/>
            </w:rPr>
          </w:pPr>
          <w:hyperlink w:anchor="_Toc80172409" w:history="1">
            <w:r w:rsidR="00F64ED8" w:rsidRPr="005D14B0">
              <w:rPr>
                <w:rStyle w:val="Hyperlink"/>
                <w:rFonts w:ascii="Arial" w:hAnsi="Arial" w:cs="Arial"/>
                <w:b/>
                <w:noProof/>
              </w:rPr>
              <w:t>Children need</w:t>
            </w:r>
            <w:r w:rsidR="00F64ED8" w:rsidRPr="005D14B0">
              <w:rPr>
                <w:rStyle w:val="Hyperlink"/>
                <w:rFonts w:ascii="Arial" w:hAnsi="Arial" w:cs="Arial"/>
                <w:noProof/>
              </w:rPr>
              <w:t xml:space="preserve"> all school staff and volunteers to: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12</w:t>
            </w:r>
            <w:r w:rsidR="00F64ED8" w:rsidRPr="005D14B0">
              <w:rPr>
                <w:rFonts w:ascii="Arial" w:hAnsi="Arial" w:cs="Arial"/>
                <w:noProof/>
                <w:webHidden/>
              </w:rPr>
              <w:fldChar w:fldCharType="end"/>
            </w:r>
          </w:hyperlink>
        </w:p>
        <w:p w14:paraId="5791D037" w14:textId="73884CCE" w:rsidR="00F64ED8" w:rsidRPr="005D14B0" w:rsidRDefault="00AB635A">
          <w:pPr>
            <w:pStyle w:val="TOC1"/>
            <w:tabs>
              <w:tab w:val="right" w:leader="dot" w:pos="9016"/>
            </w:tabs>
            <w:rPr>
              <w:rFonts w:ascii="Arial" w:eastAsiaTheme="minorEastAsia" w:hAnsi="Arial" w:cs="Arial"/>
              <w:noProof/>
              <w:lang w:eastAsia="en-GB"/>
            </w:rPr>
          </w:pPr>
          <w:hyperlink w:anchor="_Toc80172410" w:history="1">
            <w:r w:rsidR="00F64ED8" w:rsidRPr="005D14B0">
              <w:rPr>
                <w:rStyle w:val="Hyperlink"/>
                <w:rFonts w:ascii="Arial" w:hAnsi="Arial" w:cs="Arial"/>
                <w:noProof/>
              </w:rPr>
              <w:t>When to be concerned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13</w:t>
            </w:r>
            <w:r w:rsidR="00F64ED8" w:rsidRPr="005D14B0">
              <w:rPr>
                <w:rFonts w:ascii="Arial" w:hAnsi="Arial" w:cs="Arial"/>
                <w:noProof/>
                <w:webHidden/>
              </w:rPr>
              <w:fldChar w:fldCharType="end"/>
            </w:r>
          </w:hyperlink>
        </w:p>
        <w:p w14:paraId="0FEDB635" w14:textId="32AF06B4" w:rsidR="00F64ED8" w:rsidRPr="005D14B0" w:rsidRDefault="00AB635A">
          <w:pPr>
            <w:pStyle w:val="TOC2"/>
            <w:tabs>
              <w:tab w:val="right" w:leader="dot" w:pos="9016"/>
            </w:tabs>
            <w:rPr>
              <w:rFonts w:ascii="Arial" w:eastAsiaTheme="minorEastAsia" w:hAnsi="Arial" w:cs="Arial"/>
              <w:noProof/>
              <w:lang w:eastAsia="en-GB"/>
            </w:rPr>
          </w:pPr>
          <w:hyperlink w:anchor="_Toc80172411" w:history="1">
            <w:r w:rsidR="00F64ED8" w:rsidRPr="005D14B0">
              <w:rPr>
                <w:rStyle w:val="Hyperlink"/>
                <w:rFonts w:ascii="Arial" w:hAnsi="Arial" w:cs="Arial"/>
                <w:noProof/>
              </w:rPr>
              <w:t>What is abuse and neglect (as defined in KCSIE 2021)?</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13</w:t>
            </w:r>
            <w:r w:rsidR="00F64ED8" w:rsidRPr="005D14B0">
              <w:rPr>
                <w:rFonts w:ascii="Arial" w:hAnsi="Arial" w:cs="Arial"/>
                <w:noProof/>
                <w:webHidden/>
              </w:rPr>
              <w:fldChar w:fldCharType="end"/>
            </w:r>
          </w:hyperlink>
        </w:p>
        <w:p w14:paraId="2D73DC22" w14:textId="7AAFB394" w:rsidR="00F64ED8" w:rsidRPr="005D14B0" w:rsidRDefault="00AB635A">
          <w:pPr>
            <w:pStyle w:val="TOC2"/>
            <w:tabs>
              <w:tab w:val="right" w:leader="dot" w:pos="9016"/>
            </w:tabs>
            <w:rPr>
              <w:rFonts w:ascii="Arial" w:eastAsiaTheme="minorEastAsia" w:hAnsi="Arial" w:cs="Arial"/>
              <w:noProof/>
              <w:lang w:eastAsia="en-GB"/>
            </w:rPr>
          </w:pPr>
          <w:hyperlink w:anchor="_Toc80172412" w:history="1">
            <w:r w:rsidR="00F64ED8" w:rsidRPr="005D14B0">
              <w:rPr>
                <w:rStyle w:val="Hyperlink"/>
                <w:rFonts w:ascii="Arial" w:hAnsi="Arial" w:cs="Arial"/>
                <w:noProof/>
              </w:rPr>
              <w:t>Children who need early help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14</w:t>
            </w:r>
            <w:r w:rsidR="00F64ED8" w:rsidRPr="005D14B0">
              <w:rPr>
                <w:rFonts w:ascii="Arial" w:hAnsi="Arial" w:cs="Arial"/>
                <w:noProof/>
                <w:webHidden/>
              </w:rPr>
              <w:fldChar w:fldCharType="end"/>
            </w:r>
          </w:hyperlink>
        </w:p>
        <w:p w14:paraId="50D0C5C3" w14:textId="6AE76F4A" w:rsidR="00F64ED8" w:rsidRPr="005D14B0" w:rsidRDefault="00AB635A">
          <w:pPr>
            <w:pStyle w:val="TOC2"/>
            <w:tabs>
              <w:tab w:val="right" w:leader="dot" w:pos="9016"/>
            </w:tabs>
            <w:rPr>
              <w:rFonts w:ascii="Arial" w:eastAsiaTheme="minorEastAsia" w:hAnsi="Arial" w:cs="Arial"/>
              <w:noProof/>
              <w:lang w:eastAsia="en-GB"/>
            </w:rPr>
          </w:pPr>
          <w:hyperlink w:anchor="_Toc80172413" w:history="1">
            <w:r w:rsidR="00F64ED8" w:rsidRPr="005D14B0">
              <w:rPr>
                <w:rStyle w:val="Hyperlink"/>
                <w:rFonts w:ascii="Arial" w:hAnsi="Arial" w:cs="Arial"/>
                <w:noProof/>
              </w:rPr>
              <w:t>Signs and indicators of abuse and neglect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743FB9A1" w14:textId="27220FB7" w:rsidR="00F64ED8" w:rsidRPr="005D14B0" w:rsidRDefault="00AB635A">
          <w:pPr>
            <w:pStyle w:val="TOC2"/>
            <w:tabs>
              <w:tab w:val="right" w:leader="dot" w:pos="9016"/>
            </w:tabs>
            <w:rPr>
              <w:rFonts w:ascii="Arial" w:eastAsiaTheme="minorEastAsia" w:hAnsi="Arial" w:cs="Arial"/>
              <w:noProof/>
              <w:lang w:eastAsia="en-GB"/>
            </w:rPr>
          </w:pPr>
          <w:hyperlink w:anchor="_Toc80172414" w:history="1">
            <w:r w:rsidR="00F64ED8" w:rsidRPr="005D14B0">
              <w:rPr>
                <w:rStyle w:val="Hyperlink"/>
                <w:rFonts w:ascii="Arial" w:hAnsi="Arial" w:cs="Arial"/>
                <w:noProof/>
              </w:rPr>
              <w:t>Physical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4BC155FD" w14:textId="44F0F8DD" w:rsidR="00F64ED8" w:rsidRPr="005D14B0" w:rsidRDefault="00AB635A">
          <w:pPr>
            <w:pStyle w:val="TOC2"/>
            <w:tabs>
              <w:tab w:val="right" w:leader="dot" w:pos="9016"/>
            </w:tabs>
            <w:rPr>
              <w:rFonts w:ascii="Arial" w:eastAsiaTheme="minorEastAsia" w:hAnsi="Arial" w:cs="Arial"/>
              <w:noProof/>
              <w:lang w:eastAsia="en-GB"/>
            </w:rPr>
          </w:pPr>
          <w:hyperlink w:anchor="_Toc80172415" w:history="1">
            <w:r w:rsidR="00F64ED8" w:rsidRPr="005D14B0">
              <w:rPr>
                <w:rStyle w:val="Hyperlink"/>
                <w:rFonts w:ascii="Arial" w:hAnsi="Arial" w:cs="Arial"/>
                <w:noProof/>
              </w:rPr>
              <w:t>Neglect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530CB888" w14:textId="44F27E68" w:rsidR="00F64ED8" w:rsidRPr="005D14B0" w:rsidRDefault="00AB635A">
          <w:pPr>
            <w:pStyle w:val="TOC2"/>
            <w:tabs>
              <w:tab w:val="right" w:leader="dot" w:pos="9016"/>
            </w:tabs>
            <w:rPr>
              <w:rFonts w:ascii="Arial" w:eastAsiaTheme="minorEastAsia" w:hAnsi="Arial" w:cs="Arial"/>
              <w:noProof/>
              <w:lang w:eastAsia="en-GB"/>
            </w:rPr>
          </w:pPr>
          <w:hyperlink w:anchor="_Toc80172416" w:history="1">
            <w:r w:rsidR="00F64ED8" w:rsidRPr="005D14B0">
              <w:rPr>
                <w:rStyle w:val="Hyperlink"/>
                <w:rFonts w:ascii="Arial" w:hAnsi="Arial" w:cs="Arial"/>
                <w:noProof/>
              </w:rPr>
              <w:t>Emotional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2A100948" w14:textId="45B53AE1" w:rsidR="00F64ED8" w:rsidRPr="005D14B0" w:rsidRDefault="00AB635A">
          <w:pPr>
            <w:pStyle w:val="TOC2"/>
            <w:tabs>
              <w:tab w:val="right" w:leader="dot" w:pos="9016"/>
            </w:tabs>
            <w:rPr>
              <w:rFonts w:ascii="Arial" w:eastAsiaTheme="minorEastAsia" w:hAnsi="Arial" w:cs="Arial"/>
              <w:noProof/>
              <w:lang w:eastAsia="en-GB"/>
            </w:rPr>
          </w:pPr>
          <w:hyperlink w:anchor="_Toc80172417" w:history="1">
            <w:r w:rsidR="00F64ED8" w:rsidRPr="005D14B0">
              <w:rPr>
                <w:rStyle w:val="Hyperlink"/>
                <w:rFonts w:ascii="Arial" w:hAnsi="Arial" w:cs="Arial"/>
                <w:noProof/>
              </w:rPr>
              <w:t>Sexual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4440DAC2" w14:textId="5C289FDA" w:rsidR="00F64ED8" w:rsidRPr="005D14B0" w:rsidRDefault="00AB635A">
          <w:pPr>
            <w:pStyle w:val="TOC2"/>
            <w:tabs>
              <w:tab w:val="right" w:leader="dot" w:pos="9016"/>
            </w:tabs>
            <w:rPr>
              <w:rFonts w:ascii="Arial" w:eastAsiaTheme="minorEastAsia" w:hAnsi="Arial" w:cs="Arial"/>
              <w:noProof/>
              <w:lang w:eastAsia="en-GB"/>
            </w:rPr>
          </w:pPr>
          <w:hyperlink w:anchor="_Toc80172418" w:history="1">
            <w:r w:rsidR="00F64ED8" w:rsidRPr="005D14B0">
              <w:rPr>
                <w:rStyle w:val="Hyperlink"/>
                <w:rFonts w:ascii="Arial" w:hAnsi="Arial" w:cs="Arial"/>
                <w:noProof/>
              </w:rPr>
              <w:t>Behavioural changes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16</w:t>
            </w:r>
            <w:r w:rsidR="00F64ED8" w:rsidRPr="005D14B0">
              <w:rPr>
                <w:rFonts w:ascii="Arial" w:hAnsi="Arial" w:cs="Arial"/>
                <w:noProof/>
                <w:webHidden/>
              </w:rPr>
              <w:fldChar w:fldCharType="end"/>
            </w:r>
          </w:hyperlink>
        </w:p>
        <w:p w14:paraId="071528E2" w14:textId="3C338930" w:rsidR="00F64ED8" w:rsidRPr="005D14B0" w:rsidRDefault="00AB635A">
          <w:pPr>
            <w:pStyle w:val="TOC2"/>
            <w:tabs>
              <w:tab w:val="right" w:leader="dot" w:pos="9016"/>
            </w:tabs>
            <w:rPr>
              <w:rFonts w:ascii="Arial" w:eastAsiaTheme="minorEastAsia" w:hAnsi="Arial" w:cs="Arial"/>
              <w:noProof/>
              <w:lang w:eastAsia="en-GB"/>
            </w:rPr>
          </w:pPr>
          <w:hyperlink w:anchor="_Toc80172419" w:history="1">
            <w:r w:rsidR="00F64ED8" w:rsidRPr="005D14B0">
              <w:rPr>
                <w:rStyle w:val="Hyperlink"/>
                <w:rFonts w:ascii="Arial" w:hAnsi="Arial" w:cs="Arial"/>
                <w:noProof/>
              </w:rPr>
              <w:t>Children with additional needs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16</w:t>
            </w:r>
            <w:r w:rsidR="00F64ED8" w:rsidRPr="005D14B0">
              <w:rPr>
                <w:rFonts w:ascii="Arial" w:hAnsi="Arial" w:cs="Arial"/>
                <w:noProof/>
                <w:webHidden/>
              </w:rPr>
              <w:fldChar w:fldCharType="end"/>
            </w:r>
          </w:hyperlink>
        </w:p>
        <w:p w14:paraId="51CE28DD" w14:textId="5624025E" w:rsidR="00F64ED8" w:rsidRPr="005D14B0" w:rsidRDefault="00AB635A">
          <w:pPr>
            <w:pStyle w:val="TOC2"/>
            <w:tabs>
              <w:tab w:val="right" w:leader="dot" w:pos="9016"/>
            </w:tabs>
            <w:rPr>
              <w:rFonts w:ascii="Arial" w:eastAsiaTheme="minorEastAsia" w:hAnsi="Arial" w:cs="Arial"/>
              <w:noProof/>
              <w:lang w:eastAsia="en-GB"/>
            </w:rPr>
          </w:pPr>
          <w:hyperlink w:anchor="_Toc80172420" w:history="1">
            <w:r w:rsidR="00F64ED8" w:rsidRPr="005D14B0">
              <w:rPr>
                <w:rStyle w:val="Hyperlink"/>
                <w:rFonts w:ascii="Arial" w:hAnsi="Arial" w:cs="Arial"/>
                <w:noProof/>
              </w:rPr>
              <w:t>What to do if you suspect a child is at risk</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17</w:t>
            </w:r>
            <w:r w:rsidR="00F64ED8" w:rsidRPr="005D14B0">
              <w:rPr>
                <w:rFonts w:ascii="Arial" w:hAnsi="Arial" w:cs="Arial"/>
                <w:noProof/>
                <w:webHidden/>
              </w:rPr>
              <w:fldChar w:fldCharType="end"/>
            </w:r>
          </w:hyperlink>
        </w:p>
        <w:p w14:paraId="6D027A0D" w14:textId="14666F95" w:rsidR="00F64ED8" w:rsidRPr="005D14B0" w:rsidRDefault="00AB635A">
          <w:pPr>
            <w:pStyle w:val="TOC2"/>
            <w:tabs>
              <w:tab w:val="right" w:leader="dot" w:pos="9016"/>
            </w:tabs>
            <w:rPr>
              <w:rFonts w:ascii="Arial" w:eastAsiaTheme="minorEastAsia" w:hAnsi="Arial" w:cs="Arial"/>
              <w:noProof/>
              <w:lang w:eastAsia="en-GB"/>
            </w:rPr>
          </w:pPr>
          <w:hyperlink w:anchor="_Toc80172421" w:history="1">
            <w:r w:rsidR="00F64ED8" w:rsidRPr="005D14B0">
              <w:rPr>
                <w:rStyle w:val="Hyperlink"/>
                <w:rFonts w:ascii="Arial" w:hAnsi="Arial" w:cs="Arial"/>
                <w:noProof/>
              </w:rPr>
              <w:t>What to do if a child discloses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17</w:t>
            </w:r>
            <w:r w:rsidR="00F64ED8" w:rsidRPr="005D14B0">
              <w:rPr>
                <w:rFonts w:ascii="Arial" w:hAnsi="Arial" w:cs="Arial"/>
                <w:noProof/>
                <w:webHidden/>
              </w:rPr>
              <w:fldChar w:fldCharType="end"/>
            </w:r>
          </w:hyperlink>
        </w:p>
        <w:p w14:paraId="131147C6" w14:textId="30B8C1E5" w:rsidR="00F64ED8" w:rsidRPr="005D14B0" w:rsidRDefault="00AB635A">
          <w:pPr>
            <w:pStyle w:val="TOC2"/>
            <w:tabs>
              <w:tab w:val="right" w:leader="dot" w:pos="9016"/>
            </w:tabs>
            <w:rPr>
              <w:rFonts w:ascii="Arial" w:eastAsiaTheme="minorEastAsia" w:hAnsi="Arial" w:cs="Arial"/>
              <w:noProof/>
              <w:lang w:eastAsia="en-GB"/>
            </w:rPr>
          </w:pPr>
          <w:hyperlink w:anchor="_Toc80172422" w:history="1">
            <w:r w:rsidR="00F64ED8" w:rsidRPr="005D14B0">
              <w:rPr>
                <w:rStyle w:val="Hyperlink"/>
                <w:rFonts w:ascii="Arial" w:hAnsi="Arial" w:cs="Arial"/>
                <w:noProof/>
              </w:rPr>
              <w:t>Children who harm other children (Child-on-child or peer-on-peer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18</w:t>
            </w:r>
            <w:r w:rsidR="00F64ED8" w:rsidRPr="005D14B0">
              <w:rPr>
                <w:rFonts w:ascii="Arial" w:hAnsi="Arial" w:cs="Arial"/>
                <w:noProof/>
                <w:webHidden/>
              </w:rPr>
              <w:fldChar w:fldCharType="end"/>
            </w:r>
          </w:hyperlink>
        </w:p>
        <w:p w14:paraId="18FB44EF" w14:textId="72197427" w:rsidR="00F64ED8" w:rsidRPr="005D14B0" w:rsidRDefault="00AB635A">
          <w:pPr>
            <w:pStyle w:val="TOC2"/>
            <w:tabs>
              <w:tab w:val="right" w:leader="dot" w:pos="9016"/>
            </w:tabs>
            <w:rPr>
              <w:rFonts w:ascii="Arial" w:eastAsiaTheme="minorEastAsia" w:hAnsi="Arial" w:cs="Arial"/>
              <w:noProof/>
              <w:lang w:eastAsia="en-GB"/>
            </w:rPr>
          </w:pPr>
          <w:hyperlink w:anchor="_Toc80172423" w:history="1">
            <w:r w:rsidR="00F64ED8" w:rsidRPr="005D14B0">
              <w:rPr>
                <w:rStyle w:val="Hyperlink"/>
                <w:rFonts w:ascii="Arial" w:hAnsi="Arial" w:cs="Arial"/>
                <w:noProof/>
              </w:rPr>
              <w:t>Actions to take in relation to sexual violence and sexual harassment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19</w:t>
            </w:r>
            <w:r w:rsidR="00F64ED8" w:rsidRPr="005D14B0">
              <w:rPr>
                <w:rFonts w:ascii="Arial" w:hAnsi="Arial" w:cs="Arial"/>
                <w:noProof/>
                <w:webHidden/>
              </w:rPr>
              <w:fldChar w:fldCharType="end"/>
            </w:r>
          </w:hyperlink>
        </w:p>
        <w:p w14:paraId="7A903BAB" w14:textId="3FBF30EC" w:rsidR="00F64ED8" w:rsidRPr="005D14B0" w:rsidRDefault="00AB635A">
          <w:pPr>
            <w:pStyle w:val="TOC2"/>
            <w:tabs>
              <w:tab w:val="right" w:leader="dot" w:pos="9016"/>
            </w:tabs>
            <w:rPr>
              <w:rFonts w:ascii="Arial" w:eastAsiaTheme="minorEastAsia" w:hAnsi="Arial" w:cs="Arial"/>
              <w:noProof/>
              <w:lang w:eastAsia="en-GB"/>
            </w:rPr>
          </w:pPr>
          <w:hyperlink w:anchor="_Toc80172424" w:history="1">
            <w:r w:rsidR="00F64ED8" w:rsidRPr="005D14B0">
              <w:rPr>
                <w:rStyle w:val="Hyperlink"/>
                <w:rFonts w:ascii="Arial" w:hAnsi="Arial" w:cs="Arial"/>
                <w:noProof/>
              </w:rPr>
              <w:t>Contextual safeguarding approach to peer on peer harm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20</w:t>
            </w:r>
            <w:r w:rsidR="00F64ED8" w:rsidRPr="005D14B0">
              <w:rPr>
                <w:rFonts w:ascii="Arial" w:hAnsi="Arial" w:cs="Arial"/>
                <w:noProof/>
                <w:webHidden/>
              </w:rPr>
              <w:fldChar w:fldCharType="end"/>
            </w:r>
          </w:hyperlink>
        </w:p>
        <w:p w14:paraId="0A4E0DD4" w14:textId="5E1FCCCE" w:rsidR="00F64ED8" w:rsidRPr="005D14B0" w:rsidRDefault="00AB635A">
          <w:pPr>
            <w:pStyle w:val="TOC2"/>
            <w:tabs>
              <w:tab w:val="right" w:leader="dot" w:pos="9016"/>
            </w:tabs>
            <w:rPr>
              <w:rFonts w:ascii="Arial" w:eastAsiaTheme="minorEastAsia" w:hAnsi="Arial" w:cs="Arial"/>
              <w:noProof/>
              <w:lang w:eastAsia="en-GB"/>
            </w:rPr>
          </w:pPr>
          <w:hyperlink w:anchor="_Toc80172425" w:history="1">
            <w:r w:rsidR="00F64ED8" w:rsidRPr="005D14B0">
              <w:rPr>
                <w:rStyle w:val="Hyperlink"/>
                <w:rFonts w:ascii="Arial" w:hAnsi="Arial" w:cs="Arial"/>
                <w:noProof/>
              </w:rPr>
              <w:t>Keeping Children Safe Online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20</w:t>
            </w:r>
            <w:r w:rsidR="00F64ED8" w:rsidRPr="005D14B0">
              <w:rPr>
                <w:rFonts w:ascii="Arial" w:hAnsi="Arial" w:cs="Arial"/>
                <w:noProof/>
                <w:webHidden/>
              </w:rPr>
              <w:fldChar w:fldCharType="end"/>
            </w:r>
          </w:hyperlink>
        </w:p>
        <w:p w14:paraId="6F75377C" w14:textId="4B187F37" w:rsidR="00F64ED8" w:rsidRPr="005D14B0" w:rsidRDefault="00AB635A">
          <w:pPr>
            <w:pStyle w:val="TOC2"/>
            <w:tabs>
              <w:tab w:val="right" w:leader="dot" w:pos="9016"/>
            </w:tabs>
            <w:rPr>
              <w:rFonts w:ascii="Arial" w:eastAsiaTheme="minorEastAsia" w:hAnsi="Arial" w:cs="Arial"/>
              <w:noProof/>
              <w:lang w:eastAsia="en-GB"/>
            </w:rPr>
          </w:pPr>
          <w:hyperlink w:anchor="_Toc80172426" w:history="1">
            <w:r w:rsidR="00F64ED8" w:rsidRPr="005D14B0">
              <w:rPr>
                <w:rStyle w:val="Hyperlink"/>
                <w:rFonts w:ascii="Arial" w:hAnsi="Arial" w:cs="Arial"/>
                <w:noProof/>
              </w:rPr>
              <w:t>Teaching children to keep themselves safe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21</w:t>
            </w:r>
            <w:r w:rsidR="00F64ED8" w:rsidRPr="005D14B0">
              <w:rPr>
                <w:rFonts w:ascii="Arial" w:hAnsi="Arial" w:cs="Arial"/>
                <w:noProof/>
                <w:webHidden/>
              </w:rPr>
              <w:fldChar w:fldCharType="end"/>
            </w:r>
          </w:hyperlink>
        </w:p>
        <w:p w14:paraId="7EDE7619" w14:textId="1703BE33" w:rsidR="00F64ED8" w:rsidRPr="005D14B0" w:rsidRDefault="00AB635A">
          <w:pPr>
            <w:pStyle w:val="TOC2"/>
            <w:tabs>
              <w:tab w:val="right" w:leader="dot" w:pos="9016"/>
            </w:tabs>
            <w:rPr>
              <w:rFonts w:ascii="Arial" w:eastAsiaTheme="minorEastAsia" w:hAnsi="Arial" w:cs="Arial"/>
              <w:noProof/>
              <w:lang w:eastAsia="en-GB"/>
            </w:rPr>
          </w:pPr>
          <w:hyperlink w:anchor="_Toc80172427" w:history="1">
            <w:r w:rsidR="00F64ED8" w:rsidRPr="005D14B0">
              <w:rPr>
                <w:rStyle w:val="Hyperlink"/>
                <w:rFonts w:ascii="Arial" w:hAnsi="Arial" w:cs="Arial"/>
                <w:noProof/>
              </w:rPr>
              <w:t>When children miss education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21</w:t>
            </w:r>
            <w:r w:rsidR="00F64ED8" w:rsidRPr="005D14B0">
              <w:rPr>
                <w:rFonts w:ascii="Arial" w:hAnsi="Arial" w:cs="Arial"/>
                <w:noProof/>
                <w:webHidden/>
              </w:rPr>
              <w:fldChar w:fldCharType="end"/>
            </w:r>
          </w:hyperlink>
        </w:p>
        <w:p w14:paraId="37658635" w14:textId="573F9E61" w:rsidR="00F64ED8" w:rsidRPr="005D14B0" w:rsidRDefault="00AB635A">
          <w:pPr>
            <w:pStyle w:val="TOC2"/>
            <w:tabs>
              <w:tab w:val="right" w:leader="dot" w:pos="9016"/>
            </w:tabs>
            <w:rPr>
              <w:rFonts w:ascii="Arial" w:eastAsiaTheme="minorEastAsia" w:hAnsi="Arial" w:cs="Arial"/>
              <w:noProof/>
              <w:lang w:eastAsia="en-GB"/>
            </w:rPr>
          </w:pPr>
          <w:hyperlink w:anchor="_Toc80172428" w:history="1">
            <w:r w:rsidR="00F64ED8" w:rsidRPr="005D14B0">
              <w:rPr>
                <w:rStyle w:val="Hyperlink"/>
                <w:rFonts w:ascii="Arial" w:hAnsi="Arial" w:cs="Arial"/>
                <w:noProof/>
              </w:rPr>
              <w:t>When parents decide to Electively Home Educate their child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4CDA7319" w14:textId="4D3577D0" w:rsidR="00F64ED8" w:rsidRPr="005D14B0" w:rsidRDefault="00AB635A">
          <w:pPr>
            <w:pStyle w:val="TOC2"/>
            <w:tabs>
              <w:tab w:val="right" w:leader="dot" w:pos="9016"/>
            </w:tabs>
            <w:rPr>
              <w:rFonts w:ascii="Arial" w:eastAsiaTheme="minorEastAsia" w:hAnsi="Arial" w:cs="Arial"/>
              <w:noProof/>
              <w:lang w:eastAsia="en-GB"/>
            </w:rPr>
          </w:pPr>
          <w:hyperlink w:anchor="_Toc80172429" w:history="1">
            <w:r w:rsidR="00F64ED8" w:rsidRPr="005D14B0">
              <w:rPr>
                <w:rStyle w:val="Hyperlink"/>
                <w:rFonts w:ascii="Arial" w:hAnsi="Arial" w:cs="Arial"/>
                <w:noProof/>
              </w:rPr>
              <w:t>When children go missing from home or care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737E69BC" w14:textId="571898AA" w:rsidR="00F64ED8" w:rsidRPr="005D14B0" w:rsidRDefault="00AB635A">
          <w:pPr>
            <w:pStyle w:val="TOC2"/>
            <w:tabs>
              <w:tab w:val="right" w:leader="dot" w:pos="9016"/>
            </w:tabs>
            <w:rPr>
              <w:rFonts w:ascii="Arial" w:eastAsiaTheme="minorEastAsia" w:hAnsi="Arial" w:cs="Arial"/>
              <w:noProof/>
              <w:lang w:eastAsia="en-GB"/>
            </w:rPr>
          </w:pPr>
          <w:hyperlink w:anchor="_Toc80172430" w:history="1">
            <w:r w:rsidR="00F64ED8" w:rsidRPr="005D14B0">
              <w:rPr>
                <w:rStyle w:val="Hyperlink"/>
                <w:rFonts w:ascii="Arial" w:hAnsi="Arial" w:cs="Arial"/>
                <w:noProof/>
              </w:rPr>
              <w:t>When children are exposed to domestic abuse or violence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53AB4177" w14:textId="36D27C1F" w:rsidR="00F64ED8" w:rsidRPr="005D14B0" w:rsidRDefault="00AB635A">
          <w:pPr>
            <w:pStyle w:val="TOC2"/>
            <w:tabs>
              <w:tab w:val="right" w:leader="dot" w:pos="9016"/>
            </w:tabs>
            <w:rPr>
              <w:rFonts w:ascii="Arial" w:eastAsiaTheme="minorEastAsia" w:hAnsi="Arial" w:cs="Arial"/>
              <w:noProof/>
              <w:lang w:eastAsia="en-GB"/>
            </w:rPr>
          </w:pPr>
          <w:hyperlink w:anchor="_Toc80172431" w:history="1">
            <w:r w:rsidR="00F64ED8" w:rsidRPr="005D14B0">
              <w:rPr>
                <w:rStyle w:val="Hyperlink"/>
                <w:rFonts w:ascii="Arial" w:hAnsi="Arial" w:cs="Arial"/>
                <w:noProof/>
              </w:rPr>
              <w:t>When we are worried about radicalisation and extremism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23</w:t>
            </w:r>
            <w:r w:rsidR="00F64ED8" w:rsidRPr="005D14B0">
              <w:rPr>
                <w:rFonts w:ascii="Arial" w:hAnsi="Arial" w:cs="Arial"/>
                <w:noProof/>
                <w:webHidden/>
              </w:rPr>
              <w:fldChar w:fldCharType="end"/>
            </w:r>
          </w:hyperlink>
        </w:p>
        <w:p w14:paraId="6BFB48EC" w14:textId="256CD752" w:rsidR="00F64ED8" w:rsidRPr="005D14B0" w:rsidRDefault="00AB635A">
          <w:pPr>
            <w:pStyle w:val="TOC2"/>
            <w:tabs>
              <w:tab w:val="right" w:leader="dot" w:pos="9016"/>
            </w:tabs>
            <w:rPr>
              <w:rFonts w:ascii="Arial" w:eastAsiaTheme="minorEastAsia" w:hAnsi="Arial" w:cs="Arial"/>
              <w:noProof/>
              <w:lang w:eastAsia="en-GB"/>
            </w:rPr>
          </w:pPr>
          <w:hyperlink w:anchor="_Toc80172432" w:history="1">
            <w:r w:rsidR="00F64ED8" w:rsidRPr="005D14B0">
              <w:rPr>
                <w:rStyle w:val="Hyperlink"/>
                <w:rFonts w:ascii="Arial" w:hAnsi="Arial" w:cs="Arial"/>
                <w:noProof/>
              </w:rPr>
              <w:t>When we are worried about exploitation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23</w:t>
            </w:r>
            <w:r w:rsidR="00F64ED8" w:rsidRPr="005D14B0">
              <w:rPr>
                <w:rFonts w:ascii="Arial" w:hAnsi="Arial" w:cs="Arial"/>
                <w:noProof/>
                <w:webHidden/>
              </w:rPr>
              <w:fldChar w:fldCharType="end"/>
            </w:r>
          </w:hyperlink>
        </w:p>
        <w:p w14:paraId="222965A5" w14:textId="306D3EA0" w:rsidR="00F64ED8" w:rsidRPr="005D14B0" w:rsidRDefault="00AB635A">
          <w:pPr>
            <w:pStyle w:val="TOC2"/>
            <w:tabs>
              <w:tab w:val="right" w:leader="dot" w:pos="9016"/>
            </w:tabs>
            <w:rPr>
              <w:rFonts w:ascii="Arial" w:eastAsiaTheme="minorEastAsia" w:hAnsi="Arial" w:cs="Arial"/>
              <w:noProof/>
              <w:lang w:eastAsia="en-GB"/>
            </w:rPr>
          </w:pPr>
          <w:hyperlink w:anchor="_Toc80172433" w:history="1">
            <w:r w:rsidR="00F64ED8" w:rsidRPr="005D14B0">
              <w:rPr>
                <w:rStyle w:val="Hyperlink"/>
                <w:rFonts w:ascii="Arial" w:hAnsi="Arial" w:cs="Arial"/>
                <w:noProof/>
              </w:rPr>
              <w:t>When we are worried about mental health</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292D319A" w14:textId="49218365" w:rsidR="00F64ED8" w:rsidRPr="005D14B0" w:rsidRDefault="00AB635A">
          <w:pPr>
            <w:pStyle w:val="TOC2"/>
            <w:tabs>
              <w:tab w:val="right" w:leader="dot" w:pos="9016"/>
            </w:tabs>
            <w:rPr>
              <w:rFonts w:ascii="Arial" w:eastAsiaTheme="minorEastAsia" w:hAnsi="Arial" w:cs="Arial"/>
              <w:noProof/>
              <w:lang w:eastAsia="en-GB"/>
            </w:rPr>
          </w:pPr>
          <w:hyperlink w:anchor="_Toc80172434" w:history="1">
            <w:r w:rsidR="00F64ED8" w:rsidRPr="005D14B0">
              <w:rPr>
                <w:rStyle w:val="Hyperlink"/>
                <w:rFonts w:ascii="Arial" w:hAnsi="Arial" w:cs="Arial"/>
                <w:noProof/>
              </w:rPr>
              <w:t>When we are worried about Female Genital Mutilation (FGM)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45D49F6F" w14:textId="47D08E28" w:rsidR="00F64ED8" w:rsidRPr="005D14B0" w:rsidRDefault="00AB635A">
          <w:pPr>
            <w:pStyle w:val="TOC1"/>
            <w:tabs>
              <w:tab w:val="right" w:leader="dot" w:pos="9016"/>
            </w:tabs>
            <w:rPr>
              <w:rFonts w:ascii="Arial" w:eastAsiaTheme="minorEastAsia" w:hAnsi="Arial" w:cs="Arial"/>
              <w:noProof/>
              <w:lang w:eastAsia="en-GB"/>
            </w:rPr>
          </w:pPr>
          <w:hyperlink w:anchor="_Toc80172435" w:history="1">
            <w:r w:rsidR="00F64ED8" w:rsidRPr="005D14B0">
              <w:rPr>
                <w:rStyle w:val="Hyperlink"/>
                <w:rFonts w:ascii="Arial" w:hAnsi="Arial" w:cs="Arial"/>
                <w:noProof/>
              </w:rPr>
              <w:t>Children should feel safe, secure and listened to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08F551E6" w14:textId="57E5D75C" w:rsidR="00F64ED8" w:rsidRPr="005D14B0" w:rsidRDefault="00AB635A">
          <w:pPr>
            <w:pStyle w:val="TOC2"/>
            <w:tabs>
              <w:tab w:val="right" w:leader="dot" w:pos="9016"/>
            </w:tabs>
            <w:rPr>
              <w:rFonts w:ascii="Arial" w:eastAsiaTheme="minorEastAsia" w:hAnsi="Arial" w:cs="Arial"/>
              <w:noProof/>
              <w:lang w:eastAsia="en-GB"/>
            </w:rPr>
          </w:pPr>
          <w:hyperlink w:anchor="_Toc80172436" w:history="1">
            <w:r w:rsidR="00F64ED8" w:rsidRPr="005D14B0">
              <w:rPr>
                <w:rStyle w:val="Hyperlink"/>
                <w:rFonts w:ascii="Arial" w:hAnsi="Arial" w:cs="Arial"/>
                <w:noProof/>
              </w:rPr>
              <w:t>Supporting children who have a Social Worker</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46539F99" w14:textId="4678A996" w:rsidR="00F64ED8" w:rsidRPr="005D14B0" w:rsidRDefault="00AB635A">
          <w:pPr>
            <w:pStyle w:val="TOC2"/>
            <w:tabs>
              <w:tab w:val="right" w:leader="dot" w:pos="9016"/>
            </w:tabs>
            <w:rPr>
              <w:rFonts w:ascii="Arial" w:eastAsiaTheme="minorEastAsia" w:hAnsi="Arial" w:cs="Arial"/>
              <w:noProof/>
              <w:lang w:eastAsia="en-GB"/>
            </w:rPr>
          </w:pPr>
          <w:hyperlink w:anchor="_Toc80172437" w:history="1">
            <w:r w:rsidR="00F64ED8" w:rsidRPr="005D14B0">
              <w:rPr>
                <w:rStyle w:val="Hyperlink"/>
                <w:rFonts w:ascii="Arial" w:hAnsi="Arial" w:cs="Arial"/>
                <w:noProof/>
              </w:rPr>
              <w:t>Children who attend alternative provision (AP)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25</w:t>
            </w:r>
            <w:r w:rsidR="00F64ED8" w:rsidRPr="005D14B0">
              <w:rPr>
                <w:rFonts w:ascii="Arial" w:hAnsi="Arial" w:cs="Arial"/>
                <w:noProof/>
                <w:webHidden/>
              </w:rPr>
              <w:fldChar w:fldCharType="end"/>
            </w:r>
          </w:hyperlink>
        </w:p>
        <w:p w14:paraId="111E8F85" w14:textId="76BEE903" w:rsidR="00F64ED8" w:rsidRPr="005D14B0" w:rsidRDefault="00AB635A">
          <w:pPr>
            <w:pStyle w:val="TOC1"/>
            <w:tabs>
              <w:tab w:val="right" w:leader="dot" w:pos="9016"/>
            </w:tabs>
            <w:rPr>
              <w:rFonts w:ascii="Arial" w:eastAsiaTheme="minorEastAsia" w:hAnsi="Arial" w:cs="Arial"/>
              <w:noProof/>
              <w:lang w:eastAsia="en-GB"/>
            </w:rPr>
          </w:pPr>
          <w:hyperlink w:anchor="_Toc80172438" w:history="1">
            <w:r w:rsidR="00F64ED8" w:rsidRPr="005D14B0">
              <w:rPr>
                <w:rStyle w:val="Hyperlink"/>
                <w:rFonts w:ascii="Arial" w:hAnsi="Arial" w:cs="Arial"/>
                <w:noProof/>
              </w:rPr>
              <w:t>Keeping records and sharing information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25</w:t>
            </w:r>
            <w:r w:rsidR="00F64ED8" w:rsidRPr="005D14B0">
              <w:rPr>
                <w:rFonts w:ascii="Arial" w:hAnsi="Arial" w:cs="Arial"/>
                <w:noProof/>
                <w:webHidden/>
              </w:rPr>
              <w:fldChar w:fldCharType="end"/>
            </w:r>
          </w:hyperlink>
        </w:p>
        <w:p w14:paraId="5C749A1C" w14:textId="5B29AC5B" w:rsidR="00F64ED8" w:rsidRPr="005D14B0" w:rsidRDefault="00AB635A">
          <w:pPr>
            <w:pStyle w:val="TOC1"/>
            <w:tabs>
              <w:tab w:val="right" w:leader="dot" w:pos="9016"/>
            </w:tabs>
            <w:rPr>
              <w:rFonts w:ascii="Arial" w:eastAsiaTheme="minorEastAsia" w:hAnsi="Arial" w:cs="Arial"/>
              <w:noProof/>
              <w:lang w:eastAsia="en-GB"/>
            </w:rPr>
          </w:pPr>
          <w:hyperlink w:anchor="_Toc80172439" w:history="1">
            <w:r w:rsidR="00F64ED8" w:rsidRPr="005D14B0">
              <w:rPr>
                <w:rStyle w:val="Hyperlink"/>
                <w:rFonts w:ascii="Arial" w:hAnsi="Arial" w:cs="Arial"/>
                <w:noProof/>
              </w:rPr>
              <w:t>Safe Staff, Safe Children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0049183D" w14:textId="663C224B" w:rsidR="00F64ED8" w:rsidRPr="005D14B0" w:rsidRDefault="00AB635A">
          <w:pPr>
            <w:pStyle w:val="TOC2"/>
            <w:tabs>
              <w:tab w:val="right" w:leader="dot" w:pos="9016"/>
            </w:tabs>
            <w:rPr>
              <w:rFonts w:ascii="Arial" w:eastAsiaTheme="minorEastAsia" w:hAnsi="Arial" w:cs="Arial"/>
              <w:noProof/>
              <w:lang w:eastAsia="en-GB"/>
            </w:rPr>
          </w:pPr>
          <w:hyperlink w:anchor="_Toc80172440" w:history="1">
            <w:r w:rsidR="00F64ED8" w:rsidRPr="005D14B0">
              <w:rPr>
                <w:rStyle w:val="Hyperlink"/>
                <w:rFonts w:ascii="Arial" w:hAnsi="Arial" w:cs="Arial"/>
                <w:noProof/>
              </w:rPr>
              <w:t>A workforce who are highly trained and competent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0F339D80" w14:textId="057326A9" w:rsidR="00F64ED8" w:rsidRPr="005D14B0" w:rsidRDefault="00AB635A">
          <w:pPr>
            <w:pStyle w:val="TOC2"/>
            <w:tabs>
              <w:tab w:val="right" w:leader="dot" w:pos="9016"/>
            </w:tabs>
            <w:rPr>
              <w:rFonts w:ascii="Arial" w:eastAsiaTheme="minorEastAsia" w:hAnsi="Arial" w:cs="Arial"/>
              <w:noProof/>
              <w:lang w:eastAsia="en-GB"/>
            </w:rPr>
          </w:pPr>
          <w:hyperlink w:anchor="_Toc80172441" w:history="1">
            <w:r w:rsidR="00F64ED8" w:rsidRPr="005D14B0">
              <w:rPr>
                <w:rStyle w:val="Hyperlink"/>
                <w:rFonts w:ascii="Arial" w:hAnsi="Arial" w:cs="Arial"/>
                <w:noProof/>
              </w:rPr>
              <w:t>A workforce who behave professionally</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4A2DF9F6" w14:textId="6217B45A" w:rsidR="00F64ED8" w:rsidRPr="005D14B0" w:rsidRDefault="00AB635A">
          <w:pPr>
            <w:pStyle w:val="TOC2"/>
            <w:tabs>
              <w:tab w:val="right" w:leader="dot" w:pos="9016"/>
            </w:tabs>
            <w:rPr>
              <w:rFonts w:ascii="Arial" w:eastAsiaTheme="minorEastAsia" w:hAnsi="Arial" w:cs="Arial"/>
              <w:noProof/>
              <w:lang w:eastAsia="en-GB"/>
            </w:rPr>
          </w:pPr>
          <w:hyperlink w:anchor="_Toc80172442" w:history="1">
            <w:r w:rsidR="00F64ED8" w:rsidRPr="005D14B0">
              <w:rPr>
                <w:rStyle w:val="Hyperlink"/>
                <w:rFonts w:ascii="Arial" w:hAnsi="Arial" w:cs="Arial"/>
                <w:noProof/>
              </w:rPr>
              <w:t>Safeguarding Training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60DB3EFE" w14:textId="658AFD3C" w:rsidR="00F64ED8" w:rsidRPr="005D14B0" w:rsidRDefault="00AB635A">
          <w:pPr>
            <w:pStyle w:val="TOC2"/>
            <w:tabs>
              <w:tab w:val="right" w:leader="dot" w:pos="9016"/>
            </w:tabs>
            <w:rPr>
              <w:rFonts w:ascii="Arial" w:eastAsiaTheme="minorEastAsia" w:hAnsi="Arial" w:cs="Arial"/>
              <w:noProof/>
              <w:lang w:eastAsia="en-GB"/>
            </w:rPr>
          </w:pPr>
          <w:hyperlink w:anchor="_Toc80172443" w:history="1">
            <w:r w:rsidR="00F64ED8" w:rsidRPr="005D14B0">
              <w:rPr>
                <w:rStyle w:val="Hyperlink"/>
                <w:rFonts w:ascii="Arial" w:hAnsi="Arial" w:cs="Arial"/>
                <w:noProof/>
              </w:rPr>
              <w:t>Safer Recruitment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27</w:t>
            </w:r>
            <w:r w:rsidR="00F64ED8" w:rsidRPr="005D14B0">
              <w:rPr>
                <w:rFonts w:ascii="Arial" w:hAnsi="Arial" w:cs="Arial"/>
                <w:noProof/>
                <w:webHidden/>
              </w:rPr>
              <w:fldChar w:fldCharType="end"/>
            </w:r>
          </w:hyperlink>
        </w:p>
        <w:p w14:paraId="560C8684" w14:textId="60B0877B" w:rsidR="00F64ED8" w:rsidRPr="005D14B0" w:rsidRDefault="00AB635A">
          <w:pPr>
            <w:pStyle w:val="TOC2"/>
            <w:tabs>
              <w:tab w:val="right" w:leader="dot" w:pos="9016"/>
            </w:tabs>
            <w:rPr>
              <w:rFonts w:ascii="Arial" w:eastAsiaTheme="minorEastAsia" w:hAnsi="Arial" w:cs="Arial"/>
              <w:noProof/>
              <w:lang w:eastAsia="en-GB"/>
            </w:rPr>
          </w:pPr>
          <w:hyperlink w:anchor="_Toc80172444" w:history="1">
            <w:r w:rsidR="00F64ED8" w:rsidRPr="005D14B0">
              <w:rPr>
                <w:rStyle w:val="Hyperlink"/>
                <w:rFonts w:ascii="Arial" w:hAnsi="Arial" w:cs="Arial"/>
                <w:noProof/>
              </w:rPr>
              <w:t>Responding to concerns and allegations against staff</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27</w:t>
            </w:r>
            <w:r w:rsidR="00F64ED8" w:rsidRPr="005D14B0">
              <w:rPr>
                <w:rFonts w:ascii="Arial" w:hAnsi="Arial" w:cs="Arial"/>
                <w:noProof/>
                <w:webHidden/>
              </w:rPr>
              <w:fldChar w:fldCharType="end"/>
            </w:r>
          </w:hyperlink>
        </w:p>
        <w:p w14:paraId="3991538A" w14:textId="241EF7EC" w:rsidR="00F64ED8" w:rsidRPr="005D14B0" w:rsidRDefault="00AB635A">
          <w:pPr>
            <w:pStyle w:val="TOC2"/>
            <w:tabs>
              <w:tab w:val="right" w:leader="dot" w:pos="9016"/>
            </w:tabs>
            <w:rPr>
              <w:rFonts w:ascii="Arial" w:eastAsiaTheme="minorEastAsia" w:hAnsi="Arial" w:cs="Arial"/>
              <w:noProof/>
              <w:lang w:eastAsia="en-GB"/>
            </w:rPr>
          </w:pPr>
          <w:hyperlink w:anchor="_Toc80172445" w:history="1">
            <w:r w:rsidR="00F64ED8" w:rsidRPr="005D14B0">
              <w:rPr>
                <w:rStyle w:val="Hyperlink"/>
                <w:rFonts w:ascii="Arial" w:hAnsi="Arial" w:cs="Arial"/>
                <w:noProof/>
              </w:rPr>
              <w:t>Low level concerns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28</w:t>
            </w:r>
            <w:r w:rsidR="00F64ED8" w:rsidRPr="005D14B0">
              <w:rPr>
                <w:rFonts w:ascii="Arial" w:hAnsi="Arial" w:cs="Arial"/>
                <w:noProof/>
                <w:webHidden/>
              </w:rPr>
              <w:fldChar w:fldCharType="end"/>
            </w:r>
          </w:hyperlink>
        </w:p>
        <w:p w14:paraId="173EA9F4" w14:textId="4A7BAE52" w:rsidR="00F64ED8" w:rsidRPr="005D14B0" w:rsidRDefault="00AB635A">
          <w:pPr>
            <w:pStyle w:val="TOC2"/>
            <w:tabs>
              <w:tab w:val="right" w:leader="dot" w:pos="9016"/>
            </w:tabs>
            <w:rPr>
              <w:rFonts w:ascii="Arial" w:eastAsiaTheme="minorEastAsia" w:hAnsi="Arial" w:cs="Arial"/>
              <w:noProof/>
              <w:lang w:eastAsia="en-GB"/>
            </w:rPr>
          </w:pPr>
          <w:hyperlink w:anchor="_Toc80172446" w:history="1">
            <w:r w:rsidR="00F64ED8" w:rsidRPr="005D14B0">
              <w:rPr>
                <w:rStyle w:val="Hyperlink"/>
                <w:rFonts w:ascii="Arial" w:hAnsi="Arial" w:cs="Arial"/>
                <w:noProof/>
              </w:rPr>
              <w:t>Whistleblowing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5A0AC0CB" w14:textId="48E5E7E9" w:rsidR="00F64ED8" w:rsidRPr="005D14B0" w:rsidRDefault="00AB635A">
          <w:pPr>
            <w:pStyle w:val="TOC2"/>
            <w:tabs>
              <w:tab w:val="right" w:leader="dot" w:pos="9016"/>
            </w:tabs>
            <w:rPr>
              <w:rFonts w:ascii="Arial" w:eastAsiaTheme="minorEastAsia" w:hAnsi="Arial" w:cs="Arial"/>
              <w:noProof/>
              <w:lang w:eastAsia="en-GB"/>
            </w:rPr>
          </w:pPr>
          <w:hyperlink w:anchor="_Toc80172447" w:history="1">
            <w:r w:rsidR="00F64ED8" w:rsidRPr="005D14B0">
              <w:rPr>
                <w:rStyle w:val="Hyperlink"/>
                <w:rFonts w:ascii="Arial" w:hAnsi="Arial" w:cs="Arial"/>
                <w:noProof/>
              </w:rPr>
              <w:t>Supervision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69930CB3" w14:textId="759A89E6" w:rsidR="00F64ED8" w:rsidRPr="005D14B0" w:rsidRDefault="00AB635A">
          <w:pPr>
            <w:pStyle w:val="TOC1"/>
            <w:tabs>
              <w:tab w:val="right" w:leader="dot" w:pos="9016"/>
            </w:tabs>
            <w:rPr>
              <w:rFonts w:ascii="Arial" w:eastAsiaTheme="minorEastAsia" w:hAnsi="Arial" w:cs="Arial"/>
              <w:noProof/>
              <w:lang w:eastAsia="en-GB"/>
            </w:rPr>
          </w:pPr>
          <w:hyperlink w:anchor="_Toc80172448" w:history="1">
            <w:r w:rsidR="00F64ED8" w:rsidRPr="005D14B0">
              <w:rPr>
                <w:rStyle w:val="Hyperlink"/>
                <w:rFonts w:ascii="Arial" w:hAnsi="Arial" w:cs="Arial"/>
                <w:noProof/>
              </w:rPr>
              <w:t>How we will work with others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495B30E1" w14:textId="1A2C3D82" w:rsidR="00F64ED8" w:rsidRPr="005D14B0" w:rsidRDefault="00AB635A">
          <w:pPr>
            <w:pStyle w:val="TOC2"/>
            <w:tabs>
              <w:tab w:val="right" w:leader="dot" w:pos="9016"/>
            </w:tabs>
            <w:rPr>
              <w:rFonts w:ascii="Arial" w:eastAsiaTheme="minorEastAsia" w:hAnsi="Arial" w:cs="Arial"/>
              <w:noProof/>
              <w:lang w:eastAsia="en-GB"/>
            </w:rPr>
          </w:pPr>
          <w:hyperlink w:anchor="_Toc80172449" w:history="1">
            <w:r w:rsidR="00F64ED8" w:rsidRPr="005D14B0">
              <w:rPr>
                <w:rStyle w:val="Hyperlink"/>
                <w:rFonts w:ascii="Arial" w:hAnsi="Arial" w:cs="Arial"/>
                <w:noProof/>
              </w:rPr>
              <w:t>Children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4A6EF943" w14:textId="56FA267C" w:rsidR="00F64ED8" w:rsidRPr="005D14B0" w:rsidRDefault="00AB635A">
          <w:pPr>
            <w:pStyle w:val="TOC2"/>
            <w:tabs>
              <w:tab w:val="right" w:leader="dot" w:pos="9016"/>
            </w:tabs>
            <w:rPr>
              <w:rFonts w:ascii="Arial" w:eastAsiaTheme="minorEastAsia" w:hAnsi="Arial" w:cs="Arial"/>
              <w:noProof/>
              <w:lang w:eastAsia="en-GB"/>
            </w:rPr>
          </w:pPr>
          <w:hyperlink w:anchor="_Toc80172450" w:history="1">
            <w:r w:rsidR="00F64ED8" w:rsidRPr="005D14B0">
              <w:rPr>
                <w:rStyle w:val="Hyperlink"/>
                <w:rFonts w:ascii="Arial" w:hAnsi="Arial" w:cs="Arial"/>
                <w:noProof/>
              </w:rPr>
              <w:t>Parents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1E5D4ACC" w14:textId="5413F44F" w:rsidR="00F64ED8" w:rsidRPr="005D14B0" w:rsidRDefault="00AB635A">
          <w:pPr>
            <w:pStyle w:val="TOC2"/>
            <w:tabs>
              <w:tab w:val="right" w:leader="dot" w:pos="9016"/>
            </w:tabs>
            <w:rPr>
              <w:rFonts w:ascii="Arial" w:eastAsiaTheme="minorEastAsia" w:hAnsi="Arial" w:cs="Arial"/>
              <w:noProof/>
              <w:lang w:eastAsia="en-GB"/>
            </w:rPr>
          </w:pPr>
          <w:hyperlink w:anchor="_Toc80172451" w:history="1">
            <w:r w:rsidR="00F64ED8" w:rsidRPr="005D14B0">
              <w:rPr>
                <w:rStyle w:val="Hyperlink"/>
                <w:rFonts w:ascii="Arial" w:hAnsi="Arial" w:cs="Arial"/>
                <w:noProof/>
              </w:rPr>
              <w:t>Police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7C0B2436" w14:textId="6D543BD0" w:rsidR="00F64ED8" w:rsidRPr="005D14B0" w:rsidRDefault="00AB635A">
          <w:pPr>
            <w:pStyle w:val="TOC2"/>
            <w:tabs>
              <w:tab w:val="right" w:leader="dot" w:pos="9016"/>
            </w:tabs>
            <w:rPr>
              <w:rFonts w:ascii="Arial" w:eastAsiaTheme="minorEastAsia" w:hAnsi="Arial" w:cs="Arial"/>
              <w:noProof/>
              <w:lang w:eastAsia="en-GB"/>
            </w:rPr>
          </w:pPr>
          <w:hyperlink w:anchor="_Toc80172452" w:history="1">
            <w:r w:rsidR="00F64ED8" w:rsidRPr="005D14B0">
              <w:rPr>
                <w:rStyle w:val="Hyperlink"/>
                <w:rFonts w:ascii="Arial" w:hAnsi="Arial" w:cs="Arial"/>
                <w:noProof/>
              </w:rPr>
              <w:t>Children’s Social Care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52791CFC" w14:textId="4C0028EF" w:rsidR="00F64ED8" w:rsidRPr="005D14B0" w:rsidRDefault="00AB635A">
          <w:pPr>
            <w:pStyle w:val="TOC2"/>
            <w:tabs>
              <w:tab w:val="right" w:leader="dot" w:pos="9016"/>
            </w:tabs>
            <w:rPr>
              <w:rFonts w:ascii="Arial" w:eastAsiaTheme="minorEastAsia" w:hAnsi="Arial" w:cs="Arial"/>
              <w:noProof/>
              <w:lang w:eastAsia="en-GB"/>
            </w:rPr>
          </w:pPr>
          <w:hyperlink w:anchor="_Toc80172453" w:history="1">
            <w:r w:rsidR="00F64ED8" w:rsidRPr="005D14B0">
              <w:rPr>
                <w:rStyle w:val="Hyperlink"/>
                <w:rFonts w:ascii="Arial" w:hAnsi="Arial" w:cs="Arial"/>
                <w:noProof/>
              </w:rPr>
              <w:t>Sunderland Safeguarding Children Partnership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0B59C2A5" w14:textId="6085CC70" w:rsidR="00F64ED8" w:rsidRPr="005D14B0" w:rsidRDefault="00AB635A">
          <w:pPr>
            <w:pStyle w:val="TOC2"/>
            <w:tabs>
              <w:tab w:val="right" w:leader="dot" w:pos="9016"/>
            </w:tabs>
            <w:rPr>
              <w:rFonts w:ascii="Arial" w:eastAsiaTheme="minorEastAsia" w:hAnsi="Arial" w:cs="Arial"/>
              <w:noProof/>
              <w:lang w:eastAsia="en-GB"/>
            </w:rPr>
          </w:pPr>
          <w:hyperlink w:anchor="_Toc80172454" w:history="1">
            <w:r w:rsidR="00F64ED8" w:rsidRPr="005D14B0">
              <w:rPr>
                <w:rStyle w:val="Hyperlink"/>
                <w:rFonts w:ascii="Arial" w:hAnsi="Arial" w:cs="Arial"/>
                <w:noProof/>
              </w:rPr>
              <w:t>School Improvement Officer (Safeguarding)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0D8CF848" w14:textId="39EB657D" w:rsidR="00F64ED8" w:rsidRPr="005D14B0" w:rsidRDefault="00AB635A">
          <w:pPr>
            <w:pStyle w:val="TOC2"/>
            <w:tabs>
              <w:tab w:val="right" w:leader="dot" w:pos="9016"/>
            </w:tabs>
            <w:rPr>
              <w:rFonts w:ascii="Arial" w:eastAsiaTheme="minorEastAsia" w:hAnsi="Arial" w:cs="Arial"/>
              <w:noProof/>
              <w:lang w:eastAsia="en-GB"/>
            </w:rPr>
          </w:pPr>
          <w:hyperlink w:anchor="_Toc80172455" w:history="1">
            <w:r w:rsidR="00F64ED8" w:rsidRPr="005D14B0">
              <w:rPr>
                <w:rStyle w:val="Hyperlink"/>
                <w:rFonts w:ascii="Arial" w:hAnsi="Arial" w:cs="Arial"/>
                <w:noProof/>
              </w:rPr>
              <w:t>Letting other organisations use our premises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741D8871" w14:textId="2EE94BF1" w:rsidR="00F64ED8" w:rsidRPr="005D14B0" w:rsidRDefault="00AB635A">
          <w:pPr>
            <w:pStyle w:val="TOC1"/>
            <w:tabs>
              <w:tab w:val="right" w:leader="dot" w:pos="9016"/>
            </w:tabs>
            <w:rPr>
              <w:rFonts w:ascii="Arial" w:eastAsiaTheme="minorEastAsia" w:hAnsi="Arial" w:cs="Arial"/>
              <w:noProof/>
              <w:lang w:eastAsia="en-GB"/>
            </w:rPr>
          </w:pPr>
          <w:hyperlink w:anchor="_Toc80172456" w:history="1">
            <w:r w:rsidR="00F64ED8" w:rsidRPr="005D14B0">
              <w:rPr>
                <w:rStyle w:val="Hyperlink"/>
                <w:rFonts w:ascii="Arial" w:hAnsi="Arial" w:cs="Arial"/>
                <w:noProof/>
              </w:rPr>
              <w:t>What’s the statutory framework?</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2C085049" w14:textId="03DCC938" w:rsidR="00F64ED8" w:rsidRPr="005D14B0" w:rsidRDefault="00AB635A">
          <w:pPr>
            <w:pStyle w:val="TOC1"/>
            <w:tabs>
              <w:tab w:val="right" w:leader="dot" w:pos="9016"/>
            </w:tabs>
            <w:rPr>
              <w:rFonts w:ascii="Arial" w:eastAsiaTheme="minorEastAsia" w:hAnsi="Arial" w:cs="Arial"/>
              <w:noProof/>
              <w:lang w:eastAsia="en-GB"/>
            </w:rPr>
          </w:pPr>
          <w:hyperlink w:anchor="_Toc80172457" w:history="1">
            <w:r w:rsidR="00F64ED8" w:rsidRPr="005D14B0">
              <w:rPr>
                <w:rStyle w:val="Hyperlink"/>
                <w:rFonts w:ascii="Arial" w:hAnsi="Arial" w:cs="Arial"/>
                <w:noProof/>
              </w:rPr>
              <w:t>Where to go for further information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32</w:t>
            </w:r>
            <w:r w:rsidR="00F64ED8" w:rsidRPr="005D14B0">
              <w:rPr>
                <w:rFonts w:ascii="Arial" w:hAnsi="Arial" w:cs="Arial"/>
                <w:noProof/>
                <w:webHidden/>
              </w:rPr>
              <w:fldChar w:fldCharType="end"/>
            </w:r>
          </w:hyperlink>
        </w:p>
        <w:p w14:paraId="1E9112F2" w14:textId="55FCD676" w:rsidR="00AD468E" w:rsidRPr="005D14B0" w:rsidRDefault="00AD468E">
          <w:pPr>
            <w:rPr>
              <w:rFonts w:ascii="Arial" w:hAnsi="Arial" w:cs="Arial"/>
            </w:rPr>
          </w:pPr>
          <w:r w:rsidRPr="005D14B0">
            <w:rPr>
              <w:rFonts w:ascii="Arial" w:hAnsi="Arial" w:cs="Arial"/>
              <w:b/>
              <w:bCs/>
              <w:noProof/>
            </w:rPr>
            <w:fldChar w:fldCharType="end"/>
          </w:r>
        </w:p>
      </w:sdtContent>
    </w:sdt>
    <w:p w14:paraId="6489D4ED" w14:textId="77777777" w:rsidR="0085335C" w:rsidRPr="005D14B0" w:rsidRDefault="0085335C" w:rsidP="0085335C">
      <w:pPr>
        <w:rPr>
          <w:rFonts w:ascii="Arial" w:hAnsi="Arial" w:cs="Arial"/>
          <w:lang w:val="en-US"/>
        </w:rPr>
      </w:pPr>
    </w:p>
    <w:p w14:paraId="099018FC" w14:textId="641912D3" w:rsidR="00E53080" w:rsidRPr="0083533A" w:rsidRDefault="00610FC4" w:rsidP="001B46BE">
      <w:pPr>
        <w:pStyle w:val="Heading1"/>
        <w:rPr>
          <w:rFonts w:ascii="Arial" w:hAnsi="Arial" w:cs="Arial"/>
          <w:color w:val="0070C0"/>
          <w:sz w:val="28"/>
          <w:szCs w:val="28"/>
        </w:rPr>
      </w:pPr>
      <w:bookmarkStart w:id="0" w:name="_Toc80172388"/>
      <w:r w:rsidRPr="0083533A">
        <w:rPr>
          <w:rFonts w:ascii="Arial" w:hAnsi="Arial" w:cs="Arial"/>
          <w:color w:val="0070C0"/>
          <w:sz w:val="28"/>
          <w:szCs w:val="28"/>
        </w:rPr>
        <w:lastRenderedPageBreak/>
        <w:t>D</w:t>
      </w:r>
      <w:r w:rsidR="00E53080" w:rsidRPr="0083533A">
        <w:rPr>
          <w:rFonts w:ascii="Arial" w:hAnsi="Arial" w:cs="Arial"/>
          <w:color w:val="0070C0"/>
          <w:sz w:val="28"/>
          <w:szCs w:val="28"/>
        </w:rPr>
        <w:t>ocument Control</w:t>
      </w:r>
      <w:bookmarkEnd w:id="0"/>
      <w:r w:rsidR="00E53080" w:rsidRPr="0083533A">
        <w:rPr>
          <w:rFonts w:ascii="Arial" w:hAnsi="Arial" w:cs="Arial"/>
          <w:color w:val="0070C0"/>
          <w:sz w:val="28"/>
          <w:szCs w:val="28"/>
        </w:rPr>
        <w:t xml:space="preserve"> </w:t>
      </w:r>
    </w:p>
    <w:tbl>
      <w:tblPr>
        <w:tblStyle w:val="TableGrid"/>
        <w:tblW w:w="0" w:type="auto"/>
        <w:tblLook w:val="04A0" w:firstRow="1" w:lastRow="0" w:firstColumn="1" w:lastColumn="0" w:noHBand="0" w:noVBand="1"/>
      </w:tblPr>
      <w:tblGrid>
        <w:gridCol w:w="2263"/>
        <w:gridCol w:w="2127"/>
        <w:gridCol w:w="4626"/>
      </w:tblGrid>
      <w:tr w:rsidR="00E53080" w:rsidRPr="005D14B0" w14:paraId="1340C114" w14:textId="77777777" w:rsidTr="00F8758C">
        <w:tc>
          <w:tcPr>
            <w:tcW w:w="2263" w:type="dxa"/>
          </w:tcPr>
          <w:p w14:paraId="781B2128"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Date changes made</w:t>
            </w:r>
          </w:p>
        </w:tc>
        <w:tc>
          <w:tcPr>
            <w:tcW w:w="2127" w:type="dxa"/>
          </w:tcPr>
          <w:p w14:paraId="43D402C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Changes Made by</w:t>
            </w:r>
          </w:p>
        </w:tc>
        <w:tc>
          <w:tcPr>
            <w:tcW w:w="4626" w:type="dxa"/>
          </w:tcPr>
          <w:p w14:paraId="377B60E3"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Details of substantive changes </w:t>
            </w:r>
          </w:p>
        </w:tc>
      </w:tr>
      <w:tr w:rsidR="00E53080" w:rsidRPr="005D14B0" w14:paraId="1AC02F08" w14:textId="77777777" w:rsidTr="00F8758C">
        <w:tc>
          <w:tcPr>
            <w:tcW w:w="2263" w:type="dxa"/>
          </w:tcPr>
          <w:p w14:paraId="363BE339" w14:textId="39083362" w:rsidR="00E53080" w:rsidRPr="005D14B0" w:rsidRDefault="00C455B2" w:rsidP="00F8758C">
            <w:pPr>
              <w:rPr>
                <w:rFonts w:ascii="Arial" w:hAnsi="Arial" w:cs="Arial"/>
                <w:bCs/>
                <w:color w:val="000000" w:themeColor="text1"/>
                <w:sz w:val="24"/>
                <w:szCs w:val="24"/>
              </w:rPr>
            </w:pPr>
            <w:r>
              <w:rPr>
                <w:rFonts w:ascii="Arial" w:hAnsi="Arial" w:cs="Arial"/>
                <w:bCs/>
                <w:color w:val="000000" w:themeColor="text1"/>
                <w:sz w:val="24"/>
                <w:szCs w:val="24"/>
              </w:rPr>
              <w:t>September</w:t>
            </w:r>
            <w:r w:rsidR="00D85F57" w:rsidRPr="005D14B0">
              <w:rPr>
                <w:rFonts w:ascii="Arial" w:hAnsi="Arial" w:cs="Arial"/>
                <w:bCs/>
                <w:color w:val="000000" w:themeColor="text1"/>
                <w:sz w:val="24"/>
                <w:szCs w:val="24"/>
              </w:rPr>
              <w:t xml:space="preserve"> 2021</w:t>
            </w:r>
          </w:p>
        </w:tc>
        <w:tc>
          <w:tcPr>
            <w:tcW w:w="2127" w:type="dxa"/>
          </w:tcPr>
          <w:p w14:paraId="3288DC12" w14:textId="4E49DFE8"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TFC- SIO</w:t>
            </w:r>
          </w:p>
        </w:tc>
        <w:tc>
          <w:tcPr>
            <w:tcW w:w="4626" w:type="dxa"/>
          </w:tcPr>
          <w:p w14:paraId="476F7AA0" w14:textId="74F9C56D"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 xml:space="preserve">Updated </w:t>
            </w:r>
            <w:proofErr w:type="spellStart"/>
            <w:r w:rsidRPr="005D14B0">
              <w:rPr>
                <w:rFonts w:ascii="Arial" w:hAnsi="Arial" w:cs="Arial"/>
                <w:bCs/>
                <w:color w:val="000000" w:themeColor="text1"/>
                <w:sz w:val="24"/>
                <w:szCs w:val="24"/>
              </w:rPr>
              <w:t>inline</w:t>
            </w:r>
            <w:proofErr w:type="spellEnd"/>
            <w:r w:rsidRPr="005D14B0">
              <w:rPr>
                <w:rFonts w:ascii="Arial" w:hAnsi="Arial" w:cs="Arial"/>
                <w:bCs/>
                <w:color w:val="000000" w:themeColor="text1"/>
                <w:sz w:val="24"/>
                <w:szCs w:val="24"/>
              </w:rPr>
              <w:t xml:space="preserve"> with legislative updates. </w:t>
            </w:r>
          </w:p>
        </w:tc>
      </w:tr>
      <w:tr w:rsidR="00E53080" w:rsidRPr="005D14B0" w14:paraId="4ADF7A13" w14:textId="77777777" w:rsidTr="00F8758C">
        <w:tc>
          <w:tcPr>
            <w:tcW w:w="2263" w:type="dxa"/>
          </w:tcPr>
          <w:p w14:paraId="59D916C1" w14:textId="671C7875" w:rsidR="00E53080" w:rsidRPr="005D14B0" w:rsidRDefault="00E53080" w:rsidP="00F8758C">
            <w:pPr>
              <w:rPr>
                <w:rFonts w:ascii="Arial" w:hAnsi="Arial" w:cs="Arial"/>
                <w:bCs/>
                <w:color w:val="000000" w:themeColor="text1"/>
                <w:sz w:val="24"/>
                <w:szCs w:val="24"/>
              </w:rPr>
            </w:pPr>
          </w:p>
        </w:tc>
        <w:tc>
          <w:tcPr>
            <w:tcW w:w="2127" w:type="dxa"/>
          </w:tcPr>
          <w:p w14:paraId="784AC393" w14:textId="59116DF0" w:rsidR="00E53080" w:rsidRPr="005D14B0" w:rsidRDefault="00E53080" w:rsidP="00F8758C">
            <w:pPr>
              <w:rPr>
                <w:rFonts w:ascii="Arial" w:hAnsi="Arial" w:cs="Arial"/>
                <w:bCs/>
                <w:color w:val="000000" w:themeColor="text1"/>
                <w:sz w:val="24"/>
                <w:szCs w:val="24"/>
              </w:rPr>
            </w:pPr>
          </w:p>
        </w:tc>
        <w:tc>
          <w:tcPr>
            <w:tcW w:w="4626" w:type="dxa"/>
          </w:tcPr>
          <w:p w14:paraId="673DD9F5" w14:textId="77777777" w:rsidR="00E53080" w:rsidRPr="005D14B0" w:rsidRDefault="00E53080" w:rsidP="00F8758C">
            <w:pPr>
              <w:rPr>
                <w:rFonts w:ascii="Arial" w:hAnsi="Arial" w:cs="Arial"/>
                <w:bCs/>
                <w:color w:val="000000" w:themeColor="text1"/>
                <w:sz w:val="24"/>
                <w:szCs w:val="24"/>
              </w:rPr>
            </w:pPr>
          </w:p>
        </w:tc>
      </w:tr>
      <w:tr w:rsidR="00E53080" w:rsidRPr="005D14B0" w14:paraId="0756618B" w14:textId="77777777" w:rsidTr="00F8758C">
        <w:tc>
          <w:tcPr>
            <w:tcW w:w="2263" w:type="dxa"/>
          </w:tcPr>
          <w:p w14:paraId="7A5AFE38" w14:textId="77777777" w:rsidR="00E53080" w:rsidRPr="005D14B0" w:rsidRDefault="00E53080" w:rsidP="00F8758C">
            <w:pPr>
              <w:rPr>
                <w:rFonts w:ascii="Arial" w:hAnsi="Arial" w:cs="Arial"/>
                <w:bCs/>
                <w:color w:val="000000" w:themeColor="text1"/>
                <w:sz w:val="24"/>
                <w:szCs w:val="24"/>
              </w:rPr>
            </w:pPr>
          </w:p>
        </w:tc>
        <w:tc>
          <w:tcPr>
            <w:tcW w:w="2127" w:type="dxa"/>
          </w:tcPr>
          <w:p w14:paraId="0FD7A9F3" w14:textId="77777777" w:rsidR="00E53080" w:rsidRPr="005D14B0" w:rsidRDefault="00E53080" w:rsidP="00F8758C">
            <w:pPr>
              <w:rPr>
                <w:rFonts w:ascii="Arial" w:hAnsi="Arial" w:cs="Arial"/>
                <w:bCs/>
                <w:color w:val="000000" w:themeColor="text1"/>
                <w:sz w:val="24"/>
                <w:szCs w:val="24"/>
              </w:rPr>
            </w:pPr>
          </w:p>
        </w:tc>
        <w:tc>
          <w:tcPr>
            <w:tcW w:w="4626" w:type="dxa"/>
          </w:tcPr>
          <w:p w14:paraId="5F9F8FA4" w14:textId="77777777" w:rsidR="00E53080" w:rsidRPr="005D14B0" w:rsidRDefault="00E53080" w:rsidP="00F8758C">
            <w:pPr>
              <w:rPr>
                <w:rFonts w:ascii="Arial" w:hAnsi="Arial" w:cs="Arial"/>
                <w:bCs/>
                <w:color w:val="000000" w:themeColor="text1"/>
                <w:sz w:val="24"/>
                <w:szCs w:val="24"/>
              </w:rPr>
            </w:pPr>
          </w:p>
        </w:tc>
      </w:tr>
    </w:tbl>
    <w:p w14:paraId="17E8D89B" w14:textId="77777777" w:rsidR="00E53080" w:rsidRPr="005D14B0" w:rsidRDefault="00E53080">
      <w:pPr>
        <w:rPr>
          <w:rFonts w:ascii="Arial" w:hAnsi="Arial" w:cs="Arial"/>
          <w:b/>
          <w:color w:val="FF0066"/>
          <w:sz w:val="36"/>
        </w:rPr>
      </w:pPr>
      <w:r w:rsidRPr="005D14B0">
        <w:rPr>
          <w:rFonts w:ascii="Arial" w:hAnsi="Arial" w:cs="Arial"/>
          <w:b/>
          <w:color w:val="FF0066"/>
          <w:sz w:val="36"/>
        </w:rPr>
        <w:br w:type="page"/>
      </w:r>
    </w:p>
    <w:p w14:paraId="5ACA743F" w14:textId="559932DA" w:rsidR="00E53080" w:rsidRPr="0083533A" w:rsidRDefault="006554E3" w:rsidP="00CF638E">
      <w:pPr>
        <w:pStyle w:val="Heading1"/>
        <w:rPr>
          <w:rFonts w:ascii="Arial" w:hAnsi="Arial" w:cs="Arial"/>
          <w:color w:val="0070C0"/>
          <w:sz w:val="28"/>
          <w:szCs w:val="28"/>
        </w:rPr>
      </w:pPr>
      <w:bookmarkStart w:id="1" w:name="_Toc80172389"/>
      <w:r w:rsidRPr="0083533A">
        <w:rPr>
          <w:rFonts w:ascii="Arial" w:hAnsi="Arial" w:cs="Arial"/>
          <w:color w:val="0070C0"/>
          <w:sz w:val="28"/>
          <w:szCs w:val="28"/>
        </w:rPr>
        <w:lastRenderedPageBreak/>
        <w:t>Responsibilities (</w:t>
      </w:r>
      <w:r w:rsidR="00E53080" w:rsidRPr="0083533A">
        <w:rPr>
          <w:rFonts w:ascii="Arial" w:hAnsi="Arial" w:cs="Arial"/>
          <w:color w:val="0070C0"/>
          <w:sz w:val="28"/>
          <w:szCs w:val="28"/>
        </w:rPr>
        <w:t>Who’s who?</w:t>
      </w:r>
      <w:bookmarkEnd w:id="1"/>
      <w:r w:rsidR="007A513A" w:rsidRPr="0083533A">
        <w:rPr>
          <w:rFonts w:ascii="Arial" w:hAnsi="Arial" w:cs="Arial"/>
          <w:color w:val="0070C0"/>
          <w:sz w:val="28"/>
          <w:szCs w:val="28"/>
        </w:rPr>
        <w:t>)</w:t>
      </w:r>
    </w:p>
    <w:p w14:paraId="69A89DF4" w14:textId="481C1842" w:rsidR="0085335C"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The following people are responsible for child protection and safeguarding at </w:t>
      </w:r>
      <w:r w:rsidR="00C455B2">
        <w:rPr>
          <w:rFonts w:ascii="Arial" w:hAnsi="Arial" w:cs="Arial"/>
          <w:b/>
          <w:bCs/>
          <w:sz w:val="24"/>
          <w:szCs w:val="24"/>
        </w:rPr>
        <w:t>Fulwell Junior</w:t>
      </w:r>
      <w:r w:rsidR="00021C3D" w:rsidRPr="00021C3D">
        <w:rPr>
          <w:rFonts w:ascii="Arial" w:hAnsi="Arial" w:cs="Arial"/>
          <w:b/>
          <w:bCs/>
          <w:sz w:val="24"/>
          <w:szCs w:val="24"/>
        </w:rPr>
        <w:t xml:space="preserve"> School</w:t>
      </w:r>
      <w:r w:rsidR="00C455B2">
        <w:rPr>
          <w:rFonts w:ascii="Arial" w:hAnsi="Arial" w:cs="Arial"/>
          <w:b/>
          <w:bCs/>
          <w:sz w:val="24"/>
          <w:szCs w:val="24"/>
        </w:rPr>
        <w:t xml:space="preserve">. </w:t>
      </w:r>
      <w:r w:rsidR="00C455B2" w:rsidRPr="00C455B2">
        <w:rPr>
          <w:rFonts w:ascii="Arial" w:hAnsi="Arial" w:cs="Arial"/>
          <w:sz w:val="24"/>
          <w:szCs w:val="24"/>
        </w:rPr>
        <w:t>Th</w:t>
      </w:r>
      <w:r w:rsidR="00021C3D" w:rsidRPr="00C455B2">
        <w:rPr>
          <w:rFonts w:ascii="Arial" w:hAnsi="Arial" w:cs="Arial"/>
          <w:sz w:val="24"/>
          <w:szCs w:val="24"/>
        </w:rPr>
        <w:t>e</w:t>
      </w:r>
      <w:r w:rsidR="00021C3D" w:rsidRPr="00021C3D">
        <w:rPr>
          <w:rFonts w:ascii="Arial" w:hAnsi="Arial" w:cs="Arial"/>
          <w:sz w:val="24"/>
          <w:szCs w:val="24"/>
        </w:rPr>
        <w:t>ir</w:t>
      </w:r>
      <w:r w:rsidRPr="005D14B0">
        <w:rPr>
          <w:rFonts w:ascii="Arial" w:hAnsi="Arial" w:cs="Arial"/>
          <w:color w:val="000000" w:themeColor="text1"/>
          <w:sz w:val="24"/>
          <w:szCs w:val="24"/>
        </w:rPr>
        <w:t xml:space="preserve"> roles</w:t>
      </w:r>
      <w:r w:rsidR="004A5839" w:rsidRPr="005D14B0">
        <w:rPr>
          <w:rFonts w:ascii="Arial" w:hAnsi="Arial" w:cs="Arial"/>
          <w:color w:val="000000" w:themeColor="text1"/>
          <w:sz w:val="24"/>
          <w:szCs w:val="24"/>
        </w:rPr>
        <w:t xml:space="preserve"> and responsibilities </w:t>
      </w:r>
      <w:r w:rsidRPr="005D14B0">
        <w:rPr>
          <w:rFonts w:ascii="Arial" w:hAnsi="Arial" w:cs="Arial"/>
          <w:color w:val="000000" w:themeColor="text1"/>
          <w:sz w:val="24"/>
          <w:szCs w:val="24"/>
        </w:rPr>
        <w:t>are identified throughout this policy.</w:t>
      </w:r>
    </w:p>
    <w:p w14:paraId="0CF0B197" w14:textId="6CD068F7" w:rsidR="00E53080" w:rsidRPr="0083533A" w:rsidRDefault="0085335C" w:rsidP="001B46BE">
      <w:pPr>
        <w:pStyle w:val="Heading2"/>
        <w:rPr>
          <w:rFonts w:ascii="Arial" w:hAnsi="Arial" w:cs="Arial"/>
          <w:b/>
          <w:color w:val="0070C0"/>
          <w:sz w:val="28"/>
          <w:szCs w:val="28"/>
        </w:rPr>
      </w:pPr>
      <w:bookmarkStart w:id="2" w:name="_Toc80172390"/>
      <w:r w:rsidRPr="0083533A">
        <w:rPr>
          <w:rFonts w:ascii="Arial" w:hAnsi="Arial" w:cs="Arial"/>
          <w:b/>
          <w:color w:val="0070C0"/>
          <w:sz w:val="28"/>
          <w:szCs w:val="28"/>
        </w:rPr>
        <w:t>202</w:t>
      </w:r>
      <w:r w:rsidR="00B53067" w:rsidRPr="0083533A">
        <w:rPr>
          <w:rFonts w:ascii="Arial" w:hAnsi="Arial" w:cs="Arial"/>
          <w:b/>
          <w:color w:val="0070C0"/>
          <w:sz w:val="28"/>
          <w:szCs w:val="28"/>
        </w:rPr>
        <w:t>1</w:t>
      </w:r>
      <w:r w:rsidRPr="0083533A">
        <w:rPr>
          <w:rFonts w:ascii="Arial" w:hAnsi="Arial" w:cs="Arial"/>
          <w:b/>
          <w:color w:val="0070C0"/>
          <w:sz w:val="28"/>
          <w:szCs w:val="28"/>
        </w:rPr>
        <w:t>-2</w:t>
      </w:r>
      <w:r w:rsidR="00B53067" w:rsidRPr="0083533A">
        <w:rPr>
          <w:rFonts w:ascii="Arial" w:hAnsi="Arial" w:cs="Arial"/>
          <w:b/>
          <w:color w:val="0070C0"/>
          <w:sz w:val="28"/>
          <w:szCs w:val="28"/>
        </w:rPr>
        <w:t>2</w:t>
      </w:r>
      <w:r w:rsidRPr="0083533A">
        <w:rPr>
          <w:rFonts w:ascii="Arial" w:hAnsi="Arial" w:cs="Arial"/>
          <w:b/>
          <w:color w:val="0070C0"/>
          <w:sz w:val="28"/>
          <w:szCs w:val="28"/>
        </w:rPr>
        <w:t xml:space="preserve"> – At this school</w:t>
      </w:r>
      <w:bookmarkEnd w:id="2"/>
    </w:p>
    <w:tbl>
      <w:tblPr>
        <w:tblStyle w:val="TableGrid"/>
        <w:tblW w:w="0" w:type="auto"/>
        <w:tblLook w:val="04A0" w:firstRow="1" w:lastRow="0" w:firstColumn="1" w:lastColumn="0" w:noHBand="0" w:noVBand="1"/>
      </w:tblPr>
      <w:tblGrid>
        <w:gridCol w:w="2547"/>
        <w:gridCol w:w="2693"/>
        <w:gridCol w:w="3776"/>
      </w:tblGrid>
      <w:tr w:rsidR="00E53080" w:rsidRPr="005D14B0" w14:paraId="65209ED0" w14:textId="77777777" w:rsidTr="00F8758C">
        <w:tc>
          <w:tcPr>
            <w:tcW w:w="2547" w:type="dxa"/>
          </w:tcPr>
          <w:p w14:paraId="5A323D0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545C26AF"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6E44EC0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4147C188" w14:textId="77777777" w:rsidTr="00E53080">
        <w:tc>
          <w:tcPr>
            <w:tcW w:w="2547" w:type="dxa"/>
          </w:tcPr>
          <w:p w14:paraId="2F798793"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Headteacher / Principal</w:t>
            </w:r>
          </w:p>
          <w:p w14:paraId="6452EF76"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 </w:t>
            </w:r>
          </w:p>
        </w:tc>
        <w:tc>
          <w:tcPr>
            <w:tcW w:w="2693" w:type="dxa"/>
          </w:tcPr>
          <w:p w14:paraId="5CB972A2" w14:textId="357367ED"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 Peter Speck</w:t>
            </w:r>
            <w:r w:rsidR="00021C3D">
              <w:rPr>
                <w:rFonts w:ascii="Arial" w:hAnsi="Arial" w:cs="Arial"/>
                <w:color w:val="000000" w:themeColor="text1"/>
                <w:sz w:val="24"/>
                <w:szCs w:val="24"/>
              </w:rPr>
              <w:t xml:space="preserve"> </w:t>
            </w:r>
          </w:p>
        </w:tc>
        <w:tc>
          <w:tcPr>
            <w:tcW w:w="3776" w:type="dxa"/>
          </w:tcPr>
          <w:p w14:paraId="7108CC47" w14:textId="1841D1C9" w:rsidR="00E53080" w:rsidRDefault="00C455B2">
            <w:pPr>
              <w:rPr>
                <w:rFonts w:ascii="Arial" w:hAnsi="Arial" w:cs="Arial"/>
                <w:color w:val="000000" w:themeColor="text1"/>
                <w:sz w:val="24"/>
                <w:szCs w:val="24"/>
              </w:rPr>
            </w:pPr>
            <w:r>
              <w:rPr>
                <w:rFonts w:ascii="Arial" w:hAnsi="Arial" w:cs="Arial"/>
                <w:color w:val="000000" w:themeColor="text1"/>
                <w:sz w:val="24"/>
                <w:szCs w:val="24"/>
              </w:rPr>
              <w:t>Fulwell Junior</w:t>
            </w:r>
            <w:r w:rsidR="00021C3D">
              <w:rPr>
                <w:rFonts w:ascii="Arial" w:hAnsi="Arial" w:cs="Arial"/>
                <w:color w:val="000000" w:themeColor="text1"/>
                <w:sz w:val="24"/>
                <w:szCs w:val="24"/>
              </w:rPr>
              <w:t xml:space="preserve"> School </w:t>
            </w:r>
          </w:p>
          <w:p w14:paraId="516F98DA" w14:textId="3DB360F6" w:rsidR="00021C3D" w:rsidRPr="005D14B0" w:rsidRDefault="00021C3D">
            <w:pPr>
              <w:rPr>
                <w:rFonts w:ascii="Arial" w:hAnsi="Arial" w:cs="Arial"/>
                <w:color w:val="000000" w:themeColor="text1"/>
                <w:sz w:val="24"/>
                <w:szCs w:val="24"/>
              </w:rPr>
            </w:pPr>
            <w:r>
              <w:rPr>
                <w:rFonts w:ascii="Arial" w:hAnsi="Arial" w:cs="Arial"/>
                <w:color w:val="000000" w:themeColor="text1"/>
                <w:sz w:val="24"/>
                <w:szCs w:val="24"/>
              </w:rPr>
              <w:t xml:space="preserve">0191 </w:t>
            </w:r>
            <w:r w:rsidR="00C455B2">
              <w:rPr>
                <w:rFonts w:ascii="Arial" w:hAnsi="Arial" w:cs="Arial"/>
                <w:color w:val="000000" w:themeColor="text1"/>
                <w:sz w:val="24"/>
                <w:szCs w:val="24"/>
              </w:rPr>
              <w:t>5493333</w:t>
            </w:r>
          </w:p>
        </w:tc>
      </w:tr>
      <w:tr w:rsidR="00E53080" w:rsidRPr="005D14B0" w14:paraId="26F4AA9E" w14:textId="77777777" w:rsidTr="00E53080">
        <w:tc>
          <w:tcPr>
            <w:tcW w:w="2547" w:type="dxa"/>
          </w:tcPr>
          <w:p w14:paraId="78D84C2E" w14:textId="7991A0AC"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Chair of Governors</w:t>
            </w:r>
          </w:p>
          <w:p w14:paraId="1CEF6F62" w14:textId="77777777" w:rsidR="00E53080" w:rsidRPr="005D14B0" w:rsidRDefault="00E53080">
            <w:pPr>
              <w:rPr>
                <w:rFonts w:ascii="Arial" w:hAnsi="Arial" w:cs="Arial"/>
                <w:color w:val="000000" w:themeColor="text1"/>
                <w:sz w:val="24"/>
                <w:szCs w:val="24"/>
              </w:rPr>
            </w:pPr>
          </w:p>
        </w:tc>
        <w:tc>
          <w:tcPr>
            <w:tcW w:w="2693" w:type="dxa"/>
          </w:tcPr>
          <w:p w14:paraId="2890C105" w14:textId="08BD65DB" w:rsidR="00E53080" w:rsidRPr="005D14B0" w:rsidRDefault="00021C3D">
            <w:pPr>
              <w:rPr>
                <w:rFonts w:ascii="Arial" w:hAnsi="Arial" w:cs="Arial"/>
                <w:color w:val="000000" w:themeColor="text1"/>
                <w:sz w:val="24"/>
                <w:szCs w:val="24"/>
              </w:rPr>
            </w:pPr>
            <w:r>
              <w:rPr>
                <w:rFonts w:ascii="Arial" w:hAnsi="Arial" w:cs="Arial"/>
                <w:color w:val="000000" w:themeColor="text1"/>
                <w:sz w:val="24"/>
                <w:szCs w:val="24"/>
              </w:rPr>
              <w:t xml:space="preserve">Mr </w:t>
            </w:r>
            <w:r w:rsidR="00C455B2">
              <w:rPr>
                <w:rFonts w:ascii="Arial" w:hAnsi="Arial" w:cs="Arial"/>
                <w:color w:val="000000" w:themeColor="text1"/>
                <w:sz w:val="24"/>
                <w:szCs w:val="24"/>
              </w:rPr>
              <w:t>Paul Bevan (acting)</w:t>
            </w:r>
          </w:p>
        </w:tc>
        <w:tc>
          <w:tcPr>
            <w:tcW w:w="3776" w:type="dxa"/>
          </w:tcPr>
          <w:p w14:paraId="0F3B8454"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54499C0E" w14:textId="795030CD"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701EA6BF" w14:textId="77777777" w:rsidTr="00E53080">
        <w:tc>
          <w:tcPr>
            <w:tcW w:w="2547" w:type="dxa"/>
          </w:tcPr>
          <w:p w14:paraId="13422799"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Safeguarding Lead</w:t>
            </w:r>
          </w:p>
        </w:tc>
        <w:tc>
          <w:tcPr>
            <w:tcW w:w="2693" w:type="dxa"/>
          </w:tcPr>
          <w:p w14:paraId="6BF5D4E6" w14:textId="44DC9A3F" w:rsidR="00021C3D"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3776" w:type="dxa"/>
          </w:tcPr>
          <w:p w14:paraId="39B2F2B3"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50F55DDC" w14:textId="21157D9E"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7C888BB7" w14:textId="77777777" w:rsidTr="00E53080">
        <w:tc>
          <w:tcPr>
            <w:tcW w:w="2547" w:type="dxa"/>
          </w:tcPr>
          <w:p w14:paraId="62EFE7D1" w14:textId="567E8B3D"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Deputy Designated Safeguarding Lead(s) </w:t>
            </w:r>
          </w:p>
        </w:tc>
        <w:tc>
          <w:tcPr>
            <w:tcW w:w="2693" w:type="dxa"/>
          </w:tcPr>
          <w:p w14:paraId="4D404379"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Mrs Lucy Hill</w:t>
            </w:r>
          </w:p>
          <w:p w14:paraId="35696382"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Mrs Katrina Humphries</w:t>
            </w:r>
          </w:p>
          <w:p w14:paraId="289D35A3" w14:textId="271B30F2" w:rsidR="00021C3D"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Mrs Carly Haswell</w:t>
            </w:r>
          </w:p>
        </w:tc>
        <w:tc>
          <w:tcPr>
            <w:tcW w:w="3776" w:type="dxa"/>
          </w:tcPr>
          <w:p w14:paraId="7B1A8206"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321F7998" w14:textId="42FB099B"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5EE2C105" w14:textId="77777777" w:rsidTr="00E53080">
        <w:tc>
          <w:tcPr>
            <w:tcW w:w="2547" w:type="dxa"/>
          </w:tcPr>
          <w:p w14:paraId="1D64E0F8" w14:textId="4822E989"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Link Governor for Safeguarding</w:t>
            </w:r>
          </w:p>
        </w:tc>
        <w:tc>
          <w:tcPr>
            <w:tcW w:w="2693" w:type="dxa"/>
          </w:tcPr>
          <w:p w14:paraId="42175CBD" w14:textId="6138E675"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 Paul Bevan (acting)</w:t>
            </w:r>
            <w:r w:rsidR="00021C3D">
              <w:rPr>
                <w:rFonts w:ascii="Arial" w:hAnsi="Arial" w:cs="Arial"/>
                <w:color w:val="000000" w:themeColor="text1"/>
                <w:sz w:val="24"/>
                <w:szCs w:val="24"/>
              </w:rPr>
              <w:t xml:space="preserve"> </w:t>
            </w:r>
          </w:p>
        </w:tc>
        <w:tc>
          <w:tcPr>
            <w:tcW w:w="3776" w:type="dxa"/>
          </w:tcPr>
          <w:p w14:paraId="736C74ED"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154DA5EA" w14:textId="22CE99C4"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58B0EBC2" w14:textId="77777777" w:rsidTr="00E53080">
        <w:tc>
          <w:tcPr>
            <w:tcW w:w="2547" w:type="dxa"/>
          </w:tcPr>
          <w:p w14:paraId="3C13D3CE"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Teacher for LAC and PLAC</w:t>
            </w:r>
          </w:p>
        </w:tc>
        <w:tc>
          <w:tcPr>
            <w:tcW w:w="2693" w:type="dxa"/>
          </w:tcPr>
          <w:p w14:paraId="5FB14A65" w14:textId="3B931ABF"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Mrs Katrina Humphries</w:t>
            </w:r>
            <w:r w:rsidR="00021C3D">
              <w:rPr>
                <w:rFonts w:ascii="Arial" w:hAnsi="Arial" w:cs="Arial"/>
                <w:color w:val="000000" w:themeColor="text1"/>
                <w:sz w:val="24"/>
                <w:szCs w:val="24"/>
              </w:rPr>
              <w:t xml:space="preserve"> </w:t>
            </w:r>
          </w:p>
        </w:tc>
        <w:tc>
          <w:tcPr>
            <w:tcW w:w="3776" w:type="dxa"/>
          </w:tcPr>
          <w:p w14:paraId="3D712B6A"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2F7FE640" w14:textId="399B4FA9"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r w:rsidR="00E53080" w:rsidRPr="005D14B0" w14:paraId="56BF37FE" w14:textId="77777777" w:rsidTr="00E53080">
        <w:tc>
          <w:tcPr>
            <w:tcW w:w="2547" w:type="dxa"/>
          </w:tcPr>
          <w:p w14:paraId="361F9370"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Prevent SPOC (School)</w:t>
            </w:r>
          </w:p>
          <w:p w14:paraId="7467F9A4" w14:textId="77777777" w:rsidR="00E53080" w:rsidRPr="005D14B0" w:rsidRDefault="00E53080">
            <w:pPr>
              <w:rPr>
                <w:rFonts w:ascii="Arial" w:hAnsi="Arial" w:cs="Arial"/>
                <w:color w:val="000000" w:themeColor="text1"/>
                <w:sz w:val="24"/>
                <w:szCs w:val="24"/>
              </w:rPr>
            </w:pPr>
          </w:p>
        </w:tc>
        <w:tc>
          <w:tcPr>
            <w:tcW w:w="2693" w:type="dxa"/>
          </w:tcPr>
          <w:p w14:paraId="53E0ED22" w14:textId="06E4FA02" w:rsidR="00E53080" w:rsidRPr="005D14B0" w:rsidRDefault="00C455B2">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3776" w:type="dxa"/>
          </w:tcPr>
          <w:p w14:paraId="5A721CFE" w14:textId="77777777" w:rsidR="00C455B2" w:rsidRDefault="00C455B2" w:rsidP="00C455B2">
            <w:pPr>
              <w:rPr>
                <w:rFonts w:ascii="Arial" w:hAnsi="Arial" w:cs="Arial"/>
                <w:color w:val="000000" w:themeColor="text1"/>
                <w:sz w:val="24"/>
                <w:szCs w:val="24"/>
              </w:rPr>
            </w:pPr>
            <w:r>
              <w:rPr>
                <w:rFonts w:ascii="Arial" w:hAnsi="Arial" w:cs="Arial"/>
                <w:color w:val="000000" w:themeColor="text1"/>
                <w:sz w:val="24"/>
                <w:szCs w:val="24"/>
              </w:rPr>
              <w:t xml:space="preserve">Fulwell Junior School </w:t>
            </w:r>
          </w:p>
          <w:p w14:paraId="76F60232" w14:textId="66CF2BD7" w:rsidR="00E53080" w:rsidRPr="005D14B0" w:rsidRDefault="00C455B2" w:rsidP="00C455B2">
            <w:pPr>
              <w:rPr>
                <w:rFonts w:ascii="Arial" w:hAnsi="Arial" w:cs="Arial"/>
                <w:color w:val="000000" w:themeColor="text1"/>
                <w:sz w:val="24"/>
                <w:szCs w:val="24"/>
              </w:rPr>
            </w:pPr>
            <w:r>
              <w:rPr>
                <w:rFonts w:ascii="Arial" w:hAnsi="Arial" w:cs="Arial"/>
                <w:color w:val="000000" w:themeColor="text1"/>
                <w:sz w:val="24"/>
                <w:szCs w:val="24"/>
              </w:rPr>
              <w:t>0191 5493333</w:t>
            </w:r>
          </w:p>
        </w:tc>
      </w:tr>
    </w:tbl>
    <w:p w14:paraId="00D3E09F" w14:textId="77777777" w:rsidR="00E53080" w:rsidRPr="005D14B0" w:rsidRDefault="00E53080">
      <w:pPr>
        <w:rPr>
          <w:rFonts w:ascii="Arial" w:hAnsi="Arial" w:cs="Arial"/>
          <w:b/>
          <w:color w:val="000000" w:themeColor="text1"/>
          <w:sz w:val="28"/>
        </w:rPr>
      </w:pPr>
    </w:p>
    <w:p w14:paraId="5B5CE2F7" w14:textId="0548DD28" w:rsidR="00E53080" w:rsidRPr="0083533A" w:rsidRDefault="0085335C" w:rsidP="001B46BE">
      <w:pPr>
        <w:pStyle w:val="Heading2"/>
        <w:rPr>
          <w:rFonts w:ascii="Arial" w:hAnsi="Arial" w:cs="Arial"/>
          <w:b/>
          <w:color w:val="0070C0"/>
          <w:sz w:val="28"/>
          <w:szCs w:val="28"/>
        </w:rPr>
      </w:pPr>
      <w:bookmarkStart w:id="3" w:name="_Toc80172391"/>
      <w:r w:rsidRPr="0083533A">
        <w:rPr>
          <w:rFonts w:ascii="Arial" w:hAnsi="Arial" w:cs="Arial"/>
          <w:b/>
          <w:color w:val="0070C0"/>
          <w:sz w:val="28"/>
          <w:szCs w:val="28"/>
        </w:rPr>
        <w:t>202</w:t>
      </w:r>
      <w:r w:rsidR="00B53067" w:rsidRPr="0083533A">
        <w:rPr>
          <w:rFonts w:ascii="Arial" w:hAnsi="Arial" w:cs="Arial"/>
          <w:b/>
          <w:color w:val="0070C0"/>
          <w:sz w:val="28"/>
          <w:szCs w:val="28"/>
        </w:rPr>
        <w:t>1</w:t>
      </w:r>
      <w:r w:rsidRPr="0083533A">
        <w:rPr>
          <w:rFonts w:ascii="Arial" w:hAnsi="Arial" w:cs="Arial"/>
          <w:b/>
          <w:color w:val="0070C0"/>
          <w:sz w:val="28"/>
          <w:szCs w:val="28"/>
        </w:rPr>
        <w:t>-</w:t>
      </w:r>
      <w:r w:rsidR="00B53067" w:rsidRPr="0083533A">
        <w:rPr>
          <w:rFonts w:ascii="Arial" w:hAnsi="Arial" w:cs="Arial"/>
          <w:b/>
          <w:color w:val="0070C0"/>
          <w:sz w:val="28"/>
          <w:szCs w:val="28"/>
        </w:rPr>
        <w:t>22</w:t>
      </w:r>
      <w:r w:rsidRPr="0083533A">
        <w:rPr>
          <w:rFonts w:ascii="Arial" w:hAnsi="Arial" w:cs="Arial"/>
          <w:b/>
          <w:color w:val="0070C0"/>
          <w:sz w:val="28"/>
          <w:szCs w:val="28"/>
        </w:rPr>
        <w:t>– Other significant agencies</w:t>
      </w:r>
      <w:bookmarkEnd w:id="3"/>
    </w:p>
    <w:tbl>
      <w:tblPr>
        <w:tblStyle w:val="TableGrid"/>
        <w:tblW w:w="0" w:type="auto"/>
        <w:tblLook w:val="04A0" w:firstRow="1" w:lastRow="0" w:firstColumn="1" w:lastColumn="0" w:noHBand="0" w:noVBand="1"/>
      </w:tblPr>
      <w:tblGrid>
        <w:gridCol w:w="2547"/>
        <w:gridCol w:w="2693"/>
        <w:gridCol w:w="3776"/>
      </w:tblGrid>
      <w:tr w:rsidR="00E53080" w:rsidRPr="005D14B0" w14:paraId="60FCFBB9" w14:textId="77777777" w:rsidTr="00F8758C">
        <w:tc>
          <w:tcPr>
            <w:tcW w:w="2547" w:type="dxa"/>
          </w:tcPr>
          <w:p w14:paraId="6CA65872"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449BF7B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2E7BDDE9"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09F1D27C" w14:textId="77777777" w:rsidTr="00F8758C">
        <w:tc>
          <w:tcPr>
            <w:tcW w:w="2547" w:type="dxa"/>
          </w:tcPr>
          <w:p w14:paraId="6451DE5E" w14:textId="710C6453" w:rsidR="00E53080"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Children’s Social Care</w:t>
            </w:r>
          </w:p>
        </w:tc>
        <w:tc>
          <w:tcPr>
            <w:tcW w:w="2693" w:type="dxa"/>
          </w:tcPr>
          <w:p w14:paraId="33CCA726" w14:textId="3C613BA3" w:rsidR="00E53080"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Integrated Contact and Referral Team</w:t>
            </w:r>
          </w:p>
        </w:tc>
        <w:tc>
          <w:tcPr>
            <w:tcW w:w="3776" w:type="dxa"/>
          </w:tcPr>
          <w:p w14:paraId="4D351EF7" w14:textId="25D61FB3" w:rsidR="00E53080" w:rsidRPr="005D14B0" w:rsidRDefault="00E94D8D"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w:t>
            </w:r>
            <w:r w:rsidR="00617CD1" w:rsidRPr="005D14B0">
              <w:rPr>
                <w:rFonts w:ascii="Arial" w:hAnsi="Arial" w:cs="Arial"/>
                <w:color w:val="000000" w:themeColor="text1"/>
                <w:sz w:val="24"/>
                <w:szCs w:val="24"/>
              </w:rPr>
              <w:t>520 5560</w:t>
            </w:r>
          </w:p>
        </w:tc>
      </w:tr>
      <w:tr w:rsidR="00807253" w:rsidRPr="005D14B0" w14:paraId="62B22511" w14:textId="77777777" w:rsidTr="00F8758C">
        <w:tc>
          <w:tcPr>
            <w:tcW w:w="2547" w:type="dxa"/>
          </w:tcPr>
          <w:p w14:paraId="652C9013" w14:textId="1E3DB2D8" w:rsidR="00807253"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Early Help</w:t>
            </w:r>
          </w:p>
        </w:tc>
        <w:tc>
          <w:tcPr>
            <w:tcW w:w="2693" w:type="dxa"/>
          </w:tcPr>
          <w:p w14:paraId="79A025BB" w14:textId="53217A58" w:rsidR="00807253"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Early Help Allocations and Advice Team</w:t>
            </w:r>
          </w:p>
        </w:tc>
        <w:tc>
          <w:tcPr>
            <w:tcW w:w="3776" w:type="dxa"/>
          </w:tcPr>
          <w:p w14:paraId="0FD4684E" w14:textId="4117D862" w:rsidR="00807253" w:rsidRPr="005D14B0" w:rsidRDefault="0026222C" w:rsidP="00F8758C">
            <w:pPr>
              <w:rPr>
                <w:rFonts w:ascii="Arial" w:hAnsi="Arial" w:cs="Arial"/>
                <w:color w:val="000000" w:themeColor="text1"/>
                <w:sz w:val="24"/>
                <w:szCs w:val="24"/>
              </w:rPr>
            </w:pPr>
            <w:r w:rsidRPr="005D14B0">
              <w:rPr>
                <w:rFonts w:ascii="Arial" w:hAnsi="Arial" w:cs="Arial"/>
                <w:color w:val="000000" w:themeColor="text1"/>
                <w:sz w:val="24"/>
                <w:szCs w:val="24"/>
              </w:rPr>
              <w:t>0191 561 4084</w:t>
            </w:r>
          </w:p>
        </w:tc>
      </w:tr>
      <w:tr w:rsidR="0085335C" w:rsidRPr="005D14B0" w14:paraId="7B76905D" w14:textId="77777777" w:rsidTr="00F8758C">
        <w:tc>
          <w:tcPr>
            <w:tcW w:w="2547" w:type="dxa"/>
          </w:tcPr>
          <w:p w14:paraId="528B0DA6" w14:textId="716C475D" w:rsidR="0085335C" w:rsidRPr="005D14B0" w:rsidRDefault="0085335C"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Your Locality Child Protection Team </w:t>
            </w:r>
          </w:p>
        </w:tc>
        <w:tc>
          <w:tcPr>
            <w:tcW w:w="2693" w:type="dxa"/>
          </w:tcPr>
          <w:p w14:paraId="214A05DD" w14:textId="77777777" w:rsidR="00617CD1" w:rsidRPr="005D14B0" w:rsidRDefault="00617CD1" w:rsidP="00F8758C">
            <w:pPr>
              <w:rPr>
                <w:rFonts w:ascii="Arial" w:hAnsi="Arial" w:cs="Arial"/>
                <w:color w:val="000000" w:themeColor="text1"/>
                <w:sz w:val="24"/>
                <w:szCs w:val="24"/>
              </w:rPr>
            </w:pPr>
            <w:r w:rsidRPr="00C455B2">
              <w:rPr>
                <w:rFonts w:ascii="Arial" w:hAnsi="Arial" w:cs="Arial"/>
                <w:color w:val="000000" w:themeColor="text1"/>
                <w:sz w:val="24"/>
                <w:szCs w:val="24"/>
              </w:rPr>
              <w:t>Coalfields</w:t>
            </w:r>
          </w:p>
          <w:p w14:paraId="6D1FFFA3" w14:textId="283833D0" w:rsidR="00617CD1" w:rsidRPr="005D14B0" w:rsidRDefault="00617CD1" w:rsidP="00F8758C">
            <w:pPr>
              <w:rPr>
                <w:rFonts w:ascii="Arial" w:hAnsi="Arial" w:cs="Arial"/>
                <w:color w:val="000000" w:themeColor="text1"/>
                <w:sz w:val="24"/>
                <w:szCs w:val="24"/>
              </w:rPr>
            </w:pPr>
            <w:r w:rsidRPr="00C455B2">
              <w:rPr>
                <w:rFonts w:ascii="Arial" w:hAnsi="Arial" w:cs="Arial"/>
                <w:color w:val="000000" w:themeColor="text1"/>
                <w:sz w:val="24"/>
                <w:szCs w:val="24"/>
                <w:highlight w:val="yellow"/>
              </w:rPr>
              <w:t>North</w:t>
            </w:r>
          </w:p>
          <w:p w14:paraId="1419D200" w14:textId="2102BE79"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Central</w:t>
            </w:r>
          </w:p>
          <w:p w14:paraId="3B977C6F" w14:textId="72F8E61B"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Washington </w:t>
            </w:r>
            <w:r w:rsidR="0085335C" w:rsidRPr="005D14B0">
              <w:rPr>
                <w:rFonts w:ascii="Arial" w:hAnsi="Arial" w:cs="Arial"/>
                <w:color w:val="000000" w:themeColor="text1"/>
                <w:sz w:val="24"/>
                <w:szCs w:val="24"/>
              </w:rPr>
              <w:t xml:space="preserve"> </w:t>
            </w:r>
          </w:p>
        </w:tc>
        <w:tc>
          <w:tcPr>
            <w:tcW w:w="3776" w:type="dxa"/>
          </w:tcPr>
          <w:p w14:paraId="18EA8201" w14:textId="77777777" w:rsidR="0085335C" w:rsidRPr="005D14B0" w:rsidRDefault="00617CD1" w:rsidP="00F8758C">
            <w:pPr>
              <w:rPr>
                <w:rFonts w:ascii="Arial" w:hAnsi="Arial" w:cs="Arial"/>
                <w:color w:val="000000" w:themeColor="text1"/>
                <w:sz w:val="24"/>
                <w:szCs w:val="24"/>
              </w:rPr>
            </w:pPr>
            <w:r w:rsidRPr="00C455B2">
              <w:rPr>
                <w:rFonts w:ascii="Arial" w:hAnsi="Arial" w:cs="Arial"/>
                <w:color w:val="000000" w:themeColor="text1"/>
                <w:sz w:val="24"/>
                <w:szCs w:val="24"/>
              </w:rPr>
              <w:t xml:space="preserve">0191 561 </w:t>
            </w:r>
            <w:r w:rsidR="00EC5AAD" w:rsidRPr="00C455B2">
              <w:rPr>
                <w:rFonts w:ascii="Arial" w:hAnsi="Arial" w:cs="Arial"/>
                <w:color w:val="000000" w:themeColor="text1"/>
                <w:sz w:val="24"/>
                <w:szCs w:val="24"/>
              </w:rPr>
              <w:t>6635</w:t>
            </w:r>
          </w:p>
          <w:p w14:paraId="6999888F" w14:textId="77777777" w:rsidR="00EC5AAD" w:rsidRPr="005D14B0" w:rsidRDefault="00EC5AAD" w:rsidP="00F8758C">
            <w:pPr>
              <w:rPr>
                <w:rFonts w:ascii="Arial" w:hAnsi="Arial" w:cs="Arial"/>
                <w:color w:val="000000" w:themeColor="text1"/>
                <w:sz w:val="24"/>
                <w:szCs w:val="24"/>
              </w:rPr>
            </w:pPr>
            <w:r w:rsidRPr="00C455B2">
              <w:rPr>
                <w:rFonts w:ascii="Arial" w:hAnsi="Arial" w:cs="Arial"/>
                <w:color w:val="000000" w:themeColor="text1"/>
                <w:sz w:val="24"/>
                <w:szCs w:val="24"/>
                <w:highlight w:val="yellow"/>
              </w:rPr>
              <w:t>0191 561 7088</w:t>
            </w:r>
          </w:p>
          <w:p w14:paraId="0AAA18AA"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0191 561 7129</w:t>
            </w:r>
          </w:p>
          <w:p w14:paraId="3D8D9414" w14:textId="7470C60A"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0191 561 3147</w:t>
            </w:r>
          </w:p>
        </w:tc>
      </w:tr>
      <w:tr w:rsidR="00E53080" w:rsidRPr="005D14B0" w14:paraId="16AC2153" w14:textId="77777777" w:rsidTr="00F8758C">
        <w:tc>
          <w:tcPr>
            <w:tcW w:w="2547" w:type="dxa"/>
          </w:tcPr>
          <w:p w14:paraId="1D248FFA"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Designated Officer (formerly LADO)</w:t>
            </w:r>
          </w:p>
        </w:tc>
        <w:tc>
          <w:tcPr>
            <w:tcW w:w="2693" w:type="dxa"/>
          </w:tcPr>
          <w:p w14:paraId="1EB434C0"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Danielle Rose</w:t>
            </w:r>
          </w:p>
        </w:tc>
        <w:tc>
          <w:tcPr>
            <w:tcW w:w="3776" w:type="dxa"/>
          </w:tcPr>
          <w:p w14:paraId="48C1FD19" w14:textId="77777777"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0191 561 7198</w:t>
            </w:r>
          </w:p>
          <w:p w14:paraId="025875CE" w14:textId="249B7FF3" w:rsidR="005D4624"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0191 561 3901</w:t>
            </w:r>
          </w:p>
        </w:tc>
      </w:tr>
      <w:tr w:rsidR="00E53080" w:rsidRPr="005D14B0" w14:paraId="006FA3D3" w14:textId="77777777" w:rsidTr="00F8758C">
        <w:tc>
          <w:tcPr>
            <w:tcW w:w="2547" w:type="dxa"/>
          </w:tcPr>
          <w:p w14:paraId="64873D8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PREVENT Co-Ordinator (</w:t>
            </w:r>
            <w:proofErr w:type="spellStart"/>
            <w:r w:rsidRPr="005D14B0">
              <w:rPr>
                <w:rFonts w:ascii="Arial" w:hAnsi="Arial" w:cs="Arial"/>
                <w:color w:val="000000" w:themeColor="text1"/>
                <w:sz w:val="24"/>
                <w:szCs w:val="24"/>
              </w:rPr>
              <w:t>TfC</w:t>
            </w:r>
            <w:proofErr w:type="spellEnd"/>
            <w:r w:rsidRPr="005D14B0">
              <w:rPr>
                <w:rFonts w:ascii="Arial" w:hAnsi="Arial" w:cs="Arial"/>
                <w:color w:val="000000" w:themeColor="text1"/>
                <w:sz w:val="24"/>
                <w:szCs w:val="24"/>
              </w:rPr>
              <w:t>)</w:t>
            </w:r>
          </w:p>
        </w:tc>
        <w:tc>
          <w:tcPr>
            <w:tcW w:w="2693" w:type="dxa"/>
          </w:tcPr>
          <w:p w14:paraId="3351373F"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Paula Steel </w:t>
            </w:r>
          </w:p>
          <w:p w14:paraId="4DC12A60" w14:textId="77777777" w:rsidR="00E53080" w:rsidRPr="005D14B0" w:rsidRDefault="00E53080" w:rsidP="00F8758C">
            <w:pPr>
              <w:rPr>
                <w:rFonts w:ascii="Arial" w:hAnsi="Arial" w:cs="Arial"/>
                <w:color w:val="000000" w:themeColor="text1"/>
                <w:sz w:val="24"/>
                <w:szCs w:val="24"/>
              </w:rPr>
            </w:pPr>
          </w:p>
        </w:tc>
        <w:tc>
          <w:tcPr>
            <w:tcW w:w="3776" w:type="dxa"/>
          </w:tcPr>
          <w:p w14:paraId="06839173" w14:textId="07EEC0E4"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0191 520 5560</w:t>
            </w:r>
          </w:p>
        </w:tc>
      </w:tr>
      <w:tr w:rsidR="00E53080" w:rsidRPr="005D14B0" w14:paraId="431DCB65" w14:textId="77777777" w:rsidTr="00F8758C">
        <w:tc>
          <w:tcPr>
            <w:tcW w:w="2547" w:type="dxa"/>
          </w:tcPr>
          <w:p w14:paraId="55EC8E39"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School Improvement Officer (Safeguarding)</w:t>
            </w:r>
          </w:p>
        </w:tc>
        <w:tc>
          <w:tcPr>
            <w:tcW w:w="2693" w:type="dxa"/>
          </w:tcPr>
          <w:p w14:paraId="6F18FFD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Ronnie Lynn </w:t>
            </w:r>
          </w:p>
        </w:tc>
        <w:tc>
          <w:tcPr>
            <w:tcW w:w="3776" w:type="dxa"/>
          </w:tcPr>
          <w:p w14:paraId="3C36A80F" w14:textId="77777777" w:rsidR="0066422A" w:rsidRPr="005D14B0" w:rsidRDefault="0066422A" w:rsidP="0066422A">
            <w:pPr>
              <w:rPr>
                <w:rFonts w:ascii="Arial" w:eastAsiaTheme="minorEastAsia" w:hAnsi="Arial" w:cs="Arial"/>
                <w:noProof/>
                <w:lang w:eastAsia="en-GB"/>
              </w:rPr>
            </w:pPr>
            <w:r w:rsidRPr="005D14B0">
              <w:rPr>
                <w:rFonts w:ascii="Arial" w:eastAsiaTheme="minorEastAsia" w:hAnsi="Arial" w:cs="Arial"/>
                <w:noProof/>
                <w:lang w:eastAsia="en-GB"/>
              </w:rPr>
              <w:t>07557 801 273</w:t>
            </w:r>
          </w:p>
          <w:p w14:paraId="2D1CC0D1" w14:textId="5D4AE386" w:rsidR="00E53080" w:rsidRPr="005D14B0" w:rsidRDefault="00E53080" w:rsidP="00F8758C">
            <w:pPr>
              <w:rPr>
                <w:rFonts w:ascii="Arial" w:hAnsi="Arial" w:cs="Arial"/>
                <w:color w:val="000000" w:themeColor="text1"/>
                <w:sz w:val="24"/>
                <w:szCs w:val="24"/>
              </w:rPr>
            </w:pPr>
          </w:p>
        </w:tc>
      </w:tr>
    </w:tbl>
    <w:p w14:paraId="6910C7BE" w14:textId="77777777" w:rsidR="00E53080" w:rsidRPr="005D14B0" w:rsidRDefault="00E53080">
      <w:pPr>
        <w:rPr>
          <w:rFonts w:ascii="Arial" w:hAnsi="Arial" w:cs="Arial"/>
          <w:b/>
          <w:color w:val="000000" w:themeColor="text1"/>
          <w:sz w:val="28"/>
        </w:rPr>
      </w:pPr>
    </w:p>
    <w:p w14:paraId="00B23650" w14:textId="77777777" w:rsidR="00E53080" w:rsidRPr="006554E3" w:rsidRDefault="00E53080" w:rsidP="001B46BE">
      <w:pPr>
        <w:pStyle w:val="Heading1"/>
        <w:rPr>
          <w:rFonts w:ascii="Arial" w:hAnsi="Arial" w:cs="Arial"/>
          <w:sz w:val="28"/>
          <w:szCs w:val="28"/>
        </w:rPr>
      </w:pPr>
      <w:r w:rsidRPr="005D14B0">
        <w:rPr>
          <w:rFonts w:ascii="Arial" w:hAnsi="Arial" w:cs="Arial"/>
        </w:rPr>
        <w:br w:type="page"/>
      </w:r>
      <w:bookmarkStart w:id="4" w:name="_Toc80172392"/>
      <w:r w:rsidR="00F57492" w:rsidRPr="0083533A">
        <w:rPr>
          <w:rFonts w:ascii="Arial" w:hAnsi="Arial" w:cs="Arial"/>
          <w:color w:val="0070C0"/>
          <w:sz w:val="28"/>
          <w:szCs w:val="28"/>
        </w:rPr>
        <w:lastRenderedPageBreak/>
        <w:t>We believe</w:t>
      </w:r>
      <w:bookmarkEnd w:id="4"/>
      <w:r w:rsidR="00F57492" w:rsidRPr="0083533A">
        <w:rPr>
          <w:rFonts w:ascii="Arial" w:hAnsi="Arial" w:cs="Arial"/>
          <w:color w:val="0070C0"/>
          <w:sz w:val="28"/>
          <w:szCs w:val="28"/>
        </w:rPr>
        <w:t xml:space="preserve"> </w:t>
      </w:r>
    </w:p>
    <w:p w14:paraId="4FDA41F3" w14:textId="7C957C15" w:rsidR="00E53080" w:rsidRPr="007A513A" w:rsidRDefault="00E53080" w:rsidP="00E53080">
      <w:pPr>
        <w:rPr>
          <w:rFonts w:ascii="Arial" w:hAnsi="Arial" w:cs="Arial"/>
        </w:rPr>
      </w:pPr>
      <w:r w:rsidRPr="007A513A">
        <w:rPr>
          <w:rFonts w:ascii="Arial" w:hAnsi="Arial" w:cs="Arial"/>
        </w:rPr>
        <w:t xml:space="preserve">At </w:t>
      </w:r>
      <w:r w:rsidR="00C455B2">
        <w:rPr>
          <w:rFonts w:ascii="Arial" w:hAnsi="Arial" w:cs="Arial"/>
        </w:rPr>
        <w:t>Fulwell Junior</w:t>
      </w:r>
      <w:r w:rsidR="00021C3D" w:rsidRPr="007A513A">
        <w:rPr>
          <w:rFonts w:ascii="Arial" w:hAnsi="Arial" w:cs="Arial"/>
        </w:rPr>
        <w:t xml:space="preserve"> School </w:t>
      </w:r>
      <w:r w:rsidRPr="007A513A">
        <w:rPr>
          <w:rFonts w:ascii="Arial" w:hAnsi="Arial" w:cs="Arial"/>
        </w:rPr>
        <w:t>we are committed to safeguarding and promoting the welfare of all children. Safeguarding and promoting the welfare of children is everyone’s responsibility</w:t>
      </w:r>
      <w:r w:rsidR="002332D5" w:rsidRPr="007A513A">
        <w:rPr>
          <w:rFonts w:ascii="Arial" w:hAnsi="Arial" w:cs="Arial"/>
        </w:rPr>
        <w:t>. E</w:t>
      </w:r>
      <w:r w:rsidRPr="007A513A">
        <w:rPr>
          <w:rFonts w:ascii="Arial" w:hAnsi="Arial" w:cs="Arial"/>
        </w:rPr>
        <w:t>veryone who comes into contact with children and families has a role to play.</w:t>
      </w:r>
    </w:p>
    <w:p w14:paraId="20F8A70F" w14:textId="205DE509" w:rsidR="00F57492" w:rsidRPr="007A513A" w:rsidRDefault="00F57492" w:rsidP="00E53080">
      <w:pPr>
        <w:rPr>
          <w:rFonts w:ascii="Arial" w:hAnsi="Arial" w:cs="Arial"/>
        </w:rPr>
      </w:pPr>
      <w:r w:rsidRPr="007A513A">
        <w:rPr>
          <w:rFonts w:ascii="Arial" w:hAnsi="Arial" w:cs="Arial"/>
        </w:rPr>
        <w:t xml:space="preserve">The purpose of this policy statement is: </w:t>
      </w:r>
    </w:p>
    <w:p w14:paraId="7E2DBE71" w14:textId="04B3FF2C" w:rsidR="00F57492" w:rsidRPr="007A513A" w:rsidRDefault="00F57492" w:rsidP="00F57492">
      <w:pPr>
        <w:pStyle w:val="ListParagraph"/>
        <w:numPr>
          <w:ilvl w:val="0"/>
          <w:numId w:val="1"/>
        </w:numPr>
        <w:rPr>
          <w:rFonts w:ascii="Arial" w:hAnsi="Arial" w:cs="Arial"/>
        </w:rPr>
      </w:pPr>
      <w:r w:rsidRPr="007A513A">
        <w:rPr>
          <w:rFonts w:ascii="Arial" w:hAnsi="Arial" w:cs="Arial"/>
        </w:rPr>
        <w:t>to protect children from harm</w:t>
      </w:r>
      <w:r w:rsidR="00A60AF0" w:rsidRPr="007A513A">
        <w:rPr>
          <w:rFonts w:ascii="Arial" w:hAnsi="Arial" w:cs="Arial"/>
        </w:rPr>
        <w:t xml:space="preserve"> and promote their welfare – children who feel safe </w:t>
      </w:r>
      <w:r w:rsidR="00C373D0" w:rsidRPr="007A513A">
        <w:rPr>
          <w:rFonts w:ascii="Arial" w:hAnsi="Arial" w:cs="Arial"/>
        </w:rPr>
        <w:t>can</w:t>
      </w:r>
      <w:r w:rsidR="00A60AF0" w:rsidRPr="007A513A">
        <w:rPr>
          <w:rFonts w:ascii="Arial" w:hAnsi="Arial" w:cs="Arial"/>
        </w:rPr>
        <w:t xml:space="preserve"> achieve more.</w:t>
      </w:r>
    </w:p>
    <w:p w14:paraId="3BEFFDA5" w14:textId="36B155CD" w:rsidR="00A60AF0" w:rsidRPr="007A513A" w:rsidRDefault="00F57492" w:rsidP="00F57492">
      <w:pPr>
        <w:pStyle w:val="ListParagraph"/>
        <w:numPr>
          <w:ilvl w:val="0"/>
          <w:numId w:val="1"/>
        </w:numPr>
        <w:rPr>
          <w:rFonts w:ascii="Arial" w:hAnsi="Arial" w:cs="Arial"/>
        </w:rPr>
      </w:pPr>
      <w:r w:rsidRPr="007A513A">
        <w:rPr>
          <w:rFonts w:ascii="Arial" w:hAnsi="Arial" w:cs="Arial"/>
        </w:rPr>
        <w:t>to provide governors, staff, children and their families with the overarching principals an</w:t>
      </w:r>
      <w:r w:rsidR="00A60AF0" w:rsidRPr="007A513A">
        <w:rPr>
          <w:rFonts w:ascii="Arial" w:hAnsi="Arial" w:cs="Arial"/>
        </w:rPr>
        <w:t xml:space="preserve">d </w:t>
      </w:r>
      <w:r w:rsidRPr="007A513A">
        <w:rPr>
          <w:rFonts w:ascii="Arial" w:hAnsi="Arial" w:cs="Arial"/>
        </w:rPr>
        <w:t>our approach to keeping children safe</w:t>
      </w:r>
      <w:r w:rsidR="00A60AF0" w:rsidRPr="007A513A">
        <w:rPr>
          <w:rFonts w:ascii="Arial" w:hAnsi="Arial" w:cs="Arial"/>
        </w:rPr>
        <w:t>.</w:t>
      </w:r>
    </w:p>
    <w:p w14:paraId="4C356440" w14:textId="73EDB42D" w:rsidR="00C30591" w:rsidRPr="007A513A" w:rsidRDefault="00C30591" w:rsidP="00F57492">
      <w:pPr>
        <w:pStyle w:val="ListParagraph"/>
        <w:numPr>
          <w:ilvl w:val="0"/>
          <w:numId w:val="1"/>
        </w:numPr>
        <w:rPr>
          <w:rFonts w:ascii="Arial" w:hAnsi="Arial" w:cs="Arial"/>
        </w:rPr>
      </w:pPr>
      <w:r w:rsidRPr="007A513A">
        <w:rPr>
          <w:rFonts w:ascii="Arial" w:hAnsi="Arial" w:cs="Arial"/>
        </w:rPr>
        <w:t xml:space="preserve">to support </w:t>
      </w:r>
      <w:r w:rsidR="008F7318" w:rsidRPr="007A513A">
        <w:rPr>
          <w:rFonts w:ascii="Arial" w:hAnsi="Arial" w:cs="Arial"/>
        </w:rPr>
        <w:t>our understanding and implementation of Keeping Children Safe in Education 202</w:t>
      </w:r>
      <w:r w:rsidR="00D80836" w:rsidRPr="007A513A">
        <w:rPr>
          <w:rFonts w:ascii="Arial" w:hAnsi="Arial" w:cs="Arial"/>
        </w:rPr>
        <w:t>1</w:t>
      </w:r>
      <w:r w:rsidR="008F7318" w:rsidRPr="007A513A">
        <w:rPr>
          <w:rFonts w:ascii="Arial" w:hAnsi="Arial" w:cs="Arial"/>
        </w:rPr>
        <w:t xml:space="preserve">. </w:t>
      </w:r>
    </w:p>
    <w:p w14:paraId="00E281E1" w14:textId="4A3C5F3F" w:rsidR="00A60AF0" w:rsidRPr="007A513A" w:rsidRDefault="0075234B" w:rsidP="00DB612D">
      <w:pPr>
        <w:rPr>
          <w:rFonts w:ascii="Arial" w:hAnsi="Arial" w:cs="Arial"/>
        </w:rPr>
      </w:pPr>
      <w:r w:rsidRPr="007A513A">
        <w:rPr>
          <w:rFonts w:ascii="Arial" w:hAnsi="Arial" w:cs="Arial"/>
        </w:rPr>
        <w:t>We are clear that t</w:t>
      </w:r>
      <w:r w:rsidR="00DB612D" w:rsidRPr="007A513A">
        <w:rPr>
          <w:rFonts w:ascii="Arial" w:hAnsi="Arial" w:cs="Arial"/>
        </w:rPr>
        <w:t>he welfare of all children is paramount re</w:t>
      </w:r>
      <w:r w:rsidR="006E1F84" w:rsidRPr="007A513A">
        <w:rPr>
          <w:rFonts w:ascii="Arial" w:hAnsi="Arial" w:cs="Arial"/>
        </w:rPr>
        <w:t xml:space="preserve">gardless of age, gender, culture, language, race, ability, sexual identity, or religion. </w:t>
      </w:r>
    </w:p>
    <w:p w14:paraId="091EDB37" w14:textId="37697CC7" w:rsidR="0075234B" w:rsidRPr="007A513A" w:rsidRDefault="0075234B" w:rsidP="00DB612D">
      <w:pPr>
        <w:rPr>
          <w:rFonts w:ascii="Arial" w:hAnsi="Arial" w:cs="Arial"/>
        </w:rPr>
      </w:pPr>
      <w:r w:rsidRPr="007A513A">
        <w:rPr>
          <w:rFonts w:ascii="Arial" w:hAnsi="Arial" w:cs="Arial"/>
        </w:rPr>
        <w:t xml:space="preserve">We are committed </w:t>
      </w:r>
      <w:r w:rsidR="004E586C" w:rsidRPr="007A513A">
        <w:rPr>
          <w:rFonts w:ascii="Arial" w:hAnsi="Arial" w:cs="Arial"/>
        </w:rPr>
        <w:t xml:space="preserve">to ensuring all of our practices are child-centred. This means, at all times, we act in the best interests of our children. </w:t>
      </w:r>
    </w:p>
    <w:p w14:paraId="09B44E7A" w14:textId="592B8B14" w:rsidR="00E53080" w:rsidRPr="007A513A" w:rsidRDefault="00F57492" w:rsidP="00E53080">
      <w:pPr>
        <w:rPr>
          <w:rFonts w:ascii="Arial" w:hAnsi="Arial" w:cs="Arial"/>
        </w:rPr>
      </w:pPr>
      <w:r w:rsidRPr="007A513A">
        <w:rPr>
          <w:rFonts w:ascii="Arial" w:hAnsi="Arial" w:cs="Arial"/>
        </w:rPr>
        <w:t>This policy applies to anyone working on behalf of the school including those commissioned to deliver services on the school’s behalf, peripatetic and supply staff and student</w:t>
      </w:r>
      <w:r w:rsidR="00D75E85" w:rsidRPr="007A513A">
        <w:rPr>
          <w:rFonts w:ascii="Arial" w:hAnsi="Arial" w:cs="Arial"/>
        </w:rPr>
        <w:t xml:space="preserve"> placements</w:t>
      </w:r>
      <w:r w:rsidRPr="007A513A">
        <w:rPr>
          <w:rFonts w:ascii="Arial" w:hAnsi="Arial" w:cs="Arial"/>
        </w:rPr>
        <w:t>.</w:t>
      </w:r>
    </w:p>
    <w:p w14:paraId="653344CB" w14:textId="1C140350" w:rsidR="00F57492" w:rsidRPr="005D14B0" w:rsidRDefault="000D4E72" w:rsidP="00E53080">
      <w:pPr>
        <w:rPr>
          <w:rFonts w:ascii="Arial" w:hAnsi="Arial" w:cs="Arial"/>
        </w:rPr>
      </w:pPr>
      <w:r w:rsidRPr="007A513A">
        <w:rPr>
          <w:rFonts w:ascii="Arial" w:hAnsi="Arial" w:cs="Arial"/>
        </w:rPr>
        <w:t xml:space="preserve">We take our responsibility to keep children safe seriously. </w:t>
      </w:r>
    </w:p>
    <w:p w14:paraId="7AE31737" w14:textId="778D2705" w:rsidR="00E53080" w:rsidRPr="0083533A" w:rsidRDefault="00F57492" w:rsidP="001B46BE">
      <w:pPr>
        <w:pStyle w:val="Heading1"/>
        <w:rPr>
          <w:rFonts w:ascii="Arial" w:hAnsi="Arial" w:cs="Arial"/>
          <w:color w:val="0070C0"/>
          <w:sz w:val="28"/>
          <w:szCs w:val="28"/>
        </w:rPr>
      </w:pPr>
      <w:bookmarkStart w:id="5" w:name="_Toc80172393"/>
      <w:r w:rsidRPr="0083533A">
        <w:rPr>
          <w:rFonts w:ascii="Arial" w:hAnsi="Arial" w:cs="Arial"/>
          <w:color w:val="0070C0"/>
          <w:sz w:val="28"/>
          <w:szCs w:val="28"/>
        </w:rPr>
        <w:t>We define</w:t>
      </w:r>
      <w:bookmarkEnd w:id="5"/>
    </w:p>
    <w:p w14:paraId="74FE9E0D" w14:textId="43C9E097" w:rsidR="00A60AF0" w:rsidRPr="00D31EEE" w:rsidRDefault="00A60AF0" w:rsidP="001B46BE">
      <w:pPr>
        <w:pStyle w:val="Heading2"/>
        <w:rPr>
          <w:rFonts w:ascii="Arial" w:hAnsi="Arial" w:cs="Arial"/>
          <w:b/>
          <w:color w:val="auto"/>
        </w:rPr>
      </w:pPr>
      <w:bookmarkStart w:id="6" w:name="_Toc44495736"/>
      <w:bookmarkStart w:id="7" w:name="_Toc80172394"/>
      <w:r w:rsidRPr="00D31EEE">
        <w:rPr>
          <w:rFonts w:ascii="Arial" w:hAnsi="Arial" w:cs="Arial"/>
          <w:color w:val="auto"/>
        </w:rPr>
        <w:t>Safeguarding as:</w:t>
      </w:r>
      <w:bookmarkEnd w:id="6"/>
      <w:bookmarkEnd w:id="7"/>
    </w:p>
    <w:p w14:paraId="67024956" w14:textId="1E32C646" w:rsidR="00A60AF0" w:rsidRPr="005D14B0" w:rsidRDefault="00A60AF0" w:rsidP="00A60AF0">
      <w:pPr>
        <w:pStyle w:val="ListParagraph"/>
        <w:numPr>
          <w:ilvl w:val="0"/>
          <w:numId w:val="3"/>
        </w:numPr>
        <w:rPr>
          <w:rFonts w:ascii="Arial" w:hAnsi="Arial" w:cs="Arial"/>
        </w:rPr>
      </w:pPr>
      <w:r w:rsidRPr="005D14B0">
        <w:rPr>
          <w:rFonts w:ascii="Arial" w:hAnsi="Arial" w:cs="Arial"/>
        </w:rPr>
        <w:t>protecting children from maltreatment</w:t>
      </w:r>
      <w:r w:rsidR="00964D4F" w:rsidRPr="005D14B0">
        <w:rPr>
          <w:rFonts w:ascii="Arial" w:hAnsi="Arial" w:cs="Arial"/>
        </w:rPr>
        <w:t>.</w:t>
      </w:r>
    </w:p>
    <w:p w14:paraId="5DC468BE" w14:textId="1CED2AF9" w:rsidR="00A60AF0" w:rsidRPr="005D14B0" w:rsidRDefault="00A60AF0" w:rsidP="00A60AF0">
      <w:pPr>
        <w:pStyle w:val="ListParagraph"/>
        <w:numPr>
          <w:ilvl w:val="0"/>
          <w:numId w:val="3"/>
        </w:numPr>
        <w:rPr>
          <w:rFonts w:ascii="Arial" w:hAnsi="Arial" w:cs="Arial"/>
        </w:rPr>
      </w:pPr>
      <w:r w:rsidRPr="005D14B0">
        <w:rPr>
          <w:rFonts w:ascii="Arial" w:hAnsi="Arial" w:cs="Arial"/>
        </w:rPr>
        <w:t>preventing impairment of children’s mental and physical health or development</w:t>
      </w:r>
      <w:r w:rsidR="00964D4F" w:rsidRPr="005D14B0">
        <w:rPr>
          <w:rFonts w:ascii="Arial" w:hAnsi="Arial" w:cs="Arial"/>
        </w:rPr>
        <w:t>.</w:t>
      </w:r>
    </w:p>
    <w:p w14:paraId="52F32E91" w14:textId="34A326D9" w:rsidR="00A60AF0" w:rsidRPr="005D14B0" w:rsidRDefault="00A60AF0" w:rsidP="00A60AF0">
      <w:pPr>
        <w:pStyle w:val="ListParagraph"/>
        <w:numPr>
          <w:ilvl w:val="0"/>
          <w:numId w:val="3"/>
        </w:numPr>
        <w:rPr>
          <w:rFonts w:ascii="Arial" w:hAnsi="Arial" w:cs="Arial"/>
        </w:rPr>
      </w:pPr>
      <w:r w:rsidRPr="005D14B0">
        <w:rPr>
          <w:rFonts w:ascii="Arial" w:hAnsi="Arial" w:cs="Arial"/>
        </w:rPr>
        <w:t>ensu</w:t>
      </w:r>
      <w:r w:rsidR="00CD3A9B" w:rsidRPr="005D14B0">
        <w:rPr>
          <w:rFonts w:ascii="Arial" w:hAnsi="Arial" w:cs="Arial"/>
        </w:rPr>
        <w:t>ring</w:t>
      </w:r>
      <w:r w:rsidRPr="005D14B0">
        <w:rPr>
          <w:rFonts w:ascii="Arial" w:hAnsi="Arial" w:cs="Arial"/>
        </w:rPr>
        <w:t xml:space="preserve"> that children grow up in circumstances consistent with the provision of safe and effective care</w:t>
      </w:r>
      <w:r w:rsidR="00964D4F" w:rsidRPr="005D14B0">
        <w:rPr>
          <w:rFonts w:ascii="Arial" w:hAnsi="Arial" w:cs="Arial"/>
        </w:rPr>
        <w:t>.</w:t>
      </w:r>
    </w:p>
    <w:p w14:paraId="07D15A83" w14:textId="1A86119C" w:rsidR="000B1AD7" w:rsidRPr="005D14B0" w:rsidRDefault="00A60AF0" w:rsidP="000B1AD7">
      <w:pPr>
        <w:pStyle w:val="ListParagraph"/>
        <w:numPr>
          <w:ilvl w:val="0"/>
          <w:numId w:val="3"/>
        </w:numPr>
        <w:rPr>
          <w:rFonts w:ascii="Arial" w:hAnsi="Arial" w:cs="Arial"/>
        </w:rPr>
      </w:pPr>
      <w:r w:rsidRPr="005D14B0">
        <w:rPr>
          <w:rFonts w:ascii="Arial" w:hAnsi="Arial" w:cs="Arial"/>
        </w:rPr>
        <w:t xml:space="preserve">taking action to enable all children to have the best outcomes. </w:t>
      </w:r>
    </w:p>
    <w:p w14:paraId="2C6A9FE9" w14:textId="7BDC37D5" w:rsidR="000B1AD7" w:rsidRPr="005D14B0" w:rsidRDefault="000B1AD7" w:rsidP="000B1AD7">
      <w:pPr>
        <w:rPr>
          <w:rFonts w:ascii="Arial" w:hAnsi="Arial" w:cs="Arial"/>
        </w:rPr>
      </w:pPr>
      <w:r w:rsidRPr="005D14B0">
        <w:rPr>
          <w:rFonts w:ascii="Arial" w:hAnsi="Arial" w:cs="Arial"/>
        </w:rPr>
        <w:t xml:space="preserve">  “Safeguarding is not just about protecting children from deliberate harm. It includes a wide range of issues relating to pupil’s welfare, health and safety.” (Inspecting safeguarding in early years, education and skills, Ofsted, September 2019)</w:t>
      </w:r>
    </w:p>
    <w:p w14:paraId="17C396A4" w14:textId="77777777" w:rsidR="00A60AF0" w:rsidRPr="00D31EEE" w:rsidRDefault="00A60AF0" w:rsidP="001B46BE">
      <w:pPr>
        <w:pStyle w:val="Heading2"/>
        <w:rPr>
          <w:rFonts w:ascii="Arial" w:hAnsi="Arial" w:cs="Arial"/>
          <w:b/>
          <w:color w:val="auto"/>
        </w:rPr>
      </w:pPr>
      <w:bookmarkStart w:id="8" w:name="_Toc44495737"/>
      <w:bookmarkStart w:id="9" w:name="_Toc80172395"/>
      <w:r w:rsidRPr="00D31EEE">
        <w:rPr>
          <w:rFonts w:ascii="Arial" w:hAnsi="Arial" w:cs="Arial"/>
          <w:color w:val="auto"/>
        </w:rPr>
        <w:t>Child Protection as:</w:t>
      </w:r>
      <w:bookmarkEnd w:id="8"/>
      <w:bookmarkEnd w:id="9"/>
    </w:p>
    <w:p w14:paraId="4576CF3E" w14:textId="38948E09"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Processes undertaken to protect children who have </w:t>
      </w:r>
      <w:r w:rsidR="00D31EEE" w:rsidRPr="005D14B0">
        <w:rPr>
          <w:rFonts w:ascii="Arial" w:hAnsi="Arial" w:cs="Arial"/>
        </w:rPr>
        <w:t>been</w:t>
      </w:r>
      <w:r w:rsidRPr="005D14B0">
        <w:rPr>
          <w:rFonts w:ascii="Arial" w:hAnsi="Arial" w:cs="Arial"/>
        </w:rPr>
        <w:t xml:space="preserve"> identified as suffering or being at risk of suffering significant harm. </w:t>
      </w:r>
      <w:r w:rsidR="00CD3A9B" w:rsidRPr="005D14B0">
        <w:rPr>
          <w:rFonts w:ascii="Arial" w:hAnsi="Arial" w:cs="Arial"/>
        </w:rPr>
        <w:t>(Section 47 of the Children’s Act 1989)</w:t>
      </w:r>
    </w:p>
    <w:p w14:paraId="79F96A2B" w14:textId="77777777" w:rsidR="00A60AF0" w:rsidRPr="00D31EEE" w:rsidRDefault="00A60AF0" w:rsidP="001B46BE">
      <w:pPr>
        <w:pStyle w:val="Heading2"/>
        <w:rPr>
          <w:rFonts w:ascii="Arial" w:hAnsi="Arial" w:cs="Arial"/>
          <w:b/>
          <w:color w:val="auto"/>
        </w:rPr>
      </w:pPr>
      <w:bookmarkStart w:id="10" w:name="_Toc44495738"/>
      <w:bookmarkStart w:id="11" w:name="_Toc80172396"/>
      <w:r w:rsidRPr="00D31EEE">
        <w:rPr>
          <w:rFonts w:ascii="Arial" w:hAnsi="Arial" w:cs="Arial"/>
          <w:color w:val="auto"/>
        </w:rPr>
        <w:t>Abuse as:</w:t>
      </w:r>
      <w:bookmarkEnd w:id="10"/>
      <w:bookmarkEnd w:id="11"/>
    </w:p>
    <w:p w14:paraId="706ADBFE" w14:textId="03974F8D" w:rsidR="00A60AF0" w:rsidRPr="005D14B0" w:rsidRDefault="00326DBB" w:rsidP="00CE0300">
      <w:pPr>
        <w:pStyle w:val="ListParagraph"/>
        <w:numPr>
          <w:ilvl w:val="0"/>
          <w:numId w:val="4"/>
        </w:numPr>
        <w:rPr>
          <w:rFonts w:ascii="Arial" w:hAnsi="Arial" w:cs="Arial"/>
        </w:rPr>
      </w:pPr>
      <w:r w:rsidRPr="005D14B0">
        <w:rPr>
          <w:rFonts w:ascii="Arial" w:hAnsi="Arial" w:cs="Arial"/>
        </w:rPr>
        <w:t xml:space="preserve">A form of maltreatment involving causing harm or failing to protect a child from harm. </w:t>
      </w:r>
    </w:p>
    <w:p w14:paraId="4E86A086" w14:textId="77777777" w:rsidR="00A60AF0" w:rsidRPr="00D31EEE" w:rsidRDefault="00A60AF0" w:rsidP="001B46BE">
      <w:pPr>
        <w:pStyle w:val="Heading2"/>
        <w:rPr>
          <w:rFonts w:ascii="Arial" w:hAnsi="Arial" w:cs="Arial"/>
          <w:b/>
          <w:color w:val="auto"/>
        </w:rPr>
      </w:pPr>
      <w:bookmarkStart w:id="12" w:name="_Toc44495739"/>
      <w:bookmarkStart w:id="13" w:name="_Toc80172397"/>
      <w:r w:rsidRPr="00D31EEE">
        <w:rPr>
          <w:rFonts w:ascii="Arial" w:hAnsi="Arial" w:cs="Arial"/>
          <w:color w:val="auto"/>
        </w:rPr>
        <w:t>Neglect as:</w:t>
      </w:r>
      <w:bookmarkEnd w:id="12"/>
      <w:bookmarkEnd w:id="13"/>
    </w:p>
    <w:p w14:paraId="1DC91B42" w14:textId="4A647B32" w:rsidR="00A60AF0" w:rsidRPr="005D14B0" w:rsidRDefault="00AD5C3B" w:rsidP="003D617A">
      <w:pPr>
        <w:pStyle w:val="ListParagraph"/>
        <w:numPr>
          <w:ilvl w:val="0"/>
          <w:numId w:val="4"/>
        </w:numPr>
        <w:rPr>
          <w:rFonts w:ascii="Arial" w:hAnsi="Arial" w:cs="Arial"/>
        </w:rPr>
      </w:pPr>
      <w:r w:rsidRPr="005D14B0">
        <w:rPr>
          <w:rFonts w:ascii="Arial" w:hAnsi="Arial" w:cs="Arial"/>
        </w:rPr>
        <w:t xml:space="preserve">The persistent failure to meet a child’s basic physical and/or psychological needs, likely to result in the serious impairment of the child’s health or development. </w:t>
      </w:r>
    </w:p>
    <w:p w14:paraId="516675B6" w14:textId="77777777" w:rsidR="00A60AF0" w:rsidRPr="00D31EEE" w:rsidRDefault="00A60AF0" w:rsidP="001B46BE">
      <w:pPr>
        <w:pStyle w:val="Heading2"/>
        <w:rPr>
          <w:rFonts w:ascii="Arial" w:hAnsi="Arial" w:cs="Arial"/>
          <w:b/>
          <w:color w:val="auto"/>
        </w:rPr>
      </w:pPr>
      <w:bookmarkStart w:id="14" w:name="_Toc44495740"/>
      <w:bookmarkStart w:id="15" w:name="_Toc80172398"/>
      <w:r w:rsidRPr="00D31EEE">
        <w:rPr>
          <w:rFonts w:ascii="Arial" w:hAnsi="Arial" w:cs="Arial"/>
          <w:color w:val="auto"/>
        </w:rPr>
        <w:t>Children as:</w:t>
      </w:r>
      <w:bookmarkEnd w:id="14"/>
      <w:bookmarkEnd w:id="15"/>
    </w:p>
    <w:p w14:paraId="62BEAEAB" w14:textId="77777777"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Everyone under the age of 18. </w:t>
      </w:r>
    </w:p>
    <w:p w14:paraId="483FB102" w14:textId="77777777" w:rsidR="00A60AF0" w:rsidRPr="00D31EEE" w:rsidRDefault="00A60AF0" w:rsidP="001B46BE">
      <w:pPr>
        <w:pStyle w:val="Heading2"/>
        <w:rPr>
          <w:rFonts w:ascii="Arial" w:hAnsi="Arial" w:cs="Arial"/>
          <w:b/>
          <w:color w:val="auto"/>
        </w:rPr>
      </w:pPr>
      <w:bookmarkStart w:id="16" w:name="_Toc44495741"/>
      <w:bookmarkStart w:id="17" w:name="_Toc80172399"/>
      <w:r w:rsidRPr="00D31EEE">
        <w:rPr>
          <w:rFonts w:ascii="Arial" w:hAnsi="Arial" w:cs="Arial"/>
          <w:color w:val="auto"/>
        </w:rPr>
        <w:lastRenderedPageBreak/>
        <w:t>Parents as:</w:t>
      </w:r>
      <w:bookmarkEnd w:id="16"/>
      <w:bookmarkEnd w:id="17"/>
    </w:p>
    <w:p w14:paraId="4E76803A" w14:textId="0650B702" w:rsidR="00A60AF0" w:rsidRPr="005D14B0" w:rsidRDefault="00AB5356" w:rsidP="00174AD3">
      <w:pPr>
        <w:pStyle w:val="ListParagraph"/>
        <w:numPr>
          <w:ilvl w:val="0"/>
          <w:numId w:val="4"/>
        </w:numPr>
        <w:rPr>
          <w:rFonts w:ascii="Arial" w:hAnsi="Arial" w:cs="Arial"/>
          <w:color w:val="000000" w:themeColor="text1"/>
        </w:rPr>
      </w:pPr>
      <w:r w:rsidRPr="005D14B0">
        <w:rPr>
          <w:rFonts w:ascii="Arial" w:hAnsi="Arial" w:cs="Arial"/>
          <w:color w:val="000000" w:themeColor="text1"/>
        </w:rPr>
        <w:t>A</w:t>
      </w:r>
      <w:r w:rsidR="00A60AF0" w:rsidRPr="005D14B0">
        <w:rPr>
          <w:rFonts w:ascii="Arial" w:hAnsi="Arial" w:cs="Arial"/>
          <w:color w:val="000000" w:themeColor="text1"/>
        </w:rPr>
        <w:t xml:space="preserve">dults in a parenting role e.g. </w:t>
      </w:r>
      <w:r w:rsidRPr="005D14B0">
        <w:rPr>
          <w:rFonts w:ascii="Arial" w:hAnsi="Arial" w:cs="Arial"/>
          <w:color w:val="000000" w:themeColor="text1"/>
        </w:rPr>
        <w:t>birth parents, stepparents</w:t>
      </w:r>
      <w:r w:rsidR="00A60AF0" w:rsidRPr="005D14B0">
        <w:rPr>
          <w:rFonts w:ascii="Arial" w:hAnsi="Arial" w:cs="Arial"/>
          <w:color w:val="000000" w:themeColor="text1"/>
        </w:rPr>
        <w:t xml:space="preserve">, foster carers, adoptive parents. </w:t>
      </w:r>
    </w:p>
    <w:p w14:paraId="33221D7E" w14:textId="77777777" w:rsidR="00A60AF0" w:rsidRPr="00D31EEE" w:rsidRDefault="00A60AF0" w:rsidP="001B46BE">
      <w:pPr>
        <w:pStyle w:val="Heading2"/>
        <w:rPr>
          <w:rFonts w:ascii="Arial" w:hAnsi="Arial" w:cs="Arial"/>
          <w:b/>
          <w:color w:val="auto"/>
        </w:rPr>
      </w:pPr>
      <w:bookmarkStart w:id="18" w:name="_Toc44495742"/>
      <w:bookmarkStart w:id="19" w:name="_Toc80172400"/>
      <w:r w:rsidRPr="00D31EEE">
        <w:rPr>
          <w:rFonts w:ascii="Arial" w:hAnsi="Arial" w:cs="Arial"/>
          <w:color w:val="auto"/>
        </w:rPr>
        <w:t>Staff as:</w:t>
      </w:r>
      <w:bookmarkEnd w:id="18"/>
      <w:bookmarkEnd w:id="19"/>
    </w:p>
    <w:p w14:paraId="22AAB7B4" w14:textId="5B72154D" w:rsidR="00A60AF0" w:rsidRPr="007A513A" w:rsidRDefault="00BD246C" w:rsidP="00A60AF0">
      <w:pPr>
        <w:pStyle w:val="ListParagraph"/>
        <w:numPr>
          <w:ilvl w:val="0"/>
          <w:numId w:val="4"/>
        </w:numPr>
        <w:rPr>
          <w:rFonts w:ascii="Arial" w:hAnsi="Arial" w:cs="Arial"/>
        </w:rPr>
      </w:pPr>
      <w:r w:rsidRPr="005D14B0">
        <w:rPr>
          <w:rFonts w:ascii="Arial" w:hAnsi="Arial" w:cs="Arial"/>
        </w:rPr>
        <w:t>All staff onsi</w:t>
      </w:r>
      <w:r w:rsidR="0096289E" w:rsidRPr="005D14B0">
        <w:rPr>
          <w:rFonts w:ascii="Arial" w:hAnsi="Arial" w:cs="Arial"/>
        </w:rPr>
        <w:t>te</w:t>
      </w:r>
      <w:r w:rsidRPr="005D14B0">
        <w:rPr>
          <w:rFonts w:ascii="Arial" w:hAnsi="Arial" w:cs="Arial"/>
        </w:rPr>
        <w:t xml:space="preserve"> </w:t>
      </w:r>
      <w:r w:rsidR="0096289E" w:rsidRPr="005D14B0">
        <w:rPr>
          <w:rFonts w:ascii="Arial" w:hAnsi="Arial" w:cs="Arial"/>
        </w:rPr>
        <w:t>including</w:t>
      </w:r>
      <w:r w:rsidR="00B451A2" w:rsidRPr="005D14B0">
        <w:rPr>
          <w:rFonts w:ascii="Arial" w:hAnsi="Arial" w:cs="Arial"/>
        </w:rPr>
        <w:t xml:space="preserve"> ancillary,</w:t>
      </w:r>
      <w:r w:rsidR="00B05263" w:rsidRPr="005D14B0">
        <w:rPr>
          <w:rFonts w:ascii="Arial" w:hAnsi="Arial" w:cs="Arial"/>
        </w:rPr>
        <w:t xml:space="preserve"> peripatetic, </w:t>
      </w:r>
      <w:r w:rsidR="00B451A2" w:rsidRPr="005D14B0">
        <w:rPr>
          <w:rFonts w:ascii="Arial" w:hAnsi="Arial" w:cs="Arial"/>
        </w:rPr>
        <w:t xml:space="preserve">supply, self-employed, </w:t>
      </w:r>
      <w:r w:rsidR="00605815" w:rsidRPr="005D14B0">
        <w:rPr>
          <w:rFonts w:ascii="Arial" w:hAnsi="Arial" w:cs="Arial"/>
        </w:rPr>
        <w:t>contractors</w:t>
      </w:r>
      <w:r w:rsidR="00B451A2" w:rsidRPr="005D14B0">
        <w:rPr>
          <w:rFonts w:ascii="Arial" w:hAnsi="Arial" w:cs="Arial"/>
        </w:rPr>
        <w:t>, volunteers, students</w:t>
      </w:r>
      <w:r w:rsidR="00557EFB" w:rsidRPr="005D14B0">
        <w:rPr>
          <w:rFonts w:ascii="Arial" w:hAnsi="Arial" w:cs="Arial"/>
        </w:rPr>
        <w:t>,</w:t>
      </w:r>
      <w:r w:rsidR="00605815" w:rsidRPr="005D14B0">
        <w:rPr>
          <w:rFonts w:ascii="Arial" w:hAnsi="Arial" w:cs="Arial"/>
        </w:rPr>
        <w:t xml:space="preserve"> </w:t>
      </w:r>
      <w:r w:rsidR="0096289E" w:rsidRPr="005D14B0">
        <w:rPr>
          <w:rFonts w:ascii="Arial" w:hAnsi="Arial" w:cs="Arial"/>
        </w:rPr>
        <w:t>governors,</w:t>
      </w:r>
      <w:r w:rsidR="00557EFB" w:rsidRPr="005D14B0">
        <w:rPr>
          <w:rFonts w:ascii="Arial" w:hAnsi="Arial" w:cs="Arial"/>
        </w:rPr>
        <w:t xml:space="preserve"> and trustees</w:t>
      </w:r>
      <w:r w:rsidR="00605815" w:rsidRPr="005D14B0">
        <w:rPr>
          <w:rFonts w:ascii="Arial" w:hAnsi="Arial" w:cs="Arial"/>
        </w:rPr>
        <w:t xml:space="preserve">. </w:t>
      </w:r>
    </w:p>
    <w:p w14:paraId="7C42327F" w14:textId="2323B905" w:rsidR="00C04D53" w:rsidRPr="0083533A" w:rsidRDefault="00932BF9" w:rsidP="006554E3">
      <w:pPr>
        <w:pStyle w:val="Heading1"/>
        <w:rPr>
          <w:rFonts w:ascii="Arial" w:hAnsi="Arial" w:cs="Arial"/>
          <w:color w:val="0070C0"/>
          <w:sz w:val="28"/>
          <w:szCs w:val="28"/>
        </w:rPr>
      </w:pPr>
      <w:bookmarkStart w:id="20" w:name="_Toc80172401"/>
      <w:r w:rsidRPr="0083533A">
        <w:rPr>
          <w:rFonts w:ascii="Arial" w:hAnsi="Arial" w:cs="Arial"/>
          <w:color w:val="0070C0"/>
          <w:sz w:val="28"/>
          <w:szCs w:val="28"/>
        </w:rPr>
        <w:t>W</w:t>
      </w:r>
      <w:r w:rsidR="00F57492" w:rsidRPr="0083533A">
        <w:rPr>
          <w:rFonts w:ascii="Arial" w:hAnsi="Arial" w:cs="Arial"/>
          <w:color w:val="0070C0"/>
          <w:sz w:val="28"/>
          <w:szCs w:val="28"/>
        </w:rPr>
        <w:t xml:space="preserve">e will </w:t>
      </w:r>
      <w:bookmarkStart w:id="21" w:name="_Toc80172402"/>
      <w:bookmarkEnd w:id="20"/>
      <w:r w:rsidR="006554E3" w:rsidRPr="0083533A">
        <w:rPr>
          <w:rFonts w:ascii="Arial" w:hAnsi="Arial" w:cs="Arial"/>
          <w:color w:val="0070C0"/>
          <w:sz w:val="28"/>
          <w:szCs w:val="28"/>
        </w:rPr>
        <w:t xml:space="preserve">achieve a </w:t>
      </w:r>
      <w:r w:rsidR="00F57492" w:rsidRPr="0083533A">
        <w:rPr>
          <w:rFonts w:ascii="Arial" w:hAnsi="Arial" w:cs="Arial"/>
          <w:color w:val="0070C0"/>
          <w:sz w:val="28"/>
          <w:szCs w:val="28"/>
        </w:rPr>
        <w:t>culture of safety, equality and protection</w:t>
      </w:r>
      <w:r w:rsidR="00946E29" w:rsidRPr="0083533A">
        <w:rPr>
          <w:rFonts w:ascii="Arial" w:hAnsi="Arial" w:cs="Arial"/>
          <w:color w:val="0070C0"/>
          <w:sz w:val="28"/>
          <w:szCs w:val="28"/>
        </w:rPr>
        <w:t>.</w:t>
      </w:r>
      <w:bookmarkEnd w:id="21"/>
    </w:p>
    <w:p w14:paraId="54D228DB" w14:textId="0AC680A7" w:rsidR="00E53080" w:rsidRPr="005D14B0" w:rsidRDefault="00F57492" w:rsidP="00E53080">
      <w:pPr>
        <w:rPr>
          <w:rFonts w:ascii="Arial" w:hAnsi="Arial" w:cs="Arial"/>
        </w:rPr>
      </w:pPr>
      <w:r w:rsidRPr="005D14B0">
        <w:rPr>
          <w:rFonts w:ascii="Arial" w:hAnsi="Arial" w:cs="Arial"/>
        </w:rPr>
        <w:t xml:space="preserve">We will do this by: </w:t>
      </w:r>
    </w:p>
    <w:p w14:paraId="1D7634AD" w14:textId="27B3079A" w:rsidR="00F57492" w:rsidRPr="005D14B0" w:rsidRDefault="00F57492" w:rsidP="00C04D53">
      <w:pPr>
        <w:numPr>
          <w:ilvl w:val="0"/>
          <w:numId w:val="2"/>
        </w:numPr>
        <w:spacing w:after="0"/>
        <w:rPr>
          <w:rFonts w:ascii="Arial" w:hAnsi="Arial" w:cs="Arial"/>
        </w:rPr>
      </w:pPr>
      <w:r w:rsidRPr="005D14B0">
        <w:rPr>
          <w:rFonts w:ascii="Arial" w:hAnsi="Arial" w:cs="Arial"/>
        </w:rPr>
        <w:t xml:space="preserve">Recognising that all children have the right to </w:t>
      </w:r>
      <w:r w:rsidR="00B05263" w:rsidRPr="005D14B0">
        <w:rPr>
          <w:rFonts w:ascii="Arial" w:hAnsi="Arial" w:cs="Arial"/>
        </w:rPr>
        <w:t>grow up free</w:t>
      </w:r>
      <w:r w:rsidRPr="005D14B0">
        <w:rPr>
          <w:rFonts w:ascii="Arial" w:hAnsi="Arial" w:cs="Arial"/>
        </w:rPr>
        <w:t xml:space="preserve"> from abuse and harm</w:t>
      </w:r>
      <w:r w:rsidR="00040D69" w:rsidRPr="005D14B0">
        <w:rPr>
          <w:rFonts w:ascii="Arial" w:hAnsi="Arial" w:cs="Arial"/>
        </w:rPr>
        <w:t>.</w:t>
      </w:r>
    </w:p>
    <w:p w14:paraId="4C0BFACA" w14:textId="4E88BAFE" w:rsidR="002F0391" w:rsidRPr="005D14B0" w:rsidRDefault="00707635" w:rsidP="00C04D53">
      <w:pPr>
        <w:numPr>
          <w:ilvl w:val="0"/>
          <w:numId w:val="2"/>
        </w:numPr>
        <w:spacing w:after="0"/>
        <w:rPr>
          <w:rFonts w:ascii="Arial" w:hAnsi="Arial" w:cs="Arial"/>
        </w:rPr>
      </w:pPr>
      <w:r w:rsidRPr="005D14B0">
        <w:rPr>
          <w:rFonts w:ascii="Arial" w:hAnsi="Arial" w:cs="Arial"/>
        </w:rPr>
        <w:t xml:space="preserve">Having </w:t>
      </w:r>
      <w:r w:rsidR="002F0391" w:rsidRPr="005D14B0">
        <w:rPr>
          <w:rFonts w:ascii="Arial" w:hAnsi="Arial" w:cs="Arial"/>
        </w:rPr>
        <w:t>conversations with and listen</w:t>
      </w:r>
      <w:r w:rsidR="00040D69" w:rsidRPr="005D14B0">
        <w:rPr>
          <w:rFonts w:ascii="Arial" w:hAnsi="Arial" w:cs="Arial"/>
        </w:rPr>
        <w:t>ing</w:t>
      </w:r>
      <w:r w:rsidR="002F0391" w:rsidRPr="005D14B0">
        <w:rPr>
          <w:rFonts w:ascii="Arial" w:hAnsi="Arial" w:cs="Arial"/>
        </w:rPr>
        <w:t xml:space="preserve"> to children and families as early as possible</w:t>
      </w:r>
      <w:r w:rsidR="00040D69" w:rsidRPr="005D14B0">
        <w:rPr>
          <w:rFonts w:ascii="Arial" w:hAnsi="Arial" w:cs="Arial"/>
        </w:rPr>
        <w:t>.</w:t>
      </w:r>
    </w:p>
    <w:p w14:paraId="75145716" w14:textId="6E7A6F13" w:rsidR="009678DF" w:rsidRPr="005D14B0" w:rsidRDefault="009678DF" w:rsidP="00C04D53">
      <w:pPr>
        <w:numPr>
          <w:ilvl w:val="0"/>
          <w:numId w:val="2"/>
        </w:numPr>
        <w:spacing w:after="0"/>
        <w:rPr>
          <w:rFonts w:ascii="Arial" w:hAnsi="Arial" w:cs="Arial"/>
        </w:rPr>
      </w:pPr>
      <w:r w:rsidRPr="005D14B0">
        <w:rPr>
          <w:rFonts w:ascii="Arial" w:hAnsi="Arial" w:cs="Arial"/>
        </w:rPr>
        <w:t>Empower</w:t>
      </w:r>
      <w:r w:rsidR="00707635" w:rsidRPr="005D14B0">
        <w:rPr>
          <w:rFonts w:ascii="Arial" w:hAnsi="Arial" w:cs="Arial"/>
        </w:rPr>
        <w:t>ing</w:t>
      </w:r>
      <w:r w:rsidRPr="005D14B0">
        <w:rPr>
          <w:rFonts w:ascii="Arial" w:hAnsi="Arial" w:cs="Arial"/>
        </w:rPr>
        <w:t xml:space="preserve"> our families, recognise their strengths and support them to build resilience</w:t>
      </w:r>
      <w:r w:rsidR="00040D69" w:rsidRPr="005D14B0">
        <w:rPr>
          <w:rFonts w:ascii="Arial" w:hAnsi="Arial" w:cs="Arial"/>
        </w:rPr>
        <w:t>.</w:t>
      </w:r>
      <w:r w:rsidRPr="005D14B0">
        <w:rPr>
          <w:rFonts w:ascii="Arial" w:hAnsi="Arial" w:cs="Arial"/>
        </w:rPr>
        <w:t xml:space="preserve"> </w:t>
      </w:r>
    </w:p>
    <w:p w14:paraId="5ACF7F87" w14:textId="21BADB8A" w:rsidR="00F57492" w:rsidRPr="005D14B0" w:rsidRDefault="00F57492" w:rsidP="00C04D53">
      <w:pPr>
        <w:numPr>
          <w:ilvl w:val="0"/>
          <w:numId w:val="2"/>
        </w:numPr>
        <w:spacing w:after="0"/>
        <w:rPr>
          <w:rFonts w:ascii="Arial" w:hAnsi="Arial" w:cs="Arial"/>
        </w:rPr>
      </w:pPr>
      <w:r w:rsidRPr="005D14B0">
        <w:rPr>
          <w:rFonts w:ascii="Arial" w:hAnsi="Arial" w:cs="Arial"/>
        </w:rPr>
        <w:t>Promoting joint working with parents and carers in the interest of children’s welfare</w:t>
      </w:r>
      <w:r w:rsidR="00040D69" w:rsidRPr="005D14B0">
        <w:rPr>
          <w:rFonts w:ascii="Arial" w:hAnsi="Arial" w:cs="Arial"/>
        </w:rPr>
        <w:t>.</w:t>
      </w:r>
      <w:r w:rsidRPr="005D14B0">
        <w:rPr>
          <w:rFonts w:ascii="Arial" w:hAnsi="Arial" w:cs="Arial"/>
        </w:rPr>
        <w:t xml:space="preserve"> </w:t>
      </w:r>
    </w:p>
    <w:p w14:paraId="18851148" w14:textId="70BC2E45" w:rsidR="0040608C" w:rsidRPr="005D14B0" w:rsidRDefault="0040608C" w:rsidP="00C04D53">
      <w:pPr>
        <w:numPr>
          <w:ilvl w:val="0"/>
          <w:numId w:val="2"/>
        </w:numPr>
        <w:spacing w:after="0"/>
        <w:rPr>
          <w:rFonts w:ascii="Arial" w:hAnsi="Arial" w:cs="Arial"/>
        </w:rPr>
      </w:pPr>
      <w:r w:rsidRPr="005D14B0">
        <w:rPr>
          <w:rFonts w:ascii="Arial" w:hAnsi="Arial" w:cs="Arial"/>
        </w:rPr>
        <w:t xml:space="preserve">Ensuring </w:t>
      </w:r>
      <w:r w:rsidR="00610A98" w:rsidRPr="005D14B0">
        <w:rPr>
          <w:rFonts w:ascii="Arial" w:hAnsi="Arial" w:cs="Arial"/>
        </w:rPr>
        <w:t xml:space="preserve">victims of harm are never given the impression that they are creating a problem by reporting abuse, sexual harassment or violence. </w:t>
      </w:r>
    </w:p>
    <w:p w14:paraId="655C3E19" w14:textId="756362AB" w:rsidR="00F57492" w:rsidRPr="005D14B0" w:rsidRDefault="00F57492" w:rsidP="00C04D53">
      <w:pPr>
        <w:numPr>
          <w:ilvl w:val="0"/>
          <w:numId w:val="2"/>
        </w:numPr>
        <w:spacing w:after="0"/>
        <w:rPr>
          <w:rFonts w:ascii="Arial" w:hAnsi="Arial" w:cs="Arial"/>
        </w:rPr>
      </w:pPr>
      <w:r w:rsidRPr="005D14B0">
        <w:rPr>
          <w:rFonts w:ascii="Arial" w:hAnsi="Arial" w:cs="Arial"/>
        </w:rPr>
        <w:t xml:space="preserve">Following safe recruitment procedures </w:t>
      </w:r>
      <w:r w:rsidR="0039115B" w:rsidRPr="005D14B0">
        <w:rPr>
          <w:rFonts w:ascii="Arial" w:hAnsi="Arial" w:cs="Arial"/>
        </w:rPr>
        <w:t>to</w:t>
      </w:r>
      <w:r w:rsidRPr="005D14B0">
        <w:rPr>
          <w:rFonts w:ascii="Arial" w:hAnsi="Arial" w:cs="Arial"/>
        </w:rPr>
        <w:t xml:space="preserve"> ensure that staff are carefully selected, vetted and have the relevant qualifications and experience</w:t>
      </w:r>
      <w:r w:rsidR="00440AC9" w:rsidRPr="005D14B0">
        <w:rPr>
          <w:rFonts w:ascii="Arial" w:hAnsi="Arial" w:cs="Arial"/>
        </w:rPr>
        <w:t>.</w:t>
      </w:r>
    </w:p>
    <w:p w14:paraId="1EC7400B" w14:textId="323F5621" w:rsidR="00F57492" w:rsidRPr="005D14B0" w:rsidRDefault="00F57492" w:rsidP="00C04D53">
      <w:pPr>
        <w:numPr>
          <w:ilvl w:val="0"/>
          <w:numId w:val="2"/>
        </w:numPr>
        <w:spacing w:after="0"/>
        <w:rPr>
          <w:rFonts w:ascii="Arial" w:hAnsi="Arial" w:cs="Arial"/>
        </w:rPr>
      </w:pPr>
      <w:r w:rsidRPr="005D14B0">
        <w:rPr>
          <w:rFonts w:ascii="Arial" w:hAnsi="Arial" w:cs="Arial"/>
        </w:rPr>
        <w:t>Ensuring that all staff are aware of and accept responsibility for helping to prevent the abuse of child</w:t>
      </w:r>
      <w:r w:rsidR="00CD3A9B" w:rsidRPr="005D14B0">
        <w:rPr>
          <w:rFonts w:ascii="Arial" w:hAnsi="Arial" w:cs="Arial"/>
        </w:rPr>
        <w:t>ren</w:t>
      </w:r>
      <w:r w:rsidR="00440AC9" w:rsidRPr="005D14B0">
        <w:rPr>
          <w:rFonts w:ascii="Arial" w:hAnsi="Arial" w:cs="Arial"/>
        </w:rPr>
        <w:t>.</w:t>
      </w:r>
    </w:p>
    <w:p w14:paraId="5CF09C3E" w14:textId="5929F798" w:rsidR="00F57492" w:rsidRPr="005D14B0" w:rsidRDefault="00E96826" w:rsidP="00C04D53">
      <w:pPr>
        <w:numPr>
          <w:ilvl w:val="0"/>
          <w:numId w:val="2"/>
        </w:numPr>
        <w:spacing w:after="0"/>
        <w:rPr>
          <w:rFonts w:ascii="Arial" w:hAnsi="Arial" w:cs="Arial"/>
        </w:rPr>
      </w:pPr>
      <w:r w:rsidRPr="005D14B0">
        <w:rPr>
          <w:rFonts w:ascii="Arial" w:hAnsi="Arial" w:cs="Arial"/>
        </w:rPr>
        <w:t>Having a Designated Safeguarding Lead (DSL) on our Senior Leadership Team (SLT)</w:t>
      </w:r>
      <w:r w:rsidR="00F57492" w:rsidRPr="005D14B0">
        <w:rPr>
          <w:rFonts w:ascii="Arial" w:hAnsi="Arial" w:cs="Arial"/>
        </w:rPr>
        <w:t xml:space="preserve"> who takes </w:t>
      </w:r>
      <w:r w:rsidR="00485C19" w:rsidRPr="005D14B0">
        <w:rPr>
          <w:rFonts w:ascii="Arial" w:hAnsi="Arial" w:cs="Arial"/>
        </w:rPr>
        <w:t xml:space="preserve">ultimate </w:t>
      </w:r>
      <w:r w:rsidR="00F57492" w:rsidRPr="005D14B0">
        <w:rPr>
          <w:rFonts w:ascii="Arial" w:hAnsi="Arial" w:cs="Arial"/>
        </w:rPr>
        <w:t>responsibility for children’s protection, safety and well-being</w:t>
      </w:r>
      <w:r w:rsidR="00440AC9" w:rsidRPr="005D14B0">
        <w:rPr>
          <w:rFonts w:ascii="Arial" w:hAnsi="Arial" w:cs="Arial"/>
        </w:rPr>
        <w:t>.</w:t>
      </w:r>
    </w:p>
    <w:p w14:paraId="15A6E3D9" w14:textId="65F79E80" w:rsidR="00F57492" w:rsidRPr="005D14B0" w:rsidRDefault="00F57492" w:rsidP="00C04D53">
      <w:pPr>
        <w:numPr>
          <w:ilvl w:val="0"/>
          <w:numId w:val="2"/>
        </w:numPr>
        <w:spacing w:after="0"/>
        <w:rPr>
          <w:rFonts w:ascii="Arial" w:hAnsi="Arial" w:cs="Arial"/>
        </w:rPr>
      </w:pPr>
      <w:r w:rsidRPr="005D14B0">
        <w:rPr>
          <w:rFonts w:ascii="Arial" w:hAnsi="Arial" w:cs="Arial"/>
        </w:rPr>
        <w:t>Suppor</w:t>
      </w:r>
      <w:r w:rsidR="00485C19" w:rsidRPr="005D14B0">
        <w:rPr>
          <w:rFonts w:ascii="Arial" w:hAnsi="Arial" w:cs="Arial"/>
        </w:rPr>
        <w:t>t</w:t>
      </w:r>
      <w:r w:rsidR="006820D0" w:rsidRPr="005D14B0">
        <w:rPr>
          <w:rFonts w:ascii="Arial" w:hAnsi="Arial" w:cs="Arial"/>
        </w:rPr>
        <w:t>ing</w:t>
      </w:r>
      <w:r w:rsidRPr="005D14B0">
        <w:rPr>
          <w:rFonts w:ascii="Arial" w:hAnsi="Arial" w:cs="Arial"/>
        </w:rPr>
        <w:t xml:space="preserve"> all staff </w:t>
      </w:r>
      <w:r w:rsidR="00485C19" w:rsidRPr="005D14B0">
        <w:rPr>
          <w:rFonts w:ascii="Arial" w:hAnsi="Arial" w:cs="Arial"/>
        </w:rPr>
        <w:t xml:space="preserve">to identify </w:t>
      </w:r>
      <w:r w:rsidRPr="005D14B0">
        <w:rPr>
          <w:rFonts w:ascii="Arial" w:hAnsi="Arial" w:cs="Arial"/>
        </w:rPr>
        <w:t>concerns</w:t>
      </w:r>
      <w:r w:rsidR="00485C19" w:rsidRPr="005D14B0">
        <w:rPr>
          <w:rFonts w:ascii="Arial" w:hAnsi="Arial" w:cs="Arial"/>
        </w:rPr>
        <w:t xml:space="preserve"> and inform </w:t>
      </w:r>
      <w:r w:rsidRPr="005D14B0">
        <w:rPr>
          <w:rFonts w:ascii="Arial" w:hAnsi="Arial" w:cs="Arial"/>
        </w:rPr>
        <w:t>the Designated Safeguarding Lead</w:t>
      </w:r>
      <w:r w:rsidR="00440AC9" w:rsidRPr="005D14B0">
        <w:rPr>
          <w:rFonts w:ascii="Arial" w:hAnsi="Arial" w:cs="Arial"/>
        </w:rPr>
        <w:t>.</w:t>
      </w:r>
    </w:p>
    <w:p w14:paraId="3E7FAFD5" w14:textId="0629349E" w:rsidR="00F57492" w:rsidRPr="005D14B0" w:rsidRDefault="00F57492" w:rsidP="00C04D53">
      <w:pPr>
        <w:numPr>
          <w:ilvl w:val="0"/>
          <w:numId w:val="2"/>
        </w:numPr>
        <w:spacing w:after="0"/>
        <w:rPr>
          <w:rFonts w:ascii="Arial" w:hAnsi="Arial" w:cs="Arial"/>
        </w:rPr>
      </w:pPr>
      <w:r w:rsidRPr="005D14B0">
        <w:rPr>
          <w:rFonts w:ascii="Arial" w:hAnsi="Arial" w:cs="Arial"/>
        </w:rPr>
        <w:t>Responding quickly and appropriately to all suspicions or allegations of abuse</w:t>
      </w:r>
      <w:r w:rsidR="00485C19" w:rsidRPr="005D14B0">
        <w:rPr>
          <w:rFonts w:ascii="Arial" w:hAnsi="Arial" w:cs="Arial"/>
        </w:rPr>
        <w:t xml:space="preserve"> using </w:t>
      </w:r>
      <w:hyperlink r:id="rId12" w:history="1">
        <w:r w:rsidR="00485C19" w:rsidRPr="005D14B0">
          <w:rPr>
            <w:rStyle w:val="Hyperlink"/>
            <w:rFonts w:ascii="Arial" w:hAnsi="Arial" w:cs="Arial"/>
          </w:rPr>
          <w:t>Sunderland</w:t>
        </w:r>
        <w:r w:rsidR="007200D0" w:rsidRPr="005D14B0">
          <w:rPr>
            <w:rStyle w:val="Hyperlink"/>
            <w:rFonts w:ascii="Arial" w:hAnsi="Arial" w:cs="Arial"/>
          </w:rPr>
          <w:t xml:space="preserve"> SSCP</w:t>
        </w:r>
        <w:r w:rsidR="00485C19" w:rsidRPr="005D14B0">
          <w:rPr>
            <w:rStyle w:val="Hyperlink"/>
            <w:rFonts w:ascii="Arial" w:hAnsi="Arial" w:cs="Arial"/>
          </w:rPr>
          <w:t xml:space="preserve"> Threshold Guidance</w:t>
        </w:r>
      </w:hyperlink>
      <w:r w:rsidR="00440AC9" w:rsidRPr="005D14B0">
        <w:rPr>
          <w:rStyle w:val="Hyperlink"/>
          <w:rFonts w:ascii="Arial" w:hAnsi="Arial" w:cs="Arial"/>
        </w:rPr>
        <w:t>.</w:t>
      </w:r>
      <w:r w:rsidR="00485C19" w:rsidRPr="005D14B0">
        <w:rPr>
          <w:rFonts w:ascii="Arial" w:hAnsi="Arial" w:cs="Arial"/>
        </w:rPr>
        <w:t xml:space="preserve"> </w:t>
      </w:r>
    </w:p>
    <w:p w14:paraId="43895A77" w14:textId="75D43C08" w:rsidR="00F57492" w:rsidRPr="005D14B0" w:rsidRDefault="00F57492" w:rsidP="00C04D53">
      <w:pPr>
        <w:numPr>
          <w:ilvl w:val="0"/>
          <w:numId w:val="2"/>
        </w:numPr>
        <w:spacing w:after="0"/>
        <w:rPr>
          <w:rFonts w:ascii="Arial" w:hAnsi="Arial" w:cs="Arial"/>
        </w:rPr>
      </w:pPr>
      <w:r w:rsidRPr="005D14B0">
        <w:rPr>
          <w:rFonts w:ascii="Arial" w:hAnsi="Arial" w:cs="Arial"/>
        </w:rPr>
        <w:t>Providing parents, carers and children with the opportunity to voice any concerns they may have. This includes having knowledge of, and ensuring children have access to their preferred methods of communication and that staff are trained in a variety of communication tools</w:t>
      </w:r>
      <w:r w:rsidR="00440AC9" w:rsidRPr="005D14B0">
        <w:rPr>
          <w:rFonts w:ascii="Arial" w:hAnsi="Arial" w:cs="Arial"/>
        </w:rPr>
        <w:t>.</w:t>
      </w:r>
    </w:p>
    <w:p w14:paraId="07606A24" w14:textId="6A0FE64E" w:rsidR="00F57492" w:rsidRPr="005D14B0" w:rsidRDefault="00F57492" w:rsidP="00C04D53">
      <w:pPr>
        <w:numPr>
          <w:ilvl w:val="0"/>
          <w:numId w:val="2"/>
        </w:numPr>
        <w:spacing w:after="0"/>
        <w:rPr>
          <w:rFonts w:ascii="Arial" w:hAnsi="Arial" w:cs="Arial"/>
        </w:rPr>
      </w:pPr>
      <w:r w:rsidRPr="005D14B0">
        <w:rPr>
          <w:rFonts w:ascii="Arial" w:hAnsi="Arial" w:cs="Arial"/>
        </w:rPr>
        <w:t>Adopting positive behaviour management strategies</w:t>
      </w:r>
      <w:r w:rsidR="00440AC9" w:rsidRPr="005D14B0">
        <w:rPr>
          <w:rFonts w:ascii="Arial" w:hAnsi="Arial" w:cs="Arial"/>
        </w:rPr>
        <w:t>.</w:t>
      </w:r>
      <w:r w:rsidRPr="005D14B0">
        <w:rPr>
          <w:rFonts w:ascii="Arial" w:hAnsi="Arial" w:cs="Arial"/>
        </w:rPr>
        <w:t xml:space="preserve"> </w:t>
      </w:r>
    </w:p>
    <w:p w14:paraId="18D49191" w14:textId="6FB41989" w:rsidR="00F57492" w:rsidRPr="005D14B0" w:rsidRDefault="007200D0" w:rsidP="00C04D53">
      <w:pPr>
        <w:numPr>
          <w:ilvl w:val="0"/>
          <w:numId w:val="2"/>
        </w:numPr>
        <w:spacing w:after="0"/>
        <w:rPr>
          <w:rFonts w:ascii="Arial" w:hAnsi="Arial" w:cs="Arial"/>
        </w:rPr>
      </w:pPr>
      <w:r w:rsidRPr="005D14B0">
        <w:rPr>
          <w:rFonts w:ascii="Arial" w:hAnsi="Arial" w:cs="Arial"/>
        </w:rPr>
        <w:t>Regularly r</w:t>
      </w:r>
      <w:r w:rsidR="00F57492" w:rsidRPr="005D14B0">
        <w:rPr>
          <w:rFonts w:ascii="Arial" w:hAnsi="Arial" w:cs="Arial"/>
        </w:rPr>
        <w:t xml:space="preserve">eviewing the effectiveness of </w:t>
      </w:r>
      <w:r w:rsidRPr="005D14B0">
        <w:rPr>
          <w:rFonts w:ascii="Arial" w:hAnsi="Arial" w:cs="Arial"/>
        </w:rPr>
        <w:t>the school’s</w:t>
      </w:r>
      <w:r w:rsidR="00F57492" w:rsidRPr="005D14B0">
        <w:rPr>
          <w:rFonts w:ascii="Arial" w:hAnsi="Arial" w:cs="Arial"/>
        </w:rPr>
        <w:t xml:space="preserve"> Child Protection Policy and Procedures, including this</w:t>
      </w:r>
      <w:r w:rsidR="004D70D8" w:rsidRPr="005D14B0">
        <w:rPr>
          <w:rFonts w:ascii="Arial" w:hAnsi="Arial" w:cs="Arial"/>
        </w:rPr>
        <w:t xml:space="preserve"> policy</w:t>
      </w:r>
      <w:r w:rsidR="00440AC9" w:rsidRPr="005D14B0">
        <w:rPr>
          <w:rFonts w:ascii="Arial" w:hAnsi="Arial" w:cs="Arial"/>
        </w:rPr>
        <w:t>.</w:t>
      </w:r>
    </w:p>
    <w:p w14:paraId="2DE11AC7" w14:textId="0EE003AE" w:rsidR="00F57492" w:rsidRPr="005D14B0" w:rsidRDefault="00F57492" w:rsidP="00C04D53">
      <w:pPr>
        <w:numPr>
          <w:ilvl w:val="0"/>
          <w:numId w:val="2"/>
        </w:numPr>
        <w:spacing w:after="0"/>
        <w:rPr>
          <w:rFonts w:ascii="Arial" w:hAnsi="Arial" w:cs="Arial"/>
        </w:rPr>
      </w:pPr>
      <w:r w:rsidRPr="005D14B0">
        <w:rPr>
          <w:rFonts w:ascii="Arial" w:hAnsi="Arial" w:cs="Arial"/>
        </w:rPr>
        <w:t>Working in partnership with external organisations and professionals to ensure that children are protected</w:t>
      </w:r>
      <w:r w:rsidR="00440AC9" w:rsidRPr="005D14B0">
        <w:rPr>
          <w:rFonts w:ascii="Arial" w:hAnsi="Arial" w:cs="Arial"/>
        </w:rPr>
        <w:t>.</w:t>
      </w:r>
    </w:p>
    <w:p w14:paraId="03C36EE5" w14:textId="2D006E90" w:rsidR="00F0740F" w:rsidRPr="005D14B0" w:rsidRDefault="00F71654" w:rsidP="002E51DA">
      <w:pPr>
        <w:numPr>
          <w:ilvl w:val="0"/>
          <w:numId w:val="2"/>
        </w:numPr>
        <w:spacing w:after="0"/>
        <w:rPr>
          <w:rFonts w:ascii="Arial" w:hAnsi="Arial" w:cs="Arial"/>
        </w:rPr>
      </w:pPr>
      <w:r w:rsidRPr="005D14B0">
        <w:rPr>
          <w:rFonts w:ascii="Arial" w:hAnsi="Arial" w:cs="Arial"/>
        </w:rPr>
        <w:t xml:space="preserve">Creating a culture of </w:t>
      </w:r>
      <w:r w:rsidR="001F4661" w:rsidRPr="005D14B0">
        <w:rPr>
          <w:rFonts w:ascii="Arial" w:hAnsi="Arial" w:cs="Arial"/>
        </w:rPr>
        <w:t xml:space="preserve">learning and reflection by reviewing what we do well, what we could do better and </w:t>
      </w:r>
      <w:r w:rsidR="00F9239C" w:rsidRPr="005D14B0">
        <w:rPr>
          <w:rFonts w:ascii="Arial" w:hAnsi="Arial" w:cs="Arial"/>
        </w:rPr>
        <w:t xml:space="preserve">what we can learn from any “near misses.” </w:t>
      </w:r>
    </w:p>
    <w:p w14:paraId="1930B1F4" w14:textId="77777777" w:rsidR="006554E3" w:rsidRDefault="006554E3" w:rsidP="006554E3">
      <w:pPr>
        <w:rPr>
          <w:rFonts w:ascii="Arial" w:hAnsi="Arial" w:cs="Arial"/>
          <w:b/>
        </w:rPr>
      </w:pPr>
      <w:bookmarkStart w:id="22" w:name="_Toc80172403"/>
    </w:p>
    <w:p w14:paraId="4B0D372C" w14:textId="77777777" w:rsidR="0083533A" w:rsidRDefault="00773AAD" w:rsidP="00773AAD">
      <w:pPr>
        <w:rPr>
          <w:rFonts w:ascii="Arial" w:eastAsiaTheme="majorEastAsia" w:hAnsi="Arial" w:cs="Arial"/>
          <w:b/>
          <w:color w:val="0070C0"/>
          <w:sz w:val="28"/>
          <w:szCs w:val="28"/>
        </w:rPr>
      </w:pPr>
      <w:r w:rsidRPr="0083533A">
        <w:rPr>
          <w:rFonts w:ascii="Arial" w:hAnsi="Arial" w:cs="Arial"/>
          <w:b/>
          <w:color w:val="0070C0"/>
          <w:sz w:val="28"/>
          <w:szCs w:val="28"/>
        </w:rPr>
        <w:t>Our safeguarding priorities</w:t>
      </w:r>
      <w:bookmarkEnd w:id="22"/>
      <w:r w:rsidRPr="0083533A">
        <w:rPr>
          <w:rFonts w:ascii="Arial" w:hAnsi="Arial" w:cs="Arial"/>
          <w:b/>
          <w:color w:val="0070C0"/>
          <w:sz w:val="28"/>
          <w:szCs w:val="28"/>
        </w:rPr>
        <w:t xml:space="preserve"> </w:t>
      </w:r>
    </w:p>
    <w:p w14:paraId="17F6E918" w14:textId="70374468" w:rsidR="00773AAD" w:rsidRPr="0083533A" w:rsidRDefault="00773AAD" w:rsidP="00773AAD">
      <w:pPr>
        <w:rPr>
          <w:rFonts w:ascii="Arial" w:eastAsiaTheme="majorEastAsia" w:hAnsi="Arial" w:cs="Arial"/>
          <w:b/>
          <w:color w:val="0070C0"/>
          <w:sz w:val="28"/>
          <w:szCs w:val="28"/>
        </w:rPr>
      </w:pPr>
      <w:r w:rsidRPr="005D14B0">
        <w:rPr>
          <w:rFonts w:ascii="Arial" w:hAnsi="Arial" w:cs="Arial"/>
        </w:rPr>
        <w:t xml:space="preserve">We firmly believe all safeguarding issues are significant and each issue will be dealt with using the same rigor and tenacity. We have </w:t>
      </w:r>
      <w:r w:rsidR="005A3057" w:rsidRPr="005D14B0">
        <w:rPr>
          <w:rFonts w:ascii="Arial" w:hAnsi="Arial" w:cs="Arial"/>
        </w:rPr>
        <w:t xml:space="preserve">highlighted the following issues are a priority </w:t>
      </w:r>
      <w:proofErr w:type="gramStart"/>
      <w:r w:rsidR="005A3057" w:rsidRPr="005D14B0">
        <w:rPr>
          <w:rFonts w:ascii="Arial" w:hAnsi="Arial" w:cs="Arial"/>
        </w:rPr>
        <w:t xml:space="preserve">for </w:t>
      </w:r>
      <w:r w:rsidRPr="005D14B0">
        <w:rPr>
          <w:rFonts w:ascii="Arial" w:hAnsi="Arial" w:cs="Arial"/>
        </w:rPr>
        <w:t xml:space="preserve"> </w:t>
      </w:r>
      <w:r w:rsidR="00C455B2" w:rsidRPr="00C455B2">
        <w:rPr>
          <w:rFonts w:ascii="Arial" w:hAnsi="Arial" w:cs="Arial"/>
          <w:b/>
          <w:bCs/>
        </w:rPr>
        <w:t>Fulwell</w:t>
      </w:r>
      <w:proofErr w:type="gramEnd"/>
      <w:r w:rsidR="00C455B2" w:rsidRPr="00C455B2">
        <w:rPr>
          <w:rFonts w:ascii="Arial" w:hAnsi="Arial" w:cs="Arial"/>
          <w:b/>
          <w:bCs/>
        </w:rPr>
        <w:t xml:space="preserve"> Junior School</w:t>
      </w:r>
      <w:r w:rsidR="00D31EEE" w:rsidRPr="00D31EEE">
        <w:rPr>
          <w:rFonts w:ascii="Arial" w:hAnsi="Arial" w:cs="Arial"/>
          <w:b/>
        </w:rPr>
        <w:t>.</w:t>
      </w:r>
    </w:p>
    <w:p w14:paraId="505BC7A6" w14:textId="16EA993C" w:rsidR="00E71BB4" w:rsidRDefault="00E71BB4" w:rsidP="0083533A">
      <w:pPr>
        <w:pStyle w:val="ListParagraph"/>
        <w:numPr>
          <w:ilvl w:val="0"/>
          <w:numId w:val="42"/>
        </w:numPr>
        <w:rPr>
          <w:rFonts w:ascii="Arial" w:hAnsi="Arial" w:cs="Arial"/>
        </w:rPr>
      </w:pPr>
      <w:r>
        <w:rPr>
          <w:rFonts w:ascii="Arial" w:hAnsi="Arial" w:cs="Arial"/>
        </w:rPr>
        <w:t xml:space="preserve">Mental Health and mental wellbeing </w:t>
      </w:r>
      <w:r w:rsidR="00AE4FC9">
        <w:rPr>
          <w:rFonts w:ascii="Arial" w:hAnsi="Arial" w:cs="Arial"/>
        </w:rPr>
        <w:t>–</w:t>
      </w:r>
      <w:r>
        <w:rPr>
          <w:rFonts w:ascii="Arial" w:hAnsi="Arial" w:cs="Arial"/>
        </w:rPr>
        <w:t xml:space="preserve"> </w:t>
      </w:r>
      <w:r w:rsidR="007063C8">
        <w:rPr>
          <w:rFonts w:ascii="Arial" w:hAnsi="Arial" w:cs="Arial"/>
        </w:rPr>
        <w:t xml:space="preserve">The period of time during Lockdown and the changes routines has been difficult. It is important that we continue to work closely </w:t>
      </w:r>
      <w:r w:rsidR="007063C8">
        <w:rPr>
          <w:rFonts w:ascii="Arial" w:hAnsi="Arial" w:cs="Arial"/>
        </w:rPr>
        <w:lastRenderedPageBreak/>
        <w:t xml:space="preserve">with families to support, guide and signpost them to agencies and professionals that are able to help with their health and wellbeing. </w:t>
      </w:r>
    </w:p>
    <w:p w14:paraId="41055B54" w14:textId="77777777" w:rsidR="0083533A" w:rsidRPr="0083533A" w:rsidRDefault="0083533A" w:rsidP="0083533A">
      <w:pPr>
        <w:pStyle w:val="ListParagraph"/>
        <w:rPr>
          <w:rFonts w:ascii="Arial" w:hAnsi="Arial" w:cs="Arial"/>
        </w:rPr>
      </w:pPr>
    </w:p>
    <w:p w14:paraId="3A55117B" w14:textId="56776305" w:rsidR="00426CC6" w:rsidRDefault="00AB354E" w:rsidP="001B46BE">
      <w:pPr>
        <w:pStyle w:val="ListParagraph"/>
        <w:numPr>
          <w:ilvl w:val="0"/>
          <w:numId w:val="29"/>
        </w:numPr>
        <w:rPr>
          <w:rFonts w:ascii="Arial" w:hAnsi="Arial" w:cs="Arial"/>
        </w:rPr>
      </w:pPr>
      <w:r w:rsidRPr="00426CC6">
        <w:rPr>
          <w:rFonts w:ascii="Arial" w:hAnsi="Arial" w:cs="Arial"/>
        </w:rPr>
        <w:t>Domestic abuse</w:t>
      </w:r>
      <w:r w:rsidR="00987032" w:rsidRPr="00426CC6">
        <w:rPr>
          <w:rFonts w:ascii="Arial" w:hAnsi="Arial" w:cs="Arial"/>
        </w:rPr>
        <w:t xml:space="preserve"> – </w:t>
      </w:r>
      <w:r w:rsidR="007063C8" w:rsidRPr="00426CC6">
        <w:rPr>
          <w:rFonts w:ascii="Arial" w:hAnsi="Arial" w:cs="Arial"/>
        </w:rPr>
        <w:t xml:space="preserve">It is important that we continue to work with children and their families who are victims of domestic incidents and the Operation and Next Steps team. </w:t>
      </w:r>
      <w:r w:rsidR="00426CC6" w:rsidRPr="00426CC6">
        <w:rPr>
          <w:rFonts w:ascii="Arial" w:hAnsi="Arial" w:cs="Arial"/>
        </w:rPr>
        <w:t xml:space="preserve">We aim to provide a nurturing, safe environment for children entering school. In addition, we strive to provide a warm welcome for family members who require support and guidance.  Our curriculum helps children to learn about appropriate and positive relationships and how to seek guidance, advice and help. </w:t>
      </w:r>
      <w:bookmarkStart w:id="23" w:name="_Toc80172404"/>
    </w:p>
    <w:p w14:paraId="3D1EA988" w14:textId="77777777" w:rsidR="00426CC6" w:rsidRPr="00426CC6" w:rsidRDefault="00426CC6" w:rsidP="00426CC6">
      <w:pPr>
        <w:pStyle w:val="ListParagraph"/>
        <w:rPr>
          <w:rFonts w:ascii="Arial" w:hAnsi="Arial" w:cs="Arial"/>
        </w:rPr>
      </w:pPr>
    </w:p>
    <w:p w14:paraId="3D70AA59" w14:textId="638E0BF9" w:rsidR="00F57492" w:rsidRPr="0083533A" w:rsidRDefault="003648AC" w:rsidP="001B46BE">
      <w:pPr>
        <w:pStyle w:val="Heading1"/>
        <w:rPr>
          <w:rFonts w:ascii="Arial" w:hAnsi="Arial" w:cs="Arial"/>
          <w:color w:val="0070C0"/>
          <w:sz w:val="28"/>
          <w:szCs w:val="28"/>
        </w:rPr>
      </w:pPr>
      <w:r w:rsidRPr="0083533A">
        <w:rPr>
          <w:rFonts w:ascii="Arial" w:hAnsi="Arial" w:cs="Arial"/>
          <w:color w:val="0070C0"/>
          <w:sz w:val="28"/>
          <w:szCs w:val="28"/>
        </w:rPr>
        <w:t>Our r</w:t>
      </w:r>
      <w:r w:rsidR="009A139C" w:rsidRPr="0083533A">
        <w:rPr>
          <w:rFonts w:ascii="Arial" w:hAnsi="Arial" w:cs="Arial"/>
          <w:color w:val="0070C0"/>
          <w:sz w:val="28"/>
          <w:szCs w:val="28"/>
        </w:rPr>
        <w:t>oles and responsibilities</w:t>
      </w:r>
      <w:bookmarkEnd w:id="23"/>
      <w:r w:rsidR="009A139C" w:rsidRPr="0083533A">
        <w:rPr>
          <w:rFonts w:ascii="Arial" w:hAnsi="Arial" w:cs="Arial"/>
          <w:color w:val="0070C0"/>
          <w:sz w:val="28"/>
          <w:szCs w:val="28"/>
        </w:rPr>
        <w:t xml:space="preserve"> </w:t>
      </w:r>
    </w:p>
    <w:p w14:paraId="78DAAAE6" w14:textId="03A6C136" w:rsidR="004D723B" w:rsidRPr="005D14B0" w:rsidRDefault="00033433" w:rsidP="004D723B">
      <w:pPr>
        <w:rPr>
          <w:rFonts w:ascii="Arial" w:hAnsi="Arial" w:cs="Arial"/>
        </w:rPr>
      </w:pPr>
      <w:r w:rsidRPr="005D14B0">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(Working Together to Safeguard Children 2018)</w:t>
      </w:r>
    </w:p>
    <w:p w14:paraId="1C1223A1" w14:textId="76A48F3F" w:rsidR="00017E9F" w:rsidRDefault="00017E9F" w:rsidP="004D723B">
      <w:pPr>
        <w:rPr>
          <w:rFonts w:ascii="Arial" w:hAnsi="Arial" w:cs="Arial"/>
        </w:rPr>
      </w:pPr>
      <w:r w:rsidRPr="005D14B0">
        <w:rPr>
          <w:rFonts w:ascii="Arial" w:hAnsi="Arial" w:cs="Arial"/>
        </w:rPr>
        <w:t>Roles and responsibilities are further detailed in Keeping Children Safe in Education (2021.)</w:t>
      </w:r>
    </w:p>
    <w:p w14:paraId="43B20579" w14:textId="77777777" w:rsidR="00426CC6" w:rsidRPr="005D14B0" w:rsidRDefault="00426CC6" w:rsidP="004D723B">
      <w:pPr>
        <w:rPr>
          <w:rFonts w:ascii="Arial" w:hAnsi="Arial" w:cs="Arial"/>
        </w:rPr>
      </w:pPr>
    </w:p>
    <w:p w14:paraId="7D799C30" w14:textId="7A3EF9B7" w:rsidR="006803EB" w:rsidRPr="0083533A" w:rsidRDefault="006803EB" w:rsidP="001B46BE">
      <w:pPr>
        <w:pStyle w:val="Heading2"/>
        <w:rPr>
          <w:rFonts w:ascii="Arial" w:hAnsi="Arial" w:cs="Arial"/>
          <w:b/>
          <w:color w:val="0070C0"/>
        </w:rPr>
      </w:pPr>
      <w:bookmarkStart w:id="24" w:name="_Toc80172405"/>
      <w:r w:rsidRPr="0083533A">
        <w:rPr>
          <w:rFonts w:ascii="Arial" w:hAnsi="Arial" w:cs="Arial"/>
          <w:b/>
          <w:color w:val="0070C0"/>
        </w:rPr>
        <w:t>The Governing Body</w:t>
      </w:r>
      <w:r w:rsidR="00E02296" w:rsidRPr="0083533A">
        <w:rPr>
          <w:rFonts w:ascii="Arial" w:hAnsi="Arial" w:cs="Arial"/>
          <w:b/>
          <w:color w:val="0070C0"/>
        </w:rPr>
        <w:t xml:space="preserve"> </w:t>
      </w:r>
      <w:r w:rsidR="00D93E9E" w:rsidRPr="0083533A">
        <w:rPr>
          <w:rFonts w:ascii="Arial" w:hAnsi="Arial" w:cs="Arial"/>
          <w:b/>
          <w:color w:val="0070C0"/>
        </w:rPr>
        <w:t>will:</w:t>
      </w:r>
      <w:bookmarkEnd w:id="24"/>
    </w:p>
    <w:p w14:paraId="1DEBAF60" w14:textId="656A0643" w:rsidR="001527AF" w:rsidRPr="005D14B0" w:rsidRDefault="001527AF" w:rsidP="004D3B57">
      <w:pPr>
        <w:rPr>
          <w:rFonts w:ascii="Arial" w:hAnsi="Arial" w:cs="Arial"/>
        </w:rPr>
      </w:pPr>
      <w:r w:rsidRPr="005D14B0">
        <w:rPr>
          <w:rFonts w:ascii="Arial" w:hAnsi="Arial" w:cs="Arial"/>
        </w:rPr>
        <w:t xml:space="preserve">The whole Governing Body </w:t>
      </w:r>
      <w:r w:rsidR="00D42EFD" w:rsidRPr="005D14B0">
        <w:rPr>
          <w:rFonts w:ascii="Arial" w:hAnsi="Arial" w:cs="Arial"/>
        </w:rPr>
        <w:t xml:space="preserve">will ensure they facilitate a whole school approach to safeguarding </w:t>
      </w:r>
      <w:r w:rsidR="004D3B57" w:rsidRPr="005D14B0">
        <w:rPr>
          <w:rFonts w:ascii="Arial" w:hAnsi="Arial" w:cs="Arial"/>
        </w:rPr>
        <w:t xml:space="preserve">where safeguarding and child protection are at the forefront and underpin all aspects of policy and process development with the best interests of children at heart. They will do this by: </w:t>
      </w:r>
    </w:p>
    <w:p w14:paraId="4822AF1E" w14:textId="0442DBFA" w:rsidR="004F436F" w:rsidRPr="005D14B0" w:rsidRDefault="00D93E9E" w:rsidP="009B0923">
      <w:pPr>
        <w:pStyle w:val="ListParagraph"/>
        <w:numPr>
          <w:ilvl w:val="0"/>
          <w:numId w:val="5"/>
        </w:numPr>
        <w:rPr>
          <w:rFonts w:ascii="Arial" w:hAnsi="Arial" w:cs="Arial"/>
        </w:rPr>
      </w:pPr>
      <w:r w:rsidRPr="005D14B0">
        <w:rPr>
          <w:rFonts w:ascii="Arial" w:hAnsi="Arial" w:cs="Arial"/>
        </w:rPr>
        <w:t>E</w:t>
      </w:r>
      <w:r w:rsidR="00A31649" w:rsidRPr="005D14B0">
        <w:rPr>
          <w:rFonts w:ascii="Arial" w:hAnsi="Arial" w:cs="Arial"/>
        </w:rPr>
        <w:t>nsur</w:t>
      </w:r>
      <w:r w:rsidR="001C1E17" w:rsidRPr="005D14B0">
        <w:rPr>
          <w:rFonts w:ascii="Arial" w:hAnsi="Arial" w:cs="Arial"/>
        </w:rPr>
        <w:t>ing</w:t>
      </w:r>
      <w:r w:rsidR="00A31649" w:rsidRPr="005D14B0">
        <w:rPr>
          <w:rFonts w:ascii="Arial" w:hAnsi="Arial" w:cs="Arial"/>
        </w:rPr>
        <w:t xml:space="preserve"> </w:t>
      </w:r>
      <w:r w:rsidR="007A5F6D" w:rsidRPr="005D14B0">
        <w:rPr>
          <w:rFonts w:ascii="Arial" w:hAnsi="Arial" w:cs="Arial"/>
        </w:rPr>
        <w:t xml:space="preserve">the school meets </w:t>
      </w:r>
      <w:r w:rsidR="006B04AB" w:rsidRPr="005D14B0">
        <w:rPr>
          <w:rFonts w:ascii="Arial" w:hAnsi="Arial" w:cs="Arial"/>
        </w:rPr>
        <w:t>its</w:t>
      </w:r>
      <w:r w:rsidR="007A5F6D" w:rsidRPr="005D14B0">
        <w:rPr>
          <w:rFonts w:ascii="Arial" w:hAnsi="Arial" w:cs="Arial"/>
        </w:rPr>
        <w:t xml:space="preserve"> statutory obligations to keep children safe</w:t>
      </w:r>
      <w:r w:rsidR="00EA1C3A" w:rsidRPr="005D14B0">
        <w:rPr>
          <w:rFonts w:ascii="Arial" w:hAnsi="Arial" w:cs="Arial"/>
        </w:rPr>
        <w:t xml:space="preserve"> including ensuring policies and procedures are in place to manage safeguarding concerns</w:t>
      </w:r>
      <w:r w:rsidR="00477FF5" w:rsidRPr="005D14B0">
        <w:rPr>
          <w:rFonts w:ascii="Arial" w:hAnsi="Arial" w:cs="Arial"/>
        </w:rPr>
        <w:t xml:space="preserve"> and allegations against staff. </w:t>
      </w:r>
    </w:p>
    <w:p w14:paraId="6D5943FE" w14:textId="158F1C1A" w:rsidR="007A5F6D" w:rsidRPr="005D14B0" w:rsidRDefault="00D93E9E" w:rsidP="009B0923">
      <w:pPr>
        <w:pStyle w:val="ListParagraph"/>
        <w:numPr>
          <w:ilvl w:val="0"/>
          <w:numId w:val="5"/>
        </w:numPr>
        <w:rPr>
          <w:rFonts w:ascii="Arial" w:hAnsi="Arial" w:cs="Arial"/>
        </w:rPr>
      </w:pPr>
      <w:r w:rsidRPr="005D14B0">
        <w:rPr>
          <w:rFonts w:ascii="Arial" w:hAnsi="Arial" w:cs="Arial"/>
        </w:rPr>
        <w:t>A</w:t>
      </w:r>
      <w:r w:rsidR="007A5F6D" w:rsidRPr="005D14B0">
        <w:rPr>
          <w:rFonts w:ascii="Arial" w:hAnsi="Arial" w:cs="Arial"/>
        </w:rPr>
        <w:t>ppoint</w:t>
      </w:r>
      <w:r w:rsidR="001C1E17" w:rsidRPr="005D14B0">
        <w:rPr>
          <w:rFonts w:ascii="Arial" w:hAnsi="Arial" w:cs="Arial"/>
        </w:rPr>
        <w:t>ing</w:t>
      </w:r>
      <w:r w:rsidR="007A5F6D" w:rsidRPr="005D14B0">
        <w:rPr>
          <w:rFonts w:ascii="Arial" w:hAnsi="Arial" w:cs="Arial"/>
        </w:rPr>
        <w:t xml:space="preserve"> a governor</w:t>
      </w:r>
      <w:r w:rsidR="009768F5" w:rsidRPr="005D14B0">
        <w:rPr>
          <w:rFonts w:ascii="Arial" w:hAnsi="Arial" w:cs="Arial"/>
        </w:rPr>
        <w:t>/senior board level member</w:t>
      </w:r>
      <w:r w:rsidR="007A5F6D" w:rsidRPr="005D14B0">
        <w:rPr>
          <w:rFonts w:ascii="Arial" w:hAnsi="Arial" w:cs="Arial"/>
        </w:rPr>
        <w:t xml:space="preserve"> to take overall responsibility for safeguarding </w:t>
      </w:r>
      <w:r w:rsidR="006B04AB" w:rsidRPr="005D14B0">
        <w:rPr>
          <w:rFonts w:ascii="Arial" w:hAnsi="Arial" w:cs="Arial"/>
        </w:rPr>
        <w:t xml:space="preserve">and act as a link between the Governing Body, </w:t>
      </w:r>
      <w:r w:rsidR="00494613" w:rsidRPr="005D14B0">
        <w:rPr>
          <w:rFonts w:ascii="Arial" w:hAnsi="Arial" w:cs="Arial"/>
        </w:rPr>
        <w:t>Head teacher</w:t>
      </w:r>
      <w:r w:rsidR="006B04AB" w:rsidRPr="005D14B0">
        <w:rPr>
          <w:rFonts w:ascii="Arial" w:hAnsi="Arial" w:cs="Arial"/>
        </w:rPr>
        <w:t xml:space="preserve"> and Designated Safeguarding Lead. </w:t>
      </w:r>
    </w:p>
    <w:p w14:paraId="18D2138B" w14:textId="2FF5DEB1" w:rsidR="006B04AB"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F1FA7" w:rsidRPr="005D14B0">
        <w:rPr>
          <w:rFonts w:ascii="Arial" w:hAnsi="Arial" w:cs="Arial"/>
        </w:rPr>
        <w:t xml:space="preserve"> the Designated Safeguarding Lead (DSL) has </w:t>
      </w:r>
      <w:r w:rsidR="000F2D26" w:rsidRPr="005D14B0">
        <w:rPr>
          <w:rFonts w:ascii="Arial" w:hAnsi="Arial" w:cs="Arial"/>
        </w:rPr>
        <w:t xml:space="preserve">the </w:t>
      </w:r>
      <w:r w:rsidR="00727787" w:rsidRPr="005D14B0">
        <w:rPr>
          <w:rFonts w:ascii="Arial" w:hAnsi="Arial" w:cs="Arial"/>
        </w:rPr>
        <w:t>appropriate</w:t>
      </w:r>
      <w:r w:rsidR="000F2D26" w:rsidRPr="005D14B0">
        <w:rPr>
          <w:rFonts w:ascii="Arial" w:hAnsi="Arial" w:cs="Arial"/>
        </w:rPr>
        <w:t xml:space="preserve"> level of </w:t>
      </w:r>
      <w:r w:rsidR="00727787" w:rsidRPr="005D14B0">
        <w:rPr>
          <w:rFonts w:ascii="Arial" w:hAnsi="Arial" w:cs="Arial"/>
        </w:rPr>
        <w:t>authority, additional time, f</w:t>
      </w:r>
      <w:r w:rsidR="00D600F2" w:rsidRPr="005D14B0">
        <w:rPr>
          <w:rFonts w:ascii="Arial" w:hAnsi="Arial" w:cs="Arial"/>
        </w:rPr>
        <w:t>u</w:t>
      </w:r>
      <w:r w:rsidR="00727787" w:rsidRPr="005D14B0">
        <w:rPr>
          <w:rFonts w:ascii="Arial" w:hAnsi="Arial" w:cs="Arial"/>
        </w:rPr>
        <w:t xml:space="preserve">nding, training, resources and supervision to be effective in their role </w:t>
      </w:r>
    </w:p>
    <w:p w14:paraId="6C63E286" w14:textId="161540FA" w:rsidR="00E519F4" w:rsidRPr="00E519F4" w:rsidRDefault="00A1164E" w:rsidP="00E519F4">
      <w:pPr>
        <w:pStyle w:val="ListParagraph"/>
        <w:numPr>
          <w:ilvl w:val="0"/>
          <w:numId w:val="5"/>
        </w:numPr>
        <w:rPr>
          <w:rFonts w:ascii="Arial" w:hAnsi="Arial" w:cs="Arial"/>
        </w:rPr>
      </w:pPr>
      <w:r w:rsidRPr="005D14B0">
        <w:rPr>
          <w:rFonts w:ascii="Arial" w:hAnsi="Arial" w:cs="Arial"/>
        </w:rPr>
        <w:t>Read</w:t>
      </w:r>
      <w:r w:rsidR="001C1E17" w:rsidRPr="005D14B0">
        <w:rPr>
          <w:rFonts w:ascii="Arial" w:hAnsi="Arial" w:cs="Arial"/>
        </w:rPr>
        <w:t xml:space="preserve">ing </w:t>
      </w:r>
      <w:r w:rsidRPr="005D14B0">
        <w:rPr>
          <w:rFonts w:ascii="Arial" w:hAnsi="Arial" w:cs="Arial"/>
        </w:rPr>
        <w:t>and understand KCSIE 202</w:t>
      </w:r>
      <w:r w:rsidR="004E1BD5" w:rsidRPr="005D14B0">
        <w:rPr>
          <w:rFonts w:ascii="Arial" w:hAnsi="Arial" w:cs="Arial"/>
        </w:rPr>
        <w:t>1</w:t>
      </w:r>
      <w:r w:rsidRPr="005D14B0">
        <w:rPr>
          <w:rFonts w:ascii="Arial" w:hAnsi="Arial" w:cs="Arial"/>
        </w:rPr>
        <w:t xml:space="preserve"> – and ensure all staff do the same</w:t>
      </w:r>
      <w:r w:rsidR="00DC4E61" w:rsidRPr="005D14B0">
        <w:rPr>
          <w:rFonts w:ascii="Arial" w:hAnsi="Arial" w:cs="Arial"/>
        </w:rPr>
        <w:t>.</w:t>
      </w:r>
      <w:r w:rsidR="00E519F4">
        <w:rPr>
          <w:rFonts w:ascii="Arial" w:hAnsi="Arial" w:cs="Arial"/>
        </w:rPr>
        <w:t xml:space="preserve"> All staff will be provided with KCSIE Part 1 and provided with updates. </w:t>
      </w:r>
    </w:p>
    <w:p w14:paraId="6F9A7609" w14:textId="552219A0" w:rsidR="00F34514" w:rsidRPr="005D14B0" w:rsidRDefault="00F46892" w:rsidP="009B0923">
      <w:pPr>
        <w:pStyle w:val="ListParagraph"/>
        <w:numPr>
          <w:ilvl w:val="0"/>
          <w:numId w:val="5"/>
        </w:numPr>
        <w:rPr>
          <w:rFonts w:ascii="Arial" w:hAnsi="Arial" w:cs="Arial"/>
        </w:rPr>
      </w:pPr>
      <w:r w:rsidRPr="005D14B0">
        <w:rPr>
          <w:rFonts w:ascii="Arial" w:hAnsi="Arial" w:cs="Arial"/>
        </w:rPr>
        <w:t>Ensur</w:t>
      </w:r>
      <w:r w:rsidR="001C1E17" w:rsidRPr="005D14B0">
        <w:rPr>
          <w:rFonts w:ascii="Arial" w:hAnsi="Arial" w:cs="Arial"/>
        </w:rPr>
        <w:t>ing</w:t>
      </w:r>
      <w:r w:rsidRPr="005D14B0">
        <w:rPr>
          <w:rFonts w:ascii="Arial" w:hAnsi="Arial" w:cs="Arial"/>
        </w:rPr>
        <w:t xml:space="preserve"> children are kept safe online – we will do this by ensuring we have the appropriate filtering and monitoring </w:t>
      </w:r>
      <w:r w:rsidR="003B61FF" w:rsidRPr="005D14B0">
        <w:rPr>
          <w:rFonts w:ascii="Arial" w:hAnsi="Arial" w:cs="Arial"/>
        </w:rPr>
        <w:t>in place</w:t>
      </w:r>
      <w:r w:rsidR="00DC4E61" w:rsidRPr="005D14B0">
        <w:rPr>
          <w:rFonts w:ascii="Arial" w:hAnsi="Arial" w:cs="Arial"/>
        </w:rPr>
        <w:t>.</w:t>
      </w:r>
      <w:r w:rsidR="00F34514" w:rsidRPr="005D14B0">
        <w:rPr>
          <w:rFonts w:ascii="Arial" w:hAnsi="Arial" w:cs="Arial"/>
        </w:rPr>
        <w:t xml:space="preserve"> Ensure that the training and learning for the school community is robust and effective. </w:t>
      </w:r>
    </w:p>
    <w:p w14:paraId="76A28542" w14:textId="7B9CA636" w:rsidR="00C1467F" w:rsidRPr="005D14B0" w:rsidRDefault="001C1E17" w:rsidP="009B0923">
      <w:pPr>
        <w:pStyle w:val="ListParagraph"/>
        <w:numPr>
          <w:ilvl w:val="0"/>
          <w:numId w:val="5"/>
        </w:numPr>
        <w:rPr>
          <w:rStyle w:val="Hyperlink"/>
          <w:rFonts w:ascii="Arial" w:hAnsi="Arial" w:cs="Arial"/>
          <w:color w:val="auto"/>
          <w:u w:val="none"/>
        </w:rPr>
      </w:pPr>
      <w:r w:rsidRPr="005D14B0">
        <w:rPr>
          <w:rFonts w:ascii="Arial" w:hAnsi="Arial" w:cs="Arial"/>
        </w:rPr>
        <w:t>Ensuring</w:t>
      </w:r>
      <w:r w:rsidR="00F34514" w:rsidRPr="005D14B0">
        <w:rPr>
          <w:rFonts w:ascii="Arial" w:hAnsi="Arial" w:cs="Arial"/>
        </w:rPr>
        <w:t xml:space="preserve"> that </w:t>
      </w:r>
      <w:r w:rsidR="001147BB" w:rsidRPr="005D14B0">
        <w:rPr>
          <w:rFonts w:ascii="Arial" w:hAnsi="Arial" w:cs="Arial"/>
        </w:rPr>
        <w:t>pupils</w:t>
      </w:r>
      <w:r w:rsidR="00F34514" w:rsidRPr="005D14B0">
        <w:rPr>
          <w:rFonts w:ascii="Arial" w:hAnsi="Arial" w:cs="Arial"/>
        </w:rPr>
        <w:t xml:space="preserve"> are taught about safeguarding on the curriculum including online safety in compliance with statutory guidance </w:t>
      </w:r>
      <w:hyperlink r:id="rId13">
        <w:r w:rsidR="00C1467F" w:rsidRPr="005D14B0">
          <w:rPr>
            <w:rStyle w:val="Hyperlink"/>
            <w:rFonts w:ascii="Arial" w:hAnsi="Arial" w:cs="Arial"/>
          </w:rPr>
          <w:t>Relationships and sex education (RSE) and health education - GOV.UK (www.gov.uk)</w:t>
        </w:r>
      </w:hyperlink>
      <w:r w:rsidR="00C1467F" w:rsidRPr="005D14B0">
        <w:rPr>
          <w:rFonts w:ascii="Arial" w:hAnsi="Arial" w:cs="Arial"/>
        </w:rPr>
        <w:t xml:space="preserve"> and </w:t>
      </w:r>
      <w:hyperlink r:id="rId14" w:history="1">
        <w:r w:rsidR="00C1467F" w:rsidRPr="005D14B0">
          <w:rPr>
            <w:rStyle w:val="Hyperlink"/>
            <w:rFonts w:ascii="Arial" w:hAnsi="Arial" w:cs="Arial"/>
          </w:rPr>
          <w:t>Early years foundation stage (EYFS) statutory framework - GOV.UK (www.gov.uk)</w:t>
        </w:r>
      </w:hyperlink>
    </w:p>
    <w:p w14:paraId="41FEA527" w14:textId="5A2C3F8F" w:rsidR="00F34514" w:rsidRPr="005D14B0" w:rsidRDefault="001C1E17" w:rsidP="009B0923">
      <w:pPr>
        <w:pStyle w:val="ListParagraph"/>
        <w:numPr>
          <w:ilvl w:val="0"/>
          <w:numId w:val="5"/>
        </w:numPr>
        <w:rPr>
          <w:rFonts w:ascii="Arial" w:hAnsi="Arial" w:cs="Arial"/>
        </w:rPr>
      </w:pPr>
      <w:r w:rsidRPr="005D14B0">
        <w:rPr>
          <w:rFonts w:ascii="Arial" w:hAnsi="Arial" w:cs="Arial"/>
        </w:rPr>
        <w:t xml:space="preserve">Ensuring </w:t>
      </w:r>
      <w:r w:rsidR="00F34514" w:rsidRPr="005D14B0">
        <w:rPr>
          <w:rFonts w:ascii="Arial" w:hAnsi="Arial" w:cs="Arial"/>
        </w:rPr>
        <w:t xml:space="preserve">teachers, including supply teachers, other staff, volunteers, and contractors have appropriate checks carried out in line with statutory guidance Keeping Children Safe In Education (2021, Part 3). </w:t>
      </w:r>
    </w:p>
    <w:p w14:paraId="6112A088" w14:textId="7B9F60E0"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there are procedures in place to manage safeguarding concerns or allegations against teachers, including supply teachers, other staff, volunteers, and </w:t>
      </w:r>
      <w:r w:rsidR="00F34514" w:rsidRPr="005D14B0">
        <w:rPr>
          <w:rFonts w:ascii="Arial" w:hAnsi="Arial" w:cs="Arial"/>
        </w:rPr>
        <w:lastRenderedPageBreak/>
        <w:t xml:space="preserve">contractors who may not be suitable to work with or pose a risk to </w:t>
      </w:r>
      <w:r w:rsidR="001147BB" w:rsidRPr="005D14B0">
        <w:rPr>
          <w:rFonts w:ascii="Arial" w:hAnsi="Arial" w:cs="Arial"/>
        </w:rPr>
        <w:t>pupils</w:t>
      </w:r>
      <w:r w:rsidR="00F34514" w:rsidRPr="005D14B0">
        <w:rPr>
          <w:rFonts w:ascii="Arial" w:hAnsi="Arial" w:cs="Arial"/>
        </w:rPr>
        <w:t>, this includes having a process to manage low level concerns.</w:t>
      </w:r>
    </w:p>
    <w:p w14:paraId="22A579AB" w14:textId="3B93AF2C"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systems are in place for </w:t>
      </w:r>
      <w:r w:rsidR="001147BB" w:rsidRPr="005D14B0">
        <w:rPr>
          <w:rFonts w:ascii="Arial" w:hAnsi="Arial" w:cs="Arial"/>
        </w:rPr>
        <w:t>pupils</w:t>
      </w:r>
      <w:r w:rsidR="00F34514" w:rsidRPr="005D14B0">
        <w:rPr>
          <w:rFonts w:ascii="Arial" w:hAnsi="Arial" w:cs="Arial"/>
        </w:rPr>
        <w:t xml:space="preserve"> to effectively share a concern about a safeguarding issue they are experiencing, express their views and give feedback. </w:t>
      </w:r>
    </w:p>
    <w:p w14:paraId="41395D0D" w14:textId="4BBC0FFF"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the setting has systems in place to prevent, identify and respond to peer on peer harm (including sexual abuse and sexual harassment) and mental health concerns, and review the effectiveness of the setting’s online safety practices. </w:t>
      </w:r>
    </w:p>
    <w:p w14:paraId="0B34E07F" w14:textId="43D9BACE" w:rsidR="00B4662D" w:rsidRPr="005D14B0" w:rsidRDefault="00F34514" w:rsidP="009B0923">
      <w:pPr>
        <w:pStyle w:val="ListParagraph"/>
        <w:numPr>
          <w:ilvl w:val="0"/>
          <w:numId w:val="5"/>
        </w:numPr>
        <w:rPr>
          <w:rFonts w:ascii="Arial" w:hAnsi="Arial" w:cs="Arial"/>
        </w:rPr>
      </w:pPr>
      <w:r w:rsidRPr="005D14B0">
        <w:rPr>
          <w:rFonts w:ascii="Arial" w:hAnsi="Arial" w:cs="Arial"/>
        </w:rPr>
        <w:t>Appoint</w:t>
      </w:r>
      <w:r w:rsidR="001C1E17" w:rsidRPr="005D14B0">
        <w:rPr>
          <w:rFonts w:ascii="Arial" w:hAnsi="Arial" w:cs="Arial"/>
        </w:rPr>
        <w:t>ing</w:t>
      </w:r>
      <w:r w:rsidRPr="005D14B0">
        <w:rPr>
          <w:rFonts w:ascii="Arial" w:hAnsi="Arial" w:cs="Arial"/>
        </w:rPr>
        <w:t xml:space="preserve"> a designated teacher to promote the educational achievement for children in care and other care arrangements. </w:t>
      </w:r>
    </w:p>
    <w:p w14:paraId="02E27E9C" w14:textId="77777777" w:rsidR="00033433" w:rsidRPr="005D14B0" w:rsidRDefault="00033433" w:rsidP="006803EB">
      <w:pPr>
        <w:pStyle w:val="Style2"/>
        <w:rPr>
          <w:rFonts w:ascii="Arial" w:hAnsi="Arial" w:cs="Arial"/>
        </w:rPr>
      </w:pPr>
    </w:p>
    <w:p w14:paraId="485B9E21" w14:textId="74A89893" w:rsidR="006803EB" w:rsidRPr="0083533A" w:rsidRDefault="008773EB" w:rsidP="001B46BE">
      <w:pPr>
        <w:pStyle w:val="Heading2"/>
        <w:rPr>
          <w:rFonts w:ascii="Arial" w:hAnsi="Arial" w:cs="Arial"/>
          <w:b/>
          <w:color w:val="0070C0"/>
        </w:rPr>
      </w:pPr>
      <w:bookmarkStart w:id="25" w:name="_Toc80172406"/>
      <w:r w:rsidRPr="0083533A">
        <w:rPr>
          <w:rFonts w:ascii="Arial" w:hAnsi="Arial" w:cs="Arial"/>
          <w:b/>
          <w:color w:val="0070C0"/>
        </w:rPr>
        <w:t xml:space="preserve">The </w:t>
      </w:r>
      <w:r w:rsidR="00B35E0A" w:rsidRPr="0083533A">
        <w:rPr>
          <w:rFonts w:ascii="Arial" w:hAnsi="Arial" w:cs="Arial"/>
          <w:b/>
          <w:color w:val="0070C0"/>
        </w:rPr>
        <w:t>Head teacher</w:t>
      </w:r>
      <w:r w:rsidR="00D93E9E" w:rsidRPr="0083533A">
        <w:rPr>
          <w:rFonts w:ascii="Arial" w:hAnsi="Arial" w:cs="Arial"/>
          <w:b/>
          <w:color w:val="0070C0"/>
        </w:rPr>
        <w:t xml:space="preserve"> will:</w:t>
      </w:r>
      <w:bookmarkEnd w:id="25"/>
    </w:p>
    <w:p w14:paraId="39CD2659" w14:textId="04D0967C" w:rsidR="00FF1FA7" w:rsidRPr="005D14B0" w:rsidRDefault="00D93E9E" w:rsidP="009B0923">
      <w:pPr>
        <w:pStyle w:val="ListParagraph"/>
        <w:numPr>
          <w:ilvl w:val="0"/>
          <w:numId w:val="7"/>
        </w:numPr>
        <w:rPr>
          <w:rFonts w:ascii="Arial" w:hAnsi="Arial" w:cs="Arial"/>
        </w:rPr>
      </w:pPr>
      <w:r w:rsidRPr="005D14B0">
        <w:rPr>
          <w:rFonts w:ascii="Arial" w:hAnsi="Arial" w:cs="Arial"/>
        </w:rPr>
        <w:t>Ensure</w:t>
      </w:r>
      <w:r w:rsidR="00E54855" w:rsidRPr="005D14B0">
        <w:rPr>
          <w:rFonts w:ascii="Arial" w:hAnsi="Arial" w:cs="Arial"/>
        </w:rPr>
        <w:t xml:space="preserve"> this policy and all other related policies are reflective of </w:t>
      </w:r>
      <w:r w:rsidR="00FF1FA7" w:rsidRPr="005D14B0">
        <w:rPr>
          <w:rFonts w:ascii="Arial" w:hAnsi="Arial" w:cs="Arial"/>
        </w:rPr>
        <w:t>the school</w:t>
      </w:r>
      <w:r w:rsidR="000F5E5C" w:rsidRPr="005D14B0">
        <w:rPr>
          <w:rFonts w:ascii="Arial" w:hAnsi="Arial" w:cs="Arial"/>
        </w:rPr>
        <w:t>,</w:t>
      </w:r>
      <w:r w:rsidR="00FF1FA7" w:rsidRPr="005D14B0">
        <w:rPr>
          <w:rFonts w:ascii="Arial" w:hAnsi="Arial" w:cs="Arial"/>
        </w:rPr>
        <w:t xml:space="preserve"> </w:t>
      </w:r>
      <w:r w:rsidR="00E54855" w:rsidRPr="005D14B0">
        <w:rPr>
          <w:rFonts w:ascii="Arial" w:hAnsi="Arial" w:cs="Arial"/>
        </w:rPr>
        <w:t xml:space="preserve">fully understood and applied </w:t>
      </w:r>
      <w:r w:rsidR="00FF1FA7" w:rsidRPr="005D14B0">
        <w:rPr>
          <w:rFonts w:ascii="Arial" w:hAnsi="Arial" w:cs="Arial"/>
        </w:rPr>
        <w:t>by all staff</w:t>
      </w:r>
      <w:r w:rsidR="00E54855" w:rsidRPr="005D14B0">
        <w:rPr>
          <w:rFonts w:ascii="Arial" w:hAnsi="Arial" w:cs="Arial"/>
        </w:rPr>
        <w:t>.</w:t>
      </w:r>
    </w:p>
    <w:p w14:paraId="51DDAFE0" w14:textId="59072918" w:rsidR="004F436F" w:rsidRPr="005D14B0" w:rsidRDefault="00D600F2" w:rsidP="009B0923">
      <w:pPr>
        <w:pStyle w:val="ListParagraph"/>
        <w:numPr>
          <w:ilvl w:val="0"/>
          <w:numId w:val="7"/>
        </w:numPr>
        <w:rPr>
          <w:rFonts w:ascii="Arial" w:hAnsi="Arial" w:cs="Arial"/>
        </w:rPr>
      </w:pPr>
      <w:r w:rsidRPr="005D14B0">
        <w:rPr>
          <w:rFonts w:ascii="Arial" w:hAnsi="Arial" w:cs="Arial"/>
        </w:rPr>
        <w:t>Ensure the DSL and any deputies have appropriate time, fundin</w:t>
      </w:r>
      <w:r w:rsidR="009F4405" w:rsidRPr="005D14B0">
        <w:rPr>
          <w:rFonts w:ascii="Arial" w:hAnsi="Arial" w:cs="Arial"/>
        </w:rPr>
        <w:t>g</w:t>
      </w:r>
      <w:r w:rsidRPr="005D14B0">
        <w:rPr>
          <w:rFonts w:ascii="Arial" w:hAnsi="Arial" w:cs="Arial"/>
        </w:rPr>
        <w:t xml:space="preserve">, </w:t>
      </w:r>
      <w:r w:rsidR="009F4405" w:rsidRPr="005D14B0">
        <w:rPr>
          <w:rFonts w:ascii="Arial" w:hAnsi="Arial" w:cs="Arial"/>
        </w:rPr>
        <w:t>training</w:t>
      </w:r>
      <w:r w:rsidRPr="005D14B0">
        <w:rPr>
          <w:rFonts w:ascii="Arial" w:hAnsi="Arial" w:cs="Arial"/>
        </w:rPr>
        <w:t xml:space="preserve">, resources and </w:t>
      </w:r>
      <w:r w:rsidR="009F4405" w:rsidRPr="005D14B0">
        <w:rPr>
          <w:rFonts w:ascii="Arial" w:hAnsi="Arial" w:cs="Arial"/>
        </w:rPr>
        <w:t>supervision</w:t>
      </w:r>
      <w:r w:rsidRPr="005D14B0">
        <w:rPr>
          <w:rFonts w:ascii="Arial" w:hAnsi="Arial" w:cs="Arial"/>
        </w:rPr>
        <w:t xml:space="preserve"> to be effective in their role. </w:t>
      </w:r>
    </w:p>
    <w:p w14:paraId="37A7489D" w14:textId="16FE3087" w:rsidR="0083025A" w:rsidRPr="005D14B0" w:rsidRDefault="0083025A" w:rsidP="009B0923">
      <w:pPr>
        <w:pStyle w:val="ListParagraph"/>
        <w:numPr>
          <w:ilvl w:val="0"/>
          <w:numId w:val="7"/>
        </w:numPr>
        <w:rPr>
          <w:rFonts w:ascii="Arial" w:hAnsi="Arial" w:cs="Arial"/>
        </w:rPr>
      </w:pPr>
      <w:r w:rsidRPr="005D14B0">
        <w:rPr>
          <w:rFonts w:ascii="Arial" w:hAnsi="Arial" w:cs="Arial"/>
        </w:rPr>
        <w:t xml:space="preserve">Ensure any allegations against staff are dealt with promptly and </w:t>
      </w:r>
      <w:r w:rsidR="00BE0BF6" w:rsidRPr="005D14B0">
        <w:rPr>
          <w:rFonts w:ascii="Arial" w:hAnsi="Arial" w:cs="Arial"/>
        </w:rPr>
        <w:t xml:space="preserve">thoroughly </w:t>
      </w:r>
      <w:r w:rsidRPr="005D14B0">
        <w:rPr>
          <w:rFonts w:ascii="Arial" w:hAnsi="Arial" w:cs="Arial"/>
        </w:rPr>
        <w:t xml:space="preserve">and will liaise with the Designated Officer (DO) where appropriate. </w:t>
      </w:r>
    </w:p>
    <w:p w14:paraId="44AA9BFC" w14:textId="0841FBE0" w:rsidR="00CD5DE3" w:rsidRDefault="00BF0691" w:rsidP="00E519F4">
      <w:pPr>
        <w:pStyle w:val="ListParagraph"/>
        <w:numPr>
          <w:ilvl w:val="0"/>
          <w:numId w:val="7"/>
        </w:numPr>
        <w:rPr>
          <w:rFonts w:ascii="Arial" w:hAnsi="Arial" w:cs="Arial"/>
        </w:rPr>
      </w:pPr>
      <w:r w:rsidRPr="005D14B0">
        <w:rPr>
          <w:rFonts w:ascii="Arial" w:hAnsi="Arial" w:cs="Arial"/>
        </w:rPr>
        <w:t>Inform Together for Children of any changes to the Designated Safeguarding Lead</w:t>
      </w:r>
      <w:r w:rsidR="00335FC4" w:rsidRPr="005D14B0">
        <w:rPr>
          <w:rFonts w:ascii="Arial" w:hAnsi="Arial" w:cs="Arial"/>
        </w:rPr>
        <w:t xml:space="preserve"> and deputies. </w:t>
      </w:r>
    </w:p>
    <w:p w14:paraId="66686D08" w14:textId="77777777" w:rsidR="00E519F4" w:rsidRPr="00E519F4" w:rsidRDefault="00E519F4" w:rsidP="00E519F4">
      <w:pPr>
        <w:pStyle w:val="ListParagraph"/>
        <w:rPr>
          <w:rFonts w:ascii="Arial" w:hAnsi="Arial" w:cs="Arial"/>
        </w:rPr>
      </w:pPr>
    </w:p>
    <w:p w14:paraId="3A7A8DA0" w14:textId="023513E8" w:rsidR="008773EB" w:rsidRPr="0083533A" w:rsidRDefault="008773EB" w:rsidP="001B46BE">
      <w:pPr>
        <w:pStyle w:val="Heading2"/>
        <w:rPr>
          <w:rFonts w:ascii="Arial" w:hAnsi="Arial" w:cs="Arial"/>
          <w:b/>
          <w:color w:val="0070C0"/>
        </w:rPr>
      </w:pPr>
      <w:bookmarkStart w:id="26" w:name="_Toc80172407"/>
      <w:r w:rsidRPr="0083533A">
        <w:rPr>
          <w:rFonts w:ascii="Arial" w:hAnsi="Arial" w:cs="Arial"/>
          <w:b/>
          <w:color w:val="0070C0"/>
        </w:rPr>
        <w:t>The Designated Safeguarding Lead</w:t>
      </w:r>
      <w:r w:rsidR="009F4405" w:rsidRPr="0083533A">
        <w:rPr>
          <w:rFonts w:ascii="Arial" w:hAnsi="Arial" w:cs="Arial"/>
          <w:b/>
          <w:color w:val="0070C0"/>
        </w:rPr>
        <w:t>:</w:t>
      </w:r>
      <w:bookmarkEnd w:id="26"/>
      <w:r w:rsidR="009F4405" w:rsidRPr="0083533A">
        <w:rPr>
          <w:rFonts w:ascii="Arial" w:hAnsi="Arial" w:cs="Arial"/>
          <w:b/>
          <w:color w:val="0070C0"/>
        </w:rPr>
        <w:t xml:space="preserve"> </w:t>
      </w:r>
    </w:p>
    <w:p w14:paraId="20DE91F8" w14:textId="3098603E" w:rsidR="00C35341" w:rsidRPr="005D14B0" w:rsidRDefault="00C35341" w:rsidP="00C35341">
      <w:pPr>
        <w:pStyle w:val="Default"/>
        <w:spacing w:line="276" w:lineRule="auto"/>
        <w:rPr>
          <w:sz w:val="22"/>
        </w:rPr>
      </w:pPr>
      <w:r w:rsidRPr="005D14B0">
        <w:rPr>
          <w:sz w:val="22"/>
        </w:rPr>
        <w:t>Duties are further outlined in Keeping Children Safe in Education (2021, Annex C</w:t>
      </w:r>
      <w:r w:rsidR="00BE0BF6" w:rsidRPr="005D14B0">
        <w:rPr>
          <w:sz w:val="22"/>
        </w:rPr>
        <w:t>.</w:t>
      </w:r>
      <w:r w:rsidRPr="005D14B0">
        <w:rPr>
          <w:sz w:val="22"/>
        </w:rPr>
        <w:t>)</w:t>
      </w:r>
    </w:p>
    <w:p w14:paraId="173CB4D1" w14:textId="446B3BFC" w:rsidR="00CD5DE3" w:rsidRPr="005D14B0" w:rsidRDefault="00CD5DE3" w:rsidP="009B0923">
      <w:pPr>
        <w:pStyle w:val="ListParagraph"/>
        <w:numPr>
          <w:ilvl w:val="0"/>
          <w:numId w:val="8"/>
        </w:numPr>
        <w:rPr>
          <w:rFonts w:ascii="Arial" w:hAnsi="Arial" w:cs="Arial"/>
        </w:rPr>
      </w:pPr>
      <w:r w:rsidRPr="005D14B0">
        <w:rPr>
          <w:rFonts w:ascii="Arial" w:hAnsi="Arial" w:cs="Arial"/>
        </w:rPr>
        <w:t xml:space="preserve">Is a member of the Senior Leadership Team and takes </w:t>
      </w:r>
      <w:r w:rsidR="0088633B" w:rsidRPr="005D14B0">
        <w:rPr>
          <w:rFonts w:ascii="Arial" w:hAnsi="Arial" w:cs="Arial"/>
        </w:rPr>
        <w:t>lead responsibility for safeguarding and child protection (including online</w:t>
      </w:r>
      <w:r w:rsidR="00487279" w:rsidRPr="005D14B0">
        <w:rPr>
          <w:rFonts w:ascii="Arial" w:hAnsi="Arial" w:cs="Arial"/>
        </w:rPr>
        <w:t xml:space="preserve"> safety</w:t>
      </w:r>
      <w:r w:rsidR="0088633B" w:rsidRPr="005D14B0">
        <w:rPr>
          <w:rFonts w:ascii="Arial" w:hAnsi="Arial" w:cs="Arial"/>
        </w:rPr>
        <w:t>) at this school</w:t>
      </w:r>
      <w:r w:rsidR="00BE0BF6" w:rsidRPr="005D14B0">
        <w:rPr>
          <w:rFonts w:ascii="Arial" w:hAnsi="Arial" w:cs="Arial"/>
        </w:rPr>
        <w:t xml:space="preserve">. </w:t>
      </w:r>
    </w:p>
    <w:p w14:paraId="17351A4B" w14:textId="6D475FB7" w:rsidR="00487279" w:rsidRPr="005D14B0" w:rsidRDefault="003A54A0" w:rsidP="009B0923">
      <w:pPr>
        <w:pStyle w:val="ListParagraph"/>
        <w:numPr>
          <w:ilvl w:val="0"/>
          <w:numId w:val="8"/>
        </w:numPr>
        <w:rPr>
          <w:rFonts w:ascii="Arial" w:hAnsi="Arial" w:cs="Arial"/>
        </w:rPr>
      </w:pPr>
      <w:r w:rsidRPr="005D14B0">
        <w:rPr>
          <w:rFonts w:ascii="Arial" w:hAnsi="Arial" w:cs="Arial"/>
        </w:rPr>
        <w:t>Is able to provide support and advice to all school staff in relation to child welfare and protection matters.</w:t>
      </w:r>
    </w:p>
    <w:p w14:paraId="51E2EA5B" w14:textId="177EAEAA" w:rsidR="003A54A0" w:rsidRPr="005D14B0" w:rsidRDefault="003A54A0" w:rsidP="009B0923">
      <w:pPr>
        <w:pStyle w:val="ListParagraph"/>
        <w:numPr>
          <w:ilvl w:val="0"/>
          <w:numId w:val="8"/>
        </w:numPr>
        <w:rPr>
          <w:rFonts w:ascii="Arial" w:hAnsi="Arial" w:cs="Arial"/>
        </w:rPr>
      </w:pPr>
      <w:r w:rsidRPr="005D14B0">
        <w:rPr>
          <w:rFonts w:ascii="Arial" w:hAnsi="Arial" w:cs="Arial"/>
        </w:rPr>
        <w:t xml:space="preserve">Is able to take part in Strategy Meetings, Child Protection Conferences and other inter-agency meetings. </w:t>
      </w:r>
    </w:p>
    <w:p w14:paraId="77EC82D1" w14:textId="77777777" w:rsidR="00402B71" w:rsidRDefault="006D0B69" w:rsidP="009B0923">
      <w:pPr>
        <w:pStyle w:val="ListParagraph"/>
        <w:numPr>
          <w:ilvl w:val="0"/>
          <w:numId w:val="8"/>
        </w:numPr>
        <w:rPr>
          <w:rFonts w:ascii="Arial" w:hAnsi="Arial" w:cs="Arial"/>
        </w:rPr>
      </w:pPr>
      <w:r w:rsidRPr="00402B71">
        <w:rPr>
          <w:rFonts w:ascii="Arial" w:hAnsi="Arial" w:cs="Arial"/>
        </w:rPr>
        <w:t>Will e</w:t>
      </w:r>
      <w:r w:rsidR="009F4405" w:rsidRPr="00402B71">
        <w:rPr>
          <w:rFonts w:ascii="Arial" w:hAnsi="Arial" w:cs="Arial"/>
        </w:rPr>
        <w:t xml:space="preserve">nsure </w:t>
      </w:r>
      <w:r w:rsidR="00BE0BF6" w:rsidRPr="00402B71">
        <w:rPr>
          <w:rFonts w:ascii="Arial" w:hAnsi="Arial" w:cs="Arial"/>
        </w:rPr>
        <w:t>all concerns, discussions and decisions made and the reasons for those de</w:t>
      </w:r>
      <w:r w:rsidR="00402B71" w:rsidRPr="00402B71">
        <w:rPr>
          <w:rFonts w:ascii="Arial" w:hAnsi="Arial" w:cs="Arial"/>
        </w:rPr>
        <w:t xml:space="preserve">cisions are recorded in writing using the electronic CPOMS system. </w:t>
      </w:r>
    </w:p>
    <w:p w14:paraId="748359D3" w14:textId="476390B3" w:rsidR="006D0B69" w:rsidRPr="00402B71" w:rsidRDefault="006D0B69" w:rsidP="009B0923">
      <w:pPr>
        <w:pStyle w:val="ListParagraph"/>
        <w:numPr>
          <w:ilvl w:val="0"/>
          <w:numId w:val="8"/>
        </w:numPr>
        <w:rPr>
          <w:rFonts w:ascii="Arial" w:hAnsi="Arial" w:cs="Arial"/>
        </w:rPr>
      </w:pPr>
      <w:r w:rsidRPr="00402B71">
        <w:rPr>
          <w:rFonts w:ascii="Arial" w:hAnsi="Arial" w:cs="Arial"/>
        </w:rPr>
        <w:t xml:space="preserve">Will undertake training </w:t>
      </w:r>
      <w:r w:rsidR="0071226D" w:rsidRPr="00402B71">
        <w:rPr>
          <w:rFonts w:ascii="Arial" w:hAnsi="Arial" w:cs="Arial"/>
        </w:rPr>
        <w:t xml:space="preserve">to ensure they have the </w:t>
      </w:r>
      <w:r w:rsidR="00E33D4D" w:rsidRPr="00402B71">
        <w:rPr>
          <w:rFonts w:ascii="Arial" w:hAnsi="Arial" w:cs="Arial"/>
        </w:rPr>
        <w:t>appropriate</w:t>
      </w:r>
      <w:r w:rsidR="0071226D" w:rsidRPr="00402B71">
        <w:rPr>
          <w:rFonts w:ascii="Arial" w:hAnsi="Arial" w:cs="Arial"/>
        </w:rPr>
        <w:t xml:space="preserve"> skills and knowledge to undertake this role. This will include </w:t>
      </w:r>
      <w:r w:rsidR="00E33D4D" w:rsidRPr="00402B71">
        <w:rPr>
          <w:rFonts w:ascii="Arial" w:hAnsi="Arial" w:cs="Arial"/>
        </w:rPr>
        <w:t>Experienced</w:t>
      </w:r>
      <w:r w:rsidR="0071226D" w:rsidRPr="00402B71">
        <w:rPr>
          <w:rFonts w:ascii="Arial" w:hAnsi="Arial" w:cs="Arial"/>
        </w:rPr>
        <w:t xml:space="preserve"> DSL training delivered every two years but will also ensure they attend training at least annually. </w:t>
      </w:r>
    </w:p>
    <w:p w14:paraId="6B76370C" w14:textId="57331C84" w:rsidR="00E33D4D" w:rsidRPr="005D14B0" w:rsidRDefault="0071226D" w:rsidP="009B0923">
      <w:pPr>
        <w:pStyle w:val="ListParagraph"/>
        <w:numPr>
          <w:ilvl w:val="0"/>
          <w:numId w:val="8"/>
        </w:numPr>
        <w:rPr>
          <w:rFonts w:ascii="Arial" w:hAnsi="Arial" w:cs="Arial"/>
        </w:rPr>
      </w:pPr>
      <w:r w:rsidRPr="005D14B0">
        <w:rPr>
          <w:rFonts w:ascii="Arial" w:hAnsi="Arial" w:cs="Arial"/>
        </w:rPr>
        <w:t xml:space="preserve">Will keep up to date with the latest </w:t>
      </w:r>
      <w:r w:rsidR="00991515" w:rsidRPr="005D14B0">
        <w:rPr>
          <w:rFonts w:ascii="Arial" w:hAnsi="Arial" w:cs="Arial"/>
        </w:rPr>
        <w:t xml:space="preserve">information through newsletters, </w:t>
      </w:r>
      <w:r w:rsidR="00E33D4D" w:rsidRPr="005D14B0">
        <w:rPr>
          <w:rFonts w:ascii="Arial" w:hAnsi="Arial" w:cs="Arial"/>
        </w:rPr>
        <w:t>briefings,</w:t>
      </w:r>
      <w:r w:rsidR="00991515" w:rsidRPr="005D14B0">
        <w:rPr>
          <w:rFonts w:ascii="Arial" w:hAnsi="Arial" w:cs="Arial"/>
        </w:rPr>
        <w:t xml:space="preserve"> </w:t>
      </w:r>
      <w:r w:rsidR="00E33D4D" w:rsidRPr="005D14B0">
        <w:rPr>
          <w:rFonts w:ascii="Arial" w:hAnsi="Arial" w:cs="Arial"/>
        </w:rPr>
        <w:t>conferences</w:t>
      </w:r>
      <w:r w:rsidR="00991515" w:rsidRPr="005D14B0">
        <w:rPr>
          <w:rFonts w:ascii="Arial" w:hAnsi="Arial" w:cs="Arial"/>
        </w:rPr>
        <w:t xml:space="preserve"> and other </w:t>
      </w:r>
      <w:r w:rsidR="00E33D4D" w:rsidRPr="005D14B0">
        <w:rPr>
          <w:rFonts w:ascii="Arial" w:hAnsi="Arial" w:cs="Arial"/>
        </w:rPr>
        <w:t>meetings</w:t>
      </w:r>
      <w:r w:rsidR="00991515" w:rsidRPr="005D14B0">
        <w:rPr>
          <w:rFonts w:ascii="Arial" w:hAnsi="Arial" w:cs="Arial"/>
        </w:rPr>
        <w:t xml:space="preserve"> and will share relevant </w:t>
      </w:r>
      <w:r w:rsidR="00E33D4D" w:rsidRPr="005D14B0">
        <w:rPr>
          <w:rFonts w:ascii="Arial" w:hAnsi="Arial" w:cs="Arial"/>
        </w:rPr>
        <w:t>learning</w:t>
      </w:r>
      <w:r w:rsidR="00991515" w:rsidRPr="005D14B0">
        <w:rPr>
          <w:rFonts w:ascii="Arial" w:hAnsi="Arial" w:cs="Arial"/>
        </w:rPr>
        <w:t xml:space="preserve"> with other staff</w:t>
      </w:r>
      <w:r w:rsidR="00E33D4D" w:rsidRPr="005D14B0">
        <w:rPr>
          <w:rFonts w:ascii="Arial" w:hAnsi="Arial" w:cs="Arial"/>
        </w:rPr>
        <w:t>.</w:t>
      </w:r>
    </w:p>
    <w:p w14:paraId="5ED9E624" w14:textId="57699BA3" w:rsidR="004C4C79" w:rsidRPr="005D14B0" w:rsidRDefault="004C4C79" w:rsidP="002E529A">
      <w:pPr>
        <w:rPr>
          <w:rFonts w:ascii="Arial" w:hAnsi="Arial" w:cs="Arial"/>
        </w:rPr>
      </w:pPr>
      <w:r w:rsidRPr="005D14B0">
        <w:rPr>
          <w:rFonts w:ascii="Arial" w:hAnsi="Arial" w:cs="Arial"/>
        </w:rPr>
        <w:t xml:space="preserve">For a full list of the DSL’s responsibility, please see Annex </w:t>
      </w:r>
      <w:r w:rsidR="00BE0BF6" w:rsidRPr="005D14B0">
        <w:rPr>
          <w:rFonts w:ascii="Arial" w:hAnsi="Arial" w:cs="Arial"/>
        </w:rPr>
        <w:t>C</w:t>
      </w:r>
      <w:r w:rsidR="00FF7D5E" w:rsidRPr="005D14B0">
        <w:rPr>
          <w:rFonts w:ascii="Arial" w:hAnsi="Arial" w:cs="Arial"/>
        </w:rPr>
        <w:t xml:space="preserve"> -</w:t>
      </w:r>
      <w:r w:rsidRPr="005D14B0">
        <w:rPr>
          <w:rFonts w:ascii="Arial" w:hAnsi="Arial" w:cs="Arial"/>
        </w:rPr>
        <w:t xml:space="preserve"> Role of the designated safeguarding lead in KCSIE 202</w:t>
      </w:r>
      <w:r w:rsidR="00BE0BF6" w:rsidRPr="005D14B0">
        <w:rPr>
          <w:rFonts w:ascii="Arial" w:hAnsi="Arial" w:cs="Arial"/>
        </w:rPr>
        <w:t>1</w:t>
      </w:r>
      <w:r w:rsidR="001F7CF1" w:rsidRPr="005D14B0">
        <w:rPr>
          <w:rFonts w:ascii="Arial" w:hAnsi="Arial" w:cs="Arial"/>
        </w:rPr>
        <w:t xml:space="preserve">. Here’s a summary of some of the DSL’s responsibility: </w:t>
      </w:r>
    </w:p>
    <w:p w14:paraId="3BE9A407" w14:textId="3AB2C907" w:rsidR="001F7CF1" w:rsidRPr="005D14B0" w:rsidRDefault="001D4BAE" w:rsidP="009B0923">
      <w:pPr>
        <w:pStyle w:val="ListParagraph"/>
        <w:numPr>
          <w:ilvl w:val="1"/>
          <w:numId w:val="8"/>
        </w:numPr>
        <w:rPr>
          <w:rFonts w:ascii="Arial" w:hAnsi="Arial" w:cs="Arial"/>
        </w:rPr>
      </w:pPr>
      <w:r w:rsidRPr="005D14B0">
        <w:rPr>
          <w:rFonts w:ascii="Arial" w:hAnsi="Arial" w:cs="Arial"/>
        </w:rPr>
        <w:t>Ensure cases of suspected abuse are referred to Children’s Social Care</w:t>
      </w:r>
      <w:r w:rsidR="00FF7D5E" w:rsidRPr="005D14B0">
        <w:rPr>
          <w:rFonts w:ascii="Arial" w:hAnsi="Arial" w:cs="Arial"/>
        </w:rPr>
        <w:t>.</w:t>
      </w:r>
    </w:p>
    <w:p w14:paraId="4A888435" w14:textId="77D6EBD4" w:rsidR="001D4BAE" w:rsidRPr="005D14B0" w:rsidRDefault="001D4BAE" w:rsidP="009B0923">
      <w:pPr>
        <w:pStyle w:val="ListParagraph"/>
        <w:numPr>
          <w:ilvl w:val="1"/>
          <w:numId w:val="8"/>
        </w:numPr>
        <w:rPr>
          <w:rFonts w:ascii="Arial" w:hAnsi="Arial" w:cs="Arial"/>
        </w:rPr>
      </w:pPr>
      <w:r w:rsidRPr="005D14B0">
        <w:rPr>
          <w:rFonts w:ascii="Arial" w:hAnsi="Arial" w:cs="Arial"/>
        </w:rPr>
        <w:t>Support staff to make referrals to Children’s Social Care</w:t>
      </w:r>
      <w:r w:rsidR="00FF7D5E" w:rsidRPr="005D14B0">
        <w:rPr>
          <w:rFonts w:ascii="Arial" w:hAnsi="Arial" w:cs="Arial"/>
        </w:rPr>
        <w:t>.</w:t>
      </w:r>
    </w:p>
    <w:p w14:paraId="3788161E" w14:textId="0B221F80" w:rsidR="001D4BAE" w:rsidRPr="005D14B0" w:rsidRDefault="00504D79" w:rsidP="009B0923">
      <w:pPr>
        <w:pStyle w:val="ListParagraph"/>
        <w:numPr>
          <w:ilvl w:val="1"/>
          <w:numId w:val="8"/>
        </w:numPr>
        <w:rPr>
          <w:rFonts w:ascii="Arial" w:hAnsi="Arial" w:cs="Arial"/>
        </w:rPr>
      </w:pPr>
      <w:r w:rsidRPr="005D14B0">
        <w:rPr>
          <w:rFonts w:ascii="Arial" w:hAnsi="Arial" w:cs="Arial"/>
        </w:rPr>
        <w:t>Refer cases to the Channel / PREVENT programme where there are concerns for radicalisation</w:t>
      </w:r>
      <w:r w:rsidR="00FF7D5E" w:rsidRPr="005D14B0">
        <w:rPr>
          <w:rFonts w:ascii="Arial" w:hAnsi="Arial" w:cs="Arial"/>
        </w:rPr>
        <w:t>.</w:t>
      </w:r>
    </w:p>
    <w:p w14:paraId="78AEFEA2" w14:textId="31A007B5" w:rsidR="00504D79" w:rsidRPr="005D14B0" w:rsidRDefault="005735AB" w:rsidP="009B0923">
      <w:pPr>
        <w:pStyle w:val="ListParagraph"/>
        <w:numPr>
          <w:ilvl w:val="1"/>
          <w:numId w:val="8"/>
        </w:numPr>
        <w:rPr>
          <w:rFonts w:ascii="Arial" w:hAnsi="Arial" w:cs="Arial"/>
        </w:rPr>
      </w:pPr>
      <w:r w:rsidRPr="005D14B0">
        <w:rPr>
          <w:rFonts w:ascii="Arial" w:hAnsi="Arial" w:cs="Arial"/>
        </w:rPr>
        <w:t xml:space="preserve">Refer cases where a member of </w:t>
      </w:r>
      <w:r w:rsidR="00025795" w:rsidRPr="005D14B0">
        <w:rPr>
          <w:rFonts w:ascii="Arial" w:hAnsi="Arial" w:cs="Arial"/>
        </w:rPr>
        <w:t>staff has</w:t>
      </w:r>
      <w:r w:rsidRPr="005D14B0">
        <w:rPr>
          <w:rFonts w:ascii="Arial" w:hAnsi="Arial" w:cs="Arial"/>
        </w:rPr>
        <w:t xml:space="preserve"> left due to risk/harm to children to the Disclosure and Barring Service. </w:t>
      </w:r>
    </w:p>
    <w:p w14:paraId="3C019062" w14:textId="1B33E6FC" w:rsidR="005735AB" w:rsidRPr="005D14B0" w:rsidRDefault="00D10FD6" w:rsidP="009B0923">
      <w:pPr>
        <w:pStyle w:val="ListParagraph"/>
        <w:numPr>
          <w:ilvl w:val="1"/>
          <w:numId w:val="8"/>
        </w:numPr>
        <w:rPr>
          <w:rFonts w:ascii="Arial" w:hAnsi="Arial" w:cs="Arial"/>
        </w:rPr>
      </w:pPr>
      <w:r w:rsidRPr="005D14B0">
        <w:rPr>
          <w:rFonts w:ascii="Arial" w:hAnsi="Arial" w:cs="Arial"/>
        </w:rPr>
        <w:t>Act as a single point of contact for the three safeguarding partners (Police, Health and Local Authority</w:t>
      </w:r>
      <w:r w:rsidR="00FF7D5E" w:rsidRPr="005D14B0">
        <w:rPr>
          <w:rFonts w:ascii="Arial" w:hAnsi="Arial" w:cs="Arial"/>
        </w:rPr>
        <w:t>/Together for Children</w:t>
      </w:r>
      <w:r w:rsidRPr="005D14B0">
        <w:rPr>
          <w:rFonts w:ascii="Arial" w:hAnsi="Arial" w:cs="Arial"/>
        </w:rPr>
        <w:t>)</w:t>
      </w:r>
      <w:r w:rsidR="00FF7D5E" w:rsidRPr="005D14B0">
        <w:rPr>
          <w:rFonts w:ascii="Arial" w:hAnsi="Arial" w:cs="Arial"/>
        </w:rPr>
        <w:t>.</w:t>
      </w:r>
    </w:p>
    <w:p w14:paraId="3E941D84" w14:textId="0EBFDB2E" w:rsidR="00D10FD6" w:rsidRPr="005D14B0" w:rsidRDefault="00D10FD6" w:rsidP="009B0923">
      <w:pPr>
        <w:pStyle w:val="ListParagraph"/>
        <w:numPr>
          <w:ilvl w:val="1"/>
          <w:numId w:val="8"/>
        </w:numPr>
        <w:rPr>
          <w:rFonts w:ascii="Arial" w:hAnsi="Arial" w:cs="Arial"/>
        </w:rPr>
      </w:pPr>
      <w:r w:rsidRPr="005D14B0">
        <w:rPr>
          <w:rFonts w:ascii="Arial" w:hAnsi="Arial" w:cs="Arial"/>
        </w:rPr>
        <w:t xml:space="preserve">Keep the </w:t>
      </w:r>
      <w:r w:rsidR="00B35E0A" w:rsidRPr="005D14B0">
        <w:rPr>
          <w:rFonts w:ascii="Arial" w:hAnsi="Arial" w:cs="Arial"/>
        </w:rPr>
        <w:t>Head teacher</w:t>
      </w:r>
      <w:r w:rsidRPr="005D14B0">
        <w:rPr>
          <w:rFonts w:ascii="Arial" w:hAnsi="Arial" w:cs="Arial"/>
        </w:rPr>
        <w:t xml:space="preserve"> informed of any issues – especially those op</w:t>
      </w:r>
      <w:r w:rsidR="001127E9" w:rsidRPr="005D14B0">
        <w:rPr>
          <w:rFonts w:ascii="Arial" w:hAnsi="Arial" w:cs="Arial"/>
        </w:rPr>
        <w:t>en to Section 47enquiries</w:t>
      </w:r>
      <w:r w:rsidR="00FF7D5E" w:rsidRPr="005D14B0">
        <w:rPr>
          <w:rFonts w:ascii="Arial" w:hAnsi="Arial" w:cs="Arial"/>
        </w:rPr>
        <w:t>.</w:t>
      </w:r>
      <w:r w:rsidR="001127E9" w:rsidRPr="005D14B0">
        <w:rPr>
          <w:rFonts w:ascii="Arial" w:hAnsi="Arial" w:cs="Arial"/>
        </w:rPr>
        <w:t xml:space="preserve"> </w:t>
      </w:r>
    </w:p>
    <w:p w14:paraId="39B639E7" w14:textId="2692C7FC" w:rsidR="000134B7" w:rsidRPr="005D14B0" w:rsidRDefault="000134B7" w:rsidP="009B0923">
      <w:pPr>
        <w:pStyle w:val="ListParagraph"/>
        <w:numPr>
          <w:ilvl w:val="1"/>
          <w:numId w:val="8"/>
        </w:numPr>
        <w:rPr>
          <w:rFonts w:ascii="Arial" w:hAnsi="Arial" w:cs="Arial"/>
        </w:rPr>
      </w:pPr>
      <w:r w:rsidRPr="005D14B0">
        <w:rPr>
          <w:rFonts w:ascii="Arial" w:hAnsi="Arial" w:cs="Arial"/>
        </w:rPr>
        <w:lastRenderedPageBreak/>
        <w:t>Lia</w:t>
      </w:r>
      <w:r w:rsidR="009A5AA5" w:rsidRPr="005D14B0">
        <w:rPr>
          <w:rFonts w:ascii="Arial" w:hAnsi="Arial" w:cs="Arial"/>
        </w:rPr>
        <w:t>i</w:t>
      </w:r>
      <w:r w:rsidRPr="005D14B0">
        <w:rPr>
          <w:rFonts w:ascii="Arial" w:hAnsi="Arial" w:cs="Arial"/>
        </w:rPr>
        <w:t xml:space="preserve">se with the ‘case manager’ and Designated Officer (DO) </w:t>
      </w:r>
      <w:r w:rsidR="002C646F" w:rsidRPr="005D14B0">
        <w:rPr>
          <w:rFonts w:ascii="Arial" w:hAnsi="Arial" w:cs="Arial"/>
        </w:rPr>
        <w:t>for child protection concerns involving a member of staff</w:t>
      </w:r>
      <w:r w:rsidR="00FF7D5E" w:rsidRPr="005D14B0">
        <w:rPr>
          <w:rFonts w:ascii="Arial" w:hAnsi="Arial" w:cs="Arial"/>
        </w:rPr>
        <w:t>.</w:t>
      </w:r>
    </w:p>
    <w:p w14:paraId="248C0A03" w14:textId="313113EF" w:rsidR="002C646F" w:rsidRPr="005D14B0" w:rsidRDefault="002C646F"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se with all staff on matters of safety and safeguarding and maintain a good working relationship with those staff</w:t>
      </w:r>
      <w:r w:rsidR="00FF7D5E" w:rsidRPr="005D14B0">
        <w:rPr>
          <w:rFonts w:ascii="Arial" w:hAnsi="Arial" w:cs="Arial"/>
        </w:rPr>
        <w:t>.</w:t>
      </w:r>
    </w:p>
    <w:p w14:paraId="566255FA" w14:textId="24630C63" w:rsidR="002C646F" w:rsidRPr="005D14B0" w:rsidRDefault="002C646F" w:rsidP="009B0923">
      <w:pPr>
        <w:pStyle w:val="ListParagraph"/>
        <w:numPr>
          <w:ilvl w:val="1"/>
          <w:numId w:val="8"/>
        </w:numPr>
        <w:rPr>
          <w:rFonts w:ascii="Arial" w:hAnsi="Arial" w:cs="Arial"/>
        </w:rPr>
      </w:pPr>
      <w:r w:rsidRPr="005D14B0">
        <w:rPr>
          <w:rFonts w:ascii="Arial" w:hAnsi="Arial" w:cs="Arial"/>
        </w:rPr>
        <w:t>Develop and maintain a good working relationship with Locality Team Managers, EH</w:t>
      </w:r>
      <w:r w:rsidR="009A5AA5" w:rsidRPr="005D14B0">
        <w:rPr>
          <w:rFonts w:ascii="Arial" w:hAnsi="Arial" w:cs="Arial"/>
        </w:rPr>
        <w:t>AAT</w:t>
      </w:r>
      <w:r w:rsidRPr="005D14B0">
        <w:rPr>
          <w:rFonts w:ascii="Arial" w:hAnsi="Arial" w:cs="Arial"/>
        </w:rPr>
        <w:t xml:space="preserve"> and other staff from Together for Children. </w:t>
      </w:r>
    </w:p>
    <w:p w14:paraId="5565F885" w14:textId="03C1AC8B" w:rsidR="001127E9" w:rsidRPr="005D14B0" w:rsidRDefault="004E2EB0" w:rsidP="009B0923">
      <w:pPr>
        <w:pStyle w:val="ListParagraph"/>
        <w:numPr>
          <w:ilvl w:val="1"/>
          <w:numId w:val="8"/>
        </w:numPr>
        <w:rPr>
          <w:rFonts w:ascii="Arial" w:hAnsi="Arial" w:cs="Arial"/>
        </w:rPr>
      </w:pPr>
      <w:r w:rsidRPr="005D14B0">
        <w:rPr>
          <w:rFonts w:ascii="Arial" w:hAnsi="Arial" w:cs="Arial"/>
        </w:rPr>
        <w:t>Act as a source of support, advice and expertise for all staff</w:t>
      </w:r>
      <w:r w:rsidR="00CE072D" w:rsidRPr="005D14B0">
        <w:rPr>
          <w:rFonts w:ascii="Arial" w:hAnsi="Arial" w:cs="Arial"/>
        </w:rPr>
        <w:t>.</w:t>
      </w:r>
    </w:p>
    <w:p w14:paraId="4C2371F1" w14:textId="380502A0" w:rsidR="009A5AA5" w:rsidRPr="005D14B0" w:rsidRDefault="009A5AA5" w:rsidP="009B0923">
      <w:pPr>
        <w:pStyle w:val="ListParagraph"/>
        <w:numPr>
          <w:ilvl w:val="1"/>
          <w:numId w:val="8"/>
        </w:numPr>
        <w:rPr>
          <w:rFonts w:ascii="Arial" w:hAnsi="Arial" w:cs="Arial"/>
        </w:rPr>
      </w:pPr>
      <w:r w:rsidRPr="005D14B0">
        <w:rPr>
          <w:rFonts w:ascii="Arial" w:hAnsi="Arial" w:cs="Arial"/>
        </w:rPr>
        <w:t xml:space="preserve">Ensure all </w:t>
      </w:r>
      <w:r w:rsidR="002E529A" w:rsidRPr="005D14B0">
        <w:rPr>
          <w:rFonts w:ascii="Arial" w:hAnsi="Arial" w:cs="Arial"/>
        </w:rPr>
        <w:t>staff</w:t>
      </w:r>
      <w:r w:rsidRPr="005D14B0">
        <w:rPr>
          <w:rFonts w:ascii="Arial" w:hAnsi="Arial" w:cs="Arial"/>
        </w:rPr>
        <w:t xml:space="preserve"> know how to make a referral including to Early Help</w:t>
      </w:r>
      <w:r w:rsidR="00CE072D" w:rsidRPr="005D14B0">
        <w:rPr>
          <w:rFonts w:ascii="Arial" w:hAnsi="Arial" w:cs="Arial"/>
        </w:rPr>
        <w:t>.</w:t>
      </w:r>
    </w:p>
    <w:p w14:paraId="161ED537" w14:textId="3D569757" w:rsidR="009A5AA5" w:rsidRPr="005D14B0" w:rsidRDefault="00CC140A" w:rsidP="009B0923">
      <w:pPr>
        <w:pStyle w:val="ListParagraph"/>
        <w:numPr>
          <w:ilvl w:val="1"/>
          <w:numId w:val="8"/>
        </w:numPr>
        <w:rPr>
          <w:rFonts w:ascii="Arial" w:hAnsi="Arial" w:cs="Arial"/>
        </w:rPr>
      </w:pPr>
      <w:r w:rsidRPr="005D14B0">
        <w:rPr>
          <w:rFonts w:ascii="Arial" w:hAnsi="Arial" w:cs="Arial"/>
        </w:rPr>
        <w:t xml:space="preserve">Work closely with </w:t>
      </w:r>
      <w:r w:rsidR="002E529A" w:rsidRPr="005D14B0">
        <w:rPr>
          <w:rFonts w:ascii="Arial" w:hAnsi="Arial" w:cs="Arial"/>
        </w:rPr>
        <w:t>other</w:t>
      </w:r>
      <w:r w:rsidRPr="005D14B0">
        <w:rPr>
          <w:rFonts w:ascii="Arial" w:hAnsi="Arial" w:cs="Arial"/>
        </w:rPr>
        <w:t xml:space="preserve"> professionals involved with individual children</w:t>
      </w:r>
      <w:r w:rsidR="00CE072D" w:rsidRPr="005D14B0">
        <w:rPr>
          <w:rFonts w:ascii="Arial" w:hAnsi="Arial" w:cs="Arial"/>
        </w:rPr>
        <w:t>.</w:t>
      </w:r>
    </w:p>
    <w:p w14:paraId="515C87C6" w14:textId="4AC7B5D0" w:rsidR="00CA67FA" w:rsidRPr="005D14B0" w:rsidRDefault="00CA67FA" w:rsidP="009B0923">
      <w:pPr>
        <w:pStyle w:val="ListParagraph"/>
        <w:numPr>
          <w:ilvl w:val="1"/>
          <w:numId w:val="8"/>
        </w:numPr>
        <w:rPr>
          <w:rFonts w:ascii="Arial" w:hAnsi="Arial" w:cs="Arial"/>
        </w:rPr>
      </w:pPr>
      <w:r w:rsidRPr="005D14B0">
        <w:rPr>
          <w:rFonts w:ascii="Arial" w:hAnsi="Arial" w:cs="Arial"/>
        </w:rPr>
        <w:t xml:space="preserve">Maintain an up to date list of those </w:t>
      </w:r>
      <w:r w:rsidR="001147BB" w:rsidRPr="005D14B0">
        <w:rPr>
          <w:rFonts w:ascii="Arial" w:hAnsi="Arial" w:cs="Arial"/>
        </w:rPr>
        <w:t>pupils</w:t>
      </w:r>
      <w:r w:rsidRPr="005D14B0">
        <w:rPr>
          <w:rFonts w:ascii="Arial" w:hAnsi="Arial" w:cs="Arial"/>
        </w:rPr>
        <w:t xml:space="preserve"> who are vulnerable and / or open to multi-agency working</w:t>
      </w:r>
      <w:r w:rsidR="00CE072D" w:rsidRPr="005D14B0">
        <w:rPr>
          <w:rFonts w:ascii="Arial" w:hAnsi="Arial" w:cs="Arial"/>
        </w:rPr>
        <w:t>.</w:t>
      </w:r>
    </w:p>
    <w:p w14:paraId="75B2643E" w14:textId="0737F1FA" w:rsidR="00CA67FA" w:rsidRPr="005D14B0" w:rsidRDefault="00CA67FA" w:rsidP="009B0923">
      <w:pPr>
        <w:pStyle w:val="ListParagraph"/>
        <w:numPr>
          <w:ilvl w:val="1"/>
          <w:numId w:val="8"/>
        </w:numPr>
        <w:rPr>
          <w:rFonts w:ascii="Arial" w:hAnsi="Arial" w:cs="Arial"/>
        </w:rPr>
      </w:pPr>
      <w:r w:rsidRPr="005D14B0">
        <w:rPr>
          <w:rFonts w:ascii="Arial" w:hAnsi="Arial" w:cs="Arial"/>
        </w:rPr>
        <w:t>Ensure all staff have read and understood Keeping Children Safe in Education (202</w:t>
      </w:r>
      <w:r w:rsidR="0039466F" w:rsidRPr="005D14B0">
        <w:rPr>
          <w:rFonts w:ascii="Arial" w:hAnsi="Arial" w:cs="Arial"/>
        </w:rPr>
        <w:t>1</w:t>
      </w:r>
      <w:r w:rsidRPr="005D14B0">
        <w:rPr>
          <w:rFonts w:ascii="Arial" w:hAnsi="Arial" w:cs="Arial"/>
        </w:rPr>
        <w:t>)</w:t>
      </w:r>
      <w:r w:rsidR="0046491C" w:rsidRPr="005D14B0">
        <w:rPr>
          <w:rFonts w:ascii="Arial" w:hAnsi="Arial" w:cs="Arial"/>
        </w:rPr>
        <w:t xml:space="preserve"> and have had the appropriate safeguarding training</w:t>
      </w:r>
      <w:r w:rsidR="00CE072D" w:rsidRPr="005D14B0">
        <w:rPr>
          <w:rFonts w:ascii="Arial" w:hAnsi="Arial" w:cs="Arial"/>
        </w:rPr>
        <w:t>.</w:t>
      </w:r>
    </w:p>
    <w:p w14:paraId="2EC72746" w14:textId="14F92F38" w:rsidR="00CA67FA" w:rsidRPr="005D14B0" w:rsidRDefault="000C15BE" w:rsidP="009B0923">
      <w:pPr>
        <w:pStyle w:val="ListParagraph"/>
        <w:numPr>
          <w:ilvl w:val="1"/>
          <w:numId w:val="8"/>
        </w:numPr>
        <w:rPr>
          <w:rFonts w:ascii="Arial" w:hAnsi="Arial" w:cs="Arial"/>
        </w:rPr>
      </w:pPr>
      <w:r w:rsidRPr="005D14B0">
        <w:rPr>
          <w:rFonts w:ascii="Arial" w:hAnsi="Arial" w:cs="Arial"/>
        </w:rPr>
        <w:t>Provide termly updates to the Governing Body on safeguarding</w:t>
      </w:r>
      <w:r w:rsidR="00CE072D" w:rsidRPr="005D14B0">
        <w:rPr>
          <w:rFonts w:ascii="Arial" w:hAnsi="Arial" w:cs="Arial"/>
        </w:rPr>
        <w:t>.</w:t>
      </w:r>
    </w:p>
    <w:p w14:paraId="59879102" w14:textId="51F0DB35" w:rsidR="000C15BE" w:rsidRPr="005D14B0" w:rsidRDefault="000C15BE" w:rsidP="009B0923">
      <w:pPr>
        <w:pStyle w:val="ListParagraph"/>
        <w:numPr>
          <w:ilvl w:val="1"/>
          <w:numId w:val="8"/>
        </w:numPr>
        <w:rPr>
          <w:rFonts w:ascii="Arial" w:hAnsi="Arial" w:cs="Arial"/>
        </w:rPr>
      </w:pPr>
      <w:r w:rsidRPr="005D14B0">
        <w:rPr>
          <w:rFonts w:ascii="Arial" w:hAnsi="Arial" w:cs="Arial"/>
        </w:rPr>
        <w:t>Undertake an annual audit of safeguarding compliance</w:t>
      </w:r>
      <w:r w:rsidR="0039466F" w:rsidRPr="005D14B0">
        <w:rPr>
          <w:rFonts w:ascii="Arial" w:hAnsi="Arial" w:cs="Arial"/>
        </w:rPr>
        <w:t xml:space="preserve"> and lead on the SSCP Sec 157/175 Audit ensuring it’s submitted on time. </w:t>
      </w:r>
    </w:p>
    <w:p w14:paraId="5BE337DF" w14:textId="51B2F7C5" w:rsidR="006C2C93" w:rsidRPr="005D14B0" w:rsidRDefault="006C2C93" w:rsidP="006C2C93">
      <w:pPr>
        <w:rPr>
          <w:rFonts w:ascii="Arial" w:hAnsi="Arial" w:cs="Arial"/>
        </w:rPr>
      </w:pPr>
      <w:r w:rsidRPr="005D14B0">
        <w:rPr>
          <w:rFonts w:ascii="Arial" w:hAnsi="Arial" w:cs="Arial"/>
        </w:rPr>
        <w:t xml:space="preserve">It is not the </w:t>
      </w:r>
      <w:r w:rsidR="00CB4058" w:rsidRPr="005D14B0">
        <w:rPr>
          <w:rFonts w:ascii="Arial" w:hAnsi="Arial" w:cs="Arial"/>
        </w:rPr>
        <w:t>Designated</w:t>
      </w:r>
      <w:r w:rsidRPr="005D14B0">
        <w:rPr>
          <w:rFonts w:ascii="Arial" w:hAnsi="Arial" w:cs="Arial"/>
        </w:rPr>
        <w:t xml:space="preserve"> Safeguarding Leads role to </w:t>
      </w:r>
      <w:r w:rsidR="00AE380C" w:rsidRPr="005D14B0">
        <w:rPr>
          <w:rFonts w:ascii="Arial" w:hAnsi="Arial" w:cs="Arial"/>
        </w:rPr>
        <w:t>investigate or decide if a child has been abused.</w:t>
      </w:r>
      <w:r w:rsidR="00CB4058" w:rsidRPr="005D14B0">
        <w:rPr>
          <w:rFonts w:ascii="Arial" w:hAnsi="Arial" w:cs="Arial"/>
        </w:rPr>
        <w:t xml:space="preserve"> It is the DSL’s role to refer suspected abuse to Children’s Social Care and/or the Police. </w:t>
      </w:r>
      <w:r w:rsidR="00AE380C" w:rsidRPr="005D14B0">
        <w:rPr>
          <w:rFonts w:ascii="Arial" w:hAnsi="Arial" w:cs="Arial"/>
        </w:rPr>
        <w:t xml:space="preserve"> </w:t>
      </w:r>
    </w:p>
    <w:p w14:paraId="5FC4614F" w14:textId="5288B99E" w:rsidR="009D4561" w:rsidRPr="0083533A" w:rsidRDefault="009D4561" w:rsidP="001B46BE">
      <w:pPr>
        <w:pStyle w:val="Heading2"/>
        <w:rPr>
          <w:rFonts w:ascii="Arial" w:hAnsi="Arial" w:cs="Arial"/>
          <w:b/>
          <w:color w:val="0070C0"/>
        </w:rPr>
      </w:pPr>
      <w:bookmarkStart w:id="27" w:name="_Toc80172408"/>
      <w:r w:rsidRPr="0083533A">
        <w:rPr>
          <w:rFonts w:ascii="Arial" w:hAnsi="Arial" w:cs="Arial"/>
          <w:b/>
          <w:color w:val="0070C0"/>
        </w:rPr>
        <w:t>Deputy Designated Safeguarding Lead(s):</w:t>
      </w:r>
      <w:bookmarkEnd w:id="27"/>
      <w:r w:rsidRPr="0083533A">
        <w:rPr>
          <w:rFonts w:ascii="Arial" w:hAnsi="Arial" w:cs="Arial"/>
          <w:b/>
          <w:color w:val="0070C0"/>
        </w:rPr>
        <w:t xml:space="preserve"> </w:t>
      </w:r>
    </w:p>
    <w:p w14:paraId="7234699B" w14:textId="2518E11D" w:rsidR="009D4561" w:rsidRPr="005D14B0" w:rsidRDefault="0046491C" w:rsidP="009B0923">
      <w:pPr>
        <w:pStyle w:val="ListParagraph"/>
        <w:numPr>
          <w:ilvl w:val="0"/>
          <w:numId w:val="9"/>
        </w:numPr>
        <w:rPr>
          <w:rFonts w:ascii="Arial" w:hAnsi="Arial" w:cs="Arial"/>
        </w:rPr>
      </w:pPr>
      <w:r w:rsidRPr="005D14B0">
        <w:rPr>
          <w:rFonts w:ascii="Arial" w:hAnsi="Arial" w:cs="Arial"/>
        </w:rPr>
        <w:t>A</w:t>
      </w:r>
      <w:r w:rsidR="002E529A" w:rsidRPr="005D14B0">
        <w:rPr>
          <w:rFonts w:ascii="Arial" w:hAnsi="Arial" w:cs="Arial"/>
        </w:rPr>
        <w:t xml:space="preserve">re trained to the same standard as the DSL </w:t>
      </w:r>
      <w:r w:rsidR="00040AC3" w:rsidRPr="005D14B0">
        <w:rPr>
          <w:rFonts w:ascii="Arial" w:hAnsi="Arial" w:cs="Arial"/>
        </w:rPr>
        <w:t>which enables them to undertake this role.</w:t>
      </w:r>
    </w:p>
    <w:p w14:paraId="2390E93E" w14:textId="71FD4F09" w:rsidR="0046491C" w:rsidRPr="005D14B0" w:rsidRDefault="00040AC3" w:rsidP="009B0923">
      <w:pPr>
        <w:pStyle w:val="ListParagraph"/>
        <w:numPr>
          <w:ilvl w:val="0"/>
          <w:numId w:val="9"/>
        </w:numPr>
        <w:rPr>
          <w:rFonts w:ascii="Arial" w:hAnsi="Arial" w:cs="Arial"/>
        </w:rPr>
      </w:pPr>
      <w:r w:rsidRPr="005D14B0">
        <w:rPr>
          <w:rFonts w:ascii="Arial" w:hAnsi="Arial" w:cs="Arial"/>
        </w:rPr>
        <w:t>Deputises for the Designated Safeguarding Lead</w:t>
      </w:r>
      <w:r w:rsidR="0042649B" w:rsidRPr="005D14B0">
        <w:rPr>
          <w:rFonts w:ascii="Arial" w:hAnsi="Arial" w:cs="Arial"/>
        </w:rPr>
        <w:t xml:space="preserve"> but cannot take lead responsibility for safeguarding – that’s the DSL’s role.</w:t>
      </w:r>
    </w:p>
    <w:p w14:paraId="3053AB99" w14:textId="29950F93" w:rsidR="005839AC" w:rsidRDefault="00CE072D" w:rsidP="005839AC">
      <w:pPr>
        <w:pStyle w:val="ListParagraph"/>
        <w:numPr>
          <w:ilvl w:val="0"/>
          <w:numId w:val="9"/>
        </w:numPr>
        <w:rPr>
          <w:rFonts w:ascii="Arial" w:hAnsi="Arial" w:cs="Arial"/>
        </w:rPr>
      </w:pPr>
      <w:r w:rsidRPr="005D14B0">
        <w:rPr>
          <w:rFonts w:ascii="Arial" w:hAnsi="Arial" w:cs="Arial"/>
        </w:rPr>
        <w:t>Can a</w:t>
      </w:r>
      <w:r w:rsidR="00040AC3" w:rsidRPr="005D14B0">
        <w:rPr>
          <w:rFonts w:ascii="Arial" w:hAnsi="Arial" w:cs="Arial"/>
        </w:rPr>
        <w:t xml:space="preserve">ttend Strategy Meetings, Child Protection Conferences and other inter-agency meetings on </w:t>
      </w:r>
      <w:r w:rsidR="00132F58" w:rsidRPr="005D14B0">
        <w:rPr>
          <w:rFonts w:ascii="Arial" w:hAnsi="Arial" w:cs="Arial"/>
        </w:rPr>
        <w:t>behalf</w:t>
      </w:r>
      <w:r w:rsidR="00040AC3" w:rsidRPr="005D14B0">
        <w:rPr>
          <w:rFonts w:ascii="Arial" w:hAnsi="Arial" w:cs="Arial"/>
        </w:rPr>
        <w:t xml:space="preserve"> of the </w:t>
      </w:r>
      <w:r w:rsidR="00132F58" w:rsidRPr="005D14B0">
        <w:rPr>
          <w:rFonts w:ascii="Arial" w:hAnsi="Arial" w:cs="Arial"/>
        </w:rPr>
        <w:t>DSL</w:t>
      </w:r>
      <w:r w:rsidR="0039466F" w:rsidRPr="005D14B0">
        <w:rPr>
          <w:rFonts w:ascii="Arial" w:hAnsi="Arial" w:cs="Arial"/>
        </w:rPr>
        <w:t>.</w:t>
      </w:r>
    </w:p>
    <w:p w14:paraId="2AD884FF" w14:textId="77777777" w:rsidR="001721A1" w:rsidRPr="00402B71" w:rsidRDefault="001721A1" w:rsidP="001721A1">
      <w:pPr>
        <w:pStyle w:val="ListParagraph"/>
        <w:rPr>
          <w:rFonts w:ascii="Arial" w:hAnsi="Arial" w:cs="Arial"/>
        </w:rPr>
      </w:pPr>
    </w:p>
    <w:p w14:paraId="3A4E38B4" w14:textId="01CE4028" w:rsidR="005839AC" w:rsidRPr="0083533A" w:rsidRDefault="006249CA" w:rsidP="001B46BE">
      <w:pPr>
        <w:pStyle w:val="Heading2"/>
        <w:rPr>
          <w:rFonts w:ascii="Arial" w:hAnsi="Arial" w:cs="Arial"/>
          <w:b/>
          <w:color w:val="0070C0"/>
        </w:rPr>
      </w:pPr>
      <w:bookmarkStart w:id="28" w:name="_Toc80172409"/>
      <w:r w:rsidRPr="0083533A">
        <w:rPr>
          <w:rFonts w:ascii="Arial" w:hAnsi="Arial" w:cs="Arial"/>
          <w:b/>
          <w:color w:val="0070C0"/>
        </w:rPr>
        <w:t>Children need a</w:t>
      </w:r>
      <w:r w:rsidR="008773EB" w:rsidRPr="0083533A">
        <w:rPr>
          <w:rFonts w:ascii="Arial" w:hAnsi="Arial" w:cs="Arial"/>
          <w:b/>
          <w:color w:val="0070C0"/>
        </w:rPr>
        <w:t xml:space="preserve">ll </w:t>
      </w:r>
      <w:r w:rsidRPr="0083533A">
        <w:rPr>
          <w:rFonts w:ascii="Arial" w:hAnsi="Arial" w:cs="Arial"/>
          <w:b/>
          <w:color w:val="0070C0"/>
        </w:rPr>
        <w:t>s</w:t>
      </w:r>
      <w:r w:rsidR="008773EB" w:rsidRPr="0083533A">
        <w:rPr>
          <w:rFonts w:ascii="Arial" w:hAnsi="Arial" w:cs="Arial"/>
          <w:b/>
          <w:color w:val="0070C0"/>
        </w:rPr>
        <w:t>chool s</w:t>
      </w:r>
      <w:r w:rsidR="00F97548" w:rsidRPr="0083533A">
        <w:rPr>
          <w:rFonts w:ascii="Arial" w:hAnsi="Arial" w:cs="Arial"/>
          <w:b/>
          <w:color w:val="0070C0"/>
        </w:rPr>
        <w:t>taff</w:t>
      </w:r>
      <w:r w:rsidR="00BA3B14" w:rsidRPr="0083533A">
        <w:rPr>
          <w:rFonts w:ascii="Arial" w:hAnsi="Arial" w:cs="Arial"/>
          <w:b/>
          <w:color w:val="0070C0"/>
        </w:rPr>
        <w:t xml:space="preserve"> </w:t>
      </w:r>
      <w:r w:rsidR="00D4355A" w:rsidRPr="0083533A">
        <w:rPr>
          <w:rFonts w:ascii="Arial" w:hAnsi="Arial" w:cs="Arial"/>
          <w:b/>
          <w:color w:val="0070C0"/>
        </w:rPr>
        <w:t xml:space="preserve">and volunteers </w:t>
      </w:r>
      <w:r w:rsidRPr="0083533A">
        <w:rPr>
          <w:rFonts w:ascii="Arial" w:hAnsi="Arial" w:cs="Arial"/>
          <w:b/>
          <w:color w:val="0070C0"/>
        </w:rPr>
        <w:t>to</w:t>
      </w:r>
      <w:r w:rsidR="00BA3B14" w:rsidRPr="0083533A">
        <w:rPr>
          <w:rFonts w:ascii="Arial" w:hAnsi="Arial" w:cs="Arial"/>
          <w:b/>
          <w:color w:val="0070C0"/>
        </w:rPr>
        <w:t>:</w:t>
      </w:r>
      <w:bookmarkEnd w:id="28"/>
      <w:r w:rsidR="00BA3B14" w:rsidRPr="0083533A">
        <w:rPr>
          <w:rFonts w:ascii="Arial" w:hAnsi="Arial" w:cs="Arial"/>
          <w:b/>
          <w:color w:val="0070C0"/>
        </w:rPr>
        <w:t xml:space="preserve"> </w:t>
      </w:r>
    </w:p>
    <w:p w14:paraId="4B39B20E" w14:textId="08C56984" w:rsidR="005839AC" w:rsidRPr="005D14B0" w:rsidRDefault="005839AC" w:rsidP="009B0923">
      <w:pPr>
        <w:numPr>
          <w:ilvl w:val="0"/>
          <w:numId w:val="30"/>
        </w:numPr>
        <w:spacing w:after="0"/>
        <w:rPr>
          <w:rFonts w:ascii="Arial" w:hAnsi="Arial" w:cs="Arial"/>
          <w:b/>
          <w:bCs/>
        </w:rPr>
      </w:pPr>
      <w:r w:rsidRPr="005D14B0">
        <w:rPr>
          <w:rFonts w:ascii="Arial" w:hAnsi="Arial" w:cs="Arial"/>
        </w:rPr>
        <w:t xml:space="preserve">All staff will read and understand Part 1 of statutory guidance Keeping Children Safe in Education (2021). Those working directly with children will also read Annex B. </w:t>
      </w:r>
    </w:p>
    <w:p w14:paraId="7F709AF9" w14:textId="22A6C356" w:rsidR="005839AC" w:rsidRPr="005D14B0" w:rsidRDefault="005839AC" w:rsidP="009B0923">
      <w:pPr>
        <w:numPr>
          <w:ilvl w:val="0"/>
          <w:numId w:val="30"/>
        </w:numPr>
        <w:spacing w:after="0"/>
        <w:rPr>
          <w:rFonts w:ascii="Arial" w:hAnsi="Arial" w:cs="Arial"/>
        </w:rPr>
      </w:pPr>
      <w:r w:rsidRPr="005D14B0">
        <w:rPr>
          <w:rFonts w:ascii="Arial" w:hAnsi="Arial" w:cs="Arial"/>
        </w:rPr>
        <w:t>In addition to this all staff will be aware of the systems in place which support safeguarding including reading this Safeguarding/Child Protection Policy; the Behaviour Policy; the Staff Behaviour Policy (code of conduct); safeguarding response to children who go missing from education; the role of the Designated Safeguarding Lead (DSL)</w:t>
      </w:r>
      <w:r w:rsidR="00BE0C8A" w:rsidRPr="005D14B0">
        <w:rPr>
          <w:rFonts w:ascii="Arial" w:hAnsi="Arial" w:cs="Arial"/>
        </w:rPr>
        <w:t xml:space="preserve"> and how to respond to peer-on-peer abuse</w:t>
      </w:r>
      <w:r w:rsidRPr="005D14B0">
        <w:rPr>
          <w:rFonts w:ascii="Arial" w:hAnsi="Arial" w:cs="Arial"/>
        </w:rPr>
        <w:t xml:space="preserve">. </w:t>
      </w:r>
    </w:p>
    <w:p w14:paraId="1DF64522" w14:textId="5EEC164E" w:rsidR="005839AC" w:rsidRPr="005D14B0" w:rsidRDefault="005839AC" w:rsidP="009B0923">
      <w:pPr>
        <w:numPr>
          <w:ilvl w:val="0"/>
          <w:numId w:val="30"/>
        </w:numPr>
        <w:spacing w:after="0"/>
        <w:rPr>
          <w:rFonts w:ascii="Arial" w:hAnsi="Arial" w:cs="Arial"/>
        </w:rPr>
      </w:pPr>
      <w:r w:rsidRPr="005D14B0">
        <w:rPr>
          <w:rFonts w:ascii="Arial" w:hAnsi="Arial" w:cs="Arial"/>
        </w:rPr>
        <w:t>Know who and how to contact the DSL and any deputies, the Chair of Governors and the Governor responsible for safeguarding.</w:t>
      </w:r>
    </w:p>
    <w:p w14:paraId="0BC6FACD" w14:textId="315F7DBC" w:rsidR="005839AC" w:rsidRPr="005D14B0" w:rsidRDefault="005839AC" w:rsidP="009B0923">
      <w:pPr>
        <w:numPr>
          <w:ilvl w:val="0"/>
          <w:numId w:val="30"/>
        </w:numPr>
        <w:spacing w:after="0"/>
        <w:rPr>
          <w:rFonts w:ascii="Arial" w:hAnsi="Arial" w:cs="Arial"/>
          <w:bCs/>
        </w:rPr>
      </w:pPr>
      <w:r w:rsidRPr="005D14B0">
        <w:rPr>
          <w:rFonts w:ascii="Arial" w:hAnsi="Arial" w:cs="Arial"/>
        </w:rPr>
        <w:t xml:space="preserve">All staff will be able to identify vulnerable </w:t>
      </w:r>
      <w:r w:rsidR="001147BB" w:rsidRPr="005D14B0">
        <w:rPr>
          <w:rFonts w:ascii="Arial" w:hAnsi="Arial" w:cs="Arial"/>
        </w:rPr>
        <w:t>pupils</w:t>
      </w:r>
      <w:r w:rsidRPr="005D14B0">
        <w:rPr>
          <w:rFonts w:ascii="Arial" w:hAnsi="Arial" w:cs="Arial"/>
        </w:rPr>
        <w:t xml:space="preserve"> and take action to keep them safe. Information or concerns about </w:t>
      </w:r>
      <w:r w:rsidR="001147BB" w:rsidRPr="005D14B0">
        <w:rPr>
          <w:rFonts w:ascii="Arial" w:hAnsi="Arial" w:cs="Arial"/>
        </w:rPr>
        <w:t>pupils</w:t>
      </w:r>
      <w:r w:rsidRPr="005D14B0">
        <w:rPr>
          <w:rFonts w:ascii="Arial" w:hAnsi="Arial" w:cs="Arial"/>
        </w:rPr>
        <w:t xml:space="preserve"> will be shared with the DSL where it includes those:</w:t>
      </w:r>
      <w:r w:rsidRPr="005D14B0">
        <w:rPr>
          <w:rFonts w:ascii="Arial" w:hAnsi="Arial" w:cs="Arial"/>
          <w:bCs/>
        </w:rPr>
        <w:t xml:space="preserve"> </w:t>
      </w:r>
    </w:p>
    <w:p w14:paraId="6B904EF4" w14:textId="5C9C410F" w:rsidR="005839AC" w:rsidRPr="005D14B0" w:rsidRDefault="005839AC" w:rsidP="009B0923">
      <w:pPr>
        <w:numPr>
          <w:ilvl w:val="0"/>
          <w:numId w:val="32"/>
        </w:numPr>
        <w:spacing w:after="0"/>
        <w:rPr>
          <w:rFonts w:ascii="Arial" w:hAnsi="Arial" w:cs="Arial"/>
          <w:bCs/>
        </w:rPr>
      </w:pPr>
      <w:r w:rsidRPr="005D14B0">
        <w:rPr>
          <w:rFonts w:ascii="Arial" w:hAnsi="Arial" w:cs="Arial"/>
        </w:rPr>
        <w:t xml:space="preserve">who may need a social worker and may be experiencing abuse or </w:t>
      </w:r>
      <w:proofErr w:type="gramStart"/>
      <w:r w:rsidRPr="005D14B0">
        <w:rPr>
          <w:rFonts w:ascii="Arial" w:hAnsi="Arial" w:cs="Arial"/>
        </w:rPr>
        <w:t>neglect</w:t>
      </w:r>
      <w:r w:rsidR="00C321A0" w:rsidRPr="005D14B0">
        <w:rPr>
          <w:rFonts w:ascii="Arial" w:hAnsi="Arial" w:cs="Arial"/>
        </w:rPr>
        <w:t>.</w:t>
      </w:r>
      <w:proofErr w:type="gramEnd"/>
    </w:p>
    <w:p w14:paraId="1A31E798" w14:textId="103FE415" w:rsidR="005839AC" w:rsidRPr="005D14B0" w:rsidRDefault="00DD4516" w:rsidP="009B0923">
      <w:pPr>
        <w:numPr>
          <w:ilvl w:val="0"/>
          <w:numId w:val="32"/>
        </w:numPr>
        <w:spacing w:after="0"/>
        <w:rPr>
          <w:rFonts w:ascii="Arial" w:hAnsi="Arial" w:cs="Arial"/>
          <w:bCs/>
        </w:rPr>
      </w:pPr>
      <w:r w:rsidRPr="005D14B0">
        <w:rPr>
          <w:rFonts w:ascii="Arial" w:hAnsi="Arial" w:cs="Arial"/>
        </w:rPr>
        <w:t xml:space="preserve">may require </w:t>
      </w:r>
      <w:r w:rsidR="005839AC" w:rsidRPr="005D14B0">
        <w:rPr>
          <w:rFonts w:ascii="Arial" w:hAnsi="Arial" w:cs="Arial"/>
        </w:rPr>
        <w:t>mental health support</w:t>
      </w:r>
      <w:r w:rsidR="00C321A0" w:rsidRPr="005D14B0">
        <w:rPr>
          <w:rFonts w:ascii="Arial" w:hAnsi="Arial" w:cs="Arial"/>
        </w:rPr>
        <w:t>.</w:t>
      </w:r>
      <w:r w:rsidR="005839AC" w:rsidRPr="005D14B0">
        <w:rPr>
          <w:rFonts w:ascii="Arial" w:hAnsi="Arial" w:cs="Arial"/>
        </w:rPr>
        <w:t xml:space="preserve"> </w:t>
      </w:r>
    </w:p>
    <w:p w14:paraId="078E7CED" w14:textId="2CF06A28" w:rsidR="005839AC" w:rsidRPr="005D14B0" w:rsidRDefault="005839AC" w:rsidP="009B0923">
      <w:pPr>
        <w:numPr>
          <w:ilvl w:val="0"/>
          <w:numId w:val="32"/>
        </w:numPr>
        <w:spacing w:after="0"/>
        <w:rPr>
          <w:rFonts w:ascii="Arial" w:hAnsi="Arial" w:cs="Arial"/>
          <w:bCs/>
        </w:rPr>
      </w:pPr>
      <w:r w:rsidRPr="005D14B0">
        <w:rPr>
          <w:rFonts w:ascii="Arial" w:hAnsi="Arial" w:cs="Arial"/>
        </w:rPr>
        <w:t>may benefit from early help</w:t>
      </w:r>
      <w:r w:rsidR="00DD4516" w:rsidRPr="005D14B0">
        <w:rPr>
          <w:rFonts w:ascii="Arial" w:hAnsi="Arial" w:cs="Arial"/>
        </w:rPr>
        <w:t>.</w:t>
      </w:r>
    </w:p>
    <w:p w14:paraId="005B4740" w14:textId="2899C76D" w:rsidR="005839AC" w:rsidRPr="005D14B0" w:rsidRDefault="005839AC" w:rsidP="009B0923">
      <w:pPr>
        <w:numPr>
          <w:ilvl w:val="0"/>
          <w:numId w:val="32"/>
        </w:numPr>
        <w:spacing w:after="0"/>
        <w:rPr>
          <w:rFonts w:ascii="Arial" w:hAnsi="Arial" w:cs="Arial"/>
          <w:bCs/>
        </w:rPr>
      </w:pPr>
      <w:r w:rsidRPr="005D14B0">
        <w:rPr>
          <w:rFonts w:ascii="Arial" w:hAnsi="Arial" w:cs="Arial"/>
        </w:rPr>
        <w:t>where there is a radicalisation concern</w:t>
      </w:r>
      <w:r w:rsidR="00DD4516" w:rsidRPr="005D14B0">
        <w:rPr>
          <w:rFonts w:ascii="Arial" w:hAnsi="Arial" w:cs="Arial"/>
        </w:rPr>
        <w:t>.</w:t>
      </w:r>
    </w:p>
    <w:p w14:paraId="71CF8811" w14:textId="2643C6F2" w:rsidR="001E7573" w:rsidRPr="005D14B0" w:rsidRDefault="005839AC" w:rsidP="009B0923">
      <w:pPr>
        <w:numPr>
          <w:ilvl w:val="0"/>
          <w:numId w:val="32"/>
        </w:numPr>
        <w:spacing w:after="0"/>
        <w:rPr>
          <w:rFonts w:ascii="Arial" w:hAnsi="Arial" w:cs="Arial"/>
          <w:bCs/>
        </w:rPr>
      </w:pPr>
      <w:r w:rsidRPr="005D14B0">
        <w:rPr>
          <w:rFonts w:ascii="Arial" w:hAnsi="Arial" w:cs="Arial"/>
          <w:bCs/>
        </w:rPr>
        <w:t>where a crime may have been committed</w:t>
      </w:r>
      <w:r w:rsidR="00DD4516" w:rsidRPr="005D14B0">
        <w:rPr>
          <w:rFonts w:ascii="Arial" w:hAnsi="Arial" w:cs="Arial"/>
        </w:rPr>
        <w:t>.</w:t>
      </w:r>
    </w:p>
    <w:p w14:paraId="638766EF" w14:textId="77777777" w:rsidR="005839AC" w:rsidRPr="005D14B0" w:rsidRDefault="005839AC" w:rsidP="009B0923">
      <w:pPr>
        <w:numPr>
          <w:ilvl w:val="0"/>
          <w:numId w:val="31"/>
        </w:numPr>
        <w:spacing w:after="0"/>
        <w:rPr>
          <w:rFonts w:ascii="Arial" w:hAnsi="Arial" w:cs="Arial"/>
        </w:rPr>
      </w:pPr>
      <w:r w:rsidRPr="005D14B0">
        <w:rPr>
          <w:rFonts w:ascii="Arial" w:hAnsi="Arial" w:cs="Arial"/>
        </w:rPr>
        <w:lastRenderedPageBreak/>
        <w:t xml:space="preserve">Be clear as to the setting’s policy and procedures about </w:t>
      </w:r>
      <w:hyperlink w:anchor="_Respond_to_incidents" w:history="1">
        <w:r w:rsidRPr="001721A1">
          <w:rPr>
            <w:rStyle w:val="Hyperlink"/>
            <w:rFonts w:ascii="Arial" w:hAnsi="Arial" w:cs="Arial"/>
            <w:u w:val="none"/>
          </w:rPr>
          <w:t>peer on peer abuse</w:t>
        </w:r>
      </w:hyperlink>
      <w:r w:rsidRPr="001721A1">
        <w:rPr>
          <w:rFonts w:ascii="Arial" w:hAnsi="Arial" w:cs="Arial"/>
        </w:rPr>
        <w:t xml:space="preserve">, children missing education and </w:t>
      </w:r>
      <w:hyperlink w:anchor="_2.9__Mental" w:history="1">
        <w:r w:rsidRPr="001721A1">
          <w:rPr>
            <w:rStyle w:val="Hyperlink"/>
            <w:rFonts w:ascii="Arial" w:hAnsi="Arial" w:cs="Arial"/>
            <w:u w:val="none"/>
          </w:rPr>
          <w:t>those requiring mental health support</w:t>
        </w:r>
      </w:hyperlink>
      <w:r w:rsidRPr="001721A1">
        <w:rPr>
          <w:rFonts w:ascii="Arial" w:hAnsi="Arial" w:cs="Arial"/>
        </w:rPr>
        <w:t xml:space="preserve">, and the </w:t>
      </w:r>
      <w:hyperlink w:anchor="_2.10_Online_Safety" w:history="1">
        <w:r w:rsidRPr="001721A1">
          <w:rPr>
            <w:rStyle w:val="Hyperlink"/>
            <w:rFonts w:ascii="Arial" w:hAnsi="Arial" w:cs="Arial"/>
            <w:u w:val="none"/>
          </w:rPr>
          <w:t>impact of technology in relation to online safety</w:t>
        </w:r>
      </w:hyperlink>
      <w:r w:rsidRPr="001721A1">
        <w:rPr>
          <w:rFonts w:ascii="Arial" w:hAnsi="Arial" w:cs="Arial"/>
        </w:rPr>
        <w:t>.</w:t>
      </w:r>
      <w:r w:rsidRPr="005D14B0">
        <w:rPr>
          <w:rFonts w:ascii="Arial" w:hAnsi="Arial" w:cs="Arial"/>
        </w:rPr>
        <w:t xml:space="preserve"> </w:t>
      </w:r>
    </w:p>
    <w:p w14:paraId="6DD7BEF5" w14:textId="1211B214" w:rsidR="005839AC" w:rsidRPr="005D14B0" w:rsidRDefault="005839AC" w:rsidP="009B0923">
      <w:pPr>
        <w:numPr>
          <w:ilvl w:val="0"/>
          <w:numId w:val="30"/>
        </w:numPr>
        <w:spacing w:after="0"/>
        <w:rPr>
          <w:rFonts w:ascii="Arial" w:hAnsi="Arial" w:cs="Arial"/>
        </w:rPr>
      </w:pPr>
      <w:r w:rsidRPr="005D14B0">
        <w:rPr>
          <w:rFonts w:ascii="Arial" w:hAnsi="Arial" w:cs="Arial"/>
        </w:rPr>
        <w:t>Be involved where appropriate, in the implementation of individual</w:t>
      </w:r>
      <w:r w:rsidR="001E7573" w:rsidRPr="005D14B0">
        <w:rPr>
          <w:rFonts w:ascii="Arial" w:hAnsi="Arial" w:cs="Arial"/>
        </w:rPr>
        <w:t xml:space="preserve"> </w:t>
      </w:r>
      <w:r w:rsidRPr="005D14B0">
        <w:rPr>
          <w:rFonts w:ascii="Arial" w:hAnsi="Arial" w:cs="Arial"/>
        </w:rPr>
        <w:t xml:space="preserve">plans to further safeguard vulnerable </w:t>
      </w:r>
      <w:r w:rsidR="001147BB" w:rsidRPr="005D14B0">
        <w:rPr>
          <w:rFonts w:ascii="Arial" w:hAnsi="Arial" w:cs="Arial"/>
        </w:rPr>
        <w:t>pupils</w:t>
      </w:r>
      <w:r w:rsidRPr="005D14B0">
        <w:rPr>
          <w:rFonts w:ascii="Arial" w:hAnsi="Arial" w:cs="Arial"/>
        </w:rPr>
        <w:t xml:space="preserve"> and understand their academic progress and attainment and maintain a culture of high aspirations for this cohort.</w:t>
      </w:r>
    </w:p>
    <w:p w14:paraId="08C5B185" w14:textId="6521D6BC" w:rsidR="005839AC" w:rsidRPr="005D14B0" w:rsidRDefault="005839AC" w:rsidP="009B0923">
      <w:pPr>
        <w:numPr>
          <w:ilvl w:val="0"/>
          <w:numId w:val="30"/>
        </w:numPr>
        <w:spacing w:after="0"/>
        <w:rPr>
          <w:rFonts w:ascii="Arial" w:hAnsi="Arial" w:cs="Arial"/>
        </w:rPr>
      </w:pPr>
      <w:r w:rsidRPr="005D14B0">
        <w:rPr>
          <w:rFonts w:ascii="Arial" w:hAnsi="Arial" w:cs="Arial"/>
        </w:rPr>
        <w:t>Record concerns appropriately and in a timely manner by using the</w:t>
      </w:r>
      <w:r w:rsidR="00DD4516" w:rsidRPr="005D14B0">
        <w:rPr>
          <w:rFonts w:ascii="Arial" w:hAnsi="Arial" w:cs="Arial"/>
        </w:rPr>
        <w:t xml:space="preserve"> school’s</w:t>
      </w:r>
      <w:r w:rsidRPr="005D14B0">
        <w:rPr>
          <w:rFonts w:ascii="Arial" w:hAnsi="Arial" w:cs="Arial"/>
        </w:rPr>
        <w:t xml:space="preserve"> safeguarding systems. </w:t>
      </w:r>
    </w:p>
    <w:p w14:paraId="2338002D" w14:textId="77777777" w:rsidR="005839AC" w:rsidRPr="005D14B0" w:rsidRDefault="005839AC" w:rsidP="009B0923">
      <w:pPr>
        <w:numPr>
          <w:ilvl w:val="0"/>
          <w:numId w:val="30"/>
        </w:numPr>
        <w:spacing w:after="0"/>
        <w:rPr>
          <w:rFonts w:ascii="Arial" w:hAnsi="Arial" w:cs="Arial"/>
        </w:rPr>
      </w:pPr>
      <w:r w:rsidRPr="005D14B0">
        <w:rPr>
          <w:rFonts w:ascii="Arial" w:hAnsi="Arial" w:cs="Arial"/>
        </w:rPr>
        <w:t xml:space="preserve">To be aware of the need to raise to the senior leadership team any concerns they have about safeguarding practices within the school. </w:t>
      </w:r>
    </w:p>
    <w:p w14:paraId="607FECD6" w14:textId="1C7FCC3D" w:rsidR="005839AC" w:rsidRPr="005D14B0" w:rsidRDefault="005839AC" w:rsidP="001E7573">
      <w:pPr>
        <w:spacing w:after="0"/>
        <w:rPr>
          <w:rFonts w:ascii="Arial" w:hAnsi="Arial" w:cs="Arial"/>
        </w:rPr>
      </w:pPr>
    </w:p>
    <w:p w14:paraId="6DCB125B" w14:textId="5FAEAA96" w:rsidR="0068320F" w:rsidRPr="005D14B0" w:rsidRDefault="0068320F" w:rsidP="001E7573">
      <w:pPr>
        <w:spacing w:after="0"/>
        <w:rPr>
          <w:rFonts w:ascii="Arial" w:hAnsi="Arial" w:cs="Arial"/>
        </w:rPr>
      </w:pPr>
      <w:r w:rsidRPr="005D14B0">
        <w:rPr>
          <w:rFonts w:ascii="Arial" w:hAnsi="Arial" w:cs="Arial"/>
        </w:rPr>
        <w:t xml:space="preserve">This means that all staff and volunteers will: </w:t>
      </w:r>
    </w:p>
    <w:p w14:paraId="00BAD354" w14:textId="5E763D8E" w:rsidR="008773EB" w:rsidRPr="005D14B0" w:rsidRDefault="00BA3B14" w:rsidP="009B0923">
      <w:pPr>
        <w:pStyle w:val="ListParagraph"/>
        <w:numPr>
          <w:ilvl w:val="0"/>
          <w:numId w:val="10"/>
        </w:numPr>
        <w:rPr>
          <w:rFonts w:ascii="Arial" w:hAnsi="Arial" w:cs="Arial"/>
        </w:rPr>
      </w:pPr>
      <w:r w:rsidRPr="005D14B0">
        <w:rPr>
          <w:rFonts w:ascii="Arial" w:hAnsi="Arial" w:cs="Arial"/>
        </w:rPr>
        <w:t>Create a culture of safety, equality and protection</w:t>
      </w:r>
      <w:r w:rsidR="00D4355A" w:rsidRPr="005D14B0">
        <w:rPr>
          <w:rFonts w:ascii="Arial" w:hAnsi="Arial" w:cs="Arial"/>
        </w:rPr>
        <w:t>.</w:t>
      </w:r>
    </w:p>
    <w:p w14:paraId="6BCC17DA" w14:textId="792454D6" w:rsidR="00BA3B14" w:rsidRPr="005D14B0" w:rsidRDefault="00BA3B14" w:rsidP="009B0923">
      <w:pPr>
        <w:pStyle w:val="ListParagraph"/>
        <w:numPr>
          <w:ilvl w:val="0"/>
          <w:numId w:val="10"/>
        </w:numPr>
        <w:rPr>
          <w:rFonts w:ascii="Arial" w:hAnsi="Arial" w:cs="Arial"/>
        </w:rPr>
      </w:pPr>
      <w:r w:rsidRPr="005D14B0">
        <w:rPr>
          <w:rFonts w:ascii="Arial" w:hAnsi="Arial" w:cs="Arial"/>
        </w:rPr>
        <w:t>Provide a safe environment for children to learn</w:t>
      </w:r>
      <w:r w:rsidR="00D4355A" w:rsidRPr="005D14B0">
        <w:rPr>
          <w:rFonts w:ascii="Arial" w:hAnsi="Arial" w:cs="Arial"/>
        </w:rPr>
        <w:t>.</w:t>
      </w:r>
    </w:p>
    <w:p w14:paraId="33964701" w14:textId="5E37CD80" w:rsidR="00BA3B14" w:rsidRPr="005D14B0" w:rsidRDefault="00DD7E37" w:rsidP="009B0923">
      <w:pPr>
        <w:pStyle w:val="ListParagraph"/>
        <w:numPr>
          <w:ilvl w:val="0"/>
          <w:numId w:val="10"/>
        </w:numPr>
        <w:rPr>
          <w:rFonts w:ascii="Arial" w:hAnsi="Arial" w:cs="Arial"/>
        </w:rPr>
      </w:pPr>
      <w:r w:rsidRPr="005D14B0">
        <w:rPr>
          <w:rFonts w:ascii="Arial" w:hAnsi="Arial" w:cs="Arial"/>
        </w:rPr>
        <w:t>Identify children who may need additional help</w:t>
      </w:r>
      <w:r w:rsidR="00575ECE" w:rsidRPr="005D14B0">
        <w:rPr>
          <w:rFonts w:ascii="Arial" w:hAnsi="Arial" w:cs="Arial"/>
        </w:rPr>
        <w:t xml:space="preserve"> / early help</w:t>
      </w:r>
      <w:r w:rsidR="00D4355A" w:rsidRPr="005D14B0">
        <w:rPr>
          <w:rFonts w:ascii="Arial" w:hAnsi="Arial" w:cs="Arial"/>
        </w:rPr>
        <w:t>.</w:t>
      </w:r>
    </w:p>
    <w:p w14:paraId="76B979E3" w14:textId="46D3F455" w:rsidR="00DD7E37" w:rsidRPr="005D14B0" w:rsidRDefault="00EB5531" w:rsidP="009B0923">
      <w:pPr>
        <w:pStyle w:val="ListParagraph"/>
        <w:numPr>
          <w:ilvl w:val="0"/>
          <w:numId w:val="10"/>
        </w:numPr>
        <w:rPr>
          <w:rFonts w:ascii="Arial" w:hAnsi="Arial" w:cs="Arial"/>
        </w:rPr>
      </w:pPr>
      <w:r w:rsidRPr="005D14B0">
        <w:rPr>
          <w:rFonts w:ascii="Arial" w:hAnsi="Arial" w:cs="Arial"/>
        </w:rPr>
        <w:t>Identify</w:t>
      </w:r>
      <w:r w:rsidR="00DD7E37" w:rsidRPr="005D14B0">
        <w:rPr>
          <w:rFonts w:ascii="Arial" w:hAnsi="Arial" w:cs="Arial"/>
        </w:rPr>
        <w:t xml:space="preserve"> children who are experiencing or at risk of </w:t>
      </w:r>
      <w:r w:rsidRPr="005D14B0">
        <w:rPr>
          <w:rFonts w:ascii="Arial" w:hAnsi="Arial" w:cs="Arial"/>
        </w:rPr>
        <w:t>experien</w:t>
      </w:r>
      <w:r w:rsidR="00EA7C0F" w:rsidRPr="005D14B0">
        <w:rPr>
          <w:rFonts w:ascii="Arial" w:hAnsi="Arial" w:cs="Arial"/>
        </w:rPr>
        <w:t xml:space="preserve">cing </w:t>
      </w:r>
      <w:r w:rsidR="00DD7E37" w:rsidRPr="005D14B0">
        <w:rPr>
          <w:rFonts w:ascii="Arial" w:hAnsi="Arial" w:cs="Arial"/>
        </w:rPr>
        <w:t>abuse or neglect</w:t>
      </w:r>
      <w:r w:rsidR="00EA7C0F" w:rsidRPr="005D14B0">
        <w:rPr>
          <w:rFonts w:ascii="Arial" w:hAnsi="Arial" w:cs="Arial"/>
        </w:rPr>
        <w:t xml:space="preserve"> and if you’re not sure, speak to the DSL</w:t>
      </w:r>
      <w:r w:rsidR="00D4355A" w:rsidRPr="005D14B0">
        <w:rPr>
          <w:rFonts w:ascii="Arial" w:hAnsi="Arial" w:cs="Arial"/>
        </w:rPr>
        <w:t>.</w:t>
      </w:r>
    </w:p>
    <w:p w14:paraId="712B7378" w14:textId="4C5143C9" w:rsidR="00DD7E37" w:rsidRPr="005D14B0" w:rsidRDefault="001F7869" w:rsidP="009B0923">
      <w:pPr>
        <w:pStyle w:val="ListParagraph"/>
        <w:numPr>
          <w:ilvl w:val="0"/>
          <w:numId w:val="10"/>
        </w:numPr>
        <w:rPr>
          <w:rFonts w:ascii="Arial" w:hAnsi="Arial" w:cs="Arial"/>
        </w:rPr>
      </w:pPr>
      <w:r w:rsidRPr="005D14B0">
        <w:rPr>
          <w:rFonts w:ascii="Arial" w:hAnsi="Arial" w:cs="Arial"/>
        </w:rPr>
        <w:t xml:space="preserve">Provide </w:t>
      </w:r>
      <w:r w:rsidR="00EB5531" w:rsidRPr="005D14B0">
        <w:rPr>
          <w:rFonts w:ascii="Arial" w:hAnsi="Arial" w:cs="Arial"/>
        </w:rPr>
        <w:t>appropriate</w:t>
      </w:r>
      <w:r w:rsidRPr="005D14B0">
        <w:rPr>
          <w:rFonts w:ascii="Arial" w:hAnsi="Arial" w:cs="Arial"/>
        </w:rPr>
        <w:t xml:space="preserve"> help and support to children at the right time</w:t>
      </w:r>
      <w:r w:rsidR="00D4355A" w:rsidRPr="005D14B0">
        <w:rPr>
          <w:rFonts w:ascii="Arial" w:hAnsi="Arial" w:cs="Arial"/>
        </w:rPr>
        <w:t>.</w:t>
      </w:r>
    </w:p>
    <w:p w14:paraId="066B5526" w14:textId="58F4AB67" w:rsidR="00BC236B" w:rsidRPr="005D14B0" w:rsidRDefault="00EB5531" w:rsidP="009B0923">
      <w:pPr>
        <w:pStyle w:val="ListParagraph"/>
        <w:numPr>
          <w:ilvl w:val="0"/>
          <w:numId w:val="10"/>
        </w:numPr>
        <w:rPr>
          <w:rFonts w:ascii="Arial" w:hAnsi="Arial" w:cs="Arial"/>
        </w:rPr>
      </w:pPr>
      <w:r w:rsidRPr="005D14B0">
        <w:rPr>
          <w:rFonts w:ascii="Arial" w:hAnsi="Arial" w:cs="Arial"/>
        </w:rPr>
        <w:t xml:space="preserve">Share all safeguarding concerns with the DSL and record the concern </w:t>
      </w:r>
      <w:r w:rsidR="006D41CF" w:rsidRPr="006D41CF">
        <w:rPr>
          <w:rFonts w:ascii="Arial" w:hAnsi="Arial" w:cs="Arial"/>
        </w:rPr>
        <w:t xml:space="preserve">on CPOMS. </w:t>
      </w:r>
    </w:p>
    <w:p w14:paraId="69030C87" w14:textId="7F3CC81A" w:rsidR="00EB5531" w:rsidRPr="005D14B0" w:rsidRDefault="00F24951" w:rsidP="009B0923">
      <w:pPr>
        <w:pStyle w:val="ListParagraph"/>
        <w:numPr>
          <w:ilvl w:val="0"/>
          <w:numId w:val="10"/>
        </w:numPr>
        <w:rPr>
          <w:rFonts w:ascii="Arial" w:hAnsi="Arial" w:cs="Arial"/>
        </w:rPr>
      </w:pPr>
      <w:r w:rsidRPr="005D14B0">
        <w:rPr>
          <w:rFonts w:ascii="Arial" w:hAnsi="Arial" w:cs="Arial"/>
        </w:rPr>
        <w:t>Take appropriate action when they are concerned about unsafe practice or have concerns about a member of staff’s behaviour</w:t>
      </w:r>
      <w:r w:rsidR="003C3DB9" w:rsidRPr="005D14B0">
        <w:rPr>
          <w:rFonts w:ascii="Arial" w:hAnsi="Arial" w:cs="Arial"/>
        </w:rPr>
        <w:t>.</w:t>
      </w:r>
    </w:p>
    <w:p w14:paraId="43EB1035" w14:textId="4080532E" w:rsidR="00F24951" w:rsidRPr="005D14B0" w:rsidRDefault="00F24951" w:rsidP="009B0923">
      <w:pPr>
        <w:pStyle w:val="ListParagraph"/>
        <w:numPr>
          <w:ilvl w:val="0"/>
          <w:numId w:val="10"/>
        </w:numPr>
        <w:rPr>
          <w:rFonts w:ascii="Arial" w:hAnsi="Arial" w:cs="Arial"/>
        </w:rPr>
      </w:pPr>
      <w:r w:rsidRPr="005D14B0">
        <w:rPr>
          <w:rFonts w:ascii="Arial" w:hAnsi="Arial" w:cs="Arial"/>
        </w:rPr>
        <w:t xml:space="preserve">Always think </w:t>
      </w:r>
      <w:r w:rsidRPr="005D14B0">
        <w:rPr>
          <w:rFonts w:ascii="Arial" w:hAnsi="Arial" w:cs="Arial"/>
          <w:b/>
        </w:rPr>
        <w:t>“it could happen here”</w:t>
      </w:r>
      <w:r w:rsidR="00D4355A" w:rsidRPr="005D14B0">
        <w:rPr>
          <w:rFonts w:ascii="Arial" w:hAnsi="Arial" w:cs="Arial"/>
          <w:b/>
        </w:rPr>
        <w:t>.</w:t>
      </w:r>
    </w:p>
    <w:p w14:paraId="6743E5FA" w14:textId="1603F1B1" w:rsidR="008C5260" w:rsidRPr="005D14B0" w:rsidRDefault="008C5260" w:rsidP="009B0923">
      <w:pPr>
        <w:pStyle w:val="ListParagraph"/>
        <w:numPr>
          <w:ilvl w:val="0"/>
          <w:numId w:val="10"/>
        </w:numPr>
        <w:rPr>
          <w:rFonts w:ascii="Arial" w:hAnsi="Arial" w:cs="Arial"/>
        </w:rPr>
      </w:pPr>
      <w:r w:rsidRPr="005D14B0">
        <w:rPr>
          <w:rFonts w:ascii="Arial" w:hAnsi="Arial" w:cs="Arial"/>
        </w:rPr>
        <w:t>Always listen to the child and act in their best interests</w:t>
      </w:r>
      <w:r w:rsidR="00D4355A" w:rsidRPr="005D14B0">
        <w:rPr>
          <w:rFonts w:ascii="Arial" w:hAnsi="Arial" w:cs="Arial"/>
        </w:rPr>
        <w:t>.</w:t>
      </w:r>
      <w:r w:rsidRPr="005D14B0">
        <w:rPr>
          <w:rFonts w:ascii="Arial" w:hAnsi="Arial" w:cs="Arial"/>
        </w:rPr>
        <w:t xml:space="preserve"> </w:t>
      </w:r>
    </w:p>
    <w:p w14:paraId="2E757DB6" w14:textId="0E8A6BF7" w:rsidR="008C5260" w:rsidRPr="005D14B0" w:rsidRDefault="00674912" w:rsidP="009B0923">
      <w:pPr>
        <w:pStyle w:val="ListParagraph"/>
        <w:numPr>
          <w:ilvl w:val="0"/>
          <w:numId w:val="10"/>
        </w:numPr>
        <w:rPr>
          <w:rFonts w:ascii="Arial" w:hAnsi="Arial" w:cs="Arial"/>
        </w:rPr>
      </w:pPr>
      <w:r w:rsidRPr="005D14B0">
        <w:rPr>
          <w:rFonts w:ascii="Arial" w:hAnsi="Arial" w:cs="Arial"/>
        </w:rPr>
        <w:t xml:space="preserve">Maintain confidentiality where necessary but understand this should not be a reason to </w:t>
      </w:r>
      <w:r w:rsidR="00DD4516" w:rsidRPr="005D14B0">
        <w:rPr>
          <w:rFonts w:ascii="Arial" w:hAnsi="Arial" w:cs="Arial"/>
        </w:rPr>
        <w:t xml:space="preserve">prevent </w:t>
      </w:r>
      <w:r w:rsidRPr="005D14B0">
        <w:rPr>
          <w:rFonts w:ascii="Arial" w:hAnsi="Arial" w:cs="Arial"/>
        </w:rPr>
        <w:t>sharing information with the DSL</w:t>
      </w:r>
      <w:r w:rsidR="00D4355A" w:rsidRPr="005D14B0">
        <w:rPr>
          <w:rFonts w:ascii="Arial" w:hAnsi="Arial" w:cs="Arial"/>
        </w:rPr>
        <w:t>.</w:t>
      </w:r>
    </w:p>
    <w:p w14:paraId="43B4EDC8" w14:textId="3518A034" w:rsidR="00674912" w:rsidRPr="005D14B0" w:rsidRDefault="00674912" w:rsidP="009B0923">
      <w:pPr>
        <w:pStyle w:val="ListParagraph"/>
        <w:numPr>
          <w:ilvl w:val="0"/>
          <w:numId w:val="10"/>
        </w:numPr>
        <w:rPr>
          <w:rFonts w:ascii="Arial" w:hAnsi="Arial" w:cs="Arial"/>
        </w:rPr>
      </w:pPr>
      <w:r w:rsidRPr="005D14B0">
        <w:rPr>
          <w:rFonts w:ascii="Arial" w:hAnsi="Arial" w:cs="Arial"/>
        </w:rPr>
        <w:t>Never promise a child confidentiality</w:t>
      </w:r>
      <w:r w:rsidR="00D4355A" w:rsidRPr="005D14B0">
        <w:rPr>
          <w:rFonts w:ascii="Arial" w:hAnsi="Arial" w:cs="Arial"/>
        </w:rPr>
        <w:t>.</w:t>
      </w:r>
    </w:p>
    <w:p w14:paraId="3A6F1DC7" w14:textId="0CC6BB98" w:rsidR="00674912" w:rsidRPr="005D14B0" w:rsidRDefault="00674912" w:rsidP="009B0923">
      <w:pPr>
        <w:pStyle w:val="ListParagraph"/>
        <w:numPr>
          <w:ilvl w:val="0"/>
          <w:numId w:val="10"/>
        </w:numPr>
        <w:rPr>
          <w:rFonts w:ascii="Arial" w:hAnsi="Arial" w:cs="Arial"/>
        </w:rPr>
      </w:pPr>
      <w:r w:rsidRPr="005D14B0">
        <w:rPr>
          <w:rFonts w:ascii="Arial" w:hAnsi="Arial" w:cs="Arial"/>
        </w:rPr>
        <w:t>Read, understand and adhere to Safer Working Practice for Adults who work with Children and Young People in Education Settings (2020)</w:t>
      </w:r>
      <w:r w:rsidR="00D4355A" w:rsidRPr="005D14B0">
        <w:rPr>
          <w:rFonts w:ascii="Arial" w:hAnsi="Arial" w:cs="Arial"/>
        </w:rPr>
        <w:t>.</w:t>
      </w:r>
    </w:p>
    <w:p w14:paraId="7892D825" w14:textId="095EFCF0" w:rsidR="00610FC4" w:rsidRPr="006D41CF" w:rsidRDefault="00674912" w:rsidP="005026D5">
      <w:pPr>
        <w:pStyle w:val="ListParagraph"/>
        <w:numPr>
          <w:ilvl w:val="0"/>
          <w:numId w:val="10"/>
        </w:numPr>
        <w:rPr>
          <w:rFonts w:ascii="Arial" w:hAnsi="Arial" w:cs="Arial"/>
        </w:rPr>
      </w:pPr>
      <w:r w:rsidRPr="005D14B0">
        <w:rPr>
          <w:rFonts w:ascii="Arial" w:hAnsi="Arial" w:cs="Arial"/>
        </w:rPr>
        <w:t>Know how to make a referral to Children’s Social Care and Early Help directly, if r</w:t>
      </w:r>
      <w:r w:rsidR="00BC236B" w:rsidRPr="005D14B0">
        <w:rPr>
          <w:rFonts w:ascii="Arial" w:hAnsi="Arial" w:cs="Arial"/>
        </w:rPr>
        <w:t>equired</w:t>
      </w:r>
      <w:r w:rsidR="00D4355A" w:rsidRPr="005D14B0">
        <w:rPr>
          <w:rFonts w:ascii="Arial" w:hAnsi="Arial" w:cs="Arial"/>
        </w:rPr>
        <w:t>.</w:t>
      </w:r>
    </w:p>
    <w:p w14:paraId="40C9C07E" w14:textId="78CCAC44" w:rsidR="00B8270B" w:rsidRPr="0083533A" w:rsidRDefault="00B8270B" w:rsidP="001B46BE">
      <w:pPr>
        <w:pStyle w:val="Heading1"/>
        <w:rPr>
          <w:rFonts w:ascii="Arial" w:hAnsi="Arial" w:cs="Arial"/>
          <w:color w:val="0070C0"/>
          <w:sz w:val="28"/>
          <w:szCs w:val="28"/>
        </w:rPr>
      </w:pPr>
      <w:bookmarkStart w:id="29" w:name="_Toc80172410"/>
      <w:r w:rsidRPr="0083533A">
        <w:rPr>
          <w:rFonts w:ascii="Arial" w:hAnsi="Arial" w:cs="Arial"/>
          <w:color w:val="0070C0"/>
          <w:sz w:val="28"/>
          <w:szCs w:val="28"/>
        </w:rPr>
        <w:t>When to be concerned</w:t>
      </w:r>
      <w:bookmarkEnd w:id="29"/>
    </w:p>
    <w:p w14:paraId="34B15295" w14:textId="5217C958" w:rsidR="005A1650" w:rsidRDefault="005D28BB" w:rsidP="001721A1">
      <w:pPr>
        <w:rPr>
          <w:rFonts w:ascii="Arial" w:hAnsi="Arial" w:cs="Arial"/>
          <w:b/>
        </w:rPr>
      </w:pPr>
      <w:r w:rsidRPr="005D14B0">
        <w:rPr>
          <w:rFonts w:ascii="Arial" w:hAnsi="Arial" w:cs="Arial"/>
        </w:rPr>
        <w:t xml:space="preserve">All staff should be aware of the definitions, signs and indicators of abuse. </w:t>
      </w:r>
      <w:r w:rsidR="004B5527" w:rsidRPr="005D14B0">
        <w:rPr>
          <w:rFonts w:ascii="Arial" w:hAnsi="Arial" w:cs="Arial"/>
        </w:rPr>
        <w:t xml:space="preserve">Abuse and neglect </w:t>
      </w:r>
      <w:r w:rsidR="008269F5" w:rsidRPr="005D14B0">
        <w:rPr>
          <w:rFonts w:ascii="Arial" w:hAnsi="Arial" w:cs="Arial"/>
        </w:rPr>
        <w:t>is</w:t>
      </w:r>
      <w:r w:rsidR="004B5527" w:rsidRPr="005D14B0">
        <w:rPr>
          <w:rFonts w:ascii="Arial" w:hAnsi="Arial" w:cs="Arial"/>
        </w:rPr>
        <w:t xml:space="preserve"> often a complex issue</w:t>
      </w:r>
      <w:r w:rsidR="008269F5" w:rsidRPr="005D14B0">
        <w:rPr>
          <w:rFonts w:ascii="Arial" w:hAnsi="Arial" w:cs="Arial"/>
        </w:rPr>
        <w:t>. O</w:t>
      </w:r>
      <w:r w:rsidR="001607FA" w:rsidRPr="005D14B0">
        <w:rPr>
          <w:rFonts w:ascii="Arial" w:hAnsi="Arial" w:cs="Arial"/>
        </w:rPr>
        <w:t xml:space="preserve">ften abuse, signs and indicators will crossover and interlink. </w:t>
      </w:r>
      <w:r w:rsidR="00256184" w:rsidRPr="005D14B0">
        <w:rPr>
          <w:rFonts w:ascii="Arial" w:hAnsi="Arial" w:cs="Arial"/>
        </w:rPr>
        <w:t>Concerns for children may arise in many different situations – it’</w:t>
      </w:r>
      <w:r w:rsidR="00DD4516" w:rsidRPr="005D14B0">
        <w:rPr>
          <w:rFonts w:ascii="Arial" w:hAnsi="Arial" w:cs="Arial"/>
        </w:rPr>
        <w:t>s</w:t>
      </w:r>
      <w:r w:rsidR="00256184" w:rsidRPr="005D14B0">
        <w:rPr>
          <w:rFonts w:ascii="Arial" w:hAnsi="Arial" w:cs="Arial"/>
        </w:rPr>
        <w:t xml:space="preserve"> important that if you notice something, you </w:t>
      </w:r>
      <w:r w:rsidR="00065797" w:rsidRPr="005D14B0">
        <w:rPr>
          <w:rFonts w:ascii="Arial" w:hAnsi="Arial" w:cs="Arial"/>
        </w:rPr>
        <w:t xml:space="preserve">check it out and share it. </w:t>
      </w:r>
      <w:r w:rsidR="00065797" w:rsidRPr="005D14B0">
        <w:rPr>
          <w:rFonts w:ascii="Arial" w:hAnsi="Arial" w:cs="Arial"/>
          <w:b/>
        </w:rPr>
        <w:t>NOTICE. CHECK. SHARE.</w:t>
      </w:r>
    </w:p>
    <w:p w14:paraId="75941AF1" w14:textId="77777777" w:rsidR="001721A1" w:rsidRPr="0083533A" w:rsidRDefault="001721A1" w:rsidP="001721A1">
      <w:pPr>
        <w:rPr>
          <w:rFonts w:ascii="Arial" w:hAnsi="Arial" w:cs="Arial"/>
          <w:color w:val="0070C0"/>
        </w:rPr>
      </w:pPr>
    </w:p>
    <w:p w14:paraId="16EA758C" w14:textId="26520C5F" w:rsidR="009A139C" w:rsidRPr="0083533A" w:rsidRDefault="00B8270B" w:rsidP="001B46BE">
      <w:pPr>
        <w:pStyle w:val="Heading2"/>
        <w:rPr>
          <w:rFonts w:ascii="Arial" w:hAnsi="Arial" w:cs="Arial"/>
          <w:b/>
          <w:color w:val="0070C0"/>
          <w:sz w:val="28"/>
          <w:szCs w:val="28"/>
        </w:rPr>
      </w:pPr>
      <w:bookmarkStart w:id="30" w:name="_Toc80172411"/>
      <w:r w:rsidRPr="0083533A">
        <w:rPr>
          <w:rFonts w:ascii="Arial" w:hAnsi="Arial" w:cs="Arial"/>
          <w:b/>
          <w:color w:val="0070C0"/>
          <w:sz w:val="28"/>
          <w:szCs w:val="28"/>
        </w:rPr>
        <w:t>What is abuse and neglect</w:t>
      </w:r>
      <w:r w:rsidR="004755E9" w:rsidRPr="0083533A">
        <w:rPr>
          <w:rFonts w:ascii="Arial" w:hAnsi="Arial" w:cs="Arial"/>
          <w:b/>
          <w:color w:val="0070C0"/>
          <w:sz w:val="28"/>
          <w:szCs w:val="28"/>
        </w:rPr>
        <w:t xml:space="preserve"> (as defined in KCSIE 202</w:t>
      </w:r>
      <w:r w:rsidR="00F71B8F" w:rsidRPr="0083533A">
        <w:rPr>
          <w:rFonts w:ascii="Arial" w:hAnsi="Arial" w:cs="Arial"/>
          <w:b/>
          <w:color w:val="0070C0"/>
          <w:sz w:val="28"/>
          <w:szCs w:val="28"/>
        </w:rPr>
        <w:t>1</w:t>
      </w:r>
      <w:r w:rsidR="004755E9" w:rsidRPr="0083533A">
        <w:rPr>
          <w:rFonts w:ascii="Arial" w:hAnsi="Arial" w:cs="Arial"/>
          <w:b/>
          <w:color w:val="0070C0"/>
          <w:sz w:val="28"/>
          <w:szCs w:val="28"/>
        </w:rPr>
        <w:t>)</w:t>
      </w:r>
      <w:r w:rsidRPr="0083533A">
        <w:rPr>
          <w:rFonts w:ascii="Arial" w:hAnsi="Arial" w:cs="Arial"/>
          <w:b/>
          <w:color w:val="0070C0"/>
          <w:sz w:val="28"/>
          <w:szCs w:val="28"/>
        </w:rPr>
        <w:t>?</w:t>
      </w:r>
      <w:bookmarkEnd w:id="30"/>
    </w:p>
    <w:p w14:paraId="2C95ED3E" w14:textId="228EC47A" w:rsidR="00B8270B" w:rsidRPr="005D14B0" w:rsidRDefault="00874F7B" w:rsidP="00B8270B">
      <w:pPr>
        <w:rPr>
          <w:rFonts w:ascii="Arial" w:hAnsi="Arial" w:cs="Arial"/>
        </w:rPr>
      </w:pPr>
      <w:r w:rsidRPr="005D14B0">
        <w:rPr>
          <w:rFonts w:ascii="Arial" w:hAnsi="Arial" w:cs="Arial"/>
          <w:b/>
        </w:rPr>
        <w:t>Abuse is</w:t>
      </w:r>
      <w:r w:rsidRPr="005D14B0">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320663" w:rsidRPr="005D14B0">
        <w:rPr>
          <w:rFonts w:ascii="Arial" w:hAnsi="Arial" w:cs="Arial"/>
        </w:rPr>
        <w:t>.</w:t>
      </w:r>
    </w:p>
    <w:p w14:paraId="473BBA76" w14:textId="08874721" w:rsidR="004755E9" w:rsidRPr="005D14B0" w:rsidRDefault="004755E9" w:rsidP="00B8270B">
      <w:pPr>
        <w:rPr>
          <w:rFonts w:ascii="Arial" w:hAnsi="Arial" w:cs="Arial"/>
        </w:rPr>
      </w:pPr>
      <w:r w:rsidRPr="005D14B0">
        <w:rPr>
          <w:rFonts w:ascii="Arial" w:hAnsi="Arial" w:cs="Arial"/>
          <w:b/>
        </w:rPr>
        <w:t>Physical abuse is</w:t>
      </w:r>
      <w:r w:rsidRPr="005D14B0">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09285EE" w14:textId="38740B07" w:rsidR="00B8270B" w:rsidRPr="005D14B0" w:rsidRDefault="001E2792" w:rsidP="00B8270B">
      <w:pPr>
        <w:rPr>
          <w:rFonts w:ascii="Arial" w:hAnsi="Arial" w:cs="Arial"/>
        </w:rPr>
      </w:pPr>
      <w:r w:rsidRPr="005D14B0">
        <w:rPr>
          <w:rFonts w:ascii="Arial" w:hAnsi="Arial" w:cs="Arial"/>
          <w:b/>
        </w:rPr>
        <w:lastRenderedPageBreak/>
        <w:t>Emotional abuse</w:t>
      </w:r>
      <w:r w:rsidR="001A7354" w:rsidRPr="005D14B0">
        <w:rPr>
          <w:rFonts w:ascii="Arial" w:hAnsi="Arial" w:cs="Arial"/>
          <w:b/>
        </w:rPr>
        <w:t xml:space="preserve"> is</w:t>
      </w:r>
      <w:r w:rsidRPr="005D14B0">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w:t>
      </w:r>
      <w:r w:rsidR="00DD4516" w:rsidRPr="005D14B0">
        <w:rPr>
          <w:rFonts w:ascii="Arial" w:hAnsi="Arial" w:cs="Arial"/>
        </w:rPr>
        <w:t xml:space="preserve"> </w:t>
      </w:r>
      <w:r w:rsidRPr="005D14B0">
        <w:rPr>
          <w:rFonts w:ascii="Arial" w:hAnsi="Arial" w:cs="Arial"/>
        </w:rPr>
        <w:t>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1F23F600" w14:textId="64C97881" w:rsidR="001E2792" w:rsidRPr="005D14B0" w:rsidRDefault="001E2792" w:rsidP="00B8270B">
      <w:pPr>
        <w:rPr>
          <w:rFonts w:ascii="Arial" w:hAnsi="Arial" w:cs="Arial"/>
        </w:rPr>
      </w:pPr>
      <w:r w:rsidRPr="005D14B0">
        <w:rPr>
          <w:rFonts w:ascii="Arial" w:hAnsi="Arial" w:cs="Arial"/>
          <w:b/>
        </w:rPr>
        <w:t>Sexual abuse</w:t>
      </w:r>
      <w:r w:rsidR="00320663" w:rsidRPr="005D14B0">
        <w:rPr>
          <w:rFonts w:ascii="Arial" w:hAnsi="Arial" w:cs="Arial"/>
          <w:b/>
        </w:rPr>
        <w:t xml:space="preserve"> </w:t>
      </w:r>
      <w:r w:rsidRPr="005D14B0">
        <w:rPr>
          <w:rFonts w:ascii="Arial" w:hAnsi="Arial" w:cs="Arial"/>
          <w:b/>
        </w:rPr>
        <w:t>involves</w:t>
      </w:r>
      <w:r w:rsidRPr="005D14B0">
        <w:rPr>
          <w:rFonts w:ascii="Arial" w:hAnsi="Arial" w:cs="Arial"/>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EE38C6" w:rsidRPr="005D14B0">
        <w:rPr>
          <w:rFonts w:ascii="Arial" w:hAnsi="Arial" w:cs="Arial"/>
        </w:rPr>
        <w:t>.</w:t>
      </w:r>
    </w:p>
    <w:p w14:paraId="729E0A22" w14:textId="6A09F23B" w:rsidR="00973B2E" w:rsidRPr="005D14B0" w:rsidRDefault="00973B2E" w:rsidP="00B8270B">
      <w:pPr>
        <w:rPr>
          <w:rFonts w:ascii="Arial" w:hAnsi="Arial" w:cs="Arial"/>
        </w:rPr>
      </w:pPr>
    </w:p>
    <w:p w14:paraId="46764423" w14:textId="5C78A759" w:rsidR="005D28BB" w:rsidRPr="005D14B0" w:rsidRDefault="00973B2E" w:rsidP="00B8270B">
      <w:pPr>
        <w:rPr>
          <w:rFonts w:ascii="Arial" w:hAnsi="Arial" w:cs="Arial"/>
        </w:rPr>
      </w:pPr>
      <w:r w:rsidRPr="005D14B0">
        <w:rPr>
          <w:rFonts w:ascii="Arial" w:hAnsi="Arial" w:cs="Arial"/>
          <w:b/>
        </w:rPr>
        <w:t>Neglect</w:t>
      </w:r>
      <w:r w:rsidR="00EE38C6" w:rsidRPr="005D14B0">
        <w:rPr>
          <w:rFonts w:ascii="Arial" w:hAnsi="Arial" w:cs="Arial"/>
          <w:b/>
        </w:rPr>
        <w:t xml:space="preserve"> is</w:t>
      </w:r>
      <w:r w:rsidRPr="005D14B0">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8D21DF0" w14:textId="720DA067" w:rsidR="00CC3798" w:rsidRPr="005D14B0" w:rsidRDefault="00AD682D" w:rsidP="00B8270B">
      <w:pPr>
        <w:rPr>
          <w:rFonts w:ascii="Arial" w:hAnsi="Arial" w:cs="Arial"/>
        </w:rPr>
      </w:pPr>
      <w:r w:rsidRPr="005D14B0">
        <w:rPr>
          <w:rFonts w:ascii="Arial" w:hAnsi="Arial" w:cs="Arial"/>
        </w:rPr>
        <w:t xml:space="preserve">Abuse and neglect can be a </w:t>
      </w:r>
      <w:r w:rsidR="00573E7C" w:rsidRPr="005D14B0">
        <w:rPr>
          <w:rFonts w:ascii="Arial" w:hAnsi="Arial" w:cs="Arial"/>
        </w:rPr>
        <w:t>one-off</w:t>
      </w:r>
      <w:r w:rsidRPr="005D14B0">
        <w:rPr>
          <w:rFonts w:ascii="Arial" w:hAnsi="Arial" w:cs="Arial"/>
        </w:rPr>
        <w:t xml:space="preserve"> incident or can happen over time. Abuse and neglect can take place inside and outside of the family home. </w:t>
      </w:r>
      <w:r w:rsidR="00452E6E" w:rsidRPr="005D14B0">
        <w:rPr>
          <w:rFonts w:ascii="Arial" w:hAnsi="Arial" w:cs="Arial"/>
        </w:rPr>
        <w:t xml:space="preserve">Adults and children can abuse children. </w:t>
      </w:r>
    </w:p>
    <w:p w14:paraId="0294B6E3" w14:textId="62774874" w:rsidR="00816FA4" w:rsidRPr="0083533A" w:rsidRDefault="00816FA4" w:rsidP="001B46BE">
      <w:pPr>
        <w:pStyle w:val="Heading2"/>
        <w:rPr>
          <w:rFonts w:ascii="Arial" w:hAnsi="Arial" w:cs="Arial"/>
          <w:b/>
          <w:color w:val="0070C0"/>
          <w:sz w:val="28"/>
          <w:szCs w:val="28"/>
        </w:rPr>
      </w:pPr>
      <w:bookmarkStart w:id="31" w:name="_Toc80172412"/>
      <w:r w:rsidRPr="0083533A">
        <w:rPr>
          <w:rFonts w:ascii="Arial" w:hAnsi="Arial" w:cs="Arial"/>
          <w:b/>
          <w:color w:val="0070C0"/>
          <w:sz w:val="28"/>
          <w:szCs w:val="28"/>
        </w:rPr>
        <w:t xml:space="preserve">Children who need </w:t>
      </w:r>
      <w:r w:rsidR="0080764B" w:rsidRPr="0083533A">
        <w:rPr>
          <w:rFonts w:ascii="Arial" w:hAnsi="Arial" w:cs="Arial"/>
          <w:b/>
          <w:color w:val="0070C0"/>
          <w:sz w:val="28"/>
          <w:szCs w:val="28"/>
        </w:rPr>
        <w:t>early help</w:t>
      </w:r>
      <w:bookmarkEnd w:id="31"/>
    </w:p>
    <w:p w14:paraId="25911B8C" w14:textId="4C3F340C" w:rsidR="0001095B" w:rsidRPr="005D14B0" w:rsidRDefault="0001095B" w:rsidP="001B359D">
      <w:pPr>
        <w:rPr>
          <w:rFonts w:ascii="Arial" w:hAnsi="Arial" w:cs="Arial"/>
        </w:rPr>
      </w:pPr>
      <w:r w:rsidRPr="005D14B0">
        <w:rPr>
          <w:rFonts w:ascii="Arial" w:hAnsi="Arial" w:cs="Arial"/>
        </w:rPr>
        <w:t>Working Together to Safeguard Children (2018) describes how providing early help is more effective in promoting the welfare of children than reacting later.</w:t>
      </w:r>
    </w:p>
    <w:p w14:paraId="0D543A55" w14:textId="6E1D230F" w:rsidR="001B359D" w:rsidRPr="005D14B0" w:rsidRDefault="00335FC4" w:rsidP="001B359D">
      <w:pPr>
        <w:rPr>
          <w:rFonts w:ascii="Arial" w:hAnsi="Arial" w:cs="Arial"/>
        </w:rPr>
      </w:pPr>
      <w:r w:rsidRPr="005D14B0">
        <w:rPr>
          <w:rFonts w:ascii="Arial" w:hAnsi="Arial" w:cs="Arial"/>
        </w:rPr>
        <w:t>KCSIE (202</w:t>
      </w:r>
      <w:r w:rsidR="00DD4516" w:rsidRPr="005D14B0">
        <w:rPr>
          <w:rFonts w:ascii="Arial" w:hAnsi="Arial" w:cs="Arial"/>
        </w:rPr>
        <w:t>1</w:t>
      </w:r>
      <w:r w:rsidRPr="005D14B0">
        <w:rPr>
          <w:rFonts w:ascii="Arial" w:hAnsi="Arial" w:cs="Arial"/>
        </w:rPr>
        <w:t>) identifies that a</w:t>
      </w:r>
      <w:r w:rsidR="001B359D" w:rsidRPr="005D14B0">
        <w:rPr>
          <w:rFonts w:ascii="Arial" w:hAnsi="Arial" w:cs="Arial"/>
        </w:rPr>
        <w:t xml:space="preserve">ny child may benefit from early help, but all staff should be particularly alert to the potential need for early help for a child who: </w:t>
      </w:r>
    </w:p>
    <w:p w14:paraId="47E131FF" w14:textId="2055AA9F" w:rsidR="001B359D" w:rsidRPr="005D14B0" w:rsidRDefault="001B359D" w:rsidP="009B0923">
      <w:pPr>
        <w:pStyle w:val="ListParagraph"/>
        <w:numPr>
          <w:ilvl w:val="0"/>
          <w:numId w:val="33"/>
        </w:numPr>
        <w:rPr>
          <w:rFonts w:ascii="Arial" w:hAnsi="Arial" w:cs="Arial"/>
        </w:rPr>
      </w:pPr>
      <w:r w:rsidRPr="005D14B0">
        <w:rPr>
          <w:rFonts w:ascii="Arial" w:hAnsi="Arial" w:cs="Arial"/>
        </w:rPr>
        <w:t>is disabled and has specific additional needs</w:t>
      </w:r>
      <w:r w:rsidR="00DD4516" w:rsidRPr="005D14B0">
        <w:rPr>
          <w:rFonts w:ascii="Arial" w:hAnsi="Arial" w:cs="Arial"/>
        </w:rPr>
        <w:t>.</w:t>
      </w:r>
    </w:p>
    <w:p w14:paraId="25C23410" w14:textId="600902B4" w:rsidR="0064454F" w:rsidRPr="005D14B0" w:rsidRDefault="0064454F" w:rsidP="009B0923">
      <w:pPr>
        <w:pStyle w:val="ListParagraph"/>
        <w:numPr>
          <w:ilvl w:val="0"/>
          <w:numId w:val="33"/>
        </w:numPr>
        <w:rPr>
          <w:rFonts w:ascii="Arial" w:hAnsi="Arial" w:cs="Arial"/>
        </w:rPr>
      </w:pPr>
      <w:r w:rsidRPr="005D14B0">
        <w:rPr>
          <w:rFonts w:ascii="Arial" w:hAnsi="Arial" w:cs="Arial"/>
        </w:rPr>
        <w:t>has special educational needs (</w:t>
      </w:r>
      <w:proofErr w:type="gramStart"/>
      <w:r w:rsidRPr="005D14B0">
        <w:rPr>
          <w:rFonts w:ascii="Arial" w:hAnsi="Arial" w:cs="Arial"/>
        </w:rPr>
        <w:t>whether or not</w:t>
      </w:r>
      <w:proofErr w:type="gramEnd"/>
      <w:r w:rsidRPr="005D14B0">
        <w:rPr>
          <w:rFonts w:ascii="Arial" w:hAnsi="Arial" w:cs="Arial"/>
        </w:rPr>
        <w:t xml:space="preserve"> they have a statutory Education, Health and Care Plan)</w:t>
      </w:r>
      <w:r w:rsidR="00DD4516" w:rsidRPr="005D14B0">
        <w:rPr>
          <w:rFonts w:ascii="Arial" w:hAnsi="Arial" w:cs="Arial"/>
        </w:rPr>
        <w:t>.</w:t>
      </w:r>
    </w:p>
    <w:p w14:paraId="2653FFD6" w14:textId="6F8849CA" w:rsidR="0064454F" w:rsidRPr="005D14B0" w:rsidRDefault="0064454F" w:rsidP="009B0923">
      <w:pPr>
        <w:pStyle w:val="ListParagraph"/>
        <w:numPr>
          <w:ilvl w:val="0"/>
          <w:numId w:val="33"/>
        </w:numPr>
        <w:rPr>
          <w:rFonts w:ascii="Arial" w:hAnsi="Arial" w:cs="Arial"/>
        </w:rPr>
      </w:pPr>
      <w:r w:rsidRPr="005D14B0">
        <w:rPr>
          <w:rFonts w:ascii="Arial" w:hAnsi="Arial" w:cs="Arial"/>
        </w:rPr>
        <w:t>has a mental health need</w:t>
      </w:r>
      <w:r w:rsidR="00DD4516" w:rsidRPr="005D14B0">
        <w:rPr>
          <w:rFonts w:ascii="Arial" w:hAnsi="Arial" w:cs="Arial"/>
        </w:rPr>
        <w:t>.</w:t>
      </w:r>
    </w:p>
    <w:p w14:paraId="7F8A8D27" w14:textId="0BCEFBF3" w:rsidR="0064454F" w:rsidRPr="005D14B0" w:rsidRDefault="0064454F" w:rsidP="009B0923">
      <w:pPr>
        <w:pStyle w:val="ListParagraph"/>
        <w:numPr>
          <w:ilvl w:val="0"/>
          <w:numId w:val="33"/>
        </w:numPr>
        <w:rPr>
          <w:rFonts w:ascii="Arial" w:hAnsi="Arial" w:cs="Arial"/>
        </w:rPr>
      </w:pPr>
      <w:r w:rsidRPr="005D14B0">
        <w:rPr>
          <w:rFonts w:ascii="Arial" w:hAnsi="Arial" w:cs="Arial"/>
        </w:rPr>
        <w:t>is a young carer</w:t>
      </w:r>
      <w:r w:rsidR="00DD4516" w:rsidRPr="005D14B0">
        <w:rPr>
          <w:rFonts w:ascii="Arial" w:hAnsi="Arial" w:cs="Arial"/>
        </w:rPr>
        <w:t>.</w:t>
      </w:r>
    </w:p>
    <w:p w14:paraId="5FD3A503" w14:textId="7EE2303F" w:rsidR="0064454F" w:rsidRPr="005D14B0" w:rsidRDefault="0064454F" w:rsidP="009B0923">
      <w:pPr>
        <w:pStyle w:val="ListParagraph"/>
        <w:numPr>
          <w:ilvl w:val="0"/>
          <w:numId w:val="33"/>
        </w:numPr>
        <w:rPr>
          <w:rFonts w:ascii="Arial" w:hAnsi="Arial" w:cs="Arial"/>
        </w:rPr>
      </w:pPr>
      <w:r w:rsidRPr="005D14B0">
        <w:rPr>
          <w:rFonts w:ascii="Arial" w:hAnsi="Arial" w:cs="Arial"/>
        </w:rPr>
        <w:lastRenderedPageBreak/>
        <w:t>is showing signs of being drawn in to anti-social or criminal behaviour, including gang involvement and association with organised crime groups or county lines</w:t>
      </w:r>
      <w:r w:rsidR="00DD4516" w:rsidRPr="005D14B0">
        <w:rPr>
          <w:rFonts w:ascii="Arial" w:hAnsi="Arial" w:cs="Arial"/>
        </w:rPr>
        <w:t>.</w:t>
      </w:r>
    </w:p>
    <w:p w14:paraId="556E5887" w14:textId="31086381" w:rsidR="0064454F" w:rsidRPr="005D14B0" w:rsidRDefault="0064454F" w:rsidP="009B0923">
      <w:pPr>
        <w:pStyle w:val="ListParagraph"/>
        <w:numPr>
          <w:ilvl w:val="0"/>
          <w:numId w:val="33"/>
        </w:numPr>
        <w:rPr>
          <w:rFonts w:ascii="Arial" w:hAnsi="Arial" w:cs="Arial"/>
        </w:rPr>
      </w:pPr>
      <w:r w:rsidRPr="005D14B0">
        <w:rPr>
          <w:rFonts w:ascii="Arial" w:hAnsi="Arial" w:cs="Arial"/>
        </w:rPr>
        <w:t>is frequently missing/goes missing from care or from home</w:t>
      </w:r>
      <w:r w:rsidR="00DD4516" w:rsidRPr="005D14B0">
        <w:rPr>
          <w:rFonts w:ascii="Arial" w:hAnsi="Arial" w:cs="Arial"/>
        </w:rPr>
        <w:t>.</w:t>
      </w:r>
    </w:p>
    <w:p w14:paraId="054722B1" w14:textId="48E0AD01"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modern slavery, trafficking, sexual or criminal exploitation</w:t>
      </w:r>
      <w:r w:rsidR="00DD4516" w:rsidRPr="005D14B0">
        <w:rPr>
          <w:rFonts w:ascii="Arial" w:hAnsi="Arial" w:cs="Arial"/>
        </w:rPr>
        <w:t>.</w:t>
      </w:r>
    </w:p>
    <w:p w14:paraId="150A8624" w14:textId="08478D8F"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being radicalised or exploited</w:t>
      </w:r>
      <w:r w:rsidR="00DD4516" w:rsidRPr="005D14B0">
        <w:rPr>
          <w:rFonts w:ascii="Arial" w:hAnsi="Arial" w:cs="Arial"/>
        </w:rPr>
        <w:t>.</w:t>
      </w:r>
    </w:p>
    <w:p w14:paraId="4FC8E280" w14:textId="6EA23E31" w:rsidR="0064454F" w:rsidRPr="005D14B0" w:rsidRDefault="0064454F" w:rsidP="009B0923">
      <w:pPr>
        <w:pStyle w:val="ListParagraph"/>
        <w:numPr>
          <w:ilvl w:val="0"/>
          <w:numId w:val="33"/>
        </w:numPr>
        <w:rPr>
          <w:rFonts w:ascii="Arial" w:hAnsi="Arial" w:cs="Arial"/>
        </w:rPr>
      </w:pPr>
      <w:r w:rsidRPr="005D14B0">
        <w:rPr>
          <w:rFonts w:ascii="Arial" w:hAnsi="Arial" w:cs="Arial"/>
        </w:rPr>
        <w:t xml:space="preserve">has a family member in </w:t>
      </w:r>
      <w:r w:rsidR="00DD4516" w:rsidRPr="005D14B0">
        <w:rPr>
          <w:rFonts w:ascii="Arial" w:hAnsi="Arial" w:cs="Arial"/>
        </w:rPr>
        <w:t>prison or</w:t>
      </w:r>
      <w:r w:rsidRPr="005D14B0">
        <w:rPr>
          <w:rFonts w:ascii="Arial" w:hAnsi="Arial" w:cs="Arial"/>
        </w:rPr>
        <w:t xml:space="preserve"> is affected by parental offending</w:t>
      </w:r>
      <w:r w:rsidR="00DD4516" w:rsidRPr="005D14B0">
        <w:rPr>
          <w:rFonts w:ascii="Arial" w:hAnsi="Arial" w:cs="Arial"/>
        </w:rPr>
        <w:t>.</w:t>
      </w:r>
    </w:p>
    <w:p w14:paraId="4B999195" w14:textId="1F12A473" w:rsidR="0064454F" w:rsidRPr="005D14B0" w:rsidRDefault="0064454F" w:rsidP="009B0923">
      <w:pPr>
        <w:pStyle w:val="ListParagraph"/>
        <w:numPr>
          <w:ilvl w:val="0"/>
          <w:numId w:val="33"/>
        </w:numPr>
        <w:rPr>
          <w:rFonts w:ascii="Arial" w:hAnsi="Arial" w:cs="Arial"/>
        </w:rPr>
      </w:pPr>
      <w:r w:rsidRPr="005D14B0">
        <w:rPr>
          <w:rFonts w:ascii="Arial" w:hAnsi="Arial" w:cs="Arial"/>
        </w:rPr>
        <w:t>is in a family circumstance presenting challenges for the child, such as drug and alcohol misuse, adult mental health issues and domestic abuse</w:t>
      </w:r>
      <w:r w:rsidR="00DD4516" w:rsidRPr="005D14B0">
        <w:rPr>
          <w:rFonts w:ascii="Arial" w:hAnsi="Arial" w:cs="Arial"/>
        </w:rPr>
        <w:t>.</w:t>
      </w:r>
    </w:p>
    <w:p w14:paraId="5D72E801" w14:textId="5BDDB2CD" w:rsidR="0064454F" w:rsidRPr="005D14B0" w:rsidRDefault="0064454F" w:rsidP="009B0923">
      <w:pPr>
        <w:pStyle w:val="ListParagraph"/>
        <w:numPr>
          <w:ilvl w:val="0"/>
          <w:numId w:val="33"/>
        </w:numPr>
        <w:rPr>
          <w:rFonts w:ascii="Arial" w:hAnsi="Arial" w:cs="Arial"/>
        </w:rPr>
      </w:pPr>
      <w:r w:rsidRPr="005D14B0">
        <w:rPr>
          <w:rFonts w:ascii="Arial" w:hAnsi="Arial" w:cs="Arial"/>
        </w:rPr>
        <w:t>is misusing drugs or alcohol themselves</w:t>
      </w:r>
      <w:r w:rsidR="00DD4516" w:rsidRPr="005D14B0">
        <w:rPr>
          <w:rFonts w:ascii="Arial" w:hAnsi="Arial" w:cs="Arial"/>
        </w:rPr>
        <w:t>.</w:t>
      </w:r>
    </w:p>
    <w:p w14:paraId="1C3B5744" w14:textId="16BA529D" w:rsidR="0064454F" w:rsidRPr="005D14B0" w:rsidRDefault="0064454F" w:rsidP="009B0923">
      <w:pPr>
        <w:pStyle w:val="ListParagraph"/>
        <w:numPr>
          <w:ilvl w:val="0"/>
          <w:numId w:val="33"/>
        </w:numPr>
        <w:rPr>
          <w:rFonts w:ascii="Arial" w:hAnsi="Arial" w:cs="Arial"/>
        </w:rPr>
      </w:pPr>
      <w:r w:rsidRPr="005D14B0">
        <w:rPr>
          <w:rFonts w:ascii="Arial" w:hAnsi="Arial" w:cs="Arial"/>
        </w:rPr>
        <w:t>has returned home to their family from care</w:t>
      </w:r>
      <w:r w:rsidR="00DD4516" w:rsidRPr="005D14B0">
        <w:rPr>
          <w:rFonts w:ascii="Arial" w:hAnsi="Arial" w:cs="Arial"/>
        </w:rPr>
        <w:t>.</w:t>
      </w:r>
    </w:p>
    <w:p w14:paraId="3CC3C5BA" w14:textId="6C4CAC2C"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‘honour’-based abuse such as Female Genital Mutilation or Forced Marriage</w:t>
      </w:r>
      <w:r w:rsidR="00DD4516" w:rsidRPr="005D14B0">
        <w:rPr>
          <w:rFonts w:ascii="Arial" w:hAnsi="Arial" w:cs="Arial"/>
        </w:rPr>
        <w:t>.</w:t>
      </w:r>
    </w:p>
    <w:p w14:paraId="3D853D5F" w14:textId="5158C287" w:rsidR="0064454F" w:rsidRPr="005D14B0" w:rsidRDefault="0064454F" w:rsidP="009B0923">
      <w:pPr>
        <w:pStyle w:val="ListParagraph"/>
        <w:numPr>
          <w:ilvl w:val="0"/>
          <w:numId w:val="33"/>
        </w:numPr>
        <w:rPr>
          <w:rFonts w:ascii="Arial" w:hAnsi="Arial" w:cs="Arial"/>
        </w:rPr>
      </w:pPr>
      <w:r w:rsidRPr="005D14B0">
        <w:rPr>
          <w:rFonts w:ascii="Arial" w:hAnsi="Arial" w:cs="Arial"/>
        </w:rPr>
        <w:t>is a privately fostered child</w:t>
      </w:r>
      <w:r w:rsidR="00DD4516" w:rsidRPr="005D14B0">
        <w:rPr>
          <w:rFonts w:ascii="Arial" w:hAnsi="Arial" w:cs="Arial"/>
        </w:rPr>
        <w:t>.</w:t>
      </w:r>
    </w:p>
    <w:p w14:paraId="5363EB37" w14:textId="04D2F909" w:rsidR="0064454F" w:rsidRPr="005D14B0" w:rsidRDefault="0064454F" w:rsidP="009B0923">
      <w:pPr>
        <w:pStyle w:val="ListParagraph"/>
        <w:numPr>
          <w:ilvl w:val="0"/>
          <w:numId w:val="33"/>
        </w:numPr>
        <w:rPr>
          <w:rFonts w:ascii="Arial" w:hAnsi="Arial" w:cs="Arial"/>
        </w:rPr>
      </w:pPr>
      <w:r w:rsidRPr="005D14B0">
        <w:rPr>
          <w:rFonts w:ascii="Arial" w:hAnsi="Arial" w:cs="Arial"/>
        </w:rPr>
        <w:t>is persistently absent from education, including persistent absences for part of the school day.</w:t>
      </w:r>
    </w:p>
    <w:p w14:paraId="2079D50C" w14:textId="6AF23D8D" w:rsidR="00335FC4" w:rsidRDefault="00355B97" w:rsidP="00B8270B">
      <w:pPr>
        <w:rPr>
          <w:rFonts w:ascii="Arial" w:hAnsi="Arial" w:cs="Arial"/>
        </w:rPr>
      </w:pPr>
      <w:r w:rsidRPr="005D14B0">
        <w:rPr>
          <w:rFonts w:ascii="Arial" w:hAnsi="Arial" w:cs="Arial"/>
        </w:rPr>
        <w:t>NB KCSIE 202</w:t>
      </w:r>
      <w:r w:rsidR="009D5CBE" w:rsidRPr="005D14B0">
        <w:rPr>
          <w:rFonts w:ascii="Arial" w:hAnsi="Arial" w:cs="Arial"/>
        </w:rPr>
        <w:t>1</w:t>
      </w:r>
      <w:r w:rsidRPr="005D14B0">
        <w:rPr>
          <w:rFonts w:ascii="Arial" w:hAnsi="Arial" w:cs="Arial"/>
        </w:rPr>
        <w:t xml:space="preserve"> </w:t>
      </w:r>
      <w:r w:rsidR="00EB434C" w:rsidRPr="005D14B0">
        <w:rPr>
          <w:rFonts w:ascii="Arial" w:hAnsi="Arial" w:cs="Arial"/>
        </w:rPr>
        <w:t>i</w:t>
      </w:r>
      <w:r w:rsidRPr="005D14B0">
        <w:rPr>
          <w:rFonts w:ascii="Arial" w:hAnsi="Arial" w:cs="Arial"/>
        </w:rPr>
        <w:t xml:space="preserve">dentifies children who are privately fostered as children who would benefit from Early Help. In Sunderland, any private fostering arrangements should be referred to Children’s Social Care initially. </w:t>
      </w:r>
    </w:p>
    <w:p w14:paraId="6A30488D" w14:textId="77777777" w:rsidR="006D41CF" w:rsidRPr="005D14B0" w:rsidRDefault="006D41CF" w:rsidP="00B8270B">
      <w:pPr>
        <w:rPr>
          <w:rFonts w:ascii="Arial" w:hAnsi="Arial" w:cs="Arial"/>
        </w:rPr>
      </w:pPr>
    </w:p>
    <w:p w14:paraId="283C6A9D" w14:textId="0F49C973" w:rsidR="00335FC4" w:rsidRPr="0083533A" w:rsidRDefault="00A94716" w:rsidP="001B46BE">
      <w:pPr>
        <w:pStyle w:val="Heading2"/>
        <w:rPr>
          <w:rFonts w:ascii="Arial" w:hAnsi="Arial" w:cs="Arial"/>
          <w:b/>
          <w:color w:val="0070C0"/>
          <w:sz w:val="28"/>
          <w:szCs w:val="28"/>
        </w:rPr>
      </w:pPr>
      <w:bookmarkStart w:id="32" w:name="_Toc80172413"/>
      <w:r w:rsidRPr="0083533A">
        <w:rPr>
          <w:rFonts w:ascii="Arial" w:hAnsi="Arial" w:cs="Arial"/>
          <w:b/>
          <w:color w:val="0070C0"/>
          <w:sz w:val="28"/>
          <w:szCs w:val="28"/>
        </w:rPr>
        <w:t>Signs and indicators of abuse and neglect</w:t>
      </w:r>
      <w:bookmarkEnd w:id="32"/>
      <w:r w:rsidRPr="0083533A">
        <w:rPr>
          <w:rFonts w:ascii="Arial" w:hAnsi="Arial" w:cs="Arial"/>
          <w:b/>
          <w:color w:val="0070C0"/>
          <w:sz w:val="28"/>
          <w:szCs w:val="28"/>
        </w:rPr>
        <w:t xml:space="preserve"> </w:t>
      </w:r>
    </w:p>
    <w:p w14:paraId="4F613D6C" w14:textId="0E27E6C8" w:rsidR="00A94716" w:rsidRPr="005D14B0" w:rsidRDefault="00A94716" w:rsidP="00A94716">
      <w:pPr>
        <w:rPr>
          <w:rFonts w:ascii="Arial" w:hAnsi="Arial" w:cs="Arial"/>
        </w:rPr>
      </w:pPr>
      <w:r w:rsidRPr="005D14B0">
        <w:rPr>
          <w:rFonts w:ascii="Arial" w:hAnsi="Arial" w:cs="Arial"/>
        </w:rPr>
        <w:t>The signs and indicators of abuse can be different for each child. By noticing small changes in ho</w:t>
      </w:r>
      <w:r w:rsidR="007F47CD" w:rsidRPr="005D14B0">
        <w:rPr>
          <w:rFonts w:ascii="Arial" w:hAnsi="Arial" w:cs="Arial"/>
        </w:rPr>
        <w:t xml:space="preserve">w a child </w:t>
      </w:r>
      <w:r w:rsidRPr="005D14B0">
        <w:rPr>
          <w:rFonts w:ascii="Arial" w:hAnsi="Arial" w:cs="Arial"/>
        </w:rPr>
        <w:t>behave</w:t>
      </w:r>
      <w:r w:rsidR="007F47CD" w:rsidRPr="005D14B0">
        <w:rPr>
          <w:rFonts w:ascii="Arial" w:hAnsi="Arial" w:cs="Arial"/>
        </w:rPr>
        <w:t>s</w:t>
      </w:r>
      <w:r w:rsidRPr="005D14B0">
        <w:rPr>
          <w:rFonts w:ascii="Arial" w:hAnsi="Arial" w:cs="Arial"/>
        </w:rPr>
        <w:t xml:space="preserve"> or present</w:t>
      </w:r>
      <w:r w:rsidR="007F47CD" w:rsidRPr="005D14B0">
        <w:rPr>
          <w:rFonts w:ascii="Arial" w:hAnsi="Arial" w:cs="Arial"/>
        </w:rPr>
        <w:t xml:space="preserve">s </w:t>
      </w:r>
      <w:r w:rsidRPr="005D14B0">
        <w:rPr>
          <w:rFonts w:ascii="Arial" w:hAnsi="Arial" w:cs="Arial"/>
        </w:rPr>
        <w:t xml:space="preserve">can identify early </w:t>
      </w:r>
      <w:r w:rsidR="007F47CD" w:rsidRPr="005D14B0">
        <w:rPr>
          <w:rFonts w:ascii="Arial" w:hAnsi="Arial" w:cs="Arial"/>
        </w:rPr>
        <w:t xml:space="preserve">any </w:t>
      </w:r>
      <w:r w:rsidRPr="005D14B0">
        <w:rPr>
          <w:rFonts w:ascii="Arial" w:hAnsi="Arial" w:cs="Arial"/>
        </w:rPr>
        <w:t xml:space="preserve">potential concerns. </w:t>
      </w:r>
      <w:r w:rsidR="00DC5491" w:rsidRPr="005D14B0">
        <w:rPr>
          <w:rFonts w:ascii="Arial" w:hAnsi="Arial" w:cs="Arial"/>
        </w:rPr>
        <w:t xml:space="preserve">Parental behaviour can also be a sign or indicator of abuse or neglect. </w:t>
      </w:r>
    </w:p>
    <w:p w14:paraId="2BCD461F" w14:textId="677E1AAD" w:rsidR="003B2510" w:rsidRPr="005D14B0" w:rsidRDefault="003B2510" w:rsidP="00A94716">
      <w:pPr>
        <w:rPr>
          <w:rFonts w:ascii="Arial" w:hAnsi="Arial" w:cs="Arial"/>
        </w:rPr>
      </w:pPr>
      <w:r w:rsidRPr="005D14B0">
        <w:rPr>
          <w:rFonts w:ascii="Arial" w:hAnsi="Arial" w:cs="Arial"/>
        </w:rPr>
        <w:t xml:space="preserve">It’s important to </w:t>
      </w:r>
      <w:r w:rsidR="00064525" w:rsidRPr="005D14B0">
        <w:rPr>
          <w:rFonts w:ascii="Arial" w:hAnsi="Arial" w:cs="Arial"/>
        </w:rPr>
        <w:t>recognise</w:t>
      </w:r>
      <w:r w:rsidRPr="005D14B0">
        <w:rPr>
          <w:rFonts w:ascii="Arial" w:hAnsi="Arial" w:cs="Arial"/>
        </w:rPr>
        <w:t xml:space="preserve"> that </w:t>
      </w:r>
      <w:r w:rsidR="00064525" w:rsidRPr="005D14B0">
        <w:rPr>
          <w:rFonts w:ascii="Arial" w:hAnsi="Arial" w:cs="Arial"/>
        </w:rPr>
        <w:t xml:space="preserve">a sign or indicator does not automatically mean a child is being abused. </w:t>
      </w:r>
    </w:p>
    <w:p w14:paraId="67357059" w14:textId="4CB5F68F" w:rsidR="009321F2" w:rsidRPr="005D14B0" w:rsidRDefault="009321F2" w:rsidP="00B8270B">
      <w:pPr>
        <w:rPr>
          <w:rFonts w:ascii="Arial" w:hAnsi="Arial" w:cs="Arial"/>
        </w:rPr>
      </w:pPr>
      <w:r w:rsidRPr="005D14B0">
        <w:rPr>
          <w:rFonts w:ascii="Arial" w:hAnsi="Arial" w:cs="Arial"/>
        </w:rPr>
        <w:t>Examples of signs and indicators (this list is not exhaustive)</w:t>
      </w:r>
      <w:r w:rsidR="00077346" w:rsidRPr="005D14B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B2A" w:rsidRPr="005D14B0" w14:paraId="59730A7B" w14:textId="77777777" w:rsidTr="00077346">
        <w:tc>
          <w:tcPr>
            <w:tcW w:w="4508" w:type="dxa"/>
          </w:tcPr>
          <w:p w14:paraId="3DD4CBAE" w14:textId="6649007B" w:rsidR="00933B2A" w:rsidRPr="006D41CF" w:rsidRDefault="00933B2A" w:rsidP="00077346">
            <w:pPr>
              <w:pStyle w:val="Heading2"/>
              <w:outlineLvl w:val="1"/>
              <w:rPr>
                <w:rFonts w:ascii="Arial" w:hAnsi="Arial" w:cs="Arial"/>
                <w:color w:val="0070C0"/>
              </w:rPr>
            </w:pPr>
            <w:bookmarkStart w:id="33" w:name="_Toc80172414"/>
            <w:r w:rsidRPr="006D41CF">
              <w:rPr>
                <w:rFonts w:ascii="Arial" w:hAnsi="Arial" w:cs="Arial"/>
                <w:color w:val="0070C0"/>
              </w:rPr>
              <w:t>Physical abuse</w:t>
            </w:r>
            <w:bookmarkEnd w:id="33"/>
          </w:p>
        </w:tc>
        <w:tc>
          <w:tcPr>
            <w:tcW w:w="4508" w:type="dxa"/>
          </w:tcPr>
          <w:p w14:paraId="2796A635" w14:textId="1AEB530D" w:rsidR="00933B2A" w:rsidRPr="006D41CF" w:rsidRDefault="00933B2A" w:rsidP="00077346">
            <w:pPr>
              <w:pStyle w:val="Heading2"/>
              <w:outlineLvl w:val="1"/>
              <w:rPr>
                <w:rFonts w:ascii="Arial" w:hAnsi="Arial" w:cs="Arial"/>
                <w:color w:val="0070C0"/>
              </w:rPr>
            </w:pPr>
            <w:bookmarkStart w:id="34" w:name="_Toc80172415"/>
            <w:r w:rsidRPr="006D41CF">
              <w:rPr>
                <w:rFonts w:ascii="Arial" w:hAnsi="Arial" w:cs="Arial"/>
                <w:color w:val="0070C0"/>
              </w:rPr>
              <w:t>Neglect</w:t>
            </w:r>
            <w:bookmarkEnd w:id="34"/>
          </w:p>
        </w:tc>
      </w:tr>
      <w:tr w:rsidR="00933B2A" w:rsidRPr="005D14B0" w14:paraId="4CAE6187" w14:textId="77777777" w:rsidTr="00077346">
        <w:tc>
          <w:tcPr>
            <w:tcW w:w="4508" w:type="dxa"/>
          </w:tcPr>
          <w:p w14:paraId="22908423"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bruising, lacerations, abrasions or scars </w:t>
            </w:r>
          </w:p>
          <w:p w14:paraId="1D29E512"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bite marks that are potentially from an adult human </w:t>
            </w:r>
          </w:p>
          <w:p w14:paraId="6B459969"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when an injury is not consistent with the explanation given</w:t>
            </w:r>
          </w:p>
          <w:p w14:paraId="681B41FC"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burns or scars where you would not normally touch a hot object</w:t>
            </w:r>
          </w:p>
          <w:p w14:paraId="78BF4FAA"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 xml:space="preserve">fractures (frequent or where medical attention is not sought) </w:t>
            </w:r>
          </w:p>
          <w:p w14:paraId="5E6014E8"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bruising or any other injury on an immobile baby </w:t>
            </w:r>
          </w:p>
          <w:p w14:paraId="270EF4B4"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repeated injury’s </w:t>
            </w:r>
          </w:p>
          <w:p w14:paraId="03CE70DD"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failure to seek medical attention</w:t>
            </w:r>
          </w:p>
          <w:p w14:paraId="21CC8F1A"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 xml:space="preserve">Fabricated illness </w:t>
            </w:r>
          </w:p>
          <w:p w14:paraId="2D65F89C" w14:textId="77777777" w:rsidR="00933B2A" w:rsidRPr="005D14B0" w:rsidRDefault="00933B2A" w:rsidP="00B8270B">
            <w:pPr>
              <w:rPr>
                <w:rFonts w:ascii="Arial" w:hAnsi="Arial" w:cs="Arial"/>
                <w:b/>
              </w:rPr>
            </w:pPr>
          </w:p>
        </w:tc>
        <w:tc>
          <w:tcPr>
            <w:tcW w:w="4508" w:type="dxa"/>
          </w:tcPr>
          <w:p w14:paraId="3648EA88"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Inappropriate clothing or footwear (size, condition, suitability)</w:t>
            </w:r>
          </w:p>
          <w:p w14:paraId="265A233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 xml:space="preserve">Persistently dirty or smelly </w:t>
            </w:r>
          </w:p>
          <w:p w14:paraId="6B06F86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personal hygiene</w:t>
            </w:r>
          </w:p>
          <w:p w14:paraId="05759E48"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dental hygiene (tooth decay)</w:t>
            </w:r>
          </w:p>
          <w:p w14:paraId="0C45EFA0"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Persistent infections such as headlice</w:t>
            </w:r>
          </w:p>
          <w:p w14:paraId="72067AD4"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grow due to malnutrition</w:t>
            </w:r>
          </w:p>
          <w:p w14:paraId="7DA30F92"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Frequent accidents due to a lack of supervision</w:t>
            </w:r>
          </w:p>
          <w:p w14:paraId="73995E47"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report as missing</w:t>
            </w:r>
          </w:p>
          <w:p w14:paraId="5DC2CEF0"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attend medical appointments</w:t>
            </w:r>
          </w:p>
          <w:p w14:paraId="1589C4DA"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Stealing, hiding or scavenging for food</w:t>
            </w:r>
          </w:p>
          <w:p w14:paraId="615195BE"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Constantly tired</w:t>
            </w:r>
          </w:p>
          <w:p w14:paraId="11EA7CDB"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attendance / punctuality at school</w:t>
            </w:r>
          </w:p>
          <w:p w14:paraId="6BC4A76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Child’s basic needs are not met</w:t>
            </w:r>
          </w:p>
          <w:p w14:paraId="72585145"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lastRenderedPageBreak/>
              <w:t>Parents unwilling to protect from other types of abuse</w:t>
            </w:r>
          </w:p>
          <w:p w14:paraId="3BFF500A" w14:textId="77777777" w:rsidR="00933B2A" w:rsidRPr="005D14B0" w:rsidRDefault="00933B2A" w:rsidP="00B8270B">
            <w:pPr>
              <w:rPr>
                <w:rFonts w:ascii="Arial" w:hAnsi="Arial" w:cs="Arial"/>
                <w:b/>
              </w:rPr>
            </w:pPr>
          </w:p>
        </w:tc>
      </w:tr>
      <w:tr w:rsidR="00933B2A" w:rsidRPr="005D14B0" w14:paraId="551D9D78" w14:textId="77777777" w:rsidTr="00077346">
        <w:tc>
          <w:tcPr>
            <w:tcW w:w="4508" w:type="dxa"/>
          </w:tcPr>
          <w:p w14:paraId="58E06656" w14:textId="6CDEAAD1" w:rsidR="00933B2A" w:rsidRPr="005D14B0" w:rsidRDefault="00933B2A" w:rsidP="00077346">
            <w:pPr>
              <w:pStyle w:val="Heading2"/>
              <w:outlineLvl w:val="1"/>
              <w:rPr>
                <w:rFonts w:ascii="Arial" w:hAnsi="Arial" w:cs="Arial"/>
              </w:rPr>
            </w:pPr>
            <w:bookmarkStart w:id="35" w:name="_Toc80172416"/>
            <w:r w:rsidRPr="006D41CF">
              <w:rPr>
                <w:rFonts w:ascii="Arial" w:hAnsi="Arial" w:cs="Arial"/>
                <w:color w:val="0070C0"/>
              </w:rPr>
              <w:lastRenderedPageBreak/>
              <w:t>Emotional abuse</w:t>
            </w:r>
            <w:bookmarkEnd w:id="35"/>
          </w:p>
        </w:tc>
        <w:tc>
          <w:tcPr>
            <w:tcW w:w="4508" w:type="dxa"/>
          </w:tcPr>
          <w:p w14:paraId="33C2D978" w14:textId="02EB524A" w:rsidR="00933B2A" w:rsidRPr="005D14B0" w:rsidRDefault="00933B2A" w:rsidP="00077346">
            <w:pPr>
              <w:pStyle w:val="Heading2"/>
              <w:outlineLvl w:val="1"/>
              <w:rPr>
                <w:rFonts w:ascii="Arial" w:hAnsi="Arial" w:cs="Arial"/>
              </w:rPr>
            </w:pPr>
            <w:bookmarkStart w:id="36" w:name="_Toc80172417"/>
            <w:r w:rsidRPr="006D41CF">
              <w:rPr>
                <w:rFonts w:ascii="Arial" w:hAnsi="Arial" w:cs="Arial"/>
                <w:color w:val="0070C0"/>
              </w:rPr>
              <w:t>Sexual abuse</w:t>
            </w:r>
            <w:bookmarkEnd w:id="36"/>
          </w:p>
        </w:tc>
      </w:tr>
      <w:tr w:rsidR="00933B2A" w:rsidRPr="005D14B0" w14:paraId="1FD314B1" w14:textId="77777777" w:rsidTr="00077346">
        <w:tc>
          <w:tcPr>
            <w:tcW w:w="4508" w:type="dxa"/>
          </w:tcPr>
          <w:p w14:paraId="2AEE324D" w14:textId="4E739BB3" w:rsidR="00933B2A" w:rsidRPr="005D14B0" w:rsidRDefault="00933B2A" w:rsidP="009B0923">
            <w:pPr>
              <w:pStyle w:val="ListParagraph"/>
              <w:numPr>
                <w:ilvl w:val="0"/>
                <w:numId w:val="14"/>
              </w:numPr>
              <w:rPr>
                <w:rFonts w:ascii="Arial" w:hAnsi="Arial" w:cs="Arial"/>
              </w:rPr>
            </w:pPr>
            <w:r w:rsidRPr="005D14B0">
              <w:rPr>
                <w:rFonts w:ascii="Arial" w:hAnsi="Arial" w:cs="Arial"/>
              </w:rPr>
              <w:t>Harmful interactions observed</w:t>
            </w:r>
            <w:r w:rsidR="003A2B0C" w:rsidRPr="005D14B0">
              <w:rPr>
                <w:rFonts w:ascii="Arial" w:hAnsi="Arial" w:cs="Arial"/>
              </w:rPr>
              <w:t xml:space="preserve"> e.g. name calling </w:t>
            </w:r>
          </w:p>
          <w:p w14:paraId="0F0C82E0"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Low self-esteem</w:t>
            </w:r>
          </w:p>
          <w:p w14:paraId="6E05891D"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Inappropriate response to pain</w:t>
            </w:r>
          </w:p>
          <w:p w14:paraId="656A1126"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Neurotic behaviour</w:t>
            </w:r>
          </w:p>
          <w:p w14:paraId="3120C323"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Fearful of individuals</w:t>
            </w:r>
          </w:p>
          <w:p w14:paraId="50EAD182"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Emotional immaturity</w:t>
            </w:r>
          </w:p>
          <w:p w14:paraId="5B74401E"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Disturbances in speech e.g. stuttering </w:t>
            </w:r>
          </w:p>
          <w:p w14:paraId="15CC9B37"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Trust issues</w:t>
            </w:r>
          </w:p>
          <w:p w14:paraId="656B3810" w14:textId="442907EE"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Developmental Delay </w:t>
            </w:r>
          </w:p>
          <w:p w14:paraId="79DEDFBE" w14:textId="77777777" w:rsidR="00933B2A" w:rsidRPr="005D14B0" w:rsidRDefault="003A2B0C" w:rsidP="009B0923">
            <w:pPr>
              <w:pStyle w:val="ListParagraph"/>
              <w:numPr>
                <w:ilvl w:val="0"/>
                <w:numId w:val="14"/>
              </w:numPr>
              <w:rPr>
                <w:rFonts w:ascii="Arial" w:hAnsi="Arial" w:cs="Arial"/>
                <w:b/>
              </w:rPr>
            </w:pPr>
            <w:r w:rsidRPr="005D14B0">
              <w:rPr>
                <w:rFonts w:ascii="Arial" w:hAnsi="Arial" w:cs="Arial"/>
              </w:rPr>
              <w:t xml:space="preserve">Anxious about doing something wrong </w:t>
            </w:r>
          </w:p>
          <w:p w14:paraId="0833DE1B" w14:textId="77777777" w:rsidR="00A326DD" w:rsidRPr="005D14B0" w:rsidRDefault="00A326DD" w:rsidP="009B0923">
            <w:pPr>
              <w:pStyle w:val="ListParagraph"/>
              <w:numPr>
                <w:ilvl w:val="0"/>
                <w:numId w:val="14"/>
              </w:numPr>
              <w:rPr>
                <w:rFonts w:ascii="Arial" w:hAnsi="Arial" w:cs="Arial"/>
              </w:rPr>
            </w:pPr>
            <w:r w:rsidRPr="005D14B0">
              <w:rPr>
                <w:rFonts w:ascii="Arial" w:hAnsi="Arial" w:cs="Arial"/>
              </w:rPr>
              <w:t>Parents blaming their problems on a child</w:t>
            </w:r>
          </w:p>
          <w:p w14:paraId="6C2EEC5E" w14:textId="036AAA8B" w:rsidR="00A326DD" w:rsidRPr="005D14B0" w:rsidRDefault="00A326DD" w:rsidP="009B0923">
            <w:pPr>
              <w:pStyle w:val="ListParagraph"/>
              <w:numPr>
                <w:ilvl w:val="0"/>
                <w:numId w:val="14"/>
              </w:numPr>
              <w:rPr>
                <w:rFonts w:ascii="Arial" w:hAnsi="Arial" w:cs="Arial"/>
                <w:b/>
              </w:rPr>
            </w:pPr>
            <w:r w:rsidRPr="005D14B0">
              <w:rPr>
                <w:rFonts w:ascii="Arial" w:hAnsi="Arial" w:cs="Arial"/>
              </w:rPr>
              <w:t>Humiliation, name calling, negative comparisons</w:t>
            </w:r>
            <w:r w:rsidRPr="005D14B0">
              <w:rPr>
                <w:rFonts w:ascii="Arial" w:hAnsi="Arial" w:cs="Arial"/>
                <w:b/>
              </w:rPr>
              <w:t xml:space="preserve"> </w:t>
            </w:r>
          </w:p>
        </w:tc>
        <w:tc>
          <w:tcPr>
            <w:tcW w:w="4508" w:type="dxa"/>
          </w:tcPr>
          <w:p w14:paraId="3A0027C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soreness in the genital or anal areas</w:t>
            </w:r>
          </w:p>
          <w:p w14:paraId="33035576"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poor personal hygiene or changes in weight</w:t>
            </w:r>
          </w:p>
          <w:p w14:paraId="21F26AFB"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marks and bruises</w:t>
            </w:r>
          </w:p>
          <w:p w14:paraId="6BFEF43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pregnancy </w:t>
            </w:r>
          </w:p>
          <w:p w14:paraId="2EEC3521"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frequent Sexually Transmitted Infections (STIs)</w:t>
            </w:r>
          </w:p>
          <w:p w14:paraId="36BF07BC"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Mental health issues including self-harm and eating disorder </w:t>
            </w:r>
          </w:p>
          <w:p w14:paraId="59987B7B" w14:textId="2E1D519E"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Recurring unitary tract infections (UTIs) </w:t>
            </w:r>
          </w:p>
          <w:p w14:paraId="35D0D9F0" w14:textId="62639384" w:rsidR="00A326DD" w:rsidRPr="005D14B0" w:rsidRDefault="00A326DD" w:rsidP="009B0923">
            <w:pPr>
              <w:pStyle w:val="ListParagraph"/>
              <w:numPr>
                <w:ilvl w:val="0"/>
                <w:numId w:val="12"/>
              </w:numPr>
              <w:rPr>
                <w:rFonts w:ascii="Arial" w:hAnsi="Arial" w:cs="Arial"/>
              </w:rPr>
            </w:pPr>
            <w:r w:rsidRPr="005D14B0">
              <w:rPr>
                <w:rFonts w:ascii="Arial" w:hAnsi="Arial" w:cs="Arial"/>
              </w:rPr>
              <w:t>Unexplained gifts</w:t>
            </w:r>
          </w:p>
          <w:p w14:paraId="14496D13" w14:textId="61E4E943"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Associating with older peers or adults </w:t>
            </w:r>
          </w:p>
          <w:p w14:paraId="25D58895" w14:textId="0E336815"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Age </w:t>
            </w:r>
            <w:r w:rsidR="009D7CA2" w:rsidRPr="005D14B0">
              <w:rPr>
                <w:rFonts w:ascii="Arial" w:hAnsi="Arial" w:cs="Arial"/>
              </w:rPr>
              <w:t>inappropriate</w:t>
            </w:r>
            <w:r w:rsidRPr="005D14B0">
              <w:rPr>
                <w:rFonts w:ascii="Arial" w:hAnsi="Arial" w:cs="Arial"/>
              </w:rPr>
              <w:t xml:space="preserve"> behaviour or language </w:t>
            </w:r>
          </w:p>
          <w:p w14:paraId="438F0CA5" w14:textId="77777777" w:rsidR="00A326DD" w:rsidRPr="005D14B0" w:rsidRDefault="00A326DD" w:rsidP="00A326DD">
            <w:pPr>
              <w:pStyle w:val="ListParagraph"/>
              <w:rPr>
                <w:rFonts w:ascii="Arial" w:hAnsi="Arial" w:cs="Arial"/>
              </w:rPr>
            </w:pPr>
          </w:p>
          <w:p w14:paraId="5F2EC1F1" w14:textId="77777777" w:rsidR="00933B2A" w:rsidRPr="005D14B0" w:rsidRDefault="00933B2A" w:rsidP="00B8270B">
            <w:pPr>
              <w:rPr>
                <w:rFonts w:ascii="Arial" w:hAnsi="Arial" w:cs="Arial"/>
                <w:b/>
              </w:rPr>
            </w:pPr>
          </w:p>
        </w:tc>
      </w:tr>
      <w:tr w:rsidR="00933B2A" w:rsidRPr="005D14B0" w14:paraId="68D80270" w14:textId="77777777" w:rsidTr="00077346">
        <w:tc>
          <w:tcPr>
            <w:tcW w:w="9016" w:type="dxa"/>
            <w:gridSpan w:val="2"/>
          </w:tcPr>
          <w:p w14:paraId="0C530AF5" w14:textId="354BF569" w:rsidR="00933B2A" w:rsidRPr="005D14B0" w:rsidRDefault="00933B2A" w:rsidP="00077346">
            <w:pPr>
              <w:pStyle w:val="Heading2"/>
              <w:outlineLvl w:val="1"/>
              <w:rPr>
                <w:rFonts w:ascii="Arial" w:hAnsi="Arial" w:cs="Arial"/>
              </w:rPr>
            </w:pPr>
            <w:bookmarkStart w:id="37" w:name="_Toc80172418"/>
            <w:r w:rsidRPr="006D41CF">
              <w:rPr>
                <w:rFonts w:ascii="Arial" w:hAnsi="Arial" w:cs="Arial"/>
                <w:color w:val="0070C0"/>
              </w:rPr>
              <w:t>Behavioural changes</w:t>
            </w:r>
            <w:bookmarkEnd w:id="37"/>
          </w:p>
        </w:tc>
      </w:tr>
      <w:tr w:rsidR="00933B2A" w:rsidRPr="005D14B0" w14:paraId="7F9496D4" w14:textId="77777777" w:rsidTr="00077346">
        <w:tc>
          <w:tcPr>
            <w:tcW w:w="4508" w:type="dxa"/>
          </w:tcPr>
          <w:p w14:paraId="2AEEB5C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Changes in behaviour</w:t>
            </w:r>
          </w:p>
          <w:p w14:paraId="22C0144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Mental health issues including self-harm and eating disorder </w:t>
            </w:r>
          </w:p>
          <w:p w14:paraId="3DD65C68"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Avoiding the abuser</w:t>
            </w:r>
          </w:p>
          <w:p w14:paraId="63A3C43E"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Fearful of abuser / adults</w:t>
            </w:r>
          </w:p>
          <w:p w14:paraId="1CAC5CC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Giving clues</w:t>
            </w:r>
          </w:p>
          <w:p w14:paraId="1B7051D4"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Problems at school</w:t>
            </w:r>
          </w:p>
          <w:p w14:paraId="3EFFFE71"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Drug/alcohol misuse </w:t>
            </w:r>
          </w:p>
          <w:p w14:paraId="41E26DAF" w14:textId="6FDD45ED" w:rsidR="00933B2A" w:rsidRPr="005D14B0" w:rsidRDefault="00933B2A" w:rsidP="009B0923">
            <w:pPr>
              <w:pStyle w:val="ListParagraph"/>
              <w:numPr>
                <w:ilvl w:val="0"/>
                <w:numId w:val="13"/>
              </w:numPr>
              <w:rPr>
                <w:rFonts w:ascii="Arial" w:hAnsi="Arial" w:cs="Arial"/>
                <w:b/>
              </w:rPr>
            </w:pPr>
            <w:r w:rsidRPr="005D14B0">
              <w:rPr>
                <w:rFonts w:ascii="Arial" w:hAnsi="Arial" w:cs="Arial"/>
              </w:rPr>
              <w:t>Risk taking behaviours</w:t>
            </w:r>
          </w:p>
        </w:tc>
        <w:tc>
          <w:tcPr>
            <w:tcW w:w="4508" w:type="dxa"/>
          </w:tcPr>
          <w:p w14:paraId="2B567BD0"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Going missing </w:t>
            </w:r>
          </w:p>
          <w:p w14:paraId="2FD8AA96"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Wetting / soling </w:t>
            </w:r>
          </w:p>
          <w:p w14:paraId="2615160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Withdrawn or seeking additional attention from adults who they feel may be able to create safety </w:t>
            </w:r>
          </w:p>
          <w:p w14:paraId="11FB0D12"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Anger, frustration or distress</w:t>
            </w:r>
          </w:p>
          <w:p w14:paraId="67312F0C"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Excessive clinginess </w:t>
            </w:r>
          </w:p>
          <w:p w14:paraId="64E6D273"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Changes to eating </w:t>
            </w:r>
          </w:p>
          <w:p w14:paraId="2696BB1A" w14:textId="77777777" w:rsidR="00933B2A" w:rsidRPr="005D14B0" w:rsidRDefault="00933B2A" w:rsidP="00B8270B">
            <w:pPr>
              <w:rPr>
                <w:rFonts w:ascii="Arial" w:hAnsi="Arial" w:cs="Arial"/>
                <w:b/>
              </w:rPr>
            </w:pPr>
          </w:p>
        </w:tc>
      </w:tr>
    </w:tbl>
    <w:p w14:paraId="32A2150E" w14:textId="77777777" w:rsidR="009B1A35" w:rsidRPr="005D14B0" w:rsidRDefault="009B1A35" w:rsidP="00B8270B">
      <w:pPr>
        <w:rPr>
          <w:rFonts w:ascii="Arial" w:hAnsi="Arial" w:cs="Arial"/>
        </w:rPr>
      </w:pPr>
    </w:p>
    <w:p w14:paraId="5028DE11" w14:textId="77777777" w:rsidR="00B8270B" w:rsidRPr="0083533A" w:rsidRDefault="00B8270B" w:rsidP="001B46BE">
      <w:pPr>
        <w:pStyle w:val="Heading2"/>
        <w:rPr>
          <w:rFonts w:ascii="Arial" w:hAnsi="Arial" w:cs="Arial"/>
          <w:color w:val="0070C0"/>
          <w:sz w:val="28"/>
          <w:szCs w:val="28"/>
        </w:rPr>
      </w:pPr>
      <w:bookmarkStart w:id="38" w:name="_Toc80172419"/>
      <w:r w:rsidRPr="0083533A">
        <w:rPr>
          <w:rFonts w:ascii="Arial" w:hAnsi="Arial" w:cs="Arial"/>
          <w:color w:val="0070C0"/>
          <w:sz w:val="28"/>
          <w:szCs w:val="28"/>
        </w:rPr>
        <w:t>Children with additional needs</w:t>
      </w:r>
      <w:bookmarkEnd w:id="38"/>
    </w:p>
    <w:p w14:paraId="06CFC570" w14:textId="4248F69E" w:rsidR="00885C91" w:rsidRPr="005D14B0" w:rsidRDefault="00885C91" w:rsidP="00B8270B">
      <w:pPr>
        <w:rPr>
          <w:rFonts w:ascii="Arial" w:hAnsi="Arial" w:cs="Arial"/>
        </w:rPr>
      </w:pPr>
      <w:r w:rsidRPr="005D14B0">
        <w:rPr>
          <w:rFonts w:ascii="Arial" w:hAnsi="Arial" w:cs="Arial"/>
        </w:rPr>
        <w:t xml:space="preserve">Research </w:t>
      </w:r>
      <w:r w:rsidR="003C677D" w:rsidRPr="005D14B0">
        <w:rPr>
          <w:rFonts w:ascii="Arial" w:hAnsi="Arial" w:cs="Arial"/>
        </w:rPr>
        <w:t>shows</w:t>
      </w:r>
      <w:r w:rsidRPr="005D14B0">
        <w:rPr>
          <w:rFonts w:ascii="Arial" w:hAnsi="Arial" w:cs="Arial"/>
        </w:rPr>
        <w:t xml:space="preserve"> that children with additional needs are more at risk of abuse and neglect. </w:t>
      </w:r>
      <w:r w:rsidR="008469C0" w:rsidRPr="005D14B0">
        <w:rPr>
          <w:rFonts w:ascii="Arial" w:hAnsi="Arial" w:cs="Arial"/>
        </w:rPr>
        <w:t xml:space="preserve">This can be due to several reasons: </w:t>
      </w:r>
    </w:p>
    <w:p w14:paraId="5BCF6FCC" w14:textId="0429DB80" w:rsidR="008469C0" w:rsidRPr="005D14B0" w:rsidRDefault="00BB3FDF" w:rsidP="009B0923">
      <w:pPr>
        <w:pStyle w:val="ListParagraph"/>
        <w:numPr>
          <w:ilvl w:val="0"/>
          <w:numId w:val="17"/>
        </w:numPr>
        <w:rPr>
          <w:rFonts w:ascii="Arial" w:hAnsi="Arial" w:cs="Arial"/>
        </w:rPr>
      </w:pPr>
      <w:r w:rsidRPr="005D14B0">
        <w:rPr>
          <w:rFonts w:ascii="Arial" w:hAnsi="Arial" w:cs="Arial"/>
        </w:rPr>
        <w:t>Attitudes and assumptions that result in the d</w:t>
      </w:r>
      <w:r w:rsidR="00272221" w:rsidRPr="005D14B0">
        <w:rPr>
          <w:rFonts w:ascii="Arial" w:hAnsi="Arial" w:cs="Arial"/>
        </w:rPr>
        <w:t xml:space="preserve">enial </w:t>
      </w:r>
      <w:r w:rsidRPr="005D14B0">
        <w:rPr>
          <w:rFonts w:ascii="Arial" w:hAnsi="Arial" w:cs="Arial"/>
        </w:rPr>
        <w:t>or failure to report abuse</w:t>
      </w:r>
      <w:r w:rsidR="003C677D" w:rsidRPr="005D14B0">
        <w:rPr>
          <w:rFonts w:ascii="Arial" w:hAnsi="Arial" w:cs="Arial"/>
        </w:rPr>
        <w:t>.</w:t>
      </w:r>
    </w:p>
    <w:p w14:paraId="1C56CA9A" w14:textId="54D677A5" w:rsidR="00BB3FDF" w:rsidRPr="005D14B0" w:rsidRDefault="00BB3FDF" w:rsidP="009B0923">
      <w:pPr>
        <w:pStyle w:val="ListParagraph"/>
        <w:numPr>
          <w:ilvl w:val="0"/>
          <w:numId w:val="17"/>
        </w:numPr>
        <w:rPr>
          <w:rFonts w:ascii="Arial" w:hAnsi="Arial" w:cs="Arial"/>
        </w:rPr>
      </w:pPr>
      <w:r w:rsidRPr="005D14B0">
        <w:rPr>
          <w:rFonts w:ascii="Arial" w:hAnsi="Arial" w:cs="Arial"/>
        </w:rPr>
        <w:t>Misplaced empathy – reluctance to challenge carers</w:t>
      </w:r>
      <w:r w:rsidR="003A6464" w:rsidRPr="005D14B0">
        <w:rPr>
          <w:rFonts w:ascii="Arial" w:hAnsi="Arial" w:cs="Arial"/>
        </w:rPr>
        <w:t xml:space="preserve"> or s</w:t>
      </w:r>
      <w:r w:rsidR="0012102E" w:rsidRPr="005D14B0">
        <w:rPr>
          <w:rFonts w:ascii="Arial" w:hAnsi="Arial" w:cs="Arial"/>
        </w:rPr>
        <w:t xml:space="preserve">eeing abuse as attributed to stress or difficulties in </w:t>
      </w:r>
      <w:r w:rsidR="00272221" w:rsidRPr="005D14B0">
        <w:rPr>
          <w:rFonts w:ascii="Arial" w:hAnsi="Arial" w:cs="Arial"/>
        </w:rPr>
        <w:t>caring</w:t>
      </w:r>
      <w:r w:rsidR="0012102E" w:rsidRPr="005D14B0">
        <w:rPr>
          <w:rFonts w:ascii="Arial" w:hAnsi="Arial" w:cs="Arial"/>
        </w:rPr>
        <w:t xml:space="preserve"> for a child with additional needs</w:t>
      </w:r>
      <w:r w:rsidR="003C677D" w:rsidRPr="005D14B0">
        <w:rPr>
          <w:rFonts w:ascii="Arial" w:hAnsi="Arial" w:cs="Arial"/>
        </w:rPr>
        <w:t>.</w:t>
      </w:r>
    </w:p>
    <w:p w14:paraId="709E20F1" w14:textId="42B8CCFB" w:rsidR="0012102E" w:rsidRPr="005D14B0" w:rsidRDefault="0012102E" w:rsidP="009B0923">
      <w:pPr>
        <w:pStyle w:val="ListParagraph"/>
        <w:numPr>
          <w:ilvl w:val="0"/>
          <w:numId w:val="17"/>
        </w:numPr>
        <w:rPr>
          <w:rFonts w:ascii="Arial" w:hAnsi="Arial" w:cs="Arial"/>
        </w:rPr>
      </w:pPr>
      <w:r w:rsidRPr="005D14B0">
        <w:rPr>
          <w:rFonts w:ascii="Arial" w:hAnsi="Arial" w:cs="Arial"/>
        </w:rPr>
        <w:t xml:space="preserve">Not </w:t>
      </w:r>
      <w:r w:rsidR="00272221" w:rsidRPr="005D14B0">
        <w:rPr>
          <w:rFonts w:ascii="Arial" w:hAnsi="Arial" w:cs="Arial"/>
        </w:rPr>
        <w:t>believing</w:t>
      </w:r>
      <w:r w:rsidRPr="005D14B0">
        <w:rPr>
          <w:rFonts w:ascii="Arial" w:hAnsi="Arial" w:cs="Arial"/>
        </w:rPr>
        <w:t xml:space="preserve"> abuse effects children with additional needs in the same way</w:t>
      </w:r>
      <w:r w:rsidR="003C677D" w:rsidRPr="005D14B0">
        <w:rPr>
          <w:rFonts w:ascii="Arial" w:hAnsi="Arial" w:cs="Arial"/>
        </w:rPr>
        <w:t>.</w:t>
      </w:r>
    </w:p>
    <w:p w14:paraId="1C4B731E" w14:textId="469CA36F" w:rsidR="0012102E" w:rsidRPr="005D14B0" w:rsidRDefault="00272221" w:rsidP="009B0923">
      <w:pPr>
        <w:pStyle w:val="ListParagraph"/>
        <w:numPr>
          <w:ilvl w:val="0"/>
          <w:numId w:val="17"/>
        </w:numPr>
        <w:rPr>
          <w:rFonts w:ascii="Arial" w:hAnsi="Arial" w:cs="Arial"/>
        </w:rPr>
      </w:pPr>
      <w:r w:rsidRPr="005D14B0">
        <w:rPr>
          <w:rFonts w:ascii="Arial" w:hAnsi="Arial" w:cs="Arial"/>
        </w:rPr>
        <w:t>Unsatisfactory</w:t>
      </w:r>
      <w:r w:rsidR="0012102E" w:rsidRPr="005D14B0">
        <w:rPr>
          <w:rFonts w:ascii="Arial" w:hAnsi="Arial" w:cs="Arial"/>
        </w:rPr>
        <w:t xml:space="preserve"> </w:t>
      </w:r>
      <w:r w:rsidRPr="005D14B0">
        <w:rPr>
          <w:rFonts w:ascii="Arial" w:hAnsi="Arial" w:cs="Arial"/>
        </w:rPr>
        <w:t>lowering</w:t>
      </w:r>
      <w:r w:rsidR="0012102E" w:rsidRPr="005D14B0">
        <w:rPr>
          <w:rFonts w:ascii="Arial" w:hAnsi="Arial" w:cs="Arial"/>
        </w:rPr>
        <w:t xml:space="preserve"> of standards for those with additional needs</w:t>
      </w:r>
      <w:r w:rsidR="003C677D" w:rsidRPr="005D14B0">
        <w:rPr>
          <w:rFonts w:ascii="Arial" w:hAnsi="Arial" w:cs="Arial"/>
        </w:rPr>
        <w:t>.</w:t>
      </w:r>
    </w:p>
    <w:p w14:paraId="7B510881" w14:textId="0236A289" w:rsidR="0012102E" w:rsidRPr="005D14B0" w:rsidRDefault="003A6464" w:rsidP="009B0923">
      <w:pPr>
        <w:pStyle w:val="ListParagraph"/>
        <w:numPr>
          <w:ilvl w:val="0"/>
          <w:numId w:val="17"/>
        </w:numPr>
        <w:rPr>
          <w:rFonts w:ascii="Arial" w:hAnsi="Arial" w:cs="Arial"/>
        </w:rPr>
      </w:pPr>
      <w:r w:rsidRPr="005D14B0">
        <w:rPr>
          <w:rFonts w:ascii="Arial" w:hAnsi="Arial" w:cs="Arial"/>
        </w:rPr>
        <w:t>Dependency</w:t>
      </w:r>
      <w:r w:rsidR="0056260E" w:rsidRPr="005D14B0">
        <w:rPr>
          <w:rFonts w:ascii="Arial" w:hAnsi="Arial" w:cs="Arial"/>
        </w:rPr>
        <w:t xml:space="preserve"> – </w:t>
      </w:r>
      <w:r w:rsidRPr="005D14B0">
        <w:rPr>
          <w:rFonts w:ascii="Arial" w:hAnsi="Arial" w:cs="Arial"/>
        </w:rPr>
        <w:t>exposure</w:t>
      </w:r>
      <w:r w:rsidR="0056260E" w:rsidRPr="005D14B0">
        <w:rPr>
          <w:rFonts w:ascii="Arial" w:hAnsi="Arial" w:cs="Arial"/>
        </w:rPr>
        <w:t xml:space="preserve"> to wide range of carers for intimate care</w:t>
      </w:r>
      <w:r w:rsidR="003C677D" w:rsidRPr="005D14B0">
        <w:rPr>
          <w:rFonts w:ascii="Arial" w:hAnsi="Arial" w:cs="Arial"/>
        </w:rPr>
        <w:t>.</w:t>
      </w:r>
    </w:p>
    <w:p w14:paraId="18AA881E" w14:textId="050600A5" w:rsidR="0056260E" w:rsidRPr="005D14B0" w:rsidRDefault="0056260E" w:rsidP="009B0923">
      <w:pPr>
        <w:pStyle w:val="ListParagraph"/>
        <w:numPr>
          <w:ilvl w:val="0"/>
          <w:numId w:val="17"/>
        </w:numPr>
        <w:rPr>
          <w:rFonts w:ascii="Arial" w:hAnsi="Arial" w:cs="Arial"/>
        </w:rPr>
      </w:pPr>
      <w:r w:rsidRPr="005D14B0">
        <w:rPr>
          <w:rFonts w:ascii="Arial" w:hAnsi="Arial" w:cs="Arial"/>
        </w:rPr>
        <w:t xml:space="preserve">Isolation – it’s easier for the abuse or neglect to </w:t>
      </w:r>
      <w:r w:rsidR="003D4A34" w:rsidRPr="005D14B0">
        <w:rPr>
          <w:rFonts w:ascii="Arial" w:hAnsi="Arial" w:cs="Arial"/>
        </w:rPr>
        <w:t>remain hidden</w:t>
      </w:r>
      <w:r w:rsidR="003C677D" w:rsidRPr="005D14B0">
        <w:rPr>
          <w:rFonts w:ascii="Arial" w:hAnsi="Arial" w:cs="Arial"/>
        </w:rPr>
        <w:t>.</w:t>
      </w:r>
    </w:p>
    <w:p w14:paraId="3A3EEE66" w14:textId="6E17C0E7" w:rsidR="003D4A34" w:rsidRPr="005D14B0" w:rsidRDefault="003D4A34" w:rsidP="009B0923">
      <w:pPr>
        <w:pStyle w:val="ListParagraph"/>
        <w:numPr>
          <w:ilvl w:val="0"/>
          <w:numId w:val="17"/>
        </w:numPr>
        <w:rPr>
          <w:rFonts w:ascii="Arial" w:hAnsi="Arial" w:cs="Arial"/>
        </w:rPr>
      </w:pPr>
      <w:r w:rsidRPr="005D14B0">
        <w:rPr>
          <w:rFonts w:ascii="Arial" w:hAnsi="Arial" w:cs="Arial"/>
        </w:rPr>
        <w:t xml:space="preserve">Lack of participation in decision making children less </w:t>
      </w:r>
      <w:r w:rsidR="003A6464" w:rsidRPr="005D14B0">
        <w:rPr>
          <w:rFonts w:ascii="Arial" w:hAnsi="Arial" w:cs="Arial"/>
        </w:rPr>
        <w:t>likely</w:t>
      </w:r>
      <w:r w:rsidRPr="005D14B0">
        <w:rPr>
          <w:rFonts w:ascii="Arial" w:hAnsi="Arial" w:cs="Arial"/>
        </w:rPr>
        <w:t xml:space="preserve"> to feel able to complain</w:t>
      </w:r>
      <w:r w:rsidR="003C677D" w:rsidRPr="005D14B0">
        <w:rPr>
          <w:rFonts w:ascii="Arial" w:hAnsi="Arial" w:cs="Arial"/>
        </w:rPr>
        <w:t>.</w:t>
      </w:r>
    </w:p>
    <w:p w14:paraId="194DBC23" w14:textId="20504193" w:rsidR="003D4A34" w:rsidRPr="005D14B0" w:rsidRDefault="00F07209" w:rsidP="009B0923">
      <w:pPr>
        <w:pStyle w:val="ListParagraph"/>
        <w:numPr>
          <w:ilvl w:val="0"/>
          <w:numId w:val="17"/>
        </w:numPr>
        <w:rPr>
          <w:rFonts w:ascii="Arial" w:hAnsi="Arial" w:cs="Arial"/>
        </w:rPr>
      </w:pPr>
      <w:r w:rsidRPr="005D14B0">
        <w:rPr>
          <w:rFonts w:ascii="Arial" w:hAnsi="Arial" w:cs="Arial"/>
        </w:rPr>
        <w:t xml:space="preserve">Especially vulnerable to bullying, </w:t>
      </w:r>
      <w:r w:rsidR="003A6464" w:rsidRPr="005D14B0">
        <w:rPr>
          <w:rFonts w:ascii="Arial" w:hAnsi="Arial" w:cs="Arial"/>
        </w:rPr>
        <w:t>intimidation</w:t>
      </w:r>
      <w:r w:rsidRPr="005D14B0">
        <w:rPr>
          <w:rFonts w:ascii="Arial" w:hAnsi="Arial" w:cs="Arial"/>
        </w:rPr>
        <w:t xml:space="preserve"> and exploitation</w:t>
      </w:r>
      <w:r w:rsidR="003C677D" w:rsidRPr="005D14B0">
        <w:rPr>
          <w:rFonts w:ascii="Arial" w:hAnsi="Arial" w:cs="Arial"/>
        </w:rPr>
        <w:t>.</w:t>
      </w:r>
    </w:p>
    <w:p w14:paraId="0980CA3C" w14:textId="41F06E5B" w:rsidR="00F07209" w:rsidRPr="005D14B0" w:rsidRDefault="003A6464" w:rsidP="009B0923">
      <w:pPr>
        <w:pStyle w:val="ListParagraph"/>
        <w:numPr>
          <w:ilvl w:val="0"/>
          <w:numId w:val="17"/>
        </w:numPr>
        <w:rPr>
          <w:rFonts w:ascii="Arial" w:hAnsi="Arial" w:cs="Arial"/>
        </w:rPr>
      </w:pPr>
      <w:r w:rsidRPr="005D14B0">
        <w:rPr>
          <w:rFonts w:ascii="Arial" w:hAnsi="Arial" w:cs="Arial"/>
        </w:rPr>
        <w:t>Behaviours</w:t>
      </w:r>
      <w:r w:rsidR="00F07209" w:rsidRPr="005D14B0">
        <w:rPr>
          <w:rFonts w:ascii="Arial" w:hAnsi="Arial" w:cs="Arial"/>
        </w:rPr>
        <w:t xml:space="preserve"> may be mistaken </w:t>
      </w:r>
      <w:r w:rsidRPr="005D14B0">
        <w:rPr>
          <w:rFonts w:ascii="Arial" w:hAnsi="Arial" w:cs="Arial"/>
        </w:rPr>
        <w:t>as part of the child’s disability</w:t>
      </w:r>
      <w:r w:rsidR="003C677D" w:rsidRPr="005D14B0">
        <w:rPr>
          <w:rFonts w:ascii="Arial" w:hAnsi="Arial" w:cs="Arial"/>
        </w:rPr>
        <w:t>.</w:t>
      </w:r>
    </w:p>
    <w:p w14:paraId="7F384801" w14:textId="3FC67D9D" w:rsidR="00CB53A4" w:rsidRPr="005D14B0" w:rsidRDefault="00CB53A4" w:rsidP="009B0923">
      <w:pPr>
        <w:pStyle w:val="ListParagraph"/>
        <w:numPr>
          <w:ilvl w:val="0"/>
          <w:numId w:val="17"/>
        </w:numPr>
        <w:rPr>
          <w:rFonts w:ascii="Arial" w:hAnsi="Arial" w:cs="Arial"/>
        </w:rPr>
      </w:pPr>
      <w:r w:rsidRPr="005D14B0">
        <w:rPr>
          <w:rFonts w:ascii="Arial" w:hAnsi="Arial" w:cs="Arial"/>
        </w:rPr>
        <w:t>Communication barriers</w:t>
      </w:r>
      <w:r w:rsidR="003C677D" w:rsidRPr="005D14B0">
        <w:rPr>
          <w:rFonts w:ascii="Arial" w:hAnsi="Arial" w:cs="Arial"/>
        </w:rPr>
        <w:t>.</w:t>
      </w:r>
    </w:p>
    <w:p w14:paraId="79F4CA44" w14:textId="77777777" w:rsidR="001721A1" w:rsidRDefault="001721A1" w:rsidP="00CB53A4">
      <w:pPr>
        <w:rPr>
          <w:rFonts w:ascii="Arial" w:hAnsi="Arial" w:cs="Arial"/>
        </w:rPr>
      </w:pPr>
    </w:p>
    <w:p w14:paraId="10F86468" w14:textId="58478886" w:rsidR="00CB53A4" w:rsidRPr="005D14B0" w:rsidRDefault="00CB53A4" w:rsidP="00CB53A4">
      <w:pPr>
        <w:rPr>
          <w:rFonts w:ascii="Arial" w:hAnsi="Arial" w:cs="Arial"/>
        </w:rPr>
      </w:pPr>
      <w:r w:rsidRPr="005D14B0">
        <w:rPr>
          <w:rFonts w:ascii="Arial" w:hAnsi="Arial" w:cs="Arial"/>
        </w:rPr>
        <w:lastRenderedPageBreak/>
        <w:t xml:space="preserve">The </w:t>
      </w:r>
      <w:r w:rsidR="009852A1" w:rsidRPr="005D14B0">
        <w:rPr>
          <w:rFonts w:ascii="Arial" w:hAnsi="Arial" w:cs="Arial"/>
        </w:rPr>
        <w:t>following</w:t>
      </w:r>
      <w:r w:rsidRPr="005D14B0">
        <w:rPr>
          <w:rFonts w:ascii="Arial" w:hAnsi="Arial" w:cs="Arial"/>
        </w:rPr>
        <w:t xml:space="preserve"> </w:t>
      </w:r>
      <w:r w:rsidR="009852A1" w:rsidRPr="005D14B0">
        <w:rPr>
          <w:rFonts w:ascii="Arial" w:hAnsi="Arial" w:cs="Arial"/>
        </w:rPr>
        <w:t xml:space="preserve">are possible signs of abuse and neglect for those with additional needs: </w:t>
      </w:r>
    </w:p>
    <w:p w14:paraId="76FF4489" w14:textId="3CCDC0BC" w:rsidR="00B8270B" w:rsidRPr="005D14B0" w:rsidRDefault="00906B7C" w:rsidP="009B0923">
      <w:pPr>
        <w:pStyle w:val="ListParagraph"/>
        <w:numPr>
          <w:ilvl w:val="0"/>
          <w:numId w:val="18"/>
        </w:numPr>
        <w:rPr>
          <w:rFonts w:ascii="Arial" w:hAnsi="Arial" w:cs="Arial"/>
        </w:rPr>
      </w:pPr>
      <w:r w:rsidRPr="005D14B0">
        <w:rPr>
          <w:rFonts w:ascii="Arial" w:hAnsi="Arial" w:cs="Arial"/>
        </w:rPr>
        <w:t>Bruising</w:t>
      </w:r>
      <w:r w:rsidR="00505CA4" w:rsidRPr="005D14B0">
        <w:rPr>
          <w:rFonts w:ascii="Arial" w:hAnsi="Arial" w:cs="Arial"/>
        </w:rPr>
        <w:t xml:space="preserve"> on areas that might not be of concern to a non-disabled child</w:t>
      </w:r>
      <w:r w:rsidR="003C677D" w:rsidRPr="005D14B0">
        <w:rPr>
          <w:rFonts w:ascii="Arial" w:hAnsi="Arial" w:cs="Arial"/>
        </w:rPr>
        <w:t>.</w:t>
      </w:r>
    </w:p>
    <w:p w14:paraId="0AAB147B" w14:textId="3C67B7D3" w:rsidR="00505CA4" w:rsidRPr="005D14B0" w:rsidRDefault="00505CA4" w:rsidP="009B0923">
      <w:pPr>
        <w:pStyle w:val="ListParagraph"/>
        <w:numPr>
          <w:ilvl w:val="0"/>
          <w:numId w:val="18"/>
        </w:numPr>
        <w:rPr>
          <w:rFonts w:ascii="Arial" w:hAnsi="Arial" w:cs="Arial"/>
        </w:rPr>
      </w:pPr>
      <w:r w:rsidRPr="005D14B0">
        <w:rPr>
          <w:rFonts w:ascii="Arial" w:hAnsi="Arial" w:cs="Arial"/>
        </w:rPr>
        <w:t>Not getting help with feeding</w:t>
      </w:r>
      <w:r w:rsidR="003C677D" w:rsidRPr="005D14B0">
        <w:rPr>
          <w:rFonts w:ascii="Arial" w:hAnsi="Arial" w:cs="Arial"/>
        </w:rPr>
        <w:t>.</w:t>
      </w:r>
    </w:p>
    <w:p w14:paraId="212E0860" w14:textId="7203F716" w:rsidR="00505CA4" w:rsidRPr="005D14B0" w:rsidRDefault="00505CA4" w:rsidP="009B0923">
      <w:pPr>
        <w:pStyle w:val="ListParagraph"/>
        <w:numPr>
          <w:ilvl w:val="0"/>
          <w:numId w:val="18"/>
        </w:numPr>
        <w:rPr>
          <w:rFonts w:ascii="Arial" w:hAnsi="Arial" w:cs="Arial"/>
        </w:rPr>
      </w:pPr>
      <w:r w:rsidRPr="005D14B0">
        <w:rPr>
          <w:rFonts w:ascii="Arial" w:hAnsi="Arial" w:cs="Arial"/>
        </w:rPr>
        <w:t>Over or under medicating</w:t>
      </w:r>
      <w:r w:rsidR="003C677D" w:rsidRPr="005D14B0">
        <w:rPr>
          <w:rFonts w:ascii="Arial" w:hAnsi="Arial" w:cs="Arial"/>
        </w:rPr>
        <w:t>.</w:t>
      </w:r>
    </w:p>
    <w:p w14:paraId="0EEDDD4B" w14:textId="1D2AF43D"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Poor </w:t>
      </w:r>
      <w:r w:rsidR="00906B7C" w:rsidRPr="005D14B0">
        <w:rPr>
          <w:rFonts w:ascii="Arial" w:hAnsi="Arial" w:cs="Arial"/>
        </w:rPr>
        <w:t>hygiene</w:t>
      </w:r>
      <w:r w:rsidRPr="005D14B0">
        <w:rPr>
          <w:rFonts w:ascii="Arial" w:hAnsi="Arial" w:cs="Arial"/>
        </w:rPr>
        <w:t xml:space="preserve"> or personal care</w:t>
      </w:r>
      <w:r w:rsidR="003C677D" w:rsidRPr="005D14B0">
        <w:rPr>
          <w:rFonts w:ascii="Arial" w:hAnsi="Arial" w:cs="Arial"/>
        </w:rPr>
        <w:t>.</w:t>
      </w:r>
    </w:p>
    <w:p w14:paraId="719D6870" w14:textId="13E89BB5"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Rough </w:t>
      </w:r>
      <w:r w:rsidR="00906B7C" w:rsidRPr="005D14B0">
        <w:rPr>
          <w:rFonts w:ascii="Arial" w:hAnsi="Arial" w:cs="Arial"/>
        </w:rPr>
        <w:t>handling</w:t>
      </w:r>
      <w:r w:rsidRPr="005D14B0">
        <w:rPr>
          <w:rFonts w:ascii="Arial" w:hAnsi="Arial" w:cs="Arial"/>
        </w:rPr>
        <w:t xml:space="preserve"> / </w:t>
      </w:r>
      <w:r w:rsidR="00906B7C" w:rsidRPr="005D14B0">
        <w:rPr>
          <w:rFonts w:ascii="Arial" w:hAnsi="Arial" w:cs="Arial"/>
        </w:rPr>
        <w:t>excessive</w:t>
      </w:r>
      <w:r w:rsidRPr="005D14B0">
        <w:rPr>
          <w:rFonts w:ascii="Arial" w:hAnsi="Arial" w:cs="Arial"/>
        </w:rPr>
        <w:t xml:space="preserve"> restraint</w:t>
      </w:r>
      <w:r w:rsidR="003C677D" w:rsidRPr="005D14B0">
        <w:rPr>
          <w:rFonts w:ascii="Arial" w:hAnsi="Arial" w:cs="Arial"/>
        </w:rPr>
        <w:t>.</w:t>
      </w:r>
    </w:p>
    <w:p w14:paraId="694973B7" w14:textId="5DAA3689" w:rsidR="00505CA4" w:rsidRPr="005D14B0" w:rsidRDefault="00505CA4" w:rsidP="009B0923">
      <w:pPr>
        <w:pStyle w:val="ListParagraph"/>
        <w:numPr>
          <w:ilvl w:val="0"/>
          <w:numId w:val="18"/>
        </w:numPr>
        <w:rPr>
          <w:rFonts w:ascii="Arial" w:hAnsi="Arial" w:cs="Arial"/>
        </w:rPr>
      </w:pPr>
      <w:r w:rsidRPr="005D14B0">
        <w:rPr>
          <w:rFonts w:ascii="Arial" w:hAnsi="Arial" w:cs="Arial"/>
        </w:rPr>
        <w:t>Lack of stimulation</w:t>
      </w:r>
      <w:r w:rsidR="003C677D" w:rsidRPr="005D14B0">
        <w:rPr>
          <w:rFonts w:ascii="Arial" w:hAnsi="Arial" w:cs="Arial"/>
        </w:rPr>
        <w:t>.</w:t>
      </w:r>
    </w:p>
    <w:p w14:paraId="2D7E471A" w14:textId="65FB000E" w:rsidR="00505CA4" w:rsidRPr="005D14B0" w:rsidRDefault="00505CA4" w:rsidP="009B0923">
      <w:pPr>
        <w:pStyle w:val="ListParagraph"/>
        <w:numPr>
          <w:ilvl w:val="0"/>
          <w:numId w:val="18"/>
        </w:numPr>
        <w:rPr>
          <w:rFonts w:ascii="Arial" w:hAnsi="Arial" w:cs="Arial"/>
        </w:rPr>
      </w:pPr>
      <w:r w:rsidRPr="005D14B0">
        <w:rPr>
          <w:rFonts w:ascii="Arial" w:hAnsi="Arial" w:cs="Arial"/>
        </w:rPr>
        <w:t>Unwillingness to learn a child’s preferred method of communication</w:t>
      </w:r>
      <w:r w:rsidR="003C677D" w:rsidRPr="005D14B0">
        <w:rPr>
          <w:rFonts w:ascii="Arial" w:hAnsi="Arial" w:cs="Arial"/>
        </w:rPr>
        <w:t>.</w:t>
      </w:r>
    </w:p>
    <w:p w14:paraId="1FC7FB58" w14:textId="693E1491" w:rsidR="00505CA4" w:rsidRPr="005D14B0" w:rsidRDefault="00906B7C" w:rsidP="009B0923">
      <w:pPr>
        <w:pStyle w:val="ListParagraph"/>
        <w:numPr>
          <w:ilvl w:val="0"/>
          <w:numId w:val="18"/>
        </w:numPr>
        <w:rPr>
          <w:rFonts w:ascii="Arial" w:hAnsi="Arial" w:cs="Arial"/>
        </w:rPr>
      </w:pPr>
      <w:r w:rsidRPr="005D14B0">
        <w:rPr>
          <w:rFonts w:ascii="Arial" w:hAnsi="Arial" w:cs="Arial"/>
        </w:rPr>
        <w:t>Ill-fitting</w:t>
      </w:r>
      <w:r w:rsidR="00505CA4" w:rsidRPr="005D14B0">
        <w:rPr>
          <w:rFonts w:ascii="Arial" w:hAnsi="Arial" w:cs="Arial"/>
        </w:rPr>
        <w:t xml:space="preserve"> </w:t>
      </w:r>
      <w:r w:rsidRPr="005D14B0">
        <w:rPr>
          <w:rFonts w:ascii="Arial" w:hAnsi="Arial" w:cs="Arial"/>
        </w:rPr>
        <w:t>or inappropriate equipment</w:t>
      </w:r>
      <w:r w:rsidR="003C677D" w:rsidRPr="005D14B0">
        <w:rPr>
          <w:rFonts w:ascii="Arial" w:hAnsi="Arial" w:cs="Arial"/>
        </w:rPr>
        <w:t>.</w:t>
      </w:r>
    </w:p>
    <w:p w14:paraId="2037BABE" w14:textId="24DEB9F1" w:rsidR="00906B7C" w:rsidRPr="005D14B0" w:rsidRDefault="00896B6D" w:rsidP="009B0923">
      <w:pPr>
        <w:pStyle w:val="ListParagraph"/>
        <w:numPr>
          <w:ilvl w:val="0"/>
          <w:numId w:val="18"/>
        </w:numPr>
        <w:rPr>
          <w:rFonts w:ascii="Arial" w:hAnsi="Arial" w:cs="Arial"/>
        </w:rPr>
      </w:pPr>
      <w:r w:rsidRPr="005D14B0">
        <w:rPr>
          <w:rFonts w:ascii="Arial" w:hAnsi="Arial" w:cs="Arial"/>
        </w:rPr>
        <w:t>Procedures that are unnecessary and carried out against the child’s permission</w:t>
      </w:r>
      <w:r w:rsidR="003C677D" w:rsidRPr="005D14B0">
        <w:rPr>
          <w:rFonts w:ascii="Arial" w:hAnsi="Arial" w:cs="Arial"/>
        </w:rPr>
        <w:t>.</w:t>
      </w:r>
    </w:p>
    <w:p w14:paraId="39F535D4" w14:textId="77777777" w:rsidR="00B8270B" w:rsidRPr="005D14B0" w:rsidRDefault="00B8270B" w:rsidP="00B8270B">
      <w:pPr>
        <w:rPr>
          <w:rFonts w:ascii="Arial" w:hAnsi="Arial" w:cs="Arial"/>
        </w:rPr>
      </w:pPr>
    </w:p>
    <w:p w14:paraId="2DE36D37" w14:textId="77777777" w:rsidR="00B8270B" w:rsidRPr="0083533A" w:rsidRDefault="00B8270B" w:rsidP="001B46BE">
      <w:pPr>
        <w:pStyle w:val="Heading2"/>
        <w:rPr>
          <w:rFonts w:ascii="Arial" w:hAnsi="Arial" w:cs="Arial"/>
          <w:b/>
          <w:color w:val="0070C0"/>
          <w:sz w:val="28"/>
          <w:szCs w:val="28"/>
        </w:rPr>
      </w:pPr>
      <w:bookmarkStart w:id="39" w:name="_Toc80172420"/>
      <w:r w:rsidRPr="0083533A">
        <w:rPr>
          <w:rFonts w:ascii="Arial" w:hAnsi="Arial" w:cs="Arial"/>
          <w:b/>
          <w:color w:val="0070C0"/>
          <w:sz w:val="28"/>
          <w:szCs w:val="28"/>
        </w:rPr>
        <w:t>What to do if you suspect a child is at risk</w:t>
      </w:r>
      <w:bookmarkEnd w:id="39"/>
    </w:p>
    <w:p w14:paraId="33A8E72C" w14:textId="593CAA40" w:rsidR="001B4A29" w:rsidRPr="005D14B0" w:rsidRDefault="001B4A29" w:rsidP="0023432C">
      <w:pPr>
        <w:rPr>
          <w:rFonts w:ascii="Arial" w:hAnsi="Arial" w:cs="Arial"/>
        </w:rPr>
      </w:pPr>
      <w:r w:rsidRPr="005D14B0">
        <w:rPr>
          <w:rFonts w:ascii="Arial" w:hAnsi="Arial" w:cs="Arial"/>
        </w:rPr>
        <w:t xml:space="preserve">All staff </w:t>
      </w:r>
      <w:r w:rsidR="00826018" w:rsidRPr="005D14B0">
        <w:rPr>
          <w:rFonts w:ascii="Arial" w:hAnsi="Arial" w:cs="Arial"/>
        </w:rPr>
        <w:t xml:space="preserve">maintain the attitude </w:t>
      </w:r>
      <w:r w:rsidR="003C677D" w:rsidRPr="005D14B0">
        <w:rPr>
          <w:rFonts w:ascii="Arial" w:hAnsi="Arial" w:cs="Arial"/>
          <w:b/>
        </w:rPr>
        <w:t>“</w:t>
      </w:r>
      <w:r w:rsidR="00826018" w:rsidRPr="005D14B0">
        <w:rPr>
          <w:rFonts w:ascii="Arial" w:hAnsi="Arial" w:cs="Arial"/>
          <w:b/>
        </w:rPr>
        <w:t>it could happen here</w:t>
      </w:r>
      <w:r w:rsidR="003C677D" w:rsidRPr="005D14B0">
        <w:rPr>
          <w:rFonts w:ascii="Arial" w:hAnsi="Arial" w:cs="Arial"/>
          <w:b/>
        </w:rPr>
        <w:t>”</w:t>
      </w:r>
      <w:r w:rsidR="00826018" w:rsidRPr="005D14B0">
        <w:rPr>
          <w:rFonts w:ascii="Arial" w:hAnsi="Arial" w:cs="Arial"/>
        </w:rPr>
        <w:t xml:space="preserve">. When staff have concern for a child’s safety or welfare we expect them to act immediately. </w:t>
      </w:r>
    </w:p>
    <w:p w14:paraId="1DA6BB2C" w14:textId="56B880D0" w:rsidR="0023432C" w:rsidRPr="005D14B0" w:rsidRDefault="0023432C" w:rsidP="0023432C">
      <w:pPr>
        <w:rPr>
          <w:rFonts w:ascii="Arial" w:hAnsi="Arial" w:cs="Arial"/>
        </w:rPr>
      </w:pPr>
      <w:r w:rsidRPr="005D14B0">
        <w:rPr>
          <w:rFonts w:ascii="Arial" w:hAnsi="Arial" w:cs="Arial"/>
        </w:rPr>
        <w:t xml:space="preserve">At </w:t>
      </w:r>
      <w:r w:rsidR="00C455B2" w:rsidRPr="00C455B2">
        <w:rPr>
          <w:rFonts w:ascii="Arial" w:hAnsi="Arial" w:cs="Arial"/>
          <w:b/>
          <w:bCs/>
        </w:rPr>
        <w:t>Fulwell Junior School</w:t>
      </w:r>
      <w:r w:rsidR="00C455B2" w:rsidRPr="007A513A">
        <w:rPr>
          <w:rFonts w:ascii="Arial" w:hAnsi="Arial" w:cs="Arial"/>
        </w:rPr>
        <w:t xml:space="preserve"> </w:t>
      </w:r>
      <w:r w:rsidR="001721A1" w:rsidRPr="00C455B2">
        <w:rPr>
          <w:rFonts w:ascii="Arial" w:hAnsi="Arial" w:cs="Arial"/>
          <w:bCs/>
        </w:rPr>
        <w:t>we</w:t>
      </w:r>
      <w:r w:rsidRPr="005D14B0">
        <w:rPr>
          <w:rFonts w:ascii="Arial" w:hAnsi="Arial" w:cs="Arial"/>
        </w:rPr>
        <w:t xml:space="preserve"> follow </w:t>
      </w:r>
      <w:hyperlink r:id="rId15" w:history="1">
        <w:r w:rsidRPr="005D14B0">
          <w:rPr>
            <w:rStyle w:val="Hyperlink"/>
            <w:rFonts w:ascii="Arial" w:hAnsi="Arial" w:cs="Arial"/>
          </w:rPr>
          <w:t>Sunderland Safeguarding Partnership’s child protection procedures</w:t>
        </w:r>
      </w:hyperlink>
      <w:r w:rsidRPr="005D14B0">
        <w:rPr>
          <w:rFonts w:ascii="Arial" w:hAnsi="Arial" w:cs="Arial"/>
        </w:rPr>
        <w:t xml:space="preserve">. </w:t>
      </w:r>
    </w:p>
    <w:p w14:paraId="35705AE4" w14:textId="742C242E" w:rsidR="00B82252" w:rsidRPr="005D14B0" w:rsidRDefault="00B82252" w:rsidP="009E2433">
      <w:pPr>
        <w:rPr>
          <w:rFonts w:ascii="Arial" w:hAnsi="Arial" w:cs="Arial"/>
          <w:b/>
        </w:rPr>
      </w:pPr>
      <w:r w:rsidRPr="005D14B0">
        <w:rPr>
          <w:rFonts w:ascii="Arial" w:hAnsi="Arial" w:cs="Arial"/>
        </w:rPr>
        <w:t xml:space="preserve">If you notice something, check it out and share it. </w:t>
      </w:r>
      <w:r w:rsidRPr="005D14B0">
        <w:rPr>
          <w:rFonts w:ascii="Arial" w:hAnsi="Arial" w:cs="Arial"/>
          <w:b/>
        </w:rPr>
        <w:t>NOTICE, CHECK, SHARE.</w:t>
      </w:r>
    </w:p>
    <w:p w14:paraId="46EAB46C" w14:textId="5F380A42" w:rsidR="005E346B" w:rsidRPr="006D41CF" w:rsidRDefault="005E346B" w:rsidP="009E2433">
      <w:pPr>
        <w:rPr>
          <w:rFonts w:ascii="Arial" w:hAnsi="Arial" w:cs="Arial"/>
        </w:rPr>
      </w:pPr>
      <w:r w:rsidRPr="005D14B0">
        <w:rPr>
          <w:rFonts w:ascii="Arial" w:hAnsi="Arial" w:cs="Arial"/>
        </w:rPr>
        <w:t>The DSL is best placed to have a complete picture of a child’s safeguarding needs (KSCIE 202</w:t>
      </w:r>
      <w:r w:rsidR="00A96B98" w:rsidRPr="005D14B0">
        <w:rPr>
          <w:rFonts w:ascii="Arial" w:hAnsi="Arial" w:cs="Arial"/>
        </w:rPr>
        <w:t>1</w:t>
      </w:r>
      <w:r w:rsidRPr="005D14B0">
        <w:rPr>
          <w:rFonts w:ascii="Arial" w:hAnsi="Arial" w:cs="Arial"/>
        </w:rPr>
        <w:t>)</w:t>
      </w:r>
      <w:r w:rsidR="00FD7B34" w:rsidRPr="005D14B0">
        <w:rPr>
          <w:rFonts w:ascii="Arial" w:hAnsi="Arial" w:cs="Arial"/>
        </w:rPr>
        <w:t xml:space="preserve"> and be the most appropriate person to advise on the response to any concerns. </w:t>
      </w:r>
      <w:r w:rsidR="00B011EA" w:rsidRPr="005D14B0">
        <w:rPr>
          <w:rFonts w:ascii="Arial" w:hAnsi="Arial" w:cs="Arial"/>
        </w:rPr>
        <w:t xml:space="preserve">The DSL will receive, </w:t>
      </w:r>
      <w:r w:rsidR="002032D4" w:rsidRPr="005D14B0">
        <w:rPr>
          <w:rFonts w:ascii="Arial" w:hAnsi="Arial" w:cs="Arial"/>
        </w:rPr>
        <w:t xml:space="preserve">collate and coordinate information about a child and make immediate and </w:t>
      </w:r>
      <w:r w:rsidR="00494613" w:rsidRPr="005D14B0">
        <w:rPr>
          <w:rFonts w:ascii="Arial" w:hAnsi="Arial" w:cs="Arial"/>
        </w:rPr>
        <w:t>ongoing</w:t>
      </w:r>
      <w:r w:rsidR="002032D4" w:rsidRPr="005D14B0">
        <w:rPr>
          <w:rFonts w:ascii="Arial" w:hAnsi="Arial" w:cs="Arial"/>
        </w:rPr>
        <w:t xml:space="preserve"> </w:t>
      </w:r>
      <w:r w:rsidR="00571AEA" w:rsidRPr="005D14B0">
        <w:rPr>
          <w:rFonts w:ascii="Arial" w:hAnsi="Arial" w:cs="Arial"/>
        </w:rPr>
        <w:t>judgements</w:t>
      </w:r>
      <w:r w:rsidR="002032D4" w:rsidRPr="005D14B0">
        <w:rPr>
          <w:rFonts w:ascii="Arial" w:hAnsi="Arial" w:cs="Arial"/>
        </w:rPr>
        <w:t xml:space="preserve"> about </w:t>
      </w:r>
      <w:r w:rsidR="00571AEA" w:rsidRPr="005D14B0">
        <w:rPr>
          <w:rFonts w:ascii="Arial" w:hAnsi="Arial" w:cs="Arial"/>
        </w:rPr>
        <w:t xml:space="preserve">the risk and what needs to happen next. </w:t>
      </w:r>
      <w:r w:rsidR="00427D1C" w:rsidRPr="005D14B0">
        <w:rPr>
          <w:rFonts w:ascii="Arial" w:hAnsi="Arial" w:cs="Arial"/>
        </w:rPr>
        <w:t>The DSL, in most cases, will work with parents to decide w</w:t>
      </w:r>
      <w:r w:rsidR="00427D1C" w:rsidRPr="006D41CF">
        <w:rPr>
          <w:rFonts w:ascii="Arial" w:hAnsi="Arial" w:cs="Arial"/>
        </w:rPr>
        <w:t xml:space="preserve">hat to do next. </w:t>
      </w:r>
    </w:p>
    <w:p w14:paraId="379D97FA" w14:textId="28A0AE3C" w:rsidR="00B54051" w:rsidRPr="005D14B0" w:rsidRDefault="00B54051" w:rsidP="009E2433">
      <w:pPr>
        <w:rPr>
          <w:rFonts w:ascii="Arial" w:hAnsi="Arial" w:cs="Arial"/>
        </w:rPr>
      </w:pPr>
      <w:r w:rsidRPr="006D41CF">
        <w:rPr>
          <w:rFonts w:ascii="Arial" w:hAnsi="Arial" w:cs="Arial"/>
        </w:rPr>
        <w:t>The DSL may need to seek advice f</w:t>
      </w:r>
      <w:r w:rsidR="00A9537A" w:rsidRPr="006D41CF">
        <w:rPr>
          <w:rFonts w:ascii="Arial" w:hAnsi="Arial" w:cs="Arial"/>
        </w:rPr>
        <w:t>rom</w:t>
      </w:r>
      <w:r w:rsidRPr="006D41CF">
        <w:rPr>
          <w:rFonts w:ascii="Arial" w:hAnsi="Arial" w:cs="Arial"/>
        </w:rPr>
        <w:t xml:space="preserve"> the Early Help Allocations and Advice Team (EHHAT) </w:t>
      </w:r>
      <w:r w:rsidR="003B371A" w:rsidRPr="006D41CF">
        <w:rPr>
          <w:rFonts w:ascii="Arial" w:hAnsi="Arial" w:cs="Arial"/>
        </w:rPr>
        <w:t xml:space="preserve">or refer the concern to Children’s Social Care by making a referral to the Integrated Contact and Referral Team (ICRT). In </w:t>
      </w:r>
      <w:r w:rsidR="003B371A" w:rsidRPr="005D14B0">
        <w:rPr>
          <w:rFonts w:ascii="Arial" w:hAnsi="Arial" w:cs="Arial"/>
        </w:rPr>
        <w:t xml:space="preserve">the most serious cases, this will be done urgently by a phone call then followed up with a completed referral form. In most cases, the DSL will seek consent from parents to make the referral unless this </w:t>
      </w:r>
      <w:r w:rsidR="00B42DEC" w:rsidRPr="005D14B0">
        <w:rPr>
          <w:rFonts w:ascii="Arial" w:hAnsi="Arial" w:cs="Arial"/>
        </w:rPr>
        <w:t>would potentially put the child in further danger</w:t>
      </w:r>
      <w:r w:rsidR="006D14D9" w:rsidRPr="005D14B0">
        <w:rPr>
          <w:rFonts w:ascii="Arial" w:hAnsi="Arial" w:cs="Arial"/>
        </w:rPr>
        <w:t xml:space="preserve"> or delay support for a child. </w:t>
      </w:r>
    </w:p>
    <w:p w14:paraId="71D43A39" w14:textId="563B4083" w:rsidR="006D14D9" w:rsidRPr="005D14B0" w:rsidRDefault="00AA5B08" w:rsidP="009E2433">
      <w:pPr>
        <w:rPr>
          <w:rFonts w:ascii="Arial" w:hAnsi="Arial" w:cs="Arial"/>
        </w:rPr>
      </w:pPr>
      <w:r w:rsidRPr="005D14B0">
        <w:rPr>
          <w:rFonts w:ascii="Arial" w:hAnsi="Arial" w:cs="Arial"/>
        </w:rPr>
        <w:t xml:space="preserve">All staff will be made aware of the Early Help process and their role within </w:t>
      </w:r>
      <w:r w:rsidR="00A9537A" w:rsidRPr="005D14B0">
        <w:rPr>
          <w:rFonts w:ascii="Arial" w:hAnsi="Arial" w:cs="Arial"/>
        </w:rPr>
        <w:t>it</w:t>
      </w:r>
      <w:r w:rsidR="003915B9" w:rsidRPr="005D14B0">
        <w:rPr>
          <w:rFonts w:ascii="Arial" w:hAnsi="Arial" w:cs="Arial"/>
        </w:rPr>
        <w:t xml:space="preserve">. We </w:t>
      </w:r>
      <w:r w:rsidR="001B0721" w:rsidRPr="005D14B0">
        <w:rPr>
          <w:rFonts w:ascii="Arial" w:hAnsi="Arial" w:cs="Arial"/>
        </w:rPr>
        <w:t>recognise</w:t>
      </w:r>
      <w:r w:rsidR="003915B9" w:rsidRPr="005D14B0">
        <w:rPr>
          <w:rFonts w:ascii="Arial" w:hAnsi="Arial" w:cs="Arial"/>
        </w:rPr>
        <w:t xml:space="preserve"> it’s much more effective and useful to help children and families at an early stage rather than waiting until concerns escalate</w:t>
      </w:r>
      <w:r w:rsidR="001B0721" w:rsidRPr="005D14B0">
        <w:rPr>
          <w:rFonts w:ascii="Arial" w:hAnsi="Arial" w:cs="Arial"/>
        </w:rPr>
        <w:t xml:space="preserve">. </w:t>
      </w:r>
    </w:p>
    <w:p w14:paraId="7FEF2FB1" w14:textId="77777777" w:rsidR="008637DA" w:rsidRPr="0084250A" w:rsidRDefault="008637DA" w:rsidP="001B46BE">
      <w:pPr>
        <w:pStyle w:val="Heading2"/>
        <w:rPr>
          <w:rFonts w:ascii="Arial" w:hAnsi="Arial" w:cs="Arial"/>
          <w:b/>
          <w:color w:val="0070C0"/>
          <w:sz w:val="28"/>
          <w:szCs w:val="28"/>
        </w:rPr>
      </w:pPr>
      <w:bookmarkStart w:id="40" w:name="_Toc80172421"/>
    </w:p>
    <w:p w14:paraId="161F4C4B" w14:textId="2960C195" w:rsidR="00B8270B" w:rsidRPr="0083533A" w:rsidRDefault="00B8270B" w:rsidP="001B46BE">
      <w:pPr>
        <w:pStyle w:val="Heading2"/>
        <w:rPr>
          <w:rFonts w:ascii="Arial" w:hAnsi="Arial" w:cs="Arial"/>
          <w:b/>
          <w:color w:val="0070C0"/>
          <w:sz w:val="28"/>
          <w:szCs w:val="28"/>
        </w:rPr>
      </w:pPr>
      <w:r w:rsidRPr="0083533A">
        <w:rPr>
          <w:rFonts w:ascii="Arial" w:hAnsi="Arial" w:cs="Arial"/>
          <w:b/>
          <w:color w:val="0070C0"/>
          <w:sz w:val="28"/>
          <w:szCs w:val="28"/>
        </w:rPr>
        <w:t>What to do if a child discloses</w:t>
      </w:r>
      <w:bookmarkEnd w:id="40"/>
      <w:r w:rsidRPr="0083533A">
        <w:rPr>
          <w:rFonts w:ascii="Arial" w:hAnsi="Arial" w:cs="Arial"/>
          <w:b/>
          <w:color w:val="0070C0"/>
          <w:sz w:val="28"/>
          <w:szCs w:val="28"/>
        </w:rPr>
        <w:t xml:space="preserve"> </w:t>
      </w:r>
    </w:p>
    <w:p w14:paraId="49BEA586" w14:textId="6EE1071C" w:rsidR="00B8270B" w:rsidRPr="005D14B0" w:rsidRDefault="005B7491" w:rsidP="00B8270B">
      <w:pPr>
        <w:rPr>
          <w:rFonts w:ascii="Arial" w:hAnsi="Arial" w:cs="Arial"/>
        </w:rPr>
      </w:pPr>
      <w:r w:rsidRPr="005D14B0">
        <w:rPr>
          <w:rFonts w:ascii="Arial" w:hAnsi="Arial" w:cs="Arial"/>
        </w:rPr>
        <w:t xml:space="preserve">When a child makes a disclosure, it can sometimes be scary for the member of </w:t>
      </w:r>
      <w:r w:rsidR="00CE10FD" w:rsidRPr="005D14B0">
        <w:rPr>
          <w:rFonts w:ascii="Arial" w:hAnsi="Arial" w:cs="Arial"/>
        </w:rPr>
        <w:t xml:space="preserve">staff. Whilst it may be scary for the member of staff, think about how scared the child must feel. </w:t>
      </w:r>
    </w:p>
    <w:p w14:paraId="769A0475" w14:textId="7EF36AD0" w:rsidR="00CE10FD" w:rsidRPr="005D14B0" w:rsidRDefault="00CE10FD" w:rsidP="00B8270B">
      <w:pPr>
        <w:rPr>
          <w:rFonts w:ascii="Arial" w:hAnsi="Arial" w:cs="Arial"/>
        </w:rPr>
      </w:pPr>
      <w:r w:rsidRPr="005D14B0">
        <w:rPr>
          <w:rFonts w:ascii="Arial" w:hAnsi="Arial" w:cs="Arial"/>
        </w:rPr>
        <w:t xml:space="preserve">When a child makes a disclosure, staff should always: </w:t>
      </w:r>
    </w:p>
    <w:p w14:paraId="5B55A3B9" w14:textId="1E1B9D48" w:rsidR="00CE10FD" w:rsidRPr="005D14B0" w:rsidRDefault="00CE10FD" w:rsidP="009B0923">
      <w:pPr>
        <w:pStyle w:val="ListParagraph"/>
        <w:numPr>
          <w:ilvl w:val="0"/>
          <w:numId w:val="16"/>
        </w:numPr>
        <w:rPr>
          <w:rFonts w:ascii="Arial" w:hAnsi="Arial" w:cs="Arial"/>
        </w:rPr>
      </w:pPr>
      <w:r w:rsidRPr="005D14B0">
        <w:rPr>
          <w:rFonts w:ascii="Arial" w:hAnsi="Arial" w:cs="Arial"/>
        </w:rPr>
        <w:t>Listen carefully to the child and give them your full attention</w:t>
      </w:r>
      <w:r w:rsidR="00F204B7" w:rsidRPr="005D14B0">
        <w:rPr>
          <w:rFonts w:ascii="Arial" w:hAnsi="Arial" w:cs="Arial"/>
        </w:rPr>
        <w:t>.</w:t>
      </w:r>
    </w:p>
    <w:p w14:paraId="3C5A8650" w14:textId="21A16C5A" w:rsidR="00DE3015" w:rsidRPr="005D14B0" w:rsidRDefault="00DE3015" w:rsidP="009B0923">
      <w:pPr>
        <w:pStyle w:val="ListParagraph"/>
        <w:numPr>
          <w:ilvl w:val="0"/>
          <w:numId w:val="16"/>
        </w:numPr>
        <w:rPr>
          <w:rFonts w:ascii="Arial" w:hAnsi="Arial" w:cs="Arial"/>
        </w:rPr>
      </w:pPr>
      <w:r w:rsidRPr="005D14B0">
        <w:rPr>
          <w:rFonts w:ascii="Arial" w:hAnsi="Arial" w:cs="Arial"/>
        </w:rPr>
        <w:t xml:space="preserve">Never promise </w:t>
      </w:r>
      <w:r w:rsidR="008637DA" w:rsidRPr="005D14B0">
        <w:rPr>
          <w:rFonts w:ascii="Arial" w:hAnsi="Arial" w:cs="Arial"/>
        </w:rPr>
        <w:t>confidentiality</w:t>
      </w:r>
      <w:r w:rsidRPr="005D14B0">
        <w:rPr>
          <w:rFonts w:ascii="Arial" w:hAnsi="Arial" w:cs="Arial"/>
        </w:rPr>
        <w:t xml:space="preserve">. Explain to the child what you have to do with the information </w:t>
      </w:r>
      <w:r w:rsidR="008637DA" w:rsidRPr="005D14B0">
        <w:rPr>
          <w:rFonts w:ascii="Arial" w:hAnsi="Arial" w:cs="Arial"/>
        </w:rPr>
        <w:t>and</w:t>
      </w:r>
      <w:r w:rsidRPr="005D14B0">
        <w:rPr>
          <w:rFonts w:ascii="Arial" w:hAnsi="Arial" w:cs="Arial"/>
        </w:rPr>
        <w:t xml:space="preserve"> why</w:t>
      </w:r>
      <w:r w:rsidR="00F204B7" w:rsidRPr="005D14B0">
        <w:rPr>
          <w:rFonts w:ascii="Arial" w:hAnsi="Arial" w:cs="Arial"/>
        </w:rPr>
        <w:t>.</w:t>
      </w:r>
    </w:p>
    <w:p w14:paraId="7EEAF81A" w14:textId="41EE296E" w:rsidR="00CE10FD" w:rsidRPr="005D14B0" w:rsidRDefault="00CE10FD" w:rsidP="009B0923">
      <w:pPr>
        <w:pStyle w:val="ListParagraph"/>
        <w:numPr>
          <w:ilvl w:val="0"/>
          <w:numId w:val="16"/>
        </w:numPr>
        <w:rPr>
          <w:rFonts w:ascii="Arial" w:hAnsi="Arial" w:cs="Arial"/>
        </w:rPr>
      </w:pPr>
      <w:r w:rsidRPr="005D14B0">
        <w:rPr>
          <w:rFonts w:ascii="Arial" w:hAnsi="Arial" w:cs="Arial"/>
        </w:rPr>
        <w:t>Only ask open questions</w:t>
      </w:r>
      <w:r w:rsidR="00DE3015" w:rsidRPr="005D14B0">
        <w:rPr>
          <w:rFonts w:ascii="Arial" w:hAnsi="Arial" w:cs="Arial"/>
        </w:rPr>
        <w:t xml:space="preserve"> to seek c</w:t>
      </w:r>
      <w:r w:rsidR="008637DA" w:rsidRPr="005D14B0">
        <w:rPr>
          <w:rFonts w:ascii="Arial" w:hAnsi="Arial" w:cs="Arial"/>
        </w:rPr>
        <w:t xml:space="preserve">larification </w:t>
      </w:r>
      <w:r w:rsidR="00DE3015" w:rsidRPr="005D14B0">
        <w:rPr>
          <w:rFonts w:ascii="Arial" w:hAnsi="Arial" w:cs="Arial"/>
        </w:rPr>
        <w:t>like Who? What? Where? When? How?</w:t>
      </w:r>
    </w:p>
    <w:p w14:paraId="37162DA8" w14:textId="18852A05" w:rsidR="00DE3015" w:rsidRPr="005D14B0" w:rsidRDefault="00DE3015" w:rsidP="009B0923">
      <w:pPr>
        <w:pStyle w:val="ListParagraph"/>
        <w:numPr>
          <w:ilvl w:val="0"/>
          <w:numId w:val="16"/>
        </w:numPr>
        <w:rPr>
          <w:rFonts w:ascii="Arial" w:hAnsi="Arial" w:cs="Arial"/>
        </w:rPr>
      </w:pPr>
      <w:r w:rsidRPr="005D14B0">
        <w:rPr>
          <w:rFonts w:ascii="Arial" w:hAnsi="Arial" w:cs="Arial"/>
        </w:rPr>
        <w:t>Reassure the child they haven’t done anything wrong – abuse is not their fault</w:t>
      </w:r>
      <w:r w:rsidR="00F204B7" w:rsidRPr="005D14B0">
        <w:rPr>
          <w:rFonts w:ascii="Arial" w:hAnsi="Arial" w:cs="Arial"/>
        </w:rPr>
        <w:t>.</w:t>
      </w:r>
    </w:p>
    <w:p w14:paraId="43233F7C" w14:textId="47A9B105" w:rsidR="006762CD" w:rsidRPr="005D14B0" w:rsidRDefault="006762CD" w:rsidP="009B0923">
      <w:pPr>
        <w:pStyle w:val="ListParagraph"/>
        <w:numPr>
          <w:ilvl w:val="0"/>
          <w:numId w:val="16"/>
        </w:numPr>
        <w:rPr>
          <w:rFonts w:ascii="Arial" w:hAnsi="Arial" w:cs="Arial"/>
        </w:rPr>
      </w:pPr>
      <w:r w:rsidRPr="005D14B0">
        <w:rPr>
          <w:rFonts w:ascii="Arial" w:hAnsi="Arial" w:cs="Arial"/>
        </w:rPr>
        <w:t>Ask what you can do to make them feel safer now</w:t>
      </w:r>
      <w:r w:rsidR="00F204B7" w:rsidRPr="005D14B0">
        <w:rPr>
          <w:rFonts w:ascii="Arial" w:hAnsi="Arial" w:cs="Arial"/>
        </w:rPr>
        <w:t>.</w:t>
      </w:r>
    </w:p>
    <w:p w14:paraId="252F0339" w14:textId="53F8F74A" w:rsidR="006762CD" w:rsidRPr="005D14B0" w:rsidRDefault="006762CD" w:rsidP="009B0923">
      <w:pPr>
        <w:pStyle w:val="ListParagraph"/>
        <w:numPr>
          <w:ilvl w:val="0"/>
          <w:numId w:val="16"/>
        </w:numPr>
        <w:rPr>
          <w:rFonts w:ascii="Arial" w:hAnsi="Arial" w:cs="Arial"/>
        </w:rPr>
      </w:pPr>
      <w:r w:rsidRPr="005D14B0">
        <w:rPr>
          <w:rFonts w:ascii="Arial" w:hAnsi="Arial" w:cs="Arial"/>
        </w:rPr>
        <w:lastRenderedPageBreak/>
        <w:t>Don’t express any panic or emotion to the child</w:t>
      </w:r>
      <w:r w:rsidR="00F204B7" w:rsidRPr="005D14B0">
        <w:rPr>
          <w:rFonts w:ascii="Arial" w:hAnsi="Arial" w:cs="Arial"/>
        </w:rPr>
        <w:t>.</w:t>
      </w:r>
    </w:p>
    <w:p w14:paraId="167B0A18" w14:textId="1133AFFF" w:rsidR="006762CD" w:rsidRPr="005D14B0" w:rsidRDefault="006762CD" w:rsidP="009B0923">
      <w:pPr>
        <w:pStyle w:val="ListParagraph"/>
        <w:numPr>
          <w:ilvl w:val="0"/>
          <w:numId w:val="16"/>
        </w:numPr>
        <w:rPr>
          <w:rFonts w:ascii="Arial" w:hAnsi="Arial" w:cs="Arial"/>
        </w:rPr>
      </w:pPr>
      <w:r w:rsidRPr="005D14B0">
        <w:rPr>
          <w:rFonts w:ascii="Arial" w:hAnsi="Arial" w:cs="Arial"/>
        </w:rPr>
        <w:t xml:space="preserve">Use the child’s language and </w:t>
      </w:r>
      <w:r w:rsidR="00E41C70" w:rsidRPr="005D14B0">
        <w:rPr>
          <w:rFonts w:ascii="Arial" w:hAnsi="Arial" w:cs="Arial"/>
        </w:rPr>
        <w:t>vocabulary</w:t>
      </w:r>
      <w:r w:rsidRPr="005D14B0">
        <w:rPr>
          <w:rFonts w:ascii="Arial" w:hAnsi="Arial" w:cs="Arial"/>
        </w:rPr>
        <w:t xml:space="preserve"> or their preferred method of communication</w:t>
      </w:r>
      <w:r w:rsidR="00F204B7" w:rsidRPr="005D14B0">
        <w:rPr>
          <w:rFonts w:ascii="Arial" w:hAnsi="Arial" w:cs="Arial"/>
        </w:rPr>
        <w:t>.</w:t>
      </w:r>
    </w:p>
    <w:p w14:paraId="2E33FDD6" w14:textId="06F38283" w:rsidR="006762CD" w:rsidRPr="005D14B0" w:rsidRDefault="00F8571D" w:rsidP="009B0923">
      <w:pPr>
        <w:pStyle w:val="ListParagraph"/>
        <w:numPr>
          <w:ilvl w:val="0"/>
          <w:numId w:val="16"/>
        </w:numPr>
        <w:rPr>
          <w:rFonts w:ascii="Arial" w:hAnsi="Arial" w:cs="Arial"/>
        </w:rPr>
      </w:pPr>
      <w:r w:rsidRPr="005D14B0">
        <w:rPr>
          <w:rFonts w:ascii="Arial" w:hAnsi="Arial" w:cs="Arial"/>
        </w:rPr>
        <w:t xml:space="preserve">Don’t be tempted to give false promises </w:t>
      </w:r>
      <w:r w:rsidR="00432898" w:rsidRPr="005D14B0">
        <w:rPr>
          <w:rFonts w:ascii="Arial" w:hAnsi="Arial" w:cs="Arial"/>
        </w:rPr>
        <w:t>or assurances – promises you can’t keep</w:t>
      </w:r>
      <w:r w:rsidR="00F204B7" w:rsidRPr="005D14B0">
        <w:rPr>
          <w:rFonts w:ascii="Arial" w:hAnsi="Arial" w:cs="Arial"/>
        </w:rPr>
        <w:t>.</w:t>
      </w:r>
    </w:p>
    <w:p w14:paraId="43A39E2F" w14:textId="63A774E3" w:rsidR="00432898" w:rsidRPr="005D14B0" w:rsidRDefault="00432898" w:rsidP="009B0923">
      <w:pPr>
        <w:pStyle w:val="ListParagraph"/>
        <w:numPr>
          <w:ilvl w:val="0"/>
          <w:numId w:val="16"/>
        </w:numPr>
        <w:rPr>
          <w:rFonts w:ascii="Arial" w:hAnsi="Arial" w:cs="Arial"/>
        </w:rPr>
      </w:pPr>
      <w:r w:rsidRPr="005D14B0">
        <w:rPr>
          <w:rFonts w:ascii="Arial" w:hAnsi="Arial" w:cs="Arial"/>
        </w:rPr>
        <w:t>Make a record of what the child said, including their words. Record the date and time, who was there and what was shared. Sign and date any handwritten notes</w:t>
      </w:r>
      <w:r w:rsidR="000104DE" w:rsidRPr="005D14B0">
        <w:rPr>
          <w:rFonts w:ascii="Arial" w:hAnsi="Arial" w:cs="Arial"/>
        </w:rPr>
        <w:t>.</w:t>
      </w:r>
    </w:p>
    <w:p w14:paraId="2A3C2094" w14:textId="33D22F9A" w:rsidR="000104DE" w:rsidRPr="005D14B0" w:rsidRDefault="000104DE" w:rsidP="009B0923">
      <w:pPr>
        <w:pStyle w:val="ListParagraph"/>
        <w:numPr>
          <w:ilvl w:val="0"/>
          <w:numId w:val="16"/>
        </w:numPr>
        <w:rPr>
          <w:rFonts w:ascii="Arial" w:hAnsi="Arial" w:cs="Arial"/>
        </w:rPr>
      </w:pPr>
      <w:r w:rsidRPr="005D14B0">
        <w:rPr>
          <w:rFonts w:ascii="Arial" w:hAnsi="Arial" w:cs="Arial"/>
        </w:rPr>
        <w:t xml:space="preserve">It’s not your job to investigate or make any decision if the child has been abused. Do not ask the child to remove any clothing to see any injuries and do not take photos of any injuries. </w:t>
      </w:r>
    </w:p>
    <w:p w14:paraId="217905F5" w14:textId="67BB876B" w:rsidR="00E41C70" w:rsidRPr="005D14B0" w:rsidRDefault="00E41C70" w:rsidP="009B0923">
      <w:pPr>
        <w:pStyle w:val="ListParagraph"/>
        <w:numPr>
          <w:ilvl w:val="0"/>
          <w:numId w:val="16"/>
        </w:numPr>
        <w:rPr>
          <w:rFonts w:ascii="Arial" w:hAnsi="Arial" w:cs="Arial"/>
        </w:rPr>
      </w:pPr>
      <w:r w:rsidRPr="005D14B0">
        <w:rPr>
          <w:rFonts w:ascii="Arial" w:hAnsi="Arial" w:cs="Arial"/>
        </w:rPr>
        <w:t xml:space="preserve">Share the disclosure immediately with the Designated Safeguarding Lead. </w:t>
      </w:r>
    </w:p>
    <w:p w14:paraId="31E0DC13" w14:textId="7CF0C632" w:rsidR="00B8270B" w:rsidRPr="005D14B0" w:rsidRDefault="00DD7902" w:rsidP="00B8270B">
      <w:pPr>
        <w:rPr>
          <w:rFonts w:ascii="Arial" w:hAnsi="Arial" w:cs="Arial"/>
        </w:rPr>
      </w:pPr>
      <w:r w:rsidRPr="005D14B0">
        <w:rPr>
          <w:rFonts w:ascii="Arial" w:hAnsi="Arial" w:cs="Arial"/>
        </w:rPr>
        <w:t>Staff should then</w:t>
      </w:r>
      <w:r w:rsidR="006D41CF">
        <w:rPr>
          <w:rFonts w:ascii="Arial" w:hAnsi="Arial" w:cs="Arial"/>
        </w:rPr>
        <w:t xml:space="preserve"> stay with the DSL/ DDSL to</w:t>
      </w:r>
      <w:r w:rsidRPr="005D14B0">
        <w:rPr>
          <w:rFonts w:ascii="Arial" w:hAnsi="Arial" w:cs="Arial"/>
        </w:rPr>
        <w:t xml:space="preserve"> record the concern </w:t>
      </w:r>
      <w:r w:rsidR="006D41CF">
        <w:rPr>
          <w:rFonts w:ascii="Arial" w:hAnsi="Arial" w:cs="Arial"/>
        </w:rPr>
        <w:t xml:space="preserve">on CPOMS. </w:t>
      </w:r>
      <w:r w:rsidRPr="005D14B0">
        <w:rPr>
          <w:rFonts w:ascii="Arial" w:hAnsi="Arial" w:cs="Arial"/>
        </w:rPr>
        <w:t xml:space="preserve">Staff should be aware they can make a referral </w:t>
      </w:r>
      <w:r w:rsidR="00833389" w:rsidRPr="005D14B0">
        <w:rPr>
          <w:rFonts w:ascii="Arial" w:hAnsi="Arial" w:cs="Arial"/>
        </w:rPr>
        <w:t>directly</w:t>
      </w:r>
      <w:r w:rsidRPr="005D14B0">
        <w:rPr>
          <w:rFonts w:ascii="Arial" w:hAnsi="Arial" w:cs="Arial"/>
        </w:rPr>
        <w:t xml:space="preserve"> to Early Help or Children’s Services if require</w:t>
      </w:r>
      <w:r w:rsidR="00423864" w:rsidRPr="005D14B0">
        <w:rPr>
          <w:rFonts w:ascii="Arial" w:hAnsi="Arial" w:cs="Arial"/>
        </w:rPr>
        <w:t>d</w:t>
      </w:r>
      <w:r w:rsidRPr="005D14B0">
        <w:rPr>
          <w:rFonts w:ascii="Arial" w:hAnsi="Arial" w:cs="Arial"/>
        </w:rPr>
        <w:t xml:space="preserve">. </w:t>
      </w:r>
      <w:r w:rsidR="00833389" w:rsidRPr="005D14B0">
        <w:rPr>
          <w:rFonts w:ascii="Arial" w:hAnsi="Arial" w:cs="Arial"/>
        </w:rPr>
        <w:t xml:space="preserve">If you are worried that the DSL has not taken your concerns seriously enough, you should follow the whistleblowing procedure. </w:t>
      </w:r>
    </w:p>
    <w:p w14:paraId="5981F58B" w14:textId="3BF05A02" w:rsidR="00772546" w:rsidRPr="005D14B0" w:rsidRDefault="006A417B" w:rsidP="00B8270B">
      <w:pPr>
        <w:rPr>
          <w:rFonts w:ascii="Arial" w:hAnsi="Arial" w:cs="Arial"/>
        </w:rPr>
      </w:pPr>
      <w:r w:rsidRPr="005D14B0">
        <w:rPr>
          <w:rFonts w:ascii="Arial" w:hAnsi="Arial" w:cs="Arial"/>
        </w:rPr>
        <w:t xml:space="preserve">Ensure you seek support. Dealing with disclosures can be distressing. It’s important you speak to the right people for help and not discuss the child openly with friends or in the Staff Room for example. </w:t>
      </w:r>
    </w:p>
    <w:p w14:paraId="4D129A4E" w14:textId="2EAFFD5F" w:rsidR="00B8270B" w:rsidRPr="0083533A" w:rsidRDefault="00B8270B" w:rsidP="00772546">
      <w:pPr>
        <w:pStyle w:val="Heading2"/>
        <w:rPr>
          <w:rFonts w:ascii="Arial" w:hAnsi="Arial" w:cs="Arial"/>
          <w:b/>
          <w:color w:val="0070C0"/>
          <w:sz w:val="28"/>
          <w:szCs w:val="28"/>
        </w:rPr>
      </w:pPr>
      <w:bookmarkStart w:id="41" w:name="_Toc80172422"/>
      <w:r w:rsidRPr="0083533A">
        <w:rPr>
          <w:rFonts w:ascii="Arial" w:hAnsi="Arial" w:cs="Arial"/>
          <w:b/>
          <w:color w:val="0070C0"/>
          <w:sz w:val="28"/>
          <w:szCs w:val="28"/>
        </w:rPr>
        <w:t>Children who harm othe</w:t>
      </w:r>
      <w:r w:rsidR="003648AC" w:rsidRPr="0083533A">
        <w:rPr>
          <w:rFonts w:ascii="Arial" w:hAnsi="Arial" w:cs="Arial"/>
          <w:b/>
          <w:color w:val="0070C0"/>
          <w:sz w:val="28"/>
          <w:szCs w:val="28"/>
        </w:rPr>
        <w:t>r children (Child-on-child or p</w:t>
      </w:r>
      <w:r w:rsidRPr="0083533A">
        <w:rPr>
          <w:rFonts w:ascii="Arial" w:hAnsi="Arial" w:cs="Arial"/>
          <w:b/>
          <w:color w:val="0070C0"/>
          <w:sz w:val="28"/>
          <w:szCs w:val="28"/>
        </w:rPr>
        <w:t>eer-on-</w:t>
      </w:r>
      <w:r w:rsidR="003648AC" w:rsidRPr="0083533A">
        <w:rPr>
          <w:rFonts w:ascii="Arial" w:hAnsi="Arial" w:cs="Arial"/>
          <w:b/>
          <w:color w:val="0070C0"/>
          <w:sz w:val="28"/>
          <w:szCs w:val="28"/>
        </w:rPr>
        <w:t>p</w:t>
      </w:r>
      <w:r w:rsidRPr="0083533A">
        <w:rPr>
          <w:rFonts w:ascii="Arial" w:hAnsi="Arial" w:cs="Arial"/>
          <w:b/>
          <w:color w:val="0070C0"/>
          <w:sz w:val="28"/>
          <w:szCs w:val="28"/>
        </w:rPr>
        <w:t xml:space="preserve">eer </w:t>
      </w:r>
      <w:r w:rsidR="003648AC" w:rsidRPr="0083533A">
        <w:rPr>
          <w:rFonts w:ascii="Arial" w:hAnsi="Arial" w:cs="Arial"/>
          <w:b/>
          <w:color w:val="0070C0"/>
          <w:sz w:val="28"/>
          <w:szCs w:val="28"/>
        </w:rPr>
        <w:t>a</w:t>
      </w:r>
      <w:r w:rsidRPr="0083533A">
        <w:rPr>
          <w:rFonts w:ascii="Arial" w:hAnsi="Arial" w:cs="Arial"/>
          <w:b/>
          <w:color w:val="0070C0"/>
          <w:sz w:val="28"/>
          <w:szCs w:val="28"/>
        </w:rPr>
        <w:t>buse)</w:t>
      </w:r>
      <w:bookmarkEnd w:id="41"/>
    </w:p>
    <w:p w14:paraId="3E29E5A5" w14:textId="77777777" w:rsidR="00015F2D" w:rsidRPr="005D14B0" w:rsidRDefault="00F011D3" w:rsidP="005A1650">
      <w:pPr>
        <w:rPr>
          <w:rFonts w:ascii="Arial" w:hAnsi="Arial" w:cs="Arial"/>
        </w:rPr>
      </w:pPr>
      <w:r w:rsidRPr="005D14B0">
        <w:rPr>
          <w:rFonts w:ascii="Arial" w:hAnsi="Arial" w:cs="Arial"/>
        </w:rPr>
        <w:t xml:space="preserve">It is widely recognised that children are able to harm other children, this is often referred to as </w:t>
      </w:r>
      <w:proofErr w:type="gramStart"/>
      <w:r w:rsidRPr="005D14B0">
        <w:rPr>
          <w:rFonts w:ascii="Arial" w:hAnsi="Arial" w:cs="Arial"/>
        </w:rPr>
        <w:t>peer on peer</w:t>
      </w:r>
      <w:proofErr w:type="gramEnd"/>
      <w:r w:rsidRPr="005D14B0">
        <w:rPr>
          <w:rFonts w:ascii="Arial" w:hAnsi="Arial" w:cs="Arial"/>
        </w:rPr>
        <w:t xml:space="preserve"> abuse. We recognised that peer on peer abuse can happen at this school.</w:t>
      </w:r>
    </w:p>
    <w:p w14:paraId="0DCC1811" w14:textId="52E3932E" w:rsidR="00015F2D" w:rsidRPr="005D14B0" w:rsidRDefault="00015F2D" w:rsidP="005A1650">
      <w:pPr>
        <w:rPr>
          <w:rFonts w:ascii="Arial" w:eastAsiaTheme="majorEastAsia" w:hAnsi="Arial" w:cs="Arial"/>
        </w:rPr>
      </w:pPr>
      <w:r w:rsidRPr="005D14B0">
        <w:rPr>
          <w:rFonts w:ascii="Arial" w:eastAsiaTheme="majorEastAsia" w:hAnsi="Arial" w:cs="Arial"/>
        </w:rPr>
        <w:t xml:space="preserve">At </w:t>
      </w:r>
      <w:r w:rsidR="00C455B2">
        <w:rPr>
          <w:rFonts w:ascii="Arial" w:hAnsi="Arial" w:cs="Arial"/>
        </w:rPr>
        <w:t>Fulwell Junior</w:t>
      </w:r>
      <w:r w:rsidR="00C455B2" w:rsidRPr="007A513A">
        <w:rPr>
          <w:rFonts w:ascii="Arial" w:hAnsi="Arial" w:cs="Arial"/>
        </w:rPr>
        <w:t xml:space="preserve"> School</w:t>
      </w:r>
      <w:r w:rsidR="006D41CF">
        <w:rPr>
          <w:rFonts w:ascii="Arial" w:eastAsiaTheme="majorEastAsia" w:hAnsi="Arial" w:cs="Arial"/>
        </w:rPr>
        <w:t>:</w:t>
      </w:r>
      <w:r w:rsidRPr="005D14B0">
        <w:rPr>
          <w:rFonts w:ascii="Arial" w:eastAsiaTheme="majorEastAsia" w:hAnsi="Arial" w:cs="Arial"/>
        </w:rPr>
        <w:t xml:space="preserve"> </w:t>
      </w:r>
    </w:p>
    <w:p w14:paraId="08B516C8" w14:textId="1B00A016" w:rsidR="00E42C28" w:rsidRPr="005D14B0" w:rsidRDefault="00E42C28" w:rsidP="009B0923">
      <w:pPr>
        <w:pStyle w:val="ListParagraph"/>
        <w:numPr>
          <w:ilvl w:val="0"/>
          <w:numId w:val="39"/>
        </w:numPr>
        <w:rPr>
          <w:rFonts w:ascii="Arial" w:hAnsi="Arial" w:cs="Arial"/>
        </w:rPr>
      </w:pPr>
      <w:r w:rsidRPr="005D14B0">
        <w:rPr>
          <w:rFonts w:ascii="Arial" w:hAnsi="Arial" w:cs="Arial"/>
        </w:rPr>
        <w:t xml:space="preserve">All staff have a </w:t>
      </w:r>
      <w:r w:rsidR="00EA7D5B" w:rsidRPr="005D14B0">
        <w:rPr>
          <w:rFonts w:ascii="Arial" w:hAnsi="Arial" w:cs="Arial"/>
        </w:rPr>
        <w:t>responsibility</w:t>
      </w:r>
      <w:r w:rsidRPr="005D14B0">
        <w:rPr>
          <w:rFonts w:ascii="Arial" w:hAnsi="Arial" w:cs="Arial"/>
        </w:rPr>
        <w:t xml:space="preserve"> </w:t>
      </w:r>
      <w:r w:rsidR="00EA7D5B" w:rsidRPr="005D14B0">
        <w:rPr>
          <w:rFonts w:ascii="Arial" w:hAnsi="Arial" w:cs="Arial"/>
        </w:rPr>
        <w:t xml:space="preserve">to prevent, recognise and respond to this type of abuse. </w:t>
      </w:r>
    </w:p>
    <w:p w14:paraId="69C40F8D" w14:textId="3E8B7FDD"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 xml:space="preserve">We have a ‘zero tolerance’ approach to abuse. Incidents are taken seriously. These will never be tolerated or passed off as ‘banter,’ just having a laugh’ or ‘part of growing up.’ Banter and teasing can and should be acknowledged and recognised as bullying behaviour and may require proportionate intervention. </w:t>
      </w:r>
    </w:p>
    <w:p w14:paraId="21958A16" w14:textId="3E2F030D"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Even with a zero-tolerance approach, we take steps to educate and take action</w:t>
      </w:r>
      <w:r w:rsidR="009E3CAC" w:rsidRPr="005D14B0">
        <w:rPr>
          <w:rFonts w:ascii="Arial" w:eastAsiaTheme="majorEastAsia" w:hAnsi="Arial" w:cs="Arial"/>
        </w:rPr>
        <w:t xml:space="preserve"> to</w:t>
      </w:r>
      <w:r w:rsidRPr="005D14B0">
        <w:rPr>
          <w:rFonts w:ascii="Arial" w:eastAsiaTheme="majorEastAsia" w:hAnsi="Arial" w:cs="Arial"/>
        </w:rPr>
        <w:t xml:space="preserve"> ensure</w:t>
      </w:r>
      <w:r w:rsidR="009E3CAC" w:rsidRPr="005D14B0">
        <w:rPr>
          <w:rFonts w:ascii="Arial" w:eastAsiaTheme="majorEastAsia" w:hAnsi="Arial" w:cs="Arial"/>
        </w:rPr>
        <w:t xml:space="preserve"> and</w:t>
      </w:r>
      <w:r w:rsidRPr="005D14B0">
        <w:rPr>
          <w:rFonts w:ascii="Arial" w:eastAsiaTheme="majorEastAsia" w:hAnsi="Arial" w:cs="Arial"/>
        </w:rPr>
        <w:t xml:space="preserve"> to mitigate the risk of contributing to a culture of unacceptable behaviours or a culture that normalises abuse. </w:t>
      </w:r>
    </w:p>
    <w:p w14:paraId="00DF3D1F" w14:textId="77777777"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It is understood that peer on peer harm may reflect equality issues in terms of those who may be targeted are more likely to have protected characteristics.</w:t>
      </w:r>
    </w:p>
    <w:p w14:paraId="2D92684B" w14:textId="076E3DF3" w:rsidR="007E1D50" w:rsidRPr="005D14B0" w:rsidRDefault="00015F2D" w:rsidP="009B0923">
      <w:pPr>
        <w:pStyle w:val="ListParagraph"/>
        <w:numPr>
          <w:ilvl w:val="0"/>
          <w:numId w:val="39"/>
        </w:numPr>
        <w:rPr>
          <w:rFonts w:ascii="Arial" w:hAnsi="Arial" w:cs="Arial"/>
        </w:rPr>
      </w:pPr>
      <w:r w:rsidRPr="005D14B0">
        <w:rPr>
          <w:rFonts w:ascii="Arial" w:eastAsiaTheme="majorEastAsia" w:hAnsi="Arial" w:cs="Arial"/>
        </w:rPr>
        <w:t>Early identification of vulnerability to peer on peer harm is made by reviewing attendance, behaviour, attainment and safeguarding records at least on a termly basis.</w:t>
      </w:r>
    </w:p>
    <w:p w14:paraId="2B4B3512" w14:textId="0F839C5E" w:rsidR="007E1D50" w:rsidRPr="005D14B0" w:rsidRDefault="007E1D50" w:rsidP="009B0923">
      <w:pPr>
        <w:pStyle w:val="ListParagraph"/>
        <w:numPr>
          <w:ilvl w:val="0"/>
          <w:numId w:val="39"/>
        </w:numPr>
        <w:rPr>
          <w:rFonts w:ascii="Arial" w:hAnsi="Arial" w:cs="Arial"/>
        </w:rPr>
      </w:pPr>
      <w:r w:rsidRPr="005D14B0">
        <w:rPr>
          <w:rFonts w:ascii="Arial" w:hAnsi="Arial" w:cs="Arial"/>
        </w:rPr>
        <w:t>We recognise Peer on peer abuse can happen inside and outside of school.</w:t>
      </w:r>
    </w:p>
    <w:p w14:paraId="7917E959" w14:textId="77777777" w:rsidR="00015F2D" w:rsidRPr="005D14B0" w:rsidRDefault="00015F2D" w:rsidP="005A1650">
      <w:pPr>
        <w:rPr>
          <w:rFonts w:ascii="Arial" w:hAnsi="Arial" w:cs="Arial"/>
        </w:rPr>
      </w:pPr>
    </w:p>
    <w:p w14:paraId="4ADDDA2C" w14:textId="2DE65A03" w:rsidR="00B93398" w:rsidRPr="005D14B0" w:rsidRDefault="00F011D3" w:rsidP="005A1650">
      <w:pPr>
        <w:rPr>
          <w:rFonts w:ascii="Arial" w:hAnsi="Arial" w:cs="Arial"/>
        </w:rPr>
      </w:pPr>
      <w:r w:rsidRPr="005D14B0">
        <w:rPr>
          <w:rFonts w:ascii="Arial" w:hAnsi="Arial" w:cs="Arial"/>
        </w:rPr>
        <w:t xml:space="preserve"> </w:t>
      </w:r>
      <w:r w:rsidR="002E134C" w:rsidRPr="005D14B0">
        <w:rPr>
          <w:rFonts w:ascii="Arial" w:hAnsi="Arial" w:cs="Arial"/>
        </w:rPr>
        <w:t>Peer-on-peer abuse can involve (this list is not exhaustive</w:t>
      </w:r>
      <w:r w:rsidR="00B93398" w:rsidRPr="005D14B0">
        <w:rPr>
          <w:rFonts w:ascii="Arial" w:hAnsi="Arial" w:cs="Arial"/>
        </w:rPr>
        <w:t>):</w:t>
      </w:r>
    </w:p>
    <w:p w14:paraId="5C91ED5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Bullying (including cyberbullying, prejudice-based and discriminatory bullying).</w:t>
      </w:r>
    </w:p>
    <w:p w14:paraId="654B7886"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Abuse in intimate personal relationships between peers.</w:t>
      </w:r>
    </w:p>
    <w:p w14:paraId="1B5B9CE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Physical abuse such as hitting, kicking, shaking, biting, hair pulling, or otherwise causing physical harm (this may include an online element which facilitates, threatens and/or encourages physical abuse).</w:t>
      </w:r>
    </w:p>
    <w:p w14:paraId="249FE752"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violence, such as rape, assault by penetration and sexual assault;(this may include an online element which facilitates, threatens and/or encourages sexual violence).</w:t>
      </w:r>
    </w:p>
    <w:p w14:paraId="257A099C"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lastRenderedPageBreak/>
        <w:t>Sexual harassment, such as sexual comments, remarks, jokes and online sexual harassment, which may be standalone or part of a broader pattern of abuse.</w:t>
      </w:r>
    </w:p>
    <w:p w14:paraId="55CF70D3"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Causing someone to engage in sexual activity without consent, such as forcing someone to strip, touch themselves sexually, or to engage in sexual activity with a third party.</w:t>
      </w:r>
    </w:p>
    <w:p w14:paraId="12282F9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Consensual and non-consensual sharing of nudes and semi-nude images and or videos (also known as sexting or youth produced sexual imagery).</w:t>
      </w:r>
    </w:p>
    <w:p w14:paraId="2AB74F29" w14:textId="77777777" w:rsidR="00D24E87" w:rsidRPr="005D14B0" w:rsidRDefault="00D24E87" w:rsidP="009B0923">
      <w:pPr>
        <w:pStyle w:val="ListParagraph"/>
        <w:numPr>
          <w:ilvl w:val="0"/>
          <w:numId w:val="34"/>
        </w:numPr>
        <w:rPr>
          <w:rFonts w:ascii="Arial" w:hAnsi="Arial" w:cs="Arial"/>
        </w:rPr>
      </w:pPr>
      <w:proofErr w:type="spellStart"/>
      <w:r w:rsidRPr="005D14B0">
        <w:rPr>
          <w:rFonts w:ascii="Arial" w:hAnsi="Arial" w:cs="Arial"/>
        </w:rPr>
        <w:t>Upskirting</w:t>
      </w:r>
      <w:proofErr w:type="spellEnd"/>
      <w:r w:rsidRPr="005D14B0">
        <w:rPr>
          <w:rFonts w:ascii="Arial" w:hAnsi="Arial" w:cs="Arial"/>
        </w:rPr>
        <w:t>, which typically involves taking a picture under a person’s clothing without their permission, with the intention of viewing their genitals or buttocks to obtain sexual gratification, or cause the victim humiliation, distress, or alarm; and</w:t>
      </w:r>
    </w:p>
    <w:p w14:paraId="5564A96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Initiation/hazing type violence and rituals (this could include activities involving harassment, abuse or humiliation used as a way of initiating a person into a group and may also include an online element).</w:t>
      </w:r>
    </w:p>
    <w:p w14:paraId="09610933" w14:textId="2FCA2C7D" w:rsidR="00973C1F" w:rsidRPr="005D14B0" w:rsidRDefault="00973C1F" w:rsidP="005A1650">
      <w:pPr>
        <w:rPr>
          <w:rFonts w:ascii="Arial" w:hAnsi="Arial" w:cs="Arial"/>
        </w:rPr>
      </w:pPr>
      <w:r w:rsidRPr="005D14B0">
        <w:rPr>
          <w:rFonts w:ascii="Arial" w:hAnsi="Arial" w:cs="Arial"/>
        </w:rPr>
        <w:t>It is important that incidents of abuse and harm are treated under safeguarding policy in conjunction with the</w:t>
      </w:r>
      <w:r w:rsidR="00383908" w:rsidRPr="005D14B0">
        <w:rPr>
          <w:rFonts w:ascii="Arial" w:hAnsi="Arial" w:cs="Arial"/>
        </w:rPr>
        <w:t xml:space="preserve"> school’s</w:t>
      </w:r>
      <w:r w:rsidRPr="005D14B0">
        <w:rPr>
          <w:rFonts w:ascii="Arial" w:hAnsi="Arial" w:cs="Arial"/>
        </w:rPr>
        <w:t xml:space="preserve"> behaviour policy. </w:t>
      </w:r>
      <w:r w:rsidR="00DB597E" w:rsidRPr="005D14B0">
        <w:rPr>
          <w:rFonts w:ascii="Arial" w:hAnsi="Arial" w:cs="Arial"/>
        </w:rPr>
        <w:t>C</w:t>
      </w:r>
      <w:r w:rsidRPr="005D14B0">
        <w:rPr>
          <w:rFonts w:ascii="Arial" w:hAnsi="Arial" w:cs="Arial"/>
        </w:rPr>
        <w:t xml:space="preserve">oncerns regarding the welfare of </w:t>
      </w:r>
      <w:r w:rsidR="001147BB" w:rsidRPr="005D14B0">
        <w:rPr>
          <w:rFonts w:ascii="Arial" w:hAnsi="Arial" w:cs="Arial"/>
        </w:rPr>
        <w:t>pupils</w:t>
      </w:r>
      <w:r w:rsidRPr="005D14B0">
        <w:rPr>
          <w:rFonts w:ascii="Arial" w:hAnsi="Arial" w:cs="Arial"/>
        </w:rPr>
        <w:t xml:space="preserve"> requires records to be kept on the child’s safeguarding/child protection file. </w:t>
      </w:r>
      <w:r w:rsidR="00AB0540">
        <w:rPr>
          <w:rFonts w:ascii="Arial" w:hAnsi="Arial" w:cs="Arial"/>
        </w:rPr>
        <w:t xml:space="preserve">All information will be recorded on the child’s file held electronically on CPOMS. </w:t>
      </w:r>
    </w:p>
    <w:p w14:paraId="62F08983" w14:textId="2AF67279" w:rsidR="0024025A" w:rsidRPr="005D14B0" w:rsidRDefault="00494129" w:rsidP="005A1650">
      <w:pPr>
        <w:rPr>
          <w:rFonts w:ascii="Arial" w:hAnsi="Arial" w:cs="Arial"/>
        </w:rPr>
      </w:pPr>
      <w:r w:rsidRPr="005D14B0">
        <w:rPr>
          <w:rFonts w:ascii="Arial" w:hAnsi="Arial" w:cs="Arial"/>
        </w:rPr>
        <w:t>We w</w:t>
      </w:r>
      <w:r w:rsidR="00CD5AB5" w:rsidRPr="005D14B0">
        <w:rPr>
          <w:rFonts w:ascii="Arial" w:hAnsi="Arial" w:cs="Arial"/>
        </w:rPr>
        <w:t xml:space="preserve">ill try to minimise the risk of peer-on-peer abuse by teaching children about </w:t>
      </w:r>
      <w:r w:rsidR="005F3141" w:rsidRPr="005D14B0">
        <w:rPr>
          <w:rFonts w:ascii="Arial" w:hAnsi="Arial" w:cs="Arial"/>
        </w:rPr>
        <w:t>appropriate</w:t>
      </w:r>
      <w:r w:rsidR="00CD5AB5" w:rsidRPr="005D14B0">
        <w:rPr>
          <w:rFonts w:ascii="Arial" w:hAnsi="Arial" w:cs="Arial"/>
        </w:rPr>
        <w:t xml:space="preserve"> behaviour. We will use assemblies, </w:t>
      </w:r>
      <w:r w:rsidR="005F3141" w:rsidRPr="005D14B0">
        <w:rPr>
          <w:rFonts w:ascii="Arial" w:hAnsi="Arial" w:cs="Arial"/>
        </w:rPr>
        <w:t xml:space="preserve">PHSE, tutor time and external speakers to promote appropriate relationships. </w:t>
      </w:r>
    </w:p>
    <w:p w14:paraId="3C7529AF" w14:textId="447D3EDC" w:rsidR="0024025A" w:rsidRPr="005D14B0" w:rsidRDefault="0024025A" w:rsidP="005A1650">
      <w:pPr>
        <w:rPr>
          <w:rFonts w:ascii="Arial" w:hAnsi="Arial" w:cs="Arial"/>
        </w:rPr>
      </w:pPr>
      <w:r w:rsidRPr="005D14B0">
        <w:rPr>
          <w:rFonts w:ascii="Arial" w:hAnsi="Arial" w:cs="Arial"/>
        </w:rPr>
        <w:t xml:space="preserve">The school recognises that </w:t>
      </w:r>
      <w:proofErr w:type="spellStart"/>
      <w:r w:rsidRPr="005D14B0">
        <w:rPr>
          <w:rFonts w:ascii="Arial" w:hAnsi="Arial" w:cs="Arial"/>
        </w:rPr>
        <w:t>upskirting</w:t>
      </w:r>
      <w:proofErr w:type="spellEnd"/>
      <w:r w:rsidRPr="005D14B0">
        <w:rPr>
          <w:rFonts w:ascii="Arial" w:hAnsi="Arial" w:cs="Arial"/>
        </w:rPr>
        <w:t xml:space="preserve"> is a criminal offence under the Voyeurism (Offences) Act 2019 and matters will be referred to Police.</w:t>
      </w:r>
    </w:p>
    <w:p w14:paraId="02926FCE" w14:textId="6D7F3B13" w:rsidR="00D15069" w:rsidRPr="005D14B0" w:rsidRDefault="0024025A" w:rsidP="005A1650">
      <w:pPr>
        <w:rPr>
          <w:rFonts w:ascii="Arial" w:hAnsi="Arial" w:cs="Arial"/>
        </w:rPr>
      </w:pPr>
      <w:r w:rsidRPr="005D14B0">
        <w:rPr>
          <w:rFonts w:ascii="Arial" w:hAnsi="Arial" w:cs="Arial"/>
        </w:rPr>
        <w:t xml:space="preserve">The school will use the </w:t>
      </w:r>
      <w:hyperlink r:id="rId16" w:history="1">
        <w:r w:rsidR="00A74AE9" w:rsidRPr="005D14B0">
          <w:rPr>
            <w:rStyle w:val="Hyperlink"/>
            <w:rFonts w:ascii="Arial" w:hAnsi="Arial" w:cs="Arial"/>
          </w:rPr>
          <w:t>Sharing nudes and semi-nudes: advice for education settings working with children and young people - GOV.UK (www.gov.uk)</w:t>
        </w:r>
      </w:hyperlink>
      <w:r w:rsidR="000D3B7D" w:rsidRPr="005D14B0">
        <w:rPr>
          <w:rFonts w:ascii="Arial" w:hAnsi="Arial" w:cs="Arial"/>
        </w:rPr>
        <w:t xml:space="preserve"> guide when dealing with youth produced sexual imagery. </w:t>
      </w:r>
    </w:p>
    <w:p w14:paraId="65AA0709" w14:textId="4EAD1272" w:rsidR="00D15069" w:rsidRPr="005D14B0" w:rsidRDefault="00D15069" w:rsidP="005A1650">
      <w:pPr>
        <w:rPr>
          <w:rFonts w:ascii="Arial" w:hAnsi="Arial" w:cs="Arial"/>
        </w:rPr>
      </w:pPr>
      <w:r w:rsidRPr="005D14B0">
        <w:rPr>
          <w:rFonts w:ascii="Arial" w:hAnsi="Arial" w:cs="Arial"/>
        </w:rPr>
        <w:t xml:space="preserve">The school will use </w:t>
      </w:r>
      <w:r w:rsidR="0024025A" w:rsidRPr="005D14B0">
        <w:rPr>
          <w:rFonts w:ascii="Arial" w:hAnsi="Arial" w:cs="Arial"/>
        </w:rPr>
        <w:t>its</w:t>
      </w:r>
      <w:r w:rsidRPr="005D14B0">
        <w:rPr>
          <w:rFonts w:ascii="Arial" w:hAnsi="Arial" w:cs="Arial"/>
        </w:rPr>
        <w:t xml:space="preserve"> behaviour policy </w:t>
      </w:r>
      <w:r w:rsidR="00494129" w:rsidRPr="005D14B0">
        <w:rPr>
          <w:rFonts w:ascii="Arial" w:hAnsi="Arial" w:cs="Arial"/>
        </w:rPr>
        <w:t xml:space="preserve">to apply sanctions where appropriate this includes, in the most extreme circumstances, the use of exclusion. </w:t>
      </w:r>
    </w:p>
    <w:p w14:paraId="4B2B1622" w14:textId="77777777" w:rsidR="005A1650" w:rsidRPr="005D14B0" w:rsidRDefault="005A1650" w:rsidP="005A1650">
      <w:pPr>
        <w:rPr>
          <w:rFonts w:ascii="Arial" w:eastAsiaTheme="majorEastAsia" w:hAnsi="Arial" w:cs="Arial"/>
        </w:rPr>
      </w:pPr>
    </w:p>
    <w:p w14:paraId="01974E02" w14:textId="26890EF2" w:rsidR="00015F2D" w:rsidRPr="005D14B0" w:rsidRDefault="00015F2D" w:rsidP="005A1650">
      <w:pPr>
        <w:rPr>
          <w:rFonts w:ascii="Arial" w:eastAsiaTheme="majorEastAsia" w:hAnsi="Arial" w:cs="Arial"/>
        </w:rPr>
      </w:pPr>
      <w:r w:rsidRPr="005D14B0">
        <w:rPr>
          <w:rFonts w:ascii="Arial" w:eastAsiaTheme="majorEastAsia" w:hAnsi="Arial" w:cs="Arial"/>
        </w:rPr>
        <w:t xml:space="preserve"> </w:t>
      </w:r>
      <w:r w:rsidR="00C455B2">
        <w:rPr>
          <w:rFonts w:ascii="Arial" w:hAnsi="Arial" w:cs="Arial"/>
        </w:rPr>
        <w:t>Fulwell Junior</w:t>
      </w:r>
      <w:r w:rsidR="00C455B2" w:rsidRPr="007A513A">
        <w:rPr>
          <w:rFonts w:ascii="Arial" w:hAnsi="Arial" w:cs="Arial"/>
        </w:rPr>
        <w:t xml:space="preserve"> School </w:t>
      </w:r>
      <w:r w:rsidRPr="005D14B0">
        <w:rPr>
          <w:rFonts w:ascii="Arial" w:eastAsiaTheme="majorEastAsia" w:hAnsi="Arial" w:cs="Arial"/>
        </w:rPr>
        <w:t xml:space="preserve">will handle initial reports of harm by: </w:t>
      </w:r>
    </w:p>
    <w:p w14:paraId="249847E5" w14:textId="7251332E"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Securing the immediate safety of </w:t>
      </w:r>
      <w:r w:rsidR="001147BB" w:rsidRPr="005D14B0">
        <w:rPr>
          <w:rFonts w:ascii="Arial" w:eastAsiaTheme="majorEastAsia" w:hAnsi="Arial" w:cs="Arial"/>
        </w:rPr>
        <w:t>pupils</w:t>
      </w:r>
      <w:r w:rsidRPr="005D14B0">
        <w:rPr>
          <w:rFonts w:ascii="Arial" w:eastAsiaTheme="majorEastAsia" w:hAnsi="Arial" w:cs="Arial"/>
        </w:rPr>
        <w:t xml:space="preserve"> involved in an incident and sourcing support for other young people affected. </w:t>
      </w:r>
    </w:p>
    <w:p w14:paraId="010AD345" w14:textId="77777777"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Listening carefully to the child, being non-judgmental, being clear about boundaries and how the report will be progressed, not asking leading questions and only prompting the child where necessary with open questions – where, when, what, etc;</w:t>
      </w:r>
    </w:p>
    <w:p w14:paraId="1757AA17" w14:textId="71473B4B" w:rsidR="00015F2D" w:rsidRPr="005D14B0" w:rsidRDefault="00AC3C75" w:rsidP="009B0923">
      <w:pPr>
        <w:pStyle w:val="ListParagraph"/>
        <w:numPr>
          <w:ilvl w:val="0"/>
          <w:numId w:val="35"/>
        </w:numPr>
        <w:rPr>
          <w:rFonts w:ascii="Arial" w:eastAsiaTheme="majorEastAsia" w:hAnsi="Arial" w:cs="Arial"/>
        </w:rPr>
      </w:pPr>
      <w:r w:rsidRPr="005D14B0">
        <w:rPr>
          <w:rFonts w:ascii="Arial" w:hAnsi="Arial" w:cs="Arial"/>
        </w:rPr>
        <w:t>E</w:t>
      </w:r>
      <w:r w:rsidR="00015F2D" w:rsidRPr="005D14B0">
        <w:rPr>
          <w:rFonts w:ascii="Arial" w:eastAsiaTheme="majorEastAsia" w:hAnsi="Arial" w:cs="Arial"/>
        </w:rPr>
        <w:t xml:space="preserve">nsuring that victims will never be given the impression that they are creating a problem by reporting abuse, sexual violence, or sexual harassment. They will never be made to feel ashamed for making a report. </w:t>
      </w:r>
    </w:p>
    <w:p w14:paraId="1924F00A" w14:textId="77777777"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Ensuring the child’s wishes are taken into consideration in any intervention and any action is taken to ensure safety of the target and other members of the wider peer cohort. </w:t>
      </w:r>
    </w:p>
    <w:p w14:paraId="39197564" w14:textId="33265D62" w:rsidR="00015F2D" w:rsidRPr="005D14B0" w:rsidRDefault="00015F2D" w:rsidP="009B0923">
      <w:pPr>
        <w:pStyle w:val="ListParagraph"/>
        <w:numPr>
          <w:ilvl w:val="0"/>
          <w:numId w:val="35"/>
        </w:numPr>
        <w:rPr>
          <w:rFonts w:ascii="Arial" w:hAnsi="Arial" w:cs="Arial"/>
        </w:rPr>
      </w:pPr>
      <w:r w:rsidRPr="005D14B0">
        <w:rPr>
          <w:rFonts w:ascii="Arial" w:eastAsiaTheme="majorEastAsia" w:hAnsi="Arial" w:cs="Arial"/>
        </w:rPr>
        <w:t xml:space="preserve">Not promising confidentiality as it is highly likely that information will need to be shared with others. </w:t>
      </w:r>
    </w:p>
    <w:p w14:paraId="61D93F42" w14:textId="77777777" w:rsidR="00D0140F" w:rsidRPr="005D14B0" w:rsidRDefault="00D0140F" w:rsidP="005A1650">
      <w:pPr>
        <w:rPr>
          <w:rFonts w:ascii="Arial" w:hAnsi="Arial" w:cs="Arial"/>
        </w:rPr>
      </w:pPr>
    </w:p>
    <w:p w14:paraId="20B95B4A" w14:textId="3C7FFA76" w:rsidR="00015F2D" w:rsidRPr="0083533A" w:rsidRDefault="00015F2D" w:rsidP="00F64ED8">
      <w:pPr>
        <w:pStyle w:val="Heading2"/>
        <w:rPr>
          <w:rFonts w:ascii="Arial" w:hAnsi="Arial" w:cs="Arial"/>
          <w:b/>
          <w:color w:val="0070C0"/>
          <w:sz w:val="28"/>
          <w:szCs w:val="28"/>
        </w:rPr>
      </w:pPr>
      <w:bookmarkStart w:id="42" w:name="_Toc80172423"/>
      <w:r w:rsidRPr="0083533A">
        <w:rPr>
          <w:rFonts w:ascii="Arial" w:hAnsi="Arial" w:cs="Arial"/>
          <w:b/>
          <w:color w:val="0070C0"/>
          <w:sz w:val="28"/>
          <w:szCs w:val="28"/>
        </w:rPr>
        <w:lastRenderedPageBreak/>
        <w:t>Actions to take in relation to sexual violence and sexual harassment</w:t>
      </w:r>
      <w:bookmarkEnd w:id="42"/>
    </w:p>
    <w:p w14:paraId="01EFF72F" w14:textId="26DFE034" w:rsidR="00015F2D" w:rsidRPr="005D14B0" w:rsidRDefault="00C455B2" w:rsidP="00F42C98">
      <w:pPr>
        <w:rPr>
          <w:rFonts w:ascii="Arial" w:hAnsi="Arial" w:cs="Arial"/>
          <w:b/>
          <w:bCs/>
        </w:rPr>
      </w:pPr>
      <w:r w:rsidRPr="00C455B2">
        <w:rPr>
          <w:rFonts w:ascii="Arial" w:hAnsi="Arial" w:cs="Arial"/>
          <w:b/>
          <w:bCs/>
        </w:rPr>
        <w:t>Fulwell Junior School</w:t>
      </w:r>
      <w:r w:rsidRPr="007A513A">
        <w:rPr>
          <w:rFonts w:ascii="Arial" w:hAnsi="Arial" w:cs="Arial"/>
        </w:rPr>
        <w:t xml:space="preserve"> </w:t>
      </w:r>
      <w:r w:rsidR="00015F2D" w:rsidRPr="005D14B0">
        <w:rPr>
          <w:rFonts w:ascii="Arial" w:hAnsi="Arial" w:cs="Arial"/>
        </w:rPr>
        <w:t>will take the following actions when responding to incidents of sexual violence and sexual harassment:</w:t>
      </w:r>
    </w:p>
    <w:p w14:paraId="6DEA7C9F" w14:textId="63269479" w:rsidR="00015F2D" w:rsidRPr="005D14B0" w:rsidRDefault="00015F2D" w:rsidP="009B0923">
      <w:pPr>
        <w:pStyle w:val="ListParagraph"/>
        <w:numPr>
          <w:ilvl w:val="0"/>
          <w:numId w:val="36"/>
        </w:numPr>
        <w:rPr>
          <w:rFonts w:ascii="Arial" w:hAnsi="Arial" w:cs="Arial"/>
        </w:rPr>
      </w:pPr>
      <w:r w:rsidRPr="005D14B0">
        <w:rPr>
          <w:rFonts w:ascii="Arial" w:hAnsi="Arial" w:cs="Arial"/>
        </w:rPr>
        <w:t>Incidents will be reported immediately to the DSL/ Deputy DSL who will undertake further assessment of what action should be taken proportionate to the factors that have been identified.</w:t>
      </w:r>
      <w:r w:rsidR="00C80823" w:rsidRPr="005D14B0">
        <w:rPr>
          <w:rFonts w:ascii="Arial" w:hAnsi="Arial" w:cs="Arial"/>
        </w:rPr>
        <w:t xml:space="preserve"> </w:t>
      </w:r>
      <w:r w:rsidR="0084250A">
        <w:rPr>
          <w:rFonts w:ascii="Arial" w:hAnsi="Arial" w:cs="Arial"/>
        </w:rPr>
        <w:t xml:space="preserve"> The school will seek specialist advice and guidance from Together </w:t>
      </w:r>
      <w:proofErr w:type="gramStart"/>
      <w:r w:rsidR="0084250A">
        <w:rPr>
          <w:rFonts w:ascii="Arial" w:hAnsi="Arial" w:cs="Arial"/>
        </w:rPr>
        <w:t>For</w:t>
      </w:r>
      <w:proofErr w:type="gramEnd"/>
      <w:r w:rsidR="0084250A">
        <w:rPr>
          <w:rFonts w:ascii="Arial" w:hAnsi="Arial" w:cs="Arial"/>
        </w:rPr>
        <w:t xml:space="preserve"> Children to inform assessment of risk and what actions to subsequently take.  </w:t>
      </w:r>
    </w:p>
    <w:p w14:paraId="57BBC298" w14:textId="6638DA80"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DSLs/Deputies will take </w:t>
      </w:r>
      <w:r w:rsidRPr="005D14B0">
        <w:rPr>
          <w:rFonts w:ascii="Arial" w:hAnsi="Arial" w:cs="Arial"/>
          <w:b/>
          <w:bCs/>
        </w:rPr>
        <w:t>proportionate</w:t>
      </w:r>
      <w:r w:rsidRPr="005D14B0">
        <w:rPr>
          <w:rFonts w:ascii="Arial" w:hAnsi="Arial" w:cs="Arial"/>
        </w:rPr>
        <w:t xml:space="preserve"> action and consider whether a case can be managed internally, through early help, or should involve other agencies as required in line with the </w:t>
      </w:r>
      <w:r w:rsidR="001C2547" w:rsidRPr="005D14B0">
        <w:rPr>
          <w:rFonts w:ascii="Arial" w:hAnsi="Arial" w:cs="Arial"/>
        </w:rPr>
        <w:t xml:space="preserve">Multi-Agency Threshold Guidance. </w:t>
      </w:r>
    </w:p>
    <w:p w14:paraId="5925221A" w14:textId="35DAA0BD"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When an incident involves an act of </w:t>
      </w:r>
      <w:r w:rsidRPr="005D14B0">
        <w:rPr>
          <w:rFonts w:ascii="Arial" w:hAnsi="Arial" w:cs="Arial"/>
          <w:b/>
          <w:bCs/>
        </w:rPr>
        <w:t>sexual violence</w:t>
      </w:r>
      <w:r w:rsidRPr="005D14B0">
        <w:rPr>
          <w:rFonts w:ascii="Arial" w:hAnsi="Arial" w:cs="Arial"/>
        </w:rPr>
        <w:t xml:space="preserve"> (rape, assault by penetration, or sexual assault) the starting point is that this should be passed on to police </w:t>
      </w:r>
      <w:r w:rsidRPr="005D14B0">
        <w:rPr>
          <w:rFonts w:ascii="Arial" w:hAnsi="Arial" w:cs="Arial"/>
          <w:b/>
        </w:rPr>
        <w:t>regardless</w:t>
      </w:r>
      <w:r w:rsidRPr="005D14B0">
        <w:rPr>
          <w:rFonts w:ascii="Arial" w:hAnsi="Arial" w:cs="Arial"/>
        </w:rPr>
        <w:t xml:space="preserve"> of the age of criminal responsibility (10 years old). This must be reported directly via 101 for recording purposes and accountability. A concurrent referral to social care must also be made. </w:t>
      </w:r>
    </w:p>
    <w:p w14:paraId="009A13F8" w14:textId="77777777" w:rsidR="00015F2D" w:rsidRPr="005D14B0" w:rsidRDefault="00015F2D" w:rsidP="009B0923">
      <w:pPr>
        <w:pStyle w:val="ListParagraph"/>
        <w:numPr>
          <w:ilvl w:val="0"/>
          <w:numId w:val="36"/>
        </w:numPr>
        <w:rPr>
          <w:rFonts w:ascii="Arial" w:hAnsi="Arial" w:cs="Arial"/>
        </w:rPr>
      </w:pPr>
      <w:r w:rsidRPr="005D14B0">
        <w:rPr>
          <w:rFonts w:ascii="Arial" w:hAnsi="Arial" w:cs="Arial"/>
        </w:rPr>
        <w:t>When the children involved require a statutory assessment either under s.17 or s. 47 of the Children Act 1989 a referral to social care should be undertaken.</w:t>
      </w:r>
    </w:p>
    <w:p w14:paraId="31FCC060" w14:textId="77777777"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Where the report includes an online element, the setting will follow </w:t>
      </w:r>
      <w:hyperlink r:id="rId17" w:history="1">
        <w:r w:rsidRPr="005D14B0">
          <w:rPr>
            <w:rStyle w:val="Hyperlink"/>
            <w:rFonts w:ascii="Arial" w:hAnsi="Arial" w:cs="Arial"/>
            <w:color w:val="auto"/>
          </w:rPr>
          <w:t>Searching, screening and confiscation at school - GOV.UK (www.gov.uk)</w:t>
        </w:r>
      </w:hyperlink>
      <w:r w:rsidRPr="005D14B0">
        <w:rPr>
          <w:rFonts w:ascii="Arial" w:hAnsi="Arial" w:cs="Arial"/>
        </w:rPr>
        <w:t xml:space="preserve"> and </w:t>
      </w:r>
      <w:hyperlink r:id="rId18" w:history="1">
        <w:r w:rsidRPr="005D14B0">
          <w:rPr>
            <w:rStyle w:val="Hyperlink"/>
            <w:rFonts w:ascii="Arial" w:hAnsi="Arial" w:cs="Arial"/>
            <w:color w:val="auto"/>
          </w:rPr>
          <w:t>Sharing nudes and semi-nudes: advice for education settings working with children and young people - GOV.UK (www.gov.uk)</w:t>
        </w:r>
      </w:hyperlink>
      <w:r w:rsidRPr="005D14B0">
        <w:rPr>
          <w:rFonts w:ascii="Arial" w:hAnsi="Arial" w:cs="Arial"/>
        </w:rPr>
        <w:t>. The key consideration is for staff not to view or forward illegal images of a child. The highlighted advice provides more details on what to do when viewing an image is unavoidable.</w:t>
      </w:r>
    </w:p>
    <w:p w14:paraId="486CEDF4" w14:textId="6015104B" w:rsidR="00015F2D" w:rsidRPr="005D14B0" w:rsidRDefault="00015F2D" w:rsidP="009B0923">
      <w:pPr>
        <w:pStyle w:val="ListParagraph"/>
        <w:numPr>
          <w:ilvl w:val="0"/>
          <w:numId w:val="36"/>
        </w:numPr>
        <w:rPr>
          <w:rFonts w:ascii="Arial" w:hAnsi="Arial" w:cs="Arial"/>
        </w:rPr>
      </w:pPr>
      <w:r w:rsidRPr="005D14B0">
        <w:rPr>
          <w:rFonts w:ascii="Arial" w:hAnsi="Arial" w:cs="Arial"/>
        </w:rPr>
        <w:t>Risk assessments and or safety plans will be developed for individual children who have been involved in an incident. This should be reviewed</w:t>
      </w:r>
      <w:r w:rsidR="00E62B7A" w:rsidRPr="005D14B0">
        <w:rPr>
          <w:rFonts w:ascii="Arial" w:hAnsi="Arial" w:cs="Arial"/>
        </w:rPr>
        <w:t xml:space="preserve"> at least</w:t>
      </w:r>
      <w:r w:rsidRPr="005D14B0">
        <w:rPr>
          <w:rFonts w:ascii="Arial" w:hAnsi="Arial" w:cs="Arial"/>
        </w:rPr>
        <w:t xml:space="preserve"> every 3 months. These should involve the child and parents/carers and address contextual risks. </w:t>
      </w:r>
    </w:p>
    <w:p w14:paraId="231EF732" w14:textId="77777777" w:rsidR="006520E6" w:rsidRPr="005D14B0" w:rsidRDefault="006520E6" w:rsidP="006520E6">
      <w:pPr>
        <w:rPr>
          <w:rFonts w:ascii="Arial" w:hAnsi="Arial" w:cs="Arial"/>
        </w:rPr>
      </w:pPr>
    </w:p>
    <w:p w14:paraId="15F18F22" w14:textId="67EA7121" w:rsidR="00015F2D" w:rsidRPr="0083533A" w:rsidRDefault="00015F2D" w:rsidP="00F64ED8">
      <w:pPr>
        <w:pStyle w:val="Heading2"/>
        <w:rPr>
          <w:rFonts w:ascii="Arial" w:hAnsi="Arial" w:cs="Arial"/>
          <w:b/>
          <w:color w:val="0070C0"/>
          <w:sz w:val="28"/>
          <w:szCs w:val="28"/>
        </w:rPr>
      </w:pPr>
      <w:bookmarkStart w:id="43" w:name="_Toc80172424"/>
      <w:r w:rsidRPr="0083533A">
        <w:rPr>
          <w:rFonts w:ascii="Arial" w:hAnsi="Arial" w:cs="Arial"/>
          <w:b/>
          <w:color w:val="0070C0"/>
          <w:sz w:val="28"/>
          <w:szCs w:val="28"/>
        </w:rPr>
        <w:t>Contextual safeguarding approach to peer on peer harm</w:t>
      </w:r>
      <w:bookmarkEnd w:id="43"/>
    </w:p>
    <w:p w14:paraId="6F0CD348" w14:textId="6ECE5B1F" w:rsidR="00015F2D" w:rsidRPr="005D14B0" w:rsidRDefault="00C455B2" w:rsidP="005A1650">
      <w:pPr>
        <w:rPr>
          <w:rFonts w:ascii="Arial" w:hAnsi="Arial" w:cs="Arial"/>
        </w:rPr>
      </w:pPr>
      <w:r w:rsidRPr="00C455B2">
        <w:rPr>
          <w:rFonts w:ascii="Arial" w:hAnsi="Arial" w:cs="Arial"/>
          <w:b/>
          <w:bCs/>
        </w:rPr>
        <w:t>Fulwell Junior School</w:t>
      </w:r>
      <w:r w:rsidRPr="007A513A">
        <w:rPr>
          <w:rFonts w:ascii="Arial" w:hAnsi="Arial" w:cs="Arial"/>
        </w:rPr>
        <w:t xml:space="preserve"> </w:t>
      </w:r>
      <w:r w:rsidR="0083533A" w:rsidRPr="005D14B0">
        <w:rPr>
          <w:rFonts w:ascii="Arial" w:hAnsi="Arial" w:cs="Arial"/>
        </w:rPr>
        <w:t>will</w:t>
      </w:r>
      <w:r w:rsidR="00015F2D" w:rsidRPr="005D14B0">
        <w:rPr>
          <w:rFonts w:ascii="Arial" w:hAnsi="Arial" w:cs="Arial"/>
        </w:rPr>
        <w:t xml:space="preserve"> minimise the risk of </w:t>
      </w:r>
      <w:proofErr w:type="gramStart"/>
      <w:r w:rsidR="00015F2D" w:rsidRPr="005D14B0">
        <w:rPr>
          <w:rFonts w:ascii="Arial" w:hAnsi="Arial" w:cs="Arial"/>
        </w:rPr>
        <w:t>peer on peer</w:t>
      </w:r>
      <w:proofErr w:type="gramEnd"/>
      <w:r w:rsidR="00015F2D" w:rsidRPr="005D14B0">
        <w:rPr>
          <w:rFonts w:ascii="Arial" w:hAnsi="Arial" w:cs="Arial"/>
        </w:rPr>
        <w:t xml:space="preserve"> abuse by taking a contextual approach to safeguarding by increasing safety in the contexts of which harm can occur – this can include the school environment itself, peer groups and the neighbourhood.</w:t>
      </w:r>
    </w:p>
    <w:p w14:paraId="5A125961" w14:textId="295F2315" w:rsidR="00015F2D" w:rsidRPr="005D14B0" w:rsidRDefault="00015F2D" w:rsidP="005A1650">
      <w:pPr>
        <w:rPr>
          <w:rFonts w:ascii="Arial" w:hAnsi="Arial" w:cs="Arial"/>
        </w:rPr>
      </w:pPr>
      <w:r w:rsidRPr="005D14B0">
        <w:rPr>
          <w:rFonts w:ascii="Arial" w:hAnsi="Arial" w:cs="Arial"/>
        </w:rPr>
        <w:t>Following any incidents of peer on peer harm, the DSL/Deputies will review and consider whether any practice or environmental changes can be made in relation to any lessons lea</w:t>
      </w:r>
      <w:r w:rsidR="005D14B0">
        <w:rPr>
          <w:rFonts w:ascii="Arial" w:hAnsi="Arial" w:cs="Arial"/>
        </w:rPr>
        <w:t xml:space="preserve">rned. </w:t>
      </w:r>
      <w:r w:rsidRPr="005D14B0">
        <w:rPr>
          <w:rFonts w:ascii="Arial" w:hAnsi="Arial" w:cs="Arial"/>
        </w:rPr>
        <w:t xml:space="preserve">This can include making changes to staffing and supervision, making changes to the physical environment and considering the utilisation and delivery of safeguarding topics on the curriculum. </w:t>
      </w:r>
    </w:p>
    <w:p w14:paraId="789B445E" w14:textId="77777777" w:rsidR="00B8270B" w:rsidRPr="0083533A" w:rsidRDefault="00B8270B" w:rsidP="00F64ED8">
      <w:pPr>
        <w:pStyle w:val="Heading2"/>
        <w:rPr>
          <w:rFonts w:ascii="Arial" w:hAnsi="Arial" w:cs="Arial"/>
          <w:b/>
          <w:color w:val="0070C0"/>
          <w:sz w:val="28"/>
          <w:szCs w:val="28"/>
        </w:rPr>
      </w:pPr>
      <w:bookmarkStart w:id="44" w:name="_Toc80172425"/>
      <w:r w:rsidRPr="0083533A">
        <w:rPr>
          <w:rFonts w:ascii="Arial" w:hAnsi="Arial" w:cs="Arial"/>
          <w:b/>
          <w:color w:val="0070C0"/>
          <w:sz w:val="28"/>
          <w:szCs w:val="28"/>
        </w:rPr>
        <w:t>Keeping Children Safe Online</w:t>
      </w:r>
      <w:bookmarkEnd w:id="44"/>
    </w:p>
    <w:p w14:paraId="4225DD73" w14:textId="69E5F75C" w:rsidR="007B73CF" w:rsidRPr="005D14B0" w:rsidRDefault="00AD60B0" w:rsidP="00630C53">
      <w:pPr>
        <w:rPr>
          <w:rFonts w:ascii="Arial" w:hAnsi="Arial" w:cs="Arial"/>
        </w:rPr>
      </w:pPr>
      <w:r w:rsidRPr="005D14B0">
        <w:rPr>
          <w:rFonts w:ascii="Arial" w:hAnsi="Arial" w:cs="Arial"/>
        </w:rPr>
        <w:t>Our</w:t>
      </w:r>
      <w:r w:rsidR="00A3335A" w:rsidRPr="005D14B0">
        <w:rPr>
          <w:rFonts w:ascii="Arial" w:hAnsi="Arial" w:cs="Arial"/>
        </w:rPr>
        <w:t xml:space="preserve"> children</w:t>
      </w:r>
      <w:r w:rsidR="003F6CF4" w:rsidRPr="005D14B0">
        <w:rPr>
          <w:rFonts w:ascii="Arial" w:hAnsi="Arial" w:cs="Arial"/>
        </w:rPr>
        <w:t xml:space="preserve"> (and adults)</w:t>
      </w:r>
      <w:r w:rsidR="00A3335A" w:rsidRPr="005D14B0">
        <w:rPr>
          <w:rFonts w:ascii="Arial" w:hAnsi="Arial" w:cs="Arial"/>
        </w:rPr>
        <w:t xml:space="preserve"> are spending more time online</w:t>
      </w:r>
      <w:r w:rsidR="00BC5D27" w:rsidRPr="005D14B0">
        <w:rPr>
          <w:rFonts w:ascii="Arial" w:hAnsi="Arial" w:cs="Arial"/>
        </w:rPr>
        <w:t xml:space="preserve"> than ever before</w:t>
      </w:r>
      <w:r w:rsidR="00A3335A" w:rsidRPr="005D14B0">
        <w:rPr>
          <w:rFonts w:ascii="Arial" w:hAnsi="Arial" w:cs="Arial"/>
        </w:rPr>
        <w:t>. The internet provides children with</w:t>
      </w:r>
      <w:r w:rsidR="003F6CF4" w:rsidRPr="005D14B0">
        <w:rPr>
          <w:rFonts w:ascii="Arial" w:hAnsi="Arial" w:cs="Arial"/>
        </w:rPr>
        <w:t xml:space="preserve"> </w:t>
      </w:r>
      <w:r w:rsidR="00A3335A" w:rsidRPr="005D14B0">
        <w:rPr>
          <w:rFonts w:ascii="Arial" w:hAnsi="Arial" w:cs="Arial"/>
        </w:rPr>
        <w:t xml:space="preserve">more </w:t>
      </w:r>
      <w:r w:rsidRPr="005D14B0">
        <w:rPr>
          <w:rFonts w:ascii="Arial" w:hAnsi="Arial" w:cs="Arial"/>
        </w:rPr>
        <w:t>oppor</w:t>
      </w:r>
      <w:r w:rsidR="00BC5D27" w:rsidRPr="005D14B0">
        <w:rPr>
          <w:rFonts w:ascii="Arial" w:hAnsi="Arial" w:cs="Arial"/>
        </w:rPr>
        <w:t xml:space="preserve">tunities </w:t>
      </w:r>
      <w:r w:rsidR="00A3335A" w:rsidRPr="005D14B0">
        <w:rPr>
          <w:rFonts w:ascii="Arial" w:hAnsi="Arial" w:cs="Arial"/>
        </w:rPr>
        <w:t>to learn and keep in touch with others</w:t>
      </w:r>
      <w:r w:rsidR="00656BAE" w:rsidRPr="005D14B0">
        <w:rPr>
          <w:rFonts w:ascii="Arial" w:hAnsi="Arial" w:cs="Arial"/>
        </w:rPr>
        <w:t xml:space="preserve"> however, the internet is a risky place. </w:t>
      </w:r>
      <w:r w:rsidR="00BC5D27" w:rsidRPr="005D14B0">
        <w:rPr>
          <w:rFonts w:ascii="Arial" w:hAnsi="Arial" w:cs="Arial"/>
        </w:rPr>
        <w:t>Technology</w:t>
      </w:r>
      <w:r w:rsidR="001E2D94" w:rsidRPr="005D14B0">
        <w:rPr>
          <w:rFonts w:ascii="Arial" w:hAnsi="Arial" w:cs="Arial"/>
        </w:rPr>
        <w:t xml:space="preserve"> can </w:t>
      </w:r>
      <w:r w:rsidR="00BC5D27" w:rsidRPr="005D14B0">
        <w:rPr>
          <w:rFonts w:ascii="Arial" w:hAnsi="Arial" w:cs="Arial"/>
        </w:rPr>
        <w:t>facilitate</w:t>
      </w:r>
      <w:r w:rsidR="001E2D94" w:rsidRPr="005D14B0">
        <w:rPr>
          <w:rFonts w:ascii="Arial" w:hAnsi="Arial" w:cs="Arial"/>
        </w:rPr>
        <w:t xml:space="preserve"> child </w:t>
      </w:r>
      <w:r w:rsidR="00BC5D27" w:rsidRPr="005D14B0">
        <w:rPr>
          <w:rFonts w:ascii="Arial" w:hAnsi="Arial" w:cs="Arial"/>
        </w:rPr>
        <w:t>exploitation</w:t>
      </w:r>
      <w:r w:rsidR="001E2D94" w:rsidRPr="005D14B0">
        <w:rPr>
          <w:rFonts w:ascii="Arial" w:hAnsi="Arial" w:cs="Arial"/>
        </w:rPr>
        <w:t xml:space="preserve"> (both sexual and</w:t>
      </w:r>
      <w:r w:rsidRPr="005D14B0">
        <w:rPr>
          <w:rFonts w:ascii="Arial" w:hAnsi="Arial" w:cs="Arial"/>
        </w:rPr>
        <w:t xml:space="preserve"> criminal), sexual </w:t>
      </w:r>
      <w:r w:rsidR="00BC5D27" w:rsidRPr="005D14B0">
        <w:rPr>
          <w:rFonts w:ascii="Arial" w:hAnsi="Arial" w:cs="Arial"/>
        </w:rPr>
        <w:t>predation</w:t>
      </w:r>
      <w:r w:rsidRPr="005D14B0">
        <w:rPr>
          <w:rFonts w:ascii="Arial" w:hAnsi="Arial" w:cs="Arial"/>
        </w:rPr>
        <w:t xml:space="preserve">, radicalisation and peer-on-peer abuse. </w:t>
      </w:r>
      <w:r w:rsidR="00656BAE" w:rsidRPr="005D14B0">
        <w:rPr>
          <w:rFonts w:ascii="Arial" w:hAnsi="Arial" w:cs="Arial"/>
        </w:rPr>
        <w:t xml:space="preserve">Our Designated Safeguarding Lead takes overall responsibility for online safety. </w:t>
      </w:r>
    </w:p>
    <w:p w14:paraId="128F8F2D" w14:textId="330BB84E" w:rsidR="007B73CF" w:rsidRPr="005D14B0" w:rsidRDefault="007B73CF" w:rsidP="00630C53">
      <w:pPr>
        <w:rPr>
          <w:rFonts w:ascii="Arial" w:hAnsi="Arial" w:cs="Arial"/>
        </w:rPr>
      </w:pPr>
      <w:r w:rsidRPr="005D14B0">
        <w:rPr>
          <w:rFonts w:ascii="Arial" w:hAnsi="Arial" w:cs="Arial"/>
        </w:rPr>
        <w:lastRenderedPageBreak/>
        <w:t xml:space="preserve">We will ensure children are protected </w:t>
      </w:r>
      <w:r w:rsidR="006C258B" w:rsidRPr="005D14B0">
        <w:rPr>
          <w:rFonts w:ascii="Arial" w:hAnsi="Arial" w:cs="Arial"/>
        </w:rPr>
        <w:t xml:space="preserve">from harmful content when using school equipment by ensuring we have the right level of filtering and monitoring. </w:t>
      </w:r>
      <w:r w:rsidR="003623FC" w:rsidRPr="005D14B0">
        <w:rPr>
          <w:rFonts w:ascii="Arial" w:hAnsi="Arial" w:cs="Arial"/>
        </w:rPr>
        <w:t xml:space="preserve">The “right level” of filtering and monitoring will block any potentially harmful content but will not over block. </w:t>
      </w:r>
    </w:p>
    <w:p w14:paraId="465ADD1E" w14:textId="2D2E1294" w:rsidR="007B73CF" w:rsidRPr="005D14B0" w:rsidRDefault="001222D9" w:rsidP="00630C53">
      <w:pPr>
        <w:rPr>
          <w:rFonts w:ascii="Arial" w:hAnsi="Arial" w:cs="Arial"/>
        </w:rPr>
      </w:pPr>
      <w:r w:rsidRPr="005D14B0">
        <w:rPr>
          <w:rFonts w:ascii="Arial" w:hAnsi="Arial" w:cs="Arial"/>
        </w:rPr>
        <w:t>KCSIE 202</w:t>
      </w:r>
      <w:r w:rsidR="005D14B0">
        <w:rPr>
          <w:rFonts w:ascii="Arial" w:hAnsi="Arial" w:cs="Arial"/>
        </w:rPr>
        <w:t>1</w:t>
      </w:r>
      <w:r w:rsidRPr="005D14B0">
        <w:rPr>
          <w:rFonts w:ascii="Arial" w:hAnsi="Arial" w:cs="Arial"/>
        </w:rPr>
        <w:t xml:space="preserve"> </w:t>
      </w:r>
      <w:r w:rsidR="00D91196" w:rsidRPr="005D14B0">
        <w:rPr>
          <w:rFonts w:ascii="Arial" w:hAnsi="Arial" w:cs="Arial"/>
        </w:rPr>
        <w:t xml:space="preserve">categorises online safety into three risk areas: </w:t>
      </w:r>
    </w:p>
    <w:p w14:paraId="1ACF2178" w14:textId="6C19505C" w:rsidR="00D91196" w:rsidRPr="005D14B0" w:rsidRDefault="00D91196" w:rsidP="009B0923">
      <w:pPr>
        <w:pStyle w:val="ListParagraph"/>
        <w:numPr>
          <w:ilvl w:val="0"/>
          <w:numId w:val="22"/>
        </w:numPr>
        <w:rPr>
          <w:rFonts w:ascii="Arial" w:hAnsi="Arial" w:cs="Arial"/>
        </w:rPr>
      </w:pPr>
      <w:r w:rsidRPr="005D14B0">
        <w:rPr>
          <w:rFonts w:ascii="Arial" w:hAnsi="Arial" w:cs="Arial"/>
          <w:b/>
        </w:rPr>
        <w:t>content:</w:t>
      </w:r>
      <w:r w:rsidRPr="005D14B0">
        <w:rPr>
          <w:rFonts w:ascii="Arial" w:hAnsi="Arial" w:cs="Arial"/>
        </w:rPr>
        <w:t xml:space="preserve"> being exposed to illegal, inappropriate or harmful </w:t>
      </w:r>
      <w:proofErr w:type="gramStart"/>
      <w:r w:rsidRPr="005D14B0">
        <w:rPr>
          <w:rFonts w:ascii="Arial" w:hAnsi="Arial" w:cs="Arial"/>
        </w:rPr>
        <w:t>material;</w:t>
      </w:r>
      <w:proofErr w:type="gramEnd"/>
      <w:r w:rsidRPr="005D14B0">
        <w:rPr>
          <w:rFonts w:ascii="Arial" w:hAnsi="Arial" w:cs="Arial"/>
        </w:rPr>
        <w:t xml:space="preserve"> e.g</w:t>
      </w:r>
      <w:r w:rsidR="00B838B4" w:rsidRPr="005D14B0">
        <w:rPr>
          <w:rFonts w:ascii="Arial" w:hAnsi="Arial" w:cs="Arial"/>
        </w:rPr>
        <w:t>.</w:t>
      </w:r>
      <w:r w:rsidRPr="005D14B0">
        <w:rPr>
          <w:rFonts w:ascii="Arial" w:hAnsi="Arial" w:cs="Arial"/>
        </w:rPr>
        <w:t xml:space="preserve"> pornography, fake news, racist or radical and extremist views</w:t>
      </w:r>
      <w:r w:rsidR="002231D5">
        <w:rPr>
          <w:rFonts w:ascii="Arial" w:hAnsi="Arial" w:cs="Arial"/>
        </w:rPr>
        <w:t>.</w:t>
      </w:r>
    </w:p>
    <w:p w14:paraId="792FEF83" w14:textId="222CC924" w:rsidR="00D91196" w:rsidRPr="005D14B0" w:rsidRDefault="00D91196" w:rsidP="009B0923">
      <w:pPr>
        <w:pStyle w:val="ListParagraph"/>
        <w:numPr>
          <w:ilvl w:val="0"/>
          <w:numId w:val="22"/>
        </w:numPr>
        <w:rPr>
          <w:rFonts w:ascii="Arial" w:hAnsi="Arial" w:cs="Arial"/>
        </w:rPr>
      </w:pPr>
      <w:r w:rsidRPr="005D14B0">
        <w:rPr>
          <w:rFonts w:ascii="Arial" w:hAnsi="Arial" w:cs="Arial"/>
          <w:b/>
        </w:rPr>
        <w:t>contact:</w:t>
      </w:r>
      <w:r w:rsidRPr="005D14B0">
        <w:rPr>
          <w:rFonts w:ascii="Arial" w:hAnsi="Arial" w:cs="Arial"/>
        </w:rPr>
        <w:t xml:space="preserve"> being subjected to harmful online interaction with other </w:t>
      </w:r>
      <w:proofErr w:type="gramStart"/>
      <w:r w:rsidRPr="005D14B0">
        <w:rPr>
          <w:rFonts w:ascii="Arial" w:hAnsi="Arial" w:cs="Arial"/>
        </w:rPr>
        <w:t>users;</w:t>
      </w:r>
      <w:proofErr w:type="gramEnd"/>
      <w:r w:rsidRPr="005D14B0">
        <w:rPr>
          <w:rFonts w:ascii="Arial" w:hAnsi="Arial" w:cs="Arial"/>
        </w:rPr>
        <w:t xml:space="preserve"> e.g</w:t>
      </w:r>
      <w:r w:rsidR="00B838B4" w:rsidRPr="005D14B0">
        <w:rPr>
          <w:rFonts w:ascii="Arial" w:hAnsi="Arial" w:cs="Arial"/>
        </w:rPr>
        <w:t>.</w:t>
      </w:r>
      <w:r w:rsidRPr="005D14B0">
        <w:rPr>
          <w:rFonts w:ascii="Arial" w:hAnsi="Arial" w:cs="Arial"/>
        </w:rPr>
        <w:t xml:space="preserve"> commercial advertising as well as adults posing as children or young adults</w:t>
      </w:r>
      <w:r w:rsidR="002231D5">
        <w:rPr>
          <w:rFonts w:ascii="Arial" w:hAnsi="Arial" w:cs="Arial"/>
        </w:rPr>
        <w:t>.</w:t>
      </w:r>
    </w:p>
    <w:p w14:paraId="37AAD0FB" w14:textId="75EA1C2A" w:rsidR="007B73CF" w:rsidRPr="005D14B0" w:rsidRDefault="00D91196" w:rsidP="009B0923">
      <w:pPr>
        <w:pStyle w:val="ListParagraph"/>
        <w:numPr>
          <w:ilvl w:val="0"/>
          <w:numId w:val="22"/>
        </w:numPr>
        <w:rPr>
          <w:rFonts w:ascii="Arial" w:hAnsi="Arial" w:cs="Arial"/>
        </w:rPr>
      </w:pPr>
      <w:r w:rsidRPr="005D14B0">
        <w:rPr>
          <w:rFonts w:ascii="Arial" w:hAnsi="Arial" w:cs="Arial"/>
          <w:b/>
        </w:rPr>
        <w:t>conduct:</w:t>
      </w:r>
      <w:r w:rsidRPr="005D14B0">
        <w:rPr>
          <w:rFonts w:ascii="Arial" w:hAnsi="Arial" w:cs="Arial"/>
        </w:rPr>
        <w:t xml:space="preserve"> personal online behaviour that increases the likelihood of, or causes, </w:t>
      </w:r>
      <w:proofErr w:type="gramStart"/>
      <w:r w:rsidRPr="005D14B0">
        <w:rPr>
          <w:rFonts w:ascii="Arial" w:hAnsi="Arial" w:cs="Arial"/>
        </w:rPr>
        <w:t>harm;</w:t>
      </w:r>
      <w:proofErr w:type="gramEnd"/>
      <w:r w:rsidRPr="005D14B0">
        <w:rPr>
          <w:rFonts w:ascii="Arial" w:hAnsi="Arial" w:cs="Arial"/>
        </w:rPr>
        <w:t xml:space="preserve"> e.g.  making, sending and receiving explicit images, or online bullying</w:t>
      </w:r>
      <w:r w:rsidR="000A524B" w:rsidRPr="005D14B0">
        <w:rPr>
          <w:rFonts w:ascii="Arial" w:hAnsi="Arial" w:cs="Arial"/>
        </w:rPr>
        <w:t>.</w:t>
      </w:r>
    </w:p>
    <w:p w14:paraId="6946793F" w14:textId="78BF0F26" w:rsidR="00041DAB" w:rsidRPr="005D14B0" w:rsidRDefault="00335B55" w:rsidP="00041DAB">
      <w:pPr>
        <w:rPr>
          <w:rFonts w:ascii="Arial" w:hAnsi="Arial" w:cs="Arial"/>
          <w:color w:val="00B050"/>
        </w:rPr>
      </w:pPr>
      <w:r w:rsidRPr="005D14B0">
        <w:rPr>
          <w:rFonts w:ascii="Arial" w:hAnsi="Arial" w:cs="Arial"/>
        </w:rPr>
        <w:t xml:space="preserve">We recognise that whilst we </w:t>
      </w:r>
      <w:r w:rsidR="003C1F45" w:rsidRPr="005D14B0">
        <w:rPr>
          <w:rFonts w:ascii="Arial" w:hAnsi="Arial" w:cs="Arial"/>
        </w:rPr>
        <w:t>can</w:t>
      </w:r>
      <w:r w:rsidRPr="005D14B0">
        <w:rPr>
          <w:rFonts w:ascii="Arial" w:hAnsi="Arial" w:cs="Arial"/>
        </w:rPr>
        <w:t xml:space="preserve"> apply filters and monitoring processes to our equipment and </w:t>
      </w:r>
      <w:r w:rsidR="005000AC" w:rsidRPr="005D14B0">
        <w:rPr>
          <w:rFonts w:ascii="Arial" w:hAnsi="Arial" w:cs="Arial"/>
        </w:rPr>
        <w:t xml:space="preserve">technology provision, children who have their own </w:t>
      </w:r>
      <w:r w:rsidR="003C1F45" w:rsidRPr="005D14B0">
        <w:rPr>
          <w:rFonts w:ascii="Arial" w:hAnsi="Arial" w:cs="Arial"/>
        </w:rPr>
        <w:t>internet enabled</w:t>
      </w:r>
      <w:r w:rsidR="005000AC" w:rsidRPr="005D14B0">
        <w:rPr>
          <w:rFonts w:ascii="Arial" w:hAnsi="Arial" w:cs="Arial"/>
        </w:rPr>
        <w:t xml:space="preserve"> devices </w:t>
      </w:r>
      <w:r w:rsidR="003C1F45" w:rsidRPr="005D14B0">
        <w:rPr>
          <w:rFonts w:ascii="Arial" w:hAnsi="Arial" w:cs="Arial"/>
        </w:rPr>
        <w:t>will</w:t>
      </w:r>
      <w:r w:rsidR="005000AC" w:rsidRPr="005D14B0">
        <w:rPr>
          <w:rFonts w:ascii="Arial" w:hAnsi="Arial" w:cs="Arial"/>
        </w:rPr>
        <w:t xml:space="preserve"> have access to 3G, 4G and 5G, </w:t>
      </w:r>
      <w:r w:rsidR="002F5643" w:rsidRPr="005D14B0">
        <w:rPr>
          <w:rFonts w:ascii="Arial" w:hAnsi="Arial" w:cs="Arial"/>
        </w:rPr>
        <w:t>this cannot be monitored by the school.</w:t>
      </w:r>
      <w:r w:rsidR="002F5643" w:rsidRPr="00AB0540">
        <w:rPr>
          <w:rFonts w:ascii="Arial" w:hAnsi="Arial" w:cs="Arial"/>
        </w:rPr>
        <w:t xml:space="preserve"> </w:t>
      </w:r>
      <w:r w:rsidR="00AB0540" w:rsidRPr="00AB0540">
        <w:rPr>
          <w:rFonts w:ascii="Arial" w:hAnsi="Arial" w:cs="Arial"/>
        </w:rPr>
        <w:t xml:space="preserve">Information can be found in the school’s online safety policy. </w:t>
      </w:r>
    </w:p>
    <w:p w14:paraId="249C1E77" w14:textId="2EE60230" w:rsidR="001819B6" w:rsidRPr="005D14B0" w:rsidRDefault="001819B6" w:rsidP="00041DAB">
      <w:pPr>
        <w:rPr>
          <w:rFonts w:ascii="Arial" w:hAnsi="Arial" w:cs="Arial"/>
        </w:rPr>
      </w:pPr>
      <w:r w:rsidRPr="005D14B0">
        <w:rPr>
          <w:rFonts w:ascii="Arial" w:hAnsi="Arial" w:cs="Arial"/>
        </w:rPr>
        <w:br/>
        <w:t xml:space="preserve">Where we ask children to learn online at home, we will follow DfE Guidance. </w:t>
      </w:r>
      <w:hyperlink r:id="rId19" w:history="1">
        <w:r w:rsidR="006E7908" w:rsidRPr="005D14B0">
          <w:rPr>
            <w:rStyle w:val="Hyperlink"/>
            <w:rFonts w:ascii="Arial" w:hAnsi="Arial" w:cs="Arial"/>
          </w:rPr>
          <w:t>https://www.gov.uk/government/publications/covid-19-safeguarding-in-schools-colleges-and-other-providers/coronavirus-covid-19-safeguarding-in-schools-colleges-and-other-providers</w:t>
        </w:r>
      </w:hyperlink>
      <w:r w:rsidR="006E7908" w:rsidRPr="005D14B0">
        <w:rPr>
          <w:rFonts w:ascii="Arial" w:hAnsi="Arial" w:cs="Arial"/>
        </w:rPr>
        <w:t xml:space="preserve"> </w:t>
      </w:r>
    </w:p>
    <w:p w14:paraId="4CA924ED" w14:textId="448C5DC1" w:rsidR="006E7908" w:rsidRPr="005D14B0" w:rsidRDefault="00AB635A" w:rsidP="00041DAB">
      <w:pPr>
        <w:rPr>
          <w:rFonts w:ascii="Arial" w:hAnsi="Arial" w:cs="Arial"/>
        </w:rPr>
      </w:pPr>
      <w:hyperlink r:id="rId20" w:history="1">
        <w:r w:rsidR="006E7908" w:rsidRPr="005D14B0">
          <w:rPr>
            <w:rStyle w:val="Hyperlink"/>
            <w:rFonts w:ascii="Arial" w:hAnsi="Arial" w:cs="Arial"/>
          </w:rPr>
          <w:t>https://www.gov.uk/guidance/safeguarding-and-remote-education-during-coronavirus-covid-19</w:t>
        </w:r>
      </w:hyperlink>
      <w:r w:rsidR="006E7908" w:rsidRPr="005D14B0">
        <w:rPr>
          <w:rFonts w:ascii="Arial" w:hAnsi="Arial" w:cs="Arial"/>
        </w:rPr>
        <w:t xml:space="preserve"> </w:t>
      </w:r>
    </w:p>
    <w:p w14:paraId="44AFDFBA" w14:textId="77777777" w:rsidR="00063686" w:rsidRPr="005D14B0" w:rsidRDefault="00063686" w:rsidP="00063686">
      <w:pPr>
        <w:pStyle w:val="Heading2"/>
        <w:rPr>
          <w:rFonts w:ascii="Arial" w:hAnsi="Arial" w:cs="Arial"/>
        </w:rPr>
      </w:pPr>
    </w:p>
    <w:p w14:paraId="0B93AF5C" w14:textId="77777777" w:rsidR="00B8270B" w:rsidRPr="0083533A" w:rsidRDefault="00B8270B" w:rsidP="00F64ED8">
      <w:pPr>
        <w:pStyle w:val="Heading2"/>
        <w:rPr>
          <w:rFonts w:ascii="Arial" w:hAnsi="Arial" w:cs="Arial"/>
          <w:b/>
          <w:color w:val="0070C0"/>
          <w:sz w:val="28"/>
          <w:szCs w:val="28"/>
        </w:rPr>
      </w:pPr>
      <w:bookmarkStart w:id="45" w:name="_Toc80172426"/>
      <w:r w:rsidRPr="0083533A">
        <w:rPr>
          <w:rFonts w:ascii="Arial" w:hAnsi="Arial" w:cs="Arial"/>
          <w:b/>
          <w:color w:val="0070C0"/>
          <w:sz w:val="28"/>
          <w:szCs w:val="28"/>
        </w:rPr>
        <w:t>Teaching children to keep themselves safe</w:t>
      </w:r>
      <w:bookmarkEnd w:id="45"/>
      <w:r w:rsidRPr="0083533A">
        <w:rPr>
          <w:rFonts w:ascii="Arial" w:hAnsi="Arial" w:cs="Arial"/>
          <w:b/>
          <w:color w:val="0070C0"/>
          <w:sz w:val="28"/>
          <w:szCs w:val="28"/>
        </w:rPr>
        <w:t xml:space="preserve"> </w:t>
      </w:r>
    </w:p>
    <w:p w14:paraId="3BBB20D5" w14:textId="2B2D3D53" w:rsidR="00A60AF0" w:rsidRPr="005D14B0" w:rsidRDefault="00490B01" w:rsidP="00781108">
      <w:pPr>
        <w:rPr>
          <w:rFonts w:ascii="Arial" w:hAnsi="Arial" w:cs="Arial"/>
        </w:rPr>
      </w:pPr>
      <w:r w:rsidRPr="005D14B0">
        <w:rPr>
          <w:rFonts w:ascii="Arial" w:hAnsi="Arial" w:cs="Arial"/>
        </w:rPr>
        <w:t xml:space="preserve">We have an essential role in teaching children to keep themselves safe. </w:t>
      </w:r>
      <w:r w:rsidR="005877DF" w:rsidRPr="005D14B0">
        <w:rPr>
          <w:rFonts w:ascii="Arial" w:hAnsi="Arial" w:cs="Arial"/>
        </w:rPr>
        <w:t xml:space="preserve">We will </w:t>
      </w:r>
      <w:r w:rsidR="00EF17BA" w:rsidRPr="005D14B0">
        <w:rPr>
          <w:rFonts w:ascii="Arial" w:hAnsi="Arial" w:cs="Arial"/>
        </w:rPr>
        <w:t>maximise</w:t>
      </w:r>
      <w:r w:rsidR="005877DF" w:rsidRPr="005D14B0">
        <w:rPr>
          <w:rFonts w:ascii="Arial" w:hAnsi="Arial" w:cs="Arial"/>
        </w:rPr>
        <w:t xml:space="preserve"> any opportunity to te</w:t>
      </w:r>
      <w:r w:rsidR="002231D5">
        <w:rPr>
          <w:rFonts w:ascii="Arial" w:hAnsi="Arial" w:cs="Arial"/>
        </w:rPr>
        <w:t>a</w:t>
      </w:r>
      <w:r w:rsidR="005877DF" w:rsidRPr="005D14B0">
        <w:rPr>
          <w:rFonts w:ascii="Arial" w:hAnsi="Arial" w:cs="Arial"/>
        </w:rPr>
        <w:t>ch ch</w:t>
      </w:r>
      <w:r w:rsidR="00EF17BA" w:rsidRPr="005D14B0">
        <w:rPr>
          <w:rFonts w:ascii="Arial" w:hAnsi="Arial" w:cs="Arial"/>
        </w:rPr>
        <w:t xml:space="preserve">ildren </w:t>
      </w:r>
      <w:r w:rsidR="005877DF" w:rsidRPr="005D14B0">
        <w:rPr>
          <w:rFonts w:ascii="Arial" w:hAnsi="Arial" w:cs="Arial"/>
        </w:rPr>
        <w:t xml:space="preserve">what is appropriate and inappropriate adult and child </w:t>
      </w:r>
      <w:r w:rsidR="00EF17BA" w:rsidRPr="005D14B0">
        <w:rPr>
          <w:rFonts w:ascii="Arial" w:hAnsi="Arial" w:cs="Arial"/>
        </w:rPr>
        <w:t>behaviour</w:t>
      </w:r>
      <w:r w:rsidR="005877DF" w:rsidRPr="005D14B0">
        <w:rPr>
          <w:rFonts w:ascii="Arial" w:hAnsi="Arial" w:cs="Arial"/>
        </w:rPr>
        <w:t xml:space="preserve">, what is ‘safe’ and ‘safety’, </w:t>
      </w:r>
      <w:r w:rsidR="00DB4D70" w:rsidRPr="005D14B0">
        <w:rPr>
          <w:rFonts w:ascii="Arial" w:hAnsi="Arial" w:cs="Arial"/>
        </w:rPr>
        <w:t xml:space="preserve">how to </w:t>
      </w:r>
      <w:r w:rsidR="00EF17BA" w:rsidRPr="005D14B0">
        <w:rPr>
          <w:rFonts w:ascii="Arial" w:hAnsi="Arial" w:cs="Arial"/>
        </w:rPr>
        <w:t>recognise</w:t>
      </w:r>
      <w:r w:rsidR="00DB4D70" w:rsidRPr="005D14B0">
        <w:rPr>
          <w:rFonts w:ascii="Arial" w:hAnsi="Arial" w:cs="Arial"/>
        </w:rPr>
        <w:t xml:space="preserve"> when themselves and others are safe and are not safe and what to do when they are worried. </w:t>
      </w:r>
    </w:p>
    <w:p w14:paraId="457D2D6C" w14:textId="4A325195" w:rsidR="00DB4D70" w:rsidRPr="005D14B0" w:rsidRDefault="00337A71" w:rsidP="00781108">
      <w:pPr>
        <w:rPr>
          <w:rFonts w:ascii="Arial" w:hAnsi="Arial" w:cs="Arial"/>
        </w:rPr>
      </w:pPr>
      <w:r w:rsidRPr="005D14B0">
        <w:rPr>
          <w:rFonts w:ascii="Arial" w:hAnsi="Arial" w:cs="Arial"/>
        </w:rPr>
        <w:t xml:space="preserve">We will </w:t>
      </w:r>
      <w:r w:rsidR="00EF17BA" w:rsidRPr="005D14B0">
        <w:rPr>
          <w:rFonts w:ascii="Arial" w:hAnsi="Arial" w:cs="Arial"/>
        </w:rPr>
        <w:t>maximise</w:t>
      </w:r>
      <w:r w:rsidRPr="005D14B0">
        <w:rPr>
          <w:rFonts w:ascii="Arial" w:hAnsi="Arial" w:cs="Arial"/>
        </w:rPr>
        <w:t xml:space="preserve"> curriculum time to provide children with opportunities to feel safe, equal and protected. We will </w:t>
      </w:r>
      <w:r w:rsidR="00B8100B" w:rsidRPr="005D14B0">
        <w:rPr>
          <w:rFonts w:ascii="Arial" w:hAnsi="Arial" w:cs="Arial"/>
        </w:rPr>
        <w:t xml:space="preserve">support children’s social, emotional and mental health by </w:t>
      </w:r>
      <w:r w:rsidR="00EF17BA" w:rsidRPr="005D14B0">
        <w:rPr>
          <w:rFonts w:ascii="Arial" w:hAnsi="Arial" w:cs="Arial"/>
        </w:rPr>
        <w:t>maximising</w:t>
      </w:r>
      <w:r w:rsidR="00B8100B" w:rsidRPr="005D14B0">
        <w:rPr>
          <w:rFonts w:ascii="Arial" w:hAnsi="Arial" w:cs="Arial"/>
        </w:rPr>
        <w:t xml:space="preserve"> </w:t>
      </w:r>
      <w:r w:rsidR="00EF17BA" w:rsidRPr="005D14B0">
        <w:rPr>
          <w:rFonts w:ascii="Arial" w:hAnsi="Arial" w:cs="Arial"/>
        </w:rPr>
        <w:t>opportunities</w:t>
      </w:r>
      <w:r w:rsidR="007A5ADF" w:rsidRPr="005D14B0">
        <w:rPr>
          <w:rFonts w:ascii="Arial" w:hAnsi="Arial" w:cs="Arial"/>
        </w:rPr>
        <w:t xml:space="preserve"> to increase self-</w:t>
      </w:r>
      <w:r w:rsidR="00EF17BA" w:rsidRPr="005D14B0">
        <w:rPr>
          <w:rFonts w:ascii="Arial" w:hAnsi="Arial" w:cs="Arial"/>
        </w:rPr>
        <w:t>awareness</w:t>
      </w:r>
      <w:r w:rsidR="007A5ADF" w:rsidRPr="005D14B0">
        <w:rPr>
          <w:rFonts w:ascii="Arial" w:hAnsi="Arial" w:cs="Arial"/>
        </w:rPr>
        <w:t xml:space="preserve">, self-esteem, social and emotional understanding, </w:t>
      </w:r>
      <w:r w:rsidR="00EF17BA" w:rsidRPr="005D14B0">
        <w:rPr>
          <w:rFonts w:ascii="Arial" w:hAnsi="Arial" w:cs="Arial"/>
        </w:rPr>
        <w:t>assertiveness</w:t>
      </w:r>
      <w:r w:rsidR="007A5ADF" w:rsidRPr="005D14B0">
        <w:rPr>
          <w:rFonts w:ascii="Arial" w:hAnsi="Arial" w:cs="Arial"/>
        </w:rPr>
        <w:t xml:space="preserve"> and decision making. </w:t>
      </w:r>
    </w:p>
    <w:p w14:paraId="4DA7E251" w14:textId="677A1D48" w:rsidR="00DE4CF9" w:rsidRPr="005D14B0" w:rsidRDefault="00BB375E" w:rsidP="00A823FB">
      <w:pPr>
        <w:rPr>
          <w:rFonts w:ascii="Arial" w:hAnsi="Arial" w:cs="Arial"/>
        </w:rPr>
      </w:pPr>
      <w:r w:rsidRPr="000F067F">
        <w:rPr>
          <w:rFonts w:ascii="Arial" w:hAnsi="Arial" w:cs="Arial"/>
        </w:rPr>
        <w:t xml:space="preserve">We will deliver </w:t>
      </w:r>
      <w:r w:rsidR="005774B0" w:rsidRPr="000F067F">
        <w:rPr>
          <w:rFonts w:ascii="Arial" w:hAnsi="Arial" w:cs="Arial"/>
        </w:rPr>
        <w:t>effective</w:t>
      </w:r>
      <w:r w:rsidRPr="000F067F">
        <w:rPr>
          <w:rFonts w:ascii="Arial" w:hAnsi="Arial" w:cs="Arial"/>
        </w:rPr>
        <w:t xml:space="preserve"> </w:t>
      </w:r>
      <w:r w:rsidR="000F067F">
        <w:rPr>
          <w:rFonts w:ascii="Arial" w:hAnsi="Arial" w:cs="Arial"/>
        </w:rPr>
        <w:t>relationships and health education</w:t>
      </w:r>
      <w:r w:rsidR="00494613">
        <w:rPr>
          <w:rFonts w:ascii="Arial" w:hAnsi="Arial" w:cs="Arial"/>
        </w:rPr>
        <w:t xml:space="preserve"> (RHE)</w:t>
      </w:r>
      <w:r w:rsidR="000F067F" w:rsidRPr="000F067F">
        <w:rPr>
          <w:rFonts w:ascii="Arial" w:hAnsi="Arial" w:cs="Arial"/>
        </w:rPr>
        <w:t xml:space="preserve"> </w:t>
      </w:r>
      <w:r w:rsidR="00771234" w:rsidRPr="000F067F">
        <w:rPr>
          <w:rFonts w:ascii="Arial" w:hAnsi="Arial" w:cs="Arial"/>
        </w:rPr>
        <w:t>that</w:t>
      </w:r>
      <w:r w:rsidR="000F067F">
        <w:rPr>
          <w:rFonts w:ascii="Arial" w:hAnsi="Arial" w:cs="Arial"/>
        </w:rPr>
        <w:t xml:space="preserve"> is age and ability appropriate and agreed by parents through consultation. </w:t>
      </w:r>
      <w:r w:rsidR="00771234" w:rsidRPr="000F067F">
        <w:rPr>
          <w:rFonts w:ascii="Arial" w:hAnsi="Arial" w:cs="Arial"/>
        </w:rPr>
        <w:t xml:space="preserve"> </w:t>
      </w:r>
    </w:p>
    <w:p w14:paraId="00DE94C4" w14:textId="08D0583D" w:rsidR="00A823FB" w:rsidRPr="005D14B0" w:rsidRDefault="00A823FB" w:rsidP="00A823FB">
      <w:pPr>
        <w:rPr>
          <w:rFonts w:ascii="Arial" w:hAnsi="Arial" w:cs="Arial"/>
        </w:rPr>
      </w:pPr>
      <w:r w:rsidRPr="005D14B0">
        <w:rPr>
          <w:rFonts w:ascii="Arial" w:hAnsi="Arial" w:cs="Arial"/>
        </w:rPr>
        <w:t xml:space="preserve">For more information about </w:t>
      </w:r>
      <w:r w:rsidR="002231D5" w:rsidRPr="005D14B0">
        <w:rPr>
          <w:rFonts w:ascii="Arial" w:hAnsi="Arial" w:cs="Arial"/>
        </w:rPr>
        <w:t>our</w:t>
      </w:r>
      <w:r w:rsidRPr="005D14B0">
        <w:rPr>
          <w:rFonts w:ascii="Arial" w:hAnsi="Arial" w:cs="Arial"/>
        </w:rPr>
        <w:t xml:space="preserve"> Relationship</w:t>
      </w:r>
      <w:r w:rsidR="006273DE">
        <w:rPr>
          <w:rFonts w:ascii="Arial" w:hAnsi="Arial" w:cs="Arial"/>
        </w:rPr>
        <w:t xml:space="preserve"> and health </w:t>
      </w:r>
      <w:r w:rsidRPr="005D14B0">
        <w:rPr>
          <w:rFonts w:ascii="Arial" w:hAnsi="Arial" w:cs="Arial"/>
        </w:rPr>
        <w:t>(R</w:t>
      </w:r>
      <w:r w:rsidR="006273DE">
        <w:rPr>
          <w:rFonts w:ascii="Arial" w:hAnsi="Arial" w:cs="Arial"/>
        </w:rPr>
        <w:t>H</w:t>
      </w:r>
      <w:r w:rsidRPr="005D14B0">
        <w:rPr>
          <w:rFonts w:ascii="Arial" w:hAnsi="Arial" w:cs="Arial"/>
        </w:rPr>
        <w:t xml:space="preserve">E) curriculum, please read our policy </w:t>
      </w:r>
      <w:r w:rsidR="00915F2D" w:rsidRPr="00915F2D">
        <w:rPr>
          <w:rFonts w:ascii="Arial" w:hAnsi="Arial" w:cs="Arial"/>
        </w:rPr>
        <w:t xml:space="preserve">which can be found on the school website. </w:t>
      </w:r>
    </w:p>
    <w:p w14:paraId="14E75F00" w14:textId="58936AC6" w:rsidR="00B8270B" w:rsidRPr="0083533A" w:rsidRDefault="00B5375E" w:rsidP="00F64ED8">
      <w:pPr>
        <w:pStyle w:val="Heading2"/>
        <w:rPr>
          <w:rFonts w:ascii="Arial" w:hAnsi="Arial" w:cs="Arial"/>
          <w:b/>
          <w:color w:val="0070C0"/>
          <w:sz w:val="28"/>
          <w:szCs w:val="28"/>
        </w:rPr>
      </w:pPr>
      <w:bookmarkStart w:id="46" w:name="_Toc80172427"/>
      <w:r w:rsidRPr="0083533A">
        <w:rPr>
          <w:rFonts w:ascii="Arial" w:hAnsi="Arial" w:cs="Arial"/>
          <w:b/>
          <w:color w:val="0070C0"/>
          <w:sz w:val="28"/>
          <w:szCs w:val="28"/>
        </w:rPr>
        <w:t>When c</w:t>
      </w:r>
      <w:r w:rsidR="00A60AF0" w:rsidRPr="0083533A">
        <w:rPr>
          <w:rFonts w:ascii="Arial" w:hAnsi="Arial" w:cs="Arial"/>
          <w:b/>
          <w:color w:val="0070C0"/>
          <w:sz w:val="28"/>
          <w:szCs w:val="28"/>
        </w:rPr>
        <w:t xml:space="preserve">hildren </w:t>
      </w:r>
      <w:r w:rsidR="00D74155" w:rsidRPr="0083533A">
        <w:rPr>
          <w:rFonts w:ascii="Arial" w:hAnsi="Arial" w:cs="Arial"/>
          <w:b/>
          <w:color w:val="0070C0"/>
          <w:sz w:val="28"/>
          <w:szCs w:val="28"/>
        </w:rPr>
        <w:t>miss</w:t>
      </w:r>
      <w:r w:rsidR="00DE4CF9" w:rsidRPr="0083533A">
        <w:rPr>
          <w:rFonts w:ascii="Arial" w:hAnsi="Arial" w:cs="Arial"/>
          <w:b/>
          <w:color w:val="0070C0"/>
          <w:sz w:val="28"/>
          <w:szCs w:val="28"/>
        </w:rPr>
        <w:t xml:space="preserve"> education</w:t>
      </w:r>
      <w:bookmarkEnd w:id="46"/>
    </w:p>
    <w:p w14:paraId="126CE0D2" w14:textId="52447E00" w:rsidR="00DE4CF9" w:rsidRPr="005D14B0" w:rsidRDefault="00D74155" w:rsidP="00DE4CF9">
      <w:pPr>
        <w:rPr>
          <w:rFonts w:ascii="Arial" w:hAnsi="Arial" w:cs="Arial"/>
        </w:rPr>
      </w:pPr>
      <w:r w:rsidRPr="005D14B0">
        <w:rPr>
          <w:rFonts w:ascii="Arial" w:hAnsi="Arial" w:cs="Arial"/>
        </w:rPr>
        <w:t xml:space="preserve">When </w:t>
      </w:r>
      <w:r w:rsidR="00775F20" w:rsidRPr="005D14B0">
        <w:rPr>
          <w:rFonts w:ascii="Arial" w:hAnsi="Arial" w:cs="Arial"/>
        </w:rPr>
        <w:t>a child misses’</w:t>
      </w:r>
      <w:r w:rsidRPr="005D14B0">
        <w:rPr>
          <w:rFonts w:ascii="Arial" w:hAnsi="Arial" w:cs="Arial"/>
        </w:rPr>
        <w:t xml:space="preserve"> </w:t>
      </w:r>
      <w:r w:rsidR="00775F20" w:rsidRPr="005D14B0">
        <w:rPr>
          <w:rFonts w:ascii="Arial" w:hAnsi="Arial" w:cs="Arial"/>
        </w:rPr>
        <w:t>school</w:t>
      </w:r>
      <w:r w:rsidRPr="005D14B0">
        <w:rPr>
          <w:rFonts w:ascii="Arial" w:hAnsi="Arial" w:cs="Arial"/>
        </w:rPr>
        <w:t xml:space="preserve">, this is a sign or indicator that the child might be at risk of harm. </w:t>
      </w:r>
      <w:r w:rsidR="00775F20" w:rsidRPr="005D14B0">
        <w:rPr>
          <w:rFonts w:ascii="Arial" w:hAnsi="Arial" w:cs="Arial"/>
        </w:rPr>
        <w:t xml:space="preserve">Children who are frequently missing from school are at increased risk. </w:t>
      </w:r>
      <w:r w:rsidR="00716C5F" w:rsidRPr="005D14B0">
        <w:rPr>
          <w:rFonts w:ascii="Arial" w:hAnsi="Arial" w:cs="Arial"/>
        </w:rPr>
        <w:t>Schools have a statutory duty to investigate an</w:t>
      </w:r>
      <w:r w:rsidR="002231D5">
        <w:rPr>
          <w:rFonts w:ascii="Arial" w:hAnsi="Arial" w:cs="Arial"/>
        </w:rPr>
        <w:t>y</w:t>
      </w:r>
      <w:r w:rsidR="00716C5F" w:rsidRPr="005D14B0">
        <w:rPr>
          <w:rFonts w:ascii="Arial" w:hAnsi="Arial" w:cs="Arial"/>
        </w:rPr>
        <w:t xml:space="preserve"> </w:t>
      </w:r>
      <w:r w:rsidR="00EF45F8" w:rsidRPr="005D14B0">
        <w:rPr>
          <w:rFonts w:ascii="Arial" w:hAnsi="Arial" w:cs="Arial"/>
        </w:rPr>
        <w:t>unexplained</w:t>
      </w:r>
      <w:r w:rsidR="00716C5F" w:rsidRPr="005D14B0">
        <w:rPr>
          <w:rFonts w:ascii="Arial" w:hAnsi="Arial" w:cs="Arial"/>
        </w:rPr>
        <w:t xml:space="preserve"> </w:t>
      </w:r>
      <w:r w:rsidR="00EF45F8" w:rsidRPr="002231D5">
        <w:rPr>
          <w:rFonts w:ascii="Arial" w:hAnsi="Arial" w:cs="Arial"/>
          <w:color w:val="000000" w:themeColor="text1"/>
        </w:rPr>
        <w:t>absences</w:t>
      </w:r>
      <w:r w:rsidR="00716C5F" w:rsidRPr="002231D5">
        <w:rPr>
          <w:rFonts w:ascii="Arial" w:hAnsi="Arial" w:cs="Arial"/>
          <w:color w:val="000000" w:themeColor="text1"/>
        </w:rPr>
        <w:t xml:space="preserve"> (Education </w:t>
      </w:r>
      <w:r w:rsidR="00197410" w:rsidRPr="002231D5">
        <w:rPr>
          <w:rFonts w:ascii="Arial" w:hAnsi="Arial" w:cs="Arial"/>
          <w:color w:val="000000" w:themeColor="text1"/>
        </w:rPr>
        <w:t>Act 2002</w:t>
      </w:r>
      <w:r w:rsidR="00EF45F8" w:rsidRPr="002231D5">
        <w:rPr>
          <w:rFonts w:ascii="Arial" w:hAnsi="Arial" w:cs="Arial"/>
          <w:color w:val="000000" w:themeColor="text1"/>
        </w:rPr>
        <w:t xml:space="preserve"> </w:t>
      </w:r>
      <w:r w:rsidR="00197410" w:rsidRPr="002231D5">
        <w:rPr>
          <w:rFonts w:ascii="Arial" w:hAnsi="Arial" w:cs="Arial"/>
          <w:color w:val="000000" w:themeColor="text1"/>
        </w:rPr>
        <w:t xml:space="preserve">and Children missing education: </w:t>
      </w:r>
      <w:r w:rsidR="00EF45F8" w:rsidRPr="002231D5">
        <w:rPr>
          <w:rFonts w:ascii="Arial" w:hAnsi="Arial" w:cs="Arial"/>
          <w:color w:val="000000" w:themeColor="text1"/>
        </w:rPr>
        <w:t>Statutory</w:t>
      </w:r>
      <w:r w:rsidR="00197410" w:rsidRPr="002231D5">
        <w:rPr>
          <w:rFonts w:ascii="Arial" w:hAnsi="Arial" w:cs="Arial"/>
          <w:color w:val="000000" w:themeColor="text1"/>
        </w:rPr>
        <w:t xml:space="preserve"> Guidance for local </w:t>
      </w:r>
      <w:r w:rsidR="00EF45F8" w:rsidRPr="002231D5">
        <w:rPr>
          <w:rFonts w:ascii="Arial" w:hAnsi="Arial" w:cs="Arial"/>
          <w:color w:val="000000" w:themeColor="text1"/>
        </w:rPr>
        <w:t>authorities</w:t>
      </w:r>
      <w:r w:rsidR="00197410" w:rsidRPr="002231D5">
        <w:rPr>
          <w:rFonts w:ascii="Arial" w:hAnsi="Arial" w:cs="Arial"/>
          <w:color w:val="000000" w:themeColor="text1"/>
        </w:rPr>
        <w:t xml:space="preserve"> 2016</w:t>
      </w:r>
      <w:r w:rsidR="00EF45F8" w:rsidRPr="002231D5">
        <w:rPr>
          <w:rFonts w:ascii="Arial" w:hAnsi="Arial" w:cs="Arial"/>
          <w:color w:val="000000" w:themeColor="text1"/>
        </w:rPr>
        <w:t>).</w:t>
      </w:r>
    </w:p>
    <w:p w14:paraId="1916F6E9" w14:textId="50A870D0" w:rsidR="00D74155" w:rsidRPr="005D14B0" w:rsidRDefault="005F15C4" w:rsidP="00DE4CF9">
      <w:pPr>
        <w:rPr>
          <w:rFonts w:ascii="Arial" w:hAnsi="Arial" w:cs="Arial"/>
          <w:color w:val="00B050"/>
        </w:rPr>
      </w:pPr>
      <w:r w:rsidRPr="005D14B0">
        <w:rPr>
          <w:rFonts w:ascii="Arial" w:hAnsi="Arial" w:cs="Arial"/>
        </w:rPr>
        <w:t>Please see our attendance policy</w:t>
      </w:r>
      <w:r w:rsidR="00494613">
        <w:rPr>
          <w:rFonts w:ascii="Arial" w:hAnsi="Arial" w:cs="Arial"/>
        </w:rPr>
        <w:t xml:space="preserve">, </w:t>
      </w:r>
      <w:r w:rsidR="0084250A">
        <w:rPr>
          <w:rFonts w:ascii="Arial" w:hAnsi="Arial" w:cs="Arial"/>
        </w:rPr>
        <w:t xml:space="preserve">which can be found on our school website, </w:t>
      </w:r>
      <w:r w:rsidRPr="005D14B0">
        <w:rPr>
          <w:rFonts w:ascii="Arial" w:hAnsi="Arial" w:cs="Arial"/>
        </w:rPr>
        <w:t xml:space="preserve">for what action we will take when a child </w:t>
      </w:r>
      <w:r w:rsidR="00CC6361" w:rsidRPr="005D14B0">
        <w:rPr>
          <w:rFonts w:ascii="Arial" w:hAnsi="Arial" w:cs="Arial"/>
        </w:rPr>
        <w:t>doesn’t</w:t>
      </w:r>
      <w:r w:rsidRPr="005D14B0">
        <w:rPr>
          <w:rFonts w:ascii="Arial" w:hAnsi="Arial" w:cs="Arial"/>
        </w:rPr>
        <w:t xml:space="preserve"> arrive at school. </w:t>
      </w:r>
    </w:p>
    <w:p w14:paraId="2888FC91" w14:textId="26F060E7" w:rsidR="00CC6361" w:rsidRPr="005D14B0" w:rsidRDefault="00CC6361" w:rsidP="00DE4CF9">
      <w:pPr>
        <w:rPr>
          <w:rFonts w:ascii="Arial" w:hAnsi="Arial" w:cs="Arial"/>
        </w:rPr>
      </w:pPr>
      <w:r w:rsidRPr="005D14B0">
        <w:rPr>
          <w:rFonts w:ascii="Arial" w:hAnsi="Arial" w:cs="Arial"/>
        </w:rPr>
        <w:lastRenderedPageBreak/>
        <w:t xml:space="preserve">When children are frequently missing from school, we will work with Sunderland City Council – Attendance Team, </w:t>
      </w:r>
      <w:proofErr w:type="spellStart"/>
      <w:r w:rsidRPr="005D14B0">
        <w:rPr>
          <w:rFonts w:ascii="Arial" w:hAnsi="Arial" w:cs="Arial"/>
        </w:rPr>
        <w:t>TfC’s</w:t>
      </w:r>
      <w:proofErr w:type="spellEnd"/>
      <w:r w:rsidRPr="005D14B0">
        <w:rPr>
          <w:rFonts w:ascii="Arial" w:hAnsi="Arial" w:cs="Arial"/>
        </w:rPr>
        <w:t xml:space="preserve"> Locality Attendance Officers and </w:t>
      </w:r>
      <w:hyperlink r:id="rId21" w:history="1">
        <w:proofErr w:type="spellStart"/>
        <w:r w:rsidRPr="005D14B0">
          <w:rPr>
            <w:rStyle w:val="Hyperlink"/>
            <w:rFonts w:ascii="Arial" w:hAnsi="Arial" w:cs="Arial"/>
          </w:rPr>
          <w:t>TfC’s</w:t>
        </w:r>
        <w:proofErr w:type="spellEnd"/>
        <w:r w:rsidRPr="005D14B0">
          <w:rPr>
            <w:rStyle w:val="Hyperlink"/>
            <w:rFonts w:ascii="Arial" w:hAnsi="Arial" w:cs="Arial"/>
          </w:rPr>
          <w:t xml:space="preserve"> Child Missing Education (CME) Coordinator</w:t>
        </w:r>
      </w:hyperlink>
      <w:r w:rsidRPr="005D14B0">
        <w:rPr>
          <w:rFonts w:ascii="Arial" w:hAnsi="Arial" w:cs="Arial"/>
        </w:rPr>
        <w:t xml:space="preserve">. </w:t>
      </w:r>
    </w:p>
    <w:p w14:paraId="49C36353" w14:textId="7CCB8D09" w:rsidR="008D2DBA" w:rsidRPr="005D14B0" w:rsidRDefault="00CE62D0" w:rsidP="008D2DBA">
      <w:pPr>
        <w:rPr>
          <w:rFonts w:ascii="Arial" w:hAnsi="Arial" w:cs="Arial"/>
        </w:rPr>
      </w:pPr>
      <w:r w:rsidRPr="005D14B0">
        <w:rPr>
          <w:rFonts w:ascii="Arial" w:hAnsi="Arial" w:cs="Arial"/>
        </w:rPr>
        <w:t xml:space="preserve">When children who are vulnerable don’t attend school and </w:t>
      </w:r>
      <w:r w:rsidR="00110E48" w:rsidRPr="005D14B0">
        <w:rPr>
          <w:rFonts w:ascii="Arial" w:hAnsi="Arial" w:cs="Arial"/>
        </w:rPr>
        <w:t xml:space="preserve">after reasonable attempts are made to contact the family, if the whereabouts of the child is still </w:t>
      </w:r>
      <w:r w:rsidR="00FC4D23" w:rsidRPr="005D14B0">
        <w:rPr>
          <w:rFonts w:ascii="Arial" w:hAnsi="Arial" w:cs="Arial"/>
        </w:rPr>
        <w:t>unknown</w:t>
      </w:r>
      <w:r w:rsidR="00110E48" w:rsidRPr="005D14B0">
        <w:rPr>
          <w:rFonts w:ascii="Arial" w:hAnsi="Arial" w:cs="Arial"/>
        </w:rPr>
        <w:t xml:space="preserve">, the DSL will be informed to take appropriate action. </w:t>
      </w:r>
      <w:r w:rsidR="009E2906" w:rsidRPr="005D14B0">
        <w:rPr>
          <w:rFonts w:ascii="Arial" w:hAnsi="Arial" w:cs="Arial"/>
        </w:rPr>
        <w:t xml:space="preserve">When children are absent from school and we are unable to contact parents, or we feel the child is vulnerable, we may ask Police to undertake a Safe and Well Visit on our behalf or jointly with us. </w:t>
      </w:r>
      <w:r w:rsidR="008D2DBA" w:rsidRPr="005D14B0">
        <w:rPr>
          <w:rFonts w:ascii="Arial" w:hAnsi="Arial" w:cs="Arial"/>
        </w:rPr>
        <w:t xml:space="preserve">This means it’s really important that parents communicate with us </w:t>
      </w:r>
      <w:r w:rsidR="00FC4D23" w:rsidRPr="005D14B0">
        <w:rPr>
          <w:rFonts w:ascii="Arial" w:hAnsi="Arial" w:cs="Arial"/>
        </w:rPr>
        <w:t>effectively</w:t>
      </w:r>
      <w:r w:rsidR="008D2DBA" w:rsidRPr="005D14B0">
        <w:rPr>
          <w:rFonts w:ascii="Arial" w:hAnsi="Arial" w:cs="Arial"/>
        </w:rPr>
        <w:t xml:space="preserve"> to let us know where the child is and that the child is safe. </w:t>
      </w:r>
    </w:p>
    <w:p w14:paraId="4A9A9ADF" w14:textId="0BB29139" w:rsidR="007D24E8" w:rsidRPr="005D14B0" w:rsidRDefault="007D24E8" w:rsidP="00DE4CF9">
      <w:pPr>
        <w:rPr>
          <w:rFonts w:ascii="Arial" w:hAnsi="Arial" w:cs="Arial"/>
        </w:rPr>
      </w:pPr>
      <w:r w:rsidRPr="005D14B0">
        <w:rPr>
          <w:rFonts w:ascii="Arial" w:hAnsi="Arial" w:cs="Arial"/>
        </w:rPr>
        <w:t xml:space="preserve">No child will be removed from the school roll without the DSL and </w:t>
      </w:r>
      <w:r w:rsidR="00FC4D23" w:rsidRPr="005D14B0">
        <w:rPr>
          <w:rFonts w:ascii="Arial" w:hAnsi="Arial" w:cs="Arial"/>
        </w:rPr>
        <w:t>Head teacher’s</w:t>
      </w:r>
      <w:r w:rsidRPr="005D14B0">
        <w:rPr>
          <w:rFonts w:ascii="Arial" w:hAnsi="Arial" w:cs="Arial"/>
        </w:rPr>
        <w:t xml:space="preserve"> explicit permission – under any circumstances. </w:t>
      </w:r>
    </w:p>
    <w:p w14:paraId="452251AA" w14:textId="0E1B54BE" w:rsidR="00813AB6" w:rsidRPr="005D14B0" w:rsidRDefault="007D24E8" w:rsidP="00DE4CF9">
      <w:pPr>
        <w:rPr>
          <w:rFonts w:ascii="Arial" w:hAnsi="Arial" w:cs="Arial"/>
        </w:rPr>
      </w:pPr>
      <w:r w:rsidRPr="005D14B0">
        <w:rPr>
          <w:rFonts w:ascii="Arial" w:hAnsi="Arial" w:cs="Arial"/>
        </w:rPr>
        <w:t xml:space="preserve">Children who </w:t>
      </w:r>
      <w:r w:rsidR="00813AB6" w:rsidRPr="005D14B0">
        <w:rPr>
          <w:rFonts w:ascii="Arial" w:hAnsi="Arial" w:cs="Arial"/>
        </w:rPr>
        <w:t xml:space="preserve">go missing for a period of 10 school days will be reported immediately as a </w:t>
      </w:r>
      <w:hyperlink r:id="rId22" w:history="1">
        <w:r w:rsidR="00813AB6" w:rsidRPr="005D14B0">
          <w:rPr>
            <w:rStyle w:val="Hyperlink"/>
            <w:rFonts w:ascii="Arial" w:hAnsi="Arial" w:cs="Arial"/>
          </w:rPr>
          <w:t>CME to Together for Children’s CME Officer via EHAAT.</w:t>
        </w:r>
      </w:hyperlink>
    </w:p>
    <w:p w14:paraId="014377DC" w14:textId="77777777" w:rsidR="00D52A54" w:rsidRPr="005D14B0" w:rsidRDefault="00A84916" w:rsidP="00DE4CF9">
      <w:pPr>
        <w:rPr>
          <w:rFonts w:ascii="Arial" w:hAnsi="Arial" w:cs="Arial"/>
        </w:rPr>
      </w:pPr>
      <w:r w:rsidRPr="005D14B0">
        <w:rPr>
          <w:rFonts w:ascii="Arial" w:hAnsi="Arial" w:cs="Arial"/>
        </w:rPr>
        <w:t xml:space="preserve">We </w:t>
      </w:r>
      <w:r w:rsidR="00861CCD" w:rsidRPr="005D14B0">
        <w:rPr>
          <w:rFonts w:ascii="Arial" w:hAnsi="Arial" w:cs="Arial"/>
        </w:rPr>
        <w:t>will ensure we have at least two emergency contact numbers for</w:t>
      </w:r>
      <w:r w:rsidR="00A55644" w:rsidRPr="005D14B0">
        <w:rPr>
          <w:rFonts w:ascii="Arial" w:hAnsi="Arial" w:cs="Arial"/>
        </w:rPr>
        <w:t xml:space="preserve"> the parents/carers of</w:t>
      </w:r>
      <w:r w:rsidR="00861CCD" w:rsidRPr="005D14B0">
        <w:rPr>
          <w:rFonts w:ascii="Arial" w:hAnsi="Arial" w:cs="Arial"/>
        </w:rPr>
        <w:t xml:space="preserve"> each child. If we are unable to contact a child’s parent when they are absent, we will use any contact details we have available to us to speak to an adult about the child’s absence</w:t>
      </w:r>
      <w:r w:rsidR="00A55644" w:rsidRPr="005D14B0">
        <w:rPr>
          <w:rFonts w:ascii="Arial" w:hAnsi="Arial" w:cs="Arial"/>
        </w:rPr>
        <w:t xml:space="preserve"> this may include contacting relatives we know have a connection to the child e.g. an aunt or uncle who has a child in the school</w:t>
      </w:r>
      <w:r w:rsidR="00861CCD" w:rsidRPr="005D14B0">
        <w:rPr>
          <w:rFonts w:ascii="Arial" w:hAnsi="Arial" w:cs="Arial"/>
        </w:rPr>
        <w:t xml:space="preserve">. </w:t>
      </w:r>
    </w:p>
    <w:p w14:paraId="6DB3346D" w14:textId="77777777" w:rsidR="008B3501" w:rsidRPr="00FC4D23" w:rsidRDefault="008B3501" w:rsidP="00DE4CF9">
      <w:pPr>
        <w:pStyle w:val="Heading2"/>
        <w:rPr>
          <w:rFonts w:ascii="Arial" w:hAnsi="Arial" w:cs="Arial"/>
          <w:color w:val="0070C0"/>
          <w:sz w:val="28"/>
          <w:szCs w:val="28"/>
        </w:rPr>
      </w:pPr>
    </w:p>
    <w:p w14:paraId="10C46473" w14:textId="54B2E2CA" w:rsidR="00A03206" w:rsidRPr="00FC4D23" w:rsidRDefault="00A03206" w:rsidP="00F64ED8">
      <w:pPr>
        <w:pStyle w:val="Heading2"/>
        <w:rPr>
          <w:rFonts w:ascii="Arial" w:hAnsi="Arial" w:cs="Arial"/>
          <w:b/>
          <w:color w:val="0070C0"/>
          <w:sz w:val="28"/>
          <w:szCs w:val="28"/>
        </w:rPr>
      </w:pPr>
      <w:bookmarkStart w:id="47" w:name="_Toc80172428"/>
      <w:r w:rsidRPr="00FC4D23">
        <w:rPr>
          <w:rFonts w:ascii="Arial" w:hAnsi="Arial" w:cs="Arial"/>
          <w:b/>
          <w:color w:val="0070C0"/>
          <w:sz w:val="28"/>
          <w:szCs w:val="28"/>
        </w:rPr>
        <w:t xml:space="preserve">When parents decide to </w:t>
      </w:r>
      <w:r w:rsidR="00437C46" w:rsidRPr="00FC4D23">
        <w:rPr>
          <w:rFonts w:ascii="Arial" w:hAnsi="Arial" w:cs="Arial"/>
          <w:b/>
          <w:color w:val="0070C0"/>
          <w:sz w:val="28"/>
          <w:szCs w:val="28"/>
        </w:rPr>
        <w:t>Electively Home Educate their child</w:t>
      </w:r>
      <w:bookmarkEnd w:id="47"/>
    </w:p>
    <w:p w14:paraId="3DD93984" w14:textId="1EB9233F" w:rsidR="002A3C4E" w:rsidRPr="005D14B0" w:rsidRDefault="008B3501" w:rsidP="00437C46">
      <w:pPr>
        <w:rPr>
          <w:rFonts w:ascii="Arial" w:hAnsi="Arial" w:cs="Arial"/>
        </w:rPr>
      </w:pPr>
      <w:r w:rsidRPr="005D14B0">
        <w:rPr>
          <w:rFonts w:ascii="Arial" w:hAnsi="Arial" w:cs="Arial"/>
        </w:rPr>
        <w:t xml:space="preserve">When </w:t>
      </w:r>
      <w:r w:rsidR="001C42F4" w:rsidRPr="005D14B0">
        <w:rPr>
          <w:rFonts w:ascii="Arial" w:hAnsi="Arial" w:cs="Arial"/>
        </w:rPr>
        <w:t xml:space="preserve">a parent expresses their intention to remove a child from school with a view to educating at </w:t>
      </w:r>
      <w:r w:rsidR="002A3C4E" w:rsidRPr="005D14B0">
        <w:rPr>
          <w:rFonts w:ascii="Arial" w:hAnsi="Arial" w:cs="Arial"/>
        </w:rPr>
        <w:t>home, the</w:t>
      </w:r>
      <w:r w:rsidR="001C42F4" w:rsidRPr="005D14B0">
        <w:rPr>
          <w:rFonts w:ascii="Arial" w:hAnsi="Arial" w:cs="Arial"/>
        </w:rPr>
        <w:t xml:space="preserve"> school</w:t>
      </w:r>
      <w:r w:rsidR="002A3C4E" w:rsidRPr="005D14B0">
        <w:rPr>
          <w:rFonts w:ascii="Arial" w:hAnsi="Arial" w:cs="Arial"/>
        </w:rPr>
        <w:t xml:space="preserve"> will</w:t>
      </w:r>
      <w:r w:rsidR="001C42F4" w:rsidRPr="005D14B0">
        <w:rPr>
          <w:rFonts w:ascii="Arial" w:hAnsi="Arial" w:cs="Arial"/>
        </w:rPr>
        <w:t xml:space="preserve"> coordinate a meeting with parents/carers where possible. Ideally, this would be before a final decision has been made, to ensure the parents/carers have considered what is in the best interests of each child. </w:t>
      </w:r>
      <w:r w:rsidR="00FA3961" w:rsidRPr="005D14B0">
        <w:rPr>
          <w:rFonts w:ascii="Arial" w:hAnsi="Arial" w:cs="Arial"/>
        </w:rPr>
        <w:t>The school will work with</w:t>
      </w:r>
      <w:r w:rsidR="0010058B" w:rsidRPr="005D14B0">
        <w:rPr>
          <w:rFonts w:ascii="Arial" w:hAnsi="Arial" w:cs="Arial"/>
        </w:rPr>
        <w:t xml:space="preserve"> parents and</w:t>
      </w:r>
      <w:r w:rsidR="00FA3961" w:rsidRPr="005D14B0">
        <w:rPr>
          <w:rFonts w:ascii="Arial" w:hAnsi="Arial" w:cs="Arial"/>
        </w:rPr>
        <w:t xml:space="preserve"> partners (social workers, early help workers, attendance officers, Virtual School</w:t>
      </w:r>
      <w:r w:rsidR="0010058B" w:rsidRPr="005D14B0">
        <w:rPr>
          <w:rFonts w:ascii="Arial" w:hAnsi="Arial" w:cs="Arial"/>
        </w:rPr>
        <w:t>, SEND team</w:t>
      </w:r>
      <w:r w:rsidR="00F76420" w:rsidRPr="005D14B0">
        <w:rPr>
          <w:rFonts w:ascii="Arial" w:hAnsi="Arial" w:cs="Arial"/>
        </w:rPr>
        <w:t xml:space="preserve"> etc</w:t>
      </w:r>
      <w:r w:rsidR="00FA3961" w:rsidRPr="005D14B0">
        <w:rPr>
          <w:rFonts w:ascii="Arial" w:hAnsi="Arial" w:cs="Arial"/>
        </w:rPr>
        <w:t>)</w:t>
      </w:r>
      <w:r w:rsidR="00F76420" w:rsidRPr="005D14B0">
        <w:rPr>
          <w:rFonts w:ascii="Arial" w:hAnsi="Arial" w:cs="Arial"/>
        </w:rPr>
        <w:t xml:space="preserve"> to ensure this is in the best interests of the child. </w:t>
      </w:r>
      <w:r w:rsidR="00FA3961" w:rsidRPr="005D14B0">
        <w:rPr>
          <w:rFonts w:ascii="Arial" w:hAnsi="Arial" w:cs="Arial"/>
        </w:rPr>
        <w:t xml:space="preserve"> </w:t>
      </w:r>
    </w:p>
    <w:p w14:paraId="1895CCD3" w14:textId="3D45BC7C" w:rsidR="00510A34" w:rsidRPr="005D14B0" w:rsidRDefault="00510A34" w:rsidP="00437C46">
      <w:pPr>
        <w:rPr>
          <w:rFonts w:ascii="Arial" w:hAnsi="Arial" w:cs="Arial"/>
        </w:rPr>
      </w:pPr>
      <w:r w:rsidRPr="005D14B0">
        <w:rPr>
          <w:rFonts w:ascii="Arial" w:hAnsi="Arial" w:cs="Arial"/>
        </w:rPr>
        <w:t>The school will have due regard to DfE Guidance on</w:t>
      </w:r>
      <w:r w:rsidR="00841740" w:rsidRPr="005D14B0">
        <w:rPr>
          <w:rFonts w:ascii="Arial" w:hAnsi="Arial" w:cs="Arial"/>
        </w:rPr>
        <w:t xml:space="preserve"> EHE https://www.gov.uk/government/publications/elective-home-education</w:t>
      </w:r>
    </w:p>
    <w:p w14:paraId="0D2D6453" w14:textId="4F1DE56B" w:rsidR="00A03206" w:rsidRPr="005D14B0" w:rsidRDefault="00A03206" w:rsidP="00A03206">
      <w:pPr>
        <w:rPr>
          <w:rFonts w:ascii="Arial" w:hAnsi="Arial" w:cs="Arial"/>
        </w:rPr>
      </w:pPr>
    </w:p>
    <w:p w14:paraId="0C0E4D18" w14:textId="6AE4263C" w:rsidR="00DE4CF9" w:rsidRPr="00FC4D23" w:rsidRDefault="00B5375E" w:rsidP="00F64ED8">
      <w:pPr>
        <w:pStyle w:val="Heading2"/>
        <w:rPr>
          <w:rFonts w:ascii="Arial" w:hAnsi="Arial" w:cs="Arial"/>
          <w:b/>
          <w:color w:val="0070C0"/>
          <w:sz w:val="28"/>
          <w:szCs w:val="28"/>
        </w:rPr>
      </w:pPr>
      <w:bookmarkStart w:id="48" w:name="_Toc80172429"/>
      <w:r w:rsidRPr="00FC4D23">
        <w:rPr>
          <w:rFonts w:ascii="Arial" w:hAnsi="Arial" w:cs="Arial"/>
          <w:b/>
          <w:color w:val="0070C0"/>
          <w:sz w:val="28"/>
          <w:szCs w:val="28"/>
        </w:rPr>
        <w:t>When c</w:t>
      </w:r>
      <w:r w:rsidR="00DE4CF9" w:rsidRPr="00FC4D23">
        <w:rPr>
          <w:rFonts w:ascii="Arial" w:hAnsi="Arial" w:cs="Arial"/>
          <w:b/>
          <w:color w:val="0070C0"/>
          <w:sz w:val="28"/>
          <w:szCs w:val="28"/>
        </w:rPr>
        <w:t>hildren go missing from home</w:t>
      </w:r>
      <w:r w:rsidR="00B53067" w:rsidRPr="00FC4D23">
        <w:rPr>
          <w:rFonts w:ascii="Arial" w:hAnsi="Arial" w:cs="Arial"/>
          <w:b/>
          <w:color w:val="0070C0"/>
          <w:sz w:val="28"/>
          <w:szCs w:val="28"/>
        </w:rPr>
        <w:t xml:space="preserve"> or care</w:t>
      </w:r>
      <w:bookmarkEnd w:id="48"/>
    </w:p>
    <w:p w14:paraId="454BD4E1" w14:textId="2E1697DD" w:rsidR="00491A05" w:rsidRPr="005D14B0" w:rsidRDefault="00491A05" w:rsidP="00DE4CF9">
      <w:pPr>
        <w:rPr>
          <w:rFonts w:ascii="Arial" w:hAnsi="Arial" w:cs="Arial"/>
        </w:rPr>
      </w:pPr>
      <w:r w:rsidRPr="005D14B0">
        <w:rPr>
          <w:rFonts w:ascii="Arial" w:hAnsi="Arial" w:cs="Arial"/>
        </w:rPr>
        <w:t xml:space="preserve">We are part of </w:t>
      </w:r>
      <w:r w:rsidR="00114339" w:rsidRPr="005D14B0">
        <w:rPr>
          <w:rFonts w:ascii="Arial" w:hAnsi="Arial" w:cs="Arial"/>
        </w:rPr>
        <w:t>Northumbria</w:t>
      </w:r>
      <w:r w:rsidRPr="005D14B0">
        <w:rPr>
          <w:rFonts w:ascii="Arial" w:hAnsi="Arial" w:cs="Arial"/>
        </w:rPr>
        <w:t xml:space="preserve"> Police and Together for Children’s Operation Endeavour. When a child is reported as missing </w:t>
      </w:r>
      <w:r w:rsidR="00114339" w:rsidRPr="005D14B0">
        <w:rPr>
          <w:rFonts w:ascii="Arial" w:hAnsi="Arial" w:cs="Arial"/>
        </w:rPr>
        <w:t xml:space="preserve">from home, the school will </w:t>
      </w:r>
      <w:r w:rsidR="00940897" w:rsidRPr="005D14B0">
        <w:rPr>
          <w:rFonts w:ascii="Arial" w:hAnsi="Arial" w:cs="Arial"/>
        </w:rPr>
        <w:t>receive</w:t>
      </w:r>
      <w:r w:rsidR="00114339" w:rsidRPr="005D14B0">
        <w:rPr>
          <w:rFonts w:ascii="Arial" w:hAnsi="Arial" w:cs="Arial"/>
        </w:rPr>
        <w:t xml:space="preserve"> notification of the missing episode the following day. The purpose of this notification is to enable the school to su</w:t>
      </w:r>
      <w:r w:rsidR="00940897" w:rsidRPr="005D14B0">
        <w:rPr>
          <w:rFonts w:ascii="Arial" w:hAnsi="Arial" w:cs="Arial"/>
        </w:rPr>
        <w:t xml:space="preserve">pport the child practically and emotionally. </w:t>
      </w:r>
    </w:p>
    <w:p w14:paraId="439D6474" w14:textId="3F89E986" w:rsidR="00940897" w:rsidRPr="005D14B0" w:rsidRDefault="00940897" w:rsidP="00DE4CF9">
      <w:pPr>
        <w:rPr>
          <w:rFonts w:ascii="Arial" w:hAnsi="Arial" w:cs="Arial"/>
        </w:rPr>
      </w:pPr>
      <w:r w:rsidRPr="005D14B0">
        <w:rPr>
          <w:rFonts w:ascii="Arial" w:hAnsi="Arial" w:cs="Arial"/>
        </w:rPr>
        <w:t>When children go missing, they are offered a Return Home Interview. In Sunderland, Together for Children undertake those interviews. We will facilitate those interviews where it is appropriate for the child and in their best interests.</w:t>
      </w:r>
    </w:p>
    <w:p w14:paraId="32BDB2CC" w14:textId="77777777" w:rsidR="00AD468E" w:rsidRPr="005D14B0" w:rsidRDefault="00AD468E" w:rsidP="00DE4CF9">
      <w:pPr>
        <w:rPr>
          <w:rFonts w:ascii="Arial" w:hAnsi="Arial" w:cs="Arial"/>
        </w:rPr>
      </w:pPr>
    </w:p>
    <w:p w14:paraId="0B3451C1" w14:textId="4DB3D386" w:rsidR="00A60AF0" w:rsidRPr="00FC4D23" w:rsidRDefault="00F12FFD" w:rsidP="00F64ED8">
      <w:pPr>
        <w:pStyle w:val="Heading2"/>
        <w:rPr>
          <w:rFonts w:ascii="Arial" w:hAnsi="Arial" w:cs="Arial"/>
          <w:b/>
          <w:color w:val="0070C0"/>
          <w:sz w:val="28"/>
          <w:szCs w:val="28"/>
        </w:rPr>
      </w:pPr>
      <w:bookmarkStart w:id="49" w:name="_Toc80172430"/>
      <w:r w:rsidRPr="00FC4D23">
        <w:rPr>
          <w:rFonts w:ascii="Arial" w:hAnsi="Arial" w:cs="Arial"/>
          <w:b/>
          <w:color w:val="0070C0"/>
          <w:sz w:val="28"/>
          <w:szCs w:val="28"/>
        </w:rPr>
        <w:t>When c</w:t>
      </w:r>
      <w:r w:rsidR="00DE4CF9" w:rsidRPr="00FC4D23">
        <w:rPr>
          <w:rFonts w:ascii="Arial" w:hAnsi="Arial" w:cs="Arial"/>
          <w:b/>
          <w:color w:val="0070C0"/>
          <w:sz w:val="28"/>
          <w:szCs w:val="28"/>
        </w:rPr>
        <w:t xml:space="preserve">hildren </w:t>
      </w:r>
      <w:r w:rsidRPr="00FC4D23">
        <w:rPr>
          <w:rFonts w:ascii="Arial" w:hAnsi="Arial" w:cs="Arial"/>
          <w:b/>
          <w:color w:val="0070C0"/>
          <w:sz w:val="28"/>
          <w:szCs w:val="28"/>
        </w:rPr>
        <w:t>are exposed to</w:t>
      </w:r>
      <w:r w:rsidR="00DE4CF9" w:rsidRPr="00FC4D23">
        <w:rPr>
          <w:rFonts w:ascii="Arial" w:hAnsi="Arial" w:cs="Arial"/>
          <w:b/>
          <w:color w:val="0070C0"/>
          <w:sz w:val="28"/>
          <w:szCs w:val="28"/>
        </w:rPr>
        <w:t xml:space="preserve"> domestic abuse or violence</w:t>
      </w:r>
      <w:bookmarkEnd w:id="49"/>
      <w:r w:rsidR="00DE4CF9" w:rsidRPr="00FC4D23">
        <w:rPr>
          <w:rFonts w:ascii="Arial" w:hAnsi="Arial" w:cs="Arial"/>
          <w:b/>
          <w:color w:val="0070C0"/>
          <w:sz w:val="28"/>
          <w:szCs w:val="28"/>
        </w:rPr>
        <w:t xml:space="preserve"> </w:t>
      </w:r>
    </w:p>
    <w:p w14:paraId="787D3CB4" w14:textId="4EE324E0" w:rsidR="00B028E6" w:rsidRPr="005D14B0" w:rsidRDefault="00B028E6" w:rsidP="00DE4CF9">
      <w:pPr>
        <w:rPr>
          <w:rFonts w:ascii="Arial" w:hAnsi="Arial" w:cs="Arial"/>
        </w:rPr>
      </w:pPr>
      <w:r w:rsidRPr="005D14B0">
        <w:rPr>
          <w:rFonts w:ascii="Arial" w:hAnsi="Arial" w:cs="Arial"/>
        </w:rPr>
        <w:t>Exposure to domestic abuse and/or violence can have a serious, long lasting emotional and psychological impact on children. (KCSIE, 202</w:t>
      </w:r>
      <w:r w:rsidR="00273B21">
        <w:rPr>
          <w:rFonts w:ascii="Arial" w:hAnsi="Arial" w:cs="Arial"/>
        </w:rPr>
        <w:t>1</w:t>
      </w:r>
      <w:r w:rsidRPr="005D14B0">
        <w:rPr>
          <w:rFonts w:ascii="Arial" w:hAnsi="Arial" w:cs="Arial"/>
        </w:rPr>
        <w:t xml:space="preserve">). </w:t>
      </w:r>
      <w:r w:rsidR="0076685B" w:rsidRPr="005D14B0">
        <w:rPr>
          <w:rFonts w:ascii="Arial" w:hAnsi="Arial" w:cs="Arial"/>
        </w:rPr>
        <w:t xml:space="preserve">When we become </w:t>
      </w:r>
      <w:hyperlink r:id="rId23" w:history="1">
        <w:r w:rsidR="0076685B" w:rsidRPr="005D14B0">
          <w:rPr>
            <w:rStyle w:val="Hyperlink"/>
            <w:rFonts w:ascii="Arial" w:hAnsi="Arial" w:cs="Arial"/>
          </w:rPr>
          <w:t>aware of or suspect a child is exposed to domestic abuse</w:t>
        </w:r>
      </w:hyperlink>
      <w:r w:rsidR="0076685B" w:rsidRPr="005D14B0">
        <w:rPr>
          <w:rFonts w:ascii="Arial" w:hAnsi="Arial" w:cs="Arial"/>
        </w:rPr>
        <w:t xml:space="preserve">, we will follow </w:t>
      </w:r>
      <w:hyperlink r:id="rId24" w:history="1">
        <w:r w:rsidR="00995FD1" w:rsidRPr="005D14B0">
          <w:rPr>
            <w:rStyle w:val="Hyperlink"/>
            <w:rFonts w:ascii="Arial" w:hAnsi="Arial" w:cs="Arial"/>
          </w:rPr>
          <w:t>Sunderland SSCP Threshold Guidance</w:t>
        </w:r>
      </w:hyperlink>
      <w:r w:rsidR="00995FD1" w:rsidRPr="005D14B0">
        <w:rPr>
          <w:rStyle w:val="Hyperlink"/>
          <w:rFonts w:ascii="Arial" w:hAnsi="Arial" w:cs="Arial"/>
        </w:rPr>
        <w:t>.</w:t>
      </w:r>
    </w:p>
    <w:p w14:paraId="713108EA" w14:textId="5F8D8AFF" w:rsidR="00B8270B" w:rsidRDefault="0076685B" w:rsidP="00B35E0A">
      <w:pPr>
        <w:rPr>
          <w:rFonts w:ascii="Arial" w:hAnsi="Arial" w:cs="Arial"/>
        </w:rPr>
      </w:pPr>
      <w:r w:rsidRPr="005D14B0">
        <w:rPr>
          <w:rFonts w:ascii="Arial" w:hAnsi="Arial" w:cs="Arial"/>
        </w:rPr>
        <w:lastRenderedPageBreak/>
        <w:t xml:space="preserve">As an Operation </w:t>
      </w:r>
      <w:r w:rsidR="00941731" w:rsidRPr="005D14B0">
        <w:rPr>
          <w:rFonts w:ascii="Arial" w:hAnsi="Arial" w:cs="Arial"/>
        </w:rPr>
        <w:t>Encompass</w:t>
      </w:r>
      <w:r w:rsidRPr="005D14B0">
        <w:rPr>
          <w:rFonts w:ascii="Arial" w:hAnsi="Arial" w:cs="Arial"/>
        </w:rPr>
        <w:t xml:space="preserve"> School, </w:t>
      </w:r>
      <w:r w:rsidR="002008CF" w:rsidRPr="005D14B0">
        <w:rPr>
          <w:rFonts w:ascii="Arial" w:hAnsi="Arial" w:cs="Arial"/>
        </w:rPr>
        <w:t xml:space="preserve">when police are called to an incident of domestic abuse, the police will inform the </w:t>
      </w:r>
      <w:r w:rsidR="00F12FFD" w:rsidRPr="005D14B0">
        <w:rPr>
          <w:rFonts w:ascii="Arial" w:hAnsi="Arial" w:cs="Arial"/>
        </w:rPr>
        <w:t>Designated</w:t>
      </w:r>
      <w:r w:rsidR="002008CF" w:rsidRPr="005D14B0">
        <w:rPr>
          <w:rFonts w:ascii="Arial" w:hAnsi="Arial" w:cs="Arial"/>
        </w:rPr>
        <w:t xml:space="preserve"> Safeguarding Lead (DSL) via Together for Children</w:t>
      </w:r>
      <w:r w:rsidR="00F12FFD" w:rsidRPr="005D14B0">
        <w:rPr>
          <w:rFonts w:ascii="Arial" w:hAnsi="Arial" w:cs="Arial"/>
        </w:rPr>
        <w:t xml:space="preserve"> the next school day. This ensures the DSL has the most up to date and relevant information about the child’s circumstances to be able to support their needs. </w:t>
      </w:r>
    </w:p>
    <w:p w14:paraId="541A4788" w14:textId="77777777" w:rsidR="00B35E0A" w:rsidRPr="005D14B0" w:rsidRDefault="00B35E0A" w:rsidP="00B35E0A">
      <w:pPr>
        <w:rPr>
          <w:rFonts w:ascii="Arial" w:hAnsi="Arial" w:cs="Arial"/>
        </w:rPr>
      </w:pPr>
    </w:p>
    <w:p w14:paraId="012FF4DE" w14:textId="77777777" w:rsidR="00B8270B" w:rsidRPr="0083533A" w:rsidRDefault="00B8270B" w:rsidP="00F64ED8">
      <w:pPr>
        <w:pStyle w:val="Heading2"/>
        <w:rPr>
          <w:rFonts w:ascii="Arial" w:hAnsi="Arial" w:cs="Arial"/>
          <w:b/>
          <w:color w:val="0070C0"/>
          <w:sz w:val="28"/>
          <w:szCs w:val="28"/>
        </w:rPr>
      </w:pPr>
      <w:bookmarkStart w:id="50" w:name="_Toc80172431"/>
      <w:r w:rsidRPr="0083533A">
        <w:rPr>
          <w:rFonts w:ascii="Arial" w:hAnsi="Arial" w:cs="Arial"/>
          <w:b/>
          <w:color w:val="0070C0"/>
          <w:sz w:val="28"/>
          <w:szCs w:val="28"/>
        </w:rPr>
        <w:t>When we are worried about radicalisation and extremism</w:t>
      </w:r>
      <w:bookmarkEnd w:id="50"/>
      <w:r w:rsidRPr="0083533A">
        <w:rPr>
          <w:rFonts w:ascii="Arial" w:hAnsi="Arial" w:cs="Arial"/>
          <w:b/>
          <w:color w:val="0070C0"/>
          <w:sz w:val="28"/>
          <w:szCs w:val="28"/>
        </w:rPr>
        <w:t xml:space="preserve"> </w:t>
      </w:r>
    </w:p>
    <w:p w14:paraId="3BF0C03A" w14:textId="7D385E14" w:rsidR="00354087" w:rsidRPr="005D14B0" w:rsidRDefault="00354087" w:rsidP="001F082A">
      <w:pPr>
        <w:pStyle w:val="NoSpacing"/>
        <w:rPr>
          <w:rFonts w:ascii="Arial" w:hAnsi="Arial" w:cs="Arial"/>
        </w:rPr>
      </w:pPr>
      <w:r w:rsidRPr="005D14B0">
        <w:rPr>
          <w:rFonts w:ascii="Arial" w:hAnsi="Arial" w:cs="Arial"/>
        </w:rPr>
        <w:t xml:space="preserve">Exploitation and radicalisation are safeguarding concerns and will be dealt with in the appropriate way. </w:t>
      </w:r>
    </w:p>
    <w:p w14:paraId="32A19A2E" w14:textId="77777777" w:rsidR="00354087" w:rsidRPr="005D14B0" w:rsidRDefault="00354087" w:rsidP="001F082A">
      <w:pPr>
        <w:pStyle w:val="NoSpacing"/>
        <w:rPr>
          <w:rFonts w:ascii="Arial" w:hAnsi="Arial" w:cs="Arial"/>
        </w:rPr>
      </w:pPr>
    </w:p>
    <w:p w14:paraId="27D1A5DE" w14:textId="51E3EB1D" w:rsidR="00B8270B" w:rsidRPr="005D14B0" w:rsidRDefault="001F082A" w:rsidP="001F082A">
      <w:pPr>
        <w:pStyle w:val="NoSpacing"/>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and DSL will </w:t>
      </w:r>
      <w:r w:rsidR="00273B21" w:rsidRPr="005D14B0">
        <w:rPr>
          <w:rFonts w:ascii="Arial" w:hAnsi="Arial" w:cs="Arial"/>
        </w:rPr>
        <w:t>assess</w:t>
      </w:r>
      <w:r w:rsidR="007534E0" w:rsidRPr="005D14B0">
        <w:rPr>
          <w:rFonts w:ascii="Arial" w:hAnsi="Arial" w:cs="Arial"/>
        </w:rPr>
        <w:t xml:space="preserve"> the level of risk for pupils who attend the school </w:t>
      </w:r>
      <w:r w:rsidR="00EB18BB" w:rsidRPr="005D14B0">
        <w:rPr>
          <w:rFonts w:ascii="Arial" w:hAnsi="Arial" w:cs="Arial"/>
        </w:rPr>
        <w:t>considering</w:t>
      </w:r>
      <w:r w:rsidR="007534E0" w:rsidRPr="005D14B0">
        <w:rPr>
          <w:rFonts w:ascii="Arial" w:hAnsi="Arial" w:cs="Arial"/>
        </w:rPr>
        <w:t xml:space="preserve"> the wider community and the context of the school. </w:t>
      </w:r>
      <w:r w:rsidR="00CA4F91" w:rsidRPr="005D14B0">
        <w:rPr>
          <w:rFonts w:ascii="Arial" w:hAnsi="Arial" w:cs="Arial"/>
        </w:rPr>
        <w:t>Some of the risks will be reduced when considering the school’s RE</w:t>
      </w:r>
      <w:r w:rsidR="00EB18BB" w:rsidRPr="005D14B0">
        <w:rPr>
          <w:rFonts w:ascii="Arial" w:hAnsi="Arial" w:cs="Arial"/>
        </w:rPr>
        <w:t xml:space="preserve"> &amp;</w:t>
      </w:r>
      <w:r w:rsidR="00CA4F91" w:rsidRPr="005D14B0">
        <w:rPr>
          <w:rFonts w:ascii="Arial" w:hAnsi="Arial" w:cs="Arial"/>
        </w:rPr>
        <w:t xml:space="preserve"> PHSE </w:t>
      </w:r>
      <w:r w:rsidR="00EB18BB" w:rsidRPr="005D14B0">
        <w:rPr>
          <w:rFonts w:ascii="Arial" w:hAnsi="Arial" w:cs="Arial"/>
        </w:rPr>
        <w:t xml:space="preserve">curriculum, </w:t>
      </w:r>
      <w:r w:rsidR="007B7F29" w:rsidRPr="005D14B0">
        <w:rPr>
          <w:rFonts w:ascii="Arial" w:hAnsi="Arial" w:cs="Arial"/>
        </w:rPr>
        <w:t xml:space="preserve">SEND policy, assembly and external </w:t>
      </w:r>
      <w:proofErr w:type="gramStart"/>
      <w:r w:rsidR="007B7F29" w:rsidRPr="005D14B0">
        <w:rPr>
          <w:rFonts w:ascii="Arial" w:hAnsi="Arial" w:cs="Arial"/>
        </w:rPr>
        <w:t>speakers</w:t>
      </w:r>
      <w:proofErr w:type="gramEnd"/>
      <w:r w:rsidR="007B7F29" w:rsidRPr="005D14B0">
        <w:rPr>
          <w:rFonts w:ascii="Arial" w:hAnsi="Arial" w:cs="Arial"/>
        </w:rPr>
        <w:t xml:space="preserve"> policy, anti-bullying policy </w:t>
      </w:r>
      <w:r w:rsidR="00E40EC0" w:rsidRPr="005D14B0">
        <w:rPr>
          <w:rFonts w:ascii="Arial" w:hAnsi="Arial" w:cs="Arial"/>
        </w:rPr>
        <w:t xml:space="preserve">and the wider school’s ethos and values. </w:t>
      </w:r>
    </w:p>
    <w:p w14:paraId="2FCA76FF" w14:textId="0543E3EA" w:rsidR="00E40EC0" w:rsidRPr="005D14B0" w:rsidRDefault="00E40EC0" w:rsidP="001F082A">
      <w:pPr>
        <w:pStyle w:val="NoSpacing"/>
        <w:rPr>
          <w:rFonts w:ascii="Arial" w:hAnsi="Arial" w:cs="Arial"/>
        </w:rPr>
      </w:pPr>
    </w:p>
    <w:p w14:paraId="188B423B" w14:textId="575F4BF2" w:rsidR="00E40EC0" w:rsidRPr="005D14B0" w:rsidRDefault="00E40EC0" w:rsidP="001F082A">
      <w:pPr>
        <w:pStyle w:val="NoSpacing"/>
        <w:rPr>
          <w:rFonts w:ascii="Arial" w:hAnsi="Arial" w:cs="Arial"/>
        </w:rPr>
      </w:pPr>
      <w:r w:rsidRPr="005D14B0">
        <w:rPr>
          <w:rFonts w:ascii="Arial" w:hAnsi="Arial" w:cs="Arial"/>
        </w:rPr>
        <w:t xml:space="preserve">We will identify a PREVENT Single Point of Contact (SPOC) </w:t>
      </w:r>
      <w:r w:rsidR="004227EA" w:rsidRPr="005D14B0">
        <w:rPr>
          <w:rFonts w:ascii="Arial" w:hAnsi="Arial" w:cs="Arial"/>
        </w:rPr>
        <w:t xml:space="preserve">who </w:t>
      </w:r>
      <w:r w:rsidR="009A0672" w:rsidRPr="005D14B0">
        <w:rPr>
          <w:rFonts w:ascii="Arial" w:hAnsi="Arial" w:cs="Arial"/>
        </w:rPr>
        <w:t xml:space="preserve">will lead the schools’ work on protecting children from radicalisation. This person is named on Page 4. </w:t>
      </w:r>
    </w:p>
    <w:p w14:paraId="7DF16178" w14:textId="303541A4" w:rsidR="00521251" w:rsidRPr="005D14B0" w:rsidRDefault="00521251" w:rsidP="001F082A">
      <w:pPr>
        <w:pStyle w:val="NoSpacing"/>
        <w:rPr>
          <w:rFonts w:ascii="Arial" w:hAnsi="Arial" w:cs="Arial"/>
        </w:rPr>
      </w:pPr>
    </w:p>
    <w:p w14:paraId="0623EC99" w14:textId="0F293D2F" w:rsidR="00521251" w:rsidRPr="005D14B0" w:rsidRDefault="00521251" w:rsidP="001F082A">
      <w:pPr>
        <w:pStyle w:val="NoSpacing"/>
        <w:rPr>
          <w:rFonts w:ascii="Arial" w:hAnsi="Arial" w:cs="Arial"/>
        </w:rPr>
      </w:pPr>
      <w:r w:rsidRPr="005D14B0">
        <w:rPr>
          <w:rFonts w:ascii="Arial" w:hAnsi="Arial" w:cs="Arial"/>
        </w:rPr>
        <w:t xml:space="preserve">The school will monitor online activity and ensure the appropriate </w:t>
      </w:r>
      <w:r w:rsidR="00981322" w:rsidRPr="005D14B0">
        <w:rPr>
          <w:rFonts w:ascii="Arial" w:hAnsi="Arial" w:cs="Arial"/>
        </w:rPr>
        <w:t>filtering</w:t>
      </w:r>
      <w:r w:rsidRPr="005D14B0">
        <w:rPr>
          <w:rFonts w:ascii="Arial" w:hAnsi="Arial" w:cs="Arial"/>
        </w:rPr>
        <w:t xml:space="preserve"> and </w:t>
      </w:r>
      <w:r w:rsidR="00981322" w:rsidRPr="005D14B0">
        <w:rPr>
          <w:rFonts w:ascii="Arial" w:hAnsi="Arial" w:cs="Arial"/>
        </w:rPr>
        <w:t>monitoring</w:t>
      </w:r>
      <w:r w:rsidRPr="005D14B0">
        <w:rPr>
          <w:rFonts w:ascii="Arial" w:hAnsi="Arial" w:cs="Arial"/>
        </w:rPr>
        <w:t xml:space="preserve"> takes place. </w:t>
      </w:r>
      <w:r w:rsidR="00981322" w:rsidRPr="005D14B0">
        <w:rPr>
          <w:rFonts w:ascii="Arial" w:hAnsi="Arial" w:cs="Arial"/>
        </w:rPr>
        <w:t>The school will make referrals to the Chan</w:t>
      </w:r>
      <w:r w:rsidR="00367088">
        <w:rPr>
          <w:rFonts w:ascii="Arial" w:hAnsi="Arial" w:cs="Arial"/>
        </w:rPr>
        <w:t>n</w:t>
      </w:r>
      <w:r w:rsidR="00981322" w:rsidRPr="005D14B0">
        <w:rPr>
          <w:rFonts w:ascii="Arial" w:hAnsi="Arial" w:cs="Arial"/>
        </w:rPr>
        <w:t>el panel following the</w:t>
      </w:r>
      <w:r w:rsidR="00981322" w:rsidRPr="000F067F">
        <w:rPr>
          <w:rFonts w:ascii="Arial" w:hAnsi="Arial" w:cs="Arial"/>
        </w:rPr>
        <w:t xml:space="preserve"> </w:t>
      </w:r>
      <w:r w:rsidR="000F067F">
        <w:rPr>
          <w:rFonts w:ascii="Arial" w:hAnsi="Arial" w:cs="Arial"/>
        </w:rPr>
        <w:t xml:space="preserve">local procedures. </w:t>
      </w:r>
    </w:p>
    <w:p w14:paraId="30D4F87D" w14:textId="77777777" w:rsidR="00B8270B" w:rsidRPr="005D14B0" w:rsidRDefault="00B8270B" w:rsidP="00B8270B">
      <w:pPr>
        <w:pStyle w:val="Style2"/>
        <w:rPr>
          <w:rFonts w:ascii="Arial" w:hAnsi="Arial" w:cs="Arial"/>
        </w:rPr>
      </w:pPr>
    </w:p>
    <w:p w14:paraId="754D9349" w14:textId="77777777" w:rsidR="00B8270B" w:rsidRPr="00FC4D23" w:rsidRDefault="00B8270B" w:rsidP="00F64ED8">
      <w:pPr>
        <w:pStyle w:val="Heading2"/>
        <w:rPr>
          <w:rFonts w:ascii="Arial" w:hAnsi="Arial" w:cs="Arial"/>
          <w:b/>
          <w:color w:val="0070C0"/>
        </w:rPr>
      </w:pPr>
      <w:bookmarkStart w:id="51" w:name="_Toc80172432"/>
      <w:r w:rsidRPr="00FC4D23">
        <w:rPr>
          <w:rFonts w:ascii="Arial" w:hAnsi="Arial" w:cs="Arial"/>
          <w:b/>
          <w:color w:val="0070C0"/>
        </w:rPr>
        <w:t>When we are worried about exploitation</w:t>
      </w:r>
      <w:bookmarkEnd w:id="51"/>
    </w:p>
    <w:p w14:paraId="6E9FD0C1" w14:textId="44F2306E" w:rsidR="009B7B55" w:rsidRPr="005D14B0" w:rsidRDefault="00F84014" w:rsidP="009B7B55">
      <w:pPr>
        <w:pStyle w:val="NoSpacing"/>
        <w:rPr>
          <w:rFonts w:ascii="Arial" w:hAnsi="Arial" w:cs="Arial"/>
        </w:rPr>
      </w:pPr>
      <w:r w:rsidRPr="005D14B0">
        <w:rPr>
          <w:rFonts w:ascii="Arial" w:hAnsi="Arial" w:cs="Arial"/>
        </w:rPr>
        <w:t xml:space="preserve">Child Sexual </w:t>
      </w:r>
      <w:r w:rsidR="00857AC6" w:rsidRPr="005D14B0">
        <w:rPr>
          <w:rFonts w:ascii="Arial" w:hAnsi="Arial" w:cs="Arial"/>
        </w:rPr>
        <w:t>Exploitation</w:t>
      </w:r>
      <w:r w:rsidRPr="005D14B0">
        <w:rPr>
          <w:rFonts w:ascii="Arial" w:hAnsi="Arial" w:cs="Arial"/>
        </w:rPr>
        <w:t xml:space="preserve"> (CSE) </w:t>
      </w:r>
      <w:r w:rsidR="00307F69" w:rsidRPr="005D14B0">
        <w:rPr>
          <w:rFonts w:ascii="Arial" w:hAnsi="Arial" w:cs="Arial"/>
        </w:rPr>
        <w:t xml:space="preserve">and Child Criminal </w:t>
      </w:r>
      <w:r w:rsidR="00857AC6" w:rsidRPr="005D14B0">
        <w:rPr>
          <w:rFonts w:ascii="Arial" w:hAnsi="Arial" w:cs="Arial"/>
        </w:rPr>
        <w:t>Exploitation</w:t>
      </w:r>
      <w:r w:rsidR="00307F69" w:rsidRPr="005D14B0">
        <w:rPr>
          <w:rFonts w:ascii="Arial" w:hAnsi="Arial" w:cs="Arial"/>
        </w:rPr>
        <w:t xml:space="preserve"> (CCE) are both forms of abuse</w:t>
      </w:r>
      <w:r w:rsidR="007515A3" w:rsidRPr="005D14B0">
        <w:rPr>
          <w:rFonts w:ascii="Arial" w:hAnsi="Arial" w:cs="Arial"/>
        </w:rPr>
        <w:t xml:space="preserve">. CSE and CCE occur </w:t>
      </w:r>
      <w:r w:rsidR="00D51AF6" w:rsidRPr="005D14B0">
        <w:rPr>
          <w:rFonts w:ascii="Arial" w:hAnsi="Arial" w:cs="Arial"/>
        </w:rPr>
        <w:t xml:space="preserve">when an individual or group takes </w:t>
      </w:r>
      <w:r w:rsidR="00FC107D" w:rsidRPr="005D14B0">
        <w:rPr>
          <w:rFonts w:ascii="Arial" w:hAnsi="Arial" w:cs="Arial"/>
        </w:rPr>
        <w:t>advantage</w:t>
      </w:r>
      <w:r w:rsidR="00D51AF6" w:rsidRPr="005D14B0">
        <w:rPr>
          <w:rFonts w:ascii="Arial" w:hAnsi="Arial" w:cs="Arial"/>
        </w:rPr>
        <w:t xml:space="preserve"> of an </w:t>
      </w:r>
      <w:r w:rsidR="00FC107D" w:rsidRPr="005D14B0">
        <w:rPr>
          <w:rFonts w:ascii="Arial" w:hAnsi="Arial" w:cs="Arial"/>
        </w:rPr>
        <w:t>imbalance</w:t>
      </w:r>
      <w:r w:rsidR="00D51AF6" w:rsidRPr="005D14B0">
        <w:rPr>
          <w:rFonts w:ascii="Arial" w:hAnsi="Arial" w:cs="Arial"/>
        </w:rPr>
        <w:t xml:space="preserve"> of power to </w:t>
      </w:r>
      <w:r w:rsidR="00FC107D" w:rsidRPr="005D14B0">
        <w:rPr>
          <w:rFonts w:ascii="Arial" w:hAnsi="Arial" w:cs="Arial"/>
        </w:rPr>
        <w:t>coerce</w:t>
      </w:r>
      <w:r w:rsidR="00D51AF6" w:rsidRPr="005D14B0">
        <w:rPr>
          <w:rFonts w:ascii="Arial" w:hAnsi="Arial" w:cs="Arial"/>
        </w:rPr>
        <w:t xml:space="preserve">, </w:t>
      </w:r>
      <w:r w:rsidR="009B7B55" w:rsidRPr="005D14B0">
        <w:rPr>
          <w:rFonts w:ascii="Arial" w:hAnsi="Arial" w:cs="Arial"/>
        </w:rPr>
        <w:t xml:space="preserve">or </w:t>
      </w:r>
      <w:r w:rsidR="00D51AF6" w:rsidRPr="005D14B0">
        <w:rPr>
          <w:rFonts w:ascii="Arial" w:hAnsi="Arial" w:cs="Arial"/>
        </w:rPr>
        <w:t xml:space="preserve">manipulate or deceive a child into sexual or criminal activity. </w:t>
      </w:r>
    </w:p>
    <w:p w14:paraId="1A38D4CA" w14:textId="6367E527" w:rsidR="009B7B55" w:rsidRPr="005D14B0" w:rsidRDefault="009B7B55" w:rsidP="009B7B55">
      <w:pPr>
        <w:pStyle w:val="NoSpacing"/>
        <w:rPr>
          <w:rFonts w:ascii="Arial" w:hAnsi="Arial" w:cs="Arial"/>
        </w:rPr>
      </w:pPr>
    </w:p>
    <w:p w14:paraId="23CEE807" w14:textId="04CF466F" w:rsidR="009B7B55" w:rsidRPr="005D14B0" w:rsidRDefault="009B7B55" w:rsidP="009B7B55">
      <w:pPr>
        <w:pStyle w:val="NoSpacing"/>
        <w:rPr>
          <w:rFonts w:ascii="Arial" w:hAnsi="Arial" w:cs="Arial"/>
          <w:color w:val="00B050"/>
        </w:rPr>
      </w:pPr>
      <w:r w:rsidRPr="005D14B0">
        <w:rPr>
          <w:rFonts w:ascii="Arial" w:hAnsi="Arial" w:cs="Arial"/>
        </w:rPr>
        <w:t xml:space="preserve">For a full definition of CSE and CCE, see </w:t>
      </w:r>
      <w:r w:rsidRPr="000F067F">
        <w:rPr>
          <w:rFonts w:ascii="Arial" w:hAnsi="Arial" w:cs="Arial"/>
        </w:rPr>
        <w:t>KCSIE 202</w:t>
      </w:r>
      <w:r w:rsidR="00367088" w:rsidRPr="000F067F">
        <w:rPr>
          <w:rFonts w:ascii="Arial" w:hAnsi="Arial" w:cs="Arial"/>
        </w:rPr>
        <w:t>1.</w:t>
      </w:r>
    </w:p>
    <w:p w14:paraId="6B6AE5E2" w14:textId="7F0201BD" w:rsidR="009B7B55" w:rsidRPr="005D14B0" w:rsidRDefault="009B7B55" w:rsidP="009B7B55">
      <w:pPr>
        <w:pStyle w:val="NoSpacing"/>
        <w:rPr>
          <w:rFonts w:ascii="Arial" w:hAnsi="Arial" w:cs="Arial"/>
        </w:rPr>
      </w:pPr>
    </w:p>
    <w:p w14:paraId="35E834E7" w14:textId="746A6A30" w:rsidR="009B7B55" w:rsidRPr="005D14B0" w:rsidRDefault="00D248CF" w:rsidP="009B7B55">
      <w:pPr>
        <w:pStyle w:val="NoSpacing"/>
        <w:rPr>
          <w:rFonts w:ascii="Arial" w:hAnsi="Arial" w:cs="Arial"/>
        </w:rPr>
      </w:pPr>
      <w:r w:rsidRPr="005D14B0">
        <w:rPr>
          <w:rFonts w:ascii="Arial" w:hAnsi="Arial" w:cs="Arial"/>
        </w:rPr>
        <w:t xml:space="preserve">CSE and CCE can take place </w:t>
      </w:r>
      <w:r w:rsidRPr="005D14B0">
        <w:rPr>
          <w:rFonts w:ascii="Arial" w:hAnsi="Arial" w:cs="Arial"/>
          <w:b/>
        </w:rPr>
        <w:t>with or without</w:t>
      </w:r>
      <w:r w:rsidRPr="005D14B0">
        <w:rPr>
          <w:rFonts w:ascii="Arial" w:hAnsi="Arial" w:cs="Arial"/>
        </w:rPr>
        <w:t xml:space="preserve"> any signs or indicators. </w:t>
      </w:r>
      <w:r w:rsidR="00C24768" w:rsidRPr="005D14B0">
        <w:rPr>
          <w:rFonts w:ascii="Arial" w:hAnsi="Arial" w:cs="Arial"/>
        </w:rPr>
        <w:t>If there are indicators, this is what staff should look out for:</w:t>
      </w:r>
    </w:p>
    <w:p w14:paraId="7E8AE764" w14:textId="6F7403ED" w:rsidR="00C24768" w:rsidRPr="005D14B0" w:rsidRDefault="00C24768" w:rsidP="009B0923">
      <w:pPr>
        <w:pStyle w:val="NoSpacing"/>
        <w:numPr>
          <w:ilvl w:val="0"/>
          <w:numId w:val="25"/>
        </w:numPr>
        <w:rPr>
          <w:rFonts w:ascii="Arial" w:hAnsi="Arial" w:cs="Arial"/>
        </w:rPr>
      </w:pPr>
      <w:r w:rsidRPr="005D14B0">
        <w:rPr>
          <w:rFonts w:ascii="Arial" w:hAnsi="Arial" w:cs="Arial"/>
        </w:rPr>
        <w:t>Unexplained money or gifts</w:t>
      </w:r>
      <w:r w:rsidR="00D2737E">
        <w:rPr>
          <w:rFonts w:ascii="Arial" w:hAnsi="Arial" w:cs="Arial"/>
        </w:rPr>
        <w:t>.</w:t>
      </w:r>
    </w:p>
    <w:p w14:paraId="31DBF5C5" w14:textId="50C79202" w:rsidR="00C24768" w:rsidRPr="005D14B0" w:rsidRDefault="00C24768" w:rsidP="009B0923">
      <w:pPr>
        <w:pStyle w:val="NoSpacing"/>
        <w:numPr>
          <w:ilvl w:val="0"/>
          <w:numId w:val="25"/>
        </w:numPr>
        <w:rPr>
          <w:rFonts w:ascii="Arial" w:hAnsi="Arial" w:cs="Arial"/>
        </w:rPr>
      </w:pPr>
      <w:r w:rsidRPr="005D14B0">
        <w:rPr>
          <w:rFonts w:ascii="Arial" w:hAnsi="Arial" w:cs="Arial"/>
        </w:rPr>
        <w:t>Going missing (for short or long periods), or during the course of the school day</w:t>
      </w:r>
      <w:r w:rsidR="00D2737E">
        <w:rPr>
          <w:rFonts w:ascii="Arial" w:hAnsi="Arial" w:cs="Arial"/>
        </w:rPr>
        <w:t>.</w:t>
      </w:r>
    </w:p>
    <w:p w14:paraId="5E704594" w14:textId="13393AC2" w:rsidR="00C24768" w:rsidRPr="005D14B0" w:rsidRDefault="00C24768" w:rsidP="009B0923">
      <w:pPr>
        <w:pStyle w:val="NoSpacing"/>
        <w:numPr>
          <w:ilvl w:val="0"/>
          <w:numId w:val="25"/>
        </w:numPr>
        <w:rPr>
          <w:rFonts w:ascii="Arial" w:hAnsi="Arial" w:cs="Arial"/>
        </w:rPr>
      </w:pPr>
      <w:r w:rsidRPr="005D14B0">
        <w:rPr>
          <w:rFonts w:ascii="Arial" w:hAnsi="Arial" w:cs="Arial"/>
        </w:rPr>
        <w:t>Being distressed or withdrawn on return</w:t>
      </w:r>
      <w:r w:rsidR="00D2737E">
        <w:rPr>
          <w:rFonts w:ascii="Arial" w:hAnsi="Arial" w:cs="Arial"/>
        </w:rPr>
        <w:t>.</w:t>
      </w:r>
    </w:p>
    <w:p w14:paraId="142A35C1" w14:textId="158FEAC3" w:rsidR="00C24768" w:rsidRPr="005D14B0" w:rsidRDefault="00C24768" w:rsidP="009B0923">
      <w:pPr>
        <w:pStyle w:val="NoSpacing"/>
        <w:numPr>
          <w:ilvl w:val="0"/>
          <w:numId w:val="25"/>
        </w:numPr>
        <w:rPr>
          <w:rFonts w:ascii="Arial" w:hAnsi="Arial" w:cs="Arial"/>
        </w:rPr>
      </w:pPr>
      <w:r w:rsidRPr="005D14B0">
        <w:rPr>
          <w:rFonts w:ascii="Arial" w:hAnsi="Arial" w:cs="Arial"/>
        </w:rPr>
        <w:t>Disengaging from existing social networks</w:t>
      </w:r>
      <w:r w:rsidR="00D2737E">
        <w:rPr>
          <w:rFonts w:ascii="Arial" w:hAnsi="Arial" w:cs="Arial"/>
        </w:rPr>
        <w:t>.</w:t>
      </w:r>
    </w:p>
    <w:p w14:paraId="325CF1AD" w14:textId="4D2DFCDA" w:rsidR="00C24768" w:rsidRPr="005D14B0" w:rsidRDefault="00C24768" w:rsidP="009B0923">
      <w:pPr>
        <w:pStyle w:val="NoSpacing"/>
        <w:numPr>
          <w:ilvl w:val="0"/>
          <w:numId w:val="25"/>
        </w:numPr>
        <w:rPr>
          <w:rFonts w:ascii="Arial" w:hAnsi="Arial" w:cs="Arial"/>
        </w:rPr>
      </w:pPr>
      <w:r w:rsidRPr="005D14B0">
        <w:rPr>
          <w:rFonts w:ascii="Arial" w:hAnsi="Arial" w:cs="Arial"/>
        </w:rPr>
        <w:t>Secrecy around new associations</w:t>
      </w:r>
      <w:r w:rsidR="00D2737E">
        <w:rPr>
          <w:rFonts w:ascii="Arial" w:hAnsi="Arial" w:cs="Arial"/>
        </w:rPr>
        <w:t>.</w:t>
      </w:r>
    </w:p>
    <w:p w14:paraId="32B0350B" w14:textId="784A1201" w:rsidR="00C24768" w:rsidRPr="005D14B0" w:rsidRDefault="00C24768" w:rsidP="009B0923">
      <w:pPr>
        <w:pStyle w:val="NoSpacing"/>
        <w:numPr>
          <w:ilvl w:val="0"/>
          <w:numId w:val="25"/>
        </w:numPr>
        <w:rPr>
          <w:rFonts w:ascii="Arial" w:hAnsi="Arial" w:cs="Arial"/>
        </w:rPr>
      </w:pPr>
      <w:r w:rsidRPr="005D14B0">
        <w:rPr>
          <w:rFonts w:ascii="Arial" w:hAnsi="Arial" w:cs="Arial"/>
        </w:rPr>
        <w:t>Additional mobile phones or concerning use of technology</w:t>
      </w:r>
      <w:r w:rsidR="00D2737E">
        <w:rPr>
          <w:rFonts w:ascii="Arial" w:hAnsi="Arial" w:cs="Arial"/>
        </w:rPr>
        <w:t>.</w:t>
      </w:r>
    </w:p>
    <w:p w14:paraId="2CEFAD81" w14:textId="4CA1B642" w:rsidR="00C24768" w:rsidRPr="005D14B0" w:rsidRDefault="00C24768" w:rsidP="009B0923">
      <w:pPr>
        <w:pStyle w:val="NoSpacing"/>
        <w:numPr>
          <w:ilvl w:val="0"/>
          <w:numId w:val="25"/>
        </w:numPr>
        <w:rPr>
          <w:rFonts w:ascii="Arial" w:hAnsi="Arial" w:cs="Arial"/>
        </w:rPr>
      </w:pPr>
      <w:r w:rsidRPr="005D14B0">
        <w:rPr>
          <w:rFonts w:ascii="Arial" w:hAnsi="Arial" w:cs="Arial"/>
        </w:rPr>
        <w:t>Sexual health problems/ unplanned pregnancies</w:t>
      </w:r>
      <w:r w:rsidR="00D2737E">
        <w:rPr>
          <w:rFonts w:ascii="Arial" w:hAnsi="Arial" w:cs="Arial"/>
        </w:rPr>
        <w:t>.</w:t>
      </w:r>
    </w:p>
    <w:p w14:paraId="01E004C9" w14:textId="72D9F297" w:rsidR="00C24768" w:rsidRPr="005D14B0" w:rsidRDefault="00C24768" w:rsidP="009B0923">
      <w:pPr>
        <w:pStyle w:val="NoSpacing"/>
        <w:numPr>
          <w:ilvl w:val="0"/>
          <w:numId w:val="25"/>
        </w:numPr>
        <w:rPr>
          <w:rFonts w:ascii="Arial" w:hAnsi="Arial" w:cs="Arial"/>
        </w:rPr>
      </w:pPr>
      <w:r w:rsidRPr="005D14B0">
        <w:rPr>
          <w:rFonts w:ascii="Arial" w:hAnsi="Arial" w:cs="Arial"/>
        </w:rPr>
        <w:t>Disclosure of rape/sexual assault (and reluctance to report)</w:t>
      </w:r>
      <w:r w:rsidR="00D2737E">
        <w:rPr>
          <w:rFonts w:ascii="Arial" w:hAnsi="Arial" w:cs="Arial"/>
        </w:rPr>
        <w:t>.</w:t>
      </w:r>
    </w:p>
    <w:p w14:paraId="0A243B1C" w14:textId="2E3C8B49" w:rsidR="00C24768" w:rsidRPr="005D14B0" w:rsidRDefault="00C24768" w:rsidP="009B0923">
      <w:pPr>
        <w:pStyle w:val="NoSpacing"/>
        <w:numPr>
          <w:ilvl w:val="0"/>
          <w:numId w:val="25"/>
        </w:numPr>
        <w:rPr>
          <w:rFonts w:ascii="Arial" w:hAnsi="Arial" w:cs="Arial"/>
        </w:rPr>
      </w:pPr>
      <w:r w:rsidRPr="005D14B0">
        <w:rPr>
          <w:rFonts w:ascii="Arial" w:hAnsi="Arial" w:cs="Arial"/>
        </w:rPr>
        <w:t>Changes in temperament/emotional wellbeing</w:t>
      </w:r>
      <w:r w:rsidR="00D2737E">
        <w:rPr>
          <w:rFonts w:ascii="Arial" w:hAnsi="Arial" w:cs="Arial"/>
        </w:rPr>
        <w:t>.</w:t>
      </w:r>
    </w:p>
    <w:p w14:paraId="2AFC5B78" w14:textId="63B82FE2" w:rsidR="00C24768" w:rsidRPr="005D14B0" w:rsidRDefault="00C24768" w:rsidP="009B0923">
      <w:pPr>
        <w:pStyle w:val="NoSpacing"/>
        <w:numPr>
          <w:ilvl w:val="0"/>
          <w:numId w:val="25"/>
        </w:numPr>
        <w:rPr>
          <w:rFonts w:ascii="Arial" w:hAnsi="Arial" w:cs="Arial"/>
        </w:rPr>
      </w:pPr>
      <w:r w:rsidRPr="005D14B0">
        <w:rPr>
          <w:rFonts w:ascii="Arial" w:hAnsi="Arial" w:cs="Arial"/>
        </w:rPr>
        <w:t>Drug or alcohol misuse</w:t>
      </w:r>
      <w:r w:rsidR="00D2737E">
        <w:rPr>
          <w:rFonts w:ascii="Arial" w:hAnsi="Arial" w:cs="Arial"/>
        </w:rPr>
        <w:t>.</w:t>
      </w:r>
    </w:p>
    <w:p w14:paraId="2E4DE134" w14:textId="41CE6F48" w:rsidR="00C24768" w:rsidRPr="005D14B0" w:rsidRDefault="00C24768" w:rsidP="009B0923">
      <w:pPr>
        <w:pStyle w:val="NoSpacing"/>
        <w:numPr>
          <w:ilvl w:val="0"/>
          <w:numId w:val="25"/>
        </w:numPr>
        <w:rPr>
          <w:rFonts w:ascii="Arial" w:hAnsi="Arial" w:cs="Arial"/>
        </w:rPr>
      </w:pPr>
      <w:r w:rsidRPr="005D14B0">
        <w:rPr>
          <w:rFonts w:ascii="Arial" w:hAnsi="Arial" w:cs="Arial"/>
        </w:rPr>
        <w:t>Involvement in criminal activity</w:t>
      </w:r>
      <w:r w:rsidR="00D2737E">
        <w:rPr>
          <w:rFonts w:ascii="Arial" w:hAnsi="Arial" w:cs="Arial"/>
        </w:rPr>
        <w:t>.</w:t>
      </w:r>
    </w:p>
    <w:p w14:paraId="7CC55194" w14:textId="2C11CC11" w:rsidR="00C24768" w:rsidRPr="005D14B0" w:rsidRDefault="00C24768" w:rsidP="009B0923">
      <w:pPr>
        <w:pStyle w:val="NoSpacing"/>
        <w:numPr>
          <w:ilvl w:val="0"/>
          <w:numId w:val="25"/>
        </w:numPr>
        <w:rPr>
          <w:rFonts w:ascii="Arial" w:hAnsi="Arial" w:cs="Arial"/>
        </w:rPr>
      </w:pPr>
      <w:r w:rsidRPr="005D14B0">
        <w:rPr>
          <w:rFonts w:ascii="Arial" w:hAnsi="Arial" w:cs="Arial"/>
        </w:rPr>
        <w:t>Secretive behaviour</w:t>
      </w:r>
      <w:r w:rsidR="00D2737E">
        <w:rPr>
          <w:rFonts w:ascii="Arial" w:hAnsi="Arial" w:cs="Arial"/>
        </w:rPr>
        <w:t>.</w:t>
      </w:r>
    </w:p>
    <w:p w14:paraId="38D7A07A" w14:textId="737FC526" w:rsidR="00C24768" w:rsidRPr="005D14B0" w:rsidRDefault="00C24768" w:rsidP="009B0923">
      <w:pPr>
        <w:pStyle w:val="NoSpacing"/>
        <w:numPr>
          <w:ilvl w:val="0"/>
          <w:numId w:val="25"/>
        </w:numPr>
        <w:rPr>
          <w:rFonts w:ascii="Arial" w:hAnsi="Arial" w:cs="Arial"/>
        </w:rPr>
      </w:pPr>
      <w:r w:rsidRPr="005D14B0">
        <w:rPr>
          <w:rFonts w:ascii="Arial" w:hAnsi="Arial" w:cs="Arial"/>
        </w:rPr>
        <w:t>Unexplained physical injuries</w:t>
      </w:r>
      <w:r w:rsidR="0055650B" w:rsidRPr="005D14B0">
        <w:rPr>
          <w:rFonts w:ascii="Arial" w:hAnsi="Arial" w:cs="Arial"/>
        </w:rPr>
        <w:t>.</w:t>
      </w:r>
    </w:p>
    <w:p w14:paraId="31789658" w14:textId="77777777" w:rsidR="00C24768" w:rsidRPr="005D14B0" w:rsidRDefault="00C24768" w:rsidP="009B7B55">
      <w:pPr>
        <w:pStyle w:val="NoSpacing"/>
        <w:rPr>
          <w:rFonts w:ascii="Arial" w:hAnsi="Arial" w:cs="Arial"/>
        </w:rPr>
      </w:pPr>
    </w:p>
    <w:p w14:paraId="159309F8" w14:textId="77777777" w:rsidR="009B7B55" w:rsidRPr="005D14B0" w:rsidRDefault="009B7B55" w:rsidP="009B7B55">
      <w:pPr>
        <w:pStyle w:val="NoSpacing"/>
        <w:rPr>
          <w:rFonts w:ascii="Arial" w:hAnsi="Arial" w:cs="Arial"/>
        </w:rPr>
      </w:pPr>
    </w:p>
    <w:p w14:paraId="059E382A" w14:textId="62CB90B0" w:rsidR="00FC107D" w:rsidRPr="005D14B0" w:rsidRDefault="00054EA1" w:rsidP="009B7B55">
      <w:pPr>
        <w:pStyle w:val="NoSpacing"/>
        <w:rPr>
          <w:rFonts w:ascii="Arial" w:hAnsi="Arial" w:cs="Arial"/>
        </w:rPr>
      </w:pPr>
      <w:r w:rsidRPr="005D14B0">
        <w:rPr>
          <w:rFonts w:ascii="Arial" w:hAnsi="Arial" w:cs="Arial"/>
        </w:rPr>
        <w:t xml:space="preserve">CSE and CCE are a safeguarding issue. When we become aware or suspect a child is at risk of CSE or CCE we will make a referral to Children’s Social Care and follow the </w:t>
      </w:r>
      <w:r w:rsidRPr="000F067F">
        <w:rPr>
          <w:rFonts w:ascii="Arial" w:hAnsi="Arial" w:cs="Arial"/>
        </w:rPr>
        <w:t>MSET (Miss</w:t>
      </w:r>
      <w:r w:rsidR="00A56F7B" w:rsidRPr="000F067F">
        <w:rPr>
          <w:rFonts w:ascii="Arial" w:hAnsi="Arial" w:cs="Arial"/>
        </w:rPr>
        <w:t xml:space="preserve">ing, Sexually </w:t>
      </w:r>
      <w:r w:rsidR="009B7B55" w:rsidRPr="000F067F">
        <w:rPr>
          <w:rFonts w:ascii="Arial" w:hAnsi="Arial" w:cs="Arial"/>
        </w:rPr>
        <w:t>Exploited</w:t>
      </w:r>
      <w:r w:rsidR="00A56F7B" w:rsidRPr="000F067F">
        <w:rPr>
          <w:rFonts w:ascii="Arial" w:hAnsi="Arial" w:cs="Arial"/>
        </w:rPr>
        <w:t xml:space="preserve"> and Trafficked) </w:t>
      </w:r>
      <w:r w:rsidR="000F067F" w:rsidRPr="000F067F">
        <w:rPr>
          <w:rFonts w:ascii="Arial" w:hAnsi="Arial" w:cs="Arial"/>
        </w:rPr>
        <w:t>procedures</w:t>
      </w:r>
      <w:r w:rsidR="000F067F">
        <w:rPr>
          <w:rFonts w:ascii="Arial" w:hAnsi="Arial" w:cs="Arial"/>
          <w:color w:val="00B050"/>
        </w:rPr>
        <w:t xml:space="preserve">. </w:t>
      </w:r>
      <w:hyperlink r:id="rId25" w:history="1">
        <w:r w:rsidR="009B7B55" w:rsidRPr="005D14B0">
          <w:rPr>
            <w:rStyle w:val="Hyperlink"/>
            <w:rFonts w:ascii="Arial" w:hAnsi="Arial" w:cs="Arial"/>
          </w:rPr>
          <w:t>https://www.proceduresonline.com/nesubregion/p_ch_sexual_exploit.html</w:t>
        </w:r>
      </w:hyperlink>
      <w:r w:rsidR="009B7B55" w:rsidRPr="005D14B0">
        <w:rPr>
          <w:rFonts w:ascii="Arial" w:hAnsi="Arial" w:cs="Arial"/>
        </w:rPr>
        <w:t xml:space="preserve"> </w:t>
      </w:r>
    </w:p>
    <w:p w14:paraId="630A1D3A" w14:textId="77777777" w:rsidR="0034167F" w:rsidRPr="005D14B0" w:rsidRDefault="0034167F" w:rsidP="00DE4CF9">
      <w:pPr>
        <w:rPr>
          <w:rFonts w:ascii="Arial" w:hAnsi="Arial" w:cs="Arial"/>
        </w:rPr>
      </w:pPr>
    </w:p>
    <w:p w14:paraId="1D34A2B0" w14:textId="250F7FD0" w:rsidR="0034167F" w:rsidRPr="0083533A" w:rsidRDefault="0034167F" w:rsidP="00F64ED8">
      <w:pPr>
        <w:pStyle w:val="Heading2"/>
        <w:rPr>
          <w:rFonts w:ascii="Arial" w:hAnsi="Arial" w:cs="Arial"/>
          <w:b/>
          <w:color w:val="0070C0"/>
          <w:sz w:val="28"/>
          <w:szCs w:val="28"/>
        </w:rPr>
      </w:pPr>
      <w:bookmarkStart w:id="52" w:name="_Toc80172433"/>
      <w:r w:rsidRPr="0083533A">
        <w:rPr>
          <w:rFonts w:ascii="Arial" w:hAnsi="Arial" w:cs="Arial"/>
          <w:b/>
          <w:color w:val="0070C0"/>
          <w:sz w:val="28"/>
          <w:szCs w:val="28"/>
        </w:rPr>
        <w:lastRenderedPageBreak/>
        <w:t>When we are worried about mental health</w:t>
      </w:r>
      <w:bookmarkEnd w:id="52"/>
      <w:r w:rsidRPr="0083533A">
        <w:rPr>
          <w:rFonts w:ascii="Arial" w:hAnsi="Arial" w:cs="Arial"/>
          <w:b/>
          <w:color w:val="0070C0"/>
          <w:sz w:val="28"/>
          <w:szCs w:val="28"/>
        </w:rPr>
        <w:t xml:space="preserve"> </w:t>
      </w:r>
    </w:p>
    <w:p w14:paraId="0CA43EF4" w14:textId="166064D4" w:rsidR="00F5376F" w:rsidRPr="005D14B0" w:rsidRDefault="00AA1402" w:rsidP="0034167F">
      <w:pPr>
        <w:rPr>
          <w:rFonts w:ascii="Arial" w:hAnsi="Arial" w:cs="Arial"/>
        </w:rPr>
      </w:pPr>
      <w:r w:rsidRPr="005D14B0">
        <w:rPr>
          <w:rFonts w:ascii="Arial" w:hAnsi="Arial" w:cs="Arial"/>
        </w:rPr>
        <w:t xml:space="preserve">From time to time, </w:t>
      </w:r>
      <w:r w:rsidR="003F7187" w:rsidRPr="005D14B0">
        <w:rPr>
          <w:rFonts w:ascii="Arial" w:hAnsi="Arial" w:cs="Arial"/>
        </w:rPr>
        <w:t xml:space="preserve">children may display signs of mental health problems. Our Senior Mental Health Lead will ensure all staff are trained in recognising signs and indicators of a mental health problem.  We </w:t>
      </w:r>
      <w:r w:rsidR="00F671A3" w:rsidRPr="005D14B0">
        <w:rPr>
          <w:rFonts w:ascii="Arial" w:hAnsi="Arial" w:cs="Arial"/>
        </w:rPr>
        <w:t>recognise</w:t>
      </w:r>
      <w:r w:rsidR="003F7187" w:rsidRPr="005D14B0">
        <w:rPr>
          <w:rFonts w:ascii="Arial" w:hAnsi="Arial" w:cs="Arial"/>
        </w:rPr>
        <w:t xml:space="preserve"> that mental health is a safeguarding issue and will be recorded </w:t>
      </w:r>
      <w:r w:rsidR="00F5376F" w:rsidRPr="005D14B0">
        <w:rPr>
          <w:rFonts w:ascii="Arial" w:hAnsi="Arial" w:cs="Arial"/>
        </w:rPr>
        <w:t>in the same w</w:t>
      </w:r>
      <w:r w:rsidR="00D2737E">
        <w:rPr>
          <w:rFonts w:ascii="Arial" w:hAnsi="Arial" w:cs="Arial"/>
        </w:rPr>
        <w:t xml:space="preserve">ay </w:t>
      </w:r>
      <w:r w:rsidR="00F5376F" w:rsidRPr="005D14B0">
        <w:rPr>
          <w:rFonts w:ascii="Arial" w:hAnsi="Arial" w:cs="Arial"/>
        </w:rPr>
        <w:t xml:space="preserve">as any other safeguarding concern. The DSL and the Senior Mental Health Lead will work jointly to support children </w:t>
      </w:r>
      <w:r w:rsidR="00F671A3" w:rsidRPr="005D14B0">
        <w:rPr>
          <w:rFonts w:ascii="Arial" w:hAnsi="Arial" w:cs="Arial"/>
        </w:rPr>
        <w:t xml:space="preserve">where a concern is raised. The DSL takes ultimate responsibility in all safeguarding cases. </w:t>
      </w:r>
    </w:p>
    <w:p w14:paraId="4EAB3450" w14:textId="0E0A2DDD" w:rsidR="00F671A3" w:rsidRPr="005D14B0" w:rsidRDefault="00F671A3" w:rsidP="0034167F">
      <w:pPr>
        <w:rPr>
          <w:rFonts w:ascii="Arial" w:hAnsi="Arial" w:cs="Arial"/>
        </w:rPr>
      </w:pPr>
      <w:r w:rsidRPr="005D14B0">
        <w:rPr>
          <w:rFonts w:ascii="Arial" w:hAnsi="Arial" w:cs="Arial"/>
        </w:rPr>
        <w:t xml:space="preserve">We recognise </w:t>
      </w:r>
      <w:r w:rsidR="003E04B1" w:rsidRPr="005D14B0">
        <w:rPr>
          <w:rFonts w:ascii="Arial" w:hAnsi="Arial" w:cs="Arial"/>
        </w:rPr>
        <w:t xml:space="preserve">that children who suffer abuse and neglect, and other trauma / adverse childhood experiences (ACEs) often </w:t>
      </w:r>
      <w:r w:rsidR="00A03EC7" w:rsidRPr="005D14B0">
        <w:rPr>
          <w:rFonts w:ascii="Arial" w:hAnsi="Arial" w:cs="Arial"/>
        </w:rPr>
        <w:t xml:space="preserve">have a </w:t>
      </w:r>
      <w:r w:rsidR="00C47D2E" w:rsidRPr="005D14B0">
        <w:rPr>
          <w:rFonts w:ascii="Arial" w:hAnsi="Arial" w:cs="Arial"/>
        </w:rPr>
        <w:t>long-lasting</w:t>
      </w:r>
      <w:r w:rsidR="00A03EC7" w:rsidRPr="005D14B0">
        <w:rPr>
          <w:rFonts w:ascii="Arial" w:hAnsi="Arial" w:cs="Arial"/>
        </w:rPr>
        <w:t xml:space="preserve"> effect on the child that can impact on their mental health, behaviour and education. Our DSL working with the Senior Mental Health Lead will champion the education </w:t>
      </w:r>
      <w:r w:rsidR="00C47D2E" w:rsidRPr="005D14B0">
        <w:rPr>
          <w:rFonts w:ascii="Arial" w:hAnsi="Arial" w:cs="Arial"/>
        </w:rPr>
        <w:t xml:space="preserve">of these children to try to mitigate any future problems. </w:t>
      </w:r>
    </w:p>
    <w:p w14:paraId="3083FAEE" w14:textId="6600E612" w:rsidR="003648AC" w:rsidRDefault="00C22E0A" w:rsidP="003648AC">
      <w:pPr>
        <w:rPr>
          <w:rFonts w:ascii="Arial" w:hAnsi="Arial" w:cs="Arial"/>
        </w:rPr>
      </w:pPr>
      <w:r w:rsidRPr="005D14B0">
        <w:rPr>
          <w:rFonts w:ascii="Arial" w:hAnsi="Arial" w:cs="Arial"/>
        </w:rPr>
        <w:t xml:space="preserve">We are not able to diagnose mental health problems only observe children whose behaviour may suggest they’re at risk </w:t>
      </w:r>
      <w:r w:rsidR="00D16B0E" w:rsidRPr="005D14B0">
        <w:rPr>
          <w:rFonts w:ascii="Arial" w:hAnsi="Arial" w:cs="Arial"/>
        </w:rPr>
        <w:t>of or</w:t>
      </w:r>
      <w:r w:rsidRPr="005D14B0">
        <w:rPr>
          <w:rFonts w:ascii="Arial" w:hAnsi="Arial" w:cs="Arial"/>
        </w:rPr>
        <w:t xml:space="preserve"> experien</w:t>
      </w:r>
      <w:r w:rsidR="00D2737E">
        <w:rPr>
          <w:rFonts w:ascii="Arial" w:hAnsi="Arial" w:cs="Arial"/>
        </w:rPr>
        <w:t xml:space="preserve">cing </w:t>
      </w:r>
      <w:r w:rsidRPr="005D14B0">
        <w:rPr>
          <w:rFonts w:ascii="Arial" w:hAnsi="Arial" w:cs="Arial"/>
        </w:rPr>
        <w:t>a mental health problem</w:t>
      </w:r>
      <w:r w:rsidR="00D16B0E" w:rsidRPr="005D14B0">
        <w:rPr>
          <w:rFonts w:ascii="Arial" w:hAnsi="Arial" w:cs="Arial"/>
        </w:rPr>
        <w:t xml:space="preserve"> and signpost to the most appropriate organisations. </w:t>
      </w:r>
    </w:p>
    <w:p w14:paraId="4B8731D5" w14:textId="77777777" w:rsidR="0083533A" w:rsidRPr="0083533A" w:rsidRDefault="0083533A" w:rsidP="003648AC">
      <w:pPr>
        <w:rPr>
          <w:rFonts w:ascii="Arial" w:hAnsi="Arial" w:cs="Arial"/>
        </w:rPr>
      </w:pPr>
    </w:p>
    <w:p w14:paraId="523E3E19" w14:textId="3D1EDB0A" w:rsidR="003648AC" w:rsidRPr="0083533A" w:rsidRDefault="003648AC" w:rsidP="00F64ED8">
      <w:pPr>
        <w:pStyle w:val="Heading2"/>
        <w:rPr>
          <w:rFonts w:ascii="Arial" w:hAnsi="Arial" w:cs="Arial"/>
          <w:b/>
          <w:color w:val="0070C0"/>
          <w:sz w:val="28"/>
          <w:szCs w:val="28"/>
        </w:rPr>
      </w:pPr>
      <w:bookmarkStart w:id="53" w:name="_Toc80172434"/>
      <w:r w:rsidRPr="0083533A">
        <w:rPr>
          <w:rFonts w:ascii="Arial" w:hAnsi="Arial" w:cs="Arial"/>
          <w:b/>
          <w:color w:val="0070C0"/>
          <w:sz w:val="28"/>
          <w:szCs w:val="28"/>
        </w:rPr>
        <w:t>When we are worried about Female Genital Mutilation (FGM)</w:t>
      </w:r>
      <w:bookmarkEnd w:id="53"/>
    </w:p>
    <w:p w14:paraId="38E1236B" w14:textId="4AD7DA8A" w:rsidR="003648AC" w:rsidRPr="005D14B0" w:rsidRDefault="003648AC" w:rsidP="003648AC">
      <w:pPr>
        <w:pStyle w:val="NoSpacing"/>
        <w:rPr>
          <w:rFonts w:ascii="Arial" w:hAnsi="Arial" w:cs="Arial"/>
        </w:rPr>
      </w:pPr>
      <w:r w:rsidRPr="005D14B0">
        <w:rPr>
          <w:rFonts w:ascii="Arial" w:hAnsi="Arial" w:cs="Arial"/>
        </w:rPr>
        <w:t>FGM is illegal. FGM is extremely harmful and is a form of abuse and violence against women and girls. FGM is a term to describe all procedures that involve a partial or total removal of external female genitalia for cultural or other non-medical reasons. It is typically performed on girl</w:t>
      </w:r>
      <w:r w:rsidR="00D2737E">
        <w:rPr>
          <w:rFonts w:ascii="Arial" w:hAnsi="Arial" w:cs="Arial"/>
        </w:rPr>
        <w:t>s</w:t>
      </w:r>
      <w:r w:rsidRPr="005D14B0">
        <w:rPr>
          <w:rFonts w:ascii="Arial" w:hAnsi="Arial" w:cs="Arial"/>
        </w:rPr>
        <w:t xml:space="preserve"> aged 4-15 o</w:t>
      </w:r>
      <w:r w:rsidR="00D2737E">
        <w:rPr>
          <w:rFonts w:ascii="Arial" w:hAnsi="Arial" w:cs="Arial"/>
        </w:rPr>
        <w:t>r</w:t>
      </w:r>
      <w:r w:rsidRPr="005D14B0">
        <w:rPr>
          <w:rFonts w:ascii="Arial" w:hAnsi="Arial" w:cs="Arial"/>
        </w:rPr>
        <w:t xml:space="preserve"> on older girls before marriage or pregnancy. </w:t>
      </w:r>
    </w:p>
    <w:p w14:paraId="30188DA6" w14:textId="77777777" w:rsidR="003648AC" w:rsidRPr="005D14B0" w:rsidRDefault="003648AC" w:rsidP="003648AC">
      <w:pPr>
        <w:pStyle w:val="NoSpacing"/>
        <w:rPr>
          <w:rFonts w:ascii="Arial" w:hAnsi="Arial" w:cs="Arial"/>
        </w:rPr>
      </w:pPr>
    </w:p>
    <w:p w14:paraId="38FEE19C" w14:textId="77777777" w:rsidR="003648AC" w:rsidRPr="005D14B0" w:rsidRDefault="003648AC" w:rsidP="003648AC">
      <w:pPr>
        <w:pStyle w:val="NoSpacing"/>
        <w:rPr>
          <w:rFonts w:ascii="Arial" w:hAnsi="Arial" w:cs="Arial"/>
        </w:rPr>
      </w:pPr>
      <w:r w:rsidRPr="005D14B0">
        <w:rPr>
          <w:rFonts w:ascii="Arial" w:hAnsi="Arial" w:cs="Arial"/>
        </w:rPr>
        <w:t xml:space="preserve">Signs and indicators to be aware of: </w:t>
      </w:r>
    </w:p>
    <w:p w14:paraId="25220261" w14:textId="58DC32C8" w:rsidR="003648AC" w:rsidRPr="005D14B0" w:rsidRDefault="003648AC" w:rsidP="009B0923">
      <w:pPr>
        <w:pStyle w:val="NoSpacing"/>
        <w:numPr>
          <w:ilvl w:val="0"/>
          <w:numId w:val="23"/>
        </w:numPr>
        <w:rPr>
          <w:rFonts w:ascii="Arial" w:hAnsi="Arial" w:cs="Arial"/>
        </w:rPr>
      </w:pPr>
      <w:r w:rsidRPr="005D14B0">
        <w:rPr>
          <w:rFonts w:ascii="Arial" w:hAnsi="Arial" w:cs="Arial"/>
        </w:rPr>
        <w:t>If the family are from a community that are known to practice FGM</w:t>
      </w:r>
      <w:r w:rsidR="00D2737E">
        <w:rPr>
          <w:rFonts w:ascii="Arial" w:hAnsi="Arial" w:cs="Arial"/>
        </w:rPr>
        <w:t>.</w:t>
      </w:r>
    </w:p>
    <w:p w14:paraId="24C1FB83" w14:textId="129514C6" w:rsidR="003648AC" w:rsidRPr="005D14B0" w:rsidRDefault="003648AC" w:rsidP="009B0923">
      <w:pPr>
        <w:pStyle w:val="NoSpacing"/>
        <w:numPr>
          <w:ilvl w:val="0"/>
          <w:numId w:val="23"/>
        </w:numPr>
        <w:rPr>
          <w:rFonts w:ascii="Arial" w:hAnsi="Arial" w:cs="Arial"/>
        </w:rPr>
      </w:pPr>
      <w:r w:rsidRPr="005D14B0">
        <w:rPr>
          <w:rFonts w:ascii="Arial" w:hAnsi="Arial" w:cs="Arial"/>
        </w:rPr>
        <w:t>A child who has a lot of bladder or menstrual problems</w:t>
      </w:r>
      <w:r w:rsidR="00D2737E">
        <w:rPr>
          <w:rFonts w:ascii="Arial" w:hAnsi="Arial" w:cs="Arial"/>
        </w:rPr>
        <w:t>.</w:t>
      </w:r>
    </w:p>
    <w:p w14:paraId="40DA93E0" w14:textId="7C4ABBE7" w:rsidR="003648AC" w:rsidRPr="005D14B0" w:rsidRDefault="003648AC" w:rsidP="009B0923">
      <w:pPr>
        <w:pStyle w:val="NoSpacing"/>
        <w:numPr>
          <w:ilvl w:val="0"/>
          <w:numId w:val="23"/>
        </w:numPr>
        <w:rPr>
          <w:rFonts w:ascii="Arial" w:hAnsi="Arial" w:cs="Arial"/>
        </w:rPr>
      </w:pPr>
      <w:r w:rsidRPr="005D14B0">
        <w:rPr>
          <w:rFonts w:ascii="Arial" w:hAnsi="Arial" w:cs="Arial"/>
        </w:rPr>
        <w:t>Long term absence from school (planned or unplanned)</w:t>
      </w:r>
      <w:r w:rsidR="00D2737E">
        <w:rPr>
          <w:rFonts w:ascii="Arial" w:hAnsi="Arial" w:cs="Arial"/>
        </w:rPr>
        <w:t>.</w:t>
      </w:r>
    </w:p>
    <w:p w14:paraId="1C67D690" w14:textId="5A17942A" w:rsidR="003648AC" w:rsidRPr="005D14B0" w:rsidRDefault="003648AC" w:rsidP="009B0923">
      <w:pPr>
        <w:pStyle w:val="NoSpacing"/>
        <w:numPr>
          <w:ilvl w:val="0"/>
          <w:numId w:val="23"/>
        </w:numPr>
        <w:rPr>
          <w:rFonts w:ascii="Arial" w:hAnsi="Arial" w:cs="Arial"/>
        </w:rPr>
      </w:pPr>
      <w:r w:rsidRPr="005D14B0">
        <w:rPr>
          <w:rFonts w:ascii="Arial" w:hAnsi="Arial" w:cs="Arial"/>
        </w:rPr>
        <w:t>Changes in behaviour, emotional wellbeing / mental health</w:t>
      </w:r>
      <w:r w:rsidR="00D2737E">
        <w:rPr>
          <w:rFonts w:ascii="Arial" w:hAnsi="Arial" w:cs="Arial"/>
        </w:rPr>
        <w:t>.</w:t>
      </w:r>
    </w:p>
    <w:p w14:paraId="569F1226" w14:textId="559BE3DA" w:rsidR="003648AC" w:rsidRPr="005D14B0" w:rsidRDefault="003648AC" w:rsidP="009B0923">
      <w:pPr>
        <w:pStyle w:val="NoSpacing"/>
        <w:numPr>
          <w:ilvl w:val="0"/>
          <w:numId w:val="23"/>
        </w:numPr>
        <w:rPr>
          <w:rFonts w:ascii="Arial" w:hAnsi="Arial" w:cs="Arial"/>
        </w:rPr>
      </w:pPr>
      <w:r w:rsidRPr="005D14B0">
        <w:rPr>
          <w:rFonts w:ascii="Arial" w:hAnsi="Arial" w:cs="Arial"/>
        </w:rPr>
        <w:t>Not taking part in physical exercise without medical explanation</w:t>
      </w:r>
      <w:r w:rsidR="00D2737E">
        <w:rPr>
          <w:rFonts w:ascii="Arial" w:hAnsi="Arial" w:cs="Arial"/>
        </w:rPr>
        <w:t>.</w:t>
      </w:r>
    </w:p>
    <w:p w14:paraId="2F8832B8" w14:textId="77777777" w:rsidR="003648AC" w:rsidRPr="005D14B0" w:rsidRDefault="003648AC" w:rsidP="003648AC">
      <w:pPr>
        <w:pStyle w:val="NoSpacing"/>
        <w:rPr>
          <w:rFonts w:ascii="Arial" w:hAnsi="Arial" w:cs="Arial"/>
        </w:rPr>
      </w:pPr>
    </w:p>
    <w:p w14:paraId="170E7A70" w14:textId="69D76827" w:rsidR="003648AC" w:rsidRPr="005D14B0" w:rsidRDefault="003648AC" w:rsidP="003648AC">
      <w:pPr>
        <w:pStyle w:val="NoSpacing"/>
        <w:rPr>
          <w:rFonts w:ascii="Arial" w:hAnsi="Arial" w:cs="Arial"/>
        </w:rPr>
      </w:pPr>
      <w:r w:rsidRPr="005D14B0">
        <w:rPr>
          <w:rFonts w:ascii="Arial" w:hAnsi="Arial" w:cs="Arial"/>
        </w:rPr>
        <w:t>Children might make direct or indirect disclosure</w:t>
      </w:r>
      <w:r w:rsidR="00416903">
        <w:rPr>
          <w:rFonts w:ascii="Arial" w:hAnsi="Arial" w:cs="Arial"/>
        </w:rPr>
        <w:t>s</w:t>
      </w:r>
      <w:r w:rsidRPr="005D14B0">
        <w:rPr>
          <w:rFonts w:ascii="Arial" w:hAnsi="Arial" w:cs="Arial"/>
        </w:rPr>
        <w:t xml:space="preserve">. They might be worried about a ‘special procedure’ or ‘special ceremony’ taking place especially around a family holiday. A family member might be concerned for a child. </w:t>
      </w:r>
    </w:p>
    <w:p w14:paraId="217BDA01" w14:textId="77777777" w:rsidR="003648AC" w:rsidRPr="005D14B0" w:rsidRDefault="003648AC" w:rsidP="003648AC">
      <w:pPr>
        <w:pStyle w:val="NoSpacing"/>
        <w:rPr>
          <w:rFonts w:ascii="Arial" w:hAnsi="Arial" w:cs="Arial"/>
        </w:rPr>
      </w:pPr>
    </w:p>
    <w:p w14:paraId="27671E7F" w14:textId="77777777" w:rsidR="003648AC" w:rsidRPr="005D14B0" w:rsidRDefault="003648AC" w:rsidP="003648AC">
      <w:pPr>
        <w:pStyle w:val="NoSpacing"/>
        <w:rPr>
          <w:rFonts w:ascii="Arial" w:hAnsi="Arial" w:cs="Arial"/>
        </w:rPr>
      </w:pPr>
      <w:r w:rsidRPr="005D14B0">
        <w:rPr>
          <w:rFonts w:ascii="Arial" w:hAnsi="Arial" w:cs="Arial"/>
        </w:rPr>
        <w:t xml:space="preserve">There is a legal duty on staff to report FGM if they suspect or become aware of FGM to Police. </w:t>
      </w:r>
    </w:p>
    <w:p w14:paraId="656F11C6" w14:textId="7109BD68" w:rsidR="003648AC" w:rsidRPr="005D14B0" w:rsidRDefault="003648AC" w:rsidP="0034167F">
      <w:pPr>
        <w:rPr>
          <w:rFonts w:ascii="Arial" w:hAnsi="Arial" w:cs="Arial"/>
        </w:rPr>
      </w:pPr>
    </w:p>
    <w:p w14:paraId="580CCAEB" w14:textId="77777777" w:rsidR="00046310" w:rsidRDefault="00B8270B" w:rsidP="00046310">
      <w:pPr>
        <w:pStyle w:val="Heading1"/>
        <w:rPr>
          <w:rFonts w:ascii="Arial" w:hAnsi="Arial" w:cs="Arial"/>
          <w:color w:val="0070C0"/>
        </w:rPr>
      </w:pPr>
      <w:bookmarkStart w:id="54" w:name="_Toc80172435"/>
      <w:r w:rsidRPr="00FC4D23">
        <w:rPr>
          <w:rFonts w:ascii="Arial" w:hAnsi="Arial" w:cs="Arial"/>
          <w:color w:val="0070C0"/>
        </w:rPr>
        <w:t>Children should feel safe, secure and listened to</w:t>
      </w:r>
      <w:bookmarkStart w:id="55" w:name="_Toc80172436"/>
      <w:bookmarkEnd w:id="54"/>
    </w:p>
    <w:p w14:paraId="2BE3338A" w14:textId="7DD1863D" w:rsidR="00B8270B" w:rsidRPr="00046310" w:rsidRDefault="0083533A" w:rsidP="00046310">
      <w:pPr>
        <w:pStyle w:val="Heading1"/>
        <w:rPr>
          <w:rFonts w:ascii="Arial" w:hAnsi="Arial" w:cs="Arial"/>
          <w:color w:val="0070C0"/>
        </w:rPr>
      </w:pPr>
      <w:r>
        <w:rPr>
          <w:rFonts w:ascii="Arial" w:hAnsi="Arial" w:cs="Arial"/>
          <w:b w:val="0"/>
          <w:color w:val="0070C0"/>
          <w:sz w:val="28"/>
          <w:szCs w:val="28"/>
        </w:rPr>
        <w:t xml:space="preserve"> </w:t>
      </w:r>
      <w:r w:rsidR="00B8270B" w:rsidRPr="00046310">
        <w:rPr>
          <w:rFonts w:ascii="Arial" w:hAnsi="Arial" w:cs="Arial"/>
          <w:color w:val="auto"/>
          <w:sz w:val="28"/>
          <w:szCs w:val="28"/>
        </w:rPr>
        <w:t>Supporting children who have a Social Worker</w:t>
      </w:r>
      <w:bookmarkEnd w:id="55"/>
      <w:r w:rsidR="00B8270B" w:rsidRPr="00046310">
        <w:rPr>
          <w:rFonts w:ascii="Arial" w:hAnsi="Arial" w:cs="Arial"/>
          <w:color w:val="auto"/>
          <w:sz w:val="28"/>
          <w:szCs w:val="28"/>
        </w:rPr>
        <w:t xml:space="preserve"> </w:t>
      </w:r>
    </w:p>
    <w:p w14:paraId="1B547FED" w14:textId="0F4FE3CC" w:rsidR="007751C2" w:rsidRPr="005D14B0" w:rsidRDefault="002F68F6" w:rsidP="0056476D">
      <w:pPr>
        <w:pStyle w:val="NoSpacing"/>
        <w:rPr>
          <w:rFonts w:ascii="Arial" w:hAnsi="Arial" w:cs="Arial"/>
        </w:rPr>
      </w:pPr>
      <w:r w:rsidRPr="005D14B0">
        <w:rPr>
          <w:rFonts w:ascii="Arial" w:hAnsi="Arial" w:cs="Arial"/>
        </w:rPr>
        <w:t>Children may need a social worker</w:t>
      </w:r>
      <w:r w:rsidR="00194B79" w:rsidRPr="005D14B0">
        <w:rPr>
          <w:rFonts w:ascii="Arial" w:hAnsi="Arial" w:cs="Arial"/>
        </w:rPr>
        <w:t xml:space="preserve"> for lots of different reasons, often</w:t>
      </w:r>
      <w:r w:rsidRPr="005D14B0">
        <w:rPr>
          <w:rFonts w:ascii="Arial" w:hAnsi="Arial" w:cs="Arial"/>
        </w:rPr>
        <w:t xml:space="preserve"> due to </w:t>
      </w:r>
      <w:r w:rsidR="00934BEA" w:rsidRPr="005D14B0">
        <w:rPr>
          <w:rFonts w:ascii="Arial" w:hAnsi="Arial" w:cs="Arial"/>
        </w:rPr>
        <w:t>safeguard</w:t>
      </w:r>
      <w:r w:rsidR="00416903">
        <w:rPr>
          <w:rFonts w:ascii="Arial" w:hAnsi="Arial" w:cs="Arial"/>
        </w:rPr>
        <w:t>ing</w:t>
      </w:r>
      <w:r w:rsidRPr="005D14B0">
        <w:rPr>
          <w:rFonts w:ascii="Arial" w:hAnsi="Arial" w:cs="Arial"/>
        </w:rPr>
        <w:t xml:space="preserve"> or welfare </w:t>
      </w:r>
      <w:r w:rsidR="00934BEA" w:rsidRPr="005D14B0">
        <w:rPr>
          <w:rFonts w:ascii="Arial" w:hAnsi="Arial" w:cs="Arial"/>
        </w:rPr>
        <w:t>issues</w:t>
      </w:r>
      <w:r w:rsidRPr="005D14B0">
        <w:rPr>
          <w:rFonts w:ascii="Arial" w:hAnsi="Arial" w:cs="Arial"/>
        </w:rPr>
        <w:t xml:space="preserve">. Children who </w:t>
      </w:r>
      <w:r w:rsidR="00934BEA" w:rsidRPr="005D14B0">
        <w:rPr>
          <w:rFonts w:ascii="Arial" w:hAnsi="Arial" w:cs="Arial"/>
        </w:rPr>
        <w:t xml:space="preserve">have been abused or neglected </w:t>
      </w:r>
      <w:r w:rsidR="003F07A8" w:rsidRPr="005D14B0">
        <w:rPr>
          <w:rFonts w:ascii="Arial" w:hAnsi="Arial" w:cs="Arial"/>
        </w:rPr>
        <w:t xml:space="preserve">or live in complex family circumstances need additional support to feel safe and achieve. Children who experience adversity and trauma will often need additional support to their peers.  </w:t>
      </w:r>
    </w:p>
    <w:p w14:paraId="257F01F4" w14:textId="77777777" w:rsidR="0056476D" w:rsidRPr="005D14B0" w:rsidRDefault="0056476D" w:rsidP="0056476D">
      <w:pPr>
        <w:pStyle w:val="NoSpacing"/>
        <w:rPr>
          <w:rFonts w:ascii="Arial" w:hAnsi="Arial" w:cs="Arial"/>
        </w:rPr>
      </w:pPr>
    </w:p>
    <w:p w14:paraId="5E0E10F2" w14:textId="402F314B" w:rsidR="008B6F25" w:rsidRPr="005D14B0" w:rsidRDefault="008B6F25" w:rsidP="00B8270B">
      <w:pPr>
        <w:rPr>
          <w:rFonts w:ascii="Arial" w:hAnsi="Arial" w:cs="Arial"/>
        </w:rPr>
      </w:pPr>
      <w:r w:rsidRPr="005D14B0">
        <w:rPr>
          <w:rFonts w:ascii="Arial" w:hAnsi="Arial" w:cs="Arial"/>
        </w:rPr>
        <w:t>The DSL will be informed of all children who receive support from a social worker. This make</w:t>
      </w:r>
      <w:r w:rsidR="006D39F3">
        <w:rPr>
          <w:rFonts w:ascii="Arial" w:hAnsi="Arial" w:cs="Arial"/>
        </w:rPr>
        <w:t xml:space="preserve">s </w:t>
      </w:r>
      <w:r w:rsidRPr="005D14B0">
        <w:rPr>
          <w:rFonts w:ascii="Arial" w:hAnsi="Arial" w:cs="Arial"/>
        </w:rPr>
        <w:t xml:space="preserve">the DSL the best person to coordinate support for those children in school. </w:t>
      </w:r>
      <w:r w:rsidR="007751C2" w:rsidRPr="005D14B0">
        <w:rPr>
          <w:rFonts w:ascii="Arial" w:hAnsi="Arial" w:cs="Arial"/>
        </w:rPr>
        <w:t>W</w:t>
      </w:r>
      <w:r w:rsidR="0056476D" w:rsidRPr="005D14B0">
        <w:rPr>
          <w:rFonts w:ascii="Arial" w:hAnsi="Arial" w:cs="Arial"/>
        </w:rPr>
        <w:t>here</w:t>
      </w:r>
      <w:r w:rsidR="007751C2" w:rsidRPr="005D14B0">
        <w:rPr>
          <w:rFonts w:ascii="Arial" w:hAnsi="Arial" w:cs="Arial"/>
        </w:rPr>
        <w:t xml:space="preserve"> a child has a social </w:t>
      </w:r>
      <w:r w:rsidR="00DA201C" w:rsidRPr="005D14B0">
        <w:rPr>
          <w:rFonts w:ascii="Arial" w:hAnsi="Arial" w:cs="Arial"/>
        </w:rPr>
        <w:t>worker</w:t>
      </w:r>
      <w:r w:rsidR="007751C2" w:rsidRPr="005D14B0">
        <w:rPr>
          <w:rFonts w:ascii="Arial" w:hAnsi="Arial" w:cs="Arial"/>
        </w:rPr>
        <w:t>, the DSL is best placed to make decisions about the safety of this child</w:t>
      </w:r>
      <w:r w:rsidR="00612495" w:rsidRPr="005D14B0">
        <w:rPr>
          <w:rFonts w:ascii="Arial" w:hAnsi="Arial" w:cs="Arial"/>
        </w:rPr>
        <w:t xml:space="preserve">, </w:t>
      </w:r>
      <w:r w:rsidR="007751C2" w:rsidRPr="005D14B0">
        <w:rPr>
          <w:rFonts w:ascii="Arial" w:hAnsi="Arial" w:cs="Arial"/>
        </w:rPr>
        <w:t xml:space="preserve">promote their welfare and best </w:t>
      </w:r>
      <w:r w:rsidR="00612495" w:rsidRPr="005D14B0">
        <w:rPr>
          <w:rFonts w:ascii="Arial" w:hAnsi="Arial" w:cs="Arial"/>
        </w:rPr>
        <w:t>interests</w:t>
      </w:r>
      <w:r w:rsidR="007751C2" w:rsidRPr="005D14B0">
        <w:rPr>
          <w:rFonts w:ascii="Arial" w:hAnsi="Arial" w:cs="Arial"/>
        </w:rPr>
        <w:t xml:space="preserve">. </w:t>
      </w:r>
      <w:r w:rsidR="00DA201C" w:rsidRPr="005D14B0">
        <w:rPr>
          <w:rFonts w:ascii="Arial" w:hAnsi="Arial" w:cs="Arial"/>
        </w:rPr>
        <w:t>When a child has an una</w:t>
      </w:r>
      <w:r w:rsidR="00612495" w:rsidRPr="005D14B0">
        <w:rPr>
          <w:rFonts w:ascii="Arial" w:hAnsi="Arial" w:cs="Arial"/>
        </w:rPr>
        <w:t xml:space="preserve">uthorised </w:t>
      </w:r>
      <w:r w:rsidR="0056476D" w:rsidRPr="005D14B0">
        <w:rPr>
          <w:rFonts w:ascii="Arial" w:hAnsi="Arial" w:cs="Arial"/>
        </w:rPr>
        <w:t>absence,</w:t>
      </w:r>
      <w:r w:rsidR="00DA201C" w:rsidRPr="005D14B0">
        <w:rPr>
          <w:rFonts w:ascii="Arial" w:hAnsi="Arial" w:cs="Arial"/>
        </w:rPr>
        <w:t xml:space="preserve"> </w:t>
      </w:r>
      <w:r w:rsidR="00DA201C" w:rsidRPr="005D14B0">
        <w:rPr>
          <w:rFonts w:ascii="Arial" w:hAnsi="Arial" w:cs="Arial"/>
        </w:rPr>
        <w:lastRenderedPageBreak/>
        <w:t xml:space="preserve">the DSL will be informed. </w:t>
      </w:r>
      <w:r w:rsidR="00612495" w:rsidRPr="005D14B0">
        <w:rPr>
          <w:rFonts w:ascii="Arial" w:hAnsi="Arial" w:cs="Arial"/>
        </w:rPr>
        <w:t xml:space="preserve">The </w:t>
      </w:r>
      <w:r w:rsidR="00FC4D23" w:rsidRPr="005D14B0">
        <w:rPr>
          <w:rFonts w:ascii="Arial" w:hAnsi="Arial" w:cs="Arial"/>
        </w:rPr>
        <w:t>Head teacher</w:t>
      </w:r>
      <w:r w:rsidR="00612495" w:rsidRPr="005D14B0">
        <w:rPr>
          <w:rFonts w:ascii="Arial" w:hAnsi="Arial" w:cs="Arial"/>
        </w:rPr>
        <w:t xml:space="preserve"> will discuss any exclusions of children who have a social worker with the DSL before decidi</w:t>
      </w:r>
      <w:r w:rsidR="0056476D" w:rsidRPr="005D14B0">
        <w:rPr>
          <w:rFonts w:ascii="Arial" w:hAnsi="Arial" w:cs="Arial"/>
        </w:rPr>
        <w:t xml:space="preserve">ng </w:t>
      </w:r>
      <w:r w:rsidR="00562F20">
        <w:rPr>
          <w:rFonts w:ascii="Arial" w:hAnsi="Arial" w:cs="Arial"/>
        </w:rPr>
        <w:t>to</w:t>
      </w:r>
      <w:r w:rsidR="0056476D" w:rsidRPr="005D14B0">
        <w:rPr>
          <w:rFonts w:ascii="Arial" w:hAnsi="Arial" w:cs="Arial"/>
        </w:rPr>
        <w:t xml:space="preserve"> ensure it’s in the c</w:t>
      </w:r>
      <w:r w:rsidR="00612495" w:rsidRPr="005D14B0">
        <w:rPr>
          <w:rFonts w:ascii="Arial" w:hAnsi="Arial" w:cs="Arial"/>
        </w:rPr>
        <w:t xml:space="preserve">hild’s best interests.  </w:t>
      </w:r>
    </w:p>
    <w:p w14:paraId="3CFCED55" w14:textId="39C19831" w:rsidR="008E4147" w:rsidRPr="005D14B0" w:rsidRDefault="0056476D" w:rsidP="00B8270B">
      <w:pPr>
        <w:rPr>
          <w:rFonts w:ascii="Arial" w:hAnsi="Arial" w:cs="Arial"/>
        </w:rPr>
      </w:pPr>
      <w:r w:rsidRPr="005D14B0">
        <w:rPr>
          <w:rFonts w:ascii="Arial" w:hAnsi="Arial" w:cs="Arial"/>
        </w:rPr>
        <w:t xml:space="preserve">The DSL will champion the education attainment and achievement for all children with a social worker and promote their attainment and achievement at every opportunity. </w:t>
      </w:r>
    </w:p>
    <w:p w14:paraId="093A6E63" w14:textId="77777777" w:rsidR="0056476D" w:rsidRPr="005D14B0" w:rsidRDefault="0056476D" w:rsidP="00B8270B">
      <w:pPr>
        <w:rPr>
          <w:rFonts w:ascii="Arial" w:hAnsi="Arial" w:cs="Arial"/>
        </w:rPr>
      </w:pPr>
    </w:p>
    <w:p w14:paraId="2F89400D" w14:textId="757411B9" w:rsidR="008E4147" w:rsidRPr="00FC4D23" w:rsidRDefault="008E4147" w:rsidP="00F64ED8">
      <w:pPr>
        <w:pStyle w:val="Heading2"/>
        <w:rPr>
          <w:rFonts w:ascii="Arial" w:hAnsi="Arial" w:cs="Arial"/>
          <w:b/>
          <w:color w:val="0070C0"/>
          <w:sz w:val="28"/>
          <w:szCs w:val="28"/>
        </w:rPr>
      </w:pPr>
      <w:bookmarkStart w:id="56" w:name="_Toc80172437"/>
      <w:r w:rsidRPr="00FC4D23">
        <w:rPr>
          <w:rFonts w:ascii="Arial" w:hAnsi="Arial" w:cs="Arial"/>
          <w:b/>
          <w:color w:val="0070C0"/>
          <w:sz w:val="28"/>
          <w:szCs w:val="28"/>
        </w:rPr>
        <w:t>Children who attend alternative provision (AP)</w:t>
      </w:r>
      <w:bookmarkEnd w:id="56"/>
    </w:p>
    <w:p w14:paraId="2B2749AA" w14:textId="21CAE63F" w:rsidR="00B8270B" w:rsidRPr="005D14B0" w:rsidRDefault="00F45CF8" w:rsidP="00B8270B">
      <w:pPr>
        <w:rPr>
          <w:rFonts w:ascii="Arial" w:hAnsi="Arial" w:cs="Arial"/>
        </w:rPr>
      </w:pPr>
      <w:r w:rsidRPr="005D14B0">
        <w:rPr>
          <w:rFonts w:ascii="Arial" w:hAnsi="Arial" w:cs="Arial"/>
        </w:rPr>
        <w:t xml:space="preserve">From time to time, some children might benefit from attending an alternative provision (AP). Where children attend alternative provision, we accept it’s our responsibility to </w:t>
      </w:r>
      <w:r w:rsidR="007A544A" w:rsidRPr="005D14B0">
        <w:rPr>
          <w:rFonts w:ascii="Arial" w:hAnsi="Arial" w:cs="Arial"/>
        </w:rPr>
        <w:t>ensure the</w:t>
      </w:r>
      <w:r w:rsidR="00E7074A" w:rsidRPr="005D14B0">
        <w:rPr>
          <w:rFonts w:ascii="Arial" w:hAnsi="Arial" w:cs="Arial"/>
        </w:rPr>
        <w:t xml:space="preserve">ir </w:t>
      </w:r>
      <w:r w:rsidR="007A544A" w:rsidRPr="005D14B0">
        <w:rPr>
          <w:rFonts w:ascii="Arial" w:hAnsi="Arial" w:cs="Arial"/>
        </w:rPr>
        <w:t>safety</w:t>
      </w:r>
      <w:r w:rsidR="00E7074A" w:rsidRPr="005D14B0">
        <w:rPr>
          <w:rFonts w:ascii="Arial" w:hAnsi="Arial" w:cs="Arial"/>
        </w:rPr>
        <w:t xml:space="preserve">. </w:t>
      </w:r>
      <w:r w:rsidR="007A544A" w:rsidRPr="005D14B0">
        <w:rPr>
          <w:rFonts w:ascii="Arial" w:hAnsi="Arial" w:cs="Arial"/>
        </w:rPr>
        <w:t>We will do this by receiving written confirmation that the alternative provider</w:t>
      </w:r>
      <w:r w:rsidR="00E7074A" w:rsidRPr="005D14B0">
        <w:rPr>
          <w:rFonts w:ascii="Arial" w:hAnsi="Arial" w:cs="Arial"/>
        </w:rPr>
        <w:t xml:space="preserve"> has undertaken all the same vetting and barring checks we would complete</w:t>
      </w:r>
      <w:r w:rsidR="00DA5E65" w:rsidRPr="005D14B0">
        <w:rPr>
          <w:rFonts w:ascii="Arial" w:hAnsi="Arial" w:cs="Arial"/>
        </w:rPr>
        <w:t xml:space="preserve">. We will also review their risk assessments, insurance documents and plans. </w:t>
      </w:r>
    </w:p>
    <w:p w14:paraId="7FEFD041" w14:textId="1D638134" w:rsidR="00DA5E65" w:rsidRPr="005D14B0" w:rsidRDefault="00DA5E65" w:rsidP="00B8270B">
      <w:pPr>
        <w:rPr>
          <w:rFonts w:ascii="Arial" w:hAnsi="Arial" w:cs="Arial"/>
        </w:rPr>
      </w:pPr>
      <w:r w:rsidRPr="005D14B0">
        <w:rPr>
          <w:rFonts w:ascii="Arial" w:hAnsi="Arial" w:cs="Arial"/>
        </w:rPr>
        <w:t>We will share a risk assessment of the child with the AP to ensure the provider is aw</w:t>
      </w:r>
      <w:r w:rsidR="00AF699B" w:rsidRPr="005D14B0">
        <w:rPr>
          <w:rFonts w:ascii="Arial" w:hAnsi="Arial" w:cs="Arial"/>
        </w:rPr>
        <w:t xml:space="preserve">are of how to keep the child safe whilst in their care. </w:t>
      </w:r>
      <w:r w:rsidR="008D20CF" w:rsidRPr="005D14B0">
        <w:rPr>
          <w:rFonts w:ascii="Arial" w:hAnsi="Arial" w:cs="Arial"/>
        </w:rPr>
        <w:t xml:space="preserve">We will require the AP to contact us daily to let us know if the child has attended or not. We will require the AP to share any safeguarding concerns with our DSL immediately. </w:t>
      </w:r>
      <w:r w:rsidR="006D2184" w:rsidRPr="005D14B0">
        <w:rPr>
          <w:rFonts w:ascii="Arial" w:hAnsi="Arial" w:cs="Arial"/>
        </w:rPr>
        <w:t xml:space="preserve">We require regular updates about how the placement is going, how the child is engaging and what they are learning. We reserve the right to visit the child in the provision at any time. </w:t>
      </w:r>
    </w:p>
    <w:p w14:paraId="284F14DC" w14:textId="77777777" w:rsidR="00CA147A" w:rsidRPr="005D14B0" w:rsidRDefault="00CA147A" w:rsidP="00B8270B">
      <w:pPr>
        <w:rPr>
          <w:rFonts w:ascii="Arial" w:hAnsi="Arial" w:cs="Arial"/>
        </w:rPr>
      </w:pPr>
    </w:p>
    <w:p w14:paraId="1D41B742" w14:textId="77777777" w:rsidR="00B8270B" w:rsidRPr="00FC4D23" w:rsidRDefault="00B8270B" w:rsidP="00F64ED8">
      <w:pPr>
        <w:pStyle w:val="Heading1"/>
        <w:rPr>
          <w:rFonts w:ascii="Arial" w:hAnsi="Arial" w:cs="Arial"/>
          <w:color w:val="0070C0"/>
          <w:sz w:val="28"/>
          <w:szCs w:val="28"/>
        </w:rPr>
      </w:pPr>
      <w:bookmarkStart w:id="57" w:name="_Toc80172438"/>
      <w:r w:rsidRPr="00FC4D23">
        <w:rPr>
          <w:rFonts w:ascii="Arial" w:hAnsi="Arial" w:cs="Arial"/>
          <w:color w:val="0070C0"/>
          <w:sz w:val="28"/>
          <w:szCs w:val="28"/>
        </w:rPr>
        <w:t>Keeping records and sharing information</w:t>
      </w:r>
      <w:bookmarkEnd w:id="57"/>
      <w:r w:rsidRPr="00FC4D23">
        <w:rPr>
          <w:rFonts w:ascii="Arial" w:hAnsi="Arial" w:cs="Arial"/>
          <w:color w:val="0070C0"/>
          <w:sz w:val="28"/>
          <w:szCs w:val="28"/>
        </w:rPr>
        <w:t xml:space="preserve"> </w:t>
      </w:r>
    </w:p>
    <w:p w14:paraId="7D2010CD" w14:textId="671F4FFA" w:rsidR="00B8270B" w:rsidRPr="005D14B0" w:rsidRDefault="00403D70" w:rsidP="00434CC2">
      <w:pPr>
        <w:rPr>
          <w:rFonts w:ascii="Arial" w:hAnsi="Arial" w:cs="Arial"/>
        </w:rPr>
      </w:pPr>
      <w:r w:rsidRPr="005D14B0">
        <w:rPr>
          <w:rFonts w:ascii="Arial" w:hAnsi="Arial" w:cs="Arial"/>
        </w:rPr>
        <w:t>All concerns, discussions and decisions</w:t>
      </w:r>
      <w:r w:rsidR="00BF36F8" w:rsidRPr="005D14B0">
        <w:rPr>
          <w:rFonts w:ascii="Arial" w:hAnsi="Arial" w:cs="Arial"/>
        </w:rPr>
        <w:t xml:space="preserve"> made and the reasons for those decisions are recorded in writing. </w:t>
      </w:r>
      <w:r w:rsidR="003F2FC9" w:rsidRPr="005D14B0">
        <w:rPr>
          <w:rFonts w:ascii="Arial" w:hAnsi="Arial" w:cs="Arial"/>
        </w:rPr>
        <w:t xml:space="preserve">The Designated Safeguarding Lead is the Information Asset Owner for all safeguarding and child protection records and it’s their responsibility to ensure records are kept confidential, secure, up-to-date and accurate. </w:t>
      </w:r>
    </w:p>
    <w:p w14:paraId="0D003440" w14:textId="4C8D92BD" w:rsidR="00727BCA" w:rsidRPr="005D14B0" w:rsidRDefault="00C92C5B" w:rsidP="00434CC2">
      <w:pPr>
        <w:rPr>
          <w:rFonts w:ascii="Arial" w:hAnsi="Arial" w:cs="Arial"/>
        </w:rPr>
      </w:pPr>
      <w:r w:rsidRPr="005D14B0">
        <w:rPr>
          <w:rFonts w:ascii="Arial" w:hAnsi="Arial" w:cs="Arial"/>
        </w:rPr>
        <w:t xml:space="preserve">At </w:t>
      </w:r>
      <w:r w:rsidR="00C455B2">
        <w:rPr>
          <w:rFonts w:ascii="Arial" w:hAnsi="Arial" w:cs="Arial"/>
        </w:rPr>
        <w:t>Fulwell Junior</w:t>
      </w:r>
      <w:r w:rsidR="00C455B2" w:rsidRPr="007A513A">
        <w:rPr>
          <w:rFonts w:ascii="Arial" w:hAnsi="Arial" w:cs="Arial"/>
        </w:rPr>
        <w:t xml:space="preserve"> School </w:t>
      </w:r>
      <w:r w:rsidRPr="005D14B0">
        <w:rPr>
          <w:rFonts w:ascii="Arial" w:hAnsi="Arial" w:cs="Arial"/>
        </w:rPr>
        <w:t xml:space="preserve">we use </w:t>
      </w:r>
      <w:r w:rsidR="000F067F" w:rsidRPr="000F067F">
        <w:rPr>
          <w:rFonts w:ascii="Arial" w:hAnsi="Arial" w:cs="Arial"/>
        </w:rPr>
        <w:t>CPOMS</w:t>
      </w:r>
      <w:r w:rsidRPr="005D14B0">
        <w:rPr>
          <w:rFonts w:ascii="Arial" w:hAnsi="Arial" w:cs="Arial"/>
          <w:color w:val="00B050"/>
        </w:rPr>
        <w:t xml:space="preserve"> </w:t>
      </w:r>
      <w:r w:rsidRPr="005D14B0">
        <w:rPr>
          <w:rFonts w:ascii="Arial" w:hAnsi="Arial" w:cs="Arial"/>
        </w:rPr>
        <w:t xml:space="preserve">to store child protection records. </w:t>
      </w:r>
      <w:r w:rsidR="00727BCA" w:rsidRPr="005D14B0">
        <w:rPr>
          <w:rFonts w:ascii="Arial" w:hAnsi="Arial" w:cs="Arial"/>
        </w:rPr>
        <w:t xml:space="preserve">All concerns and disclosures will be recorded in this way. </w:t>
      </w:r>
    </w:p>
    <w:p w14:paraId="0CA21C43" w14:textId="30242298" w:rsidR="00303410" w:rsidRPr="005D14B0" w:rsidRDefault="00303410" w:rsidP="00434CC2">
      <w:pPr>
        <w:rPr>
          <w:rFonts w:ascii="Arial" w:hAnsi="Arial" w:cs="Arial"/>
        </w:rPr>
      </w:pPr>
      <w:r w:rsidRPr="005D14B0">
        <w:rPr>
          <w:rFonts w:ascii="Arial" w:hAnsi="Arial" w:cs="Arial"/>
        </w:rPr>
        <w:t>This means that child protection record</w:t>
      </w:r>
      <w:r w:rsidR="00562F20">
        <w:rPr>
          <w:rFonts w:ascii="Arial" w:hAnsi="Arial" w:cs="Arial"/>
        </w:rPr>
        <w:t>s</w:t>
      </w:r>
      <w:r w:rsidR="007248D4" w:rsidRPr="005D14B0">
        <w:rPr>
          <w:rFonts w:ascii="Arial" w:hAnsi="Arial" w:cs="Arial"/>
        </w:rPr>
        <w:t xml:space="preserve"> are</w:t>
      </w:r>
      <w:r w:rsidRPr="005D14B0">
        <w:rPr>
          <w:rFonts w:ascii="Arial" w:hAnsi="Arial" w:cs="Arial"/>
        </w:rPr>
        <w:t xml:space="preserve">: </w:t>
      </w:r>
    </w:p>
    <w:p w14:paraId="10596174" w14:textId="036DDE29" w:rsidR="00303410" w:rsidRPr="005D14B0" w:rsidRDefault="00911817" w:rsidP="009B0923">
      <w:pPr>
        <w:pStyle w:val="ListParagraph"/>
        <w:numPr>
          <w:ilvl w:val="0"/>
          <w:numId w:val="24"/>
        </w:numPr>
        <w:rPr>
          <w:rFonts w:ascii="Arial" w:hAnsi="Arial" w:cs="Arial"/>
        </w:rPr>
      </w:pPr>
      <w:r w:rsidRPr="005D14B0">
        <w:rPr>
          <w:rFonts w:ascii="Arial" w:hAnsi="Arial" w:cs="Arial"/>
        </w:rPr>
        <w:t>kept securely and confidential</w:t>
      </w:r>
      <w:r w:rsidR="005F2C87" w:rsidRPr="005D14B0">
        <w:rPr>
          <w:rFonts w:ascii="Arial" w:hAnsi="Arial" w:cs="Arial"/>
        </w:rPr>
        <w:t>.</w:t>
      </w:r>
    </w:p>
    <w:p w14:paraId="5713BE81" w14:textId="28F08531" w:rsidR="00911817" w:rsidRPr="005D14B0" w:rsidRDefault="007248D4" w:rsidP="009B0923">
      <w:pPr>
        <w:pStyle w:val="ListParagraph"/>
        <w:numPr>
          <w:ilvl w:val="0"/>
          <w:numId w:val="24"/>
        </w:numPr>
        <w:rPr>
          <w:rFonts w:ascii="Arial" w:hAnsi="Arial" w:cs="Arial"/>
        </w:rPr>
      </w:pPr>
      <w:r w:rsidRPr="005D14B0">
        <w:rPr>
          <w:rFonts w:ascii="Arial" w:hAnsi="Arial" w:cs="Arial"/>
        </w:rPr>
        <w:t>k</w:t>
      </w:r>
      <w:r w:rsidR="00911817" w:rsidRPr="005D14B0">
        <w:rPr>
          <w:rFonts w:ascii="Arial" w:hAnsi="Arial" w:cs="Arial"/>
        </w:rPr>
        <w:t xml:space="preserve">ept accurate with clear distinction between </w:t>
      </w:r>
      <w:r w:rsidR="004552A8" w:rsidRPr="005D14B0">
        <w:rPr>
          <w:rFonts w:ascii="Arial" w:hAnsi="Arial" w:cs="Arial"/>
        </w:rPr>
        <w:t>fact, observation, allegation and opinion</w:t>
      </w:r>
      <w:r w:rsidR="005F2C87" w:rsidRPr="005D14B0">
        <w:rPr>
          <w:rFonts w:ascii="Arial" w:hAnsi="Arial" w:cs="Arial"/>
        </w:rPr>
        <w:t>.</w:t>
      </w:r>
    </w:p>
    <w:p w14:paraId="56295DFB" w14:textId="2E32686B" w:rsidR="004552A8" w:rsidRPr="005D14B0" w:rsidRDefault="004552A8" w:rsidP="009B0923">
      <w:pPr>
        <w:pStyle w:val="ListParagraph"/>
        <w:numPr>
          <w:ilvl w:val="0"/>
          <w:numId w:val="24"/>
        </w:numPr>
        <w:rPr>
          <w:rFonts w:ascii="Arial" w:hAnsi="Arial" w:cs="Arial"/>
        </w:rPr>
      </w:pPr>
      <w:r w:rsidRPr="005D14B0">
        <w:rPr>
          <w:rFonts w:ascii="Arial" w:hAnsi="Arial" w:cs="Arial"/>
        </w:rPr>
        <w:t>contain an up-to-date chron</w:t>
      </w:r>
      <w:r w:rsidR="001A4CA2" w:rsidRPr="005D14B0">
        <w:rPr>
          <w:rFonts w:ascii="Arial" w:hAnsi="Arial" w:cs="Arial"/>
        </w:rPr>
        <w:t xml:space="preserve">ology </w:t>
      </w:r>
      <w:r w:rsidRPr="005D14B0">
        <w:rPr>
          <w:rFonts w:ascii="Arial" w:hAnsi="Arial" w:cs="Arial"/>
        </w:rPr>
        <w:t xml:space="preserve">of concerns and actions taken including referrals and other </w:t>
      </w:r>
      <w:r w:rsidR="00DA04E3" w:rsidRPr="005D14B0">
        <w:rPr>
          <w:rFonts w:ascii="Arial" w:hAnsi="Arial" w:cs="Arial"/>
        </w:rPr>
        <w:t>correspondence</w:t>
      </w:r>
      <w:r w:rsidR="005F2C87" w:rsidRPr="005D14B0">
        <w:rPr>
          <w:rFonts w:ascii="Arial" w:hAnsi="Arial" w:cs="Arial"/>
        </w:rPr>
        <w:t>.</w:t>
      </w:r>
    </w:p>
    <w:p w14:paraId="2A0D7413" w14:textId="5EDC8C83" w:rsidR="004552A8" w:rsidRPr="005D14B0" w:rsidRDefault="001A4CA2" w:rsidP="009B0923">
      <w:pPr>
        <w:pStyle w:val="ListParagraph"/>
        <w:numPr>
          <w:ilvl w:val="0"/>
          <w:numId w:val="24"/>
        </w:numPr>
        <w:rPr>
          <w:rFonts w:ascii="Arial" w:hAnsi="Arial" w:cs="Arial"/>
        </w:rPr>
      </w:pPr>
      <w:r w:rsidRPr="005D14B0">
        <w:rPr>
          <w:rFonts w:ascii="Arial" w:hAnsi="Arial" w:cs="Arial"/>
        </w:rPr>
        <w:t>transferred</w:t>
      </w:r>
      <w:r w:rsidR="00DA04E3" w:rsidRPr="005D14B0">
        <w:rPr>
          <w:rFonts w:ascii="Arial" w:hAnsi="Arial" w:cs="Arial"/>
        </w:rPr>
        <w:t xml:space="preserve"> by the DSL when a child moves school</w:t>
      </w:r>
      <w:r w:rsidR="005F2C87" w:rsidRPr="005D14B0">
        <w:rPr>
          <w:rFonts w:ascii="Arial" w:hAnsi="Arial" w:cs="Arial"/>
        </w:rPr>
        <w:t>.</w:t>
      </w:r>
    </w:p>
    <w:p w14:paraId="50CB219F" w14:textId="4E076DE8" w:rsidR="00DA04E3" w:rsidRPr="005D14B0" w:rsidRDefault="00DA04E3" w:rsidP="009B0923">
      <w:pPr>
        <w:pStyle w:val="ListParagraph"/>
        <w:numPr>
          <w:ilvl w:val="0"/>
          <w:numId w:val="24"/>
        </w:numPr>
        <w:rPr>
          <w:rFonts w:ascii="Arial" w:hAnsi="Arial" w:cs="Arial"/>
        </w:rPr>
      </w:pPr>
      <w:r w:rsidRPr="005D14B0">
        <w:rPr>
          <w:rFonts w:ascii="Arial" w:hAnsi="Arial" w:cs="Arial"/>
        </w:rPr>
        <w:t xml:space="preserve">routinely audited to ensure quality – if </w:t>
      </w:r>
      <w:r w:rsidR="0028762A" w:rsidRPr="005D14B0">
        <w:rPr>
          <w:rFonts w:ascii="Arial" w:hAnsi="Arial" w:cs="Arial"/>
        </w:rPr>
        <w:t xml:space="preserve">an external person had to read the records, would they be able to make sense of the child’s journey, what </w:t>
      </w:r>
      <w:r w:rsidR="001A4CA2" w:rsidRPr="005D14B0">
        <w:rPr>
          <w:rFonts w:ascii="Arial" w:hAnsi="Arial" w:cs="Arial"/>
        </w:rPr>
        <w:t>we have been worried about and what we have done about it</w:t>
      </w:r>
      <w:r w:rsidR="00520422" w:rsidRPr="005D14B0">
        <w:rPr>
          <w:rFonts w:ascii="Arial" w:hAnsi="Arial" w:cs="Arial"/>
        </w:rPr>
        <w:t>? Would an external person be able to see evidence of the impact of our effective culture of safeguarding?</w:t>
      </w:r>
    </w:p>
    <w:p w14:paraId="0E1041D7" w14:textId="17D46F85" w:rsidR="005F2C87" w:rsidRPr="005D14B0" w:rsidRDefault="005F2C87" w:rsidP="009B0923">
      <w:pPr>
        <w:pStyle w:val="ListParagraph"/>
        <w:numPr>
          <w:ilvl w:val="0"/>
          <w:numId w:val="24"/>
        </w:numPr>
        <w:rPr>
          <w:rFonts w:ascii="Arial" w:hAnsi="Arial" w:cs="Arial"/>
        </w:rPr>
      </w:pPr>
      <w:r w:rsidRPr="005D14B0">
        <w:rPr>
          <w:rFonts w:ascii="Arial" w:hAnsi="Arial" w:cs="Arial"/>
        </w:rPr>
        <w:t xml:space="preserve">Recorded </w:t>
      </w:r>
      <w:r w:rsidR="009A6F19" w:rsidRPr="005D14B0">
        <w:rPr>
          <w:rFonts w:ascii="Arial" w:hAnsi="Arial" w:cs="Arial"/>
        </w:rPr>
        <w:t xml:space="preserve">in writing within 24 hours. </w:t>
      </w:r>
    </w:p>
    <w:p w14:paraId="4BC6EFD9" w14:textId="77777777" w:rsidR="009A6F19" w:rsidRPr="005D14B0" w:rsidRDefault="009A6F19" w:rsidP="00E54CBB">
      <w:pPr>
        <w:pStyle w:val="ListParagraph"/>
        <w:rPr>
          <w:rFonts w:ascii="Arial" w:hAnsi="Arial" w:cs="Arial"/>
        </w:rPr>
      </w:pPr>
    </w:p>
    <w:p w14:paraId="4634444B" w14:textId="323B9B33" w:rsidR="00520422" w:rsidRPr="005D14B0" w:rsidRDefault="002E1A80" w:rsidP="002E1A80">
      <w:pPr>
        <w:rPr>
          <w:rFonts w:ascii="Arial" w:hAnsi="Arial" w:cs="Arial"/>
        </w:rPr>
      </w:pPr>
      <w:r w:rsidRPr="005D14B0">
        <w:rPr>
          <w:rFonts w:ascii="Arial" w:hAnsi="Arial" w:cs="Arial"/>
        </w:rPr>
        <w:t>Children and parents have the right to see what information is held about them</w:t>
      </w:r>
      <w:r w:rsidR="006E7A54" w:rsidRPr="005D14B0">
        <w:rPr>
          <w:rFonts w:ascii="Arial" w:hAnsi="Arial" w:cs="Arial"/>
        </w:rPr>
        <w:t xml:space="preserve"> if they request it. </w:t>
      </w:r>
    </w:p>
    <w:p w14:paraId="33BDCF2A" w14:textId="77777777" w:rsidR="006E7A54" w:rsidRPr="005D14B0" w:rsidRDefault="006E7A54" w:rsidP="002E1A80">
      <w:pPr>
        <w:rPr>
          <w:rFonts w:ascii="Arial" w:hAnsi="Arial" w:cs="Arial"/>
        </w:rPr>
      </w:pPr>
    </w:p>
    <w:p w14:paraId="5DEAA09D" w14:textId="77777777" w:rsidR="00B8270B" w:rsidRPr="00FC4D23" w:rsidRDefault="00B8270B" w:rsidP="00F64ED8">
      <w:pPr>
        <w:pStyle w:val="Heading1"/>
        <w:rPr>
          <w:rFonts w:ascii="Arial" w:hAnsi="Arial" w:cs="Arial"/>
          <w:color w:val="0070C0"/>
          <w:sz w:val="28"/>
          <w:szCs w:val="28"/>
        </w:rPr>
      </w:pPr>
      <w:bookmarkStart w:id="58" w:name="_Toc80172439"/>
      <w:r w:rsidRPr="00FC4D23">
        <w:rPr>
          <w:rFonts w:ascii="Arial" w:hAnsi="Arial" w:cs="Arial"/>
          <w:color w:val="0070C0"/>
          <w:sz w:val="28"/>
          <w:szCs w:val="28"/>
        </w:rPr>
        <w:lastRenderedPageBreak/>
        <w:t>Safe Staff, Safe Children</w:t>
      </w:r>
      <w:bookmarkEnd w:id="58"/>
    </w:p>
    <w:p w14:paraId="0D207FD4" w14:textId="77777777" w:rsidR="00B8270B" w:rsidRPr="00046310" w:rsidRDefault="00B8270B" w:rsidP="00F64ED8">
      <w:pPr>
        <w:pStyle w:val="Heading2"/>
        <w:rPr>
          <w:rFonts w:ascii="Arial" w:hAnsi="Arial" w:cs="Arial"/>
          <w:b/>
          <w:color w:val="auto"/>
          <w:sz w:val="28"/>
          <w:szCs w:val="28"/>
        </w:rPr>
      </w:pPr>
      <w:bookmarkStart w:id="59" w:name="_Toc80172440"/>
      <w:r w:rsidRPr="00046310">
        <w:rPr>
          <w:rFonts w:ascii="Arial" w:hAnsi="Arial" w:cs="Arial"/>
          <w:b/>
          <w:color w:val="auto"/>
          <w:sz w:val="28"/>
          <w:szCs w:val="28"/>
        </w:rPr>
        <w:t>A workforce who are highly trained and competent</w:t>
      </w:r>
      <w:bookmarkEnd w:id="59"/>
      <w:r w:rsidRPr="00046310">
        <w:rPr>
          <w:rFonts w:ascii="Arial" w:hAnsi="Arial" w:cs="Arial"/>
          <w:b/>
          <w:color w:val="auto"/>
          <w:sz w:val="28"/>
          <w:szCs w:val="28"/>
        </w:rPr>
        <w:t xml:space="preserve"> </w:t>
      </w:r>
    </w:p>
    <w:p w14:paraId="327D1B8D" w14:textId="77777777" w:rsidR="00500170" w:rsidRPr="005D14B0" w:rsidRDefault="00500170" w:rsidP="00B8270B">
      <w:pPr>
        <w:rPr>
          <w:rFonts w:ascii="Arial" w:hAnsi="Arial" w:cs="Arial"/>
        </w:rPr>
      </w:pPr>
    </w:p>
    <w:p w14:paraId="3109A270" w14:textId="3DCB592F" w:rsidR="00D71DC4" w:rsidRPr="005D14B0" w:rsidRDefault="00500170" w:rsidP="005A1650">
      <w:pPr>
        <w:rPr>
          <w:rFonts w:ascii="Arial" w:hAnsi="Arial" w:cs="Arial"/>
        </w:rPr>
      </w:pPr>
      <w:r w:rsidRPr="005D14B0">
        <w:rPr>
          <w:rFonts w:ascii="Arial" w:hAnsi="Arial" w:cs="Arial"/>
        </w:rPr>
        <w:t>We</w:t>
      </w:r>
      <w:r w:rsidR="006D439D" w:rsidRPr="005D14B0">
        <w:rPr>
          <w:rFonts w:ascii="Arial" w:hAnsi="Arial" w:cs="Arial"/>
        </w:rPr>
        <w:t xml:space="preserve"> will ensure that our children benefit from having a highly trained and competent workforce</w:t>
      </w:r>
      <w:r w:rsidR="00D379EB" w:rsidRPr="005D14B0">
        <w:rPr>
          <w:rFonts w:ascii="Arial" w:hAnsi="Arial" w:cs="Arial"/>
        </w:rPr>
        <w:t xml:space="preserve"> (‘workforce’ refers to Governors, staff, students and volunteers)</w:t>
      </w:r>
      <w:r w:rsidR="006D439D" w:rsidRPr="005D14B0">
        <w:rPr>
          <w:rFonts w:ascii="Arial" w:hAnsi="Arial" w:cs="Arial"/>
        </w:rPr>
        <w:t xml:space="preserve"> that </w:t>
      </w:r>
      <w:r w:rsidR="005204AD" w:rsidRPr="005D14B0">
        <w:rPr>
          <w:rFonts w:ascii="Arial" w:hAnsi="Arial" w:cs="Arial"/>
        </w:rPr>
        <w:t>always keeps them safe</w:t>
      </w:r>
      <w:r w:rsidR="006B6D5C" w:rsidRPr="005D14B0">
        <w:rPr>
          <w:rFonts w:ascii="Arial" w:hAnsi="Arial" w:cs="Arial"/>
        </w:rPr>
        <w:t xml:space="preserve">. </w:t>
      </w:r>
      <w:r w:rsidR="00D71DC4" w:rsidRPr="005D14B0">
        <w:rPr>
          <w:rFonts w:ascii="Arial" w:hAnsi="Arial" w:cs="Arial"/>
        </w:rPr>
        <w:t xml:space="preserve">We will follow safer recruitment practices and ensure </w:t>
      </w:r>
      <w:r w:rsidR="006B6D5C" w:rsidRPr="005D14B0">
        <w:rPr>
          <w:rFonts w:ascii="Arial" w:hAnsi="Arial" w:cs="Arial"/>
        </w:rPr>
        <w:t xml:space="preserve">the workforce </w:t>
      </w:r>
      <w:r w:rsidR="00D71DC4" w:rsidRPr="005D14B0">
        <w:rPr>
          <w:rFonts w:ascii="Arial" w:hAnsi="Arial" w:cs="Arial"/>
        </w:rPr>
        <w:t>read</w:t>
      </w:r>
      <w:r w:rsidR="006B6D5C" w:rsidRPr="005D14B0">
        <w:rPr>
          <w:rFonts w:ascii="Arial" w:hAnsi="Arial" w:cs="Arial"/>
        </w:rPr>
        <w:t>s</w:t>
      </w:r>
      <w:r w:rsidR="00D71DC4" w:rsidRPr="005D14B0">
        <w:rPr>
          <w:rFonts w:ascii="Arial" w:hAnsi="Arial" w:cs="Arial"/>
        </w:rPr>
        <w:t>, understand</w:t>
      </w:r>
      <w:r w:rsidR="006B6D5C" w:rsidRPr="005D14B0">
        <w:rPr>
          <w:rFonts w:ascii="Arial" w:hAnsi="Arial" w:cs="Arial"/>
        </w:rPr>
        <w:t>s</w:t>
      </w:r>
      <w:r w:rsidR="00D71DC4" w:rsidRPr="005D14B0">
        <w:rPr>
          <w:rFonts w:ascii="Arial" w:hAnsi="Arial" w:cs="Arial"/>
        </w:rPr>
        <w:t xml:space="preserve"> and adhere</w:t>
      </w:r>
      <w:r w:rsidR="006B6D5C" w:rsidRPr="005D14B0">
        <w:rPr>
          <w:rFonts w:ascii="Arial" w:hAnsi="Arial" w:cs="Arial"/>
        </w:rPr>
        <w:t>s</w:t>
      </w:r>
      <w:r w:rsidR="00D71DC4" w:rsidRPr="005D14B0">
        <w:rPr>
          <w:rFonts w:ascii="Arial" w:hAnsi="Arial" w:cs="Arial"/>
        </w:rPr>
        <w:t xml:space="preserve"> to </w:t>
      </w:r>
      <w:r w:rsidR="00D71DC4" w:rsidRPr="000F067F">
        <w:rPr>
          <w:rFonts w:ascii="Arial" w:hAnsi="Arial" w:cs="Arial"/>
        </w:rPr>
        <w:t xml:space="preserve">Safer Working Practice </w:t>
      </w:r>
      <w:r w:rsidR="000E69BE" w:rsidRPr="000F067F">
        <w:rPr>
          <w:rFonts w:ascii="Arial" w:hAnsi="Arial" w:cs="Arial"/>
        </w:rPr>
        <w:t xml:space="preserve">for those working in educational settings. </w:t>
      </w:r>
    </w:p>
    <w:p w14:paraId="374A5D7F" w14:textId="3BDB818A" w:rsidR="003875FD" w:rsidRPr="005D14B0" w:rsidRDefault="006B6D5C" w:rsidP="005A1650">
      <w:pPr>
        <w:rPr>
          <w:rFonts w:ascii="Arial" w:hAnsi="Arial" w:cs="Arial"/>
        </w:rPr>
      </w:pPr>
      <w:r w:rsidRPr="005D14B0">
        <w:rPr>
          <w:rFonts w:ascii="Arial" w:hAnsi="Arial" w:cs="Arial"/>
        </w:rPr>
        <w:t xml:space="preserve">The workforce </w:t>
      </w:r>
      <w:r w:rsidR="003875FD" w:rsidRPr="005D14B0">
        <w:rPr>
          <w:rFonts w:ascii="Arial" w:hAnsi="Arial" w:cs="Arial"/>
        </w:rPr>
        <w:t>will be given a copy of and asked to read the school’s child protection policy, staff behaviour policy (code of conduct</w:t>
      </w:r>
      <w:r w:rsidR="00DA644F" w:rsidRPr="005D14B0">
        <w:rPr>
          <w:rFonts w:ascii="Arial" w:hAnsi="Arial" w:cs="Arial"/>
        </w:rPr>
        <w:t>)</w:t>
      </w:r>
      <w:r w:rsidR="00621D6F">
        <w:rPr>
          <w:rFonts w:ascii="Arial" w:hAnsi="Arial" w:cs="Arial"/>
        </w:rPr>
        <w:t xml:space="preserve"> and </w:t>
      </w:r>
      <w:r w:rsidR="00DA644F" w:rsidRPr="005D14B0">
        <w:rPr>
          <w:rFonts w:ascii="Arial" w:hAnsi="Arial" w:cs="Arial"/>
        </w:rPr>
        <w:t xml:space="preserve">Keeping Children Safe in Education at induction. </w:t>
      </w:r>
      <w:r w:rsidR="005A76A2" w:rsidRPr="005D14B0">
        <w:rPr>
          <w:rFonts w:ascii="Arial" w:hAnsi="Arial" w:cs="Arial"/>
        </w:rPr>
        <w:t xml:space="preserve">Should any member of the workforce </w:t>
      </w:r>
      <w:r w:rsidR="00DA644F" w:rsidRPr="005D14B0">
        <w:rPr>
          <w:rFonts w:ascii="Arial" w:hAnsi="Arial" w:cs="Arial"/>
        </w:rPr>
        <w:t xml:space="preserve">have any queries about any of these documents, they should raise them ASAP with the DSL or through their Line Manager. </w:t>
      </w:r>
    </w:p>
    <w:p w14:paraId="2365807F" w14:textId="7209824F" w:rsidR="00500170" w:rsidRPr="005D14B0" w:rsidRDefault="005A76A2" w:rsidP="005A1650">
      <w:pPr>
        <w:rPr>
          <w:rFonts w:ascii="Arial" w:hAnsi="Arial" w:cs="Arial"/>
        </w:rPr>
      </w:pPr>
      <w:r w:rsidRPr="005D14B0">
        <w:rPr>
          <w:rFonts w:ascii="Arial" w:hAnsi="Arial" w:cs="Arial"/>
        </w:rPr>
        <w:t xml:space="preserve">The workforce </w:t>
      </w:r>
      <w:r w:rsidR="00370481" w:rsidRPr="005D14B0">
        <w:rPr>
          <w:rFonts w:ascii="Arial" w:hAnsi="Arial" w:cs="Arial"/>
        </w:rPr>
        <w:t xml:space="preserve">will receive child protection training at least once every two years. </w:t>
      </w:r>
      <w:r w:rsidR="00F778D1" w:rsidRPr="005D14B0">
        <w:rPr>
          <w:rFonts w:ascii="Arial" w:hAnsi="Arial" w:cs="Arial"/>
        </w:rPr>
        <w:t xml:space="preserve">The workforce </w:t>
      </w:r>
      <w:r w:rsidR="00370481" w:rsidRPr="005D14B0">
        <w:rPr>
          <w:rFonts w:ascii="Arial" w:hAnsi="Arial" w:cs="Arial"/>
        </w:rPr>
        <w:t xml:space="preserve">will receive regular updates on child protection and training through staff meetings, via email and bulletins – at least annually. </w:t>
      </w:r>
    </w:p>
    <w:p w14:paraId="6A3384E3" w14:textId="3FB2B322" w:rsidR="00370481" w:rsidRPr="005D14B0" w:rsidRDefault="0077307A" w:rsidP="005A1650">
      <w:pPr>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and DSL will ensure safer recruitment processes are followed throughout including at application, vetting</w:t>
      </w:r>
      <w:r w:rsidR="00621D6F">
        <w:rPr>
          <w:rFonts w:ascii="Arial" w:hAnsi="Arial" w:cs="Arial"/>
        </w:rPr>
        <w:t>,</w:t>
      </w:r>
      <w:r w:rsidRPr="005D14B0">
        <w:rPr>
          <w:rFonts w:ascii="Arial" w:hAnsi="Arial" w:cs="Arial"/>
        </w:rPr>
        <w:t xml:space="preserve"> recruitment </w:t>
      </w:r>
      <w:r w:rsidR="00621D6F">
        <w:rPr>
          <w:rFonts w:ascii="Arial" w:hAnsi="Arial" w:cs="Arial"/>
        </w:rPr>
        <w:t xml:space="preserve">and induction </w:t>
      </w:r>
      <w:r w:rsidRPr="005D14B0">
        <w:rPr>
          <w:rFonts w:ascii="Arial" w:hAnsi="Arial" w:cs="Arial"/>
        </w:rPr>
        <w:t>stages</w:t>
      </w:r>
      <w:r w:rsidR="00FC0432" w:rsidRPr="005D14B0">
        <w:rPr>
          <w:rFonts w:ascii="Arial" w:hAnsi="Arial" w:cs="Arial"/>
        </w:rPr>
        <w:t xml:space="preserve">. </w:t>
      </w:r>
    </w:p>
    <w:p w14:paraId="7992B2FE" w14:textId="63C37F9F" w:rsidR="00987E1C" w:rsidRPr="005D14B0" w:rsidRDefault="00FC0432" w:rsidP="005A1650">
      <w:pPr>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is responsible for ensuring the school keeps </w:t>
      </w:r>
      <w:r w:rsidR="00DD767A" w:rsidRPr="005D14B0">
        <w:rPr>
          <w:rFonts w:ascii="Arial" w:hAnsi="Arial" w:cs="Arial"/>
        </w:rPr>
        <w:t xml:space="preserve">an accurate Single Central Record (SCR). The SCR is a list of all staff, </w:t>
      </w:r>
      <w:r w:rsidR="00C205B2" w:rsidRPr="005D14B0">
        <w:rPr>
          <w:rFonts w:ascii="Arial" w:hAnsi="Arial" w:cs="Arial"/>
        </w:rPr>
        <w:t xml:space="preserve">volunteers and governors and includes the checks and balances that have been made as part of the recruitment process. </w:t>
      </w:r>
      <w:r w:rsidR="00987E1C" w:rsidRPr="005D14B0">
        <w:rPr>
          <w:rFonts w:ascii="Arial" w:hAnsi="Arial" w:cs="Arial"/>
        </w:rPr>
        <w:t>The SCR will include all of the statutory requirements as outlined in KCISE</w:t>
      </w:r>
      <w:r w:rsidR="00205AC8">
        <w:rPr>
          <w:rFonts w:ascii="Arial" w:hAnsi="Arial" w:cs="Arial"/>
        </w:rPr>
        <w:t xml:space="preserve"> 2021</w:t>
      </w:r>
      <w:r w:rsidR="00987E1C" w:rsidRPr="005D14B0">
        <w:rPr>
          <w:rFonts w:ascii="Arial" w:hAnsi="Arial" w:cs="Arial"/>
        </w:rPr>
        <w:t xml:space="preserve">, </w:t>
      </w:r>
      <w:r w:rsidR="00205AC8">
        <w:rPr>
          <w:rFonts w:ascii="Arial" w:hAnsi="Arial" w:cs="Arial"/>
        </w:rPr>
        <w:t xml:space="preserve">paragraph 250-257. </w:t>
      </w:r>
    </w:p>
    <w:p w14:paraId="7775A4A2" w14:textId="72179F82" w:rsidR="008371CC" w:rsidRPr="005D14B0" w:rsidRDefault="008371CC" w:rsidP="005A1650">
      <w:pPr>
        <w:rPr>
          <w:rFonts w:ascii="Arial" w:hAnsi="Arial" w:cs="Arial"/>
        </w:rPr>
      </w:pPr>
      <w:r w:rsidRPr="005D14B0">
        <w:rPr>
          <w:rFonts w:ascii="Arial" w:hAnsi="Arial" w:cs="Arial"/>
        </w:rPr>
        <w:t xml:space="preserve">The workforce are </w:t>
      </w:r>
      <w:r w:rsidR="00864462" w:rsidRPr="005D14B0">
        <w:rPr>
          <w:rFonts w:ascii="Arial" w:hAnsi="Arial" w:cs="Arial"/>
        </w:rPr>
        <w:t>advised to disclose any issues that may affect their suitability to work with children including convictions, ca</w:t>
      </w:r>
      <w:r w:rsidR="00544224" w:rsidRPr="005D14B0">
        <w:rPr>
          <w:rFonts w:ascii="Arial" w:hAnsi="Arial" w:cs="Arial"/>
        </w:rPr>
        <w:t xml:space="preserve">utions, court orders, reprimands and </w:t>
      </w:r>
      <w:r w:rsidR="00205AC8" w:rsidRPr="005D14B0">
        <w:rPr>
          <w:rFonts w:ascii="Arial" w:hAnsi="Arial" w:cs="Arial"/>
        </w:rPr>
        <w:t>warnings</w:t>
      </w:r>
      <w:r w:rsidR="00205AC8">
        <w:rPr>
          <w:rFonts w:ascii="Arial" w:hAnsi="Arial" w:cs="Arial"/>
        </w:rPr>
        <w:t xml:space="preserve">, to the </w:t>
      </w:r>
      <w:r w:rsidR="00FC4D23">
        <w:rPr>
          <w:rFonts w:ascii="Arial" w:hAnsi="Arial" w:cs="Arial"/>
        </w:rPr>
        <w:t>Head teacher</w:t>
      </w:r>
      <w:r w:rsidR="00205AC8">
        <w:rPr>
          <w:rFonts w:ascii="Arial" w:hAnsi="Arial" w:cs="Arial"/>
        </w:rPr>
        <w:t xml:space="preserve">. </w:t>
      </w:r>
    </w:p>
    <w:p w14:paraId="5C85CC1F" w14:textId="3CC93D21" w:rsidR="00370481" w:rsidRPr="005D14B0" w:rsidRDefault="00370481" w:rsidP="005A1650">
      <w:pPr>
        <w:rPr>
          <w:rFonts w:ascii="Arial" w:hAnsi="Arial" w:cs="Arial"/>
        </w:rPr>
      </w:pPr>
    </w:p>
    <w:p w14:paraId="0F3AE219" w14:textId="584728F2" w:rsidR="007B03B3" w:rsidRPr="00046310" w:rsidRDefault="00831037" w:rsidP="00F64ED8">
      <w:pPr>
        <w:pStyle w:val="Heading2"/>
        <w:rPr>
          <w:rFonts w:ascii="Arial" w:hAnsi="Arial" w:cs="Arial"/>
          <w:b/>
          <w:color w:val="0070C0"/>
          <w:sz w:val="28"/>
          <w:szCs w:val="28"/>
        </w:rPr>
      </w:pPr>
      <w:bookmarkStart w:id="60" w:name="_Toc80172441"/>
      <w:r w:rsidRPr="00046310">
        <w:rPr>
          <w:rFonts w:ascii="Arial" w:hAnsi="Arial" w:cs="Arial"/>
          <w:b/>
          <w:color w:val="0070C0"/>
          <w:sz w:val="28"/>
          <w:szCs w:val="28"/>
        </w:rPr>
        <w:t>A workforce who behave professionally</w:t>
      </w:r>
      <w:bookmarkEnd w:id="60"/>
      <w:r w:rsidRPr="00046310">
        <w:rPr>
          <w:rFonts w:ascii="Arial" w:hAnsi="Arial" w:cs="Arial"/>
          <w:b/>
          <w:color w:val="0070C0"/>
          <w:sz w:val="28"/>
          <w:szCs w:val="28"/>
        </w:rPr>
        <w:t xml:space="preserve"> </w:t>
      </w:r>
    </w:p>
    <w:p w14:paraId="0BDC0A59" w14:textId="637190F5" w:rsidR="00B51DB9" w:rsidRPr="005D14B0" w:rsidRDefault="00285D5A" w:rsidP="005A1650">
      <w:pPr>
        <w:rPr>
          <w:rFonts w:ascii="Arial" w:hAnsi="Arial" w:cs="Arial"/>
        </w:rPr>
      </w:pPr>
      <w:r w:rsidRPr="005D14B0">
        <w:rPr>
          <w:rFonts w:ascii="Arial" w:hAnsi="Arial" w:cs="Arial"/>
        </w:rPr>
        <w:t xml:space="preserve">We expect all staff to follow the </w:t>
      </w:r>
      <w:r w:rsidR="000F067F">
        <w:rPr>
          <w:rFonts w:ascii="Arial" w:hAnsi="Arial" w:cs="Arial"/>
        </w:rPr>
        <w:t xml:space="preserve">school’s conduct and behaviour policy </w:t>
      </w:r>
      <w:r w:rsidRPr="005D14B0">
        <w:rPr>
          <w:rFonts w:ascii="Arial" w:hAnsi="Arial" w:cs="Arial"/>
          <w:color w:val="00B050"/>
        </w:rPr>
        <w:t xml:space="preserve"> </w:t>
      </w:r>
      <w:r w:rsidRPr="005D14B0">
        <w:rPr>
          <w:rFonts w:ascii="Arial" w:hAnsi="Arial" w:cs="Arial"/>
        </w:rPr>
        <w:t xml:space="preserve">and the </w:t>
      </w:r>
      <w:hyperlink r:id="rId26" w:history="1">
        <w:r w:rsidRPr="005D14B0">
          <w:rPr>
            <w:rStyle w:val="Hyperlink"/>
            <w:rFonts w:ascii="Arial" w:hAnsi="Arial" w:cs="Arial"/>
          </w:rPr>
          <w:t xml:space="preserve">Safer Recruitment Consortium’s – Guidance for safer working practice </w:t>
        </w:r>
        <w:r w:rsidR="00831037" w:rsidRPr="005D14B0">
          <w:rPr>
            <w:rStyle w:val="Hyperlink"/>
            <w:rFonts w:ascii="Arial" w:hAnsi="Arial" w:cs="Arial"/>
          </w:rPr>
          <w:t>for those working with children and young people in education settings.</w:t>
        </w:r>
      </w:hyperlink>
      <w:r w:rsidR="00831037" w:rsidRPr="005D14B0">
        <w:rPr>
          <w:rFonts w:ascii="Arial" w:hAnsi="Arial" w:cs="Arial"/>
        </w:rPr>
        <w:t xml:space="preserve"> All staff should ensure they have read and understood both of those documents and raise any questions with their Line Manager o</w:t>
      </w:r>
      <w:r w:rsidR="00205AC8">
        <w:rPr>
          <w:rFonts w:ascii="Arial" w:hAnsi="Arial" w:cs="Arial"/>
        </w:rPr>
        <w:t>r</w:t>
      </w:r>
      <w:r w:rsidR="00831037" w:rsidRPr="005D14B0">
        <w:rPr>
          <w:rFonts w:ascii="Arial" w:hAnsi="Arial" w:cs="Arial"/>
        </w:rPr>
        <w:t xml:space="preserve"> </w:t>
      </w:r>
      <w:r w:rsidR="00B35E0A" w:rsidRPr="005D14B0">
        <w:rPr>
          <w:rFonts w:ascii="Arial" w:hAnsi="Arial" w:cs="Arial"/>
        </w:rPr>
        <w:t>Head teacher</w:t>
      </w:r>
      <w:r w:rsidR="00831037" w:rsidRPr="005D14B0">
        <w:rPr>
          <w:rFonts w:ascii="Arial" w:hAnsi="Arial" w:cs="Arial"/>
        </w:rPr>
        <w:t xml:space="preserve"> immediately.</w:t>
      </w:r>
    </w:p>
    <w:p w14:paraId="3D733975" w14:textId="5FC164FE" w:rsidR="00831037" w:rsidRDefault="00D313D5" w:rsidP="005A1650">
      <w:pPr>
        <w:rPr>
          <w:rFonts w:ascii="Arial" w:hAnsi="Arial" w:cs="Arial"/>
        </w:rPr>
      </w:pPr>
      <w:r w:rsidRPr="000F067F">
        <w:rPr>
          <w:rFonts w:ascii="Arial" w:hAnsi="Arial" w:cs="Arial"/>
        </w:rPr>
        <w:t xml:space="preserve">New staff will be made aware of the expectations </w:t>
      </w:r>
      <w:r w:rsidR="000F067F" w:rsidRPr="000F067F">
        <w:rPr>
          <w:rFonts w:ascii="Arial" w:hAnsi="Arial" w:cs="Arial"/>
        </w:rPr>
        <w:t xml:space="preserve">during induction into the school and annually during INSET training. </w:t>
      </w:r>
    </w:p>
    <w:p w14:paraId="194C40E3" w14:textId="77777777" w:rsidR="00FC4D23" w:rsidRPr="005D14B0" w:rsidRDefault="00FC4D23" w:rsidP="005A1650">
      <w:pPr>
        <w:rPr>
          <w:rFonts w:ascii="Arial" w:hAnsi="Arial" w:cs="Arial"/>
        </w:rPr>
      </w:pPr>
    </w:p>
    <w:p w14:paraId="1AEBDE69" w14:textId="6EEACCC6" w:rsidR="00B8270B" w:rsidRPr="00046310" w:rsidRDefault="00BE186A" w:rsidP="00F64ED8">
      <w:pPr>
        <w:pStyle w:val="Heading2"/>
        <w:rPr>
          <w:rFonts w:ascii="Arial" w:hAnsi="Arial" w:cs="Arial"/>
          <w:b/>
          <w:color w:val="0070C0"/>
          <w:sz w:val="28"/>
          <w:szCs w:val="28"/>
        </w:rPr>
      </w:pPr>
      <w:bookmarkStart w:id="61" w:name="_Toc80172442"/>
      <w:r w:rsidRPr="00046310">
        <w:rPr>
          <w:rFonts w:ascii="Arial" w:hAnsi="Arial" w:cs="Arial"/>
          <w:b/>
          <w:color w:val="0070C0"/>
          <w:sz w:val="28"/>
          <w:szCs w:val="28"/>
        </w:rPr>
        <w:t>Safeguarding Training</w:t>
      </w:r>
      <w:bookmarkEnd w:id="61"/>
      <w:r w:rsidRPr="00046310">
        <w:rPr>
          <w:rFonts w:ascii="Arial" w:hAnsi="Arial" w:cs="Arial"/>
          <w:b/>
          <w:color w:val="0070C0"/>
          <w:sz w:val="28"/>
          <w:szCs w:val="28"/>
        </w:rPr>
        <w:t xml:space="preserve"> </w:t>
      </w:r>
    </w:p>
    <w:p w14:paraId="40BEAD15" w14:textId="41852B76" w:rsidR="00BE186A" w:rsidRPr="005D14B0" w:rsidRDefault="00BE186A" w:rsidP="005A1650">
      <w:pPr>
        <w:rPr>
          <w:rFonts w:ascii="Arial" w:hAnsi="Arial" w:cs="Arial"/>
        </w:rPr>
      </w:pPr>
      <w:r w:rsidRPr="005D14B0">
        <w:rPr>
          <w:rFonts w:ascii="Arial" w:hAnsi="Arial" w:cs="Arial"/>
        </w:rPr>
        <w:t>All staff will be made aware of our systems and procedures on induction</w:t>
      </w:r>
      <w:r w:rsidR="00BE2ED7" w:rsidRPr="005D14B0">
        <w:rPr>
          <w:rFonts w:ascii="Arial" w:hAnsi="Arial" w:cs="Arial"/>
        </w:rPr>
        <w:t>.</w:t>
      </w:r>
    </w:p>
    <w:p w14:paraId="2CE12AA1" w14:textId="008265EC" w:rsidR="00BE2ED7" w:rsidRPr="005D14B0" w:rsidRDefault="00BE2ED7" w:rsidP="005A1650">
      <w:pPr>
        <w:rPr>
          <w:rFonts w:ascii="Arial" w:hAnsi="Arial" w:cs="Arial"/>
        </w:rPr>
      </w:pPr>
      <w:r w:rsidRPr="005D14B0">
        <w:rPr>
          <w:rFonts w:ascii="Arial" w:hAnsi="Arial" w:cs="Arial"/>
        </w:rPr>
        <w:t xml:space="preserve">All staff will receive safeguarding and child protection training </w:t>
      </w:r>
      <w:r w:rsidR="00E90E12" w:rsidRPr="005D14B0">
        <w:rPr>
          <w:rFonts w:ascii="Arial" w:hAnsi="Arial" w:cs="Arial"/>
        </w:rPr>
        <w:t xml:space="preserve">(including online safety) </w:t>
      </w:r>
      <w:r w:rsidRPr="005D14B0">
        <w:rPr>
          <w:rFonts w:ascii="Arial" w:hAnsi="Arial" w:cs="Arial"/>
        </w:rPr>
        <w:t xml:space="preserve">at least once every two years. </w:t>
      </w:r>
      <w:r w:rsidR="00FC5632" w:rsidRPr="005D14B0">
        <w:rPr>
          <w:rFonts w:ascii="Arial" w:hAnsi="Arial" w:cs="Arial"/>
        </w:rPr>
        <w:t xml:space="preserve">In addition to this, staff will receive regular CPD/updates in the form of briefings, meetings and news bulletins. </w:t>
      </w:r>
    </w:p>
    <w:p w14:paraId="0D080FC7" w14:textId="4B5F8172" w:rsidR="00630974" w:rsidRPr="005D14B0" w:rsidRDefault="00630974" w:rsidP="005A1650">
      <w:pPr>
        <w:rPr>
          <w:rFonts w:ascii="Arial" w:hAnsi="Arial" w:cs="Arial"/>
        </w:rPr>
      </w:pPr>
      <w:r w:rsidRPr="005D14B0">
        <w:rPr>
          <w:rFonts w:ascii="Arial" w:hAnsi="Arial" w:cs="Arial"/>
        </w:rPr>
        <w:t xml:space="preserve">All staff will be made aware of how to make a referral to Children’s Social Care and the Early Help Service. </w:t>
      </w:r>
    </w:p>
    <w:p w14:paraId="22393292" w14:textId="77777777" w:rsidR="00596086" w:rsidRPr="005D14B0" w:rsidRDefault="00596086" w:rsidP="005A1650">
      <w:pPr>
        <w:rPr>
          <w:rFonts w:ascii="Arial" w:hAnsi="Arial" w:cs="Arial"/>
        </w:rPr>
      </w:pPr>
      <w:r w:rsidRPr="005D14B0">
        <w:rPr>
          <w:rFonts w:ascii="Arial" w:hAnsi="Arial" w:cs="Arial"/>
        </w:rPr>
        <w:lastRenderedPageBreak/>
        <w:t xml:space="preserve">All staff must complete FGM awareness training and will understand their legal duty under the Mandatory Reporting Duty. </w:t>
      </w:r>
    </w:p>
    <w:p w14:paraId="65DB02CB" w14:textId="2AFF8441" w:rsidR="00D72E64" w:rsidRPr="005D14B0" w:rsidRDefault="00596086" w:rsidP="005A1650">
      <w:pPr>
        <w:rPr>
          <w:rFonts w:ascii="Arial" w:hAnsi="Arial" w:cs="Arial"/>
        </w:rPr>
      </w:pPr>
      <w:r w:rsidRPr="005D14B0">
        <w:rPr>
          <w:rFonts w:ascii="Arial" w:hAnsi="Arial" w:cs="Arial"/>
        </w:rPr>
        <w:t xml:space="preserve">All staff must complete PREVENT awareness training. This is to ensure that they can comply with the legal expectations under the PREVENT duty. </w:t>
      </w:r>
    </w:p>
    <w:p w14:paraId="278186A9" w14:textId="77777777" w:rsidR="00030000" w:rsidRPr="005D14B0" w:rsidRDefault="00030000" w:rsidP="00030000">
      <w:pPr>
        <w:rPr>
          <w:rFonts w:ascii="Arial" w:hAnsi="Arial" w:cs="Arial"/>
        </w:rPr>
      </w:pPr>
    </w:p>
    <w:p w14:paraId="5847191D" w14:textId="18824E6C" w:rsidR="00D72E64" w:rsidRPr="00046310" w:rsidRDefault="00B8270B" w:rsidP="00F64ED8">
      <w:pPr>
        <w:pStyle w:val="Heading2"/>
        <w:rPr>
          <w:rFonts w:ascii="Arial" w:hAnsi="Arial" w:cs="Arial"/>
          <w:b/>
          <w:color w:val="0070C0"/>
          <w:sz w:val="28"/>
          <w:szCs w:val="28"/>
        </w:rPr>
      </w:pPr>
      <w:bookmarkStart w:id="62" w:name="_Toc80172443"/>
      <w:r w:rsidRPr="00046310">
        <w:rPr>
          <w:rFonts w:ascii="Arial" w:hAnsi="Arial" w:cs="Arial"/>
          <w:b/>
          <w:color w:val="0070C0"/>
          <w:sz w:val="28"/>
          <w:szCs w:val="28"/>
        </w:rPr>
        <w:t>Safer Recruitment</w:t>
      </w:r>
      <w:bookmarkEnd w:id="62"/>
      <w:r w:rsidRPr="00046310">
        <w:rPr>
          <w:rFonts w:ascii="Arial" w:hAnsi="Arial" w:cs="Arial"/>
          <w:b/>
          <w:color w:val="0070C0"/>
          <w:sz w:val="28"/>
          <w:szCs w:val="28"/>
        </w:rPr>
        <w:t xml:space="preserve"> </w:t>
      </w:r>
    </w:p>
    <w:p w14:paraId="2324F8D0" w14:textId="215B3786" w:rsidR="00E040D4" w:rsidRPr="005D14B0" w:rsidRDefault="00C455B2" w:rsidP="005A1650">
      <w:pPr>
        <w:rPr>
          <w:rFonts w:ascii="Arial" w:hAnsi="Arial" w:cs="Arial"/>
        </w:rPr>
      </w:pPr>
      <w:r w:rsidRPr="00C455B2">
        <w:rPr>
          <w:rFonts w:ascii="Arial" w:hAnsi="Arial" w:cs="Arial"/>
          <w:b/>
          <w:bCs/>
        </w:rPr>
        <w:t>Fulwell Junior School</w:t>
      </w:r>
      <w:r w:rsidRPr="007A513A">
        <w:rPr>
          <w:rFonts w:ascii="Arial" w:hAnsi="Arial" w:cs="Arial"/>
        </w:rPr>
        <w:t xml:space="preserve"> </w:t>
      </w:r>
      <w:r w:rsidR="00E040D4" w:rsidRPr="005D14B0">
        <w:rPr>
          <w:rFonts w:ascii="Arial" w:hAnsi="Arial" w:cs="Arial"/>
        </w:rPr>
        <w:t>pays full regard to the safer recruitment practices detailed in ‘Keeping Children Safe in Education’ (2021; Part 3)</w:t>
      </w:r>
    </w:p>
    <w:p w14:paraId="112E8746" w14:textId="4A46DBDE" w:rsidR="000A7D7B" w:rsidRPr="005D14B0" w:rsidRDefault="000A7D7B" w:rsidP="005A1650">
      <w:pPr>
        <w:rPr>
          <w:rFonts w:ascii="Arial" w:hAnsi="Arial" w:cs="Arial"/>
        </w:rPr>
      </w:pPr>
      <w:r w:rsidRPr="005D14B0">
        <w:rPr>
          <w:rFonts w:ascii="Arial" w:hAnsi="Arial" w:cs="Arial"/>
        </w:rPr>
        <w:t xml:space="preserve">Members of the Governing Body and SLT will be trained in safer </w:t>
      </w:r>
      <w:r w:rsidR="00205AC8">
        <w:rPr>
          <w:rFonts w:ascii="Arial" w:hAnsi="Arial" w:cs="Arial"/>
        </w:rPr>
        <w:t xml:space="preserve">recruitment </w:t>
      </w:r>
      <w:r w:rsidRPr="005D14B0">
        <w:rPr>
          <w:rFonts w:ascii="Arial" w:hAnsi="Arial" w:cs="Arial"/>
        </w:rPr>
        <w:t xml:space="preserve">practices. There will be </w:t>
      </w:r>
      <w:r w:rsidR="00F558AC" w:rsidRPr="005D14B0">
        <w:rPr>
          <w:rFonts w:ascii="Arial" w:hAnsi="Arial" w:cs="Arial"/>
        </w:rPr>
        <w:t xml:space="preserve">a trained person on each interview panel. </w:t>
      </w:r>
    </w:p>
    <w:p w14:paraId="5C6A1AC7" w14:textId="47E40B42" w:rsidR="00E040D4" w:rsidRPr="005D14B0" w:rsidRDefault="00735263" w:rsidP="005A1650">
      <w:pPr>
        <w:rPr>
          <w:rFonts w:ascii="Arial" w:hAnsi="Arial" w:cs="Arial"/>
        </w:rPr>
      </w:pPr>
      <w:r w:rsidRPr="005D14B0">
        <w:rPr>
          <w:rFonts w:ascii="Arial" w:hAnsi="Arial" w:cs="Arial"/>
        </w:rPr>
        <w:t>We will be forensic when</w:t>
      </w:r>
      <w:r w:rsidR="00E040D4" w:rsidRPr="005D14B0">
        <w:rPr>
          <w:rFonts w:ascii="Arial" w:hAnsi="Arial" w:cs="Arial"/>
        </w:rPr>
        <w:t xml:space="preserve"> scrutinising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6D922E9D" w14:textId="77777777" w:rsidR="00E040D4" w:rsidRPr="005D14B0" w:rsidRDefault="00E040D4" w:rsidP="005A1650">
      <w:pPr>
        <w:rPr>
          <w:rFonts w:ascii="Arial" w:hAnsi="Arial" w:cs="Arial"/>
        </w:rPr>
      </w:pPr>
      <w:r w:rsidRPr="005D14B0">
        <w:rPr>
          <w:rFonts w:ascii="Arial" w:hAnsi="Arial" w:cs="Arial"/>
        </w:rPr>
        <w:t xml:space="preserve">It also includes undertaking appropriate checks through the Disclosure and Barring Service (DBS), the barred list checks and prohibition checks (and overseas checks if appropriate), dependent on the role and duties performed, including regulated and non-regulated activity. </w:t>
      </w:r>
    </w:p>
    <w:p w14:paraId="7707C2DB" w14:textId="34E927E2" w:rsidR="000A7D7B" w:rsidRPr="005D14B0" w:rsidRDefault="00E040D4" w:rsidP="005A1650">
      <w:pPr>
        <w:rPr>
          <w:rFonts w:ascii="Arial" w:hAnsi="Arial" w:cs="Arial"/>
        </w:rPr>
      </w:pPr>
      <w:r w:rsidRPr="005D14B0">
        <w:rPr>
          <w:rFonts w:ascii="Arial" w:hAnsi="Arial" w:cs="Arial"/>
        </w:rPr>
        <w:t xml:space="preserve">All recruitment materials will include reference to </w:t>
      </w:r>
      <w:r w:rsidR="00C455B2" w:rsidRPr="00C455B2">
        <w:rPr>
          <w:rFonts w:ascii="Arial" w:hAnsi="Arial" w:cs="Arial"/>
          <w:b/>
          <w:bCs/>
        </w:rPr>
        <w:t>Fulwell Junior School’s</w:t>
      </w:r>
      <w:r w:rsidR="00C455B2">
        <w:rPr>
          <w:rFonts w:ascii="Arial" w:hAnsi="Arial" w:cs="Arial"/>
        </w:rPr>
        <w:t xml:space="preserve"> </w:t>
      </w:r>
      <w:r w:rsidRPr="005D14B0">
        <w:rPr>
          <w:rFonts w:ascii="Arial" w:hAnsi="Arial" w:cs="Arial"/>
        </w:rPr>
        <w:t>commitment to safeguarding and promoting the w</w:t>
      </w:r>
      <w:r w:rsidR="00F71257">
        <w:rPr>
          <w:rFonts w:ascii="Arial" w:hAnsi="Arial" w:cs="Arial"/>
        </w:rPr>
        <w:t xml:space="preserve">elfare </w:t>
      </w:r>
      <w:r w:rsidRPr="005D14B0">
        <w:rPr>
          <w:rFonts w:ascii="Arial" w:hAnsi="Arial" w:cs="Arial"/>
        </w:rPr>
        <w:t xml:space="preserve">of </w:t>
      </w:r>
      <w:r w:rsidR="001147BB" w:rsidRPr="005D14B0">
        <w:rPr>
          <w:rFonts w:ascii="Arial" w:hAnsi="Arial" w:cs="Arial"/>
        </w:rPr>
        <w:t>pupils</w:t>
      </w:r>
      <w:r w:rsidRPr="005D14B0">
        <w:rPr>
          <w:rFonts w:ascii="Arial" w:hAnsi="Arial" w:cs="Arial"/>
        </w:rPr>
        <w:t>.</w:t>
      </w:r>
    </w:p>
    <w:p w14:paraId="683167C0" w14:textId="64AC78C3" w:rsidR="007221E4" w:rsidRPr="005D14B0" w:rsidRDefault="00D313D5" w:rsidP="005A1650">
      <w:pPr>
        <w:rPr>
          <w:rFonts w:ascii="Arial" w:hAnsi="Arial" w:cs="Arial"/>
        </w:rPr>
      </w:pPr>
      <w:r w:rsidRPr="005D14B0">
        <w:rPr>
          <w:rFonts w:ascii="Arial" w:hAnsi="Arial" w:cs="Arial"/>
        </w:rPr>
        <w:t>Ou</w:t>
      </w:r>
      <w:r w:rsidR="000A7D7B" w:rsidRPr="005D14B0">
        <w:rPr>
          <w:rFonts w:ascii="Arial" w:hAnsi="Arial" w:cs="Arial"/>
        </w:rPr>
        <w:t>r</w:t>
      </w:r>
      <w:r w:rsidRPr="005D14B0">
        <w:rPr>
          <w:rFonts w:ascii="Arial" w:hAnsi="Arial" w:cs="Arial"/>
        </w:rPr>
        <w:t xml:space="preserve"> Recruitment and Selection Policy </w:t>
      </w:r>
      <w:r w:rsidR="000F067F">
        <w:rPr>
          <w:rFonts w:ascii="Arial" w:hAnsi="Arial" w:cs="Arial"/>
        </w:rPr>
        <w:t xml:space="preserve">is available on request from the school office. </w:t>
      </w:r>
      <w:r w:rsidRPr="005D14B0">
        <w:rPr>
          <w:rFonts w:ascii="Arial" w:hAnsi="Arial" w:cs="Arial"/>
        </w:rPr>
        <w:t xml:space="preserve"> Ou</w:t>
      </w:r>
      <w:r w:rsidR="007221E4" w:rsidRPr="005D14B0">
        <w:rPr>
          <w:rFonts w:ascii="Arial" w:hAnsi="Arial" w:cs="Arial"/>
        </w:rPr>
        <w:t>r</w:t>
      </w:r>
      <w:r w:rsidRPr="005D14B0">
        <w:rPr>
          <w:rFonts w:ascii="Arial" w:hAnsi="Arial" w:cs="Arial"/>
        </w:rPr>
        <w:t xml:space="preserve"> policy reflects the requirements as set out in </w:t>
      </w:r>
      <w:r w:rsidR="00553D80" w:rsidRPr="005D14B0">
        <w:rPr>
          <w:rFonts w:ascii="Arial" w:hAnsi="Arial" w:cs="Arial"/>
        </w:rPr>
        <w:t>KCS</w:t>
      </w:r>
      <w:r w:rsidR="00F71257">
        <w:rPr>
          <w:rFonts w:ascii="Arial" w:hAnsi="Arial" w:cs="Arial"/>
        </w:rPr>
        <w:t>I</w:t>
      </w:r>
      <w:r w:rsidR="00553D80" w:rsidRPr="005D14B0">
        <w:rPr>
          <w:rFonts w:ascii="Arial" w:hAnsi="Arial" w:cs="Arial"/>
        </w:rPr>
        <w:t>E 202</w:t>
      </w:r>
      <w:r w:rsidR="007221E4" w:rsidRPr="005D14B0">
        <w:rPr>
          <w:rFonts w:ascii="Arial" w:hAnsi="Arial" w:cs="Arial"/>
        </w:rPr>
        <w:t>1</w:t>
      </w:r>
      <w:r w:rsidR="00553D80" w:rsidRPr="005D14B0">
        <w:rPr>
          <w:rFonts w:ascii="Arial" w:hAnsi="Arial" w:cs="Arial"/>
        </w:rPr>
        <w:t xml:space="preserve"> Part Three</w:t>
      </w:r>
      <w:r w:rsidRPr="005D14B0">
        <w:rPr>
          <w:rFonts w:ascii="Arial" w:hAnsi="Arial" w:cs="Arial"/>
        </w:rPr>
        <w:t xml:space="preserve">. </w:t>
      </w:r>
    </w:p>
    <w:p w14:paraId="31BB439A" w14:textId="69F5CC43" w:rsidR="00553D80" w:rsidRPr="005D14B0" w:rsidRDefault="00D313D5" w:rsidP="005A1650">
      <w:pPr>
        <w:rPr>
          <w:rFonts w:ascii="Arial" w:hAnsi="Arial" w:cs="Arial"/>
        </w:rPr>
      </w:pPr>
      <w:r w:rsidRPr="005D14B0">
        <w:rPr>
          <w:rFonts w:ascii="Arial" w:hAnsi="Arial" w:cs="Arial"/>
        </w:rPr>
        <w:t xml:space="preserve">The </w:t>
      </w:r>
      <w:r w:rsidR="00FC4D23" w:rsidRPr="005D14B0">
        <w:rPr>
          <w:rFonts w:ascii="Arial" w:hAnsi="Arial" w:cs="Arial"/>
        </w:rPr>
        <w:t>Head teacher</w:t>
      </w:r>
      <w:r w:rsidRPr="005D14B0">
        <w:rPr>
          <w:rFonts w:ascii="Arial" w:hAnsi="Arial" w:cs="Arial"/>
        </w:rPr>
        <w:t xml:space="preserve"> has responsibility for ensuring the </w:t>
      </w:r>
      <w:r w:rsidR="00553D80" w:rsidRPr="005D14B0">
        <w:rPr>
          <w:rFonts w:ascii="Arial" w:hAnsi="Arial" w:cs="Arial"/>
        </w:rPr>
        <w:t>Single Central Record (SCR)</w:t>
      </w:r>
      <w:r w:rsidRPr="005D14B0">
        <w:rPr>
          <w:rFonts w:ascii="Arial" w:hAnsi="Arial" w:cs="Arial"/>
        </w:rPr>
        <w:t xml:space="preserve"> is kept up to date.</w:t>
      </w:r>
    </w:p>
    <w:p w14:paraId="2A846ADC" w14:textId="77777777" w:rsidR="00B8270B" w:rsidRPr="005D14B0" w:rsidRDefault="00B8270B" w:rsidP="00B8270B">
      <w:pPr>
        <w:rPr>
          <w:rFonts w:ascii="Arial" w:hAnsi="Arial" w:cs="Arial"/>
        </w:rPr>
      </w:pPr>
    </w:p>
    <w:p w14:paraId="35044021" w14:textId="6B6CB65E" w:rsidR="00B8270B" w:rsidRPr="00FC4D23" w:rsidRDefault="00B8270B" w:rsidP="00F64ED8">
      <w:pPr>
        <w:pStyle w:val="Heading2"/>
        <w:rPr>
          <w:rFonts w:ascii="Arial" w:hAnsi="Arial" w:cs="Arial"/>
          <w:b/>
          <w:color w:val="0070C0"/>
          <w:sz w:val="28"/>
          <w:szCs w:val="28"/>
        </w:rPr>
      </w:pPr>
      <w:bookmarkStart w:id="63" w:name="_Toc80172444"/>
      <w:r w:rsidRPr="00FC4D23">
        <w:rPr>
          <w:rFonts w:ascii="Arial" w:hAnsi="Arial" w:cs="Arial"/>
          <w:b/>
          <w:color w:val="0070C0"/>
          <w:sz w:val="28"/>
          <w:szCs w:val="28"/>
        </w:rPr>
        <w:t xml:space="preserve">Responding to </w:t>
      </w:r>
      <w:r w:rsidR="00BF57B0" w:rsidRPr="00FC4D23">
        <w:rPr>
          <w:rFonts w:ascii="Arial" w:hAnsi="Arial" w:cs="Arial"/>
          <w:b/>
          <w:color w:val="0070C0"/>
          <w:sz w:val="28"/>
          <w:szCs w:val="28"/>
        </w:rPr>
        <w:t xml:space="preserve">concerns and </w:t>
      </w:r>
      <w:r w:rsidRPr="00FC4D23">
        <w:rPr>
          <w:rFonts w:ascii="Arial" w:hAnsi="Arial" w:cs="Arial"/>
          <w:b/>
          <w:color w:val="0070C0"/>
          <w:sz w:val="28"/>
          <w:szCs w:val="28"/>
        </w:rPr>
        <w:t>allegations against staff</w:t>
      </w:r>
      <w:bookmarkEnd w:id="63"/>
      <w:r w:rsidRPr="00FC4D23">
        <w:rPr>
          <w:rFonts w:ascii="Arial" w:hAnsi="Arial" w:cs="Arial"/>
          <w:b/>
          <w:color w:val="0070C0"/>
          <w:sz w:val="28"/>
          <w:szCs w:val="28"/>
        </w:rPr>
        <w:t xml:space="preserve"> </w:t>
      </w:r>
    </w:p>
    <w:p w14:paraId="78C116CA" w14:textId="77777777" w:rsidR="00B115B0" w:rsidRPr="005D14B0" w:rsidRDefault="00B115B0" w:rsidP="005A1650">
      <w:pPr>
        <w:rPr>
          <w:rFonts w:ascii="Arial" w:hAnsi="Arial" w:cs="Arial"/>
        </w:rPr>
      </w:pPr>
      <w:r w:rsidRPr="005D14B0">
        <w:rPr>
          <w:rFonts w:ascii="Arial" w:hAnsi="Arial" w:cs="Arial"/>
        </w:rPr>
        <w:t>Staff must report any concerns or allegations about a professional’s behaviour (including supply staff, volunteers, and contractors) where they may have:</w:t>
      </w:r>
    </w:p>
    <w:p w14:paraId="22943131"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in a way that has harmed a child or may have harmed a child.</w:t>
      </w:r>
    </w:p>
    <w:p w14:paraId="2A2FF2F4"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possibly committed a criminal offence against or related to a child.</w:t>
      </w:r>
    </w:p>
    <w:p w14:paraId="0C883F6E"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towards a child or children in a way that indicates he or she may pose a risk of harm to children; or</w:t>
      </w:r>
    </w:p>
    <w:p w14:paraId="61F608B2"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or may have behaved in a way that indicates they may not be suitable to work with children.</w:t>
      </w:r>
    </w:p>
    <w:p w14:paraId="187BDFFB" w14:textId="77777777" w:rsidR="00D918B3" w:rsidRPr="005D14B0" w:rsidRDefault="00D918B3" w:rsidP="005A1650">
      <w:pPr>
        <w:rPr>
          <w:rFonts w:ascii="Arial" w:hAnsi="Arial" w:cs="Arial"/>
          <w:bCs/>
          <w:iCs/>
        </w:rPr>
      </w:pPr>
    </w:p>
    <w:p w14:paraId="5D73F106" w14:textId="319D7442" w:rsidR="00B115B0" w:rsidRPr="005D14B0" w:rsidRDefault="00B115B0" w:rsidP="005A1650">
      <w:pPr>
        <w:rPr>
          <w:rFonts w:ascii="Arial" w:hAnsi="Arial" w:cs="Arial"/>
        </w:rPr>
      </w:pPr>
      <w:r w:rsidRPr="005D14B0">
        <w:rPr>
          <w:rFonts w:ascii="Arial" w:hAnsi="Arial" w:cs="Arial"/>
        </w:rPr>
        <w:t xml:space="preserve">Immediate action must be taken:  </w:t>
      </w:r>
    </w:p>
    <w:p w14:paraId="43F25D6E"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Do not speak to the individual it concerns. </w:t>
      </w:r>
    </w:p>
    <w:p w14:paraId="43F70E2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Allegations or concerns about colleagues and visitors must be reported directly to the Head Teacher/Principal who will follow guidance in </w:t>
      </w:r>
      <w:r w:rsidRPr="00F71257">
        <w:rPr>
          <w:rFonts w:ascii="Arial" w:hAnsi="Arial" w:cs="Arial"/>
          <w:bCs/>
        </w:rPr>
        <w:t>Keeping Children Safe in Education (2021, Part four: Allegations of abuse made against teachers and other staff).</w:t>
      </w:r>
    </w:p>
    <w:p w14:paraId="77E74CD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lastRenderedPageBreak/>
        <w:t xml:space="preserve">If the concern relates to Head Teacher/Principal it should be reported to the Chair of Governors, who will liaise with the </w:t>
      </w:r>
      <w:hyperlink w:anchor="_Local_Authority_Designated" w:history="1">
        <w:r w:rsidRPr="00F71257">
          <w:rPr>
            <w:rStyle w:val="Hyperlink"/>
            <w:rFonts w:ascii="Arial" w:hAnsi="Arial" w:cs="Arial"/>
          </w:rPr>
          <w:t>Local Authority Designated Officer (LADO)</w:t>
        </w:r>
      </w:hyperlink>
      <w:r w:rsidRPr="00F71257">
        <w:rPr>
          <w:rFonts w:ascii="Arial" w:hAnsi="Arial" w:cs="Arial"/>
        </w:rPr>
        <w:t xml:space="preserve"> and they will decide on any action required. </w:t>
      </w:r>
    </w:p>
    <w:p w14:paraId="7F7C411A" w14:textId="2CB83A6D"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there is a conflict of interest which inhibits this process of reporting, staff can report directly to the DO. </w:t>
      </w:r>
    </w:p>
    <w:p w14:paraId="5CDA70AA" w14:textId="15034B6A"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allegations are regarding a member of supply staff, the school will take the lead and progress enquiries with the DO, whilst continuing to engage and work with the employment agency. </w:t>
      </w:r>
    </w:p>
    <w:p w14:paraId="65B34952" w14:textId="084F57B9" w:rsidR="00B115B0" w:rsidRDefault="00B115B0" w:rsidP="009B0923">
      <w:pPr>
        <w:pStyle w:val="ListParagraph"/>
        <w:numPr>
          <w:ilvl w:val="0"/>
          <w:numId w:val="41"/>
        </w:numPr>
        <w:rPr>
          <w:rFonts w:ascii="Arial" w:hAnsi="Arial" w:cs="Arial"/>
        </w:rPr>
      </w:pPr>
      <w:r w:rsidRPr="00F71257">
        <w:rPr>
          <w:rFonts w:ascii="Arial" w:hAnsi="Arial" w:cs="Arial"/>
        </w:rPr>
        <w:t>Allegations regarding foster carers or anyone in a position of trust working or volunteering with children should be referred to the DO on the day that the allegation is reported. The allocated social worker should also be informed on the day. The school should not undertake any investigation unless the DO advises this.</w:t>
      </w:r>
    </w:p>
    <w:p w14:paraId="66E4FD1E" w14:textId="77777777" w:rsidR="00D258A1" w:rsidRPr="00F71257" w:rsidRDefault="00D258A1" w:rsidP="00D258A1">
      <w:pPr>
        <w:pStyle w:val="ListParagraph"/>
        <w:rPr>
          <w:rFonts w:ascii="Arial" w:hAnsi="Arial" w:cs="Arial"/>
        </w:rPr>
      </w:pPr>
    </w:p>
    <w:p w14:paraId="2A10B212" w14:textId="60610320" w:rsidR="00B115B0" w:rsidRPr="00FC4D23" w:rsidRDefault="00B115B0" w:rsidP="00F64ED8">
      <w:pPr>
        <w:pStyle w:val="Heading2"/>
        <w:rPr>
          <w:rFonts w:ascii="Arial" w:hAnsi="Arial" w:cs="Arial"/>
          <w:b/>
          <w:color w:val="0070C0"/>
          <w:sz w:val="28"/>
          <w:szCs w:val="28"/>
        </w:rPr>
      </w:pPr>
      <w:bookmarkStart w:id="64" w:name="_Toc80172445"/>
      <w:r w:rsidRPr="00FC4D23">
        <w:rPr>
          <w:rFonts w:ascii="Arial" w:hAnsi="Arial" w:cs="Arial"/>
          <w:b/>
          <w:color w:val="0070C0"/>
          <w:sz w:val="28"/>
          <w:szCs w:val="28"/>
        </w:rPr>
        <w:t>Low level concerns</w:t>
      </w:r>
      <w:bookmarkEnd w:id="64"/>
      <w:r w:rsidRPr="00FC4D23">
        <w:rPr>
          <w:rFonts w:ascii="Arial" w:hAnsi="Arial" w:cs="Arial"/>
          <w:b/>
          <w:color w:val="0070C0"/>
          <w:sz w:val="28"/>
          <w:szCs w:val="28"/>
        </w:rPr>
        <w:t xml:space="preserve">  </w:t>
      </w:r>
    </w:p>
    <w:p w14:paraId="015E2D8D" w14:textId="317BAB4D" w:rsidR="009962BD" w:rsidRPr="005D14B0" w:rsidRDefault="00B115B0" w:rsidP="00A103E2">
      <w:pPr>
        <w:rPr>
          <w:rFonts w:ascii="Arial" w:hAnsi="Arial" w:cs="Arial"/>
        </w:rPr>
      </w:pPr>
      <w:r w:rsidRPr="005D14B0">
        <w:rPr>
          <w:rFonts w:ascii="Arial" w:hAnsi="Arial" w:cs="Arial"/>
        </w:rPr>
        <w:t xml:space="preserve">This should be read in conjunction with the staff code of conduct and Keeping </w:t>
      </w:r>
      <w:r w:rsidR="00AA4C18" w:rsidRPr="005D14B0">
        <w:rPr>
          <w:rFonts w:ascii="Arial" w:hAnsi="Arial" w:cs="Arial"/>
        </w:rPr>
        <w:t>C</w:t>
      </w:r>
      <w:r w:rsidRPr="005D14B0">
        <w:rPr>
          <w:rFonts w:ascii="Arial" w:hAnsi="Arial" w:cs="Arial"/>
        </w:rPr>
        <w:t xml:space="preserve">hildren Safe in Education (2021, Part 4). </w:t>
      </w:r>
    </w:p>
    <w:p w14:paraId="2B8C6140" w14:textId="579EA9AC" w:rsidR="009962BD" w:rsidRPr="005D14B0" w:rsidRDefault="009962BD" w:rsidP="00A103E2">
      <w:pPr>
        <w:rPr>
          <w:rFonts w:ascii="Arial" w:hAnsi="Arial" w:cs="Arial"/>
        </w:rPr>
      </w:pPr>
      <w:r w:rsidRPr="005D14B0">
        <w:rPr>
          <w:rFonts w:ascii="Arial" w:hAnsi="Arial" w:cs="Arial"/>
        </w:rPr>
        <w:t>It is essential we have a culture where all concerns ab</w:t>
      </w:r>
      <w:r w:rsidR="00D258A1">
        <w:rPr>
          <w:rFonts w:ascii="Arial" w:hAnsi="Arial" w:cs="Arial"/>
        </w:rPr>
        <w:t>o</w:t>
      </w:r>
      <w:r w:rsidRPr="005D14B0">
        <w:rPr>
          <w:rFonts w:ascii="Arial" w:hAnsi="Arial" w:cs="Arial"/>
        </w:rPr>
        <w:t xml:space="preserve">ut adults are shared with the right person so they can be recorded and dealt with appropriately. </w:t>
      </w:r>
    </w:p>
    <w:p w14:paraId="5D8C29DD" w14:textId="3CA970BF" w:rsidR="00B115B0" w:rsidRPr="005D14B0" w:rsidRDefault="00B115B0" w:rsidP="00A103E2">
      <w:pPr>
        <w:rPr>
          <w:rFonts w:ascii="Arial" w:hAnsi="Arial" w:cs="Arial"/>
        </w:rPr>
      </w:pPr>
      <w:r w:rsidRPr="005D14B0">
        <w:rPr>
          <w:rFonts w:ascii="Arial" w:hAnsi="Arial" w:cs="Arial"/>
        </w:rPr>
        <w:t>A low level concern is not insignificant. This process should be used in events where a concern about professional conduct does not m</w:t>
      </w:r>
      <w:r w:rsidR="00D258A1">
        <w:rPr>
          <w:rFonts w:ascii="Arial" w:hAnsi="Arial" w:cs="Arial"/>
        </w:rPr>
        <w:t>e</w:t>
      </w:r>
      <w:r w:rsidRPr="005D14B0">
        <w:rPr>
          <w:rFonts w:ascii="Arial" w:hAnsi="Arial" w:cs="Arial"/>
        </w:rPr>
        <w:t xml:space="preserve">et the threshold set </w:t>
      </w:r>
      <w:r w:rsidR="00D258A1">
        <w:rPr>
          <w:rFonts w:ascii="Arial" w:hAnsi="Arial" w:cs="Arial"/>
        </w:rPr>
        <w:t>above</w:t>
      </w:r>
      <w:r w:rsidRPr="005D14B0">
        <w:rPr>
          <w:rFonts w:ascii="Arial" w:hAnsi="Arial" w:cs="Arial"/>
        </w:rPr>
        <w:t xml:space="preserve">. </w:t>
      </w:r>
      <w:r w:rsidR="00AE7209" w:rsidRPr="005D14B0">
        <w:rPr>
          <w:rFonts w:ascii="Arial" w:hAnsi="Arial" w:cs="Arial"/>
        </w:rPr>
        <w:t>Low level concerns</w:t>
      </w:r>
      <w:r w:rsidR="00E51A0F" w:rsidRPr="005D14B0">
        <w:rPr>
          <w:rFonts w:ascii="Arial" w:hAnsi="Arial" w:cs="Arial"/>
        </w:rPr>
        <w:t>, no matter how small should be shared with the DS</w:t>
      </w:r>
      <w:r w:rsidR="00D258A1">
        <w:rPr>
          <w:rFonts w:ascii="Arial" w:hAnsi="Arial" w:cs="Arial"/>
        </w:rPr>
        <w:t xml:space="preserve">L </w:t>
      </w:r>
      <w:r w:rsidR="00E51A0F" w:rsidRPr="005D14B0">
        <w:rPr>
          <w:rFonts w:ascii="Arial" w:hAnsi="Arial" w:cs="Arial"/>
        </w:rPr>
        <w:t xml:space="preserve">as soon as possible. </w:t>
      </w:r>
      <w:proofErr w:type="gramStart"/>
      <w:r w:rsidR="00E51A0F" w:rsidRPr="005D14B0">
        <w:rPr>
          <w:rFonts w:ascii="Arial" w:hAnsi="Arial" w:cs="Arial"/>
        </w:rPr>
        <w:t>This</w:t>
      </w:r>
      <w:r w:rsidR="00D258A1">
        <w:rPr>
          <w:rFonts w:ascii="Arial" w:hAnsi="Arial" w:cs="Arial"/>
        </w:rPr>
        <w:t xml:space="preserve"> </w:t>
      </w:r>
      <w:proofErr w:type="spellStart"/>
      <w:r w:rsidR="00E51A0F" w:rsidRPr="005D14B0">
        <w:rPr>
          <w:rFonts w:ascii="Arial" w:hAnsi="Arial" w:cs="Arial"/>
        </w:rPr>
        <w:t>incudes</w:t>
      </w:r>
      <w:proofErr w:type="spellEnd"/>
      <w:proofErr w:type="gramEnd"/>
      <w:r w:rsidR="00E51A0F" w:rsidRPr="005D14B0">
        <w:rPr>
          <w:rFonts w:ascii="Arial" w:hAnsi="Arial" w:cs="Arial"/>
        </w:rPr>
        <w:t xml:space="preserve"> when a member of staff:</w:t>
      </w:r>
    </w:p>
    <w:p w14:paraId="3747C49B" w14:textId="54E05AF8"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is inconsistent with the staff code of conduct, </w:t>
      </w:r>
      <w:r w:rsidR="00D258A1">
        <w:rPr>
          <w:rFonts w:ascii="Arial" w:hAnsi="Arial" w:cs="Arial"/>
        </w:rPr>
        <w:t>inside or outside of work; and</w:t>
      </w:r>
      <w:r w:rsidR="00851FEF" w:rsidRPr="005D14B0">
        <w:rPr>
          <w:rFonts w:ascii="Arial" w:hAnsi="Arial" w:cs="Arial"/>
        </w:rPr>
        <w:t xml:space="preserve"> </w:t>
      </w:r>
    </w:p>
    <w:p w14:paraId="1A61FE14" w14:textId="3FA3D9DA"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does not meet the allegations threshold or is otherwise not considered serious enough to consider a referral to the DO. </w:t>
      </w:r>
    </w:p>
    <w:p w14:paraId="1B7FFBEA" w14:textId="77777777" w:rsidR="00851FEF" w:rsidRPr="005D14B0" w:rsidRDefault="00AE7209" w:rsidP="00A103E2">
      <w:pPr>
        <w:rPr>
          <w:rFonts w:ascii="Arial" w:hAnsi="Arial" w:cs="Arial"/>
        </w:rPr>
      </w:pPr>
      <w:r w:rsidRPr="005D14B0">
        <w:rPr>
          <w:rFonts w:ascii="Arial" w:hAnsi="Arial" w:cs="Arial"/>
        </w:rPr>
        <w:t>Examples of such behaviour could include, but are not limited to:</w:t>
      </w:r>
    </w:p>
    <w:p w14:paraId="5F045E66" w14:textId="0B145C5B" w:rsidR="00851FEF" w:rsidRPr="005D14B0" w:rsidRDefault="00AE7209" w:rsidP="009B0923">
      <w:pPr>
        <w:pStyle w:val="ListParagraph"/>
        <w:numPr>
          <w:ilvl w:val="0"/>
          <w:numId w:val="38"/>
        </w:numPr>
        <w:rPr>
          <w:rFonts w:ascii="Arial" w:hAnsi="Arial" w:cs="Arial"/>
        </w:rPr>
      </w:pPr>
      <w:r w:rsidRPr="005D14B0">
        <w:rPr>
          <w:rFonts w:ascii="Arial" w:hAnsi="Arial" w:cs="Arial"/>
        </w:rPr>
        <w:t>being over friendly with children</w:t>
      </w:r>
      <w:r w:rsidR="00D258A1">
        <w:rPr>
          <w:rFonts w:ascii="Arial" w:hAnsi="Arial" w:cs="Arial"/>
        </w:rPr>
        <w:t>.</w:t>
      </w:r>
    </w:p>
    <w:p w14:paraId="1B3B1D58" w14:textId="74B1DA72" w:rsidR="00851FEF" w:rsidRPr="005D14B0" w:rsidRDefault="00AE7209" w:rsidP="009B0923">
      <w:pPr>
        <w:pStyle w:val="ListParagraph"/>
        <w:numPr>
          <w:ilvl w:val="0"/>
          <w:numId w:val="38"/>
        </w:numPr>
        <w:rPr>
          <w:rFonts w:ascii="Arial" w:hAnsi="Arial" w:cs="Arial"/>
        </w:rPr>
      </w:pPr>
      <w:r w:rsidRPr="005D14B0">
        <w:rPr>
          <w:rFonts w:ascii="Arial" w:hAnsi="Arial" w:cs="Arial"/>
        </w:rPr>
        <w:t>having favourites</w:t>
      </w:r>
      <w:r w:rsidR="00D258A1">
        <w:rPr>
          <w:rFonts w:ascii="Arial" w:hAnsi="Arial" w:cs="Arial"/>
        </w:rPr>
        <w:t>.</w:t>
      </w:r>
    </w:p>
    <w:p w14:paraId="750CD772" w14:textId="1ED7D7E0" w:rsidR="00851FEF" w:rsidRPr="005D14B0" w:rsidRDefault="00AE7209" w:rsidP="009B0923">
      <w:pPr>
        <w:pStyle w:val="ListParagraph"/>
        <w:numPr>
          <w:ilvl w:val="0"/>
          <w:numId w:val="38"/>
        </w:numPr>
        <w:rPr>
          <w:rFonts w:ascii="Arial" w:hAnsi="Arial" w:cs="Arial"/>
        </w:rPr>
      </w:pPr>
      <w:r w:rsidRPr="005D14B0">
        <w:rPr>
          <w:rFonts w:ascii="Arial" w:hAnsi="Arial" w:cs="Arial"/>
        </w:rPr>
        <w:t>taking photographs of children on their mobile phone</w:t>
      </w:r>
      <w:r w:rsidR="00D258A1">
        <w:rPr>
          <w:rFonts w:ascii="Arial" w:hAnsi="Arial" w:cs="Arial"/>
        </w:rPr>
        <w:t>.</w:t>
      </w:r>
    </w:p>
    <w:p w14:paraId="33179C27" w14:textId="02F0B106" w:rsidR="00851FEF" w:rsidRPr="005D14B0" w:rsidRDefault="00AE7209" w:rsidP="009B0923">
      <w:pPr>
        <w:pStyle w:val="ListParagraph"/>
        <w:numPr>
          <w:ilvl w:val="0"/>
          <w:numId w:val="38"/>
        </w:numPr>
        <w:rPr>
          <w:rFonts w:ascii="Arial" w:hAnsi="Arial" w:cs="Arial"/>
        </w:rPr>
      </w:pPr>
      <w:r w:rsidRPr="005D14B0">
        <w:rPr>
          <w:rFonts w:ascii="Arial" w:hAnsi="Arial" w:cs="Arial"/>
        </w:rPr>
        <w:t>engaging with a child on a one-to-one basis in a secluded area or behind a closed door</w:t>
      </w:r>
      <w:r w:rsidR="00D258A1">
        <w:rPr>
          <w:rFonts w:ascii="Arial" w:hAnsi="Arial" w:cs="Arial"/>
        </w:rPr>
        <w:t>.</w:t>
      </w:r>
    </w:p>
    <w:p w14:paraId="586C4024" w14:textId="033ECDA9" w:rsidR="00AE7209" w:rsidRPr="005D14B0" w:rsidRDefault="00AE7209" w:rsidP="009B0923">
      <w:pPr>
        <w:pStyle w:val="ListParagraph"/>
        <w:numPr>
          <w:ilvl w:val="0"/>
          <w:numId w:val="38"/>
        </w:numPr>
        <w:rPr>
          <w:rFonts w:ascii="Arial" w:hAnsi="Arial" w:cs="Arial"/>
        </w:rPr>
      </w:pPr>
      <w:r w:rsidRPr="005D14B0">
        <w:rPr>
          <w:rFonts w:ascii="Arial" w:hAnsi="Arial" w:cs="Arial"/>
        </w:rPr>
        <w:t>using inappropriate sexualised, intimidating or offensive language.</w:t>
      </w:r>
    </w:p>
    <w:p w14:paraId="43F2BBFE" w14:textId="3BDD3E46" w:rsidR="00607806" w:rsidRPr="005D14B0" w:rsidRDefault="00B115B0" w:rsidP="00A103E2">
      <w:pPr>
        <w:rPr>
          <w:rFonts w:ascii="Arial" w:hAnsi="Arial" w:cs="Arial"/>
        </w:rPr>
      </w:pPr>
      <w:r w:rsidRPr="005D14B0">
        <w:rPr>
          <w:rFonts w:ascii="Arial" w:hAnsi="Arial" w:cs="Arial"/>
        </w:rPr>
        <w:t xml:space="preserve">Reports should be made to the DSL/Deputy DSL (or the head teacher if it is regarding the DSL). </w:t>
      </w:r>
    </w:p>
    <w:p w14:paraId="652EEE81" w14:textId="2F1735C5" w:rsidR="00B115B0" w:rsidRPr="005D14B0" w:rsidRDefault="00C455B2" w:rsidP="00A103E2">
      <w:pPr>
        <w:rPr>
          <w:rFonts w:ascii="Arial" w:hAnsi="Arial" w:cs="Arial"/>
        </w:rPr>
      </w:pPr>
      <w:r>
        <w:rPr>
          <w:rFonts w:ascii="Arial" w:hAnsi="Arial" w:cs="Arial"/>
        </w:rPr>
        <w:t>Fulwell Junior</w:t>
      </w:r>
      <w:r w:rsidRPr="007A513A">
        <w:rPr>
          <w:rFonts w:ascii="Arial" w:hAnsi="Arial" w:cs="Arial"/>
        </w:rPr>
        <w:t xml:space="preserve"> School </w:t>
      </w:r>
      <w:r w:rsidR="00B115B0" w:rsidRPr="005D14B0">
        <w:rPr>
          <w:rFonts w:ascii="Arial" w:hAnsi="Arial" w:cs="Arial"/>
        </w:rPr>
        <w:t xml:space="preserve">creates an environment where staff are encouraged and feel confident to self-refer where they have found themselves in a situation. </w:t>
      </w:r>
    </w:p>
    <w:p w14:paraId="3284AEE0" w14:textId="4B1EA1B1" w:rsidR="00B115B0" w:rsidRDefault="00B115B0" w:rsidP="00A103E2">
      <w:pPr>
        <w:rPr>
          <w:rFonts w:ascii="Arial" w:hAnsi="Arial" w:cs="Arial"/>
        </w:rPr>
      </w:pPr>
      <w:r w:rsidRPr="005D14B0">
        <w:rPr>
          <w:rFonts w:ascii="Arial" w:hAnsi="Arial" w:cs="Arial"/>
        </w:rPr>
        <w:t>The DSL will address unprofessional behaviour and support the individual to correct it at an early stage providing a responsive, sensitive, and proportionate handling of such concerns when they are raised. Review and correct any deficits in the setting’s safeguarding system.</w:t>
      </w:r>
    </w:p>
    <w:p w14:paraId="4EF81258" w14:textId="0B4A40A9" w:rsidR="00B115B0" w:rsidRPr="005D14B0" w:rsidRDefault="00B35E0A" w:rsidP="0083533A">
      <w:pPr>
        <w:rPr>
          <w:rFonts w:ascii="Arial" w:hAnsi="Arial" w:cs="Arial"/>
        </w:rPr>
      </w:pPr>
      <w:r>
        <w:rPr>
          <w:rFonts w:ascii="Arial" w:hAnsi="Arial" w:cs="Arial"/>
        </w:rPr>
        <w:t>Information with regards to the concern raised and the conversations will be recorded and saved centrally in a low level concerns file. In all cases, the DSL will alwa</w:t>
      </w:r>
      <w:r w:rsidR="0083533A">
        <w:rPr>
          <w:rFonts w:ascii="Arial" w:hAnsi="Arial" w:cs="Arial"/>
        </w:rPr>
        <w:t>ys seek guidance from the LADO.</w:t>
      </w:r>
    </w:p>
    <w:p w14:paraId="6093A77C" w14:textId="0939DD4F" w:rsidR="0081605F" w:rsidRPr="00046310" w:rsidRDefault="0081605F" w:rsidP="00046310">
      <w:pPr>
        <w:pStyle w:val="Heading2"/>
        <w:rPr>
          <w:rFonts w:ascii="Arial" w:hAnsi="Arial" w:cs="Arial"/>
          <w:b/>
          <w:color w:val="0070C0"/>
        </w:rPr>
      </w:pPr>
      <w:bookmarkStart w:id="65" w:name="_Toc80172446"/>
      <w:r w:rsidRPr="00FC4D23">
        <w:rPr>
          <w:rFonts w:ascii="Arial" w:hAnsi="Arial" w:cs="Arial"/>
          <w:b/>
          <w:color w:val="0070C0"/>
        </w:rPr>
        <w:lastRenderedPageBreak/>
        <w:t>Whistleblowing</w:t>
      </w:r>
      <w:bookmarkEnd w:id="65"/>
      <w:r w:rsidRPr="00FC4D23">
        <w:rPr>
          <w:rFonts w:ascii="Arial" w:hAnsi="Arial" w:cs="Arial"/>
          <w:b/>
          <w:color w:val="0070C0"/>
        </w:rPr>
        <w:t xml:space="preserve">  </w:t>
      </w:r>
    </w:p>
    <w:p w14:paraId="2BB0CA85" w14:textId="5FC2AE45" w:rsidR="006111AA" w:rsidRPr="005D14B0" w:rsidRDefault="0078562D" w:rsidP="006111AA">
      <w:pPr>
        <w:rPr>
          <w:rFonts w:ascii="Arial" w:hAnsi="Arial" w:cs="Arial"/>
        </w:rPr>
      </w:pPr>
      <w:r w:rsidRPr="005D14B0">
        <w:rPr>
          <w:rFonts w:ascii="Arial" w:hAnsi="Arial" w:cs="Arial"/>
        </w:rPr>
        <w:t xml:space="preserve">Governors and the Senior Leadership Team are committed to </w:t>
      </w:r>
      <w:r w:rsidR="00FD0B0B" w:rsidRPr="005D14B0">
        <w:rPr>
          <w:rFonts w:ascii="Arial" w:hAnsi="Arial" w:cs="Arial"/>
        </w:rPr>
        <w:t xml:space="preserve">creating a culture of ‘it could happen here’ and </w:t>
      </w:r>
      <w:r w:rsidR="000907CE" w:rsidRPr="005D14B0">
        <w:rPr>
          <w:rFonts w:ascii="Arial" w:hAnsi="Arial" w:cs="Arial"/>
        </w:rPr>
        <w:t xml:space="preserve">welcome challenge, when required. We also want the best </w:t>
      </w:r>
      <w:r w:rsidR="00E304E9" w:rsidRPr="005D14B0">
        <w:rPr>
          <w:rFonts w:ascii="Arial" w:hAnsi="Arial" w:cs="Arial"/>
        </w:rPr>
        <w:t>outcomes</w:t>
      </w:r>
      <w:r w:rsidR="000907CE" w:rsidRPr="005D14B0">
        <w:rPr>
          <w:rFonts w:ascii="Arial" w:hAnsi="Arial" w:cs="Arial"/>
        </w:rPr>
        <w:t xml:space="preserve"> for </w:t>
      </w:r>
      <w:r w:rsidR="003614B8" w:rsidRPr="005D14B0">
        <w:rPr>
          <w:rFonts w:ascii="Arial" w:hAnsi="Arial" w:cs="Arial"/>
        </w:rPr>
        <w:t>all</w:t>
      </w:r>
      <w:r w:rsidR="000907CE" w:rsidRPr="005D14B0">
        <w:rPr>
          <w:rFonts w:ascii="Arial" w:hAnsi="Arial" w:cs="Arial"/>
        </w:rPr>
        <w:t xml:space="preserve"> our children. When a member of staff </w:t>
      </w:r>
      <w:r w:rsidR="009D5CE5" w:rsidRPr="005D14B0">
        <w:rPr>
          <w:rFonts w:ascii="Arial" w:hAnsi="Arial" w:cs="Arial"/>
        </w:rPr>
        <w:t xml:space="preserve">is concerned that we are not dealing with safeguarding </w:t>
      </w:r>
      <w:r w:rsidR="00E304E9" w:rsidRPr="005D14B0">
        <w:rPr>
          <w:rFonts w:ascii="Arial" w:hAnsi="Arial" w:cs="Arial"/>
        </w:rPr>
        <w:t>appropriately</w:t>
      </w:r>
      <w:r w:rsidR="009D5CE5" w:rsidRPr="005D14B0">
        <w:rPr>
          <w:rFonts w:ascii="Arial" w:hAnsi="Arial" w:cs="Arial"/>
        </w:rPr>
        <w:t xml:space="preserve"> or </w:t>
      </w:r>
      <w:r w:rsidR="00E304E9" w:rsidRPr="005D14B0">
        <w:rPr>
          <w:rFonts w:ascii="Arial" w:hAnsi="Arial" w:cs="Arial"/>
        </w:rPr>
        <w:t xml:space="preserve">feel children are unsafe at this school, those staff have a duty to do something about it. </w:t>
      </w:r>
    </w:p>
    <w:p w14:paraId="7B452DF4" w14:textId="0974F6BB" w:rsidR="0024619E" w:rsidRPr="005D14B0" w:rsidRDefault="00F3121A" w:rsidP="006111AA">
      <w:pPr>
        <w:rPr>
          <w:rFonts w:ascii="Arial" w:hAnsi="Arial" w:cs="Arial"/>
        </w:rPr>
      </w:pPr>
      <w:r w:rsidRPr="005D14B0">
        <w:rPr>
          <w:rFonts w:ascii="Arial" w:hAnsi="Arial" w:cs="Arial"/>
        </w:rPr>
        <w:t xml:space="preserve">When staff are concerned about a child’s safety and feel the school is not </w:t>
      </w:r>
      <w:r w:rsidR="0024619E" w:rsidRPr="005D14B0">
        <w:rPr>
          <w:rFonts w:ascii="Arial" w:hAnsi="Arial" w:cs="Arial"/>
        </w:rPr>
        <w:t>acting appropriately, the member of staff should follow the school’s whistleblowing policy</w:t>
      </w:r>
      <w:r w:rsidR="0024619E" w:rsidRPr="003A1C16">
        <w:rPr>
          <w:rFonts w:ascii="Arial" w:hAnsi="Arial" w:cs="Arial"/>
        </w:rPr>
        <w:t xml:space="preserve">. </w:t>
      </w:r>
      <w:r w:rsidR="003A1C16" w:rsidRPr="003A1C16">
        <w:rPr>
          <w:rFonts w:ascii="Arial" w:hAnsi="Arial" w:cs="Arial"/>
        </w:rPr>
        <w:t xml:space="preserve">This policy can be accessed on request from the school office. </w:t>
      </w:r>
      <w:r w:rsidR="0024619E" w:rsidRPr="005D14B0">
        <w:rPr>
          <w:rFonts w:ascii="Arial" w:hAnsi="Arial" w:cs="Arial"/>
        </w:rPr>
        <w:t xml:space="preserve">Doing nothing is not an option. Speak to your Line Manager, the </w:t>
      </w:r>
      <w:r w:rsidR="00FC4D23" w:rsidRPr="005D14B0">
        <w:rPr>
          <w:rFonts w:ascii="Arial" w:hAnsi="Arial" w:cs="Arial"/>
        </w:rPr>
        <w:t>Head teacher</w:t>
      </w:r>
      <w:r w:rsidR="0024619E" w:rsidRPr="005D14B0">
        <w:rPr>
          <w:rFonts w:ascii="Arial" w:hAnsi="Arial" w:cs="Arial"/>
        </w:rPr>
        <w:t xml:space="preserve">, the DSL, the Chair of </w:t>
      </w:r>
      <w:r w:rsidR="003614B8" w:rsidRPr="005D14B0">
        <w:rPr>
          <w:rFonts w:ascii="Arial" w:hAnsi="Arial" w:cs="Arial"/>
        </w:rPr>
        <w:t>Governors</w:t>
      </w:r>
      <w:r w:rsidR="0024619E" w:rsidRPr="005D14B0">
        <w:rPr>
          <w:rFonts w:ascii="Arial" w:hAnsi="Arial" w:cs="Arial"/>
        </w:rPr>
        <w:t xml:space="preserve"> or the Link Governor for Safeguarding.</w:t>
      </w:r>
    </w:p>
    <w:p w14:paraId="44EE1933" w14:textId="2FBE9420" w:rsidR="0024619E" w:rsidRPr="005D14B0" w:rsidRDefault="0024619E" w:rsidP="006111AA">
      <w:pPr>
        <w:rPr>
          <w:rFonts w:ascii="Arial" w:hAnsi="Arial" w:cs="Arial"/>
        </w:rPr>
      </w:pPr>
      <w:r w:rsidRPr="005D14B0">
        <w:rPr>
          <w:rFonts w:ascii="Arial" w:hAnsi="Arial" w:cs="Arial"/>
        </w:rPr>
        <w:t xml:space="preserve">When staff don’t feel able to raise the issue within school, they are able to </w:t>
      </w:r>
      <w:r w:rsidR="00150A3F" w:rsidRPr="005D14B0">
        <w:rPr>
          <w:rFonts w:ascii="Arial" w:hAnsi="Arial" w:cs="Arial"/>
        </w:rPr>
        <w:t xml:space="preserve">contact the NSPCC’s Whistleblowing Hotline by calling 0800 028 0285 – line is available from 8:00 AM to 8:00 PM, Monday to Friday </w:t>
      </w:r>
      <w:r w:rsidR="003614B8" w:rsidRPr="005D14B0">
        <w:rPr>
          <w:rFonts w:ascii="Arial" w:hAnsi="Arial" w:cs="Arial"/>
        </w:rPr>
        <w:t xml:space="preserve">or </w:t>
      </w:r>
      <w:r w:rsidR="00150A3F" w:rsidRPr="005D14B0">
        <w:rPr>
          <w:rFonts w:ascii="Arial" w:hAnsi="Arial" w:cs="Arial"/>
        </w:rPr>
        <w:t>email</w:t>
      </w:r>
      <w:r w:rsidR="003614B8" w:rsidRPr="005D14B0">
        <w:rPr>
          <w:rFonts w:ascii="Arial" w:hAnsi="Arial" w:cs="Arial"/>
        </w:rPr>
        <w:t>ing</w:t>
      </w:r>
      <w:r w:rsidR="00150A3F" w:rsidRPr="005D14B0">
        <w:rPr>
          <w:rFonts w:ascii="Arial" w:hAnsi="Arial" w:cs="Arial"/>
        </w:rPr>
        <w:t xml:space="preserve">: </w:t>
      </w:r>
      <w:hyperlink r:id="rId27" w:history="1">
        <w:r w:rsidR="003614B8" w:rsidRPr="005D14B0">
          <w:rPr>
            <w:rStyle w:val="Hyperlink"/>
            <w:rFonts w:ascii="Arial" w:hAnsi="Arial" w:cs="Arial"/>
          </w:rPr>
          <w:t>help@nspcc.org.uk</w:t>
        </w:r>
      </w:hyperlink>
    </w:p>
    <w:p w14:paraId="64460F28" w14:textId="77777777" w:rsidR="003614B8" w:rsidRPr="005D14B0" w:rsidRDefault="003614B8" w:rsidP="006111AA">
      <w:pPr>
        <w:rPr>
          <w:rFonts w:ascii="Arial" w:hAnsi="Arial" w:cs="Arial"/>
        </w:rPr>
      </w:pPr>
    </w:p>
    <w:p w14:paraId="1088C398" w14:textId="0049E774" w:rsidR="00970E89" w:rsidRPr="00FC4D23" w:rsidRDefault="00970E89" w:rsidP="00F64ED8">
      <w:pPr>
        <w:pStyle w:val="Heading2"/>
        <w:rPr>
          <w:rFonts w:ascii="Arial" w:hAnsi="Arial" w:cs="Arial"/>
          <w:b/>
          <w:color w:val="0070C0"/>
          <w:sz w:val="28"/>
          <w:szCs w:val="28"/>
        </w:rPr>
      </w:pPr>
      <w:bookmarkStart w:id="66" w:name="_Toc80172447"/>
      <w:r w:rsidRPr="00FC4D23">
        <w:rPr>
          <w:rFonts w:ascii="Arial" w:hAnsi="Arial" w:cs="Arial"/>
          <w:b/>
          <w:color w:val="0070C0"/>
          <w:sz w:val="28"/>
          <w:szCs w:val="28"/>
        </w:rPr>
        <w:t>Supervision</w:t>
      </w:r>
      <w:bookmarkEnd w:id="66"/>
      <w:r w:rsidRPr="00FC4D23">
        <w:rPr>
          <w:rFonts w:ascii="Arial" w:hAnsi="Arial" w:cs="Arial"/>
          <w:b/>
          <w:color w:val="0070C0"/>
          <w:sz w:val="28"/>
          <w:szCs w:val="28"/>
        </w:rPr>
        <w:t xml:space="preserve"> </w:t>
      </w:r>
    </w:p>
    <w:p w14:paraId="78AACA1F" w14:textId="74196BDA" w:rsidR="00F9617B" w:rsidRPr="005D14B0" w:rsidRDefault="00BB5B11" w:rsidP="006107C8">
      <w:pPr>
        <w:rPr>
          <w:rFonts w:ascii="Arial" w:hAnsi="Arial" w:cs="Arial"/>
        </w:rPr>
      </w:pPr>
      <w:r w:rsidRPr="005D14B0">
        <w:rPr>
          <w:rFonts w:ascii="Arial" w:hAnsi="Arial" w:cs="Arial"/>
        </w:rPr>
        <w:t>Responding to child protection concerns can affect anyone. A</w:t>
      </w:r>
      <w:r w:rsidR="00AF6517" w:rsidRPr="005D14B0">
        <w:rPr>
          <w:rFonts w:ascii="Arial" w:hAnsi="Arial" w:cs="Arial"/>
        </w:rPr>
        <w:t xml:space="preserve">ny member of staff </w:t>
      </w:r>
      <w:r w:rsidRPr="005D14B0">
        <w:rPr>
          <w:rFonts w:ascii="Arial" w:hAnsi="Arial" w:cs="Arial"/>
        </w:rPr>
        <w:t>who is affected by issues arising from child protection concerns can seek support from the DSL.</w:t>
      </w:r>
    </w:p>
    <w:p w14:paraId="0E4B83CF" w14:textId="0596E9FF" w:rsidR="00F9617B" w:rsidRPr="005D14B0" w:rsidRDefault="00F9617B" w:rsidP="006107C8">
      <w:pPr>
        <w:rPr>
          <w:rFonts w:ascii="Arial" w:hAnsi="Arial" w:cs="Arial"/>
        </w:rPr>
      </w:pPr>
      <w:r w:rsidRPr="005D14B0">
        <w:rPr>
          <w:rFonts w:ascii="Arial" w:hAnsi="Arial" w:cs="Arial"/>
        </w:rPr>
        <w:t xml:space="preserve">The school will provide appropriate supervision and support for all members of staff to ensure that: </w:t>
      </w:r>
    </w:p>
    <w:p w14:paraId="22CEE3D4" w14:textId="07C97C94"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All staff are able to carry out their </w:t>
      </w:r>
      <w:r w:rsidR="006107C8" w:rsidRPr="005D14B0">
        <w:rPr>
          <w:rFonts w:ascii="Arial" w:hAnsi="Arial" w:cs="Arial"/>
        </w:rPr>
        <w:t>responsibilities</w:t>
      </w:r>
      <w:r w:rsidRPr="005D14B0">
        <w:rPr>
          <w:rFonts w:ascii="Arial" w:hAnsi="Arial" w:cs="Arial"/>
        </w:rPr>
        <w:t xml:space="preserve"> in relation to safeguarding and child protection</w:t>
      </w:r>
    </w:p>
    <w:p w14:paraId="1D3C0673" w14:textId="659DDD23"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Staff are able to create an </w:t>
      </w:r>
      <w:r w:rsidR="006107C8" w:rsidRPr="005D14B0">
        <w:rPr>
          <w:rFonts w:ascii="Arial" w:hAnsi="Arial" w:cs="Arial"/>
        </w:rPr>
        <w:t>environment</w:t>
      </w:r>
      <w:r w:rsidRPr="005D14B0">
        <w:rPr>
          <w:rFonts w:ascii="Arial" w:hAnsi="Arial" w:cs="Arial"/>
        </w:rPr>
        <w:t xml:space="preserve"> where </w:t>
      </w:r>
      <w:r w:rsidR="006107C8" w:rsidRPr="005D14B0">
        <w:rPr>
          <w:rFonts w:ascii="Arial" w:hAnsi="Arial" w:cs="Arial"/>
        </w:rPr>
        <w:t>everyone is able to raise concerns and feel supported in their safeguarding role</w:t>
      </w:r>
    </w:p>
    <w:p w14:paraId="74397FAC" w14:textId="6F331195" w:rsidR="006107C8" w:rsidRPr="005D14B0" w:rsidRDefault="006107C8" w:rsidP="009B0923">
      <w:pPr>
        <w:pStyle w:val="ListParagraph"/>
        <w:numPr>
          <w:ilvl w:val="0"/>
          <w:numId w:val="26"/>
        </w:numPr>
        <w:rPr>
          <w:rFonts w:ascii="Arial" w:hAnsi="Arial" w:cs="Arial"/>
        </w:rPr>
      </w:pPr>
      <w:r w:rsidRPr="005D14B0">
        <w:rPr>
          <w:rFonts w:ascii="Arial" w:hAnsi="Arial" w:cs="Arial"/>
        </w:rPr>
        <w:t xml:space="preserve">All staff have regular </w:t>
      </w:r>
      <w:r w:rsidR="001B6D70" w:rsidRPr="005D14B0">
        <w:rPr>
          <w:rFonts w:ascii="Arial" w:hAnsi="Arial" w:cs="Arial"/>
        </w:rPr>
        <w:t>reviews</w:t>
      </w:r>
      <w:r w:rsidRPr="005D14B0">
        <w:rPr>
          <w:rFonts w:ascii="Arial" w:hAnsi="Arial" w:cs="Arial"/>
        </w:rPr>
        <w:t xml:space="preserve"> of their own </w:t>
      </w:r>
      <w:r w:rsidR="001B6D70" w:rsidRPr="005D14B0">
        <w:rPr>
          <w:rFonts w:ascii="Arial" w:hAnsi="Arial" w:cs="Arial"/>
        </w:rPr>
        <w:t>practice,</w:t>
      </w:r>
      <w:r w:rsidRPr="005D14B0">
        <w:rPr>
          <w:rFonts w:ascii="Arial" w:hAnsi="Arial" w:cs="Arial"/>
        </w:rPr>
        <w:t xml:space="preserve"> so they can </w:t>
      </w:r>
      <w:r w:rsidR="001B6D70" w:rsidRPr="005D14B0">
        <w:rPr>
          <w:rFonts w:ascii="Arial" w:hAnsi="Arial" w:cs="Arial"/>
        </w:rPr>
        <w:t>improve</w:t>
      </w:r>
      <w:r w:rsidRPr="005D14B0">
        <w:rPr>
          <w:rFonts w:ascii="Arial" w:hAnsi="Arial" w:cs="Arial"/>
        </w:rPr>
        <w:t xml:space="preserve"> over time. </w:t>
      </w:r>
    </w:p>
    <w:p w14:paraId="6B850587" w14:textId="6ABD306F" w:rsidR="001B6D70" w:rsidRPr="003A1C16" w:rsidRDefault="003A1C16" w:rsidP="001B6D70">
      <w:pPr>
        <w:rPr>
          <w:rFonts w:ascii="Arial" w:hAnsi="Arial" w:cs="Arial"/>
        </w:rPr>
      </w:pPr>
      <w:r w:rsidRPr="003A1C16">
        <w:rPr>
          <w:rFonts w:ascii="Arial" w:hAnsi="Arial" w:cs="Arial"/>
        </w:rPr>
        <w:t xml:space="preserve">Supervision discussions between the head teacher and all DSL and DDSLs takes place on a weekly basis. Review of cases in school in a more formal supervision meeting will take place each half term. </w:t>
      </w:r>
    </w:p>
    <w:p w14:paraId="7FD69B16" w14:textId="528C42F0" w:rsidR="00B8270B" w:rsidRPr="005D14B0" w:rsidRDefault="001B6D70" w:rsidP="00FC4D23">
      <w:pPr>
        <w:rPr>
          <w:rFonts w:ascii="Arial" w:hAnsi="Arial" w:cs="Arial"/>
        </w:rPr>
      </w:pPr>
      <w:r w:rsidRPr="005D14B0">
        <w:rPr>
          <w:rFonts w:ascii="Arial" w:hAnsi="Arial" w:cs="Arial"/>
        </w:rPr>
        <w:t>When supervision is provided to the DSL/DDSL in relation to a specific case, details of this supervision are recorded</w:t>
      </w:r>
      <w:r w:rsidR="00FC4D23">
        <w:rPr>
          <w:rFonts w:ascii="Arial" w:hAnsi="Arial" w:cs="Arial"/>
        </w:rPr>
        <w:t xml:space="preserve"> within the child’s case file. </w:t>
      </w:r>
    </w:p>
    <w:p w14:paraId="6708A4EF" w14:textId="77777777" w:rsidR="00B8270B" w:rsidRPr="00FC4D23" w:rsidRDefault="00B8270B" w:rsidP="00F64ED8">
      <w:pPr>
        <w:pStyle w:val="Heading1"/>
        <w:rPr>
          <w:rFonts w:ascii="Arial" w:hAnsi="Arial" w:cs="Arial"/>
          <w:color w:val="0070C0"/>
          <w:sz w:val="28"/>
          <w:szCs w:val="28"/>
        </w:rPr>
      </w:pPr>
      <w:bookmarkStart w:id="67" w:name="_Toc80172448"/>
      <w:r w:rsidRPr="00FC4D23">
        <w:rPr>
          <w:rFonts w:ascii="Arial" w:hAnsi="Arial" w:cs="Arial"/>
          <w:color w:val="0070C0"/>
          <w:sz w:val="28"/>
          <w:szCs w:val="28"/>
        </w:rPr>
        <w:t>How we will work with others</w:t>
      </w:r>
      <w:bookmarkEnd w:id="67"/>
      <w:r w:rsidRPr="00FC4D23">
        <w:rPr>
          <w:rFonts w:ascii="Arial" w:hAnsi="Arial" w:cs="Arial"/>
          <w:color w:val="0070C0"/>
          <w:sz w:val="28"/>
          <w:szCs w:val="28"/>
        </w:rPr>
        <w:t xml:space="preserve"> </w:t>
      </w:r>
    </w:p>
    <w:p w14:paraId="629BDA87" w14:textId="46BE088B" w:rsidR="00A5335F" w:rsidRPr="00046310" w:rsidRDefault="00A5335F" w:rsidP="00F64ED8">
      <w:pPr>
        <w:pStyle w:val="Heading2"/>
        <w:rPr>
          <w:rFonts w:ascii="Arial" w:hAnsi="Arial" w:cs="Arial"/>
          <w:b/>
          <w:color w:val="auto"/>
          <w:sz w:val="28"/>
          <w:szCs w:val="28"/>
        </w:rPr>
      </w:pPr>
      <w:bookmarkStart w:id="68" w:name="_Toc80172449"/>
      <w:r w:rsidRPr="00046310">
        <w:rPr>
          <w:rFonts w:ascii="Arial" w:hAnsi="Arial" w:cs="Arial"/>
          <w:b/>
          <w:color w:val="auto"/>
          <w:sz w:val="28"/>
          <w:szCs w:val="28"/>
        </w:rPr>
        <w:t>Children</w:t>
      </w:r>
      <w:bookmarkEnd w:id="68"/>
    </w:p>
    <w:p w14:paraId="035A9FEE" w14:textId="258E09DD" w:rsidR="00157D16" w:rsidRPr="005D14B0" w:rsidRDefault="00157D16" w:rsidP="00157D16">
      <w:pPr>
        <w:rPr>
          <w:rFonts w:ascii="Arial" w:hAnsi="Arial" w:cs="Arial"/>
        </w:rPr>
      </w:pPr>
      <w:r w:rsidRPr="005D14B0">
        <w:rPr>
          <w:rFonts w:ascii="Arial" w:hAnsi="Arial" w:cs="Arial"/>
        </w:rPr>
        <w:t>We want children to:</w:t>
      </w:r>
    </w:p>
    <w:p w14:paraId="60EBC509" w14:textId="6A0DDB1C"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eel safe, equal and protected</w:t>
      </w:r>
      <w:r w:rsidR="00902BE0">
        <w:rPr>
          <w:rFonts w:ascii="Arial" w:hAnsi="Arial" w:cs="Arial"/>
        </w:rPr>
        <w:t>.</w:t>
      </w:r>
    </w:p>
    <w:p w14:paraId="45059FF5" w14:textId="0435DDF6"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w:t>
      </w:r>
      <w:r w:rsidR="00902BE0">
        <w:rPr>
          <w:rFonts w:ascii="Arial" w:hAnsi="Arial" w:cs="Arial"/>
        </w:rPr>
        <w:t>e</w:t>
      </w:r>
      <w:r w:rsidR="00B55CD4" w:rsidRPr="005D14B0">
        <w:rPr>
          <w:rFonts w:ascii="Arial" w:hAnsi="Arial" w:cs="Arial"/>
        </w:rPr>
        <w:t>l listen to</w:t>
      </w:r>
      <w:r w:rsidR="00902BE0">
        <w:rPr>
          <w:rFonts w:ascii="Arial" w:hAnsi="Arial" w:cs="Arial"/>
        </w:rPr>
        <w:t>.</w:t>
      </w:r>
    </w:p>
    <w:p w14:paraId="11A38201" w14:textId="54BCE16B" w:rsidR="005D3B59" w:rsidRPr="005D14B0" w:rsidRDefault="005D3B59" w:rsidP="009B0923">
      <w:pPr>
        <w:pStyle w:val="NoSpacing"/>
        <w:numPr>
          <w:ilvl w:val="0"/>
          <w:numId w:val="19"/>
        </w:numPr>
        <w:rPr>
          <w:rFonts w:ascii="Arial" w:hAnsi="Arial" w:cs="Arial"/>
        </w:rPr>
      </w:pPr>
      <w:r w:rsidRPr="005D14B0">
        <w:rPr>
          <w:rFonts w:ascii="Arial" w:hAnsi="Arial" w:cs="Arial"/>
        </w:rPr>
        <w:t xml:space="preserve">contribute to the development of school policies </w:t>
      </w:r>
      <w:r w:rsidR="006D5276" w:rsidRPr="005D14B0">
        <w:rPr>
          <w:rFonts w:ascii="Arial" w:hAnsi="Arial" w:cs="Arial"/>
        </w:rPr>
        <w:t>and be</w:t>
      </w:r>
      <w:r w:rsidR="00157D16" w:rsidRPr="005D14B0">
        <w:rPr>
          <w:rFonts w:ascii="Arial" w:hAnsi="Arial" w:cs="Arial"/>
        </w:rPr>
        <w:t xml:space="preserve"> aware of why we have a child protection policy and what it mean</w:t>
      </w:r>
      <w:r w:rsidR="00902BE0">
        <w:rPr>
          <w:rFonts w:ascii="Arial" w:hAnsi="Arial" w:cs="Arial"/>
        </w:rPr>
        <w:t>s.</w:t>
      </w:r>
    </w:p>
    <w:p w14:paraId="45F076BD" w14:textId="6D20AE9E" w:rsidR="008D200C" w:rsidRPr="005D14B0" w:rsidRDefault="00B55CD4" w:rsidP="009B0923">
      <w:pPr>
        <w:pStyle w:val="NoSpacing"/>
        <w:numPr>
          <w:ilvl w:val="0"/>
          <w:numId w:val="19"/>
        </w:numPr>
        <w:rPr>
          <w:rFonts w:ascii="Arial" w:hAnsi="Arial" w:cs="Arial"/>
        </w:rPr>
      </w:pPr>
      <w:r w:rsidRPr="005D14B0">
        <w:rPr>
          <w:rFonts w:ascii="Arial" w:hAnsi="Arial" w:cs="Arial"/>
        </w:rPr>
        <w:t>seek help from a trusted adult when things go wrong</w:t>
      </w:r>
      <w:r w:rsidR="00902BE0">
        <w:rPr>
          <w:rFonts w:ascii="Arial" w:hAnsi="Arial" w:cs="Arial"/>
        </w:rPr>
        <w:t>.</w:t>
      </w:r>
    </w:p>
    <w:p w14:paraId="531DB6AE" w14:textId="19D7E10E" w:rsidR="006D5276" w:rsidRPr="005D14B0" w:rsidRDefault="006D5276" w:rsidP="009B0923">
      <w:pPr>
        <w:pStyle w:val="NoSpacing"/>
        <w:numPr>
          <w:ilvl w:val="0"/>
          <w:numId w:val="19"/>
        </w:numPr>
        <w:rPr>
          <w:rFonts w:ascii="Arial" w:hAnsi="Arial" w:cs="Arial"/>
        </w:rPr>
      </w:pPr>
      <w:r w:rsidRPr="005D14B0">
        <w:rPr>
          <w:rFonts w:ascii="Arial" w:hAnsi="Arial" w:cs="Arial"/>
        </w:rPr>
        <w:t>tell a trusted adult if they are worried about someone else</w:t>
      </w:r>
      <w:r w:rsidR="00902BE0">
        <w:rPr>
          <w:rFonts w:ascii="Arial" w:hAnsi="Arial" w:cs="Arial"/>
        </w:rPr>
        <w:t>.</w:t>
      </w:r>
    </w:p>
    <w:p w14:paraId="2F8C1B8C" w14:textId="09E1A118" w:rsidR="006D5276" w:rsidRPr="005D14B0" w:rsidRDefault="00DD3B8A" w:rsidP="009B0923">
      <w:pPr>
        <w:pStyle w:val="NoSpacing"/>
        <w:numPr>
          <w:ilvl w:val="0"/>
          <w:numId w:val="19"/>
        </w:numPr>
        <w:rPr>
          <w:rFonts w:ascii="Arial" w:hAnsi="Arial" w:cs="Arial"/>
        </w:rPr>
      </w:pPr>
      <w:r w:rsidRPr="005D14B0">
        <w:rPr>
          <w:rFonts w:ascii="Arial" w:hAnsi="Arial" w:cs="Arial"/>
        </w:rPr>
        <w:t xml:space="preserve">take responsibility for keeping themselves safe (age and ability </w:t>
      </w:r>
      <w:r w:rsidR="0091160C" w:rsidRPr="005D14B0">
        <w:rPr>
          <w:rFonts w:ascii="Arial" w:hAnsi="Arial" w:cs="Arial"/>
        </w:rPr>
        <w:t>appropriate</w:t>
      </w:r>
      <w:r w:rsidR="00902BE0">
        <w:rPr>
          <w:rFonts w:ascii="Arial" w:hAnsi="Arial" w:cs="Arial"/>
        </w:rPr>
        <w:t>.</w:t>
      </w:r>
      <w:r w:rsidRPr="005D14B0">
        <w:rPr>
          <w:rFonts w:ascii="Arial" w:hAnsi="Arial" w:cs="Arial"/>
        </w:rPr>
        <w:t xml:space="preserve">) </w:t>
      </w:r>
    </w:p>
    <w:p w14:paraId="4E290A95" w14:textId="2FEDC261" w:rsidR="00DD3B8A" w:rsidRPr="005D14B0" w:rsidRDefault="00DD3B8A" w:rsidP="009B0923">
      <w:pPr>
        <w:pStyle w:val="NoSpacing"/>
        <w:numPr>
          <w:ilvl w:val="0"/>
          <w:numId w:val="19"/>
        </w:numPr>
        <w:rPr>
          <w:rFonts w:ascii="Arial" w:hAnsi="Arial" w:cs="Arial"/>
        </w:rPr>
      </w:pPr>
      <w:r w:rsidRPr="005D14B0">
        <w:rPr>
          <w:rFonts w:ascii="Arial" w:hAnsi="Arial" w:cs="Arial"/>
        </w:rPr>
        <w:t>keep themselves and other safe online</w:t>
      </w:r>
      <w:r w:rsidR="00902BE0">
        <w:rPr>
          <w:rFonts w:ascii="Arial" w:hAnsi="Arial" w:cs="Arial"/>
        </w:rPr>
        <w:t>.</w:t>
      </w:r>
    </w:p>
    <w:p w14:paraId="2FA41C4C" w14:textId="45DE55E4" w:rsidR="002B153F" w:rsidRPr="005D14B0" w:rsidRDefault="002B153F" w:rsidP="002B153F">
      <w:pPr>
        <w:pStyle w:val="NoSpacing"/>
        <w:rPr>
          <w:rFonts w:ascii="Arial" w:hAnsi="Arial" w:cs="Arial"/>
        </w:rPr>
      </w:pPr>
    </w:p>
    <w:p w14:paraId="7D91F433" w14:textId="046DA1C0" w:rsidR="002B153F" w:rsidRPr="00046310" w:rsidRDefault="002B153F" w:rsidP="00F64ED8">
      <w:pPr>
        <w:pStyle w:val="Heading2"/>
        <w:rPr>
          <w:rFonts w:ascii="Arial" w:hAnsi="Arial" w:cs="Arial"/>
          <w:b/>
          <w:color w:val="auto"/>
          <w:sz w:val="28"/>
          <w:szCs w:val="28"/>
        </w:rPr>
      </w:pPr>
      <w:bookmarkStart w:id="69" w:name="_Toc80172450"/>
      <w:r w:rsidRPr="00046310">
        <w:rPr>
          <w:rFonts w:ascii="Arial" w:hAnsi="Arial" w:cs="Arial"/>
          <w:b/>
          <w:color w:val="auto"/>
          <w:sz w:val="28"/>
          <w:szCs w:val="28"/>
        </w:rPr>
        <w:lastRenderedPageBreak/>
        <w:t>Parents</w:t>
      </w:r>
      <w:bookmarkEnd w:id="69"/>
    </w:p>
    <w:p w14:paraId="7CE2F566" w14:textId="6DDF4850" w:rsidR="002B153F" w:rsidRPr="005D14B0" w:rsidRDefault="002B153F" w:rsidP="002B153F">
      <w:pPr>
        <w:pStyle w:val="NoSpacing"/>
        <w:rPr>
          <w:rFonts w:ascii="Arial" w:hAnsi="Arial" w:cs="Arial"/>
        </w:rPr>
      </w:pPr>
      <w:r w:rsidRPr="005D14B0">
        <w:rPr>
          <w:rFonts w:ascii="Arial" w:hAnsi="Arial" w:cs="Arial"/>
        </w:rPr>
        <w:t xml:space="preserve">We want parents to: </w:t>
      </w:r>
    </w:p>
    <w:p w14:paraId="29E61442" w14:textId="4F46C09B" w:rsidR="00585EA7" w:rsidRPr="005D14B0" w:rsidRDefault="00585EA7" w:rsidP="009B0923">
      <w:pPr>
        <w:pStyle w:val="NoSpacing"/>
        <w:numPr>
          <w:ilvl w:val="0"/>
          <w:numId w:val="20"/>
        </w:numPr>
        <w:rPr>
          <w:rFonts w:ascii="Arial" w:hAnsi="Arial" w:cs="Arial"/>
        </w:rPr>
      </w:pPr>
      <w:r w:rsidRPr="005D14B0">
        <w:rPr>
          <w:rFonts w:ascii="Arial" w:hAnsi="Arial" w:cs="Arial"/>
        </w:rPr>
        <w:t>read and understand school policies</w:t>
      </w:r>
      <w:r w:rsidR="000A5CF7" w:rsidRPr="005D14B0">
        <w:rPr>
          <w:rFonts w:ascii="Arial" w:hAnsi="Arial" w:cs="Arial"/>
        </w:rPr>
        <w:t xml:space="preserve"> - i</w:t>
      </w:r>
      <w:r w:rsidRPr="005D14B0">
        <w:rPr>
          <w:rFonts w:ascii="Arial" w:hAnsi="Arial" w:cs="Arial"/>
        </w:rPr>
        <w:t>f you have any questions, please contact the school directly</w:t>
      </w:r>
      <w:r w:rsidR="00902BE0">
        <w:rPr>
          <w:rFonts w:ascii="Arial" w:hAnsi="Arial" w:cs="Arial"/>
        </w:rPr>
        <w:t>.</w:t>
      </w:r>
    </w:p>
    <w:p w14:paraId="4224B868" w14:textId="6857CB14" w:rsidR="00585EA7" w:rsidRPr="005D14B0" w:rsidRDefault="00006D5E" w:rsidP="009B0923">
      <w:pPr>
        <w:pStyle w:val="NoSpacing"/>
        <w:numPr>
          <w:ilvl w:val="0"/>
          <w:numId w:val="20"/>
        </w:numPr>
        <w:rPr>
          <w:rFonts w:ascii="Arial" w:hAnsi="Arial" w:cs="Arial"/>
        </w:rPr>
      </w:pPr>
      <w:r w:rsidRPr="005D14B0">
        <w:rPr>
          <w:rFonts w:ascii="Arial" w:hAnsi="Arial" w:cs="Arial"/>
        </w:rPr>
        <w:t>encourage their children to follow to school policies</w:t>
      </w:r>
      <w:r w:rsidR="00902BE0">
        <w:rPr>
          <w:rFonts w:ascii="Arial" w:hAnsi="Arial" w:cs="Arial"/>
        </w:rPr>
        <w:t>.</w:t>
      </w:r>
    </w:p>
    <w:p w14:paraId="3D269A86" w14:textId="0B16B721" w:rsidR="00006D5E" w:rsidRPr="005D14B0" w:rsidRDefault="00222818" w:rsidP="009B0923">
      <w:pPr>
        <w:pStyle w:val="NoSpacing"/>
        <w:numPr>
          <w:ilvl w:val="0"/>
          <w:numId w:val="20"/>
        </w:numPr>
        <w:rPr>
          <w:rFonts w:ascii="Arial" w:hAnsi="Arial" w:cs="Arial"/>
        </w:rPr>
      </w:pPr>
      <w:r w:rsidRPr="005D14B0">
        <w:rPr>
          <w:rFonts w:ascii="Arial" w:hAnsi="Arial" w:cs="Arial"/>
        </w:rPr>
        <w:t>discuss safeguarding issues with their children and teach them how to keep themselves safe</w:t>
      </w:r>
      <w:r w:rsidR="00902BE0">
        <w:rPr>
          <w:rFonts w:ascii="Arial" w:hAnsi="Arial" w:cs="Arial"/>
        </w:rPr>
        <w:t>.</w:t>
      </w:r>
    </w:p>
    <w:p w14:paraId="34FD0611" w14:textId="6F89E9EA" w:rsidR="00222818" w:rsidRPr="005D14B0" w:rsidRDefault="00222818" w:rsidP="009B0923">
      <w:pPr>
        <w:pStyle w:val="NoSpacing"/>
        <w:numPr>
          <w:ilvl w:val="0"/>
          <w:numId w:val="20"/>
        </w:numPr>
        <w:rPr>
          <w:rFonts w:ascii="Arial" w:hAnsi="Arial" w:cs="Arial"/>
        </w:rPr>
      </w:pPr>
      <w:r w:rsidRPr="005D14B0">
        <w:rPr>
          <w:rFonts w:ascii="Arial" w:hAnsi="Arial" w:cs="Arial"/>
        </w:rPr>
        <w:t xml:space="preserve">support the school in </w:t>
      </w:r>
      <w:proofErr w:type="gramStart"/>
      <w:r w:rsidRPr="005D14B0">
        <w:rPr>
          <w:rFonts w:ascii="Arial" w:hAnsi="Arial" w:cs="Arial"/>
        </w:rPr>
        <w:t>all of</w:t>
      </w:r>
      <w:proofErr w:type="gramEnd"/>
      <w:r w:rsidRPr="005D14B0">
        <w:rPr>
          <w:rFonts w:ascii="Arial" w:hAnsi="Arial" w:cs="Arial"/>
        </w:rPr>
        <w:t xml:space="preserve"> </w:t>
      </w:r>
      <w:r w:rsidR="00BE5071" w:rsidRPr="005D14B0">
        <w:rPr>
          <w:rFonts w:ascii="Arial" w:hAnsi="Arial" w:cs="Arial"/>
        </w:rPr>
        <w:t>its</w:t>
      </w:r>
      <w:r w:rsidRPr="005D14B0">
        <w:rPr>
          <w:rFonts w:ascii="Arial" w:hAnsi="Arial" w:cs="Arial"/>
        </w:rPr>
        <w:t xml:space="preserve"> safeguarding approaches and activities</w:t>
      </w:r>
      <w:r w:rsidR="00902BE0">
        <w:rPr>
          <w:rFonts w:ascii="Arial" w:hAnsi="Arial" w:cs="Arial"/>
        </w:rPr>
        <w:t>.</w:t>
      </w:r>
    </w:p>
    <w:p w14:paraId="39617924" w14:textId="18DF982B" w:rsidR="00222818" w:rsidRPr="005D14B0" w:rsidRDefault="000E7FE1" w:rsidP="009B0923">
      <w:pPr>
        <w:pStyle w:val="NoSpacing"/>
        <w:numPr>
          <w:ilvl w:val="0"/>
          <w:numId w:val="20"/>
        </w:numPr>
        <w:rPr>
          <w:rFonts w:ascii="Arial" w:hAnsi="Arial" w:cs="Arial"/>
        </w:rPr>
      </w:pPr>
      <w:r w:rsidRPr="005D14B0">
        <w:rPr>
          <w:rFonts w:ascii="Arial" w:hAnsi="Arial" w:cs="Arial"/>
        </w:rPr>
        <w:t>rein</w:t>
      </w:r>
      <w:r w:rsidR="00AA0D0E" w:rsidRPr="005D14B0">
        <w:rPr>
          <w:rFonts w:ascii="Arial" w:hAnsi="Arial" w:cs="Arial"/>
        </w:rPr>
        <w:t xml:space="preserve">force </w:t>
      </w:r>
      <w:r w:rsidRPr="005D14B0">
        <w:rPr>
          <w:rFonts w:ascii="Arial" w:hAnsi="Arial" w:cs="Arial"/>
        </w:rPr>
        <w:t xml:space="preserve">the keeping safe </w:t>
      </w:r>
      <w:r w:rsidR="00AA0D0E" w:rsidRPr="005D14B0">
        <w:rPr>
          <w:rFonts w:ascii="Arial" w:hAnsi="Arial" w:cs="Arial"/>
        </w:rPr>
        <w:t>messages</w:t>
      </w:r>
      <w:r w:rsidRPr="005D14B0">
        <w:rPr>
          <w:rFonts w:ascii="Arial" w:hAnsi="Arial" w:cs="Arial"/>
        </w:rPr>
        <w:t xml:space="preserve"> at home</w:t>
      </w:r>
      <w:r w:rsidR="00902BE0">
        <w:rPr>
          <w:rFonts w:ascii="Arial" w:hAnsi="Arial" w:cs="Arial"/>
        </w:rPr>
        <w:t>.</w:t>
      </w:r>
    </w:p>
    <w:p w14:paraId="79718268" w14:textId="07AF103A" w:rsidR="000E7FE1" w:rsidRPr="005D14B0" w:rsidRDefault="000E7FE1" w:rsidP="009B0923">
      <w:pPr>
        <w:pStyle w:val="NoSpacing"/>
        <w:numPr>
          <w:ilvl w:val="0"/>
          <w:numId w:val="20"/>
        </w:numPr>
        <w:rPr>
          <w:rFonts w:ascii="Arial" w:hAnsi="Arial" w:cs="Arial"/>
        </w:rPr>
      </w:pPr>
      <w:r w:rsidRPr="005D14B0">
        <w:rPr>
          <w:rFonts w:ascii="Arial" w:hAnsi="Arial" w:cs="Arial"/>
        </w:rPr>
        <w:t>identify any changes in behaviour</w:t>
      </w:r>
      <w:r w:rsidR="00902BE0">
        <w:rPr>
          <w:rFonts w:ascii="Arial" w:hAnsi="Arial" w:cs="Arial"/>
        </w:rPr>
        <w:t>.</w:t>
      </w:r>
    </w:p>
    <w:p w14:paraId="5A1D4BDA" w14:textId="620E2E40" w:rsidR="000E7FE1" w:rsidRPr="005D14B0" w:rsidRDefault="000E7FE1" w:rsidP="009B0923">
      <w:pPr>
        <w:pStyle w:val="NoSpacing"/>
        <w:numPr>
          <w:ilvl w:val="0"/>
          <w:numId w:val="20"/>
        </w:numPr>
        <w:rPr>
          <w:rFonts w:ascii="Arial" w:hAnsi="Arial" w:cs="Arial"/>
        </w:rPr>
      </w:pPr>
      <w:r w:rsidRPr="005D14B0">
        <w:rPr>
          <w:rFonts w:ascii="Arial" w:hAnsi="Arial" w:cs="Arial"/>
        </w:rPr>
        <w:t>ensure their children are safe online</w:t>
      </w:r>
      <w:r w:rsidR="00902BE0">
        <w:rPr>
          <w:rFonts w:ascii="Arial" w:hAnsi="Arial" w:cs="Arial"/>
        </w:rPr>
        <w:t>.</w:t>
      </w:r>
    </w:p>
    <w:p w14:paraId="54B77870" w14:textId="551146E5" w:rsidR="00AA0D0E" w:rsidRPr="005D14B0" w:rsidRDefault="00AA0D0E" w:rsidP="009B0923">
      <w:pPr>
        <w:pStyle w:val="NoSpacing"/>
        <w:numPr>
          <w:ilvl w:val="0"/>
          <w:numId w:val="20"/>
        </w:numPr>
        <w:rPr>
          <w:rFonts w:ascii="Arial" w:hAnsi="Arial" w:cs="Arial"/>
        </w:rPr>
      </w:pPr>
      <w:r w:rsidRPr="005D14B0">
        <w:rPr>
          <w:rFonts w:ascii="Arial" w:hAnsi="Arial" w:cs="Arial"/>
        </w:rPr>
        <w:t xml:space="preserve">seek support </w:t>
      </w:r>
      <w:proofErr w:type="spellStart"/>
      <w:r w:rsidRPr="005D14B0">
        <w:rPr>
          <w:rFonts w:ascii="Arial" w:hAnsi="Arial" w:cs="Arial"/>
        </w:rPr>
        <w:t>form</w:t>
      </w:r>
      <w:proofErr w:type="spellEnd"/>
      <w:r w:rsidRPr="005D14B0">
        <w:rPr>
          <w:rFonts w:ascii="Arial" w:hAnsi="Arial" w:cs="Arial"/>
        </w:rPr>
        <w:t xml:space="preserve"> school or other agencies when required</w:t>
      </w:r>
      <w:r w:rsidR="00902BE0">
        <w:rPr>
          <w:rFonts w:ascii="Arial" w:hAnsi="Arial" w:cs="Arial"/>
        </w:rPr>
        <w:t>.</w:t>
      </w:r>
    </w:p>
    <w:p w14:paraId="2BBB82CE" w14:textId="12D9A818" w:rsidR="00AA0D0E" w:rsidRPr="005D14B0" w:rsidRDefault="008C1636" w:rsidP="009B0923">
      <w:pPr>
        <w:pStyle w:val="NoSpacing"/>
        <w:numPr>
          <w:ilvl w:val="0"/>
          <w:numId w:val="20"/>
        </w:numPr>
        <w:rPr>
          <w:rFonts w:ascii="Arial" w:hAnsi="Arial" w:cs="Arial"/>
        </w:rPr>
      </w:pPr>
      <w:r w:rsidRPr="005D14B0">
        <w:rPr>
          <w:rFonts w:ascii="Arial" w:hAnsi="Arial" w:cs="Arial"/>
        </w:rPr>
        <w:t>understand</w:t>
      </w:r>
      <w:r w:rsidR="00AA0D0E" w:rsidRPr="005D14B0">
        <w:rPr>
          <w:rFonts w:ascii="Arial" w:hAnsi="Arial" w:cs="Arial"/>
        </w:rPr>
        <w:t xml:space="preserve"> the school staff have a duty to protect children and MUST follow pro</w:t>
      </w:r>
      <w:r w:rsidRPr="005D14B0">
        <w:rPr>
          <w:rFonts w:ascii="Arial" w:hAnsi="Arial" w:cs="Arial"/>
        </w:rPr>
        <w:t>cedures</w:t>
      </w:r>
      <w:r w:rsidR="00902BE0">
        <w:rPr>
          <w:rFonts w:ascii="Arial" w:hAnsi="Arial" w:cs="Arial"/>
        </w:rPr>
        <w:t>.</w:t>
      </w:r>
    </w:p>
    <w:p w14:paraId="10F5A6C5" w14:textId="20C33999" w:rsidR="00A5335F" w:rsidRPr="005D14B0" w:rsidRDefault="00A5335F" w:rsidP="00A5335F">
      <w:pPr>
        <w:rPr>
          <w:rFonts w:ascii="Arial" w:hAnsi="Arial" w:cs="Arial"/>
        </w:rPr>
      </w:pPr>
    </w:p>
    <w:p w14:paraId="7C85553B" w14:textId="21EF1C48" w:rsidR="00B819E2" w:rsidRPr="00046310" w:rsidRDefault="00B819E2" w:rsidP="00F64ED8">
      <w:pPr>
        <w:pStyle w:val="Heading2"/>
        <w:rPr>
          <w:rFonts w:ascii="Arial" w:hAnsi="Arial" w:cs="Arial"/>
          <w:b/>
          <w:color w:val="auto"/>
          <w:sz w:val="28"/>
          <w:szCs w:val="28"/>
        </w:rPr>
      </w:pPr>
      <w:bookmarkStart w:id="70" w:name="_Toc80172451"/>
      <w:r w:rsidRPr="00046310">
        <w:rPr>
          <w:rFonts w:ascii="Arial" w:hAnsi="Arial" w:cs="Arial"/>
          <w:b/>
          <w:color w:val="auto"/>
          <w:sz w:val="28"/>
          <w:szCs w:val="28"/>
        </w:rPr>
        <w:t>Police</w:t>
      </w:r>
      <w:bookmarkEnd w:id="70"/>
      <w:r w:rsidRPr="00046310">
        <w:rPr>
          <w:rFonts w:ascii="Arial" w:hAnsi="Arial" w:cs="Arial"/>
          <w:b/>
          <w:color w:val="auto"/>
          <w:sz w:val="28"/>
          <w:szCs w:val="28"/>
        </w:rPr>
        <w:t xml:space="preserve"> </w:t>
      </w:r>
    </w:p>
    <w:p w14:paraId="059B7E4A" w14:textId="43125F95" w:rsidR="00A5335F" w:rsidRPr="005D14B0" w:rsidRDefault="0017475B" w:rsidP="009B0923">
      <w:pPr>
        <w:pStyle w:val="ListParagraph"/>
        <w:numPr>
          <w:ilvl w:val="0"/>
          <w:numId w:val="21"/>
        </w:numPr>
        <w:rPr>
          <w:rFonts w:ascii="Arial" w:hAnsi="Arial" w:cs="Arial"/>
        </w:rPr>
      </w:pPr>
      <w:r w:rsidRPr="005D14B0">
        <w:rPr>
          <w:rFonts w:ascii="Arial" w:hAnsi="Arial" w:cs="Arial"/>
        </w:rPr>
        <w:t>When a child is suffering o</w:t>
      </w:r>
      <w:r w:rsidR="004B7756" w:rsidRPr="005D14B0">
        <w:rPr>
          <w:rFonts w:ascii="Arial" w:hAnsi="Arial" w:cs="Arial"/>
        </w:rPr>
        <w:t>r likely to suffer harm, if it’s appropriate, we will inform the Police immediately</w:t>
      </w:r>
      <w:r w:rsidR="00902BE0">
        <w:rPr>
          <w:rFonts w:ascii="Arial" w:hAnsi="Arial" w:cs="Arial"/>
        </w:rPr>
        <w:t>.</w:t>
      </w:r>
    </w:p>
    <w:p w14:paraId="6A91667C" w14:textId="0776310B" w:rsidR="004B7756" w:rsidRPr="005D14B0" w:rsidRDefault="004B7756" w:rsidP="009B0923">
      <w:pPr>
        <w:pStyle w:val="ListParagraph"/>
        <w:numPr>
          <w:ilvl w:val="0"/>
          <w:numId w:val="21"/>
        </w:numPr>
        <w:rPr>
          <w:rFonts w:ascii="Arial" w:hAnsi="Arial" w:cs="Arial"/>
        </w:rPr>
      </w:pPr>
      <w:r w:rsidRPr="005D14B0">
        <w:rPr>
          <w:rFonts w:ascii="Arial" w:hAnsi="Arial" w:cs="Arial"/>
        </w:rPr>
        <w:t>We will develop goo</w:t>
      </w:r>
      <w:r w:rsidR="000A5CF7" w:rsidRPr="005D14B0">
        <w:rPr>
          <w:rFonts w:ascii="Arial" w:hAnsi="Arial" w:cs="Arial"/>
        </w:rPr>
        <w:t>d</w:t>
      </w:r>
      <w:r w:rsidRPr="005D14B0">
        <w:rPr>
          <w:rFonts w:ascii="Arial" w:hAnsi="Arial" w:cs="Arial"/>
        </w:rPr>
        <w:t xml:space="preserve"> positive working </w:t>
      </w:r>
      <w:r w:rsidR="000A5CF7" w:rsidRPr="005D14B0">
        <w:rPr>
          <w:rFonts w:ascii="Arial" w:hAnsi="Arial" w:cs="Arial"/>
        </w:rPr>
        <w:t>relationship</w:t>
      </w:r>
      <w:r w:rsidRPr="005D14B0">
        <w:rPr>
          <w:rFonts w:ascii="Arial" w:hAnsi="Arial" w:cs="Arial"/>
        </w:rPr>
        <w:t xml:space="preserve"> with our local </w:t>
      </w:r>
      <w:r w:rsidR="000A5CF7" w:rsidRPr="005D14B0">
        <w:rPr>
          <w:rFonts w:ascii="Arial" w:hAnsi="Arial" w:cs="Arial"/>
        </w:rPr>
        <w:t>Neighbourhood</w:t>
      </w:r>
      <w:r w:rsidRPr="005D14B0">
        <w:rPr>
          <w:rFonts w:ascii="Arial" w:hAnsi="Arial" w:cs="Arial"/>
        </w:rPr>
        <w:t xml:space="preserve"> Policing Team</w:t>
      </w:r>
      <w:r w:rsidR="000A5CF7" w:rsidRPr="005D14B0">
        <w:rPr>
          <w:rFonts w:ascii="Arial" w:hAnsi="Arial" w:cs="Arial"/>
        </w:rPr>
        <w:t xml:space="preserve"> and share intelligence where appropriate. </w:t>
      </w:r>
    </w:p>
    <w:p w14:paraId="08C695D6" w14:textId="2426A1F1" w:rsidR="004B7756" w:rsidRPr="005D14B0" w:rsidRDefault="004B7756" w:rsidP="009B0923">
      <w:pPr>
        <w:pStyle w:val="ListParagraph"/>
        <w:numPr>
          <w:ilvl w:val="0"/>
          <w:numId w:val="21"/>
        </w:numPr>
        <w:rPr>
          <w:rFonts w:ascii="Arial" w:hAnsi="Arial" w:cs="Arial"/>
        </w:rPr>
      </w:pPr>
      <w:r w:rsidRPr="005D14B0">
        <w:rPr>
          <w:rFonts w:ascii="Arial" w:hAnsi="Arial" w:cs="Arial"/>
        </w:rPr>
        <w:t xml:space="preserve">We will report </w:t>
      </w:r>
      <w:r w:rsidR="00BA123B" w:rsidRPr="005D14B0">
        <w:rPr>
          <w:rFonts w:ascii="Arial" w:hAnsi="Arial" w:cs="Arial"/>
        </w:rPr>
        <w:t xml:space="preserve">all suspected / disclosed cases of Female Genital </w:t>
      </w:r>
      <w:r w:rsidR="000A5CF7" w:rsidRPr="005D14B0">
        <w:rPr>
          <w:rFonts w:ascii="Arial" w:hAnsi="Arial" w:cs="Arial"/>
        </w:rPr>
        <w:t>Mutilation</w:t>
      </w:r>
      <w:r w:rsidR="00BA123B" w:rsidRPr="005D14B0">
        <w:rPr>
          <w:rFonts w:ascii="Arial" w:hAnsi="Arial" w:cs="Arial"/>
        </w:rPr>
        <w:t xml:space="preserve"> (FMG) to </w:t>
      </w:r>
      <w:r w:rsidR="000A5CF7" w:rsidRPr="005D14B0">
        <w:rPr>
          <w:rFonts w:ascii="Arial" w:hAnsi="Arial" w:cs="Arial"/>
        </w:rPr>
        <w:t>Police</w:t>
      </w:r>
      <w:r w:rsidR="00486B84">
        <w:rPr>
          <w:rFonts w:ascii="Arial" w:hAnsi="Arial" w:cs="Arial"/>
        </w:rPr>
        <w:t>.</w:t>
      </w:r>
    </w:p>
    <w:p w14:paraId="5F10FBD4" w14:textId="474BF6C1" w:rsidR="0017475B" w:rsidRPr="005D14B0" w:rsidRDefault="000A5CF7" w:rsidP="009B0923">
      <w:pPr>
        <w:pStyle w:val="ListParagraph"/>
        <w:numPr>
          <w:ilvl w:val="0"/>
          <w:numId w:val="21"/>
        </w:numPr>
        <w:rPr>
          <w:rFonts w:ascii="Arial" w:hAnsi="Arial" w:cs="Arial"/>
        </w:rPr>
      </w:pPr>
      <w:r w:rsidRPr="005D14B0">
        <w:rPr>
          <w:rFonts w:ascii="Arial" w:hAnsi="Arial" w:cs="Arial"/>
        </w:rPr>
        <w:t xml:space="preserve">We will use the </w:t>
      </w:r>
      <w:hyperlink r:id="rId28" w:history="1">
        <w:r w:rsidRPr="005D14B0">
          <w:rPr>
            <w:rStyle w:val="Hyperlink"/>
            <w:rFonts w:ascii="Arial" w:hAnsi="Arial" w:cs="Arial"/>
          </w:rPr>
          <w:t>NPCC ‘When to call the police – Guide for Schools and colleges’</w:t>
        </w:r>
      </w:hyperlink>
      <w:r w:rsidRPr="005D14B0">
        <w:rPr>
          <w:rFonts w:ascii="Arial" w:hAnsi="Arial" w:cs="Arial"/>
        </w:rPr>
        <w:t xml:space="preserve"> to identify other situations where it is appreciate/necessary to call Police. </w:t>
      </w:r>
    </w:p>
    <w:p w14:paraId="48461CD5" w14:textId="77777777" w:rsidR="0091160C" w:rsidRPr="00FC4D23" w:rsidRDefault="0091160C" w:rsidP="0091160C">
      <w:pPr>
        <w:pStyle w:val="ListParagraph"/>
        <w:rPr>
          <w:rFonts w:ascii="Arial" w:hAnsi="Arial" w:cs="Arial"/>
          <w:b/>
        </w:rPr>
      </w:pPr>
    </w:p>
    <w:p w14:paraId="3AE6FFC3" w14:textId="5398C90F" w:rsidR="000A5CF7" w:rsidRPr="00046310" w:rsidRDefault="000A5CF7" w:rsidP="00F64ED8">
      <w:pPr>
        <w:pStyle w:val="Heading2"/>
        <w:rPr>
          <w:rFonts w:ascii="Arial" w:hAnsi="Arial" w:cs="Arial"/>
          <w:b/>
          <w:color w:val="auto"/>
          <w:sz w:val="28"/>
          <w:szCs w:val="28"/>
        </w:rPr>
      </w:pPr>
      <w:bookmarkStart w:id="71" w:name="_Toc80172452"/>
      <w:r w:rsidRPr="00046310">
        <w:rPr>
          <w:rFonts w:ascii="Arial" w:hAnsi="Arial" w:cs="Arial"/>
          <w:b/>
          <w:color w:val="auto"/>
          <w:sz w:val="28"/>
          <w:szCs w:val="28"/>
        </w:rPr>
        <w:t>Children’s Social Care</w:t>
      </w:r>
      <w:bookmarkEnd w:id="71"/>
    </w:p>
    <w:p w14:paraId="27661453" w14:textId="76EFB343" w:rsidR="000A5CF7" w:rsidRPr="005D14B0" w:rsidRDefault="000F73CF" w:rsidP="009B0923">
      <w:pPr>
        <w:pStyle w:val="ListParagraph"/>
        <w:numPr>
          <w:ilvl w:val="0"/>
          <w:numId w:val="27"/>
        </w:numPr>
        <w:rPr>
          <w:rFonts w:ascii="Arial" w:hAnsi="Arial" w:cs="Arial"/>
        </w:rPr>
      </w:pPr>
      <w:r w:rsidRPr="005D14B0">
        <w:rPr>
          <w:rFonts w:ascii="Arial" w:hAnsi="Arial" w:cs="Arial"/>
        </w:rPr>
        <w:t xml:space="preserve">When we suspect a child has suffered or is at risk of suffering abuse we will contact Together for Children’s – Social Care. </w:t>
      </w:r>
    </w:p>
    <w:p w14:paraId="64BCFD89" w14:textId="5A37BE7E"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refer all concerns to the Initial Contact and Referral Team (ICRT). In the most urgent cases, this will be done by phone. All referrals to ICRT will be followed by a written referral. </w:t>
      </w:r>
    </w:p>
    <w:p w14:paraId="61F980FC" w14:textId="2793BE1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The DSL is responsible for recording all referrals and recording the outcome of any referrals. </w:t>
      </w:r>
    </w:p>
    <w:p w14:paraId="69F05BC8" w14:textId="29D6A1A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have a positive professional relationship with Children’s </w:t>
      </w:r>
      <w:r w:rsidR="008276E3" w:rsidRPr="005D14B0">
        <w:rPr>
          <w:rFonts w:ascii="Arial" w:hAnsi="Arial" w:cs="Arial"/>
        </w:rPr>
        <w:t>Social</w:t>
      </w:r>
      <w:r w:rsidRPr="005D14B0">
        <w:rPr>
          <w:rFonts w:ascii="Arial" w:hAnsi="Arial" w:cs="Arial"/>
        </w:rPr>
        <w:t xml:space="preserve"> Care and work together to safeguard pupils. When we </w:t>
      </w:r>
      <w:r w:rsidR="000D7E82" w:rsidRPr="005D14B0">
        <w:rPr>
          <w:rFonts w:ascii="Arial" w:hAnsi="Arial" w:cs="Arial"/>
        </w:rPr>
        <w:t xml:space="preserve">have a dispute, we will follow </w:t>
      </w:r>
      <w:hyperlink r:id="rId29" w:history="1">
        <w:r w:rsidR="000D7E82" w:rsidRPr="005D14B0">
          <w:rPr>
            <w:rStyle w:val="Hyperlink"/>
            <w:rFonts w:ascii="Arial" w:hAnsi="Arial" w:cs="Arial"/>
          </w:rPr>
          <w:t xml:space="preserve">the </w:t>
        </w:r>
        <w:r w:rsidR="008276E3" w:rsidRPr="005D14B0">
          <w:rPr>
            <w:rStyle w:val="Hyperlink"/>
            <w:rFonts w:ascii="Arial" w:hAnsi="Arial" w:cs="Arial"/>
          </w:rPr>
          <w:t>SSCP Resolving Professional Disagreements Escalation Protocol.</w:t>
        </w:r>
      </w:hyperlink>
      <w:r w:rsidR="008276E3" w:rsidRPr="005D14B0">
        <w:rPr>
          <w:rFonts w:ascii="Arial" w:hAnsi="Arial" w:cs="Arial"/>
        </w:rPr>
        <w:t xml:space="preserve"> </w:t>
      </w:r>
    </w:p>
    <w:p w14:paraId="25C30247" w14:textId="453B344C" w:rsidR="000A5CF7" w:rsidRPr="005D14B0" w:rsidRDefault="000A5CF7" w:rsidP="00B8270B">
      <w:pPr>
        <w:rPr>
          <w:rFonts w:ascii="Arial" w:hAnsi="Arial" w:cs="Arial"/>
        </w:rPr>
      </w:pPr>
    </w:p>
    <w:p w14:paraId="0B522948" w14:textId="45F4C606" w:rsidR="000A5CF7" w:rsidRPr="00FC4D23" w:rsidRDefault="000A5CF7" w:rsidP="00F64ED8">
      <w:pPr>
        <w:pStyle w:val="Heading2"/>
        <w:rPr>
          <w:rFonts w:ascii="Arial" w:hAnsi="Arial" w:cs="Arial"/>
          <w:b/>
          <w:color w:val="0070C0"/>
          <w:sz w:val="28"/>
          <w:szCs w:val="28"/>
        </w:rPr>
      </w:pPr>
      <w:bookmarkStart w:id="72" w:name="_Toc80172453"/>
      <w:r w:rsidRPr="00FC4D23">
        <w:rPr>
          <w:rFonts w:ascii="Arial" w:hAnsi="Arial" w:cs="Arial"/>
          <w:b/>
          <w:color w:val="0070C0"/>
          <w:sz w:val="28"/>
          <w:szCs w:val="28"/>
        </w:rPr>
        <w:t>Sunderland Safeguarding Children Partnership</w:t>
      </w:r>
      <w:bookmarkEnd w:id="72"/>
    </w:p>
    <w:p w14:paraId="5A3CF6CA" w14:textId="3A79259F" w:rsidR="00B8270B" w:rsidRPr="005D14B0" w:rsidRDefault="00166AD7" w:rsidP="009B0923">
      <w:pPr>
        <w:pStyle w:val="ListParagraph"/>
        <w:numPr>
          <w:ilvl w:val="0"/>
          <w:numId w:val="28"/>
        </w:numPr>
        <w:rPr>
          <w:rFonts w:ascii="Arial" w:hAnsi="Arial" w:cs="Arial"/>
        </w:rPr>
      </w:pPr>
      <w:r w:rsidRPr="005D14B0">
        <w:rPr>
          <w:rFonts w:ascii="Arial" w:hAnsi="Arial" w:cs="Arial"/>
        </w:rPr>
        <w:t xml:space="preserve">The DSL will act as the Single Point of Contact for the three statutory safeguarding partners (police, health and the local authority/Together for Children). We will work </w:t>
      </w:r>
      <w:r w:rsidR="00E74BE8" w:rsidRPr="005D14B0">
        <w:rPr>
          <w:rFonts w:ascii="Arial" w:hAnsi="Arial" w:cs="Arial"/>
        </w:rPr>
        <w:t>closely</w:t>
      </w:r>
      <w:r w:rsidRPr="005D14B0">
        <w:rPr>
          <w:rFonts w:ascii="Arial" w:hAnsi="Arial" w:cs="Arial"/>
        </w:rPr>
        <w:t xml:space="preserve"> with the SSCP who </w:t>
      </w:r>
      <w:r w:rsidR="00E74BE8" w:rsidRPr="005D14B0">
        <w:rPr>
          <w:rFonts w:ascii="Arial" w:hAnsi="Arial" w:cs="Arial"/>
        </w:rPr>
        <w:t>coordinates</w:t>
      </w:r>
      <w:r w:rsidRPr="005D14B0">
        <w:rPr>
          <w:rFonts w:ascii="Arial" w:hAnsi="Arial" w:cs="Arial"/>
        </w:rPr>
        <w:t xml:space="preserve"> the</w:t>
      </w:r>
      <w:r w:rsidR="00E74BE8" w:rsidRPr="005D14B0">
        <w:rPr>
          <w:rFonts w:ascii="Arial" w:hAnsi="Arial" w:cs="Arial"/>
        </w:rPr>
        <w:t xml:space="preserve"> work of the</w:t>
      </w:r>
      <w:r w:rsidRPr="005D14B0">
        <w:rPr>
          <w:rFonts w:ascii="Arial" w:hAnsi="Arial" w:cs="Arial"/>
        </w:rPr>
        <w:t xml:space="preserve"> three </w:t>
      </w:r>
      <w:r w:rsidR="00E74BE8" w:rsidRPr="005D14B0">
        <w:rPr>
          <w:rFonts w:ascii="Arial" w:hAnsi="Arial" w:cs="Arial"/>
        </w:rPr>
        <w:t>statutory</w:t>
      </w:r>
      <w:r w:rsidRPr="005D14B0">
        <w:rPr>
          <w:rFonts w:ascii="Arial" w:hAnsi="Arial" w:cs="Arial"/>
        </w:rPr>
        <w:t xml:space="preserve"> partners. </w:t>
      </w:r>
    </w:p>
    <w:p w14:paraId="54A5244B" w14:textId="791F539B" w:rsidR="00E74BE8" w:rsidRDefault="00E74BE8" w:rsidP="009B0923">
      <w:pPr>
        <w:pStyle w:val="ListParagraph"/>
        <w:numPr>
          <w:ilvl w:val="0"/>
          <w:numId w:val="28"/>
        </w:numPr>
        <w:rPr>
          <w:rFonts w:ascii="Arial" w:hAnsi="Arial" w:cs="Arial"/>
        </w:rPr>
      </w:pPr>
      <w:r w:rsidRPr="005D14B0">
        <w:rPr>
          <w:rFonts w:ascii="Arial" w:hAnsi="Arial" w:cs="Arial"/>
        </w:rPr>
        <w:t>We will take part in forums and consultations led by the SSCP and</w:t>
      </w:r>
      <w:r w:rsidR="003F3768" w:rsidRPr="005D14B0">
        <w:rPr>
          <w:rFonts w:ascii="Arial" w:hAnsi="Arial" w:cs="Arial"/>
        </w:rPr>
        <w:t xml:space="preserve"> when required, make suggestions around how practice can be improved. </w:t>
      </w:r>
    </w:p>
    <w:p w14:paraId="41D75A95" w14:textId="63F2B15A" w:rsidR="00486B84" w:rsidRPr="005D14B0" w:rsidRDefault="00E360CD" w:rsidP="009B0923">
      <w:pPr>
        <w:pStyle w:val="ListParagraph"/>
        <w:numPr>
          <w:ilvl w:val="0"/>
          <w:numId w:val="28"/>
        </w:numPr>
        <w:rPr>
          <w:rFonts w:ascii="Arial" w:hAnsi="Arial" w:cs="Arial"/>
        </w:rPr>
      </w:pPr>
      <w:r>
        <w:rPr>
          <w:rFonts w:ascii="Arial" w:hAnsi="Arial" w:cs="Arial"/>
        </w:rPr>
        <w:t xml:space="preserve">We will complete and submit the Section 157/175 audit when requested. </w:t>
      </w:r>
    </w:p>
    <w:p w14:paraId="2CA717E4" w14:textId="77777777" w:rsidR="003F3768" w:rsidRPr="005D14B0" w:rsidRDefault="003F3768" w:rsidP="00AE3204">
      <w:pPr>
        <w:pStyle w:val="ListParagraph"/>
        <w:rPr>
          <w:rFonts w:ascii="Arial" w:hAnsi="Arial" w:cs="Arial"/>
        </w:rPr>
      </w:pPr>
    </w:p>
    <w:p w14:paraId="1D42884C" w14:textId="55677D5C" w:rsidR="005939E2" w:rsidRPr="00226F74" w:rsidRDefault="005939E2" w:rsidP="00F64ED8">
      <w:pPr>
        <w:pStyle w:val="Heading2"/>
        <w:rPr>
          <w:rFonts w:ascii="Arial" w:hAnsi="Arial" w:cs="Arial"/>
          <w:b/>
          <w:color w:val="0070C0"/>
          <w:sz w:val="28"/>
          <w:szCs w:val="28"/>
        </w:rPr>
      </w:pPr>
      <w:bookmarkStart w:id="73" w:name="_Toc80172454"/>
      <w:r w:rsidRPr="00226F74">
        <w:rPr>
          <w:rFonts w:ascii="Arial" w:hAnsi="Arial" w:cs="Arial"/>
          <w:b/>
          <w:color w:val="0070C0"/>
          <w:sz w:val="28"/>
          <w:szCs w:val="28"/>
        </w:rPr>
        <w:lastRenderedPageBreak/>
        <w:t>School Improvement Officer (Safeguarding)</w:t>
      </w:r>
      <w:bookmarkEnd w:id="73"/>
      <w:r w:rsidRPr="00226F74">
        <w:rPr>
          <w:rFonts w:ascii="Arial" w:hAnsi="Arial" w:cs="Arial"/>
          <w:b/>
          <w:color w:val="0070C0"/>
          <w:sz w:val="28"/>
          <w:szCs w:val="28"/>
        </w:rPr>
        <w:t xml:space="preserve"> </w:t>
      </w:r>
    </w:p>
    <w:p w14:paraId="7405CAD0" w14:textId="50DA443E" w:rsidR="005939E2" w:rsidRPr="005D14B0" w:rsidRDefault="003F3768" w:rsidP="009B0923">
      <w:pPr>
        <w:pStyle w:val="ListParagraph"/>
        <w:numPr>
          <w:ilvl w:val="0"/>
          <w:numId w:val="6"/>
        </w:numPr>
        <w:rPr>
          <w:rFonts w:ascii="Arial" w:hAnsi="Arial" w:cs="Arial"/>
        </w:rPr>
      </w:pPr>
      <w:r w:rsidRPr="005D14B0">
        <w:rPr>
          <w:rFonts w:ascii="Arial" w:hAnsi="Arial" w:cs="Arial"/>
        </w:rPr>
        <w:t xml:space="preserve">The </w:t>
      </w:r>
      <w:proofErr w:type="spellStart"/>
      <w:r w:rsidRPr="005D14B0">
        <w:rPr>
          <w:rFonts w:ascii="Arial" w:hAnsi="Arial" w:cs="Arial"/>
        </w:rPr>
        <w:t>TfC</w:t>
      </w:r>
      <w:proofErr w:type="spellEnd"/>
      <w:r w:rsidRPr="005D14B0">
        <w:rPr>
          <w:rFonts w:ascii="Arial" w:hAnsi="Arial" w:cs="Arial"/>
        </w:rPr>
        <w:t xml:space="preserve"> School Improvement Service w</w:t>
      </w:r>
      <w:r w:rsidR="005939E2" w:rsidRPr="005D14B0">
        <w:rPr>
          <w:rFonts w:ascii="Arial" w:hAnsi="Arial" w:cs="Arial"/>
        </w:rPr>
        <w:t xml:space="preserve">ill provide the school </w:t>
      </w:r>
      <w:r w:rsidR="006A3F11" w:rsidRPr="005D14B0">
        <w:rPr>
          <w:rFonts w:ascii="Arial" w:hAnsi="Arial" w:cs="Arial"/>
        </w:rPr>
        <w:t xml:space="preserve">with high quality safeguarding support, </w:t>
      </w:r>
      <w:r w:rsidR="00AE5701" w:rsidRPr="005D14B0">
        <w:rPr>
          <w:rFonts w:ascii="Arial" w:hAnsi="Arial" w:cs="Arial"/>
        </w:rPr>
        <w:t>advice</w:t>
      </w:r>
      <w:r w:rsidR="006A3F11" w:rsidRPr="005D14B0">
        <w:rPr>
          <w:rFonts w:ascii="Arial" w:hAnsi="Arial" w:cs="Arial"/>
        </w:rPr>
        <w:t xml:space="preserve"> and guidance that meets the needs of the school and </w:t>
      </w:r>
      <w:r w:rsidRPr="005D14B0">
        <w:rPr>
          <w:rFonts w:ascii="Arial" w:hAnsi="Arial" w:cs="Arial"/>
        </w:rPr>
        <w:t>its</w:t>
      </w:r>
      <w:r w:rsidR="006A3F11" w:rsidRPr="005D14B0">
        <w:rPr>
          <w:rFonts w:ascii="Arial" w:hAnsi="Arial" w:cs="Arial"/>
        </w:rPr>
        <w:t xml:space="preserve"> pupils. </w:t>
      </w:r>
    </w:p>
    <w:p w14:paraId="588A7F96" w14:textId="62A90094" w:rsidR="00AE5701" w:rsidRPr="005D14B0" w:rsidRDefault="00AE5701" w:rsidP="00AE5701">
      <w:pPr>
        <w:pStyle w:val="ListParagraph"/>
        <w:rPr>
          <w:rFonts w:ascii="Arial" w:hAnsi="Arial" w:cs="Arial"/>
        </w:rPr>
      </w:pPr>
    </w:p>
    <w:p w14:paraId="6FD477D3" w14:textId="36DFF290" w:rsidR="00B8270B" w:rsidRPr="00226F74" w:rsidRDefault="008E4147" w:rsidP="00F64ED8">
      <w:pPr>
        <w:pStyle w:val="Heading2"/>
        <w:rPr>
          <w:rFonts w:ascii="Arial" w:hAnsi="Arial" w:cs="Arial"/>
          <w:b/>
          <w:color w:val="0070C0"/>
          <w:sz w:val="28"/>
          <w:szCs w:val="28"/>
        </w:rPr>
      </w:pPr>
      <w:bookmarkStart w:id="74" w:name="_Toc80172455"/>
      <w:r w:rsidRPr="00226F74">
        <w:rPr>
          <w:rFonts w:ascii="Arial" w:hAnsi="Arial" w:cs="Arial"/>
          <w:b/>
          <w:color w:val="0070C0"/>
          <w:sz w:val="28"/>
          <w:szCs w:val="28"/>
        </w:rPr>
        <w:t>Letting other organisations use our premises</w:t>
      </w:r>
      <w:bookmarkEnd w:id="74"/>
      <w:r w:rsidRPr="00226F74">
        <w:rPr>
          <w:rFonts w:ascii="Arial" w:hAnsi="Arial" w:cs="Arial"/>
          <w:b/>
          <w:color w:val="0070C0"/>
          <w:sz w:val="28"/>
          <w:szCs w:val="28"/>
        </w:rPr>
        <w:t xml:space="preserve"> </w:t>
      </w:r>
    </w:p>
    <w:p w14:paraId="66EC91AE" w14:textId="62C0FCC8" w:rsidR="00B45E62" w:rsidRPr="005D14B0" w:rsidRDefault="001426DE" w:rsidP="009B0923">
      <w:pPr>
        <w:pStyle w:val="ListParagraph"/>
        <w:numPr>
          <w:ilvl w:val="0"/>
          <w:numId w:val="6"/>
        </w:numPr>
        <w:rPr>
          <w:rFonts w:ascii="Arial" w:hAnsi="Arial" w:cs="Arial"/>
        </w:rPr>
      </w:pPr>
      <w:r w:rsidRPr="005D14B0">
        <w:rPr>
          <w:rFonts w:ascii="Arial" w:hAnsi="Arial" w:cs="Arial"/>
        </w:rPr>
        <w:t xml:space="preserve">When other groups wish to use our </w:t>
      </w:r>
      <w:r w:rsidR="00B45E62" w:rsidRPr="005D14B0">
        <w:rPr>
          <w:rFonts w:ascii="Arial" w:hAnsi="Arial" w:cs="Arial"/>
        </w:rPr>
        <w:t>premises</w:t>
      </w:r>
      <w:r w:rsidRPr="005D14B0">
        <w:rPr>
          <w:rFonts w:ascii="Arial" w:hAnsi="Arial" w:cs="Arial"/>
        </w:rPr>
        <w:t xml:space="preserve">, we will seek written assurances that the organisation have the </w:t>
      </w:r>
      <w:r w:rsidR="00E360CD" w:rsidRPr="005D14B0">
        <w:rPr>
          <w:rFonts w:ascii="Arial" w:hAnsi="Arial" w:cs="Arial"/>
        </w:rPr>
        <w:t>a</w:t>
      </w:r>
      <w:r w:rsidR="00E360CD">
        <w:rPr>
          <w:rFonts w:ascii="Arial" w:hAnsi="Arial" w:cs="Arial"/>
        </w:rPr>
        <w:t xml:space="preserve">ppropriate </w:t>
      </w:r>
      <w:r w:rsidR="00B45E62" w:rsidRPr="005D14B0">
        <w:rPr>
          <w:rFonts w:ascii="Arial" w:hAnsi="Arial" w:cs="Arial"/>
        </w:rPr>
        <w:t>policies</w:t>
      </w:r>
      <w:r w:rsidRPr="005D14B0">
        <w:rPr>
          <w:rFonts w:ascii="Arial" w:hAnsi="Arial" w:cs="Arial"/>
        </w:rPr>
        <w:t xml:space="preserve"> and procedures in place </w:t>
      </w:r>
      <w:r w:rsidR="00B45E62" w:rsidRPr="005D14B0">
        <w:rPr>
          <w:rFonts w:ascii="Arial" w:hAnsi="Arial" w:cs="Arial"/>
        </w:rPr>
        <w:t>regarding</w:t>
      </w:r>
      <w:r w:rsidRPr="005D14B0">
        <w:rPr>
          <w:rFonts w:ascii="Arial" w:hAnsi="Arial" w:cs="Arial"/>
        </w:rPr>
        <w:t xml:space="preserve"> safeguarding and child </w:t>
      </w:r>
      <w:r w:rsidR="00B45E62" w:rsidRPr="005D14B0">
        <w:rPr>
          <w:rFonts w:ascii="Arial" w:hAnsi="Arial" w:cs="Arial"/>
        </w:rPr>
        <w:t xml:space="preserve">protection and that the relevant safeguarding checks have been made in respect of staff and volunteers. </w:t>
      </w:r>
    </w:p>
    <w:p w14:paraId="3408D73D" w14:textId="77777777" w:rsidR="008E04DA" w:rsidRPr="005D14B0" w:rsidRDefault="004C13C5" w:rsidP="009B0923">
      <w:pPr>
        <w:pStyle w:val="ListParagraph"/>
        <w:numPr>
          <w:ilvl w:val="0"/>
          <w:numId w:val="6"/>
        </w:numPr>
        <w:rPr>
          <w:rFonts w:ascii="Arial" w:hAnsi="Arial" w:cs="Arial"/>
        </w:rPr>
      </w:pPr>
      <w:r w:rsidRPr="005D14B0">
        <w:rPr>
          <w:rFonts w:ascii="Arial" w:hAnsi="Arial" w:cs="Arial"/>
        </w:rPr>
        <w:t xml:space="preserve">When services or activities are provided by the school this child protection will apply. </w:t>
      </w:r>
      <w:r w:rsidR="009C1EC3" w:rsidRPr="005D14B0">
        <w:rPr>
          <w:rFonts w:ascii="Arial" w:hAnsi="Arial" w:cs="Arial"/>
        </w:rPr>
        <w:t>When</w:t>
      </w:r>
      <w:r w:rsidRPr="005D14B0">
        <w:rPr>
          <w:rFonts w:ascii="Arial" w:hAnsi="Arial" w:cs="Arial"/>
        </w:rPr>
        <w:t xml:space="preserve"> services or activities are provided separately by another body </w:t>
      </w:r>
      <w:r w:rsidR="009C1EC3" w:rsidRPr="005D14B0">
        <w:rPr>
          <w:rFonts w:ascii="Arial" w:hAnsi="Arial" w:cs="Arial"/>
        </w:rPr>
        <w:t>t</w:t>
      </w:r>
      <w:r w:rsidRPr="005D14B0">
        <w:rPr>
          <w:rFonts w:ascii="Arial" w:hAnsi="Arial" w:cs="Arial"/>
        </w:rPr>
        <w:t xml:space="preserve">he governing body </w:t>
      </w:r>
      <w:r w:rsidR="009C1EC3" w:rsidRPr="005D14B0">
        <w:rPr>
          <w:rFonts w:ascii="Arial" w:hAnsi="Arial" w:cs="Arial"/>
        </w:rPr>
        <w:t>will</w:t>
      </w:r>
      <w:r w:rsidRPr="005D14B0">
        <w:rPr>
          <w:rFonts w:ascii="Arial" w:hAnsi="Arial" w:cs="Arial"/>
        </w:rPr>
        <w:t xml:space="preserve"> seek assurance that the</w:t>
      </w:r>
      <w:r w:rsidR="009C1EC3" w:rsidRPr="005D14B0">
        <w:rPr>
          <w:rFonts w:ascii="Arial" w:hAnsi="Arial" w:cs="Arial"/>
        </w:rPr>
        <w:t xml:space="preserve"> organisation </w:t>
      </w:r>
      <w:r w:rsidRPr="005D14B0">
        <w:rPr>
          <w:rFonts w:ascii="Arial" w:hAnsi="Arial" w:cs="Arial"/>
        </w:rPr>
        <w:t xml:space="preserve">concerned has appropriate safeguarding and child protection policies and procedures in place (including inspecting these as needed); and ensure that there are arrangements in place to liaise with the school or college on these matters where appropriate. </w:t>
      </w:r>
    </w:p>
    <w:p w14:paraId="47BA4DB6" w14:textId="6C7554CB" w:rsidR="008E4147" w:rsidRPr="005D14B0" w:rsidRDefault="004C13C5" w:rsidP="009B0923">
      <w:pPr>
        <w:pStyle w:val="ListParagraph"/>
        <w:numPr>
          <w:ilvl w:val="0"/>
          <w:numId w:val="6"/>
        </w:numPr>
        <w:rPr>
          <w:rFonts w:ascii="Arial" w:hAnsi="Arial" w:cs="Arial"/>
        </w:rPr>
      </w:pPr>
      <w:r w:rsidRPr="005D14B0">
        <w:rPr>
          <w:rFonts w:ascii="Arial" w:hAnsi="Arial" w:cs="Arial"/>
        </w:rPr>
        <w:t>The governing</w:t>
      </w:r>
      <w:r w:rsidR="00E360CD">
        <w:rPr>
          <w:rFonts w:ascii="Arial" w:hAnsi="Arial" w:cs="Arial"/>
        </w:rPr>
        <w:t xml:space="preserve"> body</w:t>
      </w:r>
      <w:r w:rsidRPr="005D14B0">
        <w:rPr>
          <w:rFonts w:ascii="Arial" w:hAnsi="Arial" w:cs="Arial"/>
        </w:rPr>
        <w:t xml:space="preserve"> </w:t>
      </w:r>
      <w:r w:rsidR="008E04DA" w:rsidRPr="005D14B0">
        <w:rPr>
          <w:rFonts w:ascii="Arial" w:hAnsi="Arial" w:cs="Arial"/>
        </w:rPr>
        <w:t>will</w:t>
      </w:r>
      <w:r w:rsidRPr="005D14B0">
        <w:rPr>
          <w:rFonts w:ascii="Arial" w:hAnsi="Arial" w:cs="Arial"/>
        </w:rPr>
        <w:t xml:space="preserve"> ensure safeguarding requirements are included in any transfer of control agreement (i.e. lease or hire agreement), as a condition of use and occupation of the premises; and that failure to comply with this would lead to termination of the agreement.</w:t>
      </w:r>
    </w:p>
    <w:p w14:paraId="5623F314" w14:textId="77777777" w:rsidR="008E04DA" w:rsidRPr="005D14B0" w:rsidRDefault="008E04DA" w:rsidP="008E04DA">
      <w:pPr>
        <w:pStyle w:val="ListParagraph"/>
        <w:rPr>
          <w:rFonts w:ascii="Arial" w:hAnsi="Arial" w:cs="Arial"/>
        </w:rPr>
      </w:pPr>
    </w:p>
    <w:p w14:paraId="1DBE718E" w14:textId="3DE399BC" w:rsidR="0085686A" w:rsidRPr="00226F74" w:rsidRDefault="00B8270B" w:rsidP="00F64ED8">
      <w:pPr>
        <w:pStyle w:val="Heading1"/>
        <w:rPr>
          <w:rFonts w:ascii="Arial" w:hAnsi="Arial" w:cs="Arial"/>
          <w:color w:val="0070C0"/>
          <w:sz w:val="28"/>
          <w:szCs w:val="28"/>
        </w:rPr>
      </w:pPr>
      <w:bookmarkStart w:id="75" w:name="_Toc80172456"/>
      <w:r w:rsidRPr="00226F74">
        <w:rPr>
          <w:rFonts w:ascii="Arial" w:hAnsi="Arial" w:cs="Arial"/>
          <w:color w:val="0070C0"/>
          <w:sz w:val="28"/>
          <w:szCs w:val="28"/>
        </w:rPr>
        <w:t>What’s the statutory framework?</w:t>
      </w:r>
      <w:bookmarkEnd w:id="75"/>
      <w:r w:rsidRPr="00226F74">
        <w:rPr>
          <w:rFonts w:ascii="Arial" w:hAnsi="Arial" w:cs="Arial"/>
          <w:color w:val="0070C0"/>
          <w:sz w:val="28"/>
          <w:szCs w:val="28"/>
        </w:rPr>
        <w:t xml:space="preserve"> </w:t>
      </w:r>
    </w:p>
    <w:p w14:paraId="5F8DA03B" w14:textId="77777777" w:rsidR="0085686A" w:rsidRPr="005D14B0" w:rsidRDefault="0085686A" w:rsidP="0085686A">
      <w:pPr>
        <w:rPr>
          <w:rFonts w:ascii="Arial" w:hAnsi="Arial" w:cs="Arial"/>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686A" w:rsidRPr="005D14B0" w14:paraId="47B0BC0D" w14:textId="77777777" w:rsidTr="0085686A">
        <w:trPr>
          <w:trHeight w:val="300"/>
        </w:trPr>
        <w:tc>
          <w:tcPr>
            <w:tcW w:w="9026" w:type="dxa"/>
            <w:noWrap/>
            <w:hideMark/>
          </w:tcPr>
          <w:p w14:paraId="2E171C98" w14:textId="77777777" w:rsidR="0085686A" w:rsidRPr="005D14B0" w:rsidRDefault="00AB635A" w:rsidP="00A103E2">
            <w:pPr>
              <w:rPr>
                <w:rFonts w:ascii="Arial" w:hAnsi="Arial" w:cs="Arial"/>
                <w:u w:val="single"/>
              </w:rPr>
            </w:pPr>
            <w:hyperlink r:id="rId30" w:history="1">
              <w:r w:rsidR="0085686A" w:rsidRPr="005D14B0">
                <w:rPr>
                  <w:rStyle w:val="Hyperlink"/>
                  <w:rFonts w:ascii="Arial" w:hAnsi="Arial" w:cs="Arial"/>
                </w:rPr>
                <w:t xml:space="preserve">Allegations of Abuse Against Teachers and Other Staff (2012) </w:t>
              </w:r>
            </w:hyperlink>
          </w:p>
        </w:tc>
      </w:tr>
      <w:tr w:rsidR="0085686A" w:rsidRPr="005D14B0" w14:paraId="27CABB79" w14:textId="77777777" w:rsidTr="0085686A">
        <w:trPr>
          <w:trHeight w:val="300"/>
        </w:trPr>
        <w:tc>
          <w:tcPr>
            <w:tcW w:w="9026" w:type="dxa"/>
            <w:noWrap/>
            <w:hideMark/>
          </w:tcPr>
          <w:p w14:paraId="622B077A" w14:textId="77777777" w:rsidR="0085686A" w:rsidRPr="005D14B0" w:rsidRDefault="00AB635A" w:rsidP="00A103E2">
            <w:pPr>
              <w:rPr>
                <w:rFonts w:ascii="Arial" w:hAnsi="Arial" w:cs="Arial"/>
                <w:u w:val="single"/>
              </w:rPr>
            </w:pPr>
            <w:hyperlink r:id="rId31" w:history="1">
              <w:r w:rsidR="0085686A" w:rsidRPr="005D14B0">
                <w:rPr>
                  <w:rStyle w:val="Hyperlink"/>
                  <w:rFonts w:ascii="Arial" w:hAnsi="Arial" w:cs="Arial"/>
                </w:rPr>
                <w:t>Child Sexual Exploitation – definition and guide (2017)</w:t>
              </w:r>
            </w:hyperlink>
          </w:p>
        </w:tc>
      </w:tr>
      <w:tr w:rsidR="0085686A" w:rsidRPr="005D14B0" w14:paraId="7AEDC82E" w14:textId="77777777" w:rsidTr="0085686A">
        <w:trPr>
          <w:trHeight w:val="300"/>
        </w:trPr>
        <w:tc>
          <w:tcPr>
            <w:tcW w:w="9026" w:type="dxa"/>
            <w:noWrap/>
            <w:hideMark/>
          </w:tcPr>
          <w:p w14:paraId="2786D6DE" w14:textId="77777777" w:rsidR="0085686A" w:rsidRPr="005D14B0" w:rsidRDefault="00AB635A" w:rsidP="00A103E2">
            <w:pPr>
              <w:rPr>
                <w:rFonts w:ascii="Arial" w:hAnsi="Arial" w:cs="Arial"/>
                <w:u w:val="single"/>
              </w:rPr>
            </w:pPr>
            <w:hyperlink r:id="rId32" w:history="1">
              <w:r w:rsidR="0085686A" w:rsidRPr="005D14B0">
                <w:rPr>
                  <w:rStyle w:val="Hyperlink"/>
                  <w:rFonts w:ascii="Arial" w:hAnsi="Arial" w:cs="Arial"/>
                </w:rPr>
                <w:t>Children Act 2004</w:t>
              </w:r>
            </w:hyperlink>
          </w:p>
        </w:tc>
      </w:tr>
      <w:tr w:rsidR="0085686A" w:rsidRPr="005D14B0" w14:paraId="2C17DBBA" w14:textId="77777777" w:rsidTr="0085686A">
        <w:trPr>
          <w:trHeight w:val="300"/>
        </w:trPr>
        <w:tc>
          <w:tcPr>
            <w:tcW w:w="9026" w:type="dxa"/>
            <w:noWrap/>
            <w:hideMark/>
          </w:tcPr>
          <w:p w14:paraId="0F257C22" w14:textId="77777777" w:rsidR="0085686A" w:rsidRPr="005D14B0" w:rsidRDefault="00AB635A" w:rsidP="00A103E2">
            <w:pPr>
              <w:rPr>
                <w:rFonts w:ascii="Arial" w:hAnsi="Arial" w:cs="Arial"/>
                <w:u w:val="single"/>
              </w:rPr>
            </w:pPr>
            <w:hyperlink r:id="rId33" w:history="1">
              <w:r w:rsidR="0085686A" w:rsidRPr="005D14B0">
                <w:rPr>
                  <w:rStyle w:val="Hyperlink"/>
                  <w:rFonts w:ascii="Arial" w:hAnsi="Arial" w:cs="Arial"/>
                </w:rPr>
                <w:t>Children’s Act 1989</w:t>
              </w:r>
            </w:hyperlink>
          </w:p>
        </w:tc>
      </w:tr>
      <w:tr w:rsidR="0085686A" w:rsidRPr="005D14B0" w14:paraId="205E08A5" w14:textId="77777777" w:rsidTr="0085686A">
        <w:trPr>
          <w:trHeight w:val="300"/>
        </w:trPr>
        <w:tc>
          <w:tcPr>
            <w:tcW w:w="9026" w:type="dxa"/>
            <w:noWrap/>
            <w:hideMark/>
          </w:tcPr>
          <w:p w14:paraId="2A552AF7" w14:textId="77777777" w:rsidR="0085686A" w:rsidRPr="005D14B0" w:rsidRDefault="00AB635A" w:rsidP="00A103E2">
            <w:pPr>
              <w:rPr>
                <w:rFonts w:ascii="Arial" w:hAnsi="Arial" w:cs="Arial"/>
                <w:u w:val="single"/>
              </w:rPr>
            </w:pPr>
            <w:hyperlink r:id="rId34" w:history="1">
              <w:r w:rsidR="0085686A" w:rsidRPr="005D14B0">
                <w:rPr>
                  <w:rStyle w:val="Hyperlink"/>
                  <w:rFonts w:ascii="Arial" w:hAnsi="Arial" w:cs="Arial"/>
                </w:rPr>
                <w:t>Criminal Exploitation of children and vulnerable adults (2018)</w:t>
              </w:r>
            </w:hyperlink>
          </w:p>
        </w:tc>
      </w:tr>
      <w:tr w:rsidR="0085686A" w:rsidRPr="005D14B0" w14:paraId="54CD8DF6" w14:textId="77777777" w:rsidTr="0085686A">
        <w:trPr>
          <w:trHeight w:val="300"/>
        </w:trPr>
        <w:tc>
          <w:tcPr>
            <w:tcW w:w="9026" w:type="dxa"/>
            <w:noWrap/>
            <w:hideMark/>
          </w:tcPr>
          <w:p w14:paraId="527E5D49" w14:textId="77777777" w:rsidR="0085686A" w:rsidRPr="005D14B0" w:rsidRDefault="00AB635A" w:rsidP="00A103E2">
            <w:pPr>
              <w:rPr>
                <w:rFonts w:ascii="Arial" w:hAnsi="Arial" w:cs="Arial"/>
                <w:u w:val="single"/>
              </w:rPr>
            </w:pPr>
            <w:hyperlink r:id="rId35" w:history="1">
              <w:r w:rsidR="0085686A" w:rsidRPr="005D14B0">
                <w:rPr>
                  <w:rStyle w:val="Hyperlink"/>
                  <w:rFonts w:ascii="Arial" w:hAnsi="Arial" w:cs="Arial"/>
                </w:rPr>
                <w:t>Early years foundation stage statutory framework (EYFS) (2018)</w:t>
              </w:r>
            </w:hyperlink>
          </w:p>
        </w:tc>
      </w:tr>
      <w:tr w:rsidR="0085686A" w:rsidRPr="005D14B0" w14:paraId="6ADE63FA" w14:textId="77777777" w:rsidTr="0085686A">
        <w:trPr>
          <w:trHeight w:val="300"/>
        </w:trPr>
        <w:tc>
          <w:tcPr>
            <w:tcW w:w="9026" w:type="dxa"/>
            <w:noWrap/>
            <w:hideMark/>
          </w:tcPr>
          <w:p w14:paraId="6CCC0B67" w14:textId="77777777" w:rsidR="0085686A" w:rsidRPr="005D14B0" w:rsidRDefault="00AB635A" w:rsidP="00A103E2">
            <w:pPr>
              <w:rPr>
                <w:rFonts w:ascii="Arial" w:hAnsi="Arial" w:cs="Arial"/>
                <w:u w:val="single"/>
              </w:rPr>
            </w:pPr>
            <w:hyperlink r:id="rId36" w:history="1">
              <w:r w:rsidR="0085686A" w:rsidRPr="005D14B0">
                <w:rPr>
                  <w:rStyle w:val="Hyperlink"/>
                  <w:rFonts w:ascii="Arial" w:hAnsi="Arial" w:cs="Arial"/>
                </w:rPr>
                <w:t>Education Act 2002</w:t>
              </w:r>
            </w:hyperlink>
          </w:p>
        </w:tc>
      </w:tr>
      <w:tr w:rsidR="0085686A" w:rsidRPr="005D14B0" w14:paraId="6EB9EE2F" w14:textId="77777777" w:rsidTr="0085686A">
        <w:trPr>
          <w:trHeight w:val="300"/>
        </w:trPr>
        <w:tc>
          <w:tcPr>
            <w:tcW w:w="9026" w:type="dxa"/>
            <w:noWrap/>
            <w:hideMark/>
          </w:tcPr>
          <w:p w14:paraId="70AE6DDF" w14:textId="77777777" w:rsidR="0085686A" w:rsidRPr="005D14B0" w:rsidRDefault="00AB635A" w:rsidP="00A103E2">
            <w:pPr>
              <w:rPr>
                <w:rFonts w:ascii="Arial" w:hAnsi="Arial" w:cs="Arial"/>
                <w:u w:val="single"/>
              </w:rPr>
            </w:pPr>
            <w:hyperlink r:id="rId37" w:history="1">
              <w:r w:rsidR="0085686A" w:rsidRPr="005D14B0">
                <w:rPr>
                  <w:rStyle w:val="Hyperlink"/>
                  <w:rFonts w:ascii="Arial" w:hAnsi="Arial" w:cs="Arial"/>
                </w:rPr>
                <w:t>Education Inspection Framework (2019)</w:t>
              </w:r>
            </w:hyperlink>
          </w:p>
        </w:tc>
      </w:tr>
      <w:tr w:rsidR="0085686A" w:rsidRPr="005D14B0" w14:paraId="2E2CBB26" w14:textId="77777777" w:rsidTr="0085686A">
        <w:trPr>
          <w:trHeight w:val="300"/>
        </w:trPr>
        <w:tc>
          <w:tcPr>
            <w:tcW w:w="9026" w:type="dxa"/>
            <w:noWrap/>
            <w:hideMark/>
          </w:tcPr>
          <w:p w14:paraId="6DF369BF" w14:textId="77777777" w:rsidR="0085686A" w:rsidRPr="005D14B0" w:rsidRDefault="00AB635A" w:rsidP="00A103E2">
            <w:pPr>
              <w:rPr>
                <w:rFonts w:ascii="Arial" w:hAnsi="Arial" w:cs="Arial"/>
                <w:u w:val="single"/>
              </w:rPr>
            </w:pPr>
            <w:hyperlink r:id="rId38" w:history="1">
              <w:r w:rsidR="0085686A" w:rsidRPr="005D14B0">
                <w:rPr>
                  <w:rStyle w:val="Hyperlink"/>
                  <w:rFonts w:ascii="Arial" w:hAnsi="Arial" w:cs="Arial"/>
                </w:rPr>
                <w:t xml:space="preserve">FGM (Multi-agency statutory guidance on FGM) </w:t>
              </w:r>
            </w:hyperlink>
          </w:p>
        </w:tc>
      </w:tr>
      <w:tr w:rsidR="0085686A" w:rsidRPr="005D14B0" w14:paraId="7D222413" w14:textId="77777777" w:rsidTr="0085686A">
        <w:trPr>
          <w:trHeight w:val="300"/>
        </w:trPr>
        <w:tc>
          <w:tcPr>
            <w:tcW w:w="9026" w:type="dxa"/>
            <w:noWrap/>
            <w:hideMark/>
          </w:tcPr>
          <w:p w14:paraId="051476E7" w14:textId="77777777" w:rsidR="0085686A" w:rsidRPr="005D14B0" w:rsidRDefault="00AB635A" w:rsidP="00A103E2">
            <w:pPr>
              <w:rPr>
                <w:rFonts w:ascii="Arial" w:hAnsi="Arial" w:cs="Arial"/>
                <w:u w:val="single"/>
              </w:rPr>
            </w:pPr>
            <w:hyperlink r:id="rId39" w:history="1">
              <w:r w:rsidR="0085686A" w:rsidRPr="005D14B0">
                <w:rPr>
                  <w:rStyle w:val="Hyperlink"/>
                  <w:rFonts w:ascii="Arial" w:hAnsi="Arial" w:cs="Arial"/>
                </w:rPr>
                <w:t xml:space="preserve">General Data Protection Legislation (2018) </w:t>
              </w:r>
            </w:hyperlink>
          </w:p>
        </w:tc>
      </w:tr>
      <w:tr w:rsidR="0085686A" w:rsidRPr="005D14B0" w14:paraId="1C7BDEC3" w14:textId="77777777" w:rsidTr="0085686A">
        <w:trPr>
          <w:trHeight w:val="300"/>
        </w:trPr>
        <w:tc>
          <w:tcPr>
            <w:tcW w:w="9026" w:type="dxa"/>
            <w:noWrap/>
            <w:hideMark/>
          </w:tcPr>
          <w:p w14:paraId="21CEFAE5" w14:textId="77777777" w:rsidR="0085686A" w:rsidRPr="005D14B0" w:rsidRDefault="00AB635A" w:rsidP="00A103E2">
            <w:pPr>
              <w:rPr>
                <w:rFonts w:ascii="Arial" w:hAnsi="Arial" w:cs="Arial"/>
                <w:u w:val="single"/>
              </w:rPr>
            </w:pPr>
            <w:hyperlink r:id="rId40" w:history="1">
              <w:r w:rsidR="0085686A" w:rsidRPr="005D14B0">
                <w:rPr>
                  <w:rStyle w:val="Hyperlink"/>
                  <w:rFonts w:ascii="Arial" w:hAnsi="Arial" w:cs="Arial"/>
                </w:rPr>
                <w:t>Information Sharing Advice for practitioners (2018)</w:t>
              </w:r>
            </w:hyperlink>
          </w:p>
        </w:tc>
      </w:tr>
      <w:tr w:rsidR="0085686A" w:rsidRPr="005D14B0" w14:paraId="26D60454" w14:textId="77777777" w:rsidTr="0085686A">
        <w:trPr>
          <w:trHeight w:val="300"/>
        </w:trPr>
        <w:tc>
          <w:tcPr>
            <w:tcW w:w="9026" w:type="dxa"/>
            <w:noWrap/>
            <w:hideMark/>
          </w:tcPr>
          <w:p w14:paraId="571DA1D3" w14:textId="77777777" w:rsidR="0085686A" w:rsidRPr="005D14B0" w:rsidRDefault="00AB635A" w:rsidP="00A103E2">
            <w:pPr>
              <w:rPr>
                <w:rFonts w:ascii="Arial" w:hAnsi="Arial" w:cs="Arial"/>
                <w:u w:val="single"/>
              </w:rPr>
            </w:pPr>
            <w:hyperlink r:id="rId41" w:history="1">
              <w:r w:rsidR="0085686A" w:rsidRPr="005D14B0">
                <w:rPr>
                  <w:rStyle w:val="Hyperlink"/>
                  <w:rFonts w:ascii="Arial" w:hAnsi="Arial" w:cs="Arial"/>
                </w:rPr>
                <w:t>Inspecting Safeguarding in early years, education and skills settings (2019)</w:t>
              </w:r>
            </w:hyperlink>
          </w:p>
        </w:tc>
      </w:tr>
      <w:tr w:rsidR="0085686A" w:rsidRPr="005D14B0" w14:paraId="33883928" w14:textId="77777777" w:rsidTr="0085686A">
        <w:trPr>
          <w:trHeight w:val="300"/>
        </w:trPr>
        <w:tc>
          <w:tcPr>
            <w:tcW w:w="9026" w:type="dxa"/>
            <w:noWrap/>
            <w:hideMark/>
          </w:tcPr>
          <w:p w14:paraId="7B70DAD6" w14:textId="789B7908" w:rsidR="0085686A" w:rsidRPr="005D14B0" w:rsidRDefault="00AB635A" w:rsidP="00A103E2">
            <w:pPr>
              <w:rPr>
                <w:rFonts w:ascii="Arial" w:hAnsi="Arial" w:cs="Arial"/>
                <w:u w:val="single"/>
              </w:rPr>
            </w:pPr>
            <w:hyperlink r:id="rId42" w:history="1">
              <w:r w:rsidR="005D7AE5">
                <w:rPr>
                  <w:rStyle w:val="Hyperlink"/>
                  <w:rFonts w:ascii="Arial" w:hAnsi="Arial" w:cs="Arial"/>
                </w:rPr>
                <w:t>Keeping Children Safe in Education (2021)</w:t>
              </w:r>
            </w:hyperlink>
          </w:p>
        </w:tc>
      </w:tr>
      <w:tr w:rsidR="0085686A" w:rsidRPr="005D14B0" w14:paraId="49F0DF7F" w14:textId="77777777" w:rsidTr="0085686A">
        <w:trPr>
          <w:trHeight w:val="300"/>
        </w:trPr>
        <w:tc>
          <w:tcPr>
            <w:tcW w:w="9026" w:type="dxa"/>
            <w:noWrap/>
            <w:hideMark/>
          </w:tcPr>
          <w:p w14:paraId="0C057F4A" w14:textId="77777777" w:rsidR="0085686A" w:rsidRPr="005D14B0" w:rsidRDefault="00AB635A" w:rsidP="00A103E2">
            <w:pPr>
              <w:rPr>
                <w:rFonts w:ascii="Arial" w:hAnsi="Arial" w:cs="Arial"/>
                <w:u w:val="single"/>
              </w:rPr>
            </w:pPr>
            <w:hyperlink r:id="rId43" w:history="1">
              <w:r w:rsidR="0085686A" w:rsidRPr="005D14B0">
                <w:rPr>
                  <w:rStyle w:val="Hyperlink"/>
                  <w:rFonts w:ascii="Arial" w:hAnsi="Arial" w:cs="Arial"/>
                </w:rPr>
                <w:t xml:space="preserve">Mental Health &amp; Behaviour in Schools. </w:t>
              </w:r>
            </w:hyperlink>
          </w:p>
        </w:tc>
      </w:tr>
      <w:tr w:rsidR="0085686A" w:rsidRPr="005D14B0" w14:paraId="75FD5055" w14:textId="77777777" w:rsidTr="0085686A">
        <w:trPr>
          <w:trHeight w:val="300"/>
        </w:trPr>
        <w:tc>
          <w:tcPr>
            <w:tcW w:w="9026" w:type="dxa"/>
            <w:noWrap/>
            <w:hideMark/>
          </w:tcPr>
          <w:p w14:paraId="38BAEC05" w14:textId="77777777" w:rsidR="0085686A" w:rsidRPr="005D14B0" w:rsidRDefault="00AB635A" w:rsidP="00A103E2">
            <w:pPr>
              <w:rPr>
                <w:rFonts w:ascii="Arial" w:hAnsi="Arial" w:cs="Arial"/>
                <w:u w:val="single"/>
              </w:rPr>
            </w:pPr>
            <w:hyperlink r:id="rId44" w:history="1">
              <w:r w:rsidR="0085686A" w:rsidRPr="005D14B0">
                <w:rPr>
                  <w:rStyle w:val="Hyperlink"/>
                  <w:rFonts w:ascii="Arial" w:hAnsi="Arial" w:cs="Arial"/>
                </w:rPr>
                <w:t>PREVENT Duty Guidance for England and Wales (2015)</w:t>
              </w:r>
            </w:hyperlink>
          </w:p>
        </w:tc>
      </w:tr>
      <w:tr w:rsidR="0085686A" w:rsidRPr="005D14B0" w14:paraId="1CCA779F" w14:textId="77777777" w:rsidTr="0085686A">
        <w:trPr>
          <w:trHeight w:val="300"/>
        </w:trPr>
        <w:tc>
          <w:tcPr>
            <w:tcW w:w="9026" w:type="dxa"/>
            <w:noWrap/>
            <w:hideMark/>
          </w:tcPr>
          <w:p w14:paraId="11FFC8E3" w14:textId="77777777" w:rsidR="0085686A" w:rsidRPr="005D14B0" w:rsidRDefault="00AB635A" w:rsidP="00A103E2">
            <w:pPr>
              <w:rPr>
                <w:rFonts w:ascii="Arial" w:hAnsi="Arial" w:cs="Arial"/>
                <w:u w:val="single"/>
              </w:rPr>
            </w:pPr>
            <w:hyperlink r:id="rId45" w:history="1">
              <w:r w:rsidR="0085686A" w:rsidRPr="005D14B0">
                <w:rPr>
                  <w:rStyle w:val="Hyperlink"/>
                  <w:rFonts w:ascii="Arial" w:hAnsi="Arial" w:cs="Arial"/>
                </w:rPr>
                <w:t>Relationships education, relationships and sex education (RSE) and health education (2019)</w:t>
              </w:r>
            </w:hyperlink>
          </w:p>
        </w:tc>
      </w:tr>
      <w:tr w:rsidR="0085686A" w:rsidRPr="005D14B0" w14:paraId="4248838C" w14:textId="77777777" w:rsidTr="0085686A">
        <w:trPr>
          <w:trHeight w:val="300"/>
        </w:trPr>
        <w:tc>
          <w:tcPr>
            <w:tcW w:w="9026" w:type="dxa"/>
            <w:noWrap/>
            <w:hideMark/>
          </w:tcPr>
          <w:p w14:paraId="1E5BC95C" w14:textId="77777777" w:rsidR="0085686A" w:rsidRPr="005D14B0" w:rsidRDefault="00AB635A" w:rsidP="00A103E2">
            <w:pPr>
              <w:rPr>
                <w:rFonts w:ascii="Arial" w:hAnsi="Arial" w:cs="Arial"/>
                <w:u w:val="single"/>
              </w:rPr>
            </w:pPr>
            <w:hyperlink r:id="rId46" w:history="1">
              <w:r w:rsidR="0085686A" w:rsidRPr="005D14B0">
                <w:rPr>
                  <w:rStyle w:val="Hyperlink"/>
                  <w:rFonts w:ascii="Arial" w:hAnsi="Arial" w:cs="Arial"/>
                </w:rPr>
                <w:t>Safeguarding disabled children</w:t>
              </w:r>
            </w:hyperlink>
          </w:p>
        </w:tc>
      </w:tr>
      <w:tr w:rsidR="0085686A" w:rsidRPr="005D14B0" w14:paraId="4B50720E" w14:textId="77777777" w:rsidTr="0085686A">
        <w:trPr>
          <w:trHeight w:val="300"/>
        </w:trPr>
        <w:tc>
          <w:tcPr>
            <w:tcW w:w="9026" w:type="dxa"/>
            <w:noWrap/>
            <w:hideMark/>
          </w:tcPr>
          <w:p w14:paraId="72EB6361" w14:textId="77777777" w:rsidR="0085686A" w:rsidRPr="005D14B0" w:rsidRDefault="00AB635A" w:rsidP="00A103E2">
            <w:pPr>
              <w:rPr>
                <w:rFonts w:ascii="Arial" w:hAnsi="Arial" w:cs="Arial"/>
                <w:u w:val="single"/>
              </w:rPr>
            </w:pPr>
            <w:hyperlink r:id="rId47" w:history="1">
              <w:r w:rsidR="0085686A" w:rsidRPr="005D14B0">
                <w:rPr>
                  <w:rStyle w:val="Hyperlink"/>
                  <w:rFonts w:ascii="Arial" w:hAnsi="Arial" w:cs="Arial"/>
                </w:rPr>
                <w:t>Safer Working Practice for Adults who work with Children and Young People in Education Settings (2019)</w:t>
              </w:r>
            </w:hyperlink>
          </w:p>
        </w:tc>
      </w:tr>
      <w:tr w:rsidR="0085686A" w:rsidRPr="005D14B0" w14:paraId="3B5F4776" w14:textId="77777777" w:rsidTr="0085686A">
        <w:trPr>
          <w:trHeight w:val="300"/>
        </w:trPr>
        <w:tc>
          <w:tcPr>
            <w:tcW w:w="9026" w:type="dxa"/>
            <w:noWrap/>
            <w:hideMark/>
          </w:tcPr>
          <w:p w14:paraId="683459A0" w14:textId="67F02061" w:rsidR="0085686A" w:rsidRPr="005D14B0" w:rsidRDefault="00AB635A" w:rsidP="00A103E2">
            <w:pPr>
              <w:rPr>
                <w:rFonts w:ascii="Arial" w:hAnsi="Arial" w:cs="Arial"/>
                <w:u w:val="single"/>
              </w:rPr>
            </w:pPr>
            <w:hyperlink r:id="rId48" w:history="1">
              <w:r w:rsidR="006F6A99">
                <w:rPr>
                  <w:rStyle w:val="Hyperlink"/>
                  <w:rFonts w:ascii="Arial" w:hAnsi="Arial" w:cs="Arial"/>
                </w:rPr>
                <w:t>Sexual violence and sexual harassment between children in schools and colleges (2021)</w:t>
              </w:r>
            </w:hyperlink>
          </w:p>
        </w:tc>
      </w:tr>
      <w:tr w:rsidR="0085686A" w:rsidRPr="005D14B0" w14:paraId="6A056B4E" w14:textId="77777777" w:rsidTr="0085686A">
        <w:trPr>
          <w:trHeight w:val="300"/>
        </w:trPr>
        <w:tc>
          <w:tcPr>
            <w:tcW w:w="9026" w:type="dxa"/>
            <w:noWrap/>
            <w:hideMark/>
          </w:tcPr>
          <w:p w14:paraId="514548C4" w14:textId="77777777" w:rsidR="0085686A" w:rsidRPr="005D14B0" w:rsidRDefault="00AB635A" w:rsidP="00A103E2">
            <w:pPr>
              <w:rPr>
                <w:rFonts w:ascii="Arial" w:hAnsi="Arial" w:cs="Arial"/>
                <w:u w:val="single"/>
              </w:rPr>
            </w:pPr>
            <w:hyperlink r:id="rId49" w:history="1">
              <w:r w:rsidR="0085686A" w:rsidRPr="005D14B0">
                <w:rPr>
                  <w:rStyle w:val="Hyperlink"/>
                  <w:rFonts w:ascii="Arial" w:hAnsi="Arial" w:cs="Arial"/>
                </w:rPr>
                <w:t xml:space="preserve">Statutory guidance on children who run away or go missing from home or care </w:t>
              </w:r>
            </w:hyperlink>
          </w:p>
        </w:tc>
      </w:tr>
      <w:tr w:rsidR="0085686A" w:rsidRPr="005D14B0" w14:paraId="2E968888" w14:textId="77777777" w:rsidTr="0085686A">
        <w:trPr>
          <w:trHeight w:val="300"/>
        </w:trPr>
        <w:tc>
          <w:tcPr>
            <w:tcW w:w="9026" w:type="dxa"/>
            <w:noWrap/>
            <w:hideMark/>
          </w:tcPr>
          <w:p w14:paraId="6CF282F3" w14:textId="77777777" w:rsidR="0085686A" w:rsidRPr="005D14B0" w:rsidRDefault="00AB635A" w:rsidP="00A103E2">
            <w:pPr>
              <w:rPr>
                <w:rFonts w:ascii="Arial" w:hAnsi="Arial" w:cs="Arial"/>
                <w:u w:val="single"/>
              </w:rPr>
            </w:pPr>
            <w:hyperlink r:id="rId50" w:history="1">
              <w:r w:rsidR="0085686A" w:rsidRPr="005D14B0">
                <w:rPr>
                  <w:rStyle w:val="Hyperlink"/>
                  <w:rFonts w:ascii="Arial" w:hAnsi="Arial" w:cs="Arial"/>
                </w:rPr>
                <w:t xml:space="preserve">The Right to Choose: Multi-agency guidance for dealing with forced marriage </w:t>
              </w:r>
            </w:hyperlink>
          </w:p>
        </w:tc>
      </w:tr>
      <w:tr w:rsidR="0085686A" w:rsidRPr="005D14B0" w14:paraId="13BCF6FA" w14:textId="77777777" w:rsidTr="0085686A">
        <w:trPr>
          <w:trHeight w:val="300"/>
        </w:trPr>
        <w:tc>
          <w:tcPr>
            <w:tcW w:w="9026" w:type="dxa"/>
            <w:noWrap/>
            <w:hideMark/>
          </w:tcPr>
          <w:p w14:paraId="6000A4BE" w14:textId="77777777" w:rsidR="0085686A" w:rsidRPr="005D14B0" w:rsidRDefault="00AB635A" w:rsidP="00A103E2">
            <w:pPr>
              <w:rPr>
                <w:rFonts w:ascii="Arial" w:hAnsi="Arial" w:cs="Arial"/>
                <w:u w:val="single"/>
              </w:rPr>
            </w:pPr>
            <w:hyperlink r:id="rId51" w:history="1">
              <w:r w:rsidR="0085686A" w:rsidRPr="005D14B0">
                <w:rPr>
                  <w:rStyle w:val="Hyperlink"/>
                  <w:rFonts w:ascii="Arial" w:hAnsi="Arial" w:cs="Arial"/>
                </w:rPr>
                <w:t>What to do if you’re worried a child is being abused (2015)</w:t>
              </w:r>
            </w:hyperlink>
          </w:p>
        </w:tc>
      </w:tr>
      <w:tr w:rsidR="0085686A" w:rsidRPr="005D14B0" w14:paraId="789CE7E2" w14:textId="77777777" w:rsidTr="0085686A">
        <w:trPr>
          <w:trHeight w:val="300"/>
        </w:trPr>
        <w:tc>
          <w:tcPr>
            <w:tcW w:w="9026" w:type="dxa"/>
            <w:noWrap/>
            <w:hideMark/>
          </w:tcPr>
          <w:p w14:paraId="535B8227" w14:textId="77777777" w:rsidR="0085686A" w:rsidRPr="005D14B0" w:rsidRDefault="00AB635A" w:rsidP="00A103E2">
            <w:pPr>
              <w:rPr>
                <w:rFonts w:ascii="Arial" w:hAnsi="Arial" w:cs="Arial"/>
                <w:u w:val="single"/>
              </w:rPr>
            </w:pPr>
            <w:hyperlink r:id="rId52" w:history="1">
              <w:r w:rsidR="0085686A" w:rsidRPr="005D14B0">
                <w:rPr>
                  <w:rStyle w:val="Hyperlink"/>
                  <w:rFonts w:ascii="Arial" w:hAnsi="Arial" w:cs="Arial"/>
                </w:rPr>
                <w:t>Working Together to Safeguard Children (2018)</w:t>
              </w:r>
            </w:hyperlink>
          </w:p>
        </w:tc>
      </w:tr>
      <w:tr w:rsidR="0085686A" w:rsidRPr="005D14B0" w14:paraId="51A49488" w14:textId="77777777" w:rsidTr="0085686A">
        <w:trPr>
          <w:trHeight w:val="300"/>
        </w:trPr>
        <w:tc>
          <w:tcPr>
            <w:tcW w:w="9026" w:type="dxa"/>
            <w:noWrap/>
            <w:hideMark/>
          </w:tcPr>
          <w:p w14:paraId="3678C183" w14:textId="77777777" w:rsidR="0085686A" w:rsidRPr="005D14B0" w:rsidRDefault="00AB635A" w:rsidP="00A103E2">
            <w:pPr>
              <w:rPr>
                <w:rFonts w:ascii="Arial" w:hAnsi="Arial" w:cs="Arial"/>
                <w:u w:val="single"/>
              </w:rPr>
            </w:pPr>
            <w:hyperlink r:id="rId53" w:history="1">
              <w:r w:rsidR="0085686A" w:rsidRPr="005D14B0">
                <w:rPr>
                  <w:rStyle w:val="Hyperlink"/>
                  <w:rFonts w:ascii="Arial" w:hAnsi="Arial" w:cs="Arial"/>
                </w:rPr>
                <w:t xml:space="preserve">Youth Produced Sexual Imagery Guidance (Sexting in schools and colleges) </w:t>
              </w:r>
            </w:hyperlink>
          </w:p>
        </w:tc>
      </w:tr>
    </w:tbl>
    <w:p w14:paraId="27EB074A" w14:textId="77777777" w:rsidR="00810129" w:rsidRPr="005D14B0" w:rsidRDefault="00810129" w:rsidP="00B8270B">
      <w:pPr>
        <w:rPr>
          <w:rFonts w:ascii="Arial" w:hAnsi="Arial" w:cs="Arial"/>
        </w:rPr>
      </w:pPr>
    </w:p>
    <w:p w14:paraId="47FDB8E2" w14:textId="2A7F159A" w:rsidR="00A5549D" w:rsidRPr="00226F74" w:rsidRDefault="00B8270B" w:rsidP="00F64ED8">
      <w:pPr>
        <w:pStyle w:val="Heading1"/>
        <w:rPr>
          <w:rFonts w:ascii="Arial" w:hAnsi="Arial" w:cs="Arial"/>
          <w:color w:val="0070C0"/>
          <w:sz w:val="28"/>
          <w:szCs w:val="28"/>
        </w:rPr>
      </w:pPr>
      <w:bookmarkStart w:id="76" w:name="_Toc80172457"/>
      <w:r w:rsidRPr="00226F74">
        <w:rPr>
          <w:rFonts w:ascii="Arial" w:hAnsi="Arial" w:cs="Arial"/>
          <w:color w:val="0070C0"/>
          <w:sz w:val="28"/>
          <w:szCs w:val="28"/>
        </w:rPr>
        <w:t>Where to go for further information</w:t>
      </w:r>
      <w:bookmarkEnd w:id="76"/>
      <w:r w:rsidRPr="00226F74">
        <w:rPr>
          <w:rFonts w:ascii="Arial" w:hAnsi="Arial" w:cs="Arial"/>
          <w:color w:val="0070C0"/>
          <w:sz w:val="28"/>
          <w:szCs w:val="28"/>
        </w:rPr>
        <w:t xml:space="preserve"> </w:t>
      </w:r>
    </w:p>
    <w:p w14:paraId="4801DD14" w14:textId="6FF3EBFE" w:rsidR="00A5549D" w:rsidRPr="005D14B0" w:rsidRDefault="00A5549D" w:rsidP="00B8270B">
      <w:pPr>
        <w:rPr>
          <w:rFonts w:ascii="Arial" w:hAnsi="Arial" w:cs="Arial"/>
          <w:color w:val="00B050"/>
        </w:rPr>
      </w:pP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3969"/>
        <w:gridCol w:w="1559"/>
        <w:gridCol w:w="3356"/>
      </w:tblGrid>
      <w:tr w:rsidR="005444E7" w:rsidRPr="005D14B0" w14:paraId="745F29CE" w14:textId="77777777" w:rsidTr="00AD3889">
        <w:trPr>
          <w:tblHeader/>
          <w:tblCellSpacing w:w="15" w:type="dxa"/>
        </w:trPr>
        <w:tc>
          <w:tcPr>
            <w:tcW w:w="3924" w:type="dxa"/>
            <w:vAlign w:val="center"/>
            <w:hideMark/>
          </w:tcPr>
          <w:p w14:paraId="5E152C48" w14:textId="639958A5" w:rsidR="005444E7" w:rsidRPr="00226F74" w:rsidRDefault="005444E7" w:rsidP="00A103E2">
            <w:pPr>
              <w:rPr>
                <w:rFonts w:ascii="Arial" w:hAnsi="Arial" w:cs="Arial"/>
                <w:b/>
              </w:rPr>
            </w:pPr>
            <w:r w:rsidRPr="00226F74">
              <w:rPr>
                <w:rFonts w:ascii="Arial" w:hAnsi="Arial" w:cs="Arial"/>
                <w:b/>
              </w:rPr>
              <w:t>Policy</w:t>
            </w:r>
          </w:p>
        </w:tc>
        <w:tc>
          <w:tcPr>
            <w:tcW w:w="1529" w:type="dxa"/>
            <w:vAlign w:val="center"/>
            <w:hideMark/>
          </w:tcPr>
          <w:p w14:paraId="33E881DD" w14:textId="77777777" w:rsidR="005444E7" w:rsidRPr="00226F74" w:rsidRDefault="005444E7" w:rsidP="00A103E2">
            <w:pPr>
              <w:rPr>
                <w:rFonts w:ascii="Arial" w:hAnsi="Arial" w:cs="Arial"/>
                <w:b/>
              </w:rPr>
            </w:pPr>
            <w:r w:rsidRPr="00226F74">
              <w:rPr>
                <w:rFonts w:ascii="Arial" w:hAnsi="Arial" w:cs="Arial"/>
                <w:b/>
              </w:rPr>
              <w:t>Review cycle</w:t>
            </w:r>
          </w:p>
        </w:tc>
        <w:tc>
          <w:tcPr>
            <w:tcW w:w="3311" w:type="dxa"/>
            <w:vAlign w:val="center"/>
            <w:hideMark/>
          </w:tcPr>
          <w:p w14:paraId="79CACE74" w14:textId="77777777" w:rsidR="005444E7" w:rsidRPr="00226F74" w:rsidRDefault="005444E7" w:rsidP="00A103E2">
            <w:pPr>
              <w:rPr>
                <w:rFonts w:ascii="Arial" w:hAnsi="Arial" w:cs="Arial"/>
                <w:b/>
              </w:rPr>
            </w:pPr>
            <w:r w:rsidRPr="00226F74">
              <w:rPr>
                <w:rFonts w:ascii="Arial" w:hAnsi="Arial" w:cs="Arial"/>
                <w:b/>
              </w:rPr>
              <w:t>Approval level</w:t>
            </w:r>
          </w:p>
        </w:tc>
      </w:tr>
      <w:tr w:rsidR="005444E7" w:rsidRPr="005D14B0" w14:paraId="6632FC38" w14:textId="77777777" w:rsidTr="00AD3889">
        <w:trPr>
          <w:tblCellSpacing w:w="15" w:type="dxa"/>
        </w:trPr>
        <w:tc>
          <w:tcPr>
            <w:tcW w:w="3924" w:type="dxa"/>
            <w:vAlign w:val="center"/>
            <w:hideMark/>
          </w:tcPr>
          <w:p w14:paraId="1123D703" w14:textId="77777777" w:rsidR="005444E7" w:rsidRPr="005D14B0" w:rsidRDefault="005444E7" w:rsidP="00A103E2">
            <w:pPr>
              <w:rPr>
                <w:rFonts w:ascii="Arial" w:hAnsi="Arial" w:cs="Arial"/>
              </w:rPr>
            </w:pPr>
            <w:r w:rsidRPr="005D14B0">
              <w:rPr>
                <w:rFonts w:ascii="Arial" w:hAnsi="Arial" w:cs="Arial"/>
              </w:rPr>
              <w:t>Data protection</w:t>
            </w:r>
          </w:p>
        </w:tc>
        <w:tc>
          <w:tcPr>
            <w:tcW w:w="1529" w:type="dxa"/>
            <w:vAlign w:val="center"/>
            <w:hideMark/>
          </w:tcPr>
          <w:p w14:paraId="17E127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3AF4691" w14:textId="30F03BE0"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50E62DAA" w14:textId="77777777" w:rsidTr="00AD3889">
        <w:trPr>
          <w:tblCellSpacing w:w="15" w:type="dxa"/>
        </w:trPr>
        <w:tc>
          <w:tcPr>
            <w:tcW w:w="3924" w:type="dxa"/>
            <w:vAlign w:val="center"/>
            <w:hideMark/>
          </w:tcPr>
          <w:p w14:paraId="7D325D20" w14:textId="77777777" w:rsidR="005444E7" w:rsidRPr="005D14B0" w:rsidRDefault="005444E7" w:rsidP="00A103E2">
            <w:pPr>
              <w:rPr>
                <w:rFonts w:ascii="Arial" w:hAnsi="Arial" w:cs="Arial"/>
              </w:rPr>
            </w:pPr>
            <w:r w:rsidRPr="005D14B0">
              <w:rPr>
                <w:rFonts w:ascii="Arial" w:hAnsi="Arial" w:cs="Arial"/>
              </w:rPr>
              <w:t>Register of pupils’ admission to school and attendance</w:t>
            </w:r>
          </w:p>
        </w:tc>
        <w:tc>
          <w:tcPr>
            <w:tcW w:w="1529" w:type="dxa"/>
            <w:vAlign w:val="center"/>
            <w:hideMark/>
          </w:tcPr>
          <w:p w14:paraId="0321667C" w14:textId="77777777" w:rsidR="005444E7" w:rsidRPr="005D14B0" w:rsidRDefault="005444E7" w:rsidP="00A103E2">
            <w:pPr>
              <w:rPr>
                <w:rFonts w:ascii="Arial" w:hAnsi="Arial" w:cs="Arial"/>
              </w:rPr>
            </w:pPr>
            <w:r w:rsidRPr="005D14B0">
              <w:rPr>
                <w:rFonts w:ascii="Arial" w:hAnsi="Arial" w:cs="Arial"/>
              </w:rPr>
              <w:t>Live document</w:t>
            </w:r>
          </w:p>
        </w:tc>
        <w:tc>
          <w:tcPr>
            <w:tcW w:w="3311" w:type="dxa"/>
            <w:vAlign w:val="center"/>
            <w:hideMark/>
          </w:tcPr>
          <w:p w14:paraId="33655121" w14:textId="0C5F0E8B"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284719B0" w14:textId="77777777" w:rsidTr="00AD3889">
        <w:trPr>
          <w:tblCellSpacing w:w="15" w:type="dxa"/>
        </w:trPr>
        <w:tc>
          <w:tcPr>
            <w:tcW w:w="3924" w:type="dxa"/>
            <w:vAlign w:val="center"/>
            <w:hideMark/>
          </w:tcPr>
          <w:p w14:paraId="501F0CAC" w14:textId="77777777" w:rsidR="005444E7" w:rsidRPr="005D14B0" w:rsidRDefault="005444E7" w:rsidP="00A103E2">
            <w:pPr>
              <w:rPr>
                <w:rFonts w:ascii="Arial" w:hAnsi="Arial" w:cs="Arial"/>
              </w:rPr>
            </w:pPr>
            <w:r w:rsidRPr="005D14B0">
              <w:rPr>
                <w:rFonts w:ascii="Arial" w:hAnsi="Arial" w:cs="Arial"/>
              </w:rPr>
              <w:t>School complaints</w:t>
            </w:r>
          </w:p>
        </w:tc>
        <w:tc>
          <w:tcPr>
            <w:tcW w:w="1529" w:type="dxa"/>
            <w:vAlign w:val="center"/>
            <w:hideMark/>
          </w:tcPr>
          <w:p w14:paraId="0C953DD4"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471AEAE" w14:textId="60E7ECBF"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0D910C44" w14:textId="77777777" w:rsidTr="00AD3889">
        <w:trPr>
          <w:tblCellSpacing w:w="15" w:type="dxa"/>
        </w:trPr>
        <w:tc>
          <w:tcPr>
            <w:tcW w:w="3924" w:type="dxa"/>
            <w:vAlign w:val="center"/>
            <w:hideMark/>
          </w:tcPr>
          <w:p w14:paraId="487E7520" w14:textId="5AC5322B" w:rsidR="005444E7" w:rsidRPr="005D14B0" w:rsidRDefault="006111AA" w:rsidP="00A103E2">
            <w:pPr>
              <w:rPr>
                <w:rFonts w:ascii="Arial" w:hAnsi="Arial" w:cs="Arial"/>
              </w:rPr>
            </w:pPr>
            <w:r w:rsidRPr="005D14B0">
              <w:rPr>
                <w:rFonts w:ascii="Arial" w:hAnsi="Arial" w:cs="Arial"/>
              </w:rPr>
              <w:t>Staff discipline</w:t>
            </w:r>
            <w:r w:rsidR="005444E7" w:rsidRPr="005D14B0">
              <w:rPr>
                <w:rFonts w:ascii="Arial" w:hAnsi="Arial" w:cs="Arial"/>
              </w:rPr>
              <w:t xml:space="preserve"> conduct and grievance (procedures for addressing)</w:t>
            </w:r>
          </w:p>
        </w:tc>
        <w:tc>
          <w:tcPr>
            <w:tcW w:w="1529" w:type="dxa"/>
            <w:vAlign w:val="center"/>
            <w:hideMark/>
          </w:tcPr>
          <w:p w14:paraId="27401B56"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61657D9E" w14:textId="730C283D" w:rsidR="005444E7" w:rsidRPr="005D14B0" w:rsidRDefault="005444E7" w:rsidP="00A103E2">
            <w:pPr>
              <w:rPr>
                <w:rFonts w:ascii="Arial" w:hAnsi="Arial" w:cs="Arial"/>
              </w:rPr>
            </w:pPr>
            <w:r w:rsidRPr="005D14B0">
              <w:rPr>
                <w:rFonts w:ascii="Arial" w:hAnsi="Arial" w:cs="Arial"/>
              </w:rPr>
              <w:t xml:space="preserve">For local-authority-maintained schools: governing body. For academies: governing body, individual governor or </w:t>
            </w:r>
            <w:r w:rsidR="00226F74" w:rsidRPr="005D14B0">
              <w:rPr>
                <w:rFonts w:ascii="Arial" w:hAnsi="Arial" w:cs="Arial"/>
              </w:rPr>
              <w:t>head teacher</w:t>
            </w:r>
          </w:p>
        </w:tc>
      </w:tr>
      <w:tr w:rsidR="005444E7" w:rsidRPr="005D14B0" w14:paraId="368E265E" w14:textId="77777777" w:rsidTr="00AD3889">
        <w:trPr>
          <w:tblCellSpacing w:w="15" w:type="dxa"/>
        </w:trPr>
        <w:tc>
          <w:tcPr>
            <w:tcW w:w="3924" w:type="dxa"/>
            <w:vAlign w:val="center"/>
            <w:hideMark/>
          </w:tcPr>
          <w:p w14:paraId="3D5D56A7" w14:textId="77777777" w:rsidR="005444E7" w:rsidRPr="005D14B0" w:rsidRDefault="005444E7" w:rsidP="00A103E2">
            <w:pPr>
              <w:rPr>
                <w:rFonts w:ascii="Arial" w:hAnsi="Arial" w:cs="Arial"/>
              </w:rPr>
            </w:pPr>
            <w:r w:rsidRPr="005D14B0">
              <w:rPr>
                <w:rFonts w:ascii="Arial" w:hAnsi="Arial" w:cs="Arial"/>
              </w:rPr>
              <w:t>Statement of procedures for dealing with allegations of abuse against staff</w:t>
            </w:r>
          </w:p>
        </w:tc>
        <w:tc>
          <w:tcPr>
            <w:tcW w:w="1529" w:type="dxa"/>
            <w:vAlign w:val="center"/>
            <w:hideMark/>
          </w:tcPr>
          <w:p w14:paraId="61E896EF"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2F3303B" w14:textId="4D3247DB"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034F2375" w14:textId="77777777" w:rsidTr="00AD3889">
        <w:trPr>
          <w:tblCellSpacing w:w="15" w:type="dxa"/>
        </w:trPr>
        <w:tc>
          <w:tcPr>
            <w:tcW w:w="3924" w:type="dxa"/>
            <w:vAlign w:val="center"/>
            <w:hideMark/>
          </w:tcPr>
          <w:p w14:paraId="6A9BA18B" w14:textId="77777777" w:rsidR="005444E7" w:rsidRPr="005D14B0" w:rsidRDefault="005444E7" w:rsidP="00A103E2">
            <w:pPr>
              <w:rPr>
                <w:rFonts w:ascii="Arial" w:hAnsi="Arial" w:cs="Arial"/>
              </w:rPr>
            </w:pPr>
            <w:r w:rsidRPr="005D14B0">
              <w:rPr>
                <w:rFonts w:ascii="Arial" w:hAnsi="Arial" w:cs="Arial"/>
              </w:rPr>
              <w:t>Children with health needs who cannot attend school</w:t>
            </w:r>
          </w:p>
        </w:tc>
        <w:tc>
          <w:tcPr>
            <w:tcW w:w="1529" w:type="dxa"/>
            <w:vAlign w:val="center"/>
            <w:hideMark/>
          </w:tcPr>
          <w:p w14:paraId="591ED1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0E523886"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798AE132" w14:textId="77777777" w:rsidTr="00AD3889">
        <w:trPr>
          <w:tblCellSpacing w:w="15" w:type="dxa"/>
        </w:trPr>
        <w:tc>
          <w:tcPr>
            <w:tcW w:w="3924" w:type="dxa"/>
            <w:vAlign w:val="center"/>
            <w:hideMark/>
          </w:tcPr>
          <w:p w14:paraId="0E0FEA84" w14:textId="77777777" w:rsidR="005444E7" w:rsidRPr="005D14B0" w:rsidRDefault="005444E7" w:rsidP="00A103E2">
            <w:pPr>
              <w:rPr>
                <w:rFonts w:ascii="Arial" w:hAnsi="Arial" w:cs="Arial"/>
              </w:rPr>
            </w:pPr>
            <w:r w:rsidRPr="005D14B0">
              <w:rPr>
                <w:rFonts w:ascii="Arial" w:hAnsi="Arial" w:cs="Arial"/>
              </w:rPr>
              <w:t>Designated teacher for looked-after and previously looked-after children</w:t>
            </w:r>
          </w:p>
        </w:tc>
        <w:tc>
          <w:tcPr>
            <w:tcW w:w="1529" w:type="dxa"/>
            <w:vAlign w:val="center"/>
            <w:hideMark/>
          </w:tcPr>
          <w:p w14:paraId="29F523E3"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C6E965A"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10BCAC1C" w14:textId="77777777" w:rsidTr="00AD3889">
        <w:trPr>
          <w:tblCellSpacing w:w="15" w:type="dxa"/>
        </w:trPr>
        <w:tc>
          <w:tcPr>
            <w:tcW w:w="3924" w:type="dxa"/>
            <w:vAlign w:val="center"/>
            <w:hideMark/>
          </w:tcPr>
          <w:p w14:paraId="236FB873" w14:textId="77777777" w:rsidR="005444E7" w:rsidRPr="005D14B0" w:rsidRDefault="005444E7" w:rsidP="00A103E2">
            <w:pPr>
              <w:rPr>
                <w:rFonts w:ascii="Arial" w:hAnsi="Arial" w:cs="Arial"/>
              </w:rPr>
            </w:pPr>
            <w:r w:rsidRPr="005D14B0">
              <w:rPr>
                <w:rFonts w:ascii="Arial" w:hAnsi="Arial" w:cs="Arial"/>
              </w:rPr>
              <w:t>Special educational needs and disability</w:t>
            </w:r>
          </w:p>
        </w:tc>
        <w:tc>
          <w:tcPr>
            <w:tcW w:w="1529" w:type="dxa"/>
            <w:vAlign w:val="center"/>
            <w:hideMark/>
          </w:tcPr>
          <w:p w14:paraId="60536CC5"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B80A165" w14:textId="77777777" w:rsidR="005444E7" w:rsidRPr="005D14B0" w:rsidRDefault="005444E7" w:rsidP="00A103E2">
            <w:pPr>
              <w:rPr>
                <w:rFonts w:ascii="Arial" w:hAnsi="Arial" w:cs="Arial"/>
              </w:rPr>
            </w:pPr>
            <w:r w:rsidRPr="005D14B0">
              <w:rPr>
                <w:rFonts w:ascii="Arial" w:hAnsi="Arial" w:cs="Arial"/>
              </w:rPr>
              <w:t>Governing body or proprietor</w:t>
            </w:r>
          </w:p>
        </w:tc>
      </w:tr>
      <w:tr w:rsidR="005444E7" w:rsidRPr="005D14B0" w14:paraId="0D24AB9B" w14:textId="77777777" w:rsidTr="00AD3889">
        <w:trPr>
          <w:tblCellSpacing w:w="15" w:type="dxa"/>
        </w:trPr>
        <w:tc>
          <w:tcPr>
            <w:tcW w:w="3924" w:type="dxa"/>
            <w:vAlign w:val="center"/>
            <w:hideMark/>
          </w:tcPr>
          <w:p w14:paraId="312370EF" w14:textId="77777777" w:rsidR="005444E7" w:rsidRPr="005D14B0" w:rsidRDefault="005444E7" w:rsidP="00A103E2">
            <w:pPr>
              <w:rPr>
                <w:rFonts w:ascii="Arial" w:hAnsi="Arial" w:cs="Arial"/>
              </w:rPr>
            </w:pPr>
            <w:r w:rsidRPr="005D14B0">
              <w:rPr>
                <w:rFonts w:ascii="Arial" w:hAnsi="Arial" w:cs="Arial"/>
              </w:rPr>
              <w:t>Supporting pupils with medical conditions</w:t>
            </w:r>
          </w:p>
        </w:tc>
        <w:tc>
          <w:tcPr>
            <w:tcW w:w="1529" w:type="dxa"/>
            <w:vAlign w:val="center"/>
            <w:hideMark/>
          </w:tcPr>
          <w:p w14:paraId="54C9BD35"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A6C707F"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279B1E7C" w14:textId="77777777" w:rsidTr="00AD3889">
        <w:trPr>
          <w:tblCellSpacing w:w="15" w:type="dxa"/>
        </w:trPr>
        <w:tc>
          <w:tcPr>
            <w:tcW w:w="3924" w:type="dxa"/>
            <w:vAlign w:val="center"/>
            <w:hideMark/>
          </w:tcPr>
          <w:p w14:paraId="52D80943" w14:textId="77777777" w:rsidR="005444E7" w:rsidRPr="005D14B0" w:rsidRDefault="005444E7" w:rsidP="00A103E2">
            <w:pPr>
              <w:rPr>
                <w:rFonts w:ascii="Arial" w:hAnsi="Arial" w:cs="Arial"/>
              </w:rPr>
            </w:pPr>
            <w:r w:rsidRPr="005D14B0">
              <w:rPr>
                <w:rFonts w:ascii="Arial" w:hAnsi="Arial" w:cs="Arial"/>
              </w:rPr>
              <w:t>Sex and relationships education</w:t>
            </w:r>
          </w:p>
        </w:tc>
        <w:tc>
          <w:tcPr>
            <w:tcW w:w="1529" w:type="dxa"/>
            <w:vAlign w:val="center"/>
            <w:hideMark/>
          </w:tcPr>
          <w:p w14:paraId="190ACA00"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4DF41374" w14:textId="1B6A8247"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6DEF597D" w14:textId="77777777" w:rsidTr="00AD3889">
        <w:trPr>
          <w:tblCellSpacing w:w="15" w:type="dxa"/>
        </w:trPr>
        <w:tc>
          <w:tcPr>
            <w:tcW w:w="3924" w:type="dxa"/>
            <w:vAlign w:val="center"/>
            <w:hideMark/>
          </w:tcPr>
          <w:p w14:paraId="04ED509E" w14:textId="77777777" w:rsidR="005444E7" w:rsidRPr="005D14B0" w:rsidRDefault="005444E7" w:rsidP="00A103E2">
            <w:pPr>
              <w:rPr>
                <w:rFonts w:ascii="Arial" w:hAnsi="Arial" w:cs="Arial"/>
              </w:rPr>
            </w:pPr>
            <w:r w:rsidRPr="005D14B0">
              <w:rPr>
                <w:rFonts w:ascii="Arial" w:hAnsi="Arial" w:cs="Arial"/>
              </w:rPr>
              <w:t>Behaviour in schools</w:t>
            </w:r>
          </w:p>
        </w:tc>
        <w:tc>
          <w:tcPr>
            <w:tcW w:w="1529" w:type="dxa"/>
            <w:vAlign w:val="center"/>
            <w:hideMark/>
          </w:tcPr>
          <w:p w14:paraId="383C607A"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7F4DFCFC" w14:textId="28DBC295" w:rsidR="005444E7" w:rsidRPr="005D14B0" w:rsidRDefault="00226F74" w:rsidP="00A103E2">
            <w:pPr>
              <w:rPr>
                <w:rFonts w:ascii="Arial" w:hAnsi="Arial" w:cs="Arial"/>
              </w:rPr>
            </w:pPr>
            <w:r w:rsidRPr="005D14B0">
              <w:rPr>
                <w:rFonts w:ascii="Arial" w:hAnsi="Arial" w:cs="Arial"/>
              </w:rPr>
              <w:t>Head teacher</w:t>
            </w:r>
            <w:r w:rsidR="005444E7" w:rsidRPr="005D14B0">
              <w:rPr>
                <w:rFonts w:ascii="Arial" w:hAnsi="Arial" w:cs="Arial"/>
              </w:rPr>
              <w:t xml:space="preserve"> can delegate</w:t>
            </w:r>
          </w:p>
        </w:tc>
      </w:tr>
      <w:tr w:rsidR="005444E7" w:rsidRPr="005D14B0" w14:paraId="40C1B6F7" w14:textId="77777777" w:rsidTr="00AD3889">
        <w:trPr>
          <w:tblCellSpacing w:w="15" w:type="dxa"/>
        </w:trPr>
        <w:tc>
          <w:tcPr>
            <w:tcW w:w="3924" w:type="dxa"/>
            <w:vAlign w:val="center"/>
            <w:hideMark/>
          </w:tcPr>
          <w:p w14:paraId="399ECB39" w14:textId="77777777" w:rsidR="005444E7" w:rsidRPr="005D14B0" w:rsidRDefault="005444E7" w:rsidP="00A103E2">
            <w:pPr>
              <w:rPr>
                <w:rFonts w:ascii="Arial" w:hAnsi="Arial" w:cs="Arial"/>
              </w:rPr>
            </w:pPr>
            <w:r w:rsidRPr="005D14B0">
              <w:rPr>
                <w:rFonts w:ascii="Arial" w:hAnsi="Arial" w:cs="Arial"/>
              </w:rPr>
              <w:t>School exclusion</w:t>
            </w:r>
          </w:p>
        </w:tc>
        <w:tc>
          <w:tcPr>
            <w:tcW w:w="1529" w:type="dxa"/>
            <w:vAlign w:val="center"/>
            <w:hideMark/>
          </w:tcPr>
          <w:p w14:paraId="5ACA25A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18138AD4" w14:textId="1F180D69"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2A87991E" w14:textId="77777777" w:rsidTr="00AD3889">
        <w:trPr>
          <w:tblCellSpacing w:w="15" w:type="dxa"/>
        </w:trPr>
        <w:tc>
          <w:tcPr>
            <w:tcW w:w="3924" w:type="dxa"/>
            <w:vAlign w:val="center"/>
            <w:hideMark/>
          </w:tcPr>
          <w:p w14:paraId="6294F44D" w14:textId="77777777" w:rsidR="005444E7" w:rsidRPr="005D14B0" w:rsidRDefault="005444E7" w:rsidP="00A103E2">
            <w:pPr>
              <w:rPr>
                <w:rFonts w:ascii="Arial" w:hAnsi="Arial" w:cs="Arial"/>
              </w:rPr>
            </w:pPr>
            <w:r w:rsidRPr="005D14B0">
              <w:rPr>
                <w:rFonts w:ascii="Arial" w:hAnsi="Arial" w:cs="Arial"/>
              </w:rPr>
              <w:t>Health and safety</w:t>
            </w:r>
          </w:p>
        </w:tc>
        <w:tc>
          <w:tcPr>
            <w:tcW w:w="1529" w:type="dxa"/>
            <w:vAlign w:val="center"/>
            <w:hideMark/>
          </w:tcPr>
          <w:p w14:paraId="190BD1C9"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57BD42C"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4162087D" w14:textId="77777777" w:rsidTr="00AD3889">
        <w:trPr>
          <w:tblCellSpacing w:w="15" w:type="dxa"/>
        </w:trPr>
        <w:tc>
          <w:tcPr>
            <w:tcW w:w="3924" w:type="dxa"/>
            <w:vAlign w:val="center"/>
            <w:hideMark/>
          </w:tcPr>
          <w:p w14:paraId="2F09D490" w14:textId="77777777" w:rsidR="005444E7" w:rsidRPr="005D14B0" w:rsidRDefault="005444E7" w:rsidP="00A103E2">
            <w:pPr>
              <w:rPr>
                <w:rFonts w:ascii="Arial" w:hAnsi="Arial" w:cs="Arial"/>
              </w:rPr>
            </w:pPr>
            <w:r w:rsidRPr="005D14B0">
              <w:rPr>
                <w:rFonts w:ascii="Arial" w:hAnsi="Arial" w:cs="Arial"/>
              </w:rPr>
              <w:lastRenderedPageBreak/>
              <w:t>First aid in schools</w:t>
            </w:r>
          </w:p>
        </w:tc>
        <w:tc>
          <w:tcPr>
            <w:tcW w:w="1529" w:type="dxa"/>
            <w:vAlign w:val="center"/>
            <w:hideMark/>
          </w:tcPr>
          <w:p w14:paraId="7DB8442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11BC505"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1D664C18" w14:textId="77777777" w:rsidTr="00AD3889">
        <w:trPr>
          <w:tblCellSpacing w:w="15" w:type="dxa"/>
        </w:trPr>
        <w:tc>
          <w:tcPr>
            <w:tcW w:w="3924" w:type="dxa"/>
            <w:vAlign w:val="center"/>
            <w:hideMark/>
          </w:tcPr>
          <w:p w14:paraId="68EC7BAC" w14:textId="77777777" w:rsidR="005444E7" w:rsidRPr="005D14B0" w:rsidRDefault="005444E7" w:rsidP="00A103E2">
            <w:pPr>
              <w:rPr>
                <w:rFonts w:ascii="Arial" w:hAnsi="Arial" w:cs="Arial"/>
              </w:rPr>
            </w:pPr>
            <w:r w:rsidRPr="005D14B0">
              <w:rPr>
                <w:rFonts w:ascii="Arial" w:hAnsi="Arial" w:cs="Arial"/>
              </w:rPr>
              <w:t>Premises management documents</w:t>
            </w:r>
          </w:p>
        </w:tc>
        <w:tc>
          <w:tcPr>
            <w:tcW w:w="1529" w:type="dxa"/>
            <w:vAlign w:val="center"/>
            <w:hideMark/>
          </w:tcPr>
          <w:p w14:paraId="1B23199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C99A546" w14:textId="6F5FBFBF" w:rsidR="005444E7" w:rsidRPr="005D14B0" w:rsidRDefault="005444E7" w:rsidP="00A103E2">
            <w:pPr>
              <w:rPr>
                <w:rFonts w:ascii="Arial" w:hAnsi="Arial" w:cs="Arial"/>
              </w:rPr>
            </w:pPr>
            <w:r w:rsidRPr="005D14B0">
              <w:rPr>
                <w:rFonts w:ascii="Arial" w:hAnsi="Arial" w:cs="Arial"/>
              </w:rPr>
              <w:t xml:space="preserve">Governing body, individual governor or </w:t>
            </w:r>
            <w:r w:rsidR="00226F74" w:rsidRPr="005D14B0">
              <w:rPr>
                <w:rFonts w:ascii="Arial" w:hAnsi="Arial" w:cs="Arial"/>
              </w:rPr>
              <w:t>head teacher</w:t>
            </w:r>
          </w:p>
        </w:tc>
      </w:tr>
      <w:tr w:rsidR="005444E7" w:rsidRPr="005D14B0" w14:paraId="32836EDD" w14:textId="77777777" w:rsidTr="00AD3889">
        <w:trPr>
          <w:tblCellSpacing w:w="15" w:type="dxa"/>
        </w:trPr>
        <w:tc>
          <w:tcPr>
            <w:tcW w:w="3924" w:type="dxa"/>
            <w:vAlign w:val="center"/>
            <w:hideMark/>
          </w:tcPr>
          <w:p w14:paraId="7881EA24" w14:textId="77777777" w:rsidR="005444E7" w:rsidRPr="005D14B0" w:rsidRDefault="005444E7" w:rsidP="00A103E2">
            <w:pPr>
              <w:rPr>
                <w:rFonts w:ascii="Arial" w:hAnsi="Arial" w:cs="Arial"/>
              </w:rPr>
            </w:pPr>
            <w:r w:rsidRPr="005D14B0">
              <w:rPr>
                <w:rFonts w:ascii="Arial" w:hAnsi="Arial" w:cs="Arial"/>
              </w:rPr>
              <w:t>Equality information and objectives (public sector equality duty) statement for publication</w:t>
            </w:r>
          </w:p>
        </w:tc>
        <w:tc>
          <w:tcPr>
            <w:tcW w:w="1529" w:type="dxa"/>
            <w:vAlign w:val="center"/>
            <w:hideMark/>
          </w:tcPr>
          <w:p w14:paraId="3D13F9D9" w14:textId="77777777" w:rsidR="005444E7" w:rsidRPr="005D14B0" w:rsidRDefault="005444E7" w:rsidP="00A103E2">
            <w:pPr>
              <w:rPr>
                <w:rFonts w:ascii="Arial" w:hAnsi="Arial" w:cs="Arial"/>
              </w:rPr>
            </w:pPr>
            <w:r w:rsidRPr="005D14B0">
              <w:rPr>
                <w:rFonts w:ascii="Arial" w:hAnsi="Arial" w:cs="Arial"/>
              </w:rPr>
              <w:t>Every 4 years</w:t>
            </w:r>
          </w:p>
        </w:tc>
        <w:tc>
          <w:tcPr>
            <w:tcW w:w="3311" w:type="dxa"/>
            <w:vAlign w:val="center"/>
            <w:hideMark/>
          </w:tcPr>
          <w:p w14:paraId="4264DD1D" w14:textId="297B945F" w:rsidR="005444E7" w:rsidRPr="005D14B0" w:rsidRDefault="005444E7" w:rsidP="00A103E2">
            <w:pPr>
              <w:rPr>
                <w:rFonts w:ascii="Arial" w:hAnsi="Arial" w:cs="Arial"/>
              </w:rPr>
            </w:pPr>
            <w:r w:rsidRPr="005D14B0">
              <w:rPr>
                <w:rFonts w:ascii="Arial" w:hAnsi="Arial" w:cs="Arial"/>
              </w:rPr>
              <w:t xml:space="preserve">Governing body, individual governor or </w:t>
            </w:r>
            <w:r w:rsidR="009B7898" w:rsidRPr="005D14B0">
              <w:rPr>
                <w:rFonts w:ascii="Arial" w:hAnsi="Arial" w:cs="Arial"/>
              </w:rPr>
              <w:t>head teacher</w:t>
            </w:r>
          </w:p>
        </w:tc>
      </w:tr>
    </w:tbl>
    <w:p w14:paraId="62745FCE" w14:textId="339CB1A8" w:rsidR="00B8270B" w:rsidRPr="005D14B0" w:rsidRDefault="00B8270B" w:rsidP="00A103E2">
      <w:pPr>
        <w:rPr>
          <w:rFonts w:ascii="Arial" w:hAnsi="Arial" w:cs="Arial"/>
        </w:rPr>
      </w:pPr>
    </w:p>
    <w:p w14:paraId="1D584017" w14:textId="619F6BF7" w:rsidR="006E5644" w:rsidRPr="005D14B0" w:rsidRDefault="00AB635A" w:rsidP="00A103E2">
      <w:pPr>
        <w:rPr>
          <w:rFonts w:ascii="Arial" w:hAnsi="Arial" w:cs="Arial"/>
        </w:rPr>
      </w:pPr>
      <w:hyperlink r:id="rId54" w:history="1">
        <w:r w:rsidR="006E5644" w:rsidRPr="005D14B0">
          <w:rPr>
            <w:rStyle w:val="Hyperlink"/>
            <w:rFonts w:ascii="Arial" w:hAnsi="Arial" w:cs="Arial"/>
          </w:rPr>
          <w:t>https://www.gov.uk/government/publications/statutory-policies-for-schools-and-academy-trusts/statutory-policies-for-schools-and-academy-trusts</w:t>
        </w:r>
      </w:hyperlink>
      <w:r w:rsidR="006E5644" w:rsidRPr="005D14B0">
        <w:rPr>
          <w:rFonts w:ascii="Arial" w:hAnsi="Arial" w:cs="Arial"/>
        </w:rPr>
        <w:t xml:space="preserve"> </w:t>
      </w:r>
    </w:p>
    <w:sectPr w:rsidR="006E5644" w:rsidRPr="005D14B0">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D47E" w14:textId="77777777" w:rsidR="00AB635A" w:rsidRDefault="00AB635A" w:rsidP="00E53080">
      <w:pPr>
        <w:spacing w:after="0" w:line="240" w:lineRule="auto"/>
      </w:pPr>
      <w:r>
        <w:separator/>
      </w:r>
    </w:p>
  </w:endnote>
  <w:endnote w:type="continuationSeparator" w:id="0">
    <w:p w14:paraId="237F11A3" w14:textId="77777777" w:rsidR="00AB635A" w:rsidRDefault="00AB635A" w:rsidP="00E5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44501"/>
      <w:docPartObj>
        <w:docPartGallery w:val="Page Numbers (Bottom of Page)"/>
        <w:docPartUnique/>
      </w:docPartObj>
    </w:sdtPr>
    <w:sdtEndPr>
      <w:rPr>
        <w:noProof/>
      </w:rPr>
    </w:sdtEndPr>
    <w:sdtContent>
      <w:p w14:paraId="2DED8725" w14:textId="77777777" w:rsidR="00494613" w:rsidRDefault="00494613">
        <w:pPr>
          <w:pStyle w:val="Footer"/>
          <w:jc w:val="center"/>
        </w:pPr>
        <w:r>
          <w:fldChar w:fldCharType="begin"/>
        </w:r>
        <w:r>
          <w:instrText xml:space="preserve"> PAGE   \* MERGEFORMAT </w:instrText>
        </w:r>
        <w:r>
          <w:fldChar w:fldCharType="separate"/>
        </w:r>
        <w:r w:rsidR="006273DE">
          <w:rPr>
            <w:noProof/>
          </w:rPr>
          <w:t>20</w:t>
        </w:r>
        <w:r>
          <w:rPr>
            <w:noProof/>
          </w:rPr>
          <w:fldChar w:fldCharType="end"/>
        </w:r>
      </w:p>
    </w:sdtContent>
  </w:sdt>
  <w:p w14:paraId="0C66674B" w14:textId="77777777" w:rsidR="00494613" w:rsidRDefault="0049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5611" w14:textId="77777777" w:rsidR="00AB635A" w:rsidRDefault="00AB635A" w:rsidP="00E53080">
      <w:pPr>
        <w:spacing w:after="0" w:line="240" w:lineRule="auto"/>
      </w:pPr>
      <w:r>
        <w:separator/>
      </w:r>
    </w:p>
  </w:footnote>
  <w:footnote w:type="continuationSeparator" w:id="0">
    <w:p w14:paraId="38D2BAAC" w14:textId="77777777" w:rsidR="00AB635A" w:rsidRDefault="00AB635A" w:rsidP="00E5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EFB"/>
    <w:multiLevelType w:val="hybridMultilevel"/>
    <w:tmpl w:val="744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A7C00"/>
    <w:multiLevelType w:val="hybridMultilevel"/>
    <w:tmpl w:val="9F06334A"/>
    <w:lvl w:ilvl="0" w:tplc="08090001">
      <w:start w:val="1"/>
      <w:numFmt w:val="bullet"/>
      <w:lvlText w:val=""/>
      <w:lvlJc w:val="left"/>
      <w:pPr>
        <w:ind w:left="720" w:hanging="360"/>
      </w:pPr>
      <w:rPr>
        <w:rFonts w:ascii="Symbol" w:hAnsi="Symbol" w:hint="default"/>
      </w:rPr>
    </w:lvl>
    <w:lvl w:ilvl="1" w:tplc="19EA85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79F7"/>
    <w:multiLevelType w:val="hybridMultilevel"/>
    <w:tmpl w:val="818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72CA"/>
    <w:multiLevelType w:val="hybridMultilevel"/>
    <w:tmpl w:val="85580F32"/>
    <w:lvl w:ilvl="0" w:tplc="08090001">
      <w:start w:val="1"/>
      <w:numFmt w:val="bullet"/>
      <w:lvlText w:val=""/>
      <w:lvlJc w:val="left"/>
      <w:pPr>
        <w:ind w:left="720" w:hanging="360"/>
      </w:pPr>
      <w:rPr>
        <w:rFonts w:ascii="Symbol" w:hAnsi="Symbol" w:hint="default"/>
      </w:rPr>
    </w:lvl>
    <w:lvl w:ilvl="1" w:tplc="4C3E47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E36EA"/>
    <w:multiLevelType w:val="hybridMultilevel"/>
    <w:tmpl w:val="BA0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B217F"/>
    <w:multiLevelType w:val="hybridMultilevel"/>
    <w:tmpl w:val="662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2FEE"/>
    <w:multiLevelType w:val="hybridMultilevel"/>
    <w:tmpl w:val="EE6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00258"/>
    <w:multiLevelType w:val="hybridMultilevel"/>
    <w:tmpl w:val="1F7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FE75E0"/>
    <w:multiLevelType w:val="hybridMultilevel"/>
    <w:tmpl w:val="DA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7DA2"/>
    <w:multiLevelType w:val="hybridMultilevel"/>
    <w:tmpl w:val="FECE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91088"/>
    <w:multiLevelType w:val="hybridMultilevel"/>
    <w:tmpl w:val="D6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72566"/>
    <w:multiLevelType w:val="hybridMultilevel"/>
    <w:tmpl w:val="EB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826F4"/>
    <w:multiLevelType w:val="hybridMultilevel"/>
    <w:tmpl w:val="0DD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571DE"/>
    <w:multiLevelType w:val="hybridMultilevel"/>
    <w:tmpl w:val="74C67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46D61"/>
    <w:multiLevelType w:val="hybridMultilevel"/>
    <w:tmpl w:val="086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C085C"/>
    <w:multiLevelType w:val="hybridMultilevel"/>
    <w:tmpl w:val="C8D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924FA"/>
    <w:multiLevelType w:val="hybridMultilevel"/>
    <w:tmpl w:val="63E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C7249"/>
    <w:multiLevelType w:val="hybridMultilevel"/>
    <w:tmpl w:val="59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0F8E"/>
    <w:multiLevelType w:val="multilevel"/>
    <w:tmpl w:val="EE1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A2B0F"/>
    <w:multiLevelType w:val="hybridMultilevel"/>
    <w:tmpl w:val="1670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B1C9B"/>
    <w:multiLevelType w:val="hybridMultilevel"/>
    <w:tmpl w:val="308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C059B"/>
    <w:multiLevelType w:val="hybridMultilevel"/>
    <w:tmpl w:val="70D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A2576"/>
    <w:multiLevelType w:val="hybridMultilevel"/>
    <w:tmpl w:val="215A01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071D7"/>
    <w:multiLevelType w:val="hybridMultilevel"/>
    <w:tmpl w:val="4982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A4013"/>
    <w:multiLevelType w:val="hybridMultilevel"/>
    <w:tmpl w:val="968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71091"/>
    <w:multiLevelType w:val="hybridMultilevel"/>
    <w:tmpl w:val="821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D6011"/>
    <w:multiLevelType w:val="hybridMultilevel"/>
    <w:tmpl w:val="536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C71FA"/>
    <w:multiLevelType w:val="hybridMultilevel"/>
    <w:tmpl w:val="A20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00BCF"/>
    <w:multiLevelType w:val="hybridMultilevel"/>
    <w:tmpl w:val="75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B6316"/>
    <w:multiLevelType w:val="hybridMultilevel"/>
    <w:tmpl w:val="202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A285E5F"/>
    <w:multiLevelType w:val="hybridMultilevel"/>
    <w:tmpl w:val="369C4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AB745B8"/>
    <w:multiLevelType w:val="hybridMultilevel"/>
    <w:tmpl w:val="ACA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37C78"/>
    <w:multiLevelType w:val="hybridMultilevel"/>
    <w:tmpl w:val="A5A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A1162"/>
    <w:multiLevelType w:val="hybridMultilevel"/>
    <w:tmpl w:val="FF0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A0785"/>
    <w:multiLevelType w:val="hybridMultilevel"/>
    <w:tmpl w:val="54FA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27E56"/>
    <w:multiLevelType w:val="hybridMultilevel"/>
    <w:tmpl w:val="DE5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96330"/>
    <w:multiLevelType w:val="hybridMultilevel"/>
    <w:tmpl w:val="E74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7306B"/>
    <w:multiLevelType w:val="hybridMultilevel"/>
    <w:tmpl w:val="546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0229F"/>
    <w:multiLevelType w:val="hybridMultilevel"/>
    <w:tmpl w:val="149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0DC7"/>
    <w:multiLevelType w:val="hybridMultilevel"/>
    <w:tmpl w:val="56F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33"/>
  </w:num>
  <w:num w:numId="5">
    <w:abstractNumId w:val="5"/>
  </w:num>
  <w:num w:numId="6">
    <w:abstractNumId w:val="40"/>
  </w:num>
  <w:num w:numId="7">
    <w:abstractNumId w:val="12"/>
  </w:num>
  <w:num w:numId="8">
    <w:abstractNumId w:val="20"/>
  </w:num>
  <w:num w:numId="9">
    <w:abstractNumId w:val="3"/>
  </w:num>
  <w:num w:numId="10">
    <w:abstractNumId w:val="28"/>
  </w:num>
  <w:num w:numId="11">
    <w:abstractNumId w:val="39"/>
  </w:num>
  <w:num w:numId="12">
    <w:abstractNumId w:val="0"/>
  </w:num>
  <w:num w:numId="13">
    <w:abstractNumId w:val="13"/>
  </w:num>
  <w:num w:numId="14">
    <w:abstractNumId w:val="9"/>
  </w:num>
  <w:num w:numId="15">
    <w:abstractNumId w:val="29"/>
  </w:num>
  <w:num w:numId="16">
    <w:abstractNumId w:val="41"/>
  </w:num>
  <w:num w:numId="17">
    <w:abstractNumId w:val="1"/>
  </w:num>
  <w:num w:numId="18">
    <w:abstractNumId w:val="18"/>
  </w:num>
  <w:num w:numId="19">
    <w:abstractNumId w:val="35"/>
  </w:num>
  <w:num w:numId="20">
    <w:abstractNumId w:val="37"/>
  </w:num>
  <w:num w:numId="21">
    <w:abstractNumId w:val="11"/>
  </w:num>
  <w:num w:numId="22">
    <w:abstractNumId w:val="36"/>
  </w:num>
  <w:num w:numId="23">
    <w:abstractNumId w:val="15"/>
  </w:num>
  <w:num w:numId="24">
    <w:abstractNumId w:val="21"/>
  </w:num>
  <w:num w:numId="25">
    <w:abstractNumId w:val="19"/>
  </w:num>
  <w:num w:numId="26">
    <w:abstractNumId w:val="22"/>
  </w:num>
  <w:num w:numId="27">
    <w:abstractNumId w:val="16"/>
  </w:num>
  <w:num w:numId="28">
    <w:abstractNumId w:val="6"/>
  </w:num>
  <w:num w:numId="29">
    <w:abstractNumId w:val="25"/>
  </w:num>
  <w:num w:numId="30">
    <w:abstractNumId w:val="8"/>
  </w:num>
  <w:num w:numId="31">
    <w:abstractNumId w:val="31"/>
  </w:num>
  <w:num w:numId="32">
    <w:abstractNumId w:val="32"/>
  </w:num>
  <w:num w:numId="33">
    <w:abstractNumId w:val="10"/>
  </w:num>
  <w:num w:numId="34">
    <w:abstractNumId w:val="2"/>
  </w:num>
  <w:num w:numId="35">
    <w:abstractNumId w:val="34"/>
  </w:num>
  <w:num w:numId="36">
    <w:abstractNumId w:val="27"/>
  </w:num>
  <w:num w:numId="37">
    <w:abstractNumId w:val="24"/>
  </w:num>
  <w:num w:numId="38">
    <w:abstractNumId w:val="26"/>
  </w:num>
  <w:num w:numId="39">
    <w:abstractNumId w:val="30"/>
  </w:num>
  <w:num w:numId="40">
    <w:abstractNumId w:val="7"/>
  </w:num>
  <w:num w:numId="41">
    <w:abstractNumId w:val="38"/>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006D5E"/>
    <w:rsid w:val="000104DE"/>
    <w:rsid w:val="0001095B"/>
    <w:rsid w:val="00012FB1"/>
    <w:rsid w:val="000134B7"/>
    <w:rsid w:val="00015F2D"/>
    <w:rsid w:val="00017E9F"/>
    <w:rsid w:val="00021C3D"/>
    <w:rsid w:val="00025795"/>
    <w:rsid w:val="00027897"/>
    <w:rsid w:val="00030000"/>
    <w:rsid w:val="00033433"/>
    <w:rsid w:val="00040AC3"/>
    <w:rsid w:val="00040D69"/>
    <w:rsid w:val="00041DAB"/>
    <w:rsid w:val="000424CB"/>
    <w:rsid w:val="00046310"/>
    <w:rsid w:val="00054EA1"/>
    <w:rsid w:val="00063686"/>
    <w:rsid w:val="00064525"/>
    <w:rsid w:val="00065797"/>
    <w:rsid w:val="000728E1"/>
    <w:rsid w:val="00077346"/>
    <w:rsid w:val="00082EB4"/>
    <w:rsid w:val="000907CE"/>
    <w:rsid w:val="000A524B"/>
    <w:rsid w:val="000A53F7"/>
    <w:rsid w:val="000A5CF7"/>
    <w:rsid w:val="000A7D7B"/>
    <w:rsid w:val="000B1AD7"/>
    <w:rsid w:val="000B64BF"/>
    <w:rsid w:val="000C15BE"/>
    <w:rsid w:val="000D0F45"/>
    <w:rsid w:val="000D3B7D"/>
    <w:rsid w:val="000D4E72"/>
    <w:rsid w:val="000D7E82"/>
    <w:rsid w:val="000E69BE"/>
    <w:rsid w:val="000E7FE1"/>
    <w:rsid w:val="000F067F"/>
    <w:rsid w:val="000F29F6"/>
    <w:rsid w:val="000F2D26"/>
    <w:rsid w:val="000F5E5C"/>
    <w:rsid w:val="000F73CF"/>
    <w:rsid w:val="0010058B"/>
    <w:rsid w:val="0010775C"/>
    <w:rsid w:val="00110E48"/>
    <w:rsid w:val="001127E9"/>
    <w:rsid w:val="00114339"/>
    <w:rsid w:val="001147BB"/>
    <w:rsid w:val="00116482"/>
    <w:rsid w:val="0012102E"/>
    <w:rsid w:val="001222D9"/>
    <w:rsid w:val="00122623"/>
    <w:rsid w:val="0012311D"/>
    <w:rsid w:val="00132F58"/>
    <w:rsid w:val="001426DE"/>
    <w:rsid w:val="00150A3F"/>
    <w:rsid w:val="001527AF"/>
    <w:rsid w:val="00157D16"/>
    <w:rsid w:val="001600F5"/>
    <w:rsid w:val="001607FA"/>
    <w:rsid w:val="00166AD7"/>
    <w:rsid w:val="001721A1"/>
    <w:rsid w:val="0017475B"/>
    <w:rsid w:val="00174AD3"/>
    <w:rsid w:val="001819B6"/>
    <w:rsid w:val="00193265"/>
    <w:rsid w:val="00194B79"/>
    <w:rsid w:val="00197410"/>
    <w:rsid w:val="001A4CA2"/>
    <w:rsid w:val="001A7354"/>
    <w:rsid w:val="001B0721"/>
    <w:rsid w:val="001B1A53"/>
    <w:rsid w:val="001B359D"/>
    <w:rsid w:val="001B46BE"/>
    <w:rsid w:val="001B4A29"/>
    <w:rsid w:val="001B6D70"/>
    <w:rsid w:val="001C1E17"/>
    <w:rsid w:val="001C2547"/>
    <w:rsid w:val="001C42F4"/>
    <w:rsid w:val="001D4BAE"/>
    <w:rsid w:val="001E2792"/>
    <w:rsid w:val="001E2D94"/>
    <w:rsid w:val="001E4C11"/>
    <w:rsid w:val="001E7573"/>
    <w:rsid w:val="001F082A"/>
    <w:rsid w:val="001F4661"/>
    <w:rsid w:val="001F4B8F"/>
    <w:rsid w:val="001F7869"/>
    <w:rsid w:val="001F7CF1"/>
    <w:rsid w:val="002008CF"/>
    <w:rsid w:val="002032D4"/>
    <w:rsid w:val="00205AC8"/>
    <w:rsid w:val="002064A9"/>
    <w:rsid w:val="00213EBB"/>
    <w:rsid w:val="00215270"/>
    <w:rsid w:val="00222818"/>
    <w:rsid w:val="002231D5"/>
    <w:rsid w:val="00226F74"/>
    <w:rsid w:val="00231FBE"/>
    <w:rsid w:val="002332D5"/>
    <w:rsid w:val="0023432C"/>
    <w:rsid w:val="00235739"/>
    <w:rsid w:val="0024025A"/>
    <w:rsid w:val="0024619E"/>
    <w:rsid w:val="00256184"/>
    <w:rsid w:val="0026085A"/>
    <w:rsid w:val="0026222C"/>
    <w:rsid w:val="00272221"/>
    <w:rsid w:val="00273B21"/>
    <w:rsid w:val="00281844"/>
    <w:rsid w:val="002828A2"/>
    <w:rsid w:val="00285D5A"/>
    <w:rsid w:val="0028762A"/>
    <w:rsid w:val="00292952"/>
    <w:rsid w:val="00295090"/>
    <w:rsid w:val="002A3C4E"/>
    <w:rsid w:val="002B153F"/>
    <w:rsid w:val="002B7C19"/>
    <w:rsid w:val="002C646F"/>
    <w:rsid w:val="002D1637"/>
    <w:rsid w:val="002D5D42"/>
    <w:rsid w:val="002E134C"/>
    <w:rsid w:val="002E1A80"/>
    <w:rsid w:val="002E51DA"/>
    <w:rsid w:val="002E529A"/>
    <w:rsid w:val="002F0391"/>
    <w:rsid w:val="002F5643"/>
    <w:rsid w:val="002F68F6"/>
    <w:rsid w:val="00303410"/>
    <w:rsid w:val="00307F69"/>
    <w:rsid w:val="00320663"/>
    <w:rsid w:val="00321361"/>
    <w:rsid w:val="00326DBB"/>
    <w:rsid w:val="00335B55"/>
    <w:rsid w:val="00335FC4"/>
    <w:rsid w:val="00337A71"/>
    <w:rsid w:val="0034167F"/>
    <w:rsid w:val="00354087"/>
    <w:rsid w:val="00355B97"/>
    <w:rsid w:val="003614B8"/>
    <w:rsid w:val="003623FC"/>
    <w:rsid w:val="003648AC"/>
    <w:rsid w:val="00364900"/>
    <w:rsid w:val="00367088"/>
    <w:rsid w:val="00370481"/>
    <w:rsid w:val="00376381"/>
    <w:rsid w:val="00383908"/>
    <w:rsid w:val="003875FD"/>
    <w:rsid w:val="0039115B"/>
    <w:rsid w:val="003915B9"/>
    <w:rsid w:val="0039466F"/>
    <w:rsid w:val="003A15BE"/>
    <w:rsid w:val="003A1C16"/>
    <w:rsid w:val="003A2B0C"/>
    <w:rsid w:val="003A5177"/>
    <w:rsid w:val="003A54A0"/>
    <w:rsid w:val="003A6464"/>
    <w:rsid w:val="003B2510"/>
    <w:rsid w:val="003B371A"/>
    <w:rsid w:val="003B61FF"/>
    <w:rsid w:val="003C1F45"/>
    <w:rsid w:val="003C3DB9"/>
    <w:rsid w:val="003C677D"/>
    <w:rsid w:val="003D4A34"/>
    <w:rsid w:val="003D617A"/>
    <w:rsid w:val="003E0343"/>
    <w:rsid w:val="003E04B1"/>
    <w:rsid w:val="003E1078"/>
    <w:rsid w:val="003F07A8"/>
    <w:rsid w:val="003F2FC9"/>
    <w:rsid w:val="003F3768"/>
    <w:rsid w:val="003F6CF4"/>
    <w:rsid w:val="003F7187"/>
    <w:rsid w:val="00400E40"/>
    <w:rsid w:val="00402B71"/>
    <w:rsid w:val="00403917"/>
    <w:rsid w:val="00403D70"/>
    <w:rsid w:val="0040608C"/>
    <w:rsid w:val="0040739C"/>
    <w:rsid w:val="00416903"/>
    <w:rsid w:val="004227EA"/>
    <w:rsid w:val="00423864"/>
    <w:rsid w:val="0042649B"/>
    <w:rsid w:val="00426CC6"/>
    <w:rsid w:val="00427D1C"/>
    <w:rsid w:val="00431C52"/>
    <w:rsid w:val="00432898"/>
    <w:rsid w:val="00434CC2"/>
    <w:rsid w:val="00437C46"/>
    <w:rsid w:val="00440AC9"/>
    <w:rsid w:val="00441AB3"/>
    <w:rsid w:val="00450EE6"/>
    <w:rsid w:val="00452E3E"/>
    <w:rsid w:val="00452E6E"/>
    <w:rsid w:val="004552A8"/>
    <w:rsid w:val="0046491C"/>
    <w:rsid w:val="00464ABC"/>
    <w:rsid w:val="004755E9"/>
    <w:rsid w:val="00477FF5"/>
    <w:rsid w:val="004850C7"/>
    <w:rsid w:val="00485C19"/>
    <w:rsid w:val="00486B84"/>
    <w:rsid w:val="00487279"/>
    <w:rsid w:val="00490B01"/>
    <w:rsid w:val="00491A05"/>
    <w:rsid w:val="004940E3"/>
    <w:rsid w:val="00494129"/>
    <w:rsid w:val="00494613"/>
    <w:rsid w:val="00495013"/>
    <w:rsid w:val="00497A60"/>
    <w:rsid w:val="004A5839"/>
    <w:rsid w:val="004B5527"/>
    <w:rsid w:val="004B71A3"/>
    <w:rsid w:val="004B7756"/>
    <w:rsid w:val="004C13C5"/>
    <w:rsid w:val="004C4C79"/>
    <w:rsid w:val="004C7185"/>
    <w:rsid w:val="004C7776"/>
    <w:rsid w:val="004D3B57"/>
    <w:rsid w:val="004D70D8"/>
    <w:rsid w:val="004D723B"/>
    <w:rsid w:val="004E1BD5"/>
    <w:rsid w:val="004E2842"/>
    <w:rsid w:val="004E2EB0"/>
    <w:rsid w:val="004E586C"/>
    <w:rsid w:val="004F436F"/>
    <w:rsid w:val="005000AC"/>
    <w:rsid w:val="00500170"/>
    <w:rsid w:val="00500518"/>
    <w:rsid w:val="005026D5"/>
    <w:rsid w:val="00504D79"/>
    <w:rsid w:val="00505CA4"/>
    <w:rsid w:val="00510A34"/>
    <w:rsid w:val="00520422"/>
    <w:rsid w:val="005204AD"/>
    <w:rsid w:val="0052120F"/>
    <w:rsid w:val="00521251"/>
    <w:rsid w:val="00524E0B"/>
    <w:rsid w:val="00544224"/>
    <w:rsid w:val="005444E7"/>
    <w:rsid w:val="005506C5"/>
    <w:rsid w:val="00553D80"/>
    <w:rsid w:val="0055650B"/>
    <w:rsid w:val="00557EFB"/>
    <w:rsid w:val="0056260E"/>
    <w:rsid w:val="00562F20"/>
    <w:rsid w:val="0056476D"/>
    <w:rsid w:val="00570828"/>
    <w:rsid w:val="00571AEA"/>
    <w:rsid w:val="005735AB"/>
    <w:rsid w:val="00573E7C"/>
    <w:rsid w:val="00573EBD"/>
    <w:rsid w:val="00575827"/>
    <w:rsid w:val="00575ECE"/>
    <w:rsid w:val="00576B34"/>
    <w:rsid w:val="005774B0"/>
    <w:rsid w:val="005839AC"/>
    <w:rsid w:val="00585EA7"/>
    <w:rsid w:val="005877DF"/>
    <w:rsid w:val="005939E2"/>
    <w:rsid w:val="00596086"/>
    <w:rsid w:val="005A1650"/>
    <w:rsid w:val="005A3057"/>
    <w:rsid w:val="005A76A2"/>
    <w:rsid w:val="005B7491"/>
    <w:rsid w:val="005D14B0"/>
    <w:rsid w:val="005D184E"/>
    <w:rsid w:val="005D28BB"/>
    <w:rsid w:val="005D3B59"/>
    <w:rsid w:val="005D4624"/>
    <w:rsid w:val="005D7AE5"/>
    <w:rsid w:val="005E346B"/>
    <w:rsid w:val="005F15C4"/>
    <w:rsid w:val="005F2C87"/>
    <w:rsid w:val="005F3141"/>
    <w:rsid w:val="005F4D0D"/>
    <w:rsid w:val="00605815"/>
    <w:rsid w:val="00607806"/>
    <w:rsid w:val="006107C8"/>
    <w:rsid w:val="00610A98"/>
    <w:rsid w:val="00610FC4"/>
    <w:rsid w:val="006111AA"/>
    <w:rsid w:val="00612495"/>
    <w:rsid w:val="00617CD1"/>
    <w:rsid w:val="00621D6F"/>
    <w:rsid w:val="006249CA"/>
    <w:rsid w:val="006273DE"/>
    <w:rsid w:val="00630974"/>
    <w:rsid w:val="00630C53"/>
    <w:rsid w:val="0064454F"/>
    <w:rsid w:val="00651F5D"/>
    <w:rsid w:val="006520E6"/>
    <w:rsid w:val="006547CF"/>
    <w:rsid w:val="006554E3"/>
    <w:rsid w:val="00656BAE"/>
    <w:rsid w:val="00660411"/>
    <w:rsid w:val="00662A66"/>
    <w:rsid w:val="006630A6"/>
    <w:rsid w:val="0066422A"/>
    <w:rsid w:val="00674912"/>
    <w:rsid w:val="006762CD"/>
    <w:rsid w:val="006803EB"/>
    <w:rsid w:val="006820D0"/>
    <w:rsid w:val="0068249B"/>
    <w:rsid w:val="0068320F"/>
    <w:rsid w:val="006927C3"/>
    <w:rsid w:val="006A3F11"/>
    <w:rsid w:val="006A417B"/>
    <w:rsid w:val="006B04AB"/>
    <w:rsid w:val="006B6D5C"/>
    <w:rsid w:val="006C258B"/>
    <w:rsid w:val="006C2C93"/>
    <w:rsid w:val="006C37BF"/>
    <w:rsid w:val="006C60B3"/>
    <w:rsid w:val="006D0B69"/>
    <w:rsid w:val="006D14D9"/>
    <w:rsid w:val="006D2184"/>
    <w:rsid w:val="006D39F3"/>
    <w:rsid w:val="006D41CF"/>
    <w:rsid w:val="006D439D"/>
    <w:rsid w:val="006D5276"/>
    <w:rsid w:val="006D5B2F"/>
    <w:rsid w:val="006E1F84"/>
    <w:rsid w:val="006E5644"/>
    <w:rsid w:val="006E7908"/>
    <w:rsid w:val="006E7A54"/>
    <w:rsid w:val="006F6A99"/>
    <w:rsid w:val="007063C8"/>
    <w:rsid w:val="0070681D"/>
    <w:rsid w:val="00707635"/>
    <w:rsid w:val="0071226D"/>
    <w:rsid w:val="00716C5F"/>
    <w:rsid w:val="007200D0"/>
    <w:rsid w:val="007221E4"/>
    <w:rsid w:val="007248D4"/>
    <w:rsid w:val="00727787"/>
    <w:rsid w:val="00727BCA"/>
    <w:rsid w:val="00735263"/>
    <w:rsid w:val="00740234"/>
    <w:rsid w:val="007515A3"/>
    <w:rsid w:val="0075234B"/>
    <w:rsid w:val="007534E0"/>
    <w:rsid w:val="00753867"/>
    <w:rsid w:val="0076441F"/>
    <w:rsid w:val="0076685B"/>
    <w:rsid w:val="00771234"/>
    <w:rsid w:val="00772546"/>
    <w:rsid w:val="0077307A"/>
    <w:rsid w:val="00773AAD"/>
    <w:rsid w:val="007751C2"/>
    <w:rsid w:val="00775AB1"/>
    <w:rsid w:val="00775F20"/>
    <w:rsid w:val="00781108"/>
    <w:rsid w:val="00781DF8"/>
    <w:rsid w:val="0078562D"/>
    <w:rsid w:val="00795856"/>
    <w:rsid w:val="007A3AFE"/>
    <w:rsid w:val="007A513A"/>
    <w:rsid w:val="007A544A"/>
    <w:rsid w:val="007A5ADF"/>
    <w:rsid w:val="007A5F6D"/>
    <w:rsid w:val="007A661D"/>
    <w:rsid w:val="007B03B3"/>
    <w:rsid w:val="007B73CF"/>
    <w:rsid w:val="007B7F29"/>
    <w:rsid w:val="007C30D3"/>
    <w:rsid w:val="007D24E8"/>
    <w:rsid w:val="007E1D50"/>
    <w:rsid w:val="007F47CD"/>
    <w:rsid w:val="007F64EB"/>
    <w:rsid w:val="00807253"/>
    <w:rsid w:val="0080764B"/>
    <w:rsid w:val="00810129"/>
    <w:rsid w:val="00813AB6"/>
    <w:rsid w:val="0081605F"/>
    <w:rsid w:val="00816FA4"/>
    <w:rsid w:val="00820F19"/>
    <w:rsid w:val="00826018"/>
    <w:rsid w:val="008269F5"/>
    <w:rsid w:val="008276E3"/>
    <w:rsid w:val="0083025A"/>
    <w:rsid w:val="00831037"/>
    <w:rsid w:val="00833389"/>
    <w:rsid w:val="0083533A"/>
    <w:rsid w:val="008371CC"/>
    <w:rsid w:val="00841740"/>
    <w:rsid w:val="0084250A"/>
    <w:rsid w:val="008469C0"/>
    <w:rsid w:val="00851FEF"/>
    <w:rsid w:val="0085335C"/>
    <w:rsid w:val="0085686A"/>
    <w:rsid w:val="00857AC6"/>
    <w:rsid w:val="0086102B"/>
    <w:rsid w:val="00861CCD"/>
    <w:rsid w:val="008637DA"/>
    <w:rsid w:val="00864462"/>
    <w:rsid w:val="00874C41"/>
    <w:rsid w:val="00874F7B"/>
    <w:rsid w:val="008773EB"/>
    <w:rsid w:val="0088401C"/>
    <w:rsid w:val="008844FC"/>
    <w:rsid w:val="00885C91"/>
    <w:rsid w:val="0088633B"/>
    <w:rsid w:val="00896B6D"/>
    <w:rsid w:val="008B3501"/>
    <w:rsid w:val="008B6F25"/>
    <w:rsid w:val="008C1636"/>
    <w:rsid w:val="008C5260"/>
    <w:rsid w:val="008D104F"/>
    <w:rsid w:val="008D200C"/>
    <w:rsid w:val="008D20CF"/>
    <w:rsid w:val="008D2DBA"/>
    <w:rsid w:val="008E04DA"/>
    <w:rsid w:val="008E4147"/>
    <w:rsid w:val="008F7318"/>
    <w:rsid w:val="00902BE0"/>
    <w:rsid w:val="00906B7C"/>
    <w:rsid w:val="0091160C"/>
    <w:rsid w:val="00911817"/>
    <w:rsid w:val="00915F2D"/>
    <w:rsid w:val="009321F2"/>
    <w:rsid w:val="00932BF9"/>
    <w:rsid w:val="00933B2A"/>
    <w:rsid w:val="00934BEA"/>
    <w:rsid w:val="00935C46"/>
    <w:rsid w:val="00940574"/>
    <w:rsid w:val="00940897"/>
    <w:rsid w:val="00941731"/>
    <w:rsid w:val="00946E29"/>
    <w:rsid w:val="00954EF3"/>
    <w:rsid w:val="0096289E"/>
    <w:rsid w:val="00962BD3"/>
    <w:rsid w:val="00963A47"/>
    <w:rsid w:val="00964D4F"/>
    <w:rsid w:val="009678DF"/>
    <w:rsid w:val="00970E89"/>
    <w:rsid w:val="009735BC"/>
    <w:rsid w:val="00973B2E"/>
    <w:rsid w:val="00973C1F"/>
    <w:rsid w:val="009768F5"/>
    <w:rsid w:val="0098042E"/>
    <w:rsid w:val="00981322"/>
    <w:rsid w:val="0098399A"/>
    <w:rsid w:val="009852A1"/>
    <w:rsid w:val="00987032"/>
    <w:rsid w:val="00987E1C"/>
    <w:rsid w:val="00991515"/>
    <w:rsid w:val="00995FD1"/>
    <w:rsid w:val="009962BD"/>
    <w:rsid w:val="009A0672"/>
    <w:rsid w:val="009A139C"/>
    <w:rsid w:val="009A5AA5"/>
    <w:rsid w:val="009A6F19"/>
    <w:rsid w:val="009A75CE"/>
    <w:rsid w:val="009B0923"/>
    <w:rsid w:val="009B1A35"/>
    <w:rsid w:val="009B2A3F"/>
    <w:rsid w:val="009B7898"/>
    <w:rsid w:val="009B7B55"/>
    <w:rsid w:val="009C1EC3"/>
    <w:rsid w:val="009D4561"/>
    <w:rsid w:val="009D5CBE"/>
    <w:rsid w:val="009D5CE5"/>
    <w:rsid w:val="009D7CA2"/>
    <w:rsid w:val="009E1F17"/>
    <w:rsid w:val="009E2433"/>
    <w:rsid w:val="009E2906"/>
    <w:rsid w:val="009E3CAC"/>
    <w:rsid w:val="009F4405"/>
    <w:rsid w:val="00A03206"/>
    <w:rsid w:val="00A03EC7"/>
    <w:rsid w:val="00A10317"/>
    <w:rsid w:val="00A103E2"/>
    <w:rsid w:val="00A1164E"/>
    <w:rsid w:val="00A23334"/>
    <w:rsid w:val="00A26D99"/>
    <w:rsid w:val="00A31649"/>
    <w:rsid w:val="00A326DD"/>
    <w:rsid w:val="00A3335A"/>
    <w:rsid w:val="00A34559"/>
    <w:rsid w:val="00A5335F"/>
    <w:rsid w:val="00A5549D"/>
    <w:rsid w:val="00A55644"/>
    <w:rsid w:val="00A56F7B"/>
    <w:rsid w:val="00A60AF0"/>
    <w:rsid w:val="00A70855"/>
    <w:rsid w:val="00A73F11"/>
    <w:rsid w:val="00A74AE9"/>
    <w:rsid w:val="00A76310"/>
    <w:rsid w:val="00A823FB"/>
    <w:rsid w:val="00A84916"/>
    <w:rsid w:val="00A94716"/>
    <w:rsid w:val="00A9537A"/>
    <w:rsid w:val="00A96B98"/>
    <w:rsid w:val="00AA0D0E"/>
    <w:rsid w:val="00AA1402"/>
    <w:rsid w:val="00AA4C18"/>
    <w:rsid w:val="00AA5B08"/>
    <w:rsid w:val="00AB0540"/>
    <w:rsid w:val="00AB354E"/>
    <w:rsid w:val="00AB5356"/>
    <w:rsid w:val="00AB635A"/>
    <w:rsid w:val="00AC3C75"/>
    <w:rsid w:val="00AD3846"/>
    <w:rsid w:val="00AD3889"/>
    <w:rsid w:val="00AD468E"/>
    <w:rsid w:val="00AD5C3B"/>
    <w:rsid w:val="00AD60B0"/>
    <w:rsid w:val="00AD682D"/>
    <w:rsid w:val="00AE3204"/>
    <w:rsid w:val="00AE380C"/>
    <w:rsid w:val="00AE4FC9"/>
    <w:rsid w:val="00AE5701"/>
    <w:rsid w:val="00AE7209"/>
    <w:rsid w:val="00AF6517"/>
    <w:rsid w:val="00AF699B"/>
    <w:rsid w:val="00B011EA"/>
    <w:rsid w:val="00B028E6"/>
    <w:rsid w:val="00B03C4A"/>
    <w:rsid w:val="00B05263"/>
    <w:rsid w:val="00B0615B"/>
    <w:rsid w:val="00B07ADE"/>
    <w:rsid w:val="00B115B0"/>
    <w:rsid w:val="00B118C2"/>
    <w:rsid w:val="00B12D7C"/>
    <w:rsid w:val="00B16820"/>
    <w:rsid w:val="00B2274C"/>
    <w:rsid w:val="00B345E1"/>
    <w:rsid w:val="00B34C18"/>
    <w:rsid w:val="00B35E0A"/>
    <w:rsid w:val="00B42DEC"/>
    <w:rsid w:val="00B451A2"/>
    <w:rsid w:val="00B45E62"/>
    <w:rsid w:val="00B4662D"/>
    <w:rsid w:val="00B51DB9"/>
    <w:rsid w:val="00B53067"/>
    <w:rsid w:val="00B53479"/>
    <w:rsid w:val="00B5375E"/>
    <w:rsid w:val="00B54051"/>
    <w:rsid w:val="00B54DAE"/>
    <w:rsid w:val="00B55CD4"/>
    <w:rsid w:val="00B644EC"/>
    <w:rsid w:val="00B8100B"/>
    <w:rsid w:val="00B819E2"/>
    <w:rsid w:val="00B82252"/>
    <w:rsid w:val="00B8270B"/>
    <w:rsid w:val="00B838B4"/>
    <w:rsid w:val="00B92875"/>
    <w:rsid w:val="00B93398"/>
    <w:rsid w:val="00BA123B"/>
    <w:rsid w:val="00BA3B14"/>
    <w:rsid w:val="00BB375E"/>
    <w:rsid w:val="00BB3FDF"/>
    <w:rsid w:val="00BB5B11"/>
    <w:rsid w:val="00BC236B"/>
    <w:rsid w:val="00BC5D27"/>
    <w:rsid w:val="00BC7ADE"/>
    <w:rsid w:val="00BD246C"/>
    <w:rsid w:val="00BD3D98"/>
    <w:rsid w:val="00BE0BF6"/>
    <w:rsid w:val="00BE0C8A"/>
    <w:rsid w:val="00BE186A"/>
    <w:rsid w:val="00BE2ED7"/>
    <w:rsid w:val="00BE5071"/>
    <w:rsid w:val="00BE56CB"/>
    <w:rsid w:val="00BF0691"/>
    <w:rsid w:val="00BF36F8"/>
    <w:rsid w:val="00BF57B0"/>
    <w:rsid w:val="00C03BA2"/>
    <w:rsid w:val="00C04586"/>
    <w:rsid w:val="00C04D53"/>
    <w:rsid w:val="00C1467F"/>
    <w:rsid w:val="00C205B2"/>
    <w:rsid w:val="00C22E0A"/>
    <w:rsid w:val="00C24768"/>
    <w:rsid w:val="00C30591"/>
    <w:rsid w:val="00C321A0"/>
    <w:rsid w:val="00C35341"/>
    <w:rsid w:val="00C373D0"/>
    <w:rsid w:val="00C40328"/>
    <w:rsid w:val="00C455B2"/>
    <w:rsid w:val="00C47D2E"/>
    <w:rsid w:val="00C53C30"/>
    <w:rsid w:val="00C67838"/>
    <w:rsid w:val="00C80823"/>
    <w:rsid w:val="00C92C5B"/>
    <w:rsid w:val="00C954AC"/>
    <w:rsid w:val="00C9717F"/>
    <w:rsid w:val="00CA147A"/>
    <w:rsid w:val="00CA4F91"/>
    <w:rsid w:val="00CA67FA"/>
    <w:rsid w:val="00CB00D6"/>
    <w:rsid w:val="00CB4058"/>
    <w:rsid w:val="00CB53A4"/>
    <w:rsid w:val="00CB65F6"/>
    <w:rsid w:val="00CC140A"/>
    <w:rsid w:val="00CC3798"/>
    <w:rsid w:val="00CC6361"/>
    <w:rsid w:val="00CD3A9B"/>
    <w:rsid w:val="00CD5AB5"/>
    <w:rsid w:val="00CD5DE3"/>
    <w:rsid w:val="00CD762F"/>
    <w:rsid w:val="00CE0300"/>
    <w:rsid w:val="00CE072D"/>
    <w:rsid w:val="00CE10FD"/>
    <w:rsid w:val="00CE2B5C"/>
    <w:rsid w:val="00CE62D0"/>
    <w:rsid w:val="00CF638E"/>
    <w:rsid w:val="00D0140F"/>
    <w:rsid w:val="00D10FD6"/>
    <w:rsid w:val="00D15069"/>
    <w:rsid w:val="00D16B0E"/>
    <w:rsid w:val="00D248CF"/>
    <w:rsid w:val="00D24E87"/>
    <w:rsid w:val="00D258A1"/>
    <w:rsid w:val="00D2737E"/>
    <w:rsid w:val="00D313D5"/>
    <w:rsid w:val="00D31EEE"/>
    <w:rsid w:val="00D379EB"/>
    <w:rsid w:val="00D42D82"/>
    <w:rsid w:val="00D42EFD"/>
    <w:rsid w:val="00D4355A"/>
    <w:rsid w:val="00D51AF6"/>
    <w:rsid w:val="00D52A54"/>
    <w:rsid w:val="00D533FE"/>
    <w:rsid w:val="00D600F2"/>
    <w:rsid w:val="00D6289E"/>
    <w:rsid w:val="00D66C2C"/>
    <w:rsid w:val="00D71DC4"/>
    <w:rsid w:val="00D72E64"/>
    <w:rsid w:val="00D73BA9"/>
    <w:rsid w:val="00D74155"/>
    <w:rsid w:val="00D75E85"/>
    <w:rsid w:val="00D80836"/>
    <w:rsid w:val="00D81083"/>
    <w:rsid w:val="00D81EC9"/>
    <w:rsid w:val="00D85F57"/>
    <w:rsid w:val="00D91196"/>
    <w:rsid w:val="00D918B3"/>
    <w:rsid w:val="00D93E9E"/>
    <w:rsid w:val="00DA04E3"/>
    <w:rsid w:val="00DA201C"/>
    <w:rsid w:val="00DA59F3"/>
    <w:rsid w:val="00DA5E65"/>
    <w:rsid w:val="00DA5FB3"/>
    <w:rsid w:val="00DA644F"/>
    <w:rsid w:val="00DB20E4"/>
    <w:rsid w:val="00DB4D70"/>
    <w:rsid w:val="00DB597E"/>
    <w:rsid w:val="00DB612D"/>
    <w:rsid w:val="00DC4E61"/>
    <w:rsid w:val="00DC5491"/>
    <w:rsid w:val="00DC782D"/>
    <w:rsid w:val="00DD3B8A"/>
    <w:rsid w:val="00DD4516"/>
    <w:rsid w:val="00DD4CFA"/>
    <w:rsid w:val="00DD767A"/>
    <w:rsid w:val="00DD7902"/>
    <w:rsid w:val="00DD7E37"/>
    <w:rsid w:val="00DE3015"/>
    <w:rsid w:val="00DE4CF9"/>
    <w:rsid w:val="00DF108B"/>
    <w:rsid w:val="00DF1D5D"/>
    <w:rsid w:val="00DF433C"/>
    <w:rsid w:val="00E02296"/>
    <w:rsid w:val="00E040D4"/>
    <w:rsid w:val="00E10965"/>
    <w:rsid w:val="00E25EE3"/>
    <w:rsid w:val="00E304E9"/>
    <w:rsid w:val="00E33D4D"/>
    <w:rsid w:val="00E360CD"/>
    <w:rsid w:val="00E40EC0"/>
    <w:rsid w:val="00E41C70"/>
    <w:rsid w:val="00E42C28"/>
    <w:rsid w:val="00E519F4"/>
    <w:rsid w:val="00E51A0F"/>
    <w:rsid w:val="00E53080"/>
    <w:rsid w:val="00E54855"/>
    <w:rsid w:val="00E54CBB"/>
    <w:rsid w:val="00E5519B"/>
    <w:rsid w:val="00E62B7A"/>
    <w:rsid w:val="00E65B5E"/>
    <w:rsid w:val="00E7074A"/>
    <w:rsid w:val="00E71BB4"/>
    <w:rsid w:val="00E74BE8"/>
    <w:rsid w:val="00E8156F"/>
    <w:rsid w:val="00E8777E"/>
    <w:rsid w:val="00E90E12"/>
    <w:rsid w:val="00E94D8D"/>
    <w:rsid w:val="00E96826"/>
    <w:rsid w:val="00EA1C3A"/>
    <w:rsid w:val="00EA41B2"/>
    <w:rsid w:val="00EA7C0F"/>
    <w:rsid w:val="00EA7D5B"/>
    <w:rsid w:val="00EB18BB"/>
    <w:rsid w:val="00EB434C"/>
    <w:rsid w:val="00EB5531"/>
    <w:rsid w:val="00EC122F"/>
    <w:rsid w:val="00EC5AAD"/>
    <w:rsid w:val="00EC747A"/>
    <w:rsid w:val="00EE35FA"/>
    <w:rsid w:val="00EE38C6"/>
    <w:rsid w:val="00EF17BA"/>
    <w:rsid w:val="00EF45F8"/>
    <w:rsid w:val="00EF58B4"/>
    <w:rsid w:val="00F011D3"/>
    <w:rsid w:val="00F07209"/>
    <w:rsid w:val="00F0740F"/>
    <w:rsid w:val="00F07E4F"/>
    <w:rsid w:val="00F12FFD"/>
    <w:rsid w:val="00F204B7"/>
    <w:rsid w:val="00F23F73"/>
    <w:rsid w:val="00F24951"/>
    <w:rsid w:val="00F3121A"/>
    <w:rsid w:val="00F328FD"/>
    <w:rsid w:val="00F34514"/>
    <w:rsid w:val="00F42C98"/>
    <w:rsid w:val="00F45CF8"/>
    <w:rsid w:val="00F46892"/>
    <w:rsid w:val="00F5376F"/>
    <w:rsid w:val="00F54316"/>
    <w:rsid w:val="00F558AC"/>
    <w:rsid w:val="00F57492"/>
    <w:rsid w:val="00F64ED8"/>
    <w:rsid w:val="00F66DFB"/>
    <w:rsid w:val="00F671A3"/>
    <w:rsid w:val="00F71257"/>
    <w:rsid w:val="00F71654"/>
    <w:rsid w:val="00F71B8F"/>
    <w:rsid w:val="00F76420"/>
    <w:rsid w:val="00F778D1"/>
    <w:rsid w:val="00F84014"/>
    <w:rsid w:val="00F8571D"/>
    <w:rsid w:val="00F8758C"/>
    <w:rsid w:val="00F87CB5"/>
    <w:rsid w:val="00F9239C"/>
    <w:rsid w:val="00F94C70"/>
    <w:rsid w:val="00F9617B"/>
    <w:rsid w:val="00F97548"/>
    <w:rsid w:val="00FA231D"/>
    <w:rsid w:val="00FA2F2B"/>
    <w:rsid w:val="00FA3961"/>
    <w:rsid w:val="00FA4477"/>
    <w:rsid w:val="00FB3203"/>
    <w:rsid w:val="00FC0432"/>
    <w:rsid w:val="00FC0DA5"/>
    <w:rsid w:val="00FC107D"/>
    <w:rsid w:val="00FC2D37"/>
    <w:rsid w:val="00FC2FD5"/>
    <w:rsid w:val="00FC4D23"/>
    <w:rsid w:val="00FC5632"/>
    <w:rsid w:val="00FD0B0B"/>
    <w:rsid w:val="00FD7B34"/>
    <w:rsid w:val="00FE377B"/>
    <w:rsid w:val="00FF1FA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EB9"/>
  <w15:docId w15:val="{171EC7AC-9CE4-48FC-958D-524EE16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BE"/>
    <w:pPr>
      <w:keepNext/>
      <w:keepLines/>
      <w:spacing w:before="240" w:after="0"/>
      <w:outlineLvl w:val="0"/>
    </w:pPr>
    <w:rPr>
      <w:rFonts w:asciiTheme="majorHAnsi" w:eastAsiaTheme="majorEastAsia" w:hAnsiTheme="majorHAnsi" w:cstheme="majorBidi"/>
      <w:b/>
      <w:color w:val="FF0066"/>
      <w:sz w:val="32"/>
      <w:szCs w:val="32"/>
    </w:rPr>
  </w:style>
  <w:style w:type="paragraph" w:styleId="Heading2">
    <w:name w:val="heading 2"/>
    <w:basedOn w:val="Normal"/>
    <w:next w:val="Normal"/>
    <w:link w:val="Heading2Char"/>
    <w:uiPriority w:val="9"/>
    <w:unhideWhenUsed/>
    <w:qFormat/>
    <w:rsid w:val="00DE4CF9"/>
    <w:pPr>
      <w:keepNext/>
      <w:keepLines/>
      <w:spacing w:before="4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80"/>
    <w:rPr>
      <w:sz w:val="16"/>
      <w:szCs w:val="16"/>
    </w:rPr>
  </w:style>
  <w:style w:type="paragraph" w:styleId="CommentText">
    <w:name w:val="annotation text"/>
    <w:basedOn w:val="Normal"/>
    <w:link w:val="CommentTextChar"/>
    <w:uiPriority w:val="99"/>
    <w:semiHidden/>
    <w:unhideWhenUsed/>
    <w:rsid w:val="00E53080"/>
    <w:pPr>
      <w:spacing w:line="240" w:lineRule="auto"/>
    </w:pPr>
    <w:rPr>
      <w:sz w:val="20"/>
      <w:szCs w:val="20"/>
    </w:rPr>
  </w:style>
  <w:style w:type="character" w:customStyle="1" w:styleId="CommentTextChar">
    <w:name w:val="Comment Text Char"/>
    <w:basedOn w:val="DefaultParagraphFont"/>
    <w:link w:val="CommentText"/>
    <w:uiPriority w:val="99"/>
    <w:semiHidden/>
    <w:rsid w:val="00E53080"/>
    <w:rPr>
      <w:sz w:val="20"/>
      <w:szCs w:val="20"/>
    </w:rPr>
  </w:style>
  <w:style w:type="paragraph" w:styleId="CommentSubject">
    <w:name w:val="annotation subject"/>
    <w:basedOn w:val="CommentText"/>
    <w:next w:val="CommentText"/>
    <w:link w:val="CommentSubjectChar"/>
    <w:uiPriority w:val="99"/>
    <w:semiHidden/>
    <w:unhideWhenUsed/>
    <w:rsid w:val="00E53080"/>
    <w:rPr>
      <w:b/>
      <w:bCs/>
    </w:rPr>
  </w:style>
  <w:style w:type="character" w:customStyle="1" w:styleId="CommentSubjectChar">
    <w:name w:val="Comment Subject Char"/>
    <w:basedOn w:val="CommentTextChar"/>
    <w:link w:val="CommentSubject"/>
    <w:uiPriority w:val="99"/>
    <w:semiHidden/>
    <w:rsid w:val="00E53080"/>
    <w:rPr>
      <w:b/>
      <w:bCs/>
      <w:sz w:val="20"/>
      <w:szCs w:val="20"/>
    </w:rPr>
  </w:style>
  <w:style w:type="paragraph" w:styleId="BalloonText">
    <w:name w:val="Balloon Text"/>
    <w:basedOn w:val="Normal"/>
    <w:link w:val="BalloonTextChar"/>
    <w:uiPriority w:val="99"/>
    <w:semiHidden/>
    <w:unhideWhenUsed/>
    <w:rsid w:val="00E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80"/>
    <w:rPr>
      <w:rFonts w:ascii="Segoe UI" w:hAnsi="Segoe UI" w:cs="Segoe UI"/>
      <w:sz w:val="18"/>
      <w:szCs w:val="18"/>
    </w:rPr>
  </w:style>
  <w:style w:type="paragraph" w:styleId="Header">
    <w:name w:val="header"/>
    <w:basedOn w:val="Normal"/>
    <w:link w:val="HeaderChar"/>
    <w:uiPriority w:val="99"/>
    <w:unhideWhenUsed/>
    <w:rsid w:val="00E5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80"/>
  </w:style>
  <w:style w:type="paragraph" w:styleId="Footer">
    <w:name w:val="footer"/>
    <w:basedOn w:val="Normal"/>
    <w:link w:val="FooterChar"/>
    <w:uiPriority w:val="99"/>
    <w:unhideWhenUsed/>
    <w:rsid w:val="00E5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80"/>
  </w:style>
  <w:style w:type="paragraph" w:customStyle="1" w:styleId="Style1">
    <w:name w:val="Style1"/>
    <w:next w:val="Heading1"/>
    <w:link w:val="Style1Char"/>
    <w:qFormat/>
    <w:rsid w:val="00A34559"/>
    <w:rPr>
      <w:rFonts w:asciiTheme="majorHAnsi" w:eastAsiaTheme="majorEastAsia" w:hAnsiTheme="majorHAnsi" w:cstheme="majorBidi"/>
      <w:b/>
      <w:color w:val="FF0066"/>
      <w:sz w:val="36"/>
      <w:szCs w:val="32"/>
    </w:rPr>
  </w:style>
  <w:style w:type="paragraph" w:styleId="ListParagraph">
    <w:name w:val="List Paragraph"/>
    <w:basedOn w:val="Normal"/>
    <w:uiPriority w:val="34"/>
    <w:qFormat/>
    <w:rsid w:val="00F57492"/>
    <w:pPr>
      <w:ind w:left="720"/>
      <w:contextualSpacing/>
    </w:pPr>
  </w:style>
  <w:style w:type="character" w:customStyle="1" w:styleId="Style1Char">
    <w:name w:val="Style1 Char"/>
    <w:basedOn w:val="DefaultParagraphFont"/>
    <w:link w:val="Style1"/>
    <w:rsid w:val="00A34559"/>
    <w:rPr>
      <w:rFonts w:asciiTheme="majorHAnsi" w:eastAsiaTheme="majorEastAsia" w:hAnsiTheme="majorHAnsi" w:cstheme="majorBidi"/>
      <w:b/>
      <w:color w:val="FF0066"/>
      <w:sz w:val="36"/>
      <w:szCs w:val="32"/>
    </w:rPr>
  </w:style>
  <w:style w:type="character" w:customStyle="1" w:styleId="Heading1Char">
    <w:name w:val="Heading 1 Char"/>
    <w:basedOn w:val="DefaultParagraphFont"/>
    <w:link w:val="Heading1"/>
    <w:uiPriority w:val="9"/>
    <w:rsid w:val="001B46BE"/>
    <w:rPr>
      <w:rFonts w:asciiTheme="majorHAnsi" w:eastAsiaTheme="majorEastAsia" w:hAnsiTheme="majorHAnsi" w:cstheme="majorBidi"/>
      <w:b/>
      <w:color w:val="FF0066"/>
      <w:sz w:val="32"/>
      <w:szCs w:val="32"/>
    </w:rPr>
  </w:style>
  <w:style w:type="paragraph" w:styleId="TOCHeading">
    <w:name w:val="TOC Heading"/>
    <w:basedOn w:val="Heading1"/>
    <w:next w:val="Normal"/>
    <w:uiPriority w:val="39"/>
    <w:unhideWhenUsed/>
    <w:qFormat/>
    <w:rsid w:val="00B8270B"/>
    <w:pPr>
      <w:outlineLvl w:val="9"/>
    </w:pPr>
    <w:rPr>
      <w:lang w:val="en-US"/>
    </w:rPr>
  </w:style>
  <w:style w:type="paragraph" w:customStyle="1" w:styleId="Style2">
    <w:name w:val="Style2"/>
    <w:basedOn w:val="Heading2"/>
    <w:next w:val="Heading2"/>
    <w:link w:val="Style2Char"/>
    <w:qFormat/>
    <w:rsid w:val="00B8270B"/>
    <w:rPr>
      <w:b/>
      <w:color w:val="00CCFF"/>
      <w:sz w:val="32"/>
    </w:rPr>
  </w:style>
  <w:style w:type="character" w:customStyle="1" w:styleId="Style2Char">
    <w:name w:val="Style2 Char"/>
    <w:basedOn w:val="Style1Char"/>
    <w:link w:val="Style2"/>
    <w:rsid w:val="00DE4CF9"/>
    <w:rPr>
      <w:rFonts w:asciiTheme="majorHAnsi" w:eastAsiaTheme="majorEastAsia" w:hAnsiTheme="majorHAnsi" w:cstheme="majorBidi"/>
      <w:b/>
      <w:color w:val="00CCFF"/>
      <w:sz w:val="32"/>
      <w:szCs w:val="26"/>
    </w:rPr>
  </w:style>
  <w:style w:type="paragraph" w:styleId="TOC1">
    <w:name w:val="toc 1"/>
    <w:basedOn w:val="Normal"/>
    <w:next w:val="Normal"/>
    <w:autoRedefine/>
    <w:uiPriority w:val="39"/>
    <w:unhideWhenUsed/>
    <w:rsid w:val="0085335C"/>
    <w:pPr>
      <w:spacing w:after="100"/>
    </w:pPr>
  </w:style>
  <w:style w:type="character" w:styleId="Hyperlink">
    <w:name w:val="Hyperlink"/>
    <w:basedOn w:val="DefaultParagraphFont"/>
    <w:uiPriority w:val="99"/>
    <w:unhideWhenUsed/>
    <w:rsid w:val="0085335C"/>
    <w:rPr>
      <w:color w:val="0563C1" w:themeColor="hyperlink"/>
      <w:u w:val="single"/>
    </w:rPr>
  </w:style>
  <w:style w:type="character" w:customStyle="1" w:styleId="UnresolvedMention1">
    <w:name w:val="Unresolved Mention1"/>
    <w:basedOn w:val="DefaultParagraphFont"/>
    <w:uiPriority w:val="99"/>
    <w:semiHidden/>
    <w:unhideWhenUsed/>
    <w:rsid w:val="007200D0"/>
    <w:rPr>
      <w:color w:val="605E5C"/>
      <w:shd w:val="clear" w:color="auto" w:fill="E1DFDD"/>
    </w:rPr>
  </w:style>
  <w:style w:type="paragraph" w:styleId="TOC2">
    <w:name w:val="toc 2"/>
    <w:basedOn w:val="Normal"/>
    <w:next w:val="Normal"/>
    <w:autoRedefine/>
    <w:uiPriority w:val="39"/>
    <w:unhideWhenUsed/>
    <w:rsid w:val="00DE4CF9"/>
    <w:pPr>
      <w:spacing w:after="100"/>
      <w:ind w:left="220"/>
    </w:pPr>
  </w:style>
  <w:style w:type="character" w:customStyle="1" w:styleId="Heading2Char">
    <w:name w:val="Heading 2 Char"/>
    <w:basedOn w:val="DefaultParagraphFont"/>
    <w:link w:val="Heading2"/>
    <w:uiPriority w:val="9"/>
    <w:rsid w:val="00DE4CF9"/>
    <w:rPr>
      <w:rFonts w:asciiTheme="majorHAnsi" w:eastAsiaTheme="majorEastAsia" w:hAnsiTheme="majorHAnsi" w:cstheme="majorBidi"/>
      <w:color w:val="00B0F0"/>
      <w:sz w:val="26"/>
      <w:szCs w:val="26"/>
    </w:rPr>
  </w:style>
  <w:style w:type="paragraph" w:styleId="NoSpacing">
    <w:name w:val="No Spacing"/>
    <w:uiPriority w:val="1"/>
    <w:qFormat/>
    <w:rsid w:val="00F011D3"/>
    <w:pPr>
      <w:spacing w:after="0" w:line="240" w:lineRule="auto"/>
    </w:pPr>
  </w:style>
  <w:style w:type="paragraph" w:styleId="BodyText3">
    <w:name w:val="Body Text 3"/>
    <w:basedOn w:val="Normal"/>
    <w:link w:val="BodyText3Char"/>
    <w:unhideWhenUsed/>
    <w:rsid w:val="00EA41B2"/>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EA41B2"/>
    <w:rPr>
      <w:rFonts w:ascii="Arial" w:eastAsia="Times New Roman" w:hAnsi="Arial" w:cs="Times New Roman"/>
      <w:sz w:val="28"/>
      <w:szCs w:val="20"/>
      <w:lang w:eastAsia="en-GB"/>
    </w:rPr>
  </w:style>
  <w:style w:type="paragraph" w:customStyle="1" w:styleId="Default">
    <w:name w:val="Default"/>
    <w:rsid w:val="00C3534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072">
      <w:bodyDiv w:val="1"/>
      <w:marLeft w:val="0"/>
      <w:marRight w:val="0"/>
      <w:marTop w:val="0"/>
      <w:marBottom w:val="0"/>
      <w:divBdr>
        <w:top w:val="none" w:sz="0" w:space="0" w:color="auto"/>
        <w:left w:val="none" w:sz="0" w:space="0" w:color="auto"/>
        <w:bottom w:val="none" w:sz="0" w:space="0" w:color="auto"/>
        <w:right w:val="none" w:sz="0" w:space="0" w:color="auto"/>
      </w:divBdr>
      <w:divsChild>
        <w:div w:id="841287013">
          <w:marLeft w:val="0"/>
          <w:marRight w:val="0"/>
          <w:marTop w:val="0"/>
          <w:marBottom w:val="0"/>
          <w:divBdr>
            <w:top w:val="none" w:sz="0" w:space="0" w:color="auto"/>
            <w:left w:val="none" w:sz="0" w:space="0" w:color="auto"/>
            <w:bottom w:val="none" w:sz="0" w:space="0" w:color="auto"/>
            <w:right w:val="none" w:sz="0" w:space="0" w:color="auto"/>
          </w:divBdr>
          <w:divsChild>
            <w:div w:id="42099870">
              <w:marLeft w:val="0"/>
              <w:marRight w:val="0"/>
              <w:marTop w:val="0"/>
              <w:marBottom w:val="0"/>
              <w:divBdr>
                <w:top w:val="none" w:sz="0" w:space="0" w:color="auto"/>
                <w:left w:val="none" w:sz="0" w:space="0" w:color="auto"/>
                <w:bottom w:val="none" w:sz="0" w:space="0" w:color="auto"/>
                <w:right w:val="none" w:sz="0" w:space="0" w:color="auto"/>
              </w:divBdr>
              <w:divsChild>
                <w:div w:id="448935946">
                  <w:marLeft w:val="0"/>
                  <w:marRight w:val="0"/>
                  <w:marTop w:val="0"/>
                  <w:marBottom w:val="0"/>
                  <w:divBdr>
                    <w:top w:val="none" w:sz="0" w:space="0" w:color="auto"/>
                    <w:left w:val="none" w:sz="0" w:space="0" w:color="auto"/>
                    <w:bottom w:val="none" w:sz="0" w:space="0" w:color="auto"/>
                    <w:right w:val="none" w:sz="0" w:space="0" w:color="auto"/>
                  </w:divBdr>
                  <w:divsChild>
                    <w:div w:id="651717627">
                      <w:marLeft w:val="0"/>
                      <w:marRight w:val="0"/>
                      <w:marTop w:val="0"/>
                      <w:marBottom w:val="0"/>
                      <w:divBdr>
                        <w:top w:val="none" w:sz="0" w:space="0" w:color="auto"/>
                        <w:left w:val="none" w:sz="0" w:space="0" w:color="auto"/>
                        <w:bottom w:val="none" w:sz="0" w:space="0" w:color="auto"/>
                        <w:right w:val="none" w:sz="0" w:space="0" w:color="auto"/>
                      </w:divBdr>
                      <w:divsChild>
                        <w:div w:id="2082170521">
                          <w:marLeft w:val="0"/>
                          <w:marRight w:val="0"/>
                          <w:marTop w:val="0"/>
                          <w:marBottom w:val="0"/>
                          <w:divBdr>
                            <w:top w:val="none" w:sz="0" w:space="0" w:color="auto"/>
                            <w:left w:val="none" w:sz="0" w:space="0" w:color="auto"/>
                            <w:bottom w:val="none" w:sz="0" w:space="0" w:color="auto"/>
                            <w:right w:val="none" w:sz="0" w:space="0" w:color="auto"/>
                          </w:divBdr>
                          <w:divsChild>
                            <w:div w:id="612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61492">
      <w:bodyDiv w:val="1"/>
      <w:marLeft w:val="0"/>
      <w:marRight w:val="0"/>
      <w:marTop w:val="0"/>
      <w:marBottom w:val="0"/>
      <w:divBdr>
        <w:top w:val="none" w:sz="0" w:space="0" w:color="auto"/>
        <w:left w:val="none" w:sz="0" w:space="0" w:color="auto"/>
        <w:bottom w:val="none" w:sz="0" w:space="0" w:color="auto"/>
        <w:right w:val="none" w:sz="0" w:space="0" w:color="auto"/>
      </w:divBdr>
    </w:div>
    <w:div w:id="647368052">
      <w:bodyDiv w:val="1"/>
      <w:marLeft w:val="0"/>
      <w:marRight w:val="0"/>
      <w:marTop w:val="0"/>
      <w:marBottom w:val="0"/>
      <w:divBdr>
        <w:top w:val="none" w:sz="0" w:space="0" w:color="auto"/>
        <w:left w:val="none" w:sz="0" w:space="0" w:color="auto"/>
        <w:bottom w:val="none" w:sz="0" w:space="0" w:color="auto"/>
        <w:right w:val="none" w:sz="0" w:space="0" w:color="auto"/>
      </w:divBdr>
    </w:div>
    <w:div w:id="896362398">
      <w:bodyDiv w:val="1"/>
      <w:marLeft w:val="0"/>
      <w:marRight w:val="0"/>
      <w:marTop w:val="0"/>
      <w:marBottom w:val="0"/>
      <w:divBdr>
        <w:top w:val="none" w:sz="0" w:space="0" w:color="auto"/>
        <w:left w:val="none" w:sz="0" w:space="0" w:color="auto"/>
        <w:bottom w:val="none" w:sz="0" w:space="0" w:color="auto"/>
        <w:right w:val="none" w:sz="0" w:space="0" w:color="auto"/>
      </w:divBdr>
    </w:div>
    <w:div w:id="1105660958">
      <w:bodyDiv w:val="1"/>
      <w:marLeft w:val="0"/>
      <w:marRight w:val="0"/>
      <w:marTop w:val="0"/>
      <w:marBottom w:val="0"/>
      <w:divBdr>
        <w:top w:val="none" w:sz="0" w:space="0" w:color="auto"/>
        <w:left w:val="none" w:sz="0" w:space="0" w:color="auto"/>
        <w:bottom w:val="none" w:sz="0" w:space="0" w:color="auto"/>
        <w:right w:val="none" w:sz="0" w:space="0" w:color="auto"/>
      </w:divBdr>
      <w:divsChild>
        <w:div w:id="21438865">
          <w:marLeft w:val="0"/>
          <w:marRight w:val="0"/>
          <w:marTop w:val="0"/>
          <w:marBottom w:val="0"/>
          <w:divBdr>
            <w:top w:val="none" w:sz="0" w:space="0" w:color="auto"/>
            <w:left w:val="none" w:sz="0" w:space="0" w:color="auto"/>
            <w:bottom w:val="none" w:sz="0" w:space="0" w:color="auto"/>
            <w:right w:val="none" w:sz="0" w:space="0" w:color="auto"/>
          </w:divBdr>
          <w:divsChild>
            <w:div w:id="1063868432">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sChild>
                    <w:div w:id="252712398">
                      <w:marLeft w:val="0"/>
                      <w:marRight w:val="0"/>
                      <w:marTop w:val="0"/>
                      <w:marBottom w:val="0"/>
                      <w:divBdr>
                        <w:top w:val="none" w:sz="0" w:space="0" w:color="auto"/>
                        <w:left w:val="none" w:sz="0" w:space="0" w:color="auto"/>
                        <w:bottom w:val="none" w:sz="0" w:space="0" w:color="auto"/>
                        <w:right w:val="none" w:sz="0" w:space="0" w:color="auto"/>
                      </w:divBdr>
                      <w:divsChild>
                        <w:div w:id="1305816104">
                          <w:marLeft w:val="0"/>
                          <w:marRight w:val="0"/>
                          <w:marTop w:val="0"/>
                          <w:marBottom w:val="0"/>
                          <w:divBdr>
                            <w:top w:val="none" w:sz="0" w:space="0" w:color="auto"/>
                            <w:left w:val="none" w:sz="0" w:space="0" w:color="auto"/>
                            <w:bottom w:val="none" w:sz="0" w:space="0" w:color="auto"/>
                            <w:right w:val="none" w:sz="0" w:space="0" w:color="auto"/>
                          </w:divBdr>
                          <w:divsChild>
                            <w:div w:id="1834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7605">
      <w:bodyDiv w:val="1"/>
      <w:marLeft w:val="0"/>
      <w:marRight w:val="0"/>
      <w:marTop w:val="0"/>
      <w:marBottom w:val="0"/>
      <w:divBdr>
        <w:top w:val="none" w:sz="0" w:space="0" w:color="auto"/>
        <w:left w:val="none" w:sz="0" w:space="0" w:color="auto"/>
        <w:bottom w:val="none" w:sz="0" w:space="0" w:color="auto"/>
        <w:right w:val="none" w:sz="0" w:space="0" w:color="auto"/>
      </w:divBdr>
      <w:divsChild>
        <w:div w:id="1847330589">
          <w:marLeft w:val="0"/>
          <w:marRight w:val="0"/>
          <w:marTop w:val="0"/>
          <w:marBottom w:val="0"/>
          <w:divBdr>
            <w:top w:val="none" w:sz="0" w:space="0" w:color="auto"/>
            <w:left w:val="none" w:sz="0" w:space="0" w:color="auto"/>
            <w:bottom w:val="none" w:sz="0" w:space="0" w:color="auto"/>
            <w:right w:val="none" w:sz="0" w:space="0" w:color="auto"/>
          </w:divBdr>
          <w:divsChild>
            <w:div w:id="255595668">
              <w:marLeft w:val="0"/>
              <w:marRight w:val="0"/>
              <w:marTop w:val="0"/>
              <w:marBottom w:val="0"/>
              <w:divBdr>
                <w:top w:val="none" w:sz="0" w:space="0" w:color="auto"/>
                <w:left w:val="none" w:sz="0" w:space="0" w:color="auto"/>
                <w:bottom w:val="none" w:sz="0" w:space="0" w:color="auto"/>
                <w:right w:val="none" w:sz="0" w:space="0" w:color="auto"/>
              </w:divBdr>
              <w:divsChild>
                <w:div w:id="250431463">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302202094">
                          <w:marLeft w:val="0"/>
                          <w:marRight w:val="0"/>
                          <w:marTop w:val="0"/>
                          <w:marBottom w:val="0"/>
                          <w:divBdr>
                            <w:top w:val="none" w:sz="0" w:space="0" w:color="auto"/>
                            <w:left w:val="none" w:sz="0" w:space="0" w:color="auto"/>
                            <w:bottom w:val="none" w:sz="0" w:space="0" w:color="auto"/>
                            <w:right w:val="none" w:sz="0" w:space="0" w:color="auto"/>
                          </w:divBdr>
                          <w:divsChild>
                            <w:div w:id="2099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85733">
      <w:bodyDiv w:val="1"/>
      <w:marLeft w:val="0"/>
      <w:marRight w:val="0"/>
      <w:marTop w:val="0"/>
      <w:marBottom w:val="0"/>
      <w:divBdr>
        <w:top w:val="none" w:sz="0" w:space="0" w:color="auto"/>
        <w:left w:val="none" w:sz="0" w:space="0" w:color="auto"/>
        <w:bottom w:val="none" w:sz="0" w:space="0" w:color="auto"/>
        <w:right w:val="none" w:sz="0" w:space="0" w:color="auto"/>
      </w:divBdr>
    </w:div>
    <w:div w:id="1708410949">
      <w:bodyDiv w:val="1"/>
      <w:marLeft w:val="0"/>
      <w:marRight w:val="0"/>
      <w:marTop w:val="0"/>
      <w:marBottom w:val="0"/>
      <w:divBdr>
        <w:top w:val="none" w:sz="0" w:space="0" w:color="auto"/>
        <w:left w:val="none" w:sz="0" w:space="0" w:color="auto"/>
        <w:bottom w:val="none" w:sz="0" w:space="0" w:color="auto"/>
        <w:right w:val="none" w:sz="0" w:space="0" w:color="auto"/>
      </w:divBdr>
    </w:div>
    <w:div w:id="1799452182">
      <w:bodyDiv w:val="1"/>
      <w:marLeft w:val="0"/>
      <w:marRight w:val="0"/>
      <w:marTop w:val="0"/>
      <w:marBottom w:val="0"/>
      <w:divBdr>
        <w:top w:val="none" w:sz="0" w:space="0" w:color="auto"/>
        <w:left w:val="none" w:sz="0" w:space="0" w:color="auto"/>
        <w:bottom w:val="none" w:sz="0" w:space="0" w:color="auto"/>
        <w:right w:val="none" w:sz="0" w:space="0" w:color="auto"/>
      </w:divBdr>
    </w:div>
    <w:div w:id="19274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hyperlink" Target="https://www.saferrecruitmentconsortium.org/GSWP%20Sept%202019.pdf?__cf_chl_jschl_tk__=939dd47bfe65f38154e995f7c7096f223939f1a5-1597661340-0-Adc4mucIvAnSjr9rOorNqTS5t9BVETmxvBt_9nNBbPFxsjybyVPDcllyof6r5UL5aZe8RdVgvFY6Unil4ZiMWs7GPJ6eB8AxGrh5Dye-GX7kDtf26WvMWDGCqsHPw1n7E8KifAxKSvyB_TL-kQu0T8JcoOLP3gN_juUFGYajSREu5k9dM50sNDZAyzUZPCvaWhigpqsaG83G7UcioTD0vj2WP5YI5nSOSuOwN4M6rg9jk0EZnA0aplw15o9RozVrD60pSXvfsAUplgYJG2VFNYSkIrHbo8Kn6HeCZrApdaGLoX-wsAVjnbPq7CjWsOuoFw" TargetMode="External"/><Relationship Id="rId39" Type="http://schemas.openxmlformats.org/officeDocument/2006/relationships/hyperlink" Target="https://ec.europa.eu/commission/priorities/justice-and-fundamental-rights/data-protection/2018-reform-eu-data-protection-rules_en" TargetMode="External"/><Relationship Id="rId21" Type="http://schemas.openxmlformats.org/officeDocument/2006/relationships/hyperlink" Target="https://www.togetherforchildren.org.uk/schools/children-missing-education" TargetMode="External"/><Relationship Id="rId34" Type="http://schemas.openxmlformats.org/officeDocument/2006/relationships/hyperlink" Target="https://assets.publishing.service.gov.uk/government/uploads/system/uploads/attachment_data/file/863323/HOCountyLinesGuidance_-_Sept2018.pdf" TargetMode="External"/><Relationship Id="rId42" Type="http://schemas.openxmlformats.org/officeDocument/2006/relationships/hyperlink" Target="https://assets.publishing.service.gov.uk/government/uploads/system/uploads/attachment_data/file/1007260/Keeping_children_safe_in_education_2021.pdf" TargetMode="External"/><Relationship Id="rId47" Type="http://schemas.openxmlformats.org/officeDocument/2006/relationships/hyperlink" Target="https://www.saferrecruitmentconsortium.org/GSWP%20Sept%202019.pdf" TargetMode="External"/><Relationship Id="rId50" Type="http://schemas.openxmlformats.org/officeDocument/2006/relationships/hyperlink" Target="https://assets.publishing.service.gov.uk/government/uploads/system/uploads/attachment_data/file/322310/HMG_Statutory_Guidance_publication_180614_Final.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s://www.proceduresonline.com/nesubregion/files/sundlnd_escalation_chall.pdf" TargetMode="External"/><Relationship Id="rId11" Type="http://schemas.openxmlformats.org/officeDocument/2006/relationships/image" Target="media/image1.jpeg"/><Relationship Id="rId24" Type="http://schemas.openxmlformats.org/officeDocument/2006/relationships/hyperlink" Target="https://www.togetherforchildren.org.uk/sites/default/files/2018-11/SSCB%20Multi%20Agency%20Guide%20to%20Our%20Thresholds%20of%20Need%20V4%2019.11.18%20final_0.pdf" TargetMode="External"/><Relationship Id="rId32" Type="http://schemas.openxmlformats.org/officeDocument/2006/relationships/hyperlink" Target="https://www.legislation.gov.uk/ukpga/2004/31/contents" TargetMode="External"/><Relationship Id="rId37" Type="http://schemas.openxmlformats.org/officeDocument/2006/relationships/hyperlink" Target="https://www.gov.uk/government/publications/education-inspection-framework" TargetMode="External"/><Relationship Id="rId40" Type="http://schemas.openxmlformats.org/officeDocument/2006/relationships/hyperlink" Target="https://assets.publishing.service.gov.uk/government/uploads/system/uploads/attachment_data/file/721581/Information_sharing_advice_practitioners_safeguarding_services.pdf" TargetMode="External"/><Relationship Id="rId45" Type="http://schemas.openxmlformats.org/officeDocument/2006/relationships/hyperlink" Target="https://www.gov.uk/government/publications/relationships-education-relationships-and-sex-education-rse-and-health-education" TargetMode="External"/><Relationship Id="rId53" Type="http://schemas.openxmlformats.org/officeDocument/2006/relationships/hyperlink" Target="https://www.gov.uk/government/publications/sexting-in-schools-and-colleges" TargetMode="External"/><Relationship Id="rId5" Type="http://schemas.openxmlformats.org/officeDocument/2006/relationships/numbering" Target="numbering.xm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togetherforchildren.org.uk/schools/children-missing-education" TargetMode="External"/><Relationship Id="rId27" Type="http://schemas.openxmlformats.org/officeDocument/2006/relationships/hyperlink" Target="mailto:help@nspcc.org.uk" TargetMode="External"/><Relationship Id="rId30" Type="http://schemas.openxmlformats.org/officeDocument/2006/relationships/hyperlink" Target="https://www.gov.uk/government/publications/allegations-of-abuse-against-teachers-and-non-teaching-staff"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419604/What_to_do_if_you_re_worried_a_child_is_being_abused.pdf" TargetMode="External"/><Relationship Id="rId3" Type="http://schemas.openxmlformats.org/officeDocument/2006/relationships/customXml" Target="../customXml/item3.xml"/><Relationship Id="rId12" Type="http://schemas.openxmlformats.org/officeDocument/2006/relationships/hyperlink" Target="https://www.togetherforchildren.org.uk/sites/default/files/2018-11/SSCB%20Multi%20Agency%20Guide%20to%20Our%20Thresholds%20of%20Need%20V4%2019.11.18%20final_0.pdf"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s://www.proceduresonline.com/nesubregion/p_ch_sexual_exploit.html" TargetMode="External"/><Relationship Id="rId33" Type="http://schemas.openxmlformats.org/officeDocument/2006/relationships/hyperlink" Target="https://www.legislation.gov.uk/ukpga/1989/41/contents" TargetMode="External"/><Relationship Id="rId38"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6" Type="http://schemas.openxmlformats.org/officeDocument/2006/relationships/hyperlink" Target="https://assets.publishing.service.gov.uk/government/uploads/system/uploads/attachment_data/file/190544/00374-2009DOM-EN.pdf" TargetMode="External"/><Relationship Id="rId20" Type="http://schemas.openxmlformats.org/officeDocument/2006/relationships/hyperlink" Target="https://www.gov.uk/guidance/safeguarding-and-remote-education-during-coronavirus-covid-19" TargetMode="External"/><Relationship Id="rId41" Type="http://schemas.openxmlformats.org/officeDocument/2006/relationships/hyperlink" Target="https://assets.publishing.service.gov.uk/government/uploads/system/uploads/attachment_data/file/828763/Inspecting_safeguarding_in_early_years__education_and_skills.pdf" TargetMode="External"/><Relationship Id="rId54" Type="http://schemas.openxmlformats.org/officeDocument/2006/relationships/hyperlink" Target="https://www.gov.uk/government/publications/statutory-policies-for-schools-and-academy-trusts/statutory-policies-for-schools-and-academy-tru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oceduresonline.com/nesubregion/" TargetMode="External"/><Relationship Id="rId23" Type="http://schemas.openxmlformats.org/officeDocument/2006/relationships/hyperlink" Target="https://www.nspcc.org.uk/what-is-child-abuse/types-of-abuse/domestic-abuse/"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legislation.gov.uk/ukpga/2002/32/contents" TargetMode="External"/><Relationship Id="rId49" Type="http://schemas.openxmlformats.org/officeDocument/2006/relationships/hyperlink" Target="https://assets.publishing.service.gov.uk/government/uploads/system/uploads/attachment_data/file/307867/Statutory_Guidance_-_Missing_from_care__3_.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91903/CSE_Guidance_Core_Document_13.02.2017.pdf" TargetMode="External"/><Relationship Id="rId44" Type="http://schemas.openxmlformats.org/officeDocument/2006/relationships/hyperlink" Target="https://assets.publishing.service.gov.uk/government/uploads/system/uploads/attachment_data/file/439598/prevent-duty-departmental-advice-v6.pdf" TargetMode="External"/><Relationship Id="rId52"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2" ma:contentTypeDescription="Create a new document." ma:contentTypeScope="" ma:versionID="72e29c02a39c932a5519c93260425320">
  <xsd:schema xmlns:xsd="http://www.w3.org/2001/XMLSchema" xmlns:xs="http://www.w3.org/2001/XMLSchema" xmlns:p="http://schemas.microsoft.com/office/2006/metadata/properties" xmlns:ns2="6ea107c9-f572-4027-9ee1-4282db378fad" xmlns:ns3="dd13afc9-3d6a-42b5-a280-772f2edc244d" targetNamespace="http://schemas.microsoft.com/office/2006/metadata/properties" ma:root="true" ma:fieldsID="40c994c57c9e886b1420aac2de98be41" ns2:_="" ns3:_="">
    <xsd:import namespace="6ea107c9-f572-4027-9ee1-4282db378fad"/>
    <xsd:import namespace="dd13afc9-3d6a-42b5-a280-772f2edc2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FBF73-C19F-4957-B827-CDBA380A936C}">
  <ds:schemaRefs>
    <ds:schemaRef ds:uri="http://schemas.openxmlformats.org/officeDocument/2006/bibliography"/>
  </ds:schemaRefs>
</ds:datastoreItem>
</file>

<file path=customXml/itemProps2.xml><?xml version="1.0" encoding="utf-8"?>
<ds:datastoreItem xmlns:ds="http://schemas.openxmlformats.org/officeDocument/2006/customXml" ds:itemID="{AB3A4D8F-E803-4609-A53D-9C439FC4FF36}">
  <ds:schemaRefs>
    <ds:schemaRef ds:uri="http://schemas.microsoft.com/sharepoint/v3/contenttype/forms"/>
  </ds:schemaRefs>
</ds:datastoreItem>
</file>

<file path=customXml/itemProps3.xml><?xml version="1.0" encoding="utf-8"?>
<ds:datastoreItem xmlns:ds="http://schemas.openxmlformats.org/officeDocument/2006/customXml" ds:itemID="{85995AFE-937C-431E-8DEB-B572A955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CFC54-46A8-4FEE-8520-61A0A9F1A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12295</Words>
  <Characters>70084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dc:creator>
  <cp:lastModifiedBy>Katy Birch</cp:lastModifiedBy>
  <cp:revision>4</cp:revision>
  <dcterms:created xsi:type="dcterms:W3CDTF">2021-09-17T13:09:00Z</dcterms:created>
  <dcterms:modified xsi:type="dcterms:W3CDTF">2021-11-04T07:39:00Z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ies>
</file>