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11C" w:rsidRPr="007B5072" w:rsidRDefault="00F15B7C" w:rsidP="00F15B7C">
      <w:pPr>
        <w:rPr>
          <w:sz w:val="72"/>
          <w:szCs w:val="144"/>
          <w:u w:val="single"/>
        </w:rPr>
      </w:pPr>
      <w:r w:rsidRPr="007B5072">
        <w:rPr>
          <w:sz w:val="72"/>
          <w:szCs w:val="144"/>
          <w:u w:val="single"/>
        </w:rPr>
        <w:t>Hill climb racing 2</w:t>
      </w:r>
    </w:p>
    <w:p w:rsidR="00F15B7C" w:rsidRPr="007B5072" w:rsidRDefault="00BB071B" w:rsidP="00F15B7C">
      <w:pPr>
        <w:rPr>
          <w:sz w:val="52"/>
          <w:szCs w:val="72"/>
        </w:rPr>
      </w:pPr>
      <w:r w:rsidRPr="007B5072">
        <w:rPr>
          <w:noProof/>
          <w:sz w:val="18"/>
          <w:lang w:eastAsia="en-GB"/>
        </w:rPr>
        <w:drawing>
          <wp:inline distT="0" distB="0" distL="0" distR="0" wp14:anchorId="6DDCDB64" wp14:editId="4CD974AD">
            <wp:extent cx="5448300" cy="4080966"/>
            <wp:effectExtent l="0" t="0" r="0" b="0"/>
            <wp:docPr id="2" name="Picture 2" descr="Hill Climb Racing 2 - All Vehicles Epic Funny Compilation from car race 2  Watch Video - HiFiMov.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ll Climb Racing 2 - All Vehicles Epic Funny Compilation from car race 2  Watch Video - HiFiMov.c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0347" cy="4119951"/>
                    </a:xfrm>
                    <a:prstGeom prst="rect">
                      <a:avLst/>
                    </a:prstGeom>
                    <a:noFill/>
                    <a:ln>
                      <a:noFill/>
                    </a:ln>
                  </pic:spPr>
                </pic:pic>
              </a:graphicData>
            </a:graphic>
          </wp:inline>
        </w:drawing>
      </w:r>
    </w:p>
    <w:p w:rsidR="00BB071B" w:rsidRPr="007B5072" w:rsidRDefault="00BB071B" w:rsidP="007B5072">
      <w:pPr>
        <w:jc w:val="center"/>
        <w:rPr>
          <w:sz w:val="48"/>
          <w:szCs w:val="72"/>
        </w:rPr>
      </w:pPr>
      <w:r w:rsidRPr="007B5072">
        <w:rPr>
          <w:sz w:val="48"/>
          <w:szCs w:val="72"/>
        </w:rPr>
        <w:t>In hill climb racing 2 there are lots of vehicles.</w:t>
      </w:r>
    </w:p>
    <w:p w:rsidR="00BB071B" w:rsidRPr="007B5072" w:rsidRDefault="00BB071B" w:rsidP="007B5072">
      <w:pPr>
        <w:jc w:val="center"/>
        <w:rPr>
          <w:sz w:val="48"/>
          <w:szCs w:val="72"/>
        </w:rPr>
      </w:pPr>
      <w:r w:rsidRPr="007B5072">
        <w:rPr>
          <w:sz w:val="48"/>
          <w:szCs w:val="72"/>
        </w:rPr>
        <w:t>Once you start playing you will get a tutorial that tells you how to drive and k</w:t>
      </w:r>
      <w:r w:rsidR="002077BE" w:rsidRPr="007B5072">
        <w:rPr>
          <w:sz w:val="48"/>
          <w:szCs w:val="72"/>
        </w:rPr>
        <w:t>eep your balance while doing it. Once you get the hang of it you will compete in tournaments and unlock new vehicles and soon become legendary. Hold on and fasten your seatbelt your</w:t>
      </w:r>
      <w:bookmarkStart w:id="0" w:name="_GoBack"/>
      <w:bookmarkEnd w:id="0"/>
      <w:r w:rsidR="002077BE" w:rsidRPr="007B5072">
        <w:rPr>
          <w:sz w:val="48"/>
          <w:szCs w:val="72"/>
        </w:rPr>
        <w:t xml:space="preserve"> destination is set. </w:t>
      </w:r>
      <w:r w:rsidR="002077BE" w:rsidRPr="007B5072">
        <w:rPr>
          <w:sz w:val="48"/>
          <w:szCs w:val="72"/>
        </w:rPr>
        <w:sym w:font="Wingdings" w:char="F04A"/>
      </w:r>
    </w:p>
    <w:p w:rsidR="00BB071B" w:rsidRPr="007B5072" w:rsidRDefault="00BB071B" w:rsidP="007B5072">
      <w:pPr>
        <w:jc w:val="center"/>
        <w:rPr>
          <w:sz w:val="48"/>
          <w:szCs w:val="72"/>
        </w:rPr>
      </w:pPr>
    </w:p>
    <w:sectPr w:rsidR="00BB071B" w:rsidRPr="007B5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1C"/>
    <w:rsid w:val="002077BE"/>
    <w:rsid w:val="00347BB5"/>
    <w:rsid w:val="007B5072"/>
    <w:rsid w:val="00BB071B"/>
    <w:rsid w:val="00E5711C"/>
    <w:rsid w:val="00F15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3F567-D740-4950-8D37-29D4E1DC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71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1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71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711C"/>
    <w:rPr>
      <w:rFonts w:eastAsiaTheme="minorEastAsia"/>
      <w:color w:val="5A5A5A" w:themeColor="text1" w:themeTint="A5"/>
      <w:spacing w:val="15"/>
    </w:rPr>
  </w:style>
  <w:style w:type="character" w:styleId="BookTitle">
    <w:name w:val="Book Title"/>
    <w:basedOn w:val="DefaultParagraphFont"/>
    <w:uiPriority w:val="33"/>
    <w:qFormat/>
    <w:rsid w:val="00E5711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Pupil</dc:creator>
  <cp:keywords/>
  <dc:description/>
  <cp:lastModifiedBy>General Pupil</cp:lastModifiedBy>
  <cp:revision>3</cp:revision>
  <dcterms:created xsi:type="dcterms:W3CDTF">2021-11-18T16:10:00Z</dcterms:created>
  <dcterms:modified xsi:type="dcterms:W3CDTF">2021-11-18T16:11:00Z</dcterms:modified>
</cp:coreProperties>
</file>