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FE" w:rsidRDefault="004346FE" w:rsidP="004346FE">
      <w:pPr>
        <w:rPr>
          <w:color w:val="7030A0"/>
          <w:sz w:val="96"/>
          <w:szCs w:val="96"/>
          <w:u w:val="single"/>
        </w:rPr>
      </w:pPr>
      <w:r w:rsidRPr="004346FE">
        <w:rPr>
          <w:color w:val="C00000"/>
          <w:sz w:val="96"/>
          <w:szCs w:val="96"/>
          <w:u w:val="single"/>
        </w:rPr>
        <w:t>J</w:t>
      </w:r>
      <w:r w:rsidRPr="004346FE">
        <w:rPr>
          <w:color w:val="FF0000"/>
          <w:sz w:val="96"/>
          <w:szCs w:val="96"/>
          <w:u w:val="single"/>
        </w:rPr>
        <w:t>A</w:t>
      </w:r>
      <w:r w:rsidRPr="004346FE">
        <w:rPr>
          <w:color w:val="FFC000"/>
          <w:sz w:val="96"/>
          <w:szCs w:val="96"/>
          <w:u w:val="single"/>
        </w:rPr>
        <w:t>R</w:t>
      </w:r>
      <w:r w:rsidRPr="004346FE">
        <w:rPr>
          <w:color w:val="FFFF00"/>
          <w:sz w:val="96"/>
          <w:szCs w:val="96"/>
          <w:u w:val="single"/>
        </w:rPr>
        <w:t>R</w:t>
      </w:r>
      <w:r>
        <w:rPr>
          <w:color w:val="92D050"/>
          <w:sz w:val="96"/>
          <w:szCs w:val="96"/>
          <w:u w:val="single"/>
        </w:rPr>
        <w:t>O</w:t>
      </w:r>
      <w:r>
        <w:rPr>
          <w:color w:val="00B050"/>
          <w:sz w:val="96"/>
          <w:szCs w:val="96"/>
          <w:u w:val="single"/>
        </w:rPr>
        <w:t xml:space="preserve">W </w:t>
      </w:r>
      <w:r>
        <w:rPr>
          <w:color w:val="00B0F0"/>
          <w:sz w:val="96"/>
          <w:szCs w:val="96"/>
          <w:u w:val="single"/>
        </w:rPr>
        <w:t>H</w:t>
      </w:r>
      <w:r>
        <w:rPr>
          <w:color w:val="0070C0"/>
          <w:sz w:val="96"/>
          <w:szCs w:val="96"/>
          <w:u w:val="single"/>
        </w:rPr>
        <w:t>A</w:t>
      </w:r>
      <w:r>
        <w:rPr>
          <w:color w:val="002060"/>
          <w:sz w:val="96"/>
          <w:szCs w:val="96"/>
          <w:u w:val="single"/>
        </w:rPr>
        <w:t>L</w:t>
      </w:r>
      <w:r>
        <w:rPr>
          <w:color w:val="7030A0"/>
          <w:sz w:val="96"/>
          <w:szCs w:val="96"/>
          <w:u w:val="single"/>
        </w:rPr>
        <w:t>L</w:t>
      </w:r>
      <w:r w:rsidR="00D50E3C">
        <w:rPr>
          <w:color w:val="7030A0"/>
          <w:sz w:val="96"/>
          <w:szCs w:val="96"/>
          <w:u w:val="single"/>
        </w:rPr>
        <w:t xml:space="preserve"> </w:t>
      </w:r>
    </w:p>
    <w:p w:rsidR="004346FE" w:rsidRDefault="004346FE" w:rsidP="004346FE">
      <w:pPr>
        <w:rPr>
          <w:color w:val="7030A0"/>
          <w:sz w:val="44"/>
          <w:szCs w:val="44"/>
        </w:rPr>
      </w:pPr>
    </w:p>
    <w:p w:rsidR="004346FE" w:rsidRPr="00BD3F43" w:rsidRDefault="001700DF" w:rsidP="004346FE">
      <w:pPr>
        <w:rPr>
          <w:color w:val="7030A0"/>
          <w:sz w:val="32"/>
          <w:szCs w:val="32"/>
        </w:rPr>
      </w:pPr>
      <w:r w:rsidRPr="00BD3F43">
        <w:rPr>
          <w:color w:val="7030A0"/>
          <w:sz w:val="32"/>
          <w:szCs w:val="32"/>
        </w:rPr>
        <w:t>WHAT WAS LIFE LIKE IN</w:t>
      </w:r>
      <w:r w:rsidR="002E0A48" w:rsidRPr="00BD3F43">
        <w:rPr>
          <w:color w:val="7030A0"/>
          <w:sz w:val="32"/>
          <w:szCs w:val="32"/>
        </w:rPr>
        <w:t xml:space="preserve"> THE</w:t>
      </w:r>
      <w:r w:rsidR="00BD3F43" w:rsidRPr="00BD3F43">
        <w:rPr>
          <w:color w:val="7030A0"/>
          <w:sz w:val="32"/>
          <w:szCs w:val="32"/>
        </w:rPr>
        <w:t xml:space="preserve"> ANGLO-SAXON</w:t>
      </w:r>
      <w:r w:rsidRPr="00BD3F43">
        <w:rPr>
          <w:color w:val="7030A0"/>
          <w:sz w:val="32"/>
          <w:szCs w:val="32"/>
        </w:rPr>
        <w:t xml:space="preserve"> ERA?</w:t>
      </w:r>
      <w:r w:rsidR="002E0A48" w:rsidRPr="00BD3F43">
        <w:rPr>
          <w:color w:val="7030A0"/>
          <w:sz w:val="32"/>
          <w:szCs w:val="32"/>
        </w:rPr>
        <w:t xml:space="preserve"> </w:t>
      </w:r>
      <w:r w:rsidR="009F19A5" w:rsidRPr="00BD3F43">
        <w:rPr>
          <w:color w:val="7030A0"/>
          <w:sz w:val="32"/>
          <w:szCs w:val="32"/>
        </w:rPr>
        <w:t>I</w:t>
      </w:r>
      <w:r w:rsidR="002E0A48" w:rsidRPr="00BD3F43">
        <w:rPr>
          <w:color w:val="7030A0"/>
          <w:sz w:val="32"/>
          <w:szCs w:val="32"/>
        </w:rPr>
        <w:t>n Jarrow hall</w:t>
      </w:r>
      <w:r w:rsidRPr="00BD3F43">
        <w:rPr>
          <w:color w:val="7030A0"/>
          <w:sz w:val="32"/>
          <w:szCs w:val="32"/>
        </w:rPr>
        <w:t xml:space="preserve"> </w:t>
      </w:r>
      <w:r w:rsidR="009F19A5" w:rsidRPr="00BD3F43">
        <w:rPr>
          <w:color w:val="7030A0"/>
          <w:sz w:val="32"/>
          <w:szCs w:val="32"/>
        </w:rPr>
        <w:t>w</w:t>
      </w:r>
      <w:r w:rsidR="004346FE" w:rsidRPr="00BD3F43">
        <w:rPr>
          <w:color w:val="7030A0"/>
          <w:sz w:val="32"/>
          <w:szCs w:val="32"/>
        </w:rPr>
        <w:t>e met Catherine, who told</w:t>
      </w:r>
      <w:r w:rsidRPr="00BD3F43">
        <w:rPr>
          <w:color w:val="7030A0"/>
          <w:sz w:val="32"/>
          <w:szCs w:val="32"/>
        </w:rPr>
        <w:t xml:space="preserve"> us what we need</w:t>
      </w:r>
      <w:r w:rsidR="002E0A48" w:rsidRPr="00BD3F43">
        <w:rPr>
          <w:color w:val="7030A0"/>
          <w:sz w:val="32"/>
          <w:szCs w:val="32"/>
        </w:rPr>
        <w:t>ed</w:t>
      </w:r>
      <w:r w:rsidRPr="00BD3F43">
        <w:rPr>
          <w:color w:val="7030A0"/>
          <w:sz w:val="32"/>
          <w:szCs w:val="32"/>
        </w:rPr>
        <w:t xml:space="preserve"> to know. We were all fizzing with excitement!</w:t>
      </w:r>
    </w:p>
    <w:p w:rsidR="002E0A48" w:rsidRPr="00BD3F43" w:rsidRDefault="001700DF" w:rsidP="004346FE">
      <w:pPr>
        <w:rPr>
          <w:color w:val="7030A0"/>
          <w:sz w:val="32"/>
          <w:szCs w:val="32"/>
        </w:rPr>
      </w:pPr>
      <w:r w:rsidRPr="00BD3F43">
        <w:rPr>
          <w:color w:val="7030A0"/>
          <w:sz w:val="32"/>
          <w:szCs w:val="32"/>
        </w:rPr>
        <w:t xml:space="preserve">First </w:t>
      </w:r>
      <w:r w:rsidR="00655C34">
        <w:rPr>
          <w:color w:val="7030A0"/>
          <w:sz w:val="32"/>
          <w:szCs w:val="32"/>
        </w:rPr>
        <w:t>she showed</w:t>
      </w:r>
      <w:bookmarkStart w:id="0" w:name="_GoBack"/>
      <w:bookmarkEnd w:id="0"/>
      <w:r w:rsidR="00D50E3C" w:rsidRPr="00BD3F43">
        <w:rPr>
          <w:color w:val="7030A0"/>
          <w:sz w:val="32"/>
          <w:szCs w:val="32"/>
        </w:rPr>
        <w:t xml:space="preserve"> us the cows</w:t>
      </w:r>
      <w:r w:rsidR="002925A9" w:rsidRPr="00BD3F43">
        <w:rPr>
          <w:color w:val="7030A0"/>
          <w:sz w:val="32"/>
          <w:szCs w:val="32"/>
        </w:rPr>
        <w:t>,</w:t>
      </w:r>
      <w:r w:rsidR="00D50E3C" w:rsidRPr="00BD3F43">
        <w:rPr>
          <w:color w:val="7030A0"/>
          <w:sz w:val="32"/>
          <w:szCs w:val="32"/>
        </w:rPr>
        <w:t xml:space="preserve"> they plough and you can use them for leather clothes and paper for monks. Pig</w:t>
      </w:r>
      <w:r w:rsidR="002925A9" w:rsidRPr="00BD3F43">
        <w:rPr>
          <w:color w:val="7030A0"/>
          <w:sz w:val="32"/>
          <w:szCs w:val="32"/>
        </w:rPr>
        <w:t>s</w:t>
      </w:r>
      <w:r w:rsidR="00D50E3C" w:rsidRPr="00BD3F43">
        <w:rPr>
          <w:color w:val="7030A0"/>
          <w:sz w:val="32"/>
          <w:szCs w:val="32"/>
        </w:rPr>
        <w:t xml:space="preserve"> </w:t>
      </w:r>
      <w:r w:rsidR="002925A9" w:rsidRPr="00BD3F43">
        <w:rPr>
          <w:color w:val="7030A0"/>
          <w:sz w:val="32"/>
          <w:szCs w:val="32"/>
        </w:rPr>
        <w:t>are useful</w:t>
      </w:r>
      <w:r w:rsidR="00C4467D" w:rsidRPr="00BD3F43">
        <w:rPr>
          <w:color w:val="7030A0"/>
          <w:sz w:val="32"/>
          <w:szCs w:val="32"/>
        </w:rPr>
        <w:t xml:space="preserve"> for the meat like bacon, ham, pork and </w:t>
      </w:r>
      <w:r w:rsidR="002E0A48" w:rsidRPr="00BD3F43">
        <w:rPr>
          <w:color w:val="7030A0"/>
          <w:sz w:val="32"/>
          <w:szCs w:val="32"/>
        </w:rPr>
        <w:t>gammon</w:t>
      </w:r>
      <w:r w:rsidR="00C4467D" w:rsidRPr="00BD3F43">
        <w:rPr>
          <w:color w:val="7030A0"/>
          <w:sz w:val="32"/>
          <w:szCs w:val="32"/>
        </w:rPr>
        <w:t>.</w:t>
      </w:r>
      <w:r w:rsidR="002E0A48" w:rsidRPr="00BD3F43">
        <w:rPr>
          <w:color w:val="7030A0"/>
          <w:sz w:val="32"/>
          <w:szCs w:val="32"/>
        </w:rPr>
        <w:t xml:space="preserve"> </w:t>
      </w:r>
      <w:r w:rsidR="00C4467D" w:rsidRPr="00BD3F43">
        <w:rPr>
          <w:color w:val="7030A0"/>
          <w:sz w:val="32"/>
          <w:szCs w:val="32"/>
        </w:rPr>
        <w:t>Duck</w:t>
      </w:r>
      <w:r w:rsidR="002E0A48" w:rsidRPr="00BD3F43">
        <w:rPr>
          <w:color w:val="7030A0"/>
          <w:sz w:val="32"/>
          <w:szCs w:val="32"/>
        </w:rPr>
        <w:t>s are useful for quills, pillow /mattress, meat. Goats are for milk</w:t>
      </w:r>
      <w:r w:rsidR="009F19A5" w:rsidRPr="00BD3F43">
        <w:rPr>
          <w:color w:val="7030A0"/>
          <w:sz w:val="32"/>
          <w:szCs w:val="32"/>
        </w:rPr>
        <w:t xml:space="preserve"> and drinking horns and sheep are for wool</w:t>
      </w:r>
      <w:r w:rsidR="002925A9" w:rsidRPr="00BD3F43">
        <w:rPr>
          <w:color w:val="7030A0"/>
          <w:sz w:val="32"/>
          <w:szCs w:val="32"/>
        </w:rPr>
        <w:t>.</w:t>
      </w:r>
    </w:p>
    <w:p w:rsidR="002925A9" w:rsidRPr="00BD3F43" w:rsidRDefault="002925A9" w:rsidP="004346FE">
      <w:pPr>
        <w:rPr>
          <w:color w:val="7030A0"/>
          <w:sz w:val="32"/>
          <w:szCs w:val="32"/>
        </w:rPr>
      </w:pPr>
      <w:r w:rsidRPr="00BD3F43">
        <w:rPr>
          <w:color w:val="7030A0"/>
          <w:sz w:val="32"/>
          <w:szCs w:val="32"/>
        </w:rPr>
        <w:t xml:space="preserve">Next, we told stories and riddles around the fire, this was my favourite bit of the trip because it was dark and mysterious </w:t>
      </w:r>
      <w:r w:rsidR="00BD3F43" w:rsidRPr="00BD3F43">
        <w:rPr>
          <w:color w:val="7030A0"/>
          <w:sz w:val="32"/>
          <w:szCs w:val="32"/>
        </w:rPr>
        <w:t>as the only light was the light of the fire.</w:t>
      </w:r>
    </w:p>
    <w:p w:rsidR="00CA75DE" w:rsidRPr="00BD3F43" w:rsidRDefault="00BD3F43" w:rsidP="004346FE">
      <w:pPr>
        <w:rPr>
          <w:color w:val="7030A0"/>
          <w:sz w:val="32"/>
          <w:szCs w:val="32"/>
        </w:rPr>
      </w:pPr>
      <w:r w:rsidRPr="00BD3F43">
        <w:rPr>
          <w:color w:val="7030A0"/>
          <w:sz w:val="32"/>
          <w:szCs w:val="32"/>
        </w:rPr>
        <w:t>F</w:t>
      </w:r>
      <w:r w:rsidR="002925A9" w:rsidRPr="00BD3F43">
        <w:rPr>
          <w:color w:val="7030A0"/>
          <w:sz w:val="32"/>
          <w:szCs w:val="32"/>
        </w:rPr>
        <w:t>inally, we made a</w:t>
      </w:r>
      <w:r w:rsidR="00CA75DE" w:rsidRPr="00BD3F43">
        <w:rPr>
          <w:color w:val="7030A0"/>
          <w:sz w:val="32"/>
          <w:szCs w:val="32"/>
        </w:rPr>
        <w:t xml:space="preserve">n amulet out of Anglo Saxon runes. Catherine gave us an illness and we tried to heal them. </w:t>
      </w:r>
      <w:r w:rsidRPr="00BD3F43">
        <w:rPr>
          <w:color w:val="7030A0"/>
          <w:sz w:val="32"/>
          <w:szCs w:val="32"/>
        </w:rPr>
        <w:t>After that,</w:t>
      </w:r>
      <w:r w:rsidR="00CA75DE" w:rsidRPr="00BD3F43">
        <w:rPr>
          <w:color w:val="7030A0"/>
          <w:sz w:val="32"/>
          <w:szCs w:val="32"/>
        </w:rPr>
        <w:t xml:space="preserve"> we held Anglo Saxon chainmail, sword, spear, helmet and shield.</w:t>
      </w:r>
    </w:p>
    <w:p w:rsidR="00CA75DE" w:rsidRPr="004346FE" w:rsidRDefault="00BD3F43" w:rsidP="004346FE">
      <w:pPr>
        <w:rPr>
          <w:color w:val="7030A0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99970" cy="257175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F4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DA9F7" wp14:editId="22DE6903">
                <wp:simplePos x="0" y="0"/>
                <wp:positionH relativeFrom="column">
                  <wp:posOffset>76200</wp:posOffset>
                </wp:positionH>
                <wp:positionV relativeFrom="paragraph">
                  <wp:posOffset>243840</wp:posOffset>
                </wp:positionV>
                <wp:extent cx="2562225" cy="952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F43" w:rsidRPr="00BD3F43" w:rsidRDefault="00BD3F43">
                            <w:pP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F43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Over all I learn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  <w:p w:rsidR="00BD3F43" w:rsidRPr="00BD3F43" w:rsidRDefault="00BD3F4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Pr="00BD3F43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lot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D3F43" w:rsidRDefault="00BD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A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9.2pt;width:201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" filled="f" stroked="f">
                <v:fill o:detectmouseclick="t"/>
                <v:textbox>
                  <w:txbxContent>
                    <w:p w:rsidR="00BD3F43" w:rsidRPr="00BD3F43" w:rsidRDefault="00BD3F43">
                      <w:pP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3F43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Over all I learn</w:t>
                      </w: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ed</w:t>
                      </w:r>
                    </w:p>
                    <w:p w:rsidR="00BD3F43" w:rsidRPr="00BD3F43" w:rsidRDefault="00BD3F4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Pr="00BD3F43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lot</w:t>
                      </w:r>
                      <w:r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D3F43" w:rsidRDefault="00BD3F43"/>
                  </w:txbxContent>
                </v:textbox>
              </v:shape>
            </w:pict>
          </mc:Fallback>
        </mc:AlternateContent>
      </w:r>
      <w:r w:rsidRPr="00BD3F43">
        <w:rPr>
          <w:noProof/>
          <w:color w:val="7030A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105410</wp:posOffset>
                </wp:positionV>
                <wp:extent cx="2886075" cy="1219200"/>
                <wp:effectExtent l="19050" t="19050" r="47625" b="1905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19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F43" w:rsidRDefault="00BD3F43" w:rsidP="00CA7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7" type="#_x0000_t63" style="position:absolute;margin-left:-39.75pt;margin-top:8.3pt;width:227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" adj="6300,24300" fillcolor="#5b9bd5 [3204]" strokecolor="#1f4d78 [1604]" strokeweight="1pt">
                <v:textbox>
                  <w:txbxContent>
                    <w:p w:rsidR="00BD3F43" w:rsidRDefault="00BD3F43" w:rsidP="00CA75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A75DE">
        <w:rPr>
          <w:color w:val="7030A0"/>
          <w:sz w:val="44"/>
          <w:szCs w:val="44"/>
        </w:rPr>
        <w:t xml:space="preserve">                          </w:t>
      </w:r>
    </w:p>
    <w:sectPr w:rsidR="00CA75DE" w:rsidRPr="00434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FE"/>
    <w:rsid w:val="001700DF"/>
    <w:rsid w:val="002925A9"/>
    <w:rsid w:val="002E0A48"/>
    <w:rsid w:val="00347574"/>
    <w:rsid w:val="003D291D"/>
    <w:rsid w:val="00420680"/>
    <w:rsid w:val="004346FE"/>
    <w:rsid w:val="00655C34"/>
    <w:rsid w:val="009F19A5"/>
    <w:rsid w:val="00BD3F43"/>
    <w:rsid w:val="00C07774"/>
    <w:rsid w:val="00C4467D"/>
    <w:rsid w:val="00CA75DE"/>
    <w:rsid w:val="00D50E3C"/>
    <w:rsid w:val="00D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D38"/>
  <w15:chartTrackingRefBased/>
  <w15:docId w15:val="{CE44379B-8B36-44E0-A65D-A492E3B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Johnston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Clark - English</dc:creator>
  <cp:keywords/>
  <dc:description/>
  <cp:lastModifiedBy>L Clark - English</cp:lastModifiedBy>
  <cp:revision>4</cp:revision>
  <dcterms:created xsi:type="dcterms:W3CDTF">2021-11-17T17:06:00Z</dcterms:created>
  <dcterms:modified xsi:type="dcterms:W3CDTF">2021-11-17T18:39:00Z</dcterms:modified>
</cp:coreProperties>
</file>