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F1" w:rsidRPr="00F00635" w:rsidRDefault="00F006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C5A035B" wp14:editId="543FA834">
            <wp:simplePos x="0" y="0"/>
            <wp:positionH relativeFrom="column">
              <wp:posOffset>8032750</wp:posOffset>
            </wp:positionH>
            <wp:positionV relativeFrom="paragraph">
              <wp:posOffset>-180975</wp:posOffset>
            </wp:positionV>
            <wp:extent cx="739140" cy="7429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Image Jan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635">
        <w:rPr>
          <w:b/>
          <w:sz w:val="28"/>
          <w:szCs w:val="28"/>
        </w:rPr>
        <w:t>ANNUAL REGISTER OF PECUNIARY &amp; BUSINESS INTERESTS</w:t>
      </w:r>
    </w:p>
    <w:p w:rsidR="00F00635" w:rsidRDefault="00F00635" w:rsidP="002D6C89">
      <w:pPr>
        <w:rPr>
          <w:b/>
          <w:sz w:val="28"/>
          <w:szCs w:val="28"/>
        </w:rPr>
      </w:pPr>
      <w:r w:rsidRPr="00F00635">
        <w:rPr>
          <w:b/>
          <w:sz w:val="28"/>
          <w:szCs w:val="28"/>
        </w:rPr>
        <w:t xml:space="preserve">FULWELL JUNIOR SCHOOL GOVERNING </w:t>
      </w:r>
      <w:proofErr w:type="gramStart"/>
      <w:r w:rsidRPr="00F00635">
        <w:rPr>
          <w:b/>
          <w:sz w:val="28"/>
          <w:szCs w:val="28"/>
        </w:rPr>
        <w:t>BODY :</w:t>
      </w:r>
      <w:r w:rsidR="000D458E">
        <w:rPr>
          <w:b/>
          <w:sz w:val="28"/>
          <w:szCs w:val="28"/>
        </w:rPr>
        <w:t>Declarations</w:t>
      </w:r>
      <w:proofErr w:type="gramEnd"/>
      <w:r w:rsidR="000D458E">
        <w:rPr>
          <w:b/>
          <w:sz w:val="28"/>
          <w:szCs w:val="28"/>
        </w:rPr>
        <w:t xml:space="preserve"> </w:t>
      </w:r>
      <w:bookmarkStart w:id="0" w:name="_GoBack"/>
      <w:bookmarkEnd w:id="0"/>
      <w:r w:rsidR="000D458E">
        <w:rPr>
          <w:b/>
          <w:sz w:val="28"/>
          <w:szCs w:val="28"/>
        </w:rPr>
        <w:t>2019-20</w:t>
      </w:r>
      <w:r>
        <w:rPr>
          <w:b/>
          <w:sz w:val="28"/>
          <w:szCs w:val="28"/>
        </w:rPr>
        <w:tab/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2127"/>
        <w:gridCol w:w="4394"/>
        <w:gridCol w:w="5245"/>
        <w:gridCol w:w="2232"/>
        <w:gridCol w:w="1311"/>
      </w:tblGrid>
      <w:tr w:rsidR="00F00635" w:rsidTr="002D6C89">
        <w:tc>
          <w:tcPr>
            <w:tcW w:w="2127" w:type="dxa"/>
            <w:shd w:val="clear" w:color="auto" w:fill="92CDDC" w:themeFill="accent5" w:themeFillTint="99"/>
          </w:tcPr>
          <w:p w:rsidR="00F00635" w:rsidRPr="002D6C89" w:rsidRDefault="00F00635" w:rsidP="00F00635">
            <w:pPr>
              <w:rPr>
                <w:b/>
                <w:sz w:val="20"/>
                <w:szCs w:val="20"/>
              </w:rPr>
            </w:pPr>
            <w:r w:rsidRPr="002D6C89">
              <w:rPr>
                <w:b/>
                <w:sz w:val="20"/>
                <w:szCs w:val="20"/>
              </w:rPr>
              <w:t>Governor Name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F00635" w:rsidRPr="002D6C89" w:rsidRDefault="00F00635" w:rsidP="00F00635">
            <w:pPr>
              <w:rPr>
                <w:b/>
                <w:sz w:val="20"/>
                <w:szCs w:val="20"/>
              </w:rPr>
            </w:pPr>
            <w:r w:rsidRPr="002D6C89">
              <w:rPr>
                <w:b/>
                <w:sz w:val="20"/>
                <w:szCs w:val="20"/>
              </w:rPr>
              <w:t>Business</w:t>
            </w:r>
            <w:r w:rsidR="00014CE9" w:rsidRPr="002D6C89">
              <w:rPr>
                <w:b/>
                <w:sz w:val="20"/>
                <w:szCs w:val="20"/>
              </w:rPr>
              <w:t>/Pecuniary</w:t>
            </w:r>
            <w:r w:rsidRPr="002D6C89">
              <w:rPr>
                <w:b/>
                <w:sz w:val="20"/>
                <w:szCs w:val="20"/>
              </w:rPr>
              <w:t xml:space="preserve"> Interest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F00635" w:rsidRPr="002D6C89" w:rsidRDefault="00F00635" w:rsidP="00F00635">
            <w:pPr>
              <w:rPr>
                <w:b/>
                <w:sz w:val="20"/>
                <w:szCs w:val="20"/>
              </w:rPr>
            </w:pPr>
            <w:r w:rsidRPr="002D6C89">
              <w:rPr>
                <w:b/>
                <w:sz w:val="20"/>
                <w:szCs w:val="20"/>
              </w:rPr>
              <w:t>Other Establishments Governed</w:t>
            </w:r>
          </w:p>
        </w:tc>
        <w:tc>
          <w:tcPr>
            <w:tcW w:w="2232" w:type="dxa"/>
            <w:shd w:val="clear" w:color="auto" w:fill="92CDDC" w:themeFill="accent5" w:themeFillTint="99"/>
          </w:tcPr>
          <w:p w:rsidR="00F00635" w:rsidRPr="002D6C89" w:rsidRDefault="00014CE9" w:rsidP="00014CE9">
            <w:pPr>
              <w:rPr>
                <w:b/>
                <w:sz w:val="20"/>
                <w:szCs w:val="20"/>
              </w:rPr>
            </w:pPr>
            <w:r w:rsidRPr="002D6C89">
              <w:rPr>
                <w:b/>
                <w:sz w:val="20"/>
                <w:szCs w:val="20"/>
              </w:rPr>
              <w:t xml:space="preserve">Material Interests  / </w:t>
            </w:r>
            <w:r w:rsidR="00F00635" w:rsidRPr="002D6C89">
              <w:rPr>
                <w:b/>
                <w:sz w:val="20"/>
                <w:szCs w:val="20"/>
              </w:rPr>
              <w:t>Relationships with Staff</w:t>
            </w:r>
            <w:r w:rsidRPr="002D6C89">
              <w:rPr>
                <w:b/>
                <w:sz w:val="20"/>
                <w:szCs w:val="20"/>
              </w:rPr>
              <w:t xml:space="preserve"> or </w:t>
            </w:r>
            <w:r w:rsidR="00F00635" w:rsidRPr="002D6C89">
              <w:rPr>
                <w:b/>
                <w:sz w:val="20"/>
                <w:szCs w:val="20"/>
              </w:rPr>
              <w:t>Members of the Governing Body</w:t>
            </w:r>
          </w:p>
        </w:tc>
        <w:tc>
          <w:tcPr>
            <w:tcW w:w="1311" w:type="dxa"/>
            <w:shd w:val="clear" w:color="auto" w:fill="92CDDC" w:themeFill="accent5" w:themeFillTint="99"/>
          </w:tcPr>
          <w:p w:rsidR="00F00635" w:rsidRPr="002D6C89" w:rsidRDefault="000D458E" w:rsidP="00F00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Party Transactions Declared:</w:t>
            </w:r>
          </w:p>
        </w:tc>
      </w:tr>
      <w:tr w:rsidR="00F00635" w:rsidRPr="002D6C89" w:rsidTr="002D6C89">
        <w:tc>
          <w:tcPr>
            <w:tcW w:w="2127" w:type="dxa"/>
          </w:tcPr>
          <w:p w:rsidR="00F00635" w:rsidRPr="002D6C89" w:rsidRDefault="00F00635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Michael Hartnack</w:t>
            </w:r>
          </w:p>
        </w:tc>
        <w:tc>
          <w:tcPr>
            <w:tcW w:w="4394" w:type="dxa"/>
          </w:tcPr>
          <w:p w:rsidR="00F00635" w:rsidRPr="002D6C89" w:rsidRDefault="002D6C89" w:rsidP="00F00635">
            <w:pPr>
              <w:rPr>
                <w:sz w:val="20"/>
                <w:szCs w:val="20"/>
              </w:rPr>
            </w:pPr>
            <w:proofErr w:type="gramStart"/>
            <w:r w:rsidRPr="002D6C89">
              <w:rPr>
                <w:sz w:val="20"/>
                <w:szCs w:val="20"/>
              </w:rPr>
              <w:t>Yes :</w:t>
            </w:r>
            <w:proofErr w:type="gramEnd"/>
            <w:r w:rsidRPr="002D6C89">
              <w:rPr>
                <w:sz w:val="20"/>
                <w:szCs w:val="20"/>
              </w:rPr>
              <w:t xml:space="preserve"> Runs Swift Consultancy Solutions Ltd – Primarily involved in management consultancy including voluntary support to schools/business along with Local Government commissioned HR investigative work.</w:t>
            </w:r>
          </w:p>
          <w:p w:rsidR="002D6C89" w:rsidRPr="002D6C89" w:rsidRDefault="002D6C89" w:rsidP="00F00635">
            <w:pPr>
              <w:rPr>
                <w:sz w:val="20"/>
                <w:szCs w:val="20"/>
              </w:rPr>
            </w:pPr>
          </w:p>
          <w:p w:rsidR="002D6C89" w:rsidRPr="002D6C89" w:rsidRDefault="002D6C8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The main proceeds of income from business activity is through the delivery of Restorative Justice to the Criminal Justice Sector and Restorative Approaches to the Education Sector, as a contractor to Restorative Solutions (CIC)</w:t>
            </w:r>
          </w:p>
          <w:p w:rsidR="002D6C89" w:rsidRPr="002D6C89" w:rsidRDefault="002D6C89" w:rsidP="00F00635">
            <w:pPr>
              <w:rPr>
                <w:sz w:val="20"/>
                <w:szCs w:val="20"/>
              </w:rPr>
            </w:pPr>
          </w:p>
          <w:p w:rsidR="002D6C89" w:rsidRPr="002D6C89" w:rsidRDefault="002D6C8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Also provides training in Restorative Practice through Restorative Solutions (CIC) and specialist training in Policing matters to the National College of Policing</w:t>
            </w:r>
          </w:p>
        </w:tc>
        <w:tc>
          <w:tcPr>
            <w:tcW w:w="5245" w:type="dxa"/>
          </w:tcPr>
          <w:p w:rsidR="00F00635" w:rsidRDefault="002D6C8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National Leader of Governance licenced through NCTL to undertake school to school support/Reviews of Governance where requested.</w:t>
            </w:r>
          </w:p>
          <w:p w:rsidR="000D458E" w:rsidRDefault="000D458E" w:rsidP="00F00635">
            <w:pPr>
              <w:rPr>
                <w:sz w:val="20"/>
                <w:szCs w:val="20"/>
              </w:rPr>
            </w:pPr>
          </w:p>
          <w:p w:rsidR="000D458E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IEB Pupil Referral Unit Sunderland – Ended July 2019</w:t>
            </w:r>
          </w:p>
          <w:p w:rsidR="000D458E" w:rsidRDefault="000D458E" w:rsidP="00F00635">
            <w:pPr>
              <w:rPr>
                <w:sz w:val="20"/>
                <w:szCs w:val="20"/>
              </w:rPr>
            </w:pPr>
          </w:p>
          <w:p w:rsidR="000D458E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Chair of Schools Forum - </w:t>
            </w:r>
            <w:proofErr w:type="spellStart"/>
            <w:r>
              <w:rPr>
                <w:sz w:val="20"/>
                <w:szCs w:val="20"/>
              </w:rPr>
              <w:t>Ongoing</w:t>
            </w:r>
            <w:proofErr w:type="spellEnd"/>
          </w:p>
        </w:tc>
        <w:tc>
          <w:tcPr>
            <w:tcW w:w="2232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F00635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00635" w:rsidRPr="002D6C89" w:rsidTr="002D6C89">
        <w:tc>
          <w:tcPr>
            <w:tcW w:w="2127" w:type="dxa"/>
          </w:tcPr>
          <w:p w:rsidR="00F00635" w:rsidRPr="002D6C89" w:rsidRDefault="00F00635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Paul Bevan</w:t>
            </w:r>
          </w:p>
        </w:tc>
        <w:tc>
          <w:tcPr>
            <w:tcW w:w="4394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F00635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00635" w:rsidRPr="002D6C89" w:rsidTr="002D6C89">
        <w:tc>
          <w:tcPr>
            <w:tcW w:w="2127" w:type="dxa"/>
          </w:tcPr>
          <w:p w:rsidR="00F00635" w:rsidRPr="002D6C89" w:rsidRDefault="00F00635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Ben Middleton</w:t>
            </w:r>
          </w:p>
        </w:tc>
        <w:tc>
          <w:tcPr>
            <w:tcW w:w="4394" w:type="dxa"/>
          </w:tcPr>
          <w:p w:rsidR="00F00635" w:rsidRDefault="00F00635" w:rsidP="000D458E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 xml:space="preserve">Yes : </w:t>
            </w:r>
            <w:r w:rsidR="000D458E">
              <w:rPr>
                <w:sz w:val="20"/>
                <w:szCs w:val="20"/>
              </w:rPr>
              <w:t>Director of</w:t>
            </w:r>
            <w:r w:rsidRPr="002D6C89">
              <w:rPr>
                <w:sz w:val="20"/>
                <w:szCs w:val="20"/>
              </w:rPr>
              <w:t xml:space="preserve"> digital marketing agency ‘The Office Rocks’ which includes the ‘Sunderland Parents’ brand</w:t>
            </w:r>
          </w:p>
          <w:p w:rsidR="000D458E" w:rsidRPr="002D6C89" w:rsidRDefault="000D458E" w:rsidP="000D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on-line search assist ‘What About This Ltd’</w:t>
            </w:r>
          </w:p>
        </w:tc>
        <w:tc>
          <w:tcPr>
            <w:tcW w:w="5245" w:type="dxa"/>
          </w:tcPr>
          <w:p w:rsidR="00F00635" w:rsidRPr="002D6C89" w:rsidRDefault="002D6C89" w:rsidP="000D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Directing </w:t>
            </w:r>
            <w:r w:rsidR="00F00635" w:rsidRPr="002D6C89">
              <w:rPr>
                <w:sz w:val="20"/>
                <w:szCs w:val="20"/>
              </w:rPr>
              <w:t xml:space="preserve">Member of the </w:t>
            </w:r>
            <w:r w:rsidR="000D458E">
              <w:rPr>
                <w:sz w:val="20"/>
                <w:szCs w:val="20"/>
              </w:rPr>
              <w:t xml:space="preserve">Jigsaw Learning Trust </w:t>
            </w:r>
            <w:r w:rsidR="00F00635" w:rsidRPr="002D6C89">
              <w:rPr>
                <w:sz w:val="20"/>
                <w:szCs w:val="20"/>
              </w:rPr>
              <w:t xml:space="preserve"> Fulwell Infants Academy</w:t>
            </w:r>
          </w:p>
        </w:tc>
        <w:tc>
          <w:tcPr>
            <w:tcW w:w="2232" w:type="dxa"/>
          </w:tcPr>
          <w:p w:rsidR="00F00635" w:rsidRPr="002D6C89" w:rsidRDefault="00F00635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F00635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00635" w:rsidRPr="002D6C89" w:rsidTr="002D6C89">
        <w:tc>
          <w:tcPr>
            <w:tcW w:w="2127" w:type="dxa"/>
          </w:tcPr>
          <w:p w:rsidR="00F00635" w:rsidRPr="002D6C89" w:rsidRDefault="00F00635" w:rsidP="00C96D66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Helen Shepperson</w:t>
            </w:r>
          </w:p>
        </w:tc>
        <w:tc>
          <w:tcPr>
            <w:tcW w:w="4394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F00635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00635" w:rsidRPr="002D6C89" w:rsidTr="002D6C89">
        <w:tc>
          <w:tcPr>
            <w:tcW w:w="2127" w:type="dxa"/>
          </w:tcPr>
          <w:p w:rsidR="00F00635" w:rsidRPr="002D6C89" w:rsidRDefault="00F00635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Tom Turner</w:t>
            </w:r>
          </w:p>
        </w:tc>
        <w:tc>
          <w:tcPr>
            <w:tcW w:w="4394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F00635" w:rsidRPr="002D6C89" w:rsidRDefault="00014CE9" w:rsidP="001D4F40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 xml:space="preserve">Wife </w:t>
            </w:r>
            <w:r w:rsidR="001D4F40">
              <w:rPr>
                <w:sz w:val="20"/>
                <w:szCs w:val="20"/>
              </w:rPr>
              <w:t>former employee</w:t>
            </w:r>
          </w:p>
        </w:tc>
        <w:tc>
          <w:tcPr>
            <w:tcW w:w="1311" w:type="dxa"/>
          </w:tcPr>
          <w:p w:rsidR="00F00635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1D4F40" w:rsidRPr="002D6C89" w:rsidTr="000D458E">
        <w:tc>
          <w:tcPr>
            <w:tcW w:w="2127" w:type="dxa"/>
            <w:shd w:val="clear" w:color="auto" w:fill="FFFFFF" w:themeFill="background1"/>
          </w:tcPr>
          <w:p w:rsidR="001D4F40" w:rsidRPr="002D6C89" w:rsidRDefault="001D4F40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Young</w:t>
            </w:r>
          </w:p>
        </w:tc>
        <w:tc>
          <w:tcPr>
            <w:tcW w:w="4394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1D4F40" w:rsidRPr="002D6C89" w:rsidRDefault="000D458E" w:rsidP="001D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1D4F40" w:rsidRPr="002D6C89" w:rsidTr="000D458E">
        <w:tc>
          <w:tcPr>
            <w:tcW w:w="2127" w:type="dxa"/>
            <w:shd w:val="clear" w:color="auto" w:fill="FFFFFF" w:themeFill="background1"/>
          </w:tcPr>
          <w:p w:rsidR="001D4F40" w:rsidRDefault="001D4F40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Kirsty Laing</w:t>
            </w:r>
          </w:p>
        </w:tc>
        <w:tc>
          <w:tcPr>
            <w:tcW w:w="4394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1D4F40" w:rsidRPr="002D6C89" w:rsidRDefault="000D458E" w:rsidP="001D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1D4F40" w:rsidRPr="002D6C89" w:rsidTr="000D458E">
        <w:tc>
          <w:tcPr>
            <w:tcW w:w="2127" w:type="dxa"/>
            <w:shd w:val="clear" w:color="auto" w:fill="FFFFFF" w:themeFill="background1"/>
          </w:tcPr>
          <w:p w:rsidR="001D4F40" w:rsidRDefault="001D4F40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James Doyle</w:t>
            </w:r>
          </w:p>
        </w:tc>
        <w:tc>
          <w:tcPr>
            <w:tcW w:w="4394" w:type="dxa"/>
          </w:tcPr>
          <w:p w:rsidR="001D4F40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: Employee Hanover Airy Development Ltd</w:t>
            </w:r>
          </w:p>
          <w:p w:rsidR="000D458E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: Paul </w:t>
            </w:r>
            <w:proofErr w:type="spellStart"/>
            <w:r>
              <w:rPr>
                <w:sz w:val="20"/>
                <w:szCs w:val="20"/>
              </w:rPr>
              <w:t>Airey</w:t>
            </w:r>
            <w:proofErr w:type="spellEnd"/>
            <w:r>
              <w:rPr>
                <w:sz w:val="20"/>
                <w:szCs w:val="20"/>
              </w:rPr>
              <w:t xml:space="preserve"> Surveyors Ltd</w:t>
            </w:r>
          </w:p>
          <w:p w:rsidR="000D458E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: Beyond the Lens Ltd</w:t>
            </w:r>
          </w:p>
        </w:tc>
        <w:tc>
          <w:tcPr>
            <w:tcW w:w="5245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– Local Authority Councillor Fulwell Ward</w:t>
            </w:r>
          </w:p>
        </w:tc>
        <w:tc>
          <w:tcPr>
            <w:tcW w:w="2232" w:type="dxa"/>
          </w:tcPr>
          <w:p w:rsidR="001D4F40" w:rsidRPr="002D6C89" w:rsidRDefault="000D458E" w:rsidP="001D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00635" w:rsidRPr="002D6C89" w:rsidTr="002D6C89">
        <w:tc>
          <w:tcPr>
            <w:tcW w:w="2127" w:type="dxa"/>
          </w:tcPr>
          <w:p w:rsidR="00F00635" w:rsidRPr="002D6C89" w:rsidRDefault="00F00635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Peter Speck</w:t>
            </w:r>
          </w:p>
        </w:tc>
        <w:tc>
          <w:tcPr>
            <w:tcW w:w="4394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F00635" w:rsidRPr="002D6C89" w:rsidRDefault="00014CE9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F00635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00635" w:rsidRPr="002D6C89" w:rsidTr="002D6C89">
        <w:tc>
          <w:tcPr>
            <w:tcW w:w="2127" w:type="dxa"/>
          </w:tcPr>
          <w:p w:rsidR="00F00635" w:rsidRPr="002D6C89" w:rsidRDefault="00F00635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Lucy Hill</w:t>
            </w:r>
          </w:p>
        </w:tc>
        <w:tc>
          <w:tcPr>
            <w:tcW w:w="4394" w:type="dxa"/>
          </w:tcPr>
          <w:p w:rsidR="00F00635" w:rsidRPr="002D6C89" w:rsidRDefault="00F93D54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F00635" w:rsidRPr="002D6C89" w:rsidRDefault="00F93D54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F00635" w:rsidRPr="002D6C89" w:rsidRDefault="00F93D54" w:rsidP="00F00635">
            <w:pPr>
              <w:rPr>
                <w:sz w:val="20"/>
                <w:szCs w:val="20"/>
              </w:rPr>
            </w:pPr>
            <w:r w:rsidRPr="002D6C89"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F00635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1D4F40" w:rsidRPr="002D6C89" w:rsidTr="002D6C89">
        <w:tc>
          <w:tcPr>
            <w:tcW w:w="2127" w:type="dxa"/>
          </w:tcPr>
          <w:p w:rsidR="001D4F40" w:rsidRPr="002D6C89" w:rsidRDefault="001D4F40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Bankhead</w:t>
            </w:r>
          </w:p>
        </w:tc>
        <w:tc>
          <w:tcPr>
            <w:tcW w:w="4394" w:type="dxa"/>
          </w:tcPr>
          <w:p w:rsidR="001D4F40" w:rsidRPr="002D6C89" w:rsidRDefault="001D4F40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245" w:type="dxa"/>
          </w:tcPr>
          <w:p w:rsidR="001D4F40" w:rsidRPr="002D6C89" w:rsidRDefault="001D4F40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32" w:type="dxa"/>
          </w:tcPr>
          <w:p w:rsidR="001D4F40" w:rsidRPr="002D6C89" w:rsidRDefault="001D4F40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11" w:type="dxa"/>
          </w:tcPr>
          <w:p w:rsidR="001D4F40" w:rsidRPr="002D6C89" w:rsidRDefault="000D458E" w:rsidP="00F0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:rsidR="00F00635" w:rsidRPr="002D6C89" w:rsidRDefault="00F00635" w:rsidP="00F00635">
      <w:pPr>
        <w:rPr>
          <w:sz w:val="20"/>
          <w:szCs w:val="20"/>
        </w:rPr>
      </w:pPr>
    </w:p>
    <w:sectPr w:rsidR="00F00635" w:rsidRPr="002D6C89" w:rsidSect="002D6C89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35"/>
    <w:rsid w:val="00014CE9"/>
    <w:rsid w:val="000D458E"/>
    <w:rsid w:val="001D4F40"/>
    <w:rsid w:val="002D6C89"/>
    <w:rsid w:val="00387103"/>
    <w:rsid w:val="00401109"/>
    <w:rsid w:val="009572D9"/>
    <w:rsid w:val="00B15654"/>
    <w:rsid w:val="00C14922"/>
    <w:rsid w:val="00C96D66"/>
    <w:rsid w:val="00D53FF1"/>
    <w:rsid w:val="00D6351A"/>
    <w:rsid w:val="00F0063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Anderson</dc:creator>
  <cp:lastModifiedBy>Joanne Anderson</cp:lastModifiedBy>
  <cp:revision>2</cp:revision>
  <cp:lastPrinted>2020-01-29T10:21:00Z</cp:lastPrinted>
  <dcterms:created xsi:type="dcterms:W3CDTF">2021-05-04T09:10:00Z</dcterms:created>
  <dcterms:modified xsi:type="dcterms:W3CDTF">2021-05-04T09:10:00Z</dcterms:modified>
</cp:coreProperties>
</file>