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47C5" w14:textId="77777777" w:rsidR="008C0499" w:rsidRDefault="001E67F4" w:rsidP="001E67F4">
      <w:pPr>
        <w:jc w:val="center"/>
        <w:rPr>
          <w:b/>
          <w:u w:val="single"/>
        </w:rPr>
      </w:pPr>
      <w:r>
        <w:rPr>
          <w:b/>
          <w:u w:val="single"/>
        </w:rPr>
        <w:t>Year 1 History Curriculum</w:t>
      </w:r>
    </w:p>
    <w:p w14:paraId="305A4190" w14:textId="77777777" w:rsidR="001E67F4" w:rsidRDefault="001E67F4" w:rsidP="001E67F4">
      <w:pPr>
        <w:rPr>
          <w:b/>
          <w:u w:val="single"/>
        </w:rPr>
      </w:pPr>
      <w:r>
        <w:rPr>
          <w:b/>
          <w:u w:val="single"/>
        </w:rPr>
        <w:t>Topics and End Points</w:t>
      </w:r>
    </w:p>
    <w:p w14:paraId="1191F893" w14:textId="77777777" w:rsidR="001E67F4" w:rsidRDefault="001E67F4" w:rsidP="001E67F4">
      <w:pPr>
        <w:rPr>
          <w:b/>
          <w:u w:val="single"/>
        </w:rPr>
      </w:pPr>
      <w:r>
        <w:rPr>
          <w:b/>
          <w:u w:val="single"/>
        </w:rPr>
        <w:t xml:space="preserve">Changes </w:t>
      </w:r>
      <w:r w:rsidRPr="001E67F4">
        <w:rPr>
          <w:b/>
          <w:u w:val="single"/>
        </w:rPr>
        <w:t>beyond living memory</w:t>
      </w:r>
      <w:r w:rsidR="005C4F3A">
        <w:rPr>
          <w:b/>
          <w:u w:val="single"/>
        </w:rPr>
        <w:t xml:space="preserve"> – A history of trans</w:t>
      </w:r>
      <w:r w:rsidR="001E5605">
        <w:rPr>
          <w:b/>
          <w:u w:val="single"/>
        </w:rPr>
        <w:t>p</w:t>
      </w:r>
      <w:r w:rsidR="005C4F3A">
        <w:rPr>
          <w:b/>
          <w:u w:val="single"/>
        </w:rPr>
        <w:t>ort</w:t>
      </w:r>
    </w:p>
    <w:p w14:paraId="27F9C8EA" w14:textId="77777777" w:rsidR="001E67F4" w:rsidRDefault="00B65A6D" w:rsidP="001E67F4">
      <w:pPr>
        <w:pStyle w:val="ListParagraph"/>
        <w:numPr>
          <w:ilvl w:val="0"/>
          <w:numId w:val="1"/>
        </w:numPr>
      </w:pPr>
      <w:r>
        <w:t>Sort tran</w:t>
      </w:r>
      <w:r w:rsidR="001E67F4">
        <w:t>s</w:t>
      </w:r>
      <w:r>
        <w:t>port</w:t>
      </w:r>
      <w:r w:rsidR="001E67F4">
        <w:t xml:space="preserve"> into different categories.</w:t>
      </w:r>
    </w:p>
    <w:p w14:paraId="349D849D" w14:textId="77777777" w:rsidR="001E67F4" w:rsidRDefault="001E67F4" w:rsidP="001E67F4">
      <w:pPr>
        <w:pStyle w:val="ListParagraph"/>
        <w:numPr>
          <w:ilvl w:val="0"/>
          <w:numId w:val="1"/>
        </w:numPr>
      </w:pPr>
      <w:r>
        <w:t>Identify the similarities and differences between an old</w:t>
      </w:r>
      <w:r w:rsidR="005C4F3A">
        <w:t xml:space="preserve"> vehicle and new vehicle</w:t>
      </w:r>
    </w:p>
    <w:p w14:paraId="19F53914" w14:textId="77777777" w:rsidR="001E67F4" w:rsidRDefault="00B65A6D" w:rsidP="001E67F4">
      <w:pPr>
        <w:pStyle w:val="ListParagraph"/>
        <w:numPr>
          <w:ilvl w:val="0"/>
          <w:numId w:val="1"/>
        </w:numPr>
      </w:pPr>
      <w:r>
        <w:t xml:space="preserve">Put transport </w:t>
      </w:r>
      <w:r w:rsidR="001E67F4">
        <w:t>into a timeline from old to new.</w:t>
      </w:r>
    </w:p>
    <w:p w14:paraId="6F9B7706" w14:textId="77777777" w:rsidR="001E67F4" w:rsidRDefault="001E67F4" w:rsidP="001E67F4">
      <w:r>
        <w:t>Throughout the topic the children will be able understand some of the ways in which we find out about the past and identify different ways in which it is represented. They should develop an awareness of the past, using common words and phrases relating to the passing of time.</w:t>
      </w:r>
    </w:p>
    <w:p w14:paraId="3A321B50" w14:textId="77777777" w:rsidR="0032706A" w:rsidRDefault="0032706A" w:rsidP="001E67F4">
      <w:pPr>
        <w:rPr>
          <w:b/>
          <w:u w:val="single"/>
        </w:rPr>
      </w:pPr>
      <w:r w:rsidRPr="0032706A">
        <w:rPr>
          <w:b/>
          <w:u w:val="single"/>
        </w:rPr>
        <w:t>Disciplinary Knowledge</w:t>
      </w:r>
    </w:p>
    <w:p w14:paraId="2F4EA8E6" w14:textId="77777777" w:rsidR="0032706A" w:rsidRDefault="00772CC5" w:rsidP="00772CC5">
      <w:pPr>
        <w:pStyle w:val="ListParagraph"/>
        <w:numPr>
          <w:ilvl w:val="0"/>
          <w:numId w:val="11"/>
        </w:numPr>
      </w:pPr>
      <w:r>
        <w:t>Similarity and Difference</w:t>
      </w:r>
    </w:p>
    <w:p w14:paraId="77B25B6A" w14:textId="77777777" w:rsidR="00772CC5" w:rsidRDefault="00772CC5" w:rsidP="00772CC5">
      <w:pPr>
        <w:pStyle w:val="ListParagraph"/>
        <w:numPr>
          <w:ilvl w:val="0"/>
          <w:numId w:val="11"/>
        </w:numPr>
      </w:pPr>
      <w:r>
        <w:t xml:space="preserve">Cause and Consequence </w:t>
      </w:r>
      <w:r w:rsidR="00BB1287">
        <w:t xml:space="preserve">– Slow journeys </w:t>
      </w:r>
      <w:r w:rsidR="00612019">
        <w:t>therefore motorway was built.</w:t>
      </w:r>
    </w:p>
    <w:p w14:paraId="1069E5E0" w14:textId="77777777" w:rsidR="00CE2F57" w:rsidRPr="00C072B5" w:rsidRDefault="00612019" w:rsidP="00CE2F57">
      <w:pPr>
        <w:pStyle w:val="ListParagraph"/>
        <w:numPr>
          <w:ilvl w:val="0"/>
          <w:numId w:val="11"/>
        </w:numPr>
      </w:pPr>
      <w:r>
        <w:t xml:space="preserve">Sources and Evidence – Pictures </w:t>
      </w:r>
    </w:p>
    <w:p w14:paraId="49A4794C" w14:textId="77777777" w:rsidR="001E67F4" w:rsidRPr="00B65A6D" w:rsidRDefault="001E67F4" w:rsidP="001E67F4">
      <w:pPr>
        <w:rPr>
          <w:b/>
          <w:u w:val="single"/>
        </w:rPr>
      </w:pPr>
      <w:r w:rsidRPr="00B65A6D">
        <w:rPr>
          <w:b/>
          <w:u w:val="single"/>
        </w:rPr>
        <w:t xml:space="preserve">New Vocabulary </w:t>
      </w:r>
    </w:p>
    <w:p w14:paraId="45CE37EB" w14:textId="77777777" w:rsidR="001E67F4" w:rsidRDefault="001E67F4" w:rsidP="001E67F4">
      <w:r>
        <w:t>Lon</w:t>
      </w:r>
      <w:r w:rsidR="003729E6">
        <w:t>g ago, past, present, old, new,</w:t>
      </w:r>
      <w:r>
        <w:t xml:space="preserve"> modern, after, before, same, different </w:t>
      </w:r>
    </w:p>
    <w:p w14:paraId="13440E03" w14:textId="77777777" w:rsidR="001E67F4" w:rsidRDefault="006B31DB" w:rsidP="001E67F4">
      <w:pPr>
        <w:rPr>
          <w:b/>
          <w:u w:val="single"/>
        </w:rPr>
      </w:pPr>
      <w:r>
        <w:rPr>
          <w:b/>
          <w:u w:val="single"/>
        </w:rPr>
        <w:t>Knowledge</w:t>
      </w:r>
      <w:r w:rsidR="001E67F4" w:rsidRPr="001E67F4">
        <w:rPr>
          <w:b/>
          <w:u w:val="single"/>
        </w:rPr>
        <w:t xml:space="preserve"> Intentions</w:t>
      </w:r>
    </w:p>
    <w:tbl>
      <w:tblPr>
        <w:tblStyle w:val="TableGrid"/>
        <w:tblW w:w="9209" w:type="dxa"/>
        <w:tblLook w:val="04A0" w:firstRow="1" w:lastRow="0" w:firstColumn="1" w:lastColumn="0" w:noHBand="0" w:noVBand="1"/>
      </w:tblPr>
      <w:tblGrid>
        <w:gridCol w:w="9209"/>
      </w:tblGrid>
      <w:tr w:rsidR="005608E5" w14:paraId="3429EEA6" w14:textId="77777777" w:rsidTr="005608E5">
        <w:tc>
          <w:tcPr>
            <w:tcW w:w="9209" w:type="dxa"/>
          </w:tcPr>
          <w:p w14:paraId="34DA4230" w14:textId="77777777" w:rsidR="005608E5" w:rsidRDefault="005608E5" w:rsidP="006B31DB">
            <w:r>
              <w:t>Learning Intentions</w:t>
            </w:r>
          </w:p>
        </w:tc>
      </w:tr>
      <w:tr w:rsidR="005608E5" w14:paraId="0CA031A5" w14:textId="77777777" w:rsidTr="005608E5">
        <w:tc>
          <w:tcPr>
            <w:tcW w:w="9209" w:type="dxa"/>
          </w:tcPr>
          <w:p w14:paraId="47B52D85" w14:textId="77777777" w:rsidR="005608E5" w:rsidRPr="00D20200" w:rsidRDefault="00B95D38" w:rsidP="00B95D38">
            <w:pPr>
              <w:rPr>
                <w:sz w:val="24"/>
                <w:szCs w:val="24"/>
              </w:rPr>
            </w:pPr>
            <w:r>
              <w:rPr>
                <w:rFonts w:cs="Segoe UI"/>
                <w:color w:val="000000"/>
                <w:sz w:val="24"/>
                <w:szCs w:val="24"/>
              </w:rPr>
              <w:t>To know about</w:t>
            </w:r>
            <w:r w:rsidR="005608E5" w:rsidRPr="00D20200">
              <w:rPr>
                <w:rFonts w:cs="Segoe UI"/>
                <w:color w:val="000000"/>
                <w:sz w:val="24"/>
                <w:szCs w:val="24"/>
              </w:rPr>
              <w:t xml:space="preserve"> past and present.</w:t>
            </w:r>
          </w:p>
        </w:tc>
      </w:tr>
      <w:tr w:rsidR="005608E5" w14:paraId="41641D3A" w14:textId="77777777" w:rsidTr="005608E5">
        <w:tc>
          <w:tcPr>
            <w:tcW w:w="9209" w:type="dxa"/>
          </w:tcPr>
          <w:p w14:paraId="789D30C0" w14:textId="77777777" w:rsidR="005608E5" w:rsidRPr="00D20200" w:rsidRDefault="00B95D38" w:rsidP="00D20200">
            <w:pPr>
              <w:autoSpaceDE w:val="0"/>
              <w:autoSpaceDN w:val="0"/>
              <w:adjustRightInd w:val="0"/>
              <w:rPr>
                <w:rFonts w:cs="Segoe UI"/>
                <w:color w:val="000000"/>
                <w:sz w:val="24"/>
                <w:szCs w:val="24"/>
              </w:rPr>
            </w:pPr>
            <w:r>
              <w:rPr>
                <w:rFonts w:cs="Segoe UI"/>
                <w:color w:val="000000"/>
                <w:sz w:val="24"/>
                <w:szCs w:val="24"/>
              </w:rPr>
              <w:t xml:space="preserve">To </w:t>
            </w:r>
            <w:proofErr w:type="gramStart"/>
            <w:r>
              <w:rPr>
                <w:rFonts w:cs="Segoe UI"/>
                <w:color w:val="000000"/>
                <w:sz w:val="24"/>
                <w:szCs w:val="24"/>
              </w:rPr>
              <w:t xml:space="preserve">know </w:t>
            </w:r>
            <w:r w:rsidR="006B31DB">
              <w:rPr>
                <w:rFonts w:cs="Segoe UI"/>
                <w:color w:val="000000"/>
                <w:sz w:val="24"/>
                <w:szCs w:val="24"/>
              </w:rPr>
              <w:t xml:space="preserve"> how</w:t>
            </w:r>
            <w:proofErr w:type="gramEnd"/>
            <w:r w:rsidR="006B31DB">
              <w:rPr>
                <w:rFonts w:cs="Segoe UI"/>
                <w:color w:val="000000"/>
                <w:sz w:val="24"/>
                <w:szCs w:val="24"/>
              </w:rPr>
              <w:t xml:space="preserve"> to o</w:t>
            </w:r>
            <w:r w:rsidR="005608E5" w:rsidRPr="00D20200">
              <w:rPr>
                <w:rFonts w:cs="Segoe UI"/>
                <w:color w:val="000000"/>
                <w:sz w:val="24"/>
                <w:szCs w:val="24"/>
              </w:rPr>
              <w:t>rder and sequence some familiar events and objects.</w:t>
            </w:r>
          </w:p>
        </w:tc>
      </w:tr>
      <w:tr w:rsidR="005608E5" w14:paraId="07A26D68" w14:textId="77777777" w:rsidTr="005608E5">
        <w:tc>
          <w:tcPr>
            <w:tcW w:w="9209" w:type="dxa"/>
          </w:tcPr>
          <w:p w14:paraId="38C20E11" w14:textId="77777777" w:rsidR="005608E5" w:rsidRPr="00D20200" w:rsidRDefault="00B95D38" w:rsidP="00D20200">
            <w:pPr>
              <w:autoSpaceDE w:val="0"/>
              <w:autoSpaceDN w:val="0"/>
              <w:adjustRightInd w:val="0"/>
              <w:rPr>
                <w:rFonts w:cs="Segoe UI"/>
                <w:color w:val="000000"/>
                <w:sz w:val="24"/>
                <w:szCs w:val="24"/>
              </w:rPr>
            </w:pPr>
            <w:r>
              <w:rPr>
                <w:rFonts w:cs="Segoe UI"/>
                <w:color w:val="000000"/>
                <w:sz w:val="24"/>
                <w:szCs w:val="24"/>
              </w:rPr>
              <w:t>To know</w:t>
            </w:r>
            <w:r w:rsidR="005608E5" w:rsidRPr="00D20200">
              <w:rPr>
                <w:rFonts w:cs="Segoe UI"/>
                <w:color w:val="000000"/>
                <w:sz w:val="24"/>
                <w:szCs w:val="24"/>
              </w:rPr>
              <w:t xml:space="preserve"> some simil</w:t>
            </w:r>
            <w:r>
              <w:rPr>
                <w:rFonts w:cs="Segoe UI"/>
                <w:color w:val="000000"/>
                <w:sz w:val="24"/>
                <w:szCs w:val="24"/>
              </w:rPr>
              <w:t>arities and differences between transport today and from the past.</w:t>
            </w:r>
          </w:p>
        </w:tc>
      </w:tr>
      <w:tr w:rsidR="005608E5" w14:paraId="65503755" w14:textId="77777777" w:rsidTr="005608E5">
        <w:tc>
          <w:tcPr>
            <w:tcW w:w="9209" w:type="dxa"/>
          </w:tcPr>
          <w:p w14:paraId="7D4BF057" w14:textId="77777777" w:rsidR="005608E5" w:rsidRPr="00D20200" w:rsidRDefault="00B95D38" w:rsidP="00D20200">
            <w:pPr>
              <w:autoSpaceDE w:val="0"/>
              <w:autoSpaceDN w:val="0"/>
              <w:adjustRightInd w:val="0"/>
              <w:rPr>
                <w:rFonts w:cs="Segoe UI"/>
                <w:color w:val="000000"/>
                <w:sz w:val="24"/>
                <w:szCs w:val="24"/>
              </w:rPr>
            </w:pPr>
            <w:r>
              <w:rPr>
                <w:rFonts w:cs="Segoe UI"/>
                <w:color w:val="000000"/>
                <w:sz w:val="24"/>
                <w:szCs w:val="24"/>
              </w:rPr>
              <w:t>To u</w:t>
            </w:r>
            <w:r w:rsidR="005608E5" w:rsidRPr="00D20200">
              <w:rPr>
                <w:rFonts w:cs="Segoe UI"/>
                <w:color w:val="000000"/>
                <w:sz w:val="24"/>
                <w:szCs w:val="24"/>
              </w:rPr>
              <w:t>se some everyday terms about the passing of time such as 'a long time ago' and 'before'.</w:t>
            </w:r>
          </w:p>
        </w:tc>
      </w:tr>
      <w:tr w:rsidR="005608E5" w14:paraId="11E2DCC1" w14:textId="77777777" w:rsidTr="005608E5">
        <w:tc>
          <w:tcPr>
            <w:tcW w:w="9209" w:type="dxa"/>
          </w:tcPr>
          <w:p w14:paraId="5167B04A" w14:textId="77777777" w:rsidR="005608E5" w:rsidRPr="00D20200" w:rsidRDefault="00B95D38" w:rsidP="00D20200">
            <w:pPr>
              <w:autoSpaceDE w:val="0"/>
              <w:autoSpaceDN w:val="0"/>
              <w:adjustRightInd w:val="0"/>
              <w:rPr>
                <w:rFonts w:cs="Segoe UI"/>
                <w:color w:val="000000"/>
                <w:sz w:val="24"/>
                <w:szCs w:val="24"/>
              </w:rPr>
            </w:pPr>
            <w:r>
              <w:rPr>
                <w:rFonts w:cs="Segoe UI"/>
                <w:color w:val="000000"/>
                <w:sz w:val="24"/>
                <w:szCs w:val="24"/>
              </w:rPr>
              <w:t>To know</w:t>
            </w:r>
            <w:r w:rsidR="005608E5" w:rsidRPr="00D20200">
              <w:rPr>
                <w:rFonts w:cs="Segoe UI"/>
                <w:color w:val="000000"/>
                <w:sz w:val="24"/>
                <w:szCs w:val="24"/>
              </w:rPr>
              <w:t xml:space="preserve"> changes beyond their living memory</w:t>
            </w:r>
          </w:p>
        </w:tc>
      </w:tr>
      <w:tr w:rsidR="005608E5" w14:paraId="5352A6EC" w14:textId="77777777" w:rsidTr="005608E5">
        <w:tc>
          <w:tcPr>
            <w:tcW w:w="9209" w:type="dxa"/>
          </w:tcPr>
          <w:p w14:paraId="473B91BC" w14:textId="77777777" w:rsidR="005608E5" w:rsidRPr="00D20200" w:rsidRDefault="005608E5" w:rsidP="00D20200">
            <w:pPr>
              <w:autoSpaceDE w:val="0"/>
              <w:autoSpaceDN w:val="0"/>
              <w:adjustRightInd w:val="0"/>
              <w:rPr>
                <w:rFonts w:cs="Segoe UI"/>
                <w:color w:val="000000"/>
                <w:sz w:val="24"/>
                <w:szCs w:val="24"/>
              </w:rPr>
            </w:pPr>
            <w:r w:rsidRPr="00D20200">
              <w:rPr>
                <w:rFonts w:cs="Segoe UI"/>
                <w:color w:val="000000"/>
                <w:sz w:val="24"/>
                <w:szCs w:val="24"/>
              </w:rPr>
              <w:t>Make simple observations about different people, events, beliefs and communities</w:t>
            </w:r>
          </w:p>
        </w:tc>
      </w:tr>
      <w:tr w:rsidR="005608E5" w14:paraId="6F4B9E2C" w14:textId="77777777" w:rsidTr="005608E5">
        <w:tc>
          <w:tcPr>
            <w:tcW w:w="9209" w:type="dxa"/>
          </w:tcPr>
          <w:p w14:paraId="24DA8C78" w14:textId="77777777" w:rsidR="005608E5" w:rsidRPr="00D20200" w:rsidRDefault="00B95D38" w:rsidP="00D20200">
            <w:pPr>
              <w:autoSpaceDE w:val="0"/>
              <w:autoSpaceDN w:val="0"/>
              <w:adjustRightInd w:val="0"/>
              <w:rPr>
                <w:rFonts w:cs="Segoe UI"/>
                <w:color w:val="000000"/>
                <w:sz w:val="24"/>
                <w:szCs w:val="24"/>
              </w:rPr>
            </w:pPr>
            <w:r>
              <w:rPr>
                <w:rFonts w:cs="Segoe UI"/>
                <w:color w:val="000000"/>
                <w:sz w:val="24"/>
                <w:szCs w:val="24"/>
              </w:rPr>
              <w:t>To know</w:t>
            </w:r>
            <w:r w:rsidR="005608E5" w:rsidRPr="008F2259">
              <w:rPr>
                <w:rFonts w:cs="Segoe UI"/>
                <w:color w:val="000000"/>
                <w:sz w:val="24"/>
                <w:szCs w:val="24"/>
              </w:rPr>
              <w:t xml:space="preserve"> some of the basic ways in which the past can be represented.</w:t>
            </w:r>
          </w:p>
        </w:tc>
      </w:tr>
    </w:tbl>
    <w:p w14:paraId="4300023C" w14:textId="77777777" w:rsidR="005608E5" w:rsidRDefault="005608E5" w:rsidP="00D20200">
      <w:pPr>
        <w:rPr>
          <w:b/>
          <w:u w:val="single"/>
        </w:rPr>
      </w:pPr>
    </w:p>
    <w:p w14:paraId="72628233" w14:textId="77777777" w:rsidR="006B31DB" w:rsidRDefault="006B31DB" w:rsidP="00D20200">
      <w:r>
        <w:rPr>
          <w:b/>
          <w:u w:val="single"/>
        </w:rPr>
        <w:t xml:space="preserve">Local Area </w:t>
      </w:r>
      <w:proofErr w:type="gramStart"/>
      <w:r>
        <w:rPr>
          <w:b/>
          <w:u w:val="single"/>
        </w:rPr>
        <w:t xml:space="preserve">link </w:t>
      </w:r>
      <w:r>
        <w:t xml:space="preserve"> -</w:t>
      </w:r>
      <w:proofErr w:type="gramEnd"/>
      <w:r>
        <w:t xml:space="preserve"> The first motorway in England</w:t>
      </w:r>
    </w:p>
    <w:p w14:paraId="4829C687" w14:textId="77777777" w:rsidR="004E3BC1" w:rsidRPr="006B31DB" w:rsidRDefault="004E3BC1" w:rsidP="00D20200">
      <w:r>
        <w:t>Key Question – How is life different for people since improvements have been made to transport?</w:t>
      </w:r>
    </w:p>
    <w:p w14:paraId="05B20762" w14:textId="77777777" w:rsidR="004E3BC1" w:rsidRDefault="004E3BC1" w:rsidP="00D20200">
      <w:pPr>
        <w:rPr>
          <w:b/>
          <w:u w:val="single"/>
        </w:rPr>
      </w:pPr>
      <w:r>
        <w:rPr>
          <w:b/>
          <w:u w:val="single"/>
        </w:rPr>
        <w:t>Changes beyond living memory – Victorian Wash Day</w:t>
      </w:r>
    </w:p>
    <w:p w14:paraId="19D1E204" w14:textId="77777777" w:rsidR="004E3BC1" w:rsidRPr="009F7915" w:rsidRDefault="00E07A25" w:rsidP="00547B29">
      <w:pPr>
        <w:pStyle w:val="ListParagraph"/>
        <w:numPr>
          <w:ilvl w:val="0"/>
          <w:numId w:val="15"/>
        </w:numPr>
        <w:rPr>
          <w:b/>
          <w:u w:val="single"/>
        </w:rPr>
      </w:pPr>
      <w:r>
        <w:t xml:space="preserve">Talk about how we wash our clothes </w:t>
      </w:r>
      <w:r w:rsidR="009F7915">
        <w:t>and ask the children what is used.</w:t>
      </w:r>
    </w:p>
    <w:p w14:paraId="23D87BC3" w14:textId="77777777" w:rsidR="009F7915" w:rsidRPr="0099728E" w:rsidRDefault="009F7915" w:rsidP="00547B29">
      <w:pPr>
        <w:pStyle w:val="ListParagraph"/>
        <w:numPr>
          <w:ilvl w:val="0"/>
          <w:numId w:val="15"/>
        </w:numPr>
        <w:rPr>
          <w:b/>
          <w:u w:val="single"/>
        </w:rPr>
      </w:pPr>
      <w:r>
        <w:t xml:space="preserve">Use real life resources to experience </w:t>
      </w:r>
      <w:r w:rsidR="002168C0">
        <w:t>what wash day was like in the Victorian time</w:t>
      </w:r>
    </w:p>
    <w:p w14:paraId="4310A62E" w14:textId="77777777" w:rsidR="0099728E" w:rsidRPr="001E5605" w:rsidRDefault="001E5605" w:rsidP="00547B29">
      <w:pPr>
        <w:pStyle w:val="ListParagraph"/>
        <w:numPr>
          <w:ilvl w:val="0"/>
          <w:numId w:val="15"/>
        </w:numPr>
        <w:rPr>
          <w:b/>
          <w:u w:val="single"/>
        </w:rPr>
      </w:pPr>
      <w:r>
        <w:t>Ask the children to talk and compare and contrast the good things and bad things about both wash days.</w:t>
      </w:r>
    </w:p>
    <w:p w14:paraId="70C41158" w14:textId="77777777" w:rsidR="001E5605" w:rsidRDefault="001E5605" w:rsidP="001E5605">
      <w:pPr>
        <w:rPr>
          <w:b/>
          <w:u w:val="single"/>
        </w:rPr>
      </w:pPr>
    </w:p>
    <w:p w14:paraId="2CDA469F" w14:textId="77777777" w:rsidR="001E5605" w:rsidRDefault="001E5605" w:rsidP="001E5605">
      <w:pPr>
        <w:rPr>
          <w:b/>
          <w:u w:val="single"/>
        </w:rPr>
      </w:pPr>
      <w:r>
        <w:rPr>
          <w:b/>
          <w:u w:val="single"/>
        </w:rPr>
        <w:lastRenderedPageBreak/>
        <w:t>Disciplinary Knowledge</w:t>
      </w:r>
    </w:p>
    <w:p w14:paraId="4CD3F9BC" w14:textId="77777777" w:rsidR="001E5605" w:rsidRPr="001E5605" w:rsidRDefault="001E5605" w:rsidP="001E5605">
      <w:pPr>
        <w:pStyle w:val="ListParagraph"/>
        <w:numPr>
          <w:ilvl w:val="0"/>
          <w:numId w:val="16"/>
        </w:numPr>
        <w:rPr>
          <w:b/>
          <w:u w:val="single"/>
        </w:rPr>
      </w:pPr>
      <w:r>
        <w:t>Similarity and Difference</w:t>
      </w:r>
    </w:p>
    <w:p w14:paraId="7B206F12" w14:textId="77777777" w:rsidR="001E5605" w:rsidRPr="001E5605" w:rsidRDefault="001E5605" w:rsidP="001E5605">
      <w:pPr>
        <w:pStyle w:val="ListParagraph"/>
        <w:numPr>
          <w:ilvl w:val="0"/>
          <w:numId w:val="16"/>
        </w:numPr>
        <w:rPr>
          <w:b/>
          <w:u w:val="single"/>
        </w:rPr>
      </w:pPr>
      <w:r>
        <w:t>Sources and Evidence – Real life Artefacts</w:t>
      </w:r>
    </w:p>
    <w:p w14:paraId="2651F436" w14:textId="77777777" w:rsidR="001E5605" w:rsidRPr="002D7833" w:rsidRDefault="001E5605" w:rsidP="001E5605">
      <w:pPr>
        <w:pStyle w:val="ListParagraph"/>
        <w:numPr>
          <w:ilvl w:val="0"/>
          <w:numId w:val="16"/>
        </w:numPr>
        <w:rPr>
          <w:b/>
          <w:u w:val="single"/>
        </w:rPr>
      </w:pPr>
      <w:r>
        <w:t>Compare and contrast</w:t>
      </w:r>
    </w:p>
    <w:p w14:paraId="31127A09" w14:textId="77777777" w:rsidR="002D7833" w:rsidRDefault="002D7833" w:rsidP="002D7833">
      <w:pPr>
        <w:rPr>
          <w:b/>
          <w:u w:val="single"/>
        </w:rPr>
      </w:pPr>
      <w:r>
        <w:rPr>
          <w:b/>
          <w:u w:val="single"/>
        </w:rPr>
        <w:t xml:space="preserve">New Vocabulary </w:t>
      </w:r>
    </w:p>
    <w:p w14:paraId="2CE06A83" w14:textId="77777777" w:rsidR="002D7833" w:rsidRDefault="002D7833" w:rsidP="002D7833">
      <w:r>
        <w:t xml:space="preserve">Dolly tub, Mangle, washboard, soap, similar, different, artefacts, </w:t>
      </w:r>
    </w:p>
    <w:p w14:paraId="3862E2C1" w14:textId="77777777" w:rsidR="002D7833" w:rsidRDefault="002D7833" w:rsidP="002D7833">
      <w:pPr>
        <w:rPr>
          <w:b/>
          <w:u w:val="single"/>
        </w:rPr>
      </w:pPr>
      <w:r>
        <w:rPr>
          <w:b/>
          <w:u w:val="single"/>
        </w:rPr>
        <w:t>Knowledge intentions</w:t>
      </w:r>
    </w:p>
    <w:tbl>
      <w:tblPr>
        <w:tblStyle w:val="TableGrid"/>
        <w:tblW w:w="0" w:type="auto"/>
        <w:tblLook w:val="04A0" w:firstRow="1" w:lastRow="0" w:firstColumn="1" w:lastColumn="0" w:noHBand="0" w:noVBand="1"/>
      </w:tblPr>
      <w:tblGrid>
        <w:gridCol w:w="9016"/>
      </w:tblGrid>
      <w:tr w:rsidR="002D7833" w14:paraId="11CE7D2B" w14:textId="77777777" w:rsidTr="002D7833">
        <w:tc>
          <w:tcPr>
            <w:tcW w:w="9016" w:type="dxa"/>
          </w:tcPr>
          <w:p w14:paraId="44A1E4AC" w14:textId="77777777" w:rsidR="002D7833" w:rsidRPr="002D7833" w:rsidRDefault="002D7833" w:rsidP="002D7833">
            <w:r>
              <w:t>To know how wash day has changed over time</w:t>
            </w:r>
          </w:p>
        </w:tc>
      </w:tr>
      <w:tr w:rsidR="002D7833" w14:paraId="7A30F823" w14:textId="77777777" w:rsidTr="002D7833">
        <w:tc>
          <w:tcPr>
            <w:tcW w:w="9016" w:type="dxa"/>
          </w:tcPr>
          <w:p w14:paraId="39A49690" w14:textId="77777777" w:rsidR="002D7833" w:rsidRDefault="002D7833" w:rsidP="002D7833">
            <w:r>
              <w:t>To know how to use artefacts to find out about the past.</w:t>
            </w:r>
          </w:p>
        </w:tc>
      </w:tr>
      <w:tr w:rsidR="004A39AF" w14:paraId="44B1F127" w14:textId="77777777" w:rsidTr="002D7833">
        <w:tc>
          <w:tcPr>
            <w:tcW w:w="9016" w:type="dxa"/>
          </w:tcPr>
          <w:p w14:paraId="43AC5126" w14:textId="77777777" w:rsidR="004A39AF" w:rsidRDefault="004A39AF" w:rsidP="002D7833">
            <w:r>
              <w:t>To know what is used in the present and what is used in the past.</w:t>
            </w:r>
          </w:p>
        </w:tc>
      </w:tr>
      <w:tr w:rsidR="004A39AF" w14:paraId="52BC3A5C" w14:textId="77777777" w:rsidTr="002D7833">
        <w:tc>
          <w:tcPr>
            <w:tcW w:w="9016" w:type="dxa"/>
          </w:tcPr>
          <w:p w14:paraId="797D308B" w14:textId="77777777" w:rsidR="004A39AF" w:rsidRDefault="004A39AF" w:rsidP="002D7833"/>
        </w:tc>
      </w:tr>
    </w:tbl>
    <w:p w14:paraId="1A17AAA0" w14:textId="77777777" w:rsidR="002D7833" w:rsidRPr="002D7833" w:rsidRDefault="002D7833" w:rsidP="002D7833">
      <w:pPr>
        <w:rPr>
          <w:b/>
          <w:u w:val="single"/>
        </w:rPr>
      </w:pPr>
    </w:p>
    <w:p w14:paraId="18F96F61" w14:textId="77777777" w:rsidR="001E5605" w:rsidRPr="001E5605" w:rsidRDefault="001E5605" w:rsidP="001E5605">
      <w:pPr>
        <w:rPr>
          <w:b/>
          <w:u w:val="single"/>
        </w:rPr>
      </w:pPr>
    </w:p>
    <w:p w14:paraId="34329902" w14:textId="77777777" w:rsidR="00D20200" w:rsidRPr="00D20200" w:rsidRDefault="00D20200" w:rsidP="00D20200">
      <w:pPr>
        <w:rPr>
          <w:b/>
          <w:u w:val="single"/>
        </w:rPr>
      </w:pPr>
      <w:r>
        <w:rPr>
          <w:b/>
          <w:u w:val="single"/>
        </w:rPr>
        <w:t>T</w:t>
      </w:r>
      <w:r w:rsidRPr="00D20200">
        <w:rPr>
          <w:b/>
          <w:u w:val="single"/>
        </w:rPr>
        <w:t>he lives of significant individuals in the past who have contributed to national and</w:t>
      </w:r>
    </w:p>
    <w:p w14:paraId="1424A11E" w14:textId="77777777" w:rsidR="00D20200" w:rsidRDefault="00D20200" w:rsidP="00D20200">
      <w:pPr>
        <w:rPr>
          <w:b/>
          <w:u w:val="single"/>
        </w:rPr>
      </w:pPr>
      <w:r w:rsidRPr="00D20200">
        <w:rPr>
          <w:b/>
          <w:u w:val="single"/>
        </w:rPr>
        <w:t xml:space="preserve">international achievements. </w:t>
      </w:r>
    </w:p>
    <w:p w14:paraId="5C45C900" w14:textId="77777777" w:rsidR="00D20200" w:rsidRDefault="00D20200" w:rsidP="00D20200">
      <w:pPr>
        <w:pStyle w:val="ListParagraph"/>
        <w:numPr>
          <w:ilvl w:val="0"/>
          <w:numId w:val="3"/>
        </w:numPr>
      </w:pPr>
      <w:r>
        <w:t xml:space="preserve">Space explorers </w:t>
      </w:r>
    </w:p>
    <w:p w14:paraId="7C3CDB50" w14:textId="77777777" w:rsidR="00D20200" w:rsidRDefault="00D20200" w:rsidP="00D20200">
      <w:pPr>
        <w:pStyle w:val="ListParagraph"/>
        <w:numPr>
          <w:ilvl w:val="0"/>
          <w:numId w:val="3"/>
        </w:numPr>
      </w:pPr>
      <w:r>
        <w:t>Yuri Gagarin -  First man in space</w:t>
      </w:r>
    </w:p>
    <w:p w14:paraId="45B695DB" w14:textId="77777777" w:rsidR="00D20200" w:rsidRDefault="00D20200" w:rsidP="00D20200">
      <w:pPr>
        <w:pStyle w:val="ListParagraph"/>
        <w:numPr>
          <w:ilvl w:val="0"/>
          <w:numId w:val="3"/>
        </w:numPr>
      </w:pPr>
      <w:r>
        <w:t>Neil Armstrong- First man on the moon</w:t>
      </w:r>
    </w:p>
    <w:p w14:paraId="089FCDE6" w14:textId="77777777" w:rsidR="00D20200" w:rsidRDefault="00D20200" w:rsidP="00D20200">
      <w:pPr>
        <w:pStyle w:val="ListParagraph"/>
        <w:numPr>
          <w:ilvl w:val="0"/>
          <w:numId w:val="3"/>
        </w:numPr>
      </w:pPr>
      <w:r>
        <w:t>Tim Peake- British astronaut nowadays.</w:t>
      </w:r>
    </w:p>
    <w:p w14:paraId="75AAB423" w14:textId="77777777" w:rsidR="00D20200" w:rsidRDefault="00D20200" w:rsidP="00D20200">
      <w:r>
        <w:t>Throughout the topic the children will know where the people and events they study fit within a chronological framework.</w:t>
      </w:r>
      <w:r w:rsidRPr="00D20200">
        <w:t xml:space="preserve"> </w:t>
      </w:r>
      <w:r>
        <w:t>They should ask and answer questions, choosing and using parts of stories and other sources to show that they know and understand key features of events.</w:t>
      </w:r>
    </w:p>
    <w:p w14:paraId="30CD9CC6" w14:textId="77777777" w:rsidR="00C072B5" w:rsidRPr="00C072B5" w:rsidRDefault="00C072B5" w:rsidP="00D20200">
      <w:pPr>
        <w:rPr>
          <w:b/>
          <w:u w:val="single"/>
        </w:rPr>
      </w:pPr>
      <w:r w:rsidRPr="00C072B5">
        <w:rPr>
          <w:b/>
          <w:u w:val="single"/>
        </w:rPr>
        <w:t>Disciplinary Knowledge</w:t>
      </w:r>
    </w:p>
    <w:p w14:paraId="5B042DB9" w14:textId="77777777" w:rsidR="00C072B5" w:rsidRDefault="00C072B5" w:rsidP="00C072B5">
      <w:pPr>
        <w:pStyle w:val="ListParagraph"/>
        <w:numPr>
          <w:ilvl w:val="0"/>
          <w:numId w:val="12"/>
        </w:numPr>
      </w:pPr>
      <w:r>
        <w:t>Change and Continuity</w:t>
      </w:r>
    </w:p>
    <w:p w14:paraId="4A5AEB39" w14:textId="77777777" w:rsidR="00C072B5" w:rsidRDefault="00C072B5" w:rsidP="00C072B5">
      <w:pPr>
        <w:pStyle w:val="ListParagraph"/>
        <w:numPr>
          <w:ilvl w:val="0"/>
          <w:numId w:val="12"/>
        </w:numPr>
      </w:pPr>
      <w:r>
        <w:t>Historical Significance</w:t>
      </w:r>
    </w:p>
    <w:p w14:paraId="1CFEBB75" w14:textId="77777777" w:rsidR="00126728" w:rsidRPr="00777181" w:rsidRDefault="00126728" w:rsidP="00D20200">
      <w:pPr>
        <w:rPr>
          <w:b/>
          <w:u w:val="single"/>
        </w:rPr>
      </w:pPr>
      <w:r w:rsidRPr="00777181">
        <w:rPr>
          <w:b/>
          <w:u w:val="single"/>
        </w:rPr>
        <w:t>New Vocabulary</w:t>
      </w:r>
    </w:p>
    <w:p w14:paraId="736A317F" w14:textId="77777777" w:rsidR="00126728" w:rsidRPr="00D20200" w:rsidRDefault="00777181" w:rsidP="00D20200">
      <w:r>
        <w:t xml:space="preserve">Space, explorer, Neil Armstrong, Yuri Gagarin, Tim Peake, astronaut, space shuttle, launch, planets, moon, telescope, gravity, </w:t>
      </w:r>
    </w:p>
    <w:p w14:paraId="4BF9C59B" w14:textId="77777777" w:rsidR="00D20200" w:rsidRDefault="00B95D38" w:rsidP="00D20200">
      <w:pPr>
        <w:rPr>
          <w:b/>
          <w:u w:val="single"/>
        </w:rPr>
      </w:pPr>
      <w:r>
        <w:rPr>
          <w:b/>
          <w:u w:val="single"/>
        </w:rPr>
        <w:t>Knowledge</w:t>
      </w:r>
      <w:r w:rsidR="00777181">
        <w:rPr>
          <w:b/>
          <w:u w:val="single"/>
        </w:rPr>
        <w:t xml:space="preserve"> Intentions</w:t>
      </w:r>
    </w:p>
    <w:tbl>
      <w:tblPr>
        <w:tblStyle w:val="TableGrid"/>
        <w:tblW w:w="9209" w:type="dxa"/>
        <w:tblLook w:val="04A0" w:firstRow="1" w:lastRow="0" w:firstColumn="1" w:lastColumn="0" w:noHBand="0" w:noVBand="1"/>
      </w:tblPr>
      <w:tblGrid>
        <w:gridCol w:w="9209"/>
      </w:tblGrid>
      <w:tr w:rsidR="005608E5" w14:paraId="58A74C03" w14:textId="77777777" w:rsidTr="005608E5">
        <w:tc>
          <w:tcPr>
            <w:tcW w:w="9209" w:type="dxa"/>
          </w:tcPr>
          <w:p w14:paraId="481E9783" w14:textId="77777777" w:rsidR="005608E5" w:rsidRDefault="005608E5" w:rsidP="006B31DB">
            <w:r>
              <w:t>Learning Intentions</w:t>
            </w:r>
          </w:p>
        </w:tc>
      </w:tr>
      <w:tr w:rsidR="005608E5" w14:paraId="3DDD2070" w14:textId="77777777" w:rsidTr="005608E5">
        <w:tc>
          <w:tcPr>
            <w:tcW w:w="9209" w:type="dxa"/>
          </w:tcPr>
          <w:p w14:paraId="251BFD9C" w14:textId="77777777" w:rsidR="005608E5" w:rsidRPr="00777181" w:rsidRDefault="00B95D38" w:rsidP="006B31DB">
            <w:pPr>
              <w:rPr>
                <w:sz w:val="24"/>
                <w:szCs w:val="24"/>
              </w:rPr>
            </w:pPr>
            <w:r>
              <w:rPr>
                <w:rFonts w:cs="Segoe UI"/>
                <w:color w:val="000000"/>
                <w:sz w:val="24"/>
                <w:szCs w:val="24"/>
              </w:rPr>
              <w:t>To know</w:t>
            </w:r>
            <w:r w:rsidR="005608E5" w:rsidRPr="00777181">
              <w:rPr>
                <w:rFonts w:cs="Segoe UI"/>
                <w:color w:val="000000"/>
                <w:sz w:val="24"/>
                <w:szCs w:val="24"/>
              </w:rPr>
              <w:t xml:space="preserve"> some events from beyond their living memory which are significant nationally or globally.</w:t>
            </w:r>
          </w:p>
        </w:tc>
      </w:tr>
      <w:tr w:rsidR="005608E5" w14:paraId="10233037" w14:textId="77777777" w:rsidTr="005608E5">
        <w:tc>
          <w:tcPr>
            <w:tcW w:w="9209" w:type="dxa"/>
          </w:tcPr>
          <w:p w14:paraId="67324F90" w14:textId="77777777" w:rsidR="005608E5" w:rsidRPr="00777181" w:rsidRDefault="00714480" w:rsidP="006B31DB">
            <w:pPr>
              <w:rPr>
                <w:rFonts w:cs="Segoe UI"/>
                <w:color w:val="000000"/>
                <w:sz w:val="24"/>
                <w:szCs w:val="24"/>
              </w:rPr>
            </w:pPr>
            <w:r>
              <w:rPr>
                <w:rFonts w:cs="Segoe UI"/>
                <w:color w:val="000000"/>
                <w:sz w:val="24"/>
                <w:szCs w:val="24"/>
              </w:rPr>
              <w:t>To know how to u</w:t>
            </w:r>
            <w:r w:rsidR="005608E5" w:rsidRPr="00777181">
              <w:rPr>
                <w:rFonts w:cs="Segoe UI"/>
                <w:color w:val="000000"/>
                <w:sz w:val="24"/>
                <w:szCs w:val="24"/>
              </w:rPr>
              <w:t>se sources to answer simple questions about the past.</w:t>
            </w:r>
          </w:p>
        </w:tc>
      </w:tr>
      <w:tr w:rsidR="005608E5" w14:paraId="05458386" w14:textId="77777777" w:rsidTr="005608E5">
        <w:tc>
          <w:tcPr>
            <w:tcW w:w="9209" w:type="dxa"/>
          </w:tcPr>
          <w:p w14:paraId="30FD6CD9" w14:textId="77777777" w:rsidR="005608E5" w:rsidRPr="00777181" w:rsidRDefault="00203F8F" w:rsidP="00203F8F">
            <w:pPr>
              <w:rPr>
                <w:rFonts w:cs="Segoe UI"/>
                <w:color w:val="000000"/>
                <w:sz w:val="24"/>
                <w:szCs w:val="24"/>
              </w:rPr>
            </w:pPr>
            <w:r>
              <w:rPr>
                <w:rFonts w:cs="Segoe UI"/>
                <w:color w:val="000000"/>
                <w:sz w:val="24"/>
                <w:szCs w:val="24"/>
              </w:rPr>
              <w:t>To know</w:t>
            </w:r>
            <w:r w:rsidR="005608E5" w:rsidRPr="00777181">
              <w:rPr>
                <w:rFonts w:cs="Segoe UI"/>
                <w:color w:val="000000"/>
                <w:sz w:val="24"/>
                <w:szCs w:val="24"/>
              </w:rPr>
              <w:t xml:space="preserve"> parts of stories and other sources to show what they know about the </w:t>
            </w:r>
            <w:r>
              <w:rPr>
                <w:rFonts w:cs="Segoe UI"/>
                <w:color w:val="000000"/>
                <w:sz w:val="24"/>
                <w:szCs w:val="24"/>
              </w:rPr>
              <w:t>moon landings.</w:t>
            </w:r>
          </w:p>
        </w:tc>
      </w:tr>
      <w:tr w:rsidR="005608E5" w14:paraId="040229B6" w14:textId="77777777" w:rsidTr="005608E5">
        <w:tc>
          <w:tcPr>
            <w:tcW w:w="9209" w:type="dxa"/>
          </w:tcPr>
          <w:p w14:paraId="56D3521E" w14:textId="77777777" w:rsidR="005608E5" w:rsidRPr="00777181" w:rsidRDefault="00B95D38" w:rsidP="00B95D38">
            <w:pPr>
              <w:rPr>
                <w:rFonts w:cs="Segoe UI"/>
                <w:color w:val="000000"/>
                <w:sz w:val="24"/>
                <w:szCs w:val="24"/>
              </w:rPr>
            </w:pPr>
            <w:r>
              <w:rPr>
                <w:rFonts w:cs="Segoe UI"/>
                <w:color w:val="000000"/>
                <w:sz w:val="24"/>
                <w:szCs w:val="24"/>
              </w:rPr>
              <w:lastRenderedPageBreak/>
              <w:t>To know about Neil Armstrong and his landing on the moon.</w:t>
            </w:r>
          </w:p>
        </w:tc>
      </w:tr>
      <w:tr w:rsidR="005608E5" w14:paraId="3ABED41A" w14:textId="77777777" w:rsidTr="005608E5">
        <w:tc>
          <w:tcPr>
            <w:tcW w:w="9209" w:type="dxa"/>
          </w:tcPr>
          <w:p w14:paraId="6206D24E" w14:textId="77777777" w:rsidR="005608E5" w:rsidRPr="00777181" w:rsidRDefault="00FF2EB5" w:rsidP="00777181">
            <w:pPr>
              <w:autoSpaceDE w:val="0"/>
              <w:autoSpaceDN w:val="0"/>
              <w:adjustRightInd w:val="0"/>
              <w:rPr>
                <w:rFonts w:cs="Segoe UI"/>
                <w:color w:val="000000"/>
                <w:sz w:val="24"/>
                <w:szCs w:val="24"/>
              </w:rPr>
            </w:pPr>
            <w:r>
              <w:rPr>
                <w:rFonts w:cs="Segoe UI"/>
                <w:color w:val="000000"/>
                <w:sz w:val="24"/>
                <w:szCs w:val="24"/>
              </w:rPr>
              <w:t>To know s</w:t>
            </w:r>
            <w:r w:rsidR="00203F8F">
              <w:rPr>
                <w:rFonts w:cs="Segoe UI"/>
                <w:color w:val="000000"/>
                <w:sz w:val="24"/>
                <w:szCs w:val="24"/>
              </w:rPr>
              <w:t>ome</w:t>
            </w:r>
            <w:r>
              <w:rPr>
                <w:rFonts w:cs="Segoe UI"/>
                <w:color w:val="000000"/>
                <w:sz w:val="24"/>
                <w:szCs w:val="24"/>
              </w:rPr>
              <w:t xml:space="preserve"> </w:t>
            </w:r>
            <w:r w:rsidR="005608E5" w:rsidRPr="008F2259">
              <w:rPr>
                <w:rFonts w:cs="Segoe UI"/>
                <w:color w:val="000000"/>
                <w:sz w:val="24"/>
                <w:szCs w:val="24"/>
              </w:rPr>
              <w:t>simple historical terms.</w:t>
            </w:r>
          </w:p>
        </w:tc>
      </w:tr>
      <w:tr w:rsidR="005608E5" w14:paraId="189AF351" w14:textId="77777777" w:rsidTr="005608E5">
        <w:tc>
          <w:tcPr>
            <w:tcW w:w="9209" w:type="dxa"/>
          </w:tcPr>
          <w:p w14:paraId="45DBB426" w14:textId="77777777" w:rsidR="005608E5" w:rsidRPr="008F2259" w:rsidRDefault="00203F8F" w:rsidP="00203F8F">
            <w:pPr>
              <w:autoSpaceDE w:val="0"/>
              <w:autoSpaceDN w:val="0"/>
              <w:adjustRightInd w:val="0"/>
              <w:rPr>
                <w:rFonts w:cs="Segoe UI"/>
                <w:color w:val="000000"/>
                <w:sz w:val="24"/>
                <w:szCs w:val="24"/>
              </w:rPr>
            </w:pPr>
            <w:r>
              <w:rPr>
                <w:rFonts w:cs="Segoe UI"/>
                <w:color w:val="000000"/>
                <w:sz w:val="24"/>
                <w:szCs w:val="24"/>
              </w:rPr>
              <w:t>To know how to u</w:t>
            </w:r>
            <w:r w:rsidR="005608E5" w:rsidRPr="008F2259">
              <w:rPr>
                <w:rFonts w:cs="Segoe UI"/>
                <w:color w:val="000000"/>
                <w:sz w:val="24"/>
                <w:szCs w:val="24"/>
              </w:rPr>
              <w:t>se sources to answer simple questions about the past.</w:t>
            </w:r>
          </w:p>
        </w:tc>
      </w:tr>
    </w:tbl>
    <w:p w14:paraId="0B753848" w14:textId="77777777" w:rsidR="00473630" w:rsidRDefault="00473630" w:rsidP="00777181">
      <w:pPr>
        <w:rPr>
          <w:b/>
          <w:u w:val="single"/>
        </w:rPr>
      </w:pPr>
    </w:p>
    <w:p w14:paraId="2AFCCB12" w14:textId="77777777" w:rsidR="008C411C" w:rsidRDefault="008C411C" w:rsidP="00777181">
      <w:pPr>
        <w:rPr>
          <w:b/>
          <w:u w:val="single"/>
        </w:rPr>
      </w:pPr>
    </w:p>
    <w:p w14:paraId="3F072BC2" w14:textId="77777777" w:rsidR="00FF31C4" w:rsidRDefault="00FF31C4" w:rsidP="005608E5">
      <w:pPr>
        <w:jc w:val="center"/>
        <w:rPr>
          <w:b/>
          <w:u w:val="single"/>
        </w:rPr>
      </w:pPr>
      <w:r>
        <w:rPr>
          <w:b/>
          <w:u w:val="single"/>
        </w:rPr>
        <w:t>Year 2 History Curriculum</w:t>
      </w:r>
    </w:p>
    <w:p w14:paraId="1126907D" w14:textId="77777777" w:rsidR="00FF31C4" w:rsidRDefault="00FF31C4" w:rsidP="00FF31C4">
      <w:pPr>
        <w:rPr>
          <w:b/>
          <w:u w:val="single"/>
        </w:rPr>
      </w:pPr>
      <w:r>
        <w:rPr>
          <w:b/>
          <w:u w:val="single"/>
        </w:rPr>
        <w:t>Topics and End Points</w:t>
      </w:r>
    </w:p>
    <w:p w14:paraId="0F81CB2D" w14:textId="77777777" w:rsidR="00FF31C4" w:rsidRDefault="00FF31C4" w:rsidP="00FF31C4">
      <w:pPr>
        <w:rPr>
          <w:b/>
          <w:u w:val="single"/>
        </w:rPr>
      </w:pPr>
      <w:r>
        <w:rPr>
          <w:b/>
          <w:u w:val="single"/>
        </w:rPr>
        <w:t>Changes within living memory – How seaside holidays have changed</w:t>
      </w:r>
      <w:r w:rsidR="008C411C">
        <w:rPr>
          <w:b/>
          <w:u w:val="single"/>
        </w:rPr>
        <w:t xml:space="preserve"> – Local area study</w:t>
      </w:r>
      <w:r w:rsidR="00B95D38">
        <w:rPr>
          <w:b/>
          <w:u w:val="single"/>
        </w:rPr>
        <w:t xml:space="preserve"> – Famous person</w:t>
      </w:r>
    </w:p>
    <w:p w14:paraId="015C46EE" w14:textId="77777777" w:rsidR="00FF31C4" w:rsidRDefault="00FF31C4" w:rsidP="00FF31C4">
      <w:pPr>
        <w:pStyle w:val="ListParagraph"/>
        <w:numPr>
          <w:ilvl w:val="0"/>
          <w:numId w:val="5"/>
        </w:numPr>
      </w:pPr>
      <w:r>
        <w:t>Comparison of Blackpool now and then.</w:t>
      </w:r>
    </w:p>
    <w:p w14:paraId="4C19DA2C" w14:textId="77777777" w:rsidR="00FF31C4" w:rsidRDefault="00FF31C4" w:rsidP="00FF31C4">
      <w:pPr>
        <w:pStyle w:val="ListParagraph"/>
        <w:numPr>
          <w:ilvl w:val="0"/>
          <w:numId w:val="5"/>
        </w:numPr>
      </w:pPr>
      <w:r>
        <w:t>Look at beach clothes and order them chronologically on a timeline</w:t>
      </w:r>
    </w:p>
    <w:p w14:paraId="16D3AF4B" w14:textId="77777777" w:rsidR="00FF31C4" w:rsidRDefault="00FF31C4" w:rsidP="00FF31C4">
      <w:pPr>
        <w:pStyle w:val="ListParagraph"/>
        <w:numPr>
          <w:ilvl w:val="0"/>
          <w:numId w:val="5"/>
        </w:numPr>
      </w:pPr>
      <w:r>
        <w:t>Look into the life of Grace Darling</w:t>
      </w:r>
    </w:p>
    <w:p w14:paraId="51F87F00" w14:textId="77777777" w:rsidR="00FF31C4" w:rsidRDefault="00FF31C4" w:rsidP="00FF31C4">
      <w:r>
        <w:t>Throughout this topic the children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p>
    <w:p w14:paraId="452D0A07" w14:textId="77777777" w:rsidR="00FF31C4" w:rsidRDefault="00FF31C4" w:rsidP="00FF31C4">
      <w:pPr>
        <w:rPr>
          <w:b/>
          <w:u w:val="single"/>
        </w:rPr>
      </w:pPr>
      <w:r w:rsidRPr="00245A5A">
        <w:rPr>
          <w:b/>
          <w:u w:val="single"/>
        </w:rPr>
        <w:t>New Vocabulary</w:t>
      </w:r>
    </w:p>
    <w:p w14:paraId="6BE67F03" w14:textId="77777777" w:rsidR="00FF31C4" w:rsidRDefault="008C411C" w:rsidP="00B95D38">
      <w:r>
        <w:t xml:space="preserve">Similar, different, change, beach hut, fashion, popular,  </w:t>
      </w:r>
      <w:r w:rsidR="00FF31C4">
        <w:sym w:font="Symbol" w:char="F0B7"/>
      </w:r>
      <w:r w:rsidR="00FF31C4">
        <w:t xml:space="preserve"> steam boat </w:t>
      </w:r>
      <w:r w:rsidR="00FF31C4">
        <w:sym w:font="Symbol" w:char="F0B7"/>
      </w:r>
      <w:r w:rsidR="00FF31C4">
        <w:t xml:space="preserve"> Punch and Judy show </w:t>
      </w:r>
      <w:r w:rsidR="00FF31C4">
        <w:sym w:font="Symbol" w:char="F0B7"/>
      </w:r>
      <w:r w:rsidR="00FF31C4">
        <w:t xml:space="preserve"> amusement arcade </w:t>
      </w:r>
      <w:r w:rsidR="00FF31C4">
        <w:sym w:font="Symbol" w:char="F0B7"/>
      </w:r>
      <w:r w:rsidR="00FF31C4">
        <w:t xml:space="preserve"> steam train </w:t>
      </w:r>
      <w:r w:rsidR="00FF31C4">
        <w:sym w:font="Symbol" w:char="F0B7"/>
      </w:r>
      <w:r w:rsidR="00FF31C4">
        <w:t xml:space="preserve"> pier</w:t>
      </w:r>
      <w:r w:rsidR="00B95D38">
        <w:t xml:space="preserve"> – Grace Darling – Blackpool </w:t>
      </w:r>
      <w:r w:rsidR="004E3BC1">
        <w:t>–</w:t>
      </w:r>
      <w:r w:rsidR="00B95D38">
        <w:t xml:space="preserve"> </w:t>
      </w:r>
    </w:p>
    <w:p w14:paraId="04A39971" w14:textId="77777777" w:rsidR="004E3BC1" w:rsidRPr="00961471" w:rsidRDefault="004E3BC1" w:rsidP="00B95D38">
      <w:pPr>
        <w:rPr>
          <w:b/>
          <w:u w:val="single"/>
        </w:rPr>
      </w:pPr>
      <w:r w:rsidRPr="00961471">
        <w:rPr>
          <w:b/>
          <w:u w:val="single"/>
        </w:rPr>
        <w:t>Disciplinary Knowledge</w:t>
      </w:r>
    </w:p>
    <w:p w14:paraId="13424790" w14:textId="77777777" w:rsidR="004E3BC1" w:rsidRDefault="00961471" w:rsidP="004E3BC1">
      <w:pPr>
        <w:pStyle w:val="ListParagraph"/>
        <w:numPr>
          <w:ilvl w:val="0"/>
          <w:numId w:val="14"/>
        </w:numPr>
      </w:pPr>
      <w:r>
        <w:t>Similarity and Difference</w:t>
      </w:r>
    </w:p>
    <w:p w14:paraId="70C02C09" w14:textId="77777777" w:rsidR="00961471" w:rsidRDefault="00961471" w:rsidP="00961471">
      <w:pPr>
        <w:pStyle w:val="ListParagraph"/>
        <w:numPr>
          <w:ilvl w:val="0"/>
          <w:numId w:val="14"/>
        </w:numPr>
      </w:pPr>
      <w:r>
        <w:t>Change</w:t>
      </w:r>
    </w:p>
    <w:p w14:paraId="1766557A" w14:textId="77777777" w:rsidR="00961471" w:rsidRDefault="00961471" w:rsidP="00961471">
      <w:pPr>
        <w:pStyle w:val="ListParagraph"/>
        <w:numPr>
          <w:ilvl w:val="0"/>
          <w:numId w:val="14"/>
        </w:numPr>
      </w:pPr>
      <w:r>
        <w:t>Sources of Evidence</w:t>
      </w:r>
    </w:p>
    <w:p w14:paraId="4BE9D4B4" w14:textId="77777777" w:rsidR="00F34910" w:rsidRDefault="00F34910" w:rsidP="00F34910">
      <w:r>
        <w:t>Substantive Knowledge</w:t>
      </w:r>
    </w:p>
    <w:p w14:paraId="6491DDBF" w14:textId="77777777" w:rsidR="00F34910" w:rsidRDefault="00F34910" w:rsidP="00F34910">
      <w:pPr>
        <w:pStyle w:val="ListParagraph"/>
        <w:numPr>
          <w:ilvl w:val="0"/>
          <w:numId w:val="17"/>
        </w:numPr>
      </w:pPr>
      <w:r>
        <w:t>Lifestyle</w:t>
      </w:r>
    </w:p>
    <w:p w14:paraId="4AF4D8DB" w14:textId="77777777" w:rsidR="00F34910" w:rsidRDefault="00F34910" w:rsidP="00F34910">
      <w:pPr>
        <w:pStyle w:val="ListParagraph"/>
        <w:numPr>
          <w:ilvl w:val="0"/>
          <w:numId w:val="17"/>
        </w:numPr>
      </w:pPr>
      <w:r>
        <w:t>Monarchy</w:t>
      </w:r>
    </w:p>
    <w:p w14:paraId="2E3015B0" w14:textId="77777777" w:rsidR="00961471" w:rsidRPr="00961471" w:rsidRDefault="00961471" w:rsidP="00961471">
      <w:pPr>
        <w:rPr>
          <w:b/>
          <w:u w:val="single"/>
        </w:rPr>
      </w:pPr>
      <w:r w:rsidRPr="00961471">
        <w:rPr>
          <w:b/>
          <w:u w:val="single"/>
        </w:rPr>
        <w:t>Key Question</w:t>
      </w:r>
    </w:p>
    <w:p w14:paraId="05BCC966" w14:textId="77777777" w:rsidR="00961471" w:rsidRDefault="00961471" w:rsidP="00961471">
      <w:r>
        <w:t>How has Blackpool as a holiday destination changed over time?</w:t>
      </w:r>
    </w:p>
    <w:p w14:paraId="3686F3F8" w14:textId="77777777" w:rsidR="00961471" w:rsidRDefault="00961471" w:rsidP="00961471">
      <w:r>
        <w:t>What impact did Grace Darling’s actions have on people at the time?</w:t>
      </w:r>
    </w:p>
    <w:p w14:paraId="724A477C" w14:textId="77777777" w:rsidR="00FF31C4" w:rsidRPr="00961471" w:rsidRDefault="006B31DB" w:rsidP="00FF31C4">
      <w:pPr>
        <w:rPr>
          <w:b/>
        </w:rPr>
      </w:pPr>
      <w:r w:rsidRPr="00961471">
        <w:rPr>
          <w:b/>
        </w:rPr>
        <w:t>Knowledge</w:t>
      </w:r>
      <w:r w:rsidR="00FF31C4" w:rsidRPr="00961471">
        <w:rPr>
          <w:b/>
        </w:rPr>
        <w:t xml:space="preserve"> Intentions </w:t>
      </w:r>
    </w:p>
    <w:tbl>
      <w:tblPr>
        <w:tblStyle w:val="TableGrid"/>
        <w:tblW w:w="0" w:type="auto"/>
        <w:tblLook w:val="04A0" w:firstRow="1" w:lastRow="0" w:firstColumn="1" w:lastColumn="0" w:noHBand="0" w:noVBand="1"/>
      </w:tblPr>
      <w:tblGrid>
        <w:gridCol w:w="8926"/>
      </w:tblGrid>
      <w:tr w:rsidR="005608E5" w14:paraId="2E25CE8F" w14:textId="77777777" w:rsidTr="005608E5">
        <w:tc>
          <w:tcPr>
            <w:tcW w:w="8926" w:type="dxa"/>
          </w:tcPr>
          <w:p w14:paraId="26A54A72" w14:textId="77777777" w:rsidR="005608E5" w:rsidRDefault="005608E5" w:rsidP="006B31DB">
            <w:r>
              <w:t>Learning Intentions</w:t>
            </w:r>
          </w:p>
        </w:tc>
      </w:tr>
      <w:tr w:rsidR="005608E5" w14:paraId="5F9AF1D8" w14:textId="77777777" w:rsidTr="005608E5">
        <w:tc>
          <w:tcPr>
            <w:tcW w:w="8926" w:type="dxa"/>
          </w:tcPr>
          <w:p w14:paraId="7B7200F0" w14:textId="77777777" w:rsidR="005608E5" w:rsidRDefault="005608E5" w:rsidP="006B31DB">
            <w:r w:rsidRPr="00245A5A">
              <w:lastRenderedPageBreak/>
              <w:t>Put events and objects in a chronological order.</w:t>
            </w:r>
          </w:p>
        </w:tc>
      </w:tr>
      <w:tr w:rsidR="005608E5" w14:paraId="7669E259" w14:textId="77777777" w:rsidTr="005608E5">
        <w:tc>
          <w:tcPr>
            <w:tcW w:w="8926" w:type="dxa"/>
          </w:tcPr>
          <w:p w14:paraId="563CD2A5" w14:textId="77777777" w:rsidR="005608E5" w:rsidRPr="00245A5A" w:rsidRDefault="00B95D38" w:rsidP="006B31DB">
            <w:r>
              <w:t>To know</w:t>
            </w:r>
            <w:r w:rsidR="005608E5" w:rsidRPr="00245A5A">
              <w:t xml:space="preserve"> that their own lives are similar and / or different from the lives of people in the past.</w:t>
            </w:r>
          </w:p>
        </w:tc>
      </w:tr>
      <w:tr w:rsidR="005608E5" w14:paraId="1EAF9250" w14:textId="77777777" w:rsidTr="005608E5">
        <w:tc>
          <w:tcPr>
            <w:tcW w:w="8926" w:type="dxa"/>
          </w:tcPr>
          <w:p w14:paraId="571D6B70" w14:textId="77777777" w:rsidR="005608E5" w:rsidRPr="00245A5A" w:rsidRDefault="005608E5" w:rsidP="006B31DB">
            <w:r w:rsidRPr="00E9274B">
              <w:rPr>
                <w:rFonts w:cs="Segoe UI"/>
                <w:color w:val="000000"/>
                <w:sz w:val="24"/>
                <w:szCs w:val="24"/>
              </w:rPr>
              <w:t>Use common words and phrases concerned with the passing of time.</w:t>
            </w:r>
            <w:r>
              <w:rPr>
                <w:rFonts w:cs="Segoe UI"/>
                <w:color w:val="000000"/>
                <w:sz w:val="24"/>
                <w:szCs w:val="24"/>
              </w:rPr>
              <w:t xml:space="preserve"> Vocab used- </w:t>
            </w:r>
            <w:r>
              <w:rPr>
                <w:rFonts w:cs="Segoe UI"/>
                <w:color w:val="FF0000"/>
                <w:sz w:val="24"/>
                <w:szCs w:val="24"/>
              </w:rPr>
              <w:t xml:space="preserve">chronology- different time </w:t>
            </w:r>
            <w:r w:rsidRPr="0079678C">
              <w:rPr>
                <w:rFonts w:cs="Segoe UI"/>
                <w:color w:val="FF0000"/>
                <w:sz w:val="24"/>
                <w:szCs w:val="24"/>
              </w:rPr>
              <w:t>periods- oldest to most recent- past, present.</w:t>
            </w:r>
          </w:p>
        </w:tc>
      </w:tr>
      <w:tr w:rsidR="005608E5" w14:paraId="44979261" w14:textId="77777777" w:rsidTr="005608E5">
        <w:tc>
          <w:tcPr>
            <w:tcW w:w="8926" w:type="dxa"/>
          </w:tcPr>
          <w:p w14:paraId="508CCCBF" w14:textId="77777777" w:rsidR="005608E5" w:rsidRPr="00E9274B" w:rsidRDefault="001C48B2" w:rsidP="001C48B2">
            <w:pPr>
              <w:rPr>
                <w:rFonts w:cs="Segoe UI"/>
                <w:color w:val="000000"/>
                <w:sz w:val="24"/>
                <w:szCs w:val="24"/>
              </w:rPr>
            </w:pPr>
            <w:r>
              <w:rPr>
                <w:rFonts w:cs="Segoe UI"/>
                <w:color w:val="000000"/>
                <w:sz w:val="24"/>
                <w:szCs w:val="24"/>
              </w:rPr>
              <w:t>To know how to as</w:t>
            </w:r>
            <w:r w:rsidR="005608E5" w:rsidRPr="00E9274B">
              <w:rPr>
                <w:rFonts w:cs="Segoe UI"/>
                <w:color w:val="000000"/>
                <w:sz w:val="24"/>
                <w:szCs w:val="24"/>
              </w:rPr>
              <w:t>k and answer simple questions about the past through observing and handling a range of sources.</w:t>
            </w:r>
          </w:p>
        </w:tc>
      </w:tr>
      <w:tr w:rsidR="005608E5" w14:paraId="33D6D192" w14:textId="77777777" w:rsidTr="005608E5">
        <w:tc>
          <w:tcPr>
            <w:tcW w:w="8926" w:type="dxa"/>
          </w:tcPr>
          <w:p w14:paraId="05D768A9" w14:textId="77777777" w:rsidR="005608E5" w:rsidRPr="00E9274B" w:rsidRDefault="005608E5" w:rsidP="006B31DB">
            <w:pPr>
              <w:rPr>
                <w:rFonts w:cs="Segoe UI"/>
                <w:color w:val="000000"/>
                <w:sz w:val="24"/>
                <w:szCs w:val="24"/>
              </w:rPr>
            </w:pPr>
            <w:r w:rsidRPr="00E9274B">
              <w:rPr>
                <w:rFonts w:cs="Segoe UI"/>
                <w:color w:val="000000"/>
                <w:sz w:val="24"/>
                <w:szCs w:val="24"/>
              </w:rPr>
              <w:t>Choose parts of stories and other sources to show what they know abou</w:t>
            </w:r>
            <w:r w:rsidR="006B31DB">
              <w:rPr>
                <w:rFonts w:cs="Segoe UI"/>
                <w:color w:val="000000"/>
                <w:sz w:val="24"/>
                <w:szCs w:val="24"/>
              </w:rPr>
              <w:t>t significant Blackpool and Grace Darling.</w:t>
            </w:r>
          </w:p>
        </w:tc>
      </w:tr>
      <w:tr w:rsidR="005608E5" w14:paraId="557F8107" w14:textId="77777777" w:rsidTr="005608E5">
        <w:tc>
          <w:tcPr>
            <w:tcW w:w="8926" w:type="dxa"/>
          </w:tcPr>
          <w:p w14:paraId="53328E07" w14:textId="77777777" w:rsidR="005608E5" w:rsidRPr="007C6DA1" w:rsidRDefault="00B95D38" w:rsidP="00B95D38">
            <w:pPr>
              <w:autoSpaceDE w:val="0"/>
              <w:autoSpaceDN w:val="0"/>
              <w:adjustRightInd w:val="0"/>
              <w:rPr>
                <w:rFonts w:cs="Segoe UI"/>
                <w:color w:val="000000"/>
                <w:sz w:val="24"/>
                <w:szCs w:val="24"/>
              </w:rPr>
            </w:pPr>
            <w:r>
              <w:rPr>
                <w:rFonts w:cs="Segoe UI"/>
                <w:color w:val="000000"/>
                <w:sz w:val="24"/>
                <w:szCs w:val="24"/>
              </w:rPr>
              <w:t>To know why Grace Darling acted the way she did by using different sources of evidence.</w:t>
            </w:r>
          </w:p>
        </w:tc>
      </w:tr>
      <w:tr w:rsidR="005608E5" w14:paraId="0418A617" w14:textId="77777777" w:rsidTr="005608E5">
        <w:tc>
          <w:tcPr>
            <w:tcW w:w="8926" w:type="dxa"/>
          </w:tcPr>
          <w:p w14:paraId="1785C542" w14:textId="77777777" w:rsidR="005608E5" w:rsidRPr="00810F27" w:rsidRDefault="005608E5" w:rsidP="006B31DB">
            <w:pPr>
              <w:rPr>
                <w:b/>
                <w:sz w:val="24"/>
                <w:szCs w:val="24"/>
              </w:rPr>
            </w:pPr>
            <w:r w:rsidRPr="00810F27">
              <w:rPr>
                <w:rFonts w:cs="Segoe UI"/>
                <w:color w:val="000000"/>
                <w:sz w:val="24"/>
                <w:szCs w:val="24"/>
              </w:rPr>
              <w:t>Use a variety of simple historical terms and concepts.</w:t>
            </w:r>
          </w:p>
          <w:p w14:paraId="01ED350B" w14:textId="77777777" w:rsidR="005608E5" w:rsidRPr="00810F27" w:rsidRDefault="005608E5" w:rsidP="006B31DB">
            <w:pPr>
              <w:autoSpaceDE w:val="0"/>
              <w:autoSpaceDN w:val="0"/>
              <w:adjustRightInd w:val="0"/>
            </w:pPr>
          </w:p>
        </w:tc>
      </w:tr>
    </w:tbl>
    <w:p w14:paraId="40A87196" w14:textId="77777777" w:rsidR="00FF31C4" w:rsidRDefault="00FF31C4" w:rsidP="00FF31C4"/>
    <w:p w14:paraId="191A5EED" w14:textId="77777777" w:rsidR="00FF31C4" w:rsidRDefault="00FF31C4" w:rsidP="00FF31C4">
      <w:pPr>
        <w:rPr>
          <w:b/>
          <w:u w:val="single"/>
        </w:rPr>
      </w:pPr>
      <w:r w:rsidRPr="00D53159">
        <w:rPr>
          <w:b/>
          <w:u w:val="single"/>
        </w:rPr>
        <w:t>Events beyond living memory that are significant nationally or globally -</w:t>
      </w:r>
      <w:r>
        <w:rPr>
          <w:b/>
          <w:u w:val="single"/>
        </w:rPr>
        <w:t xml:space="preserve"> the Great Fire of London</w:t>
      </w:r>
    </w:p>
    <w:p w14:paraId="23B873AE" w14:textId="77777777" w:rsidR="00FF31C4" w:rsidRDefault="00FF31C4" w:rsidP="00FF31C4">
      <w:pPr>
        <w:pStyle w:val="ListParagraph"/>
        <w:numPr>
          <w:ilvl w:val="0"/>
          <w:numId w:val="6"/>
        </w:numPr>
      </w:pPr>
      <w:r w:rsidRPr="00D53159">
        <w:t xml:space="preserve">Where is London, and what does it look like now? </w:t>
      </w:r>
    </w:p>
    <w:p w14:paraId="763A9BEC" w14:textId="77777777" w:rsidR="00FF31C4" w:rsidRDefault="00FF31C4" w:rsidP="00FF31C4">
      <w:pPr>
        <w:pStyle w:val="ListParagraph"/>
        <w:numPr>
          <w:ilvl w:val="0"/>
          <w:numId w:val="6"/>
        </w:numPr>
      </w:pPr>
      <w:r w:rsidRPr="00D53159">
        <w:t>Wha</w:t>
      </w:r>
      <w:r>
        <w:t xml:space="preserve">t is significant about London? </w:t>
      </w:r>
    </w:p>
    <w:p w14:paraId="417C920A" w14:textId="77777777" w:rsidR="00FF31C4" w:rsidRDefault="00FF31C4" w:rsidP="00FF31C4">
      <w:pPr>
        <w:pStyle w:val="ListParagraph"/>
        <w:numPr>
          <w:ilvl w:val="0"/>
          <w:numId w:val="6"/>
        </w:numPr>
      </w:pPr>
      <w:r>
        <w:t xml:space="preserve">What sources can we use to imagine what life might have been like in the past? </w:t>
      </w:r>
    </w:p>
    <w:p w14:paraId="62FB5349" w14:textId="77777777" w:rsidR="00FF31C4" w:rsidRDefault="00FF31C4" w:rsidP="00FF31C4">
      <w:pPr>
        <w:pStyle w:val="ListParagraph"/>
        <w:numPr>
          <w:ilvl w:val="0"/>
          <w:numId w:val="6"/>
        </w:numPr>
      </w:pPr>
      <w:r>
        <w:t xml:space="preserve">What happened to London during the 'Great Fire'? </w:t>
      </w:r>
    </w:p>
    <w:p w14:paraId="5EB70690" w14:textId="77777777" w:rsidR="00FF31C4" w:rsidRDefault="00FF31C4" w:rsidP="00FF31C4">
      <w:pPr>
        <w:pStyle w:val="ListParagraph"/>
        <w:numPr>
          <w:ilvl w:val="0"/>
          <w:numId w:val="6"/>
        </w:numPr>
      </w:pPr>
      <w:r>
        <w:t xml:space="preserve">Why did the fire spread so quickly? </w:t>
      </w:r>
    </w:p>
    <w:p w14:paraId="2E83A37F" w14:textId="77777777" w:rsidR="00FF31C4" w:rsidRDefault="00FF31C4" w:rsidP="00FF31C4">
      <w:pPr>
        <w:pStyle w:val="ListParagraph"/>
        <w:numPr>
          <w:ilvl w:val="0"/>
          <w:numId w:val="6"/>
        </w:numPr>
      </w:pPr>
      <w:r>
        <w:t xml:space="preserve">What did the residents of London do? </w:t>
      </w:r>
    </w:p>
    <w:p w14:paraId="0B24092B" w14:textId="77777777" w:rsidR="00FF31C4" w:rsidRDefault="00FF31C4" w:rsidP="00FF31C4">
      <w:pPr>
        <w:pStyle w:val="ListParagraph"/>
        <w:numPr>
          <w:ilvl w:val="0"/>
          <w:numId w:val="6"/>
        </w:numPr>
      </w:pPr>
      <w:r>
        <w:t xml:space="preserve">How did they try to put out the fire? </w:t>
      </w:r>
    </w:p>
    <w:p w14:paraId="00807BC9" w14:textId="77777777" w:rsidR="00FF31C4" w:rsidRDefault="00FF31C4" w:rsidP="00FF31C4">
      <w:pPr>
        <w:pStyle w:val="ListParagraph"/>
        <w:numPr>
          <w:ilvl w:val="0"/>
          <w:numId w:val="6"/>
        </w:numPr>
      </w:pPr>
      <w:r>
        <w:t xml:space="preserve">How/did they escape the fire? </w:t>
      </w:r>
    </w:p>
    <w:p w14:paraId="5C19743B" w14:textId="77777777" w:rsidR="00FF31C4" w:rsidRDefault="00FF31C4" w:rsidP="00FF31C4">
      <w:pPr>
        <w:pStyle w:val="ListParagraph"/>
        <w:numPr>
          <w:ilvl w:val="0"/>
          <w:numId w:val="6"/>
        </w:numPr>
      </w:pPr>
      <w:r>
        <w:t xml:space="preserve"> How much of London was destroyed? </w:t>
      </w:r>
    </w:p>
    <w:p w14:paraId="578CEDB3" w14:textId="77777777" w:rsidR="00FF31C4" w:rsidRDefault="00FF31C4" w:rsidP="00FF31C4">
      <w:pPr>
        <w:pStyle w:val="ListParagraph"/>
        <w:numPr>
          <w:ilvl w:val="0"/>
          <w:numId w:val="6"/>
        </w:numPr>
      </w:pPr>
      <w:r>
        <w:t xml:space="preserve">How was London rebuilt? How long did this all take? </w:t>
      </w:r>
    </w:p>
    <w:p w14:paraId="5487D168" w14:textId="77777777" w:rsidR="00FF31C4" w:rsidRDefault="00FF31C4" w:rsidP="00FF31C4">
      <w:pPr>
        <w:pStyle w:val="ListParagraph"/>
        <w:numPr>
          <w:ilvl w:val="0"/>
          <w:numId w:val="6"/>
        </w:numPr>
      </w:pPr>
      <w:r>
        <w:t>What happened after the fire?</w:t>
      </w:r>
    </w:p>
    <w:p w14:paraId="79795367" w14:textId="77777777" w:rsidR="00FF31C4" w:rsidRDefault="00FF31C4" w:rsidP="00FF31C4">
      <w:r>
        <w:t>Throughout the topic the children will be using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p>
    <w:p w14:paraId="3E818157" w14:textId="77777777" w:rsidR="0065764E" w:rsidRPr="00961471" w:rsidRDefault="0065764E" w:rsidP="00FF31C4">
      <w:pPr>
        <w:rPr>
          <w:b/>
          <w:u w:val="single"/>
        </w:rPr>
      </w:pPr>
      <w:r w:rsidRPr="00961471">
        <w:rPr>
          <w:b/>
          <w:u w:val="single"/>
        </w:rPr>
        <w:t xml:space="preserve">Disciplinary knowledge </w:t>
      </w:r>
    </w:p>
    <w:p w14:paraId="094BC83E" w14:textId="77777777" w:rsidR="0065764E" w:rsidRDefault="00DB0F5A" w:rsidP="00DB0F5A">
      <w:pPr>
        <w:pStyle w:val="ListParagraph"/>
        <w:numPr>
          <w:ilvl w:val="0"/>
          <w:numId w:val="13"/>
        </w:numPr>
      </w:pPr>
      <w:r>
        <w:t>Cause and consequence</w:t>
      </w:r>
    </w:p>
    <w:p w14:paraId="3B4D99A3" w14:textId="77777777" w:rsidR="00DB0F5A" w:rsidRDefault="00DB0F5A" w:rsidP="00961471">
      <w:pPr>
        <w:pStyle w:val="ListParagraph"/>
        <w:numPr>
          <w:ilvl w:val="0"/>
          <w:numId w:val="13"/>
        </w:numPr>
      </w:pPr>
      <w:r>
        <w:t>Sources of Evidence</w:t>
      </w:r>
    </w:p>
    <w:p w14:paraId="2B0BD503" w14:textId="77777777" w:rsidR="00FF31C4" w:rsidRDefault="00FF31C4" w:rsidP="00FF31C4">
      <w:pPr>
        <w:rPr>
          <w:b/>
          <w:u w:val="single"/>
        </w:rPr>
      </w:pPr>
      <w:r w:rsidRPr="00BA7652">
        <w:rPr>
          <w:b/>
          <w:u w:val="single"/>
        </w:rPr>
        <w:t>New Vocabulary</w:t>
      </w:r>
    </w:p>
    <w:p w14:paraId="7FF7A2E9" w14:textId="77777777" w:rsidR="00FF31C4" w:rsidRDefault="00FF31C4" w:rsidP="00FF31C4">
      <w:r>
        <w:sym w:font="Symbol" w:char="F0B7"/>
      </w:r>
      <w:r>
        <w:t xml:space="preserve"> Destroyed </w:t>
      </w:r>
      <w:r>
        <w:sym w:font="Symbol" w:char="F0B7"/>
      </w:r>
      <w:r>
        <w:t xml:space="preserve"> Thatched roof </w:t>
      </w:r>
      <w:r>
        <w:sym w:font="Symbol" w:char="F0B7"/>
      </w:r>
      <w:r>
        <w:t xml:space="preserve"> Ruined </w:t>
      </w:r>
      <w:r>
        <w:sym w:font="Symbol" w:char="F0B7"/>
      </w:r>
      <w:r>
        <w:t xml:space="preserve"> Pudding Lane </w:t>
      </w:r>
      <w:r>
        <w:sym w:font="Symbol" w:char="F0B7"/>
      </w:r>
      <w:r>
        <w:t xml:space="preserve"> Disaster </w:t>
      </w:r>
      <w:r>
        <w:sym w:font="Symbol" w:char="F0B7"/>
      </w:r>
      <w:r>
        <w:t xml:space="preserve"> Samuel Pepys </w:t>
      </w:r>
      <w:r>
        <w:sym w:font="Symbol" w:char="F0B7"/>
      </w:r>
      <w:r>
        <w:t xml:space="preserve"> King Charles II </w:t>
      </w:r>
      <w:r>
        <w:sym w:font="Symbol" w:char="F0B7"/>
      </w:r>
      <w:r>
        <w:t xml:space="preserve"> Bakery </w:t>
      </w:r>
      <w:r>
        <w:sym w:font="Symbol" w:char="F0B7"/>
      </w:r>
      <w:r>
        <w:t xml:space="preserve"> Fire hook </w:t>
      </w:r>
      <w:r>
        <w:sym w:font="Symbol" w:char="F0B7"/>
      </w:r>
      <w:r>
        <w:t xml:space="preserve"> Christopher Wren </w:t>
      </w:r>
      <w:r>
        <w:sym w:font="Symbol" w:char="F0B7"/>
      </w:r>
      <w:r>
        <w:t xml:space="preserve"> John Evelyn</w:t>
      </w:r>
    </w:p>
    <w:p w14:paraId="5A31C824" w14:textId="77777777" w:rsidR="00961471" w:rsidRDefault="00961471" w:rsidP="00FF31C4">
      <w:pPr>
        <w:rPr>
          <w:b/>
          <w:u w:val="single"/>
        </w:rPr>
      </w:pPr>
      <w:r w:rsidRPr="00961471">
        <w:rPr>
          <w:b/>
          <w:u w:val="single"/>
        </w:rPr>
        <w:t>Key Questions</w:t>
      </w:r>
    </w:p>
    <w:p w14:paraId="42D804E3" w14:textId="77777777" w:rsidR="00961471" w:rsidRPr="00961471" w:rsidRDefault="004B472F" w:rsidP="00FF31C4">
      <w:r>
        <w:t>What changed as a result of the Great Fire of London?</w:t>
      </w:r>
    </w:p>
    <w:p w14:paraId="7440634F" w14:textId="77777777" w:rsidR="00FF31C4" w:rsidRPr="00BA7652" w:rsidRDefault="006B31DB" w:rsidP="00FF31C4">
      <w:pPr>
        <w:rPr>
          <w:b/>
          <w:u w:val="single"/>
        </w:rPr>
      </w:pPr>
      <w:r>
        <w:rPr>
          <w:b/>
          <w:u w:val="single"/>
        </w:rPr>
        <w:t>Knowledge</w:t>
      </w:r>
      <w:r w:rsidR="00FF31C4" w:rsidRPr="00BA7652">
        <w:rPr>
          <w:b/>
          <w:u w:val="single"/>
        </w:rPr>
        <w:t xml:space="preserve"> Intentions</w:t>
      </w:r>
    </w:p>
    <w:tbl>
      <w:tblPr>
        <w:tblStyle w:val="TableGrid"/>
        <w:tblW w:w="0" w:type="auto"/>
        <w:tblLook w:val="04A0" w:firstRow="1" w:lastRow="0" w:firstColumn="1" w:lastColumn="0" w:noHBand="0" w:noVBand="1"/>
      </w:tblPr>
      <w:tblGrid>
        <w:gridCol w:w="8642"/>
      </w:tblGrid>
      <w:tr w:rsidR="005608E5" w14:paraId="4FBAA75F" w14:textId="77777777" w:rsidTr="005608E5">
        <w:tc>
          <w:tcPr>
            <w:tcW w:w="8642" w:type="dxa"/>
          </w:tcPr>
          <w:p w14:paraId="652ECEA6" w14:textId="77777777" w:rsidR="005608E5" w:rsidRDefault="005608E5" w:rsidP="006B31DB">
            <w:r>
              <w:t>Learning Intentions</w:t>
            </w:r>
          </w:p>
        </w:tc>
      </w:tr>
      <w:tr w:rsidR="005608E5" w14:paraId="799A4507" w14:textId="77777777" w:rsidTr="005608E5">
        <w:tc>
          <w:tcPr>
            <w:tcW w:w="8642" w:type="dxa"/>
          </w:tcPr>
          <w:p w14:paraId="46B3C506" w14:textId="77777777" w:rsidR="005608E5" w:rsidRDefault="00B95D38" w:rsidP="006B31DB">
            <w:r>
              <w:rPr>
                <w:rFonts w:cs="Segoe UI"/>
                <w:color w:val="000000"/>
                <w:sz w:val="24"/>
                <w:szCs w:val="24"/>
              </w:rPr>
              <w:lastRenderedPageBreak/>
              <w:t>To know when the Great Fire of London was and plot it on a timeline.</w:t>
            </w:r>
          </w:p>
        </w:tc>
      </w:tr>
      <w:tr w:rsidR="005608E5" w14:paraId="5D87AC71" w14:textId="77777777" w:rsidTr="005608E5">
        <w:tc>
          <w:tcPr>
            <w:tcW w:w="8642" w:type="dxa"/>
          </w:tcPr>
          <w:p w14:paraId="2E57132F" w14:textId="77777777" w:rsidR="005608E5" w:rsidRPr="00E9274B" w:rsidRDefault="00B95D38" w:rsidP="006B31DB">
            <w:pPr>
              <w:rPr>
                <w:rFonts w:cs="Segoe UI"/>
                <w:color w:val="000000"/>
                <w:sz w:val="24"/>
                <w:szCs w:val="24"/>
              </w:rPr>
            </w:pPr>
            <w:r>
              <w:rPr>
                <w:rFonts w:cs="Segoe UI"/>
                <w:color w:val="000000"/>
                <w:sz w:val="24"/>
                <w:szCs w:val="24"/>
              </w:rPr>
              <w:t xml:space="preserve">To know the key events of what happened in the Great Fire </w:t>
            </w:r>
            <w:r w:rsidR="003729E6">
              <w:rPr>
                <w:rFonts w:cs="Segoe UI"/>
                <w:color w:val="000000"/>
                <w:sz w:val="24"/>
                <w:szCs w:val="24"/>
              </w:rPr>
              <w:t>o</w:t>
            </w:r>
            <w:r>
              <w:rPr>
                <w:rFonts w:cs="Segoe UI"/>
                <w:color w:val="000000"/>
                <w:sz w:val="24"/>
                <w:szCs w:val="24"/>
              </w:rPr>
              <w:t>f London.</w:t>
            </w:r>
          </w:p>
        </w:tc>
      </w:tr>
      <w:tr w:rsidR="005608E5" w14:paraId="510FAF85" w14:textId="77777777" w:rsidTr="005608E5">
        <w:tc>
          <w:tcPr>
            <w:tcW w:w="8642" w:type="dxa"/>
          </w:tcPr>
          <w:p w14:paraId="38EF57FF" w14:textId="77777777" w:rsidR="005608E5" w:rsidRPr="00E9274B" w:rsidRDefault="00B95D38" w:rsidP="006B31DB">
            <w:pPr>
              <w:rPr>
                <w:rFonts w:cs="Segoe UI"/>
                <w:color w:val="000000"/>
                <w:sz w:val="24"/>
                <w:szCs w:val="24"/>
              </w:rPr>
            </w:pPr>
            <w:r>
              <w:rPr>
                <w:rFonts w:cs="Segoe UI"/>
                <w:color w:val="000000"/>
                <w:sz w:val="24"/>
                <w:szCs w:val="24"/>
              </w:rPr>
              <w:t>To know how London changed directly as a result of the event.</w:t>
            </w:r>
          </w:p>
        </w:tc>
      </w:tr>
      <w:tr w:rsidR="005608E5" w14:paraId="219B97C3" w14:textId="77777777" w:rsidTr="005608E5">
        <w:tc>
          <w:tcPr>
            <w:tcW w:w="8642" w:type="dxa"/>
          </w:tcPr>
          <w:p w14:paraId="61CD7202" w14:textId="77777777" w:rsidR="005608E5" w:rsidRPr="00BA7652" w:rsidRDefault="005608E5" w:rsidP="006B31DB">
            <w:pPr>
              <w:rPr>
                <w:rFonts w:cs="Segoe UI"/>
                <w:color w:val="000000"/>
                <w:sz w:val="24"/>
                <w:szCs w:val="24"/>
              </w:rPr>
            </w:pPr>
            <w:r w:rsidRPr="00E9274B">
              <w:rPr>
                <w:rFonts w:cs="Segoe UI"/>
                <w:color w:val="000000"/>
                <w:sz w:val="24"/>
                <w:szCs w:val="24"/>
              </w:rPr>
              <w:t>Use common words and phrases concerned with the passing of time.</w:t>
            </w:r>
          </w:p>
        </w:tc>
      </w:tr>
    </w:tbl>
    <w:p w14:paraId="6919CFEE" w14:textId="77777777" w:rsidR="00FF31C4" w:rsidRDefault="00FF31C4" w:rsidP="00777181">
      <w:pPr>
        <w:rPr>
          <w:b/>
          <w:u w:val="single"/>
        </w:rPr>
      </w:pPr>
    </w:p>
    <w:p w14:paraId="1E4AD13A" w14:textId="77777777" w:rsidR="006B31DB" w:rsidRDefault="006B31DB" w:rsidP="00777181">
      <w:pPr>
        <w:rPr>
          <w:b/>
          <w:u w:val="single"/>
        </w:rPr>
      </w:pPr>
      <w:r>
        <w:rPr>
          <w:b/>
          <w:u w:val="single"/>
        </w:rPr>
        <w:t>Local Area Topic</w:t>
      </w:r>
    </w:p>
    <w:p w14:paraId="374969E6" w14:textId="77777777" w:rsidR="006B31DB" w:rsidRPr="008F2259" w:rsidRDefault="006B31DB" w:rsidP="00777181">
      <w:pPr>
        <w:rPr>
          <w:b/>
          <w:u w:val="single"/>
        </w:rPr>
      </w:pPr>
      <w:r>
        <w:rPr>
          <w:b/>
          <w:u w:val="single"/>
        </w:rPr>
        <w:t>Football in the Past</w:t>
      </w:r>
    </w:p>
    <w:sectPr w:rsidR="006B31DB" w:rsidRPr="008F2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AFA"/>
    <w:multiLevelType w:val="hybridMultilevel"/>
    <w:tmpl w:val="76F0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0016B"/>
    <w:multiLevelType w:val="hybridMultilevel"/>
    <w:tmpl w:val="36BA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0DE2"/>
    <w:multiLevelType w:val="hybridMultilevel"/>
    <w:tmpl w:val="2D84A226"/>
    <w:lvl w:ilvl="0" w:tplc="C4604442">
      <w:start w:val="1"/>
      <w:numFmt w:val="bullet"/>
      <w:lvlText w:val=""/>
      <w:lvlJc w:val="left"/>
      <w:pPr>
        <w:ind w:left="284" w:hanging="284"/>
      </w:pPr>
      <w:rPr>
        <w:rFonts w:ascii="Wingdings 3" w:hAnsi="Wingdings 3" w:hint="default"/>
        <w:color w:val="8064A2"/>
        <w:sz w:val="17"/>
        <w:szCs w:val="1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320D36"/>
    <w:multiLevelType w:val="hybridMultilevel"/>
    <w:tmpl w:val="F896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A2081"/>
    <w:multiLevelType w:val="hybridMultilevel"/>
    <w:tmpl w:val="4712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2018E"/>
    <w:multiLevelType w:val="hybridMultilevel"/>
    <w:tmpl w:val="B826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21624"/>
    <w:multiLevelType w:val="hybridMultilevel"/>
    <w:tmpl w:val="0FC8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27E33"/>
    <w:multiLevelType w:val="hybridMultilevel"/>
    <w:tmpl w:val="75CE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DD090E"/>
    <w:multiLevelType w:val="hybridMultilevel"/>
    <w:tmpl w:val="3972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304D1"/>
    <w:multiLevelType w:val="hybridMultilevel"/>
    <w:tmpl w:val="0710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A71BA"/>
    <w:multiLevelType w:val="hybridMultilevel"/>
    <w:tmpl w:val="94D6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82596"/>
    <w:multiLevelType w:val="hybridMultilevel"/>
    <w:tmpl w:val="61C64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C164B"/>
    <w:multiLevelType w:val="hybridMultilevel"/>
    <w:tmpl w:val="BC52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268F1"/>
    <w:multiLevelType w:val="hybridMultilevel"/>
    <w:tmpl w:val="70B6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71BD7"/>
    <w:multiLevelType w:val="hybridMultilevel"/>
    <w:tmpl w:val="81C4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62241F"/>
    <w:multiLevelType w:val="hybridMultilevel"/>
    <w:tmpl w:val="DFE6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81A2D"/>
    <w:multiLevelType w:val="hybridMultilevel"/>
    <w:tmpl w:val="D3A4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549565">
    <w:abstractNumId w:val="10"/>
  </w:num>
  <w:num w:numId="2" w16cid:durableId="545533246">
    <w:abstractNumId w:val="2"/>
  </w:num>
  <w:num w:numId="3" w16cid:durableId="1559634518">
    <w:abstractNumId w:val="0"/>
  </w:num>
  <w:num w:numId="4" w16cid:durableId="1049190036">
    <w:abstractNumId w:val="8"/>
  </w:num>
  <w:num w:numId="5" w16cid:durableId="1250500348">
    <w:abstractNumId w:val="3"/>
  </w:num>
  <w:num w:numId="6" w16cid:durableId="332268676">
    <w:abstractNumId w:val="9"/>
  </w:num>
  <w:num w:numId="7" w16cid:durableId="353044406">
    <w:abstractNumId w:val="12"/>
  </w:num>
  <w:num w:numId="8" w16cid:durableId="652411213">
    <w:abstractNumId w:val="15"/>
  </w:num>
  <w:num w:numId="9" w16cid:durableId="1115634640">
    <w:abstractNumId w:val="11"/>
  </w:num>
  <w:num w:numId="10" w16cid:durableId="1597789899">
    <w:abstractNumId w:val="7"/>
  </w:num>
  <w:num w:numId="11" w16cid:durableId="269440155">
    <w:abstractNumId w:val="5"/>
  </w:num>
  <w:num w:numId="12" w16cid:durableId="1873108982">
    <w:abstractNumId w:val="4"/>
  </w:num>
  <w:num w:numId="13" w16cid:durableId="322897104">
    <w:abstractNumId w:val="16"/>
  </w:num>
  <w:num w:numId="14" w16cid:durableId="433213066">
    <w:abstractNumId w:val="6"/>
  </w:num>
  <w:num w:numId="15" w16cid:durableId="1465660478">
    <w:abstractNumId w:val="13"/>
  </w:num>
  <w:num w:numId="16" w16cid:durableId="651060845">
    <w:abstractNumId w:val="14"/>
  </w:num>
  <w:num w:numId="17" w16cid:durableId="1646659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7F4"/>
    <w:rsid w:val="00071773"/>
    <w:rsid w:val="00126728"/>
    <w:rsid w:val="00132176"/>
    <w:rsid w:val="001C48B2"/>
    <w:rsid w:val="001E5605"/>
    <w:rsid w:val="001E67F4"/>
    <w:rsid w:val="00203F8F"/>
    <w:rsid w:val="002168C0"/>
    <w:rsid w:val="002D7833"/>
    <w:rsid w:val="00314D61"/>
    <w:rsid w:val="0032706A"/>
    <w:rsid w:val="003729E6"/>
    <w:rsid w:val="003A103E"/>
    <w:rsid w:val="003C4A63"/>
    <w:rsid w:val="0045738F"/>
    <w:rsid w:val="00473630"/>
    <w:rsid w:val="004A39AF"/>
    <w:rsid w:val="004B472F"/>
    <w:rsid w:val="004E3BC1"/>
    <w:rsid w:val="00547B29"/>
    <w:rsid w:val="005608E5"/>
    <w:rsid w:val="005C4F3A"/>
    <w:rsid w:val="00612019"/>
    <w:rsid w:val="0065764E"/>
    <w:rsid w:val="006B31DB"/>
    <w:rsid w:val="00714480"/>
    <w:rsid w:val="00772CC5"/>
    <w:rsid w:val="00777181"/>
    <w:rsid w:val="008C0499"/>
    <w:rsid w:val="008C411C"/>
    <w:rsid w:val="008D169F"/>
    <w:rsid w:val="008F2259"/>
    <w:rsid w:val="00961471"/>
    <w:rsid w:val="0099728E"/>
    <w:rsid w:val="009A4C07"/>
    <w:rsid w:val="009F7915"/>
    <w:rsid w:val="00B65A6D"/>
    <w:rsid w:val="00B95D38"/>
    <w:rsid w:val="00B97817"/>
    <w:rsid w:val="00BB1287"/>
    <w:rsid w:val="00C072B5"/>
    <w:rsid w:val="00CE2F57"/>
    <w:rsid w:val="00D20200"/>
    <w:rsid w:val="00D2626E"/>
    <w:rsid w:val="00D50E7B"/>
    <w:rsid w:val="00DB0F5A"/>
    <w:rsid w:val="00E07A25"/>
    <w:rsid w:val="00F34910"/>
    <w:rsid w:val="00FF2EB5"/>
    <w:rsid w:val="00FF3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053C"/>
  <w15:docId w15:val="{9388FD49-EB74-4D99-BC9C-CE9B18C9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7F4"/>
    <w:pPr>
      <w:ind w:left="720"/>
      <w:contextualSpacing/>
    </w:pPr>
  </w:style>
  <w:style w:type="table" w:styleId="TableGrid">
    <w:name w:val="Table Grid"/>
    <w:basedOn w:val="TableNormal"/>
    <w:uiPriority w:val="59"/>
    <w:rsid w:val="00D20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Tate</dc:creator>
  <cp:keywords/>
  <dc:description/>
  <cp:lastModifiedBy>Tate, Clare</cp:lastModifiedBy>
  <cp:revision>2</cp:revision>
  <cp:lastPrinted>2022-10-12T11:02:00Z</cp:lastPrinted>
  <dcterms:created xsi:type="dcterms:W3CDTF">2026-04-29T15:19:00Z</dcterms:created>
  <dcterms:modified xsi:type="dcterms:W3CDTF">2026-04-29T15:19:00Z</dcterms:modified>
</cp:coreProperties>
</file>