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5BF4F2" w14:textId="552D80F3" w:rsidR="00E43575" w:rsidRPr="00DE2882" w:rsidRDefault="00797AC4" w:rsidP="001C14C6">
      <w:pPr>
        <w:jc w:val="center"/>
        <w:rPr>
          <w:b/>
          <w:sz w:val="28"/>
          <w:szCs w:val="28"/>
          <w:u w:val="single"/>
        </w:rPr>
      </w:pPr>
      <w:r>
        <w:rPr>
          <w:b/>
          <w:sz w:val="28"/>
          <w:szCs w:val="28"/>
          <w:u w:val="single"/>
        </w:rPr>
        <w:t>History</w:t>
      </w:r>
      <w:r w:rsidR="003A658C" w:rsidRPr="00DE2882">
        <w:rPr>
          <w:b/>
          <w:sz w:val="28"/>
          <w:szCs w:val="28"/>
          <w:u w:val="single"/>
        </w:rPr>
        <w:t xml:space="preserve"> in EYFS</w:t>
      </w:r>
    </w:p>
    <w:p w14:paraId="02DEFD57" w14:textId="3FA99ED0" w:rsidR="003A658C" w:rsidRDefault="003A658C">
      <w:pPr>
        <w:rPr>
          <w:b/>
          <w:u w:val="single"/>
        </w:rPr>
      </w:pPr>
    </w:p>
    <w:p w14:paraId="31DFE21E" w14:textId="591CC15E" w:rsidR="003A658C" w:rsidRDefault="003A658C">
      <w:r>
        <w:t xml:space="preserve">Our EYFS learning </w:t>
      </w:r>
      <w:r w:rsidRPr="00120A95">
        <w:t xml:space="preserve">environment provides </w:t>
      </w:r>
      <w:r w:rsidR="00120A95" w:rsidRPr="00120A95">
        <w:t>consistent</w:t>
      </w:r>
      <w:r w:rsidR="00797AC4">
        <w:t xml:space="preserve"> opportunities for History</w:t>
      </w:r>
      <w:r>
        <w:t xml:space="preserve">. The ‘topic’ focus for both nursery and Reception classes are led by the children’s interests so this will be different year upon year. However, the characteristics of effective learning and the early learning goals have </w:t>
      </w:r>
      <w:r w:rsidR="00CD5658">
        <w:t>History</w:t>
      </w:r>
      <w:r w:rsidR="00120A95">
        <w:t xml:space="preserve"> learning </w:t>
      </w:r>
      <w:r w:rsidR="00330715">
        <w:t>in them</w:t>
      </w:r>
    </w:p>
    <w:p w14:paraId="1FAAF86F" w14:textId="2C7CB03E" w:rsidR="003A658C" w:rsidRPr="004E7129" w:rsidRDefault="007225EB">
      <w:pPr>
        <w:rPr>
          <w:color w:val="000000" w:themeColor="text1"/>
        </w:rPr>
      </w:pPr>
      <w:r>
        <w:rPr>
          <w:noProof/>
          <w:lang w:eastAsia="en-GB"/>
        </w:rPr>
        <mc:AlternateContent>
          <mc:Choice Requires="wps">
            <w:drawing>
              <wp:anchor distT="0" distB="0" distL="114300" distR="114300" simplePos="0" relativeHeight="251668480" behindDoc="0" locked="0" layoutInCell="1" allowOverlap="1" wp14:anchorId="38A021E4" wp14:editId="1ECE0D49">
                <wp:simplePos x="0" y="0"/>
                <wp:positionH relativeFrom="column">
                  <wp:posOffset>-776177</wp:posOffset>
                </wp:positionH>
                <wp:positionV relativeFrom="paragraph">
                  <wp:posOffset>282619</wp:posOffset>
                </wp:positionV>
                <wp:extent cx="2732568" cy="2153285"/>
                <wp:effectExtent l="0" t="0" r="10795" b="1841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2568" cy="2153285"/>
                        </a:xfrm>
                        <a:prstGeom prst="rect">
                          <a:avLst/>
                        </a:prstGeom>
                        <a:solidFill>
                          <a:srgbClr val="FFFFFF"/>
                        </a:solidFill>
                        <a:ln w="9525">
                          <a:solidFill>
                            <a:srgbClr val="000000"/>
                          </a:solidFill>
                          <a:miter lim="800000"/>
                          <a:headEnd/>
                          <a:tailEnd/>
                        </a:ln>
                      </wps:spPr>
                      <wps:txbx>
                        <w:txbxContent>
                          <w:p w14:paraId="5517BED9" w14:textId="3788B97D" w:rsidR="00743774" w:rsidRPr="00AF2E50" w:rsidRDefault="00743774" w:rsidP="00743774">
                            <w:r>
                              <w:rPr>
                                <w:b/>
                                <w:u w:val="single"/>
                              </w:rPr>
                              <w:t>P&amp;E</w:t>
                            </w:r>
                            <w:r w:rsidR="00AF2E50">
                              <w:t xml:space="preserve"> – Lead </w:t>
                            </w:r>
                            <w:r w:rsidR="00360065">
                              <w:t>imaginative</w:t>
                            </w:r>
                            <w:r w:rsidR="00AF2E50">
                              <w:t xml:space="preserve"> play using their own experiences.</w:t>
                            </w:r>
                          </w:p>
                          <w:p w14:paraId="286023F1" w14:textId="2BD21FA9" w:rsidR="00743774" w:rsidRDefault="00AF2E50" w:rsidP="00743774">
                            <w:r>
                              <w:rPr>
                                <w:b/>
                                <w:u w:val="single"/>
                              </w:rPr>
                              <w:t>AL</w:t>
                            </w:r>
                            <w:r>
                              <w:t xml:space="preserve"> –</w:t>
                            </w:r>
                            <w:r w:rsidR="00360065">
                              <w:t xml:space="preserve"> Children lead their own play in the home corner and experience </w:t>
                            </w:r>
                            <w:r w:rsidR="00F80624">
                              <w:t xml:space="preserve">things they have done at home. </w:t>
                            </w:r>
                          </w:p>
                          <w:p w14:paraId="3715581C" w14:textId="7458953E" w:rsidR="00886E7B" w:rsidRPr="00F43DCC" w:rsidRDefault="00886E7B" w:rsidP="00743774">
                            <w:r w:rsidRPr="00886E7B">
                              <w:rPr>
                                <w:b/>
                                <w:u w:val="single"/>
                              </w:rPr>
                              <w:t>C&amp;TC</w:t>
                            </w:r>
                            <w:r w:rsidR="00F43DCC">
                              <w:rPr>
                                <w:b/>
                                <w:u w:val="single"/>
                              </w:rPr>
                              <w:t xml:space="preserve"> </w:t>
                            </w:r>
                            <w:r w:rsidR="00F43DCC">
                              <w:t>– It is important to open the children up to different experiences from the past – Old kitchen – Seaside from the past – Lead the children into asking their own questions.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A021E4" id="_x0000_t202" coordsize="21600,21600" o:spt="202" path="m,l,21600r21600,l21600,xe">
                <v:stroke joinstyle="miter"/>
                <v:path gradientshapeok="t" o:connecttype="rect"/>
              </v:shapetype>
              <v:shape id="Text Box 2" o:spid="_x0000_s1026" type="#_x0000_t202" style="position:absolute;margin-left:-61.1pt;margin-top:22.25pt;width:215.15pt;height:169.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">
                <v:textbox>
                  <w:txbxContent>
                    <w:p w14:paraId="5517BED9" w14:textId="3788B97D" w:rsidR="00743774" w:rsidRPr="00AF2E50" w:rsidRDefault="00743774" w:rsidP="00743774">
                      <w:r>
                        <w:rPr>
                          <w:b/>
                          <w:u w:val="single"/>
                        </w:rPr>
                        <w:t>P&amp;E</w:t>
                      </w:r>
                      <w:r w:rsidR="00AF2E50">
                        <w:t xml:space="preserve"> – Lead </w:t>
                      </w:r>
                      <w:r w:rsidR="00360065">
                        <w:t>imaginative</w:t>
                      </w:r>
                      <w:r w:rsidR="00AF2E50">
                        <w:t xml:space="preserve"> play using their own experiences.</w:t>
                      </w:r>
                    </w:p>
                    <w:p w14:paraId="286023F1" w14:textId="2BD21FA9" w:rsidR="00743774" w:rsidRDefault="00AF2E50" w:rsidP="00743774">
                      <w:r>
                        <w:rPr>
                          <w:b/>
                          <w:u w:val="single"/>
                        </w:rPr>
                        <w:t>AL</w:t>
                      </w:r>
                      <w:r>
                        <w:t xml:space="preserve"> –</w:t>
                      </w:r>
                      <w:r w:rsidR="00360065">
                        <w:t xml:space="preserve"> Children lead their own play in the home corner and experience </w:t>
                      </w:r>
                      <w:r w:rsidR="00F80624">
                        <w:t xml:space="preserve">things they have done at home. </w:t>
                      </w:r>
                    </w:p>
                    <w:p w14:paraId="3715581C" w14:textId="7458953E" w:rsidR="00886E7B" w:rsidRPr="00F43DCC" w:rsidRDefault="00886E7B" w:rsidP="00743774">
                      <w:r w:rsidRPr="00886E7B">
                        <w:rPr>
                          <w:b/>
                          <w:u w:val="single"/>
                        </w:rPr>
                        <w:t>C&amp;TC</w:t>
                      </w:r>
                      <w:r w:rsidR="00F43DCC">
                        <w:rPr>
                          <w:b/>
                          <w:u w:val="single"/>
                        </w:rPr>
                        <w:t xml:space="preserve"> </w:t>
                      </w:r>
                      <w:r w:rsidR="00F43DCC">
                        <w:t>– It is important to open the children up to different experiences from the past – Old kitchen – Seaside from the past – Lead the children into asking their own questions.</w:t>
                      </w:r>
                    </w:p>
                  </w:txbxContent>
                </v:textbox>
              </v:shape>
            </w:pict>
          </mc:Fallback>
        </mc:AlternateContent>
      </w:r>
      <w:r w:rsidR="004E7129" w:rsidRPr="004E7129">
        <w:rPr>
          <w:color w:val="000000" w:themeColor="text1"/>
        </w:rPr>
        <w:t xml:space="preserve">Characteristics of effective learning support the development of working </w:t>
      </w:r>
      <w:r w:rsidR="00CD5658">
        <w:rPr>
          <w:color w:val="000000" w:themeColor="text1"/>
        </w:rPr>
        <w:t>histori</w:t>
      </w:r>
      <w:r w:rsidR="004E7129" w:rsidRPr="004E7129">
        <w:rPr>
          <w:color w:val="000000" w:themeColor="text1"/>
        </w:rPr>
        <w:t xml:space="preserve">cally from the EYFS stage ready for moving up to KS1. </w:t>
      </w:r>
    </w:p>
    <w:p w14:paraId="10C1F95C" w14:textId="514EC0EC" w:rsidR="003A658C" w:rsidRDefault="001174E6">
      <w:r>
        <w:rPr>
          <w:noProof/>
          <w:lang w:eastAsia="en-GB"/>
        </w:rPr>
        <mc:AlternateContent>
          <mc:Choice Requires="wps">
            <w:drawing>
              <wp:anchor distT="0" distB="0" distL="114300" distR="114300" simplePos="0" relativeHeight="251660288" behindDoc="0" locked="0" layoutInCell="1" allowOverlap="1" wp14:anchorId="5EE024AD" wp14:editId="5FE6C2BE">
                <wp:simplePos x="0" y="0"/>
                <wp:positionH relativeFrom="column">
                  <wp:posOffset>6315075</wp:posOffset>
                </wp:positionH>
                <wp:positionV relativeFrom="paragraph">
                  <wp:posOffset>100330</wp:posOffset>
                </wp:positionV>
                <wp:extent cx="3114675" cy="167640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1676400"/>
                        </a:xfrm>
                        <a:prstGeom prst="rect">
                          <a:avLst/>
                        </a:prstGeom>
                        <a:solidFill>
                          <a:srgbClr val="FFFFFF"/>
                        </a:solidFill>
                        <a:ln w="9525">
                          <a:solidFill>
                            <a:srgbClr val="000000"/>
                          </a:solidFill>
                          <a:miter lim="800000"/>
                          <a:headEnd/>
                          <a:tailEnd/>
                        </a:ln>
                      </wps:spPr>
                      <wps:txbx>
                        <w:txbxContent>
                          <w:p w14:paraId="2C827BF2" w14:textId="3F44FDBC" w:rsidR="00B96F69" w:rsidRDefault="00B96F69">
                            <w:r w:rsidRPr="0036311B">
                              <w:rPr>
                                <w:b/>
                                <w:u w:val="single"/>
                              </w:rPr>
                              <w:t>P&amp;E</w:t>
                            </w:r>
                            <w:r>
                              <w:t xml:space="preserve"> </w:t>
                            </w:r>
                            <w:r w:rsidR="0036311B">
                              <w:t>–</w:t>
                            </w:r>
                            <w:r>
                              <w:t xml:space="preserve"> </w:t>
                            </w:r>
                            <w:r w:rsidR="0036311B">
                              <w:t>the children will be exploring objects that are familiar to them</w:t>
                            </w:r>
                          </w:p>
                          <w:p w14:paraId="4E9B84DD" w14:textId="5B236393" w:rsidR="0036311B" w:rsidRDefault="0036311B">
                            <w:r w:rsidRPr="0036311B">
                              <w:rPr>
                                <w:b/>
                                <w:u w:val="single"/>
                              </w:rPr>
                              <w:t>AL</w:t>
                            </w:r>
                            <w:r>
                              <w:t xml:space="preserve"> – Explore </w:t>
                            </w:r>
                            <w:r w:rsidR="00F9559A">
                              <w:t xml:space="preserve">the museum </w:t>
                            </w:r>
                            <w:r w:rsidR="001174E6">
                              <w:t>loans and then experience the resources in independent challenges</w:t>
                            </w:r>
                          </w:p>
                          <w:p w14:paraId="0B9E8365" w14:textId="18F0800D" w:rsidR="001174E6" w:rsidRPr="001174E6" w:rsidRDefault="001174E6">
                            <w:r>
                              <w:rPr>
                                <w:b/>
                                <w:u w:val="single"/>
                              </w:rPr>
                              <w:t>C&amp;TC</w:t>
                            </w:r>
                            <w:r>
                              <w:t xml:space="preserve"> – Asking questions such as what do you think it is?  Let’s have a look and see if we are right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E024AD" id="_x0000_s1027" type="#_x0000_t202" style="position:absolute;margin-left:497.25pt;margin-top:7.9pt;width:245.25pt;height:1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">
                <v:textbox>
                  <w:txbxContent>
                    <w:p w14:paraId="2C827BF2" w14:textId="3F44FDBC" w:rsidR="00B96F69" w:rsidRDefault="00B96F69">
                      <w:r w:rsidRPr="0036311B">
                        <w:rPr>
                          <w:b/>
                          <w:u w:val="single"/>
                        </w:rPr>
                        <w:t>P&amp;E</w:t>
                      </w:r>
                      <w:r>
                        <w:t xml:space="preserve"> </w:t>
                      </w:r>
                      <w:r w:rsidR="0036311B">
                        <w:t>–</w:t>
                      </w:r>
                      <w:r>
                        <w:t xml:space="preserve"> </w:t>
                      </w:r>
                      <w:r w:rsidR="0036311B">
                        <w:t>the children will be exploring objects that are familiar to them</w:t>
                      </w:r>
                    </w:p>
                    <w:p w14:paraId="4E9B84DD" w14:textId="5B236393" w:rsidR="0036311B" w:rsidRDefault="0036311B">
                      <w:r w:rsidRPr="0036311B">
                        <w:rPr>
                          <w:b/>
                          <w:u w:val="single"/>
                        </w:rPr>
                        <w:t>AL</w:t>
                      </w:r>
                      <w:r>
                        <w:t xml:space="preserve"> – Explore </w:t>
                      </w:r>
                      <w:r w:rsidR="00F9559A">
                        <w:t xml:space="preserve">the museum </w:t>
                      </w:r>
                      <w:r w:rsidR="001174E6">
                        <w:t>loans and then experience the resources in independent challenges</w:t>
                      </w:r>
                    </w:p>
                    <w:p w14:paraId="0B9E8365" w14:textId="18F0800D" w:rsidR="001174E6" w:rsidRPr="001174E6" w:rsidRDefault="001174E6">
                      <w:r>
                        <w:rPr>
                          <w:b/>
                          <w:u w:val="single"/>
                        </w:rPr>
                        <w:t>C&amp;TC</w:t>
                      </w:r>
                      <w:r>
                        <w:t xml:space="preserve"> – Asking questions such as what do you think it is?  Let’s have a look and see if we are right</w:t>
                      </w:r>
                    </w:p>
                  </w:txbxContent>
                </v:textbox>
              </v:shape>
            </w:pict>
          </mc:Fallback>
        </mc:AlternateContent>
      </w:r>
    </w:p>
    <w:p w14:paraId="37E34EF6" w14:textId="468213EA" w:rsidR="00B96F69" w:rsidRDefault="00AE15C8">
      <w:bookmarkStart w:id="0" w:name="_GoBack"/>
      <w:r>
        <w:rPr>
          <w:noProof/>
          <w:lang w:eastAsia="en-GB"/>
        </w:rPr>
        <w:drawing>
          <wp:anchor distT="0" distB="0" distL="114300" distR="114300" simplePos="0" relativeHeight="251658240" behindDoc="0" locked="0" layoutInCell="1" allowOverlap="1" wp14:anchorId="4D15B794" wp14:editId="1950C3D8">
            <wp:simplePos x="0" y="0"/>
            <wp:positionH relativeFrom="column">
              <wp:posOffset>1743075</wp:posOffset>
            </wp:positionH>
            <wp:positionV relativeFrom="paragraph">
              <wp:posOffset>4330</wp:posOffset>
            </wp:positionV>
            <wp:extent cx="4895850" cy="4286250"/>
            <wp:effectExtent l="0" t="0" r="0" b="0"/>
            <wp:wrapNone/>
            <wp:docPr id="1" name="Picture 1"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95850" cy="428625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14:paraId="26590D82" w14:textId="19F7F9FF" w:rsidR="00B96F69" w:rsidRDefault="00B96F69"/>
    <w:p w14:paraId="4167FB69" w14:textId="77777777" w:rsidR="00B96F69" w:rsidRDefault="00B96F69"/>
    <w:p w14:paraId="4D24B40D" w14:textId="77777777" w:rsidR="00B96F69" w:rsidRDefault="00B96F69"/>
    <w:p w14:paraId="141C2673" w14:textId="77777777" w:rsidR="00B96F69" w:rsidRDefault="00B96F69"/>
    <w:p w14:paraId="16FBC772" w14:textId="77777777" w:rsidR="00B96F69" w:rsidRDefault="00B96F69"/>
    <w:p w14:paraId="541F26B2" w14:textId="77777777" w:rsidR="00B96F69" w:rsidRDefault="00B96F69"/>
    <w:p w14:paraId="4A1C630A" w14:textId="15F4ECA9" w:rsidR="00B96F69" w:rsidRDefault="00B96F69"/>
    <w:p w14:paraId="3E105172" w14:textId="77777777" w:rsidR="00B96F69" w:rsidRDefault="00B96F69"/>
    <w:p w14:paraId="131161F3" w14:textId="77777777" w:rsidR="00B96F69" w:rsidRDefault="00B96F69"/>
    <w:p w14:paraId="1CE77175" w14:textId="77777777" w:rsidR="00B96F69" w:rsidRDefault="00B96F69"/>
    <w:p w14:paraId="75F86899" w14:textId="05B3D747" w:rsidR="00B96F69" w:rsidRDefault="00F43DCC">
      <w:r>
        <w:rPr>
          <w:noProof/>
          <w:lang w:eastAsia="en-GB"/>
        </w:rPr>
        <mc:AlternateContent>
          <mc:Choice Requires="wps">
            <w:drawing>
              <wp:anchor distT="0" distB="0" distL="114300" distR="114300" simplePos="0" relativeHeight="251666432" behindDoc="0" locked="0" layoutInCell="1" allowOverlap="1" wp14:anchorId="2B18AA78" wp14:editId="5B676082">
                <wp:simplePos x="0" y="0"/>
                <wp:positionH relativeFrom="column">
                  <wp:posOffset>-676275</wp:posOffset>
                </wp:positionH>
                <wp:positionV relativeFrom="paragraph">
                  <wp:posOffset>201931</wp:posOffset>
                </wp:positionV>
                <wp:extent cx="2371725" cy="2114550"/>
                <wp:effectExtent l="0" t="0" r="28575"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2114550"/>
                        </a:xfrm>
                        <a:prstGeom prst="rect">
                          <a:avLst/>
                        </a:prstGeom>
                        <a:solidFill>
                          <a:srgbClr val="FFFFFF"/>
                        </a:solidFill>
                        <a:ln w="9525">
                          <a:solidFill>
                            <a:srgbClr val="000000"/>
                          </a:solidFill>
                          <a:miter lim="800000"/>
                          <a:headEnd/>
                          <a:tailEnd/>
                        </a:ln>
                      </wps:spPr>
                      <wps:txbx>
                        <w:txbxContent>
                          <w:p w14:paraId="52A38792" w14:textId="481FF7C6" w:rsidR="00743774" w:rsidRPr="00794B7B" w:rsidRDefault="00743774" w:rsidP="00743774">
                            <w:r>
                              <w:rPr>
                                <w:b/>
                                <w:u w:val="single"/>
                              </w:rPr>
                              <w:t>P&amp;E</w:t>
                            </w:r>
                            <w:r w:rsidR="00794B7B">
                              <w:t xml:space="preserve"> – Give them </w:t>
                            </w:r>
                            <w:r w:rsidR="00214091">
                              <w:t xml:space="preserve">as much choice in resources as they can so they can experience </w:t>
                            </w:r>
                            <w:r w:rsidR="00AF2E50">
                              <w:t>things about history.</w:t>
                            </w:r>
                          </w:p>
                          <w:p w14:paraId="07A62940" w14:textId="7E49651D" w:rsidR="00743774" w:rsidRPr="00AF2E50" w:rsidRDefault="00743774" w:rsidP="00743774">
                            <w:r>
                              <w:rPr>
                                <w:b/>
                                <w:u w:val="single"/>
                              </w:rPr>
                              <w:t>AL</w:t>
                            </w:r>
                            <w:r w:rsidR="00AF2E50">
                              <w:t xml:space="preserve">- </w:t>
                            </w:r>
                            <w:r w:rsidR="00360065">
                              <w:t>Children have a choice of books that they can retell to their friends</w:t>
                            </w:r>
                          </w:p>
                          <w:p w14:paraId="058B8929" w14:textId="0B5508FE" w:rsidR="00743774" w:rsidRPr="00743774" w:rsidRDefault="00743774" w:rsidP="00743774">
                            <w:pPr>
                              <w:rPr>
                                <w:b/>
                                <w:u w:val="single"/>
                              </w:rPr>
                            </w:pPr>
                            <w:r>
                              <w:rPr>
                                <w:b/>
                                <w:u w:val="single"/>
                              </w:rPr>
                              <w:t>C&amp;TC</w:t>
                            </w:r>
                            <w:r w:rsidR="008A372A">
                              <w:rPr>
                                <w:b/>
                                <w:u w:val="single"/>
                              </w:rPr>
                              <w:t xml:space="preserve"> </w:t>
                            </w:r>
                            <w:r w:rsidR="008A372A" w:rsidRPr="008A372A">
                              <w:t xml:space="preserve">– Give children as much choice as we can so they </w:t>
                            </w:r>
                            <w:r w:rsidR="008A372A">
                              <w:t xml:space="preserve">have the opportunity to create </w:t>
                            </w:r>
                            <w:r w:rsidR="001A608B">
                              <w:t>critical thinkers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18AA78" id="_x0000_s1028" type="#_x0000_t202" style="position:absolute;margin-left:-53.25pt;margin-top:15.9pt;width:186.75pt;height:16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">
                <v:textbox>
                  <w:txbxContent>
                    <w:p w14:paraId="52A38792" w14:textId="481FF7C6" w:rsidR="00743774" w:rsidRPr="00794B7B" w:rsidRDefault="00743774" w:rsidP="00743774">
                      <w:r>
                        <w:rPr>
                          <w:b/>
                          <w:u w:val="single"/>
                        </w:rPr>
                        <w:t>P&amp;E</w:t>
                      </w:r>
                      <w:r w:rsidR="00794B7B">
                        <w:t xml:space="preserve"> – Give them </w:t>
                      </w:r>
                      <w:r w:rsidR="00214091">
                        <w:t xml:space="preserve">as much choice in resources as they can so they can experience </w:t>
                      </w:r>
                      <w:r w:rsidR="00AF2E50">
                        <w:t>things about history.</w:t>
                      </w:r>
                    </w:p>
                    <w:p w14:paraId="07A62940" w14:textId="7E49651D" w:rsidR="00743774" w:rsidRPr="00AF2E50" w:rsidRDefault="00743774" w:rsidP="00743774">
                      <w:r>
                        <w:rPr>
                          <w:b/>
                          <w:u w:val="single"/>
                        </w:rPr>
                        <w:t>AL</w:t>
                      </w:r>
                      <w:r w:rsidR="00AF2E50">
                        <w:t xml:space="preserve">- </w:t>
                      </w:r>
                      <w:r w:rsidR="00360065">
                        <w:t>Children have a choice of books that they can retell to their friends</w:t>
                      </w:r>
                    </w:p>
                    <w:p w14:paraId="058B8929" w14:textId="0B5508FE" w:rsidR="00743774" w:rsidRPr="00743774" w:rsidRDefault="00743774" w:rsidP="00743774">
                      <w:pPr>
                        <w:rPr>
                          <w:b/>
                          <w:u w:val="single"/>
                        </w:rPr>
                      </w:pPr>
                      <w:r>
                        <w:rPr>
                          <w:b/>
                          <w:u w:val="single"/>
                        </w:rPr>
                        <w:t>C&amp;TC</w:t>
                      </w:r>
                      <w:r w:rsidR="008A372A">
                        <w:rPr>
                          <w:b/>
                          <w:u w:val="single"/>
                        </w:rPr>
                        <w:t xml:space="preserve"> </w:t>
                      </w:r>
                      <w:r w:rsidR="008A372A" w:rsidRPr="008A372A">
                        <w:t xml:space="preserve">– Give children as much choice as we can so they </w:t>
                      </w:r>
                      <w:r w:rsidR="008A372A">
                        <w:t xml:space="preserve">have the opportunity to create </w:t>
                      </w:r>
                      <w:r w:rsidR="001A608B">
                        <w:t>critical thinkers</w:t>
                      </w:r>
                    </w:p>
                  </w:txbxContent>
                </v:textbox>
              </v:shape>
            </w:pict>
          </mc:Fallback>
        </mc:AlternateContent>
      </w:r>
      <w:r w:rsidR="001174E6">
        <w:t xml:space="preserve"> </w:t>
      </w:r>
    </w:p>
    <w:p w14:paraId="55D1A047" w14:textId="77777777" w:rsidR="00B96F69" w:rsidRDefault="00B96F69"/>
    <w:p w14:paraId="65FEB6CE" w14:textId="4559CF9B" w:rsidR="00B96F69" w:rsidRDefault="00B96F69"/>
    <w:p w14:paraId="77B7F611" w14:textId="13CEF5AE" w:rsidR="00B96F69" w:rsidRDefault="0026398E">
      <w:r>
        <w:rPr>
          <w:noProof/>
          <w:lang w:eastAsia="en-GB"/>
        </w:rPr>
        <mc:AlternateContent>
          <mc:Choice Requires="wps">
            <w:drawing>
              <wp:anchor distT="0" distB="0" distL="114300" distR="114300" simplePos="0" relativeHeight="251662336" behindDoc="0" locked="0" layoutInCell="1" allowOverlap="1" wp14:anchorId="1BF3E699" wp14:editId="1A52F1FF">
                <wp:simplePos x="0" y="0"/>
                <wp:positionH relativeFrom="column">
                  <wp:posOffset>6524625</wp:posOffset>
                </wp:positionH>
                <wp:positionV relativeFrom="paragraph">
                  <wp:posOffset>15240</wp:posOffset>
                </wp:positionV>
                <wp:extent cx="3114675" cy="194310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1943100"/>
                        </a:xfrm>
                        <a:prstGeom prst="rect">
                          <a:avLst/>
                        </a:prstGeom>
                        <a:solidFill>
                          <a:srgbClr val="FFFFFF"/>
                        </a:solidFill>
                        <a:ln w="9525">
                          <a:solidFill>
                            <a:srgbClr val="000000"/>
                          </a:solidFill>
                          <a:miter lim="800000"/>
                          <a:headEnd/>
                          <a:tailEnd/>
                        </a:ln>
                      </wps:spPr>
                      <wps:txbx>
                        <w:txbxContent>
                          <w:p w14:paraId="4E02181D" w14:textId="0E675DD2" w:rsidR="001174E6" w:rsidRDefault="001174E6" w:rsidP="001174E6">
                            <w:r w:rsidRPr="0036311B">
                              <w:rPr>
                                <w:b/>
                                <w:u w:val="single"/>
                              </w:rPr>
                              <w:t>P&amp;E</w:t>
                            </w:r>
                            <w:r>
                              <w:t xml:space="preserve"> – </w:t>
                            </w:r>
                            <w:r w:rsidR="00B47BD6">
                              <w:t>the children can</w:t>
                            </w:r>
                            <w:r w:rsidR="008C68EC">
                              <w:t xml:space="preserve"> use dinosaurs/toys to explore the ways they used to live and use language to do with the past.</w:t>
                            </w:r>
                          </w:p>
                          <w:p w14:paraId="4163FE61" w14:textId="224DF084" w:rsidR="001174E6" w:rsidRDefault="001174E6" w:rsidP="001174E6">
                            <w:r w:rsidRPr="0036311B">
                              <w:rPr>
                                <w:b/>
                                <w:u w:val="single"/>
                              </w:rPr>
                              <w:t>AL</w:t>
                            </w:r>
                            <w:r>
                              <w:t xml:space="preserve"> – </w:t>
                            </w:r>
                            <w:r w:rsidR="0020638A">
                              <w:t xml:space="preserve">The children can bring things </w:t>
                            </w:r>
                            <w:r w:rsidR="0026398E">
                              <w:t>in from home and talk about them with their classmates and teachers.</w:t>
                            </w:r>
                          </w:p>
                          <w:p w14:paraId="3422B405" w14:textId="40FE2CE6" w:rsidR="001174E6" w:rsidRPr="001174E6" w:rsidRDefault="001174E6" w:rsidP="001174E6">
                            <w:r>
                              <w:rPr>
                                <w:b/>
                                <w:u w:val="single"/>
                              </w:rPr>
                              <w:t>C&amp;TC</w:t>
                            </w:r>
                            <w:r>
                              <w:t xml:space="preserve"> – </w:t>
                            </w:r>
                            <w:r w:rsidR="0026398E">
                              <w:t>The children can talk about their own lives and look at similarities and differences between themselves and others.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F3E699" id="_x0000_s1029" type="#_x0000_t202" style="position:absolute;margin-left:513.75pt;margin-top:1.2pt;width:245.25pt;height:15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">
                <v:textbox>
                  <w:txbxContent>
                    <w:p w14:paraId="4E02181D" w14:textId="0E675DD2" w:rsidR="001174E6" w:rsidRDefault="001174E6" w:rsidP="001174E6">
                      <w:r w:rsidRPr="0036311B">
                        <w:rPr>
                          <w:b/>
                          <w:u w:val="single"/>
                        </w:rPr>
                        <w:t>P&amp;E</w:t>
                      </w:r>
                      <w:r>
                        <w:t xml:space="preserve"> – </w:t>
                      </w:r>
                      <w:r w:rsidR="00B47BD6">
                        <w:t>the children can</w:t>
                      </w:r>
                      <w:r w:rsidR="008C68EC">
                        <w:t xml:space="preserve"> use dinosaurs/toys to explore the ways they used to live and use language to do with the past.</w:t>
                      </w:r>
                    </w:p>
                    <w:p w14:paraId="4163FE61" w14:textId="224DF084" w:rsidR="001174E6" w:rsidRDefault="001174E6" w:rsidP="001174E6">
                      <w:r w:rsidRPr="0036311B">
                        <w:rPr>
                          <w:b/>
                          <w:u w:val="single"/>
                        </w:rPr>
                        <w:t>AL</w:t>
                      </w:r>
                      <w:r>
                        <w:t xml:space="preserve"> – </w:t>
                      </w:r>
                      <w:r w:rsidR="0020638A">
                        <w:t xml:space="preserve">The children can bring things </w:t>
                      </w:r>
                      <w:r w:rsidR="0026398E">
                        <w:t>in from home and talk about them with their classmates and teachers.</w:t>
                      </w:r>
                    </w:p>
                    <w:p w14:paraId="3422B405" w14:textId="40FE2CE6" w:rsidR="001174E6" w:rsidRPr="001174E6" w:rsidRDefault="001174E6" w:rsidP="001174E6">
                      <w:r>
                        <w:rPr>
                          <w:b/>
                          <w:u w:val="single"/>
                        </w:rPr>
                        <w:t>C&amp;TC</w:t>
                      </w:r>
                      <w:r>
                        <w:t xml:space="preserve"> – </w:t>
                      </w:r>
                      <w:r w:rsidR="0026398E">
                        <w:t>The children can talk about their own lives and look at similarities and differences between themselves and others.</w:t>
                      </w:r>
                    </w:p>
                  </w:txbxContent>
                </v:textbox>
              </v:shape>
            </w:pict>
          </mc:Fallback>
        </mc:AlternateContent>
      </w:r>
    </w:p>
    <w:p w14:paraId="6767E654" w14:textId="77777777" w:rsidR="00B96F69" w:rsidRDefault="00B96F69"/>
    <w:p w14:paraId="17FC23F9" w14:textId="58C8F3E6" w:rsidR="00B96F69" w:rsidRDefault="00B96F69"/>
    <w:p w14:paraId="3EFCB9CF" w14:textId="77777777" w:rsidR="00B96F69" w:rsidRDefault="00B96F69"/>
    <w:p w14:paraId="00711671" w14:textId="77777777" w:rsidR="00B96F69" w:rsidRDefault="00B96F69"/>
    <w:p w14:paraId="0D76912B" w14:textId="520087F5" w:rsidR="00B96F69" w:rsidRDefault="00B96F69"/>
    <w:p w14:paraId="18ABE73B" w14:textId="7CD0E887" w:rsidR="00B96F69" w:rsidRDefault="00B96F69"/>
    <w:p w14:paraId="15D281CA" w14:textId="77777777" w:rsidR="00B96F69" w:rsidRDefault="00B96F69"/>
    <w:p w14:paraId="47C9D8D1" w14:textId="60E322D6" w:rsidR="00B96F69" w:rsidRDefault="00B96F69"/>
    <w:tbl>
      <w:tblPr>
        <w:tblStyle w:val="TableGrid"/>
        <w:tblW w:w="14170" w:type="dxa"/>
        <w:tblLook w:val="04A0" w:firstRow="1" w:lastRow="0" w:firstColumn="1" w:lastColumn="0" w:noHBand="0" w:noVBand="1"/>
      </w:tblPr>
      <w:tblGrid>
        <w:gridCol w:w="4248"/>
        <w:gridCol w:w="4394"/>
        <w:gridCol w:w="5528"/>
      </w:tblGrid>
      <w:tr w:rsidR="004E7129" w14:paraId="682149EA" w14:textId="77777777" w:rsidTr="004E7129">
        <w:tc>
          <w:tcPr>
            <w:tcW w:w="4248" w:type="dxa"/>
            <w:shd w:val="clear" w:color="auto" w:fill="A8D08D" w:themeFill="accent6" w:themeFillTint="99"/>
          </w:tcPr>
          <w:p w14:paraId="4D40C914" w14:textId="67878120" w:rsidR="004E7129" w:rsidRPr="00DE2882" w:rsidRDefault="004E7129">
            <w:pPr>
              <w:rPr>
                <w:b/>
                <w:sz w:val="28"/>
                <w:szCs w:val="28"/>
              </w:rPr>
            </w:pPr>
            <w:r w:rsidRPr="00DE2882">
              <w:rPr>
                <w:b/>
                <w:sz w:val="28"/>
                <w:szCs w:val="28"/>
              </w:rPr>
              <w:lastRenderedPageBreak/>
              <w:t>Playing and Exploring</w:t>
            </w:r>
          </w:p>
          <w:p w14:paraId="6AD72EBF" w14:textId="04B5CB31" w:rsidR="004E7129" w:rsidRPr="00DE2882" w:rsidRDefault="004E7129">
            <w:pPr>
              <w:rPr>
                <w:b/>
                <w:sz w:val="28"/>
                <w:szCs w:val="28"/>
              </w:rPr>
            </w:pPr>
          </w:p>
        </w:tc>
        <w:tc>
          <w:tcPr>
            <w:tcW w:w="4394" w:type="dxa"/>
            <w:shd w:val="clear" w:color="auto" w:fill="A8D08D" w:themeFill="accent6" w:themeFillTint="99"/>
          </w:tcPr>
          <w:p w14:paraId="5C29409C" w14:textId="118AA488" w:rsidR="004E7129" w:rsidRPr="00DE2882" w:rsidRDefault="004E7129">
            <w:pPr>
              <w:rPr>
                <w:b/>
                <w:sz w:val="28"/>
                <w:szCs w:val="28"/>
              </w:rPr>
            </w:pPr>
            <w:r w:rsidRPr="00DE2882">
              <w:rPr>
                <w:b/>
                <w:sz w:val="28"/>
                <w:szCs w:val="28"/>
              </w:rPr>
              <w:t>Active Learning</w:t>
            </w:r>
          </w:p>
        </w:tc>
        <w:tc>
          <w:tcPr>
            <w:tcW w:w="5528" w:type="dxa"/>
            <w:shd w:val="clear" w:color="auto" w:fill="A8D08D" w:themeFill="accent6" w:themeFillTint="99"/>
          </w:tcPr>
          <w:p w14:paraId="35A077D0" w14:textId="33D22E62" w:rsidR="004E7129" w:rsidRPr="00DE2882" w:rsidRDefault="004E7129">
            <w:pPr>
              <w:rPr>
                <w:b/>
                <w:sz w:val="28"/>
                <w:szCs w:val="28"/>
              </w:rPr>
            </w:pPr>
            <w:r w:rsidRPr="00DE2882">
              <w:rPr>
                <w:b/>
                <w:sz w:val="28"/>
                <w:szCs w:val="28"/>
              </w:rPr>
              <w:t>Creating and Thinking Critically</w:t>
            </w:r>
          </w:p>
        </w:tc>
      </w:tr>
      <w:tr w:rsidR="004E7129" w14:paraId="072D697B" w14:textId="77777777" w:rsidTr="004E7129">
        <w:tc>
          <w:tcPr>
            <w:tcW w:w="4248" w:type="dxa"/>
          </w:tcPr>
          <w:p w14:paraId="3F27D6D0" w14:textId="77777777" w:rsidR="004E7129" w:rsidRPr="00DE2882" w:rsidRDefault="004E7129"/>
          <w:p w14:paraId="7F2520A4" w14:textId="77777777" w:rsidR="00CD5658" w:rsidRDefault="00CD5658" w:rsidP="00797AC4">
            <w:pPr>
              <w:pStyle w:val="ListParagraph"/>
              <w:numPr>
                <w:ilvl w:val="0"/>
                <w:numId w:val="36"/>
              </w:numPr>
            </w:pPr>
            <w:r>
              <w:t xml:space="preserve">•Showing curiosity about objects, events and people </w:t>
            </w:r>
          </w:p>
          <w:p w14:paraId="052F6D94" w14:textId="4E621E20" w:rsidR="004E7129" w:rsidRDefault="00CD5658" w:rsidP="00797AC4">
            <w:pPr>
              <w:pStyle w:val="ListParagraph"/>
              <w:numPr>
                <w:ilvl w:val="0"/>
                <w:numId w:val="36"/>
              </w:numPr>
            </w:pPr>
            <w:r>
              <w:t>•Using senses to explore the world around them</w:t>
            </w:r>
          </w:p>
          <w:p w14:paraId="252A96DB" w14:textId="69E6DAFF" w:rsidR="00CD5658" w:rsidRPr="00DE2882" w:rsidRDefault="00CD5658" w:rsidP="00797AC4">
            <w:pPr>
              <w:pStyle w:val="ListParagraph"/>
              <w:numPr>
                <w:ilvl w:val="0"/>
                <w:numId w:val="36"/>
              </w:numPr>
            </w:pPr>
            <w:r>
              <w:t>Pretending objects are things from their experience</w:t>
            </w:r>
          </w:p>
          <w:p w14:paraId="0B340157" w14:textId="77777777" w:rsidR="004E7129" w:rsidRPr="00DE2882" w:rsidRDefault="004E7129"/>
          <w:p w14:paraId="3462B0CD" w14:textId="77777777" w:rsidR="004E7129" w:rsidRPr="00DE2882" w:rsidRDefault="004E7129"/>
          <w:p w14:paraId="4046FA40" w14:textId="77777777" w:rsidR="004E7129" w:rsidRPr="00DE2882" w:rsidRDefault="004E7129"/>
          <w:p w14:paraId="2B0A5DE0" w14:textId="77777777" w:rsidR="004E7129" w:rsidRPr="00DE2882" w:rsidRDefault="004E7129"/>
          <w:p w14:paraId="2FE59E97" w14:textId="77777777" w:rsidR="004E7129" w:rsidRPr="00DE2882" w:rsidRDefault="004E7129"/>
          <w:p w14:paraId="3C16355B" w14:textId="77777777" w:rsidR="004E7129" w:rsidRPr="00DE2882" w:rsidRDefault="004E7129"/>
          <w:p w14:paraId="0067EAFD" w14:textId="77777777" w:rsidR="004E7129" w:rsidRPr="00DE2882" w:rsidRDefault="004E7129"/>
          <w:p w14:paraId="1EFD2C73" w14:textId="77777777" w:rsidR="004E7129" w:rsidRPr="00DE2882" w:rsidRDefault="004E7129"/>
          <w:p w14:paraId="7DB034DC" w14:textId="77777777" w:rsidR="004E7129" w:rsidRPr="00DE2882" w:rsidRDefault="004E7129"/>
          <w:p w14:paraId="610675B6" w14:textId="77777777" w:rsidR="004E7129" w:rsidRPr="00DE2882" w:rsidRDefault="004E7129"/>
          <w:p w14:paraId="6943B0DB" w14:textId="4FDEC153" w:rsidR="004E7129" w:rsidRPr="00DE2882" w:rsidRDefault="004E7129"/>
        </w:tc>
        <w:tc>
          <w:tcPr>
            <w:tcW w:w="4394" w:type="dxa"/>
          </w:tcPr>
          <w:p w14:paraId="64AC0FEA" w14:textId="77777777" w:rsidR="004E7129" w:rsidRPr="00DE2882" w:rsidRDefault="004E7129"/>
          <w:p w14:paraId="6ABC3E64" w14:textId="77777777" w:rsidR="004E7129" w:rsidRDefault="00CD5658" w:rsidP="002A5750">
            <w:pPr>
              <w:pStyle w:val="ListParagraph"/>
              <w:numPr>
                <w:ilvl w:val="0"/>
                <w:numId w:val="22"/>
              </w:numPr>
            </w:pPr>
            <w:r>
              <w:t>Showing high levels of energy, fascination</w:t>
            </w:r>
          </w:p>
          <w:p w14:paraId="64E4BF5C" w14:textId="666278AC" w:rsidR="00CD5658" w:rsidRPr="00DE2882" w:rsidRDefault="00CD5658" w:rsidP="002A5750">
            <w:pPr>
              <w:pStyle w:val="ListParagraph"/>
              <w:numPr>
                <w:ilvl w:val="0"/>
                <w:numId w:val="22"/>
              </w:numPr>
            </w:pPr>
          </w:p>
        </w:tc>
        <w:tc>
          <w:tcPr>
            <w:tcW w:w="5528" w:type="dxa"/>
          </w:tcPr>
          <w:p w14:paraId="04A84FC7" w14:textId="77777777" w:rsidR="004E7129" w:rsidRPr="00DE2882" w:rsidRDefault="004E7129"/>
          <w:p w14:paraId="7AD45760" w14:textId="6650C2A7" w:rsidR="00CD5658" w:rsidRPr="00CD5658" w:rsidRDefault="00CD5658" w:rsidP="004E7129">
            <w:pPr>
              <w:pStyle w:val="ListParagraph"/>
              <w:numPr>
                <w:ilvl w:val="0"/>
                <w:numId w:val="22"/>
              </w:numPr>
              <w:rPr>
                <w:sz w:val="24"/>
                <w:szCs w:val="24"/>
              </w:rPr>
            </w:pPr>
            <w:r>
              <w:t>Making links and noticing patterns in their experience</w:t>
            </w:r>
          </w:p>
          <w:p w14:paraId="1FCDF7DD" w14:textId="4E2249A2" w:rsidR="00CD5658" w:rsidRPr="00CD5658" w:rsidRDefault="00CD5658" w:rsidP="004E7129">
            <w:pPr>
              <w:pStyle w:val="ListParagraph"/>
              <w:numPr>
                <w:ilvl w:val="0"/>
                <w:numId w:val="22"/>
              </w:numPr>
              <w:rPr>
                <w:sz w:val="24"/>
                <w:szCs w:val="24"/>
              </w:rPr>
            </w:pPr>
            <w:r>
              <w:t>Making predictions</w:t>
            </w:r>
          </w:p>
          <w:p w14:paraId="1B84A862" w14:textId="6E3C5EBB" w:rsidR="00CD5658" w:rsidRPr="00CD5658" w:rsidRDefault="00CD5658" w:rsidP="004E7129">
            <w:pPr>
              <w:pStyle w:val="ListParagraph"/>
              <w:numPr>
                <w:ilvl w:val="0"/>
                <w:numId w:val="22"/>
              </w:numPr>
              <w:rPr>
                <w:sz w:val="24"/>
                <w:szCs w:val="24"/>
              </w:rPr>
            </w:pPr>
            <w:r>
              <w:t xml:space="preserve">Testing their ideas </w:t>
            </w:r>
          </w:p>
          <w:p w14:paraId="368E2BA7" w14:textId="67A852A7" w:rsidR="004E7129" w:rsidRPr="00DE2882" w:rsidRDefault="00CD5658" w:rsidP="004E7129">
            <w:pPr>
              <w:pStyle w:val="ListParagraph"/>
              <w:numPr>
                <w:ilvl w:val="0"/>
                <w:numId w:val="22"/>
              </w:numPr>
              <w:rPr>
                <w:sz w:val="24"/>
                <w:szCs w:val="24"/>
              </w:rPr>
            </w:pPr>
            <w:r>
              <w:t xml:space="preserve">Developing ideas of grouping, sequences, cause and effect </w:t>
            </w:r>
            <w:r w:rsidR="004E7129" w:rsidRPr="00DE2882">
              <w:rPr>
                <w:sz w:val="24"/>
                <w:szCs w:val="24"/>
              </w:rPr>
              <w:t xml:space="preserve"> </w:t>
            </w:r>
          </w:p>
        </w:tc>
      </w:tr>
    </w:tbl>
    <w:p w14:paraId="7F8A9AE1" w14:textId="77777777" w:rsidR="001C14C6" w:rsidRDefault="001C14C6"/>
    <w:p w14:paraId="172FDFA5" w14:textId="1639EB46" w:rsidR="00D81872" w:rsidRDefault="004E7129">
      <w:r>
        <w:t xml:space="preserve">The different areas of learning and development- both prime and specific areas, allow </w:t>
      </w:r>
      <w:r w:rsidR="001C14C6">
        <w:t>for history</w:t>
      </w:r>
      <w:r w:rsidR="00D81872">
        <w:t xml:space="preserve"> topics and learning to be covered within them. </w:t>
      </w:r>
    </w:p>
    <w:p w14:paraId="0919BB55" w14:textId="77777777" w:rsidR="00B96F69" w:rsidRDefault="00B96F69"/>
    <w:p w14:paraId="3B345504" w14:textId="77777777" w:rsidR="00B96F69" w:rsidRDefault="00B96F69"/>
    <w:p w14:paraId="61AE4993" w14:textId="77777777" w:rsidR="00B96F69" w:rsidRDefault="00B96F69"/>
    <w:p w14:paraId="76498569" w14:textId="77777777" w:rsidR="00B96F69" w:rsidRDefault="00B96F69"/>
    <w:p w14:paraId="7D8FF464" w14:textId="77777777" w:rsidR="00B96F69" w:rsidRDefault="00B96F69"/>
    <w:tbl>
      <w:tblPr>
        <w:tblStyle w:val="TableGrid"/>
        <w:tblW w:w="0" w:type="auto"/>
        <w:tblLook w:val="04A0" w:firstRow="1" w:lastRow="0" w:firstColumn="1" w:lastColumn="0" w:noHBand="0" w:noVBand="1"/>
      </w:tblPr>
      <w:tblGrid>
        <w:gridCol w:w="4650"/>
        <w:gridCol w:w="4650"/>
        <w:gridCol w:w="4650"/>
      </w:tblGrid>
      <w:tr w:rsidR="00D81872" w14:paraId="18A179E3" w14:textId="77777777" w:rsidTr="00D81872">
        <w:tc>
          <w:tcPr>
            <w:tcW w:w="4650" w:type="dxa"/>
            <w:shd w:val="clear" w:color="auto" w:fill="A8D08D" w:themeFill="accent6" w:themeFillTint="99"/>
          </w:tcPr>
          <w:p w14:paraId="39B03A9F" w14:textId="398CDE1B" w:rsidR="00D81872" w:rsidRPr="00DE2882" w:rsidRDefault="00E1478D" w:rsidP="00E1478D">
            <w:pPr>
              <w:rPr>
                <w:b/>
                <w:sz w:val="28"/>
                <w:szCs w:val="28"/>
              </w:rPr>
            </w:pPr>
            <w:r>
              <w:rPr>
                <w:b/>
                <w:sz w:val="28"/>
                <w:szCs w:val="28"/>
              </w:rPr>
              <w:lastRenderedPageBreak/>
              <w:t>Speaking</w:t>
            </w:r>
          </w:p>
        </w:tc>
        <w:tc>
          <w:tcPr>
            <w:tcW w:w="4650" w:type="dxa"/>
            <w:shd w:val="clear" w:color="auto" w:fill="A8D08D" w:themeFill="accent6" w:themeFillTint="99"/>
          </w:tcPr>
          <w:p w14:paraId="38C5B14B" w14:textId="5CAE0AC3" w:rsidR="00D81872" w:rsidRPr="00DE2882" w:rsidRDefault="00DA2AD7" w:rsidP="00DA2AD7">
            <w:pPr>
              <w:rPr>
                <w:b/>
                <w:sz w:val="28"/>
                <w:szCs w:val="28"/>
              </w:rPr>
            </w:pPr>
            <w:r>
              <w:rPr>
                <w:b/>
                <w:sz w:val="28"/>
                <w:szCs w:val="28"/>
              </w:rPr>
              <w:t>Maths – Shape Space and Measure</w:t>
            </w:r>
          </w:p>
        </w:tc>
        <w:tc>
          <w:tcPr>
            <w:tcW w:w="4650" w:type="dxa"/>
            <w:shd w:val="clear" w:color="auto" w:fill="A8D08D" w:themeFill="accent6" w:themeFillTint="99"/>
          </w:tcPr>
          <w:p w14:paraId="719F7264" w14:textId="44D9A402" w:rsidR="00D81872" w:rsidRPr="00DE2882" w:rsidRDefault="00DA2AD7" w:rsidP="00D81872">
            <w:pPr>
              <w:pStyle w:val="NormalWeb"/>
              <w:rPr>
                <w:rFonts w:asciiTheme="minorHAnsi" w:hAnsiTheme="minorHAnsi" w:cstheme="minorHAnsi"/>
                <w:b/>
                <w:bCs/>
                <w:sz w:val="28"/>
                <w:szCs w:val="28"/>
              </w:rPr>
            </w:pPr>
            <w:r>
              <w:rPr>
                <w:rFonts w:asciiTheme="minorHAnsi" w:hAnsiTheme="minorHAnsi" w:cstheme="minorHAnsi"/>
                <w:b/>
                <w:bCs/>
                <w:sz w:val="28"/>
                <w:szCs w:val="28"/>
              </w:rPr>
              <w:t>Understanding of the World</w:t>
            </w:r>
          </w:p>
          <w:p w14:paraId="132F4CC9" w14:textId="77777777" w:rsidR="00D81872" w:rsidRPr="00DE2882" w:rsidRDefault="00D81872">
            <w:pPr>
              <w:rPr>
                <w:b/>
                <w:sz w:val="28"/>
                <w:szCs w:val="28"/>
              </w:rPr>
            </w:pPr>
          </w:p>
        </w:tc>
      </w:tr>
      <w:tr w:rsidR="00D81872" w14:paraId="16747D79" w14:textId="77777777" w:rsidTr="006C6458">
        <w:trPr>
          <w:trHeight w:val="6525"/>
        </w:trPr>
        <w:tc>
          <w:tcPr>
            <w:tcW w:w="4650" w:type="dxa"/>
          </w:tcPr>
          <w:p w14:paraId="4AA22867" w14:textId="77777777" w:rsidR="00D81872" w:rsidRDefault="00E1478D" w:rsidP="00E1478D">
            <w:pPr>
              <w:pStyle w:val="ListParagraph"/>
              <w:numPr>
                <w:ilvl w:val="0"/>
                <w:numId w:val="37"/>
              </w:numPr>
            </w:pPr>
            <w:r>
              <w:t>Can retell a simple past event in correct order (e.g. went down slide, hurt finger).</w:t>
            </w:r>
          </w:p>
          <w:p w14:paraId="1C10E2B7" w14:textId="41F390C0" w:rsidR="00E1478D" w:rsidRDefault="00E1478D" w:rsidP="00E1478D">
            <w:pPr>
              <w:pStyle w:val="ListParagraph"/>
              <w:numPr>
                <w:ilvl w:val="0"/>
                <w:numId w:val="37"/>
              </w:numPr>
            </w:pPr>
            <w:r>
              <w:t>Uses talk to connect ideas, explain what is happening and anticipate what might happen next, recall and relive past experiences.</w:t>
            </w:r>
          </w:p>
          <w:p w14:paraId="3804FE93" w14:textId="77777777" w:rsidR="0008261C" w:rsidRDefault="0008261C" w:rsidP="0008261C">
            <w:pPr>
              <w:pStyle w:val="ListParagraph"/>
            </w:pPr>
          </w:p>
          <w:p w14:paraId="05CDBC28" w14:textId="32A72BAA" w:rsidR="00E1478D" w:rsidRPr="00DE2882" w:rsidRDefault="00E1478D" w:rsidP="0008261C"/>
        </w:tc>
        <w:tc>
          <w:tcPr>
            <w:tcW w:w="4650" w:type="dxa"/>
          </w:tcPr>
          <w:p w14:paraId="713C4D15" w14:textId="77608126" w:rsidR="00D81872" w:rsidRPr="00DE2882" w:rsidRDefault="00D81872" w:rsidP="00D81872"/>
          <w:p w14:paraId="52822FCF" w14:textId="206BCA53" w:rsidR="00DA2AD7" w:rsidRDefault="00DA2AD7" w:rsidP="00AE7158">
            <w:pPr>
              <w:pStyle w:val="ListParagraph"/>
              <w:numPr>
                <w:ilvl w:val="0"/>
                <w:numId w:val="37"/>
              </w:numPr>
            </w:pPr>
            <w:r>
              <w:t>Understands some talk about immediate past and future, e.g. ‘before’, ‘later’ or ‘soon’.</w:t>
            </w:r>
          </w:p>
          <w:p w14:paraId="7407CF88" w14:textId="4AEB3732" w:rsidR="00D81872" w:rsidRDefault="00DA2AD7" w:rsidP="00AE7158">
            <w:pPr>
              <w:pStyle w:val="ListParagraph"/>
              <w:numPr>
                <w:ilvl w:val="0"/>
                <w:numId w:val="37"/>
              </w:numPr>
            </w:pPr>
            <w:r>
              <w:t>Anticipates specific time-based events such as mealtimes or home time.</w:t>
            </w:r>
          </w:p>
          <w:p w14:paraId="270A39E7" w14:textId="32D2C120" w:rsidR="00DA2AD7" w:rsidRDefault="00DA2AD7" w:rsidP="00AE7158">
            <w:pPr>
              <w:pStyle w:val="ListParagraph"/>
              <w:numPr>
                <w:ilvl w:val="0"/>
                <w:numId w:val="37"/>
              </w:numPr>
            </w:pPr>
            <w:r>
              <w:t>Uses everyday language related to time.</w:t>
            </w:r>
          </w:p>
          <w:p w14:paraId="24CD31D3" w14:textId="77777777" w:rsidR="00DA2AD7" w:rsidRDefault="00DA2AD7" w:rsidP="00DA2AD7">
            <w:pPr>
              <w:pStyle w:val="ListParagraph"/>
              <w:numPr>
                <w:ilvl w:val="0"/>
                <w:numId w:val="37"/>
              </w:numPr>
            </w:pPr>
            <w:r>
              <w:t>Orders and sequences familiar events</w:t>
            </w:r>
          </w:p>
          <w:p w14:paraId="40B7F0F8" w14:textId="4E198F48" w:rsidR="00DA2AD7" w:rsidRPr="00DE2882" w:rsidRDefault="00DA2AD7" w:rsidP="00AE7158">
            <w:pPr>
              <w:ind w:left="360"/>
            </w:pPr>
          </w:p>
        </w:tc>
        <w:tc>
          <w:tcPr>
            <w:tcW w:w="4650" w:type="dxa"/>
          </w:tcPr>
          <w:p w14:paraId="73D9415C" w14:textId="1A266BAB" w:rsidR="00D81872" w:rsidRDefault="00DA2AD7" w:rsidP="00AE7158">
            <w:pPr>
              <w:pStyle w:val="ListParagraph"/>
              <w:numPr>
                <w:ilvl w:val="0"/>
                <w:numId w:val="37"/>
              </w:numPr>
            </w:pPr>
            <w:r>
              <w:t>Developing an understanding of growth, decay and changes over time</w:t>
            </w:r>
          </w:p>
          <w:p w14:paraId="70AD60ED" w14:textId="77777777" w:rsidR="00DA2AD7" w:rsidRDefault="00DA2AD7"/>
          <w:p w14:paraId="458094CB" w14:textId="0E144333" w:rsidR="00244F02" w:rsidRDefault="00DA2AD7" w:rsidP="00244F02">
            <w:pPr>
              <w:pStyle w:val="ListParagraph"/>
              <w:numPr>
                <w:ilvl w:val="0"/>
                <w:numId w:val="37"/>
              </w:numPr>
            </w:pPr>
            <w:r>
              <w:t>Looks closely at similarities, differences, patterns and change.</w:t>
            </w:r>
          </w:p>
          <w:p w14:paraId="3A62B320" w14:textId="77777777" w:rsidR="00244F02" w:rsidRDefault="00244F02" w:rsidP="00244F02">
            <w:pPr>
              <w:pStyle w:val="ListParagraph"/>
            </w:pPr>
          </w:p>
          <w:p w14:paraId="777EA3EB" w14:textId="77777777" w:rsidR="00244F02" w:rsidRDefault="00244F02" w:rsidP="00AE7158">
            <w:pPr>
              <w:pStyle w:val="ListParagraph"/>
              <w:numPr>
                <w:ilvl w:val="0"/>
                <w:numId w:val="37"/>
              </w:numPr>
            </w:pPr>
            <w:r>
              <w:t>Notices detailed features of objects in their environment.</w:t>
            </w:r>
          </w:p>
          <w:p w14:paraId="358BD489" w14:textId="77777777" w:rsidR="006C6458" w:rsidRDefault="006C6458" w:rsidP="006C6458">
            <w:pPr>
              <w:rPr>
                <w:b/>
                <w:u w:val="single"/>
              </w:rPr>
            </w:pPr>
            <w:r>
              <w:rPr>
                <w:b/>
                <w:u w:val="single"/>
              </w:rPr>
              <w:t>ELG</w:t>
            </w:r>
          </w:p>
          <w:p w14:paraId="28F1E6E4" w14:textId="77777777" w:rsidR="006C6458" w:rsidRDefault="006C6458" w:rsidP="006C6458">
            <w:r>
              <w:t xml:space="preserve">Past and Present </w:t>
            </w:r>
          </w:p>
          <w:p w14:paraId="4938C234" w14:textId="77777777" w:rsidR="006C6458" w:rsidRDefault="006C6458" w:rsidP="006C6458">
            <w:r>
              <w:t xml:space="preserve">Children at the expected level of development will: </w:t>
            </w:r>
          </w:p>
          <w:p w14:paraId="6BA43AE6" w14:textId="63337C69" w:rsidR="00244F02" w:rsidRPr="00DE2882" w:rsidRDefault="006C6458" w:rsidP="006C6458">
            <w:r>
              <w:t>- Talk about the lives of the people around them and their roles in society; - Know some similarities and differences between things in the past and now, drawing on their experiences and what has been read in class; - Understand the past through settings, characters and events encountered in books read in class and storytelling.</w:t>
            </w:r>
            <w:r w:rsidR="00244F02">
              <w:t xml:space="preserve"> </w:t>
            </w:r>
          </w:p>
        </w:tc>
      </w:tr>
    </w:tbl>
    <w:p w14:paraId="4A422D45" w14:textId="77777777" w:rsidR="0073409D" w:rsidRDefault="0073409D"/>
    <w:p w14:paraId="2F3974CA" w14:textId="70FDDEE5" w:rsidR="0073409D" w:rsidRDefault="0073409D"/>
    <w:p w14:paraId="565CF598" w14:textId="4746B28B" w:rsidR="00886E7B" w:rsidRDefault="00886E7B"/>
    <w:p w14:paraId="7E3C4EAA" w14:textId="77777777" w:rsidR="00886E7B" w:rsidRDefault="00886E7B"/>
    <w:p w14:paraId="6471E044" w14:textId="7FB57A93" w:rsidR="00AF2E50" w:rsidRDefault="00AF2E50"/>
    <w:tbl>
      <w:tblPr>
        <w:tblStyle w:val="TableGrid"/>
        <w:tblW w:w="0" w:type="auto"/>
        <w:tblLook w:val="04A0" w:firstRow="1" w:lastRow="0" w:firstColumn="1" w:lastColumn="0" w:noHBand="0" w:noVBand="1"/>
      </w:tblPr>
      <w:tblGrid>
        <w:gridCol w:w="3616"/>
        <w:gridCol w:w="3658"/>
        <w:gridCol w:w="3594"/>
        <w:gridCol w:w="3308"/>
      </w:tblGrid>
      <w:tr w:rsidR="006523F2" w14:paraId="0E0D8A65" w14:textId="32955445" w:rsidTr="006523F2">
        <w:tc>
          <w:tcPr>
            <w:tcW w:w="3616" w:type="dxa"/>
          </w:tcPr>
          <w:p w14:paraId="2DD3EF96" w14:textId="286F8D2D" w:rsidR="006523F2" w:rsidRDefault="006523F2" w:rsidP="006E42AA">
            <w:pPr>
              <w:jc w:val="center"/>
            </w:pPr>
            <w:r>
              <w:lastRenderedPageBreak/>
              <w:t>Year Group</w:t>
            </w:r>
          </w:p>
        </w:tc>
        <w:tc>
          <w:tcPr>
            <w:tcW w:w="3658" w:type="dxa"/>
          </w:tcPr>
          <w:p w14:paraId="369B22B0" w14:textId="13C1303C" w:rsidR="006523F2" w:rsidRDefault="006523F2" w:rsidP="006523F2">
            <w:pPr>
              <w:jc w:val="center"/>
            </w:pPr>
            <w:r>
              <w:t>Chronology</w:t>
            </w:r>
          </w:p>
        </w:tc>
        <w:tc>
          <w:tcPr>
            <w:tcW w:w="3594" w:type="dxa"/>
          </w:tcPr>
          <w:p w14:paraId="788E8191" w14:textId="2D922228" w:rsidR="006523F2" w:rsidRDefault="006523F2" w:rsidP="006523F2">
            <w:pPr>
              <w:jc w:val="center"/>
            </w:pPr>
            <w:r>
              <w:t>Historical Enquiry</w:t>
            </w:r>
          </w:p>
        </w:tc>
        <w:tc>
          <w:tcPr>
            <w:tcW w:w="3308" w:type="dxa"/>
          </w:tcPr>
          <w:p w14:paraId="25CE9F07" w14:textId="43680811" w:rsidR="006523F2" w:rsidRDefault="006523F2" w:rsidP="006523F2">
            <w:pPr>
              <w:jc w:val="center"/>
            </w:pPr>
            <w:r>
              <w:t xml:space="preserve">Vocabulary </w:t>
            </w:r>
          </w:p>
        </w:tc>
      </w:tr>
      <w:tr w:rsidR="006523F2" w14:paraId="705DB62C" w14:textId="02B79FB8" w:rsidTr="006523F2">
        <w:tc>
          <w:tcPr>
            <w:tcW w:w="3616" w:type="dxa"/>
          </w:tcPr>
          <w:p w14:paraId="3882FBC4" w14:textId="42278599" w:rsidR="006523F2" w:rsidRDefault="006523F2" w:rsidP="006E42AA">
            <w:pPr>
              <w:jc w:val="center"/>
            </w:pPr>
            <w:r>
              <w:t xml:space="preserve">Nursery </w:t>
            </w:r>
          </w:p>
        </w:tc>
        <w:tc>
          <w:tcPr>
            <w:tcW w:w="3658" w:type="dxa"/>
          </w:tcPr>
          <w:p w14:paraId="091EB8C4" w14:textId="77777777" w:rsidR="006523F2" w:rsidRPr="004C126D" w:rsidRDefault="006523F2" w:rsidP="006523F2">
            <w:pPr>
              <w:rPr>
                <w:sz w:val="18"/>
                <w:szCs w:val="18"/>
              </w:rPr>
            </w:pPr>
            <w:r w:rsidRPr="00BF693B">
              <w:rPr>
                <w:sz w:val="18"/>
                <w:szCs w:val="18"/>
              </w:rPr>
              <w:t>•</w:t>
            </w:r>
            <w:r>
              <w:rPr>
                <w:sz w:val="18"/>
                <w:szCs w:val="18"/>
              </w:rPr>
              <w:t xml:space="preserve"> </w:t>
            </w:r>
            <w:r w:rsidRPr="004C126D">
              <w:rPr>
                <w:sz w:val="18"/>
                <w:szCs w:val="18"/>
              </w:rPr>
              <w:t>Retell past events in correct order</w:t>
            </w:r>
          </w:p>
          <w:p w14:paraId="7AA2F038" w14:textId="77777777" w:rsidR="006523F2" w:rsidRDefault="006523F2" w:rsidP="006523F2">
            <w:pPr>
              <w:rPr>
                <w:sz w:val="18"/>
                <w:szCs w:val="18"/>
              </w:rPr>
            </w:pPr>
            <w:r w:rsidRPr="00BF693B">
              <w:rPr>
                <w:sz w:val="18"/>
                <w:szCs w:val="18"/>
              </w:rPr>
              <w:t>•</w:t>
            </w:r>
            <w:r>
              <w:rPr>
                <w:sz w:val="18"/>
                <w:szCs w:val="18"/>
              </w:rPr>
              <w:t xml:space="preserve"> </w:t>
            </w:r>
            <w:r w:rsidRPr="004C126D">
              <w:rPr>
                <w:sz w:val="18"/>
                <w:szCs w:val="18"/>
              </w:rPr>
              <w:t>Use talk to connect ideas, explain what is happening and anticipate what might happen next, recall and relive past experiences</w:t>
            </w:r>
          </w:p>
          <w:p w14:paraId="57E69D50" w14:textId="77777777" w:rsidR="006523F2" w:rsidRPr="004C56BF" w:rsidRDefault="006523F2" w:rsidP="006523F2">
            <w:pPr>
              <w:rPr>
                <w:sz w:val="18"/>
                <w:szCs w:val="18"/>
              </w:rPr>
            </w:pPr>
            <w:r w:rsidRPr="00BF693B">
              <w:rPr>
                <w:sz w:val="18"/>
                <w:szCs w:val="18"/>
              </w:rPr>
              <w:t>•</w:t>
            </w:r>
            <w:r>
              <w:rPr>
                <w:sz w:val="18"/>
                <w:szCs w:val="18"/>
              </w:rPr>
              <w:t xml:space="preserve"> Remembers &amp; talks about significant times or events for family &amp; friends</w:t>
            </w:r>
          </w:p>
          <w:p w14:paraId="14015517" w14:textId="452DE166" w:rsidR="006523F2" w:rsidRDefault="006523F2" w:rsidP="006523F2">
            <w:r w:rsidRPr="00BF693B">
              <w:rPr>
                <w:sz w:val="18"/>
                <w:szCs w:val="18"/>
              </w:rPr>
              <w:t>•</w:t>
            </w:r>
            <w:r>
              <w:rPr>
                <w:sz w:val="18"/>
                <w:szCs w:val="18"/>
              </w:rPr>
              <w:t xml:space="preserve"> Begin to make sense of own life-story &amp; family’s history</w:t>
            </w:r>
          </w:p>
        </w:tc>
        <w:tc>
          <w:tcPr>
            <w:tcW w:w="3594" w:type="dxa"/>
          </w:tcPr>
          <w:p w14:paraId="122A0064" w14:textId="6CF0D37D" w:rsidR="006523F2" w:rsidRDefault="00732D7C">
            <w:r>
              <w:t>Can they talk about how things have changed?  Can they talk about something that has happened in the past?  Can they list</w:t>
            </w:r>
            <w:r w:rsidR="00C0098F">
              <w:t>en to stories and retell them?</w:t>
            </w:r>
          </w:p>
        </w:tc>
        <w:tc>
          <w:tcPr>
            <w:tcW w:w="3308" w:type="dxa"/>
          </w:tcPr>
          <w:p w14:paraId="3AA6165D" w14:textId="77777777" w:rsidR="006523F2" w:rsidRDefault="00886E7B">
            <w:r>
              <w:t xml:space="preserve">Next </w:t>
            </w:r>
          </w:p>
          <w:p w14:paraId="31F52992" w14:textId="77777777" w:rsidR="00886E7B" w:rsidRDefault="00886E7B">
            <w:r>
              <w:t>After that</w:t>
            </w:r>
          </w:p>
          <w:p w14:paraId="23E9F657" w14:textId="77777777" w:rsidR="00886E7B" w:rsidRDefault="00886E7B">
            <w:r>
              <w:t xml:space="preserve">Difference </w:t>
            </w:r>
          </w:p>
          <w:p w14:paraId="35D8EC67" w14:textId="77777777" w:rsidR="00886E7B" w:rsidRDefault="00886E7B">
            <w:r>
              <w:t>Same</w:t>
            </w:r>
          </w:p>
          <w:p w14:paraId="5E7CC391" w14:textId="77777777" w:rsidR="00886E7B" w:rsidRDefault="00886E7B">
            <w:r>
              <w:t>Old</w:t>
            </w:r>
          </w:p>
          <w:p w14:paraId="597716F5" w14:textId="70653D1A" w:rsidR="00886E7B" w:rsidRDefault="00886E7B">
            <w:r>
              <w:t>New</w:t>
            </w:r>
          </w:p>
        </w:tc>
      </w:tr>
      <w:tr w:rsidR="006523F2" w14:paraId="60FAA422" w14:textId="48B888ED" w:rsidTr="006523F2">
        <w:tc>
          <w:tcPr>
            <w:tcW w:w="3616" w:type="dxa"/>
          </w:tcPr>
          <w:p w14:paraId="56229884" w14:textId="5F7E515B" w:rsidR="006523F2" w:rsidRDefault="006523F2" w:rsidP="006E42AA">
            <w:pPr>
              <w:jc w:val="center"/>
            </w:pPr>
            <w:r>
              <w:t>Reception</w:t>
            </w:r>
          </w:p>
        </w:tc>
        <w:tc>
          <w:tcPr>
            <w:tcW w:w="3658" w:type="dxa"/>
          </w:tcPr>
          <w:p w14:paraId="17411BFE" w14:textId="77777777" w:rsidR="006523F2" w:rsidRDefault="006523F2" w:rsidP="006523F2">
            <w:pPr>
              <w:rPr>
                <w:sz w:val="18"/>
                <w:szCs w:val="18"/>
              </w:rPr>
            </w:pPr>
            <w:r w:rsidRPr="00BF693B">
              <w:rPr>
                <w:sz w:val="18"/>
                <w:szCs w:val="18"/>
              </w:rPr>
              <w:t>•</w:t>
            </w:r>
            <w:r>
              <w:rPr>
                <w:sz w:val="18"/>
                <w:szCs w:val="18"/>
              </w:rPr>
              <w:t xml:space="preserve"> </w:t>
            </w:r>
            <w:r w:rsidRPr="004C126D">
              <w:rPr>
                <w:sz w:val="18"/>
                <w:szCs w:val="18"/>
              </w:rPr>
              <w:t>Use talk to organise, sequence and clarify thinking and events</w:t>
            </w:r>
          </w:p>
          <w:p w14:paraId="37DB98E5" w14:textId="77777777" w:rsidR="006523F2" w:rsidRDefault="006523F2" w:rsidP="006523F2">
            <w:pPr>
              <w:rPr>
                <w:sz w:val="18"/>
                <w:szCs w:val="18"/>
              </w:rPr>
            </w:pPr>
            <w:r w:rsidRPr="00BF693B">
              <w:rPr>
                <w:sz w:val="18"/>
                <w:szCs w:val="18"/>
              </w:rPr>
              <w:t>•</w:t>
            </w:r>
            <w:r>
              <w:rPr>
                <w:sz w:val="18"/>
                <w:szCs w:val="18"/>
              </w:rPr>
              <w:t xml:space="preserve"> Compare &amp; contrast characters from stories, including figures from the past</w:t>
            </w:r>
          </w:p>
          <w:p w14:paraId="0841D467" w14:textId="7E8556D0" w:rsidR="006523F2" w:rsidRDefault="006523F2" w:rsidP="006523F2">
            <w:r w:rsidRPr="00BF693B">
              <w:rPr>
                <w:sz w:val="18"/>
                <w:szCs w:val="18"/>
              </w:rPr>
              <w:t>•</w:t>
            </w:r>
            <w:r>
              <w:rPr>
                <w:sz w:val="18"/>
                <w:szCs w:val="18"/>
              </w:rPr>
              <w:t xml:space="preserve"> Comment on images of familiar situations in the past</w:t>
            </w:r>
          </w:p>
        </w:tc>
        <w:tc>
          <w:tcPr>
            <w:tcW w:w="3594" w:type="dxa"/>
          </w:tcPr>
          <w:p w14:paraId="73D9F04E" w14:textId="77777777" w:rsidR="00C0098F" w:rsidRDefault="00C0098F" w:rsidP="00C0098F">
            <w:pPr>
              <w:rPr>
                <w:sz w:val="18"/>
                <w:szCs w:val="18"/>
              </w:rPr>
            </w:pPr>
            <w:r>
              <w:rPr>
                <w:sz w:val="18"/>
                <w:szCs w:val="18"/>
              </w:rPr>
              <w:t>Ask questions to find out more &amp; to check understanding of what has been said</w:t>
            </w:r>
          </w:p>
          <w:p w14:paraId="0AE4D4B4" w14:textId="77777777" w:rsidR="00C0098F" w:rsidRDefault="00C0098F" w:rsidP="00C0098F">
            <w:pPr>
              <w:rPr>
                <w:sz w:val="18"/>
                <w:szCs w:val="18"/>
              </w:rPr>
            </w:pPr>
            <w:r w:rsidRPr="00BF693B">
              <w:rPr>
                <w:sz w:val="18"/>
                <w:szCs w:val="18"/>
              </w:rPr>
              <w:t>•</w:t>
            </w:r>
            <w:r>
              <w:rPr>
                <w:sz w:val="18"/>
                <w:szCs w:val="18"/>
              </w:rPr>
              <w:t xml:space="preserve"> Understands questions such as who, why, when, where &amp; how</w:t>
            </w:r>
          </w:p>
          <w:p w14:paraId="07C0B451" w14:textId="77777777" w:rsidR="00C0098F" w:rsidRDefault="00C0098F" w:rsidP="00C0098F">
            <w:pPr>
              <w:rPr>
                <w:sz w:val="18"/>
                <w:szCs w:val="18"/>
              </w:rPr>
            </w:pPr>
            <w:r w:rsidRPr="00BF693B">
              <w:rPr>
                <w:sz w:val="18"/>
                <w:szCs w:val="18"/>
              </w:rPr>
              <w:t>•</w:t>
            </w:r>
            <w:r>
              <w:rPr>
                <w:sz w:val="18"/>
                <w:szCs w:val="18"/>
              </w:rPr>
              <w:t xml:space="preserve"> Understands a range of complex sentence structures including tense markers</w:t>
            </w:r>
          </w:p>
          <w:p w14:paraId="607E1BBA" w14:textId="49D10C84" w:rsidR="006523F2" w:rsidRDefault="006523F2"/>
        </w:tc>
        <w:tc>
          <w:tcPr>
            <w:tcW w:w="3308" w:type="dxa"/>
          </w:tcPr>
          <w:p w14:paraId="41E79C06" w14:textId="77777777" w:rsidR="006523F2" w:rsidRDefault="00C0098F">
            <w:r>
              <w:t xml:space="preserve">Same </w:t>
            </w:r>
          </w:p>
          <w:p w14:paraId="53451F02" w14:textId="77777777" w:rsidR="00C0098F" w:rsidRDefault="00C0098F">
            <w:r>
              <w:t xml:space="preserve">Different </w:t>
            </w:r>
          </w:p>
          <w:p w14:paraId="0430F0B3" w14:textId="77777777" w:rsidR="00C0098F" w:rsidRDefault="00C0098F">
            <w:r>
              <w:t xml:space="preserve">old </w:t>
            </w:r>
          </w:p>
          <w:p w14:paraId="5EFA17D7" w14:textId="77777777" w:rsidR="00C0098F" w:rsidRDefault="00C0098F">
            <w:r>
              <w:t xml:space="preserve">new </w:t>
            </w:r>
          </w:p>
          <w:p w14:paraId="14AA3D33" w14:textId="77777777" w:rsidR="00C0098F" w:rsidRDefault="00C0098F">
            <w:r>
              <w:t>First</w:t>
            </w:r>
          </w:p>
          <w:p w14:paraId="062AFD50" w14:textId="77777777" w:rsidR="00C0098F" w:rsidRDefault="00C0098F">
            <w:r>
              <w:t>Change</w:t>
            </w:r>
          </w:p>
          <w:p w14:paraId="6A69C75C" w14:textId="253F3D9A" w:rsidR="00C0098F" w:rsidRDefault="00C0098F"/>
        </w:tc>
      </w:tr>
    </w:tbl>
    <w:p w14:paraId="702C4C7D" w14:textId="77777777" w:rsidR="00AF2E50" w:rsidRDefault="00AF2E50"/>
    <w:tbl>
      <w:tblPr>
        <w:tblStyle w:val="TableGrid"/>
        <w:tblW w:w="14283" w:type="dxa"/>
        <w:tblLook w:val="04A0" w:firstRow="1" w:lastRow="0" w:firstColumn="1" w:lastColumn="0" w:noHBand="0" w:noVBand="1"/>
      </w:tblPr>
      <w:tblGrid>
        <w:gridCol w:w="3532"/>
        <w:gridCol w:w="4940"/>
        <w:gridCol w:w="5811"/>
      </w:tblGrid>
      <w:tr w:rsidR="00886E7B" w14:paraId="011D4C75" w14:textId="77777777" w:rsidTr="00886E7B">
        <w:tc>
          <w:tcPr>
            <w:tcW w:w="3532" w:type="dxa"/>
            <w:shd w:val="clear" w:color="auto" w:fill="A8D08D" w:themeFill="accent6" w:themeFillTint="99"/>
          </w:tcPr>
          <w:p w14:paraId="451F7836" w14:textId="3A3E94CF" w:rsidR="00886E7B" w:rsidRPr="00DE2882" w:rsidRDefault="00886E7B">
            <w:pPr>
              <w:rPr>
                <w:b/>
                <w:sz w:val="28"/>
                <w:szCs w:val="28"/>
              </w:rPr>
            </w:pPr>
            <w:r>
              <w:rPr>
                <w:b/>
                <w:sz w:val="28"/>
                <w:szCs w:val="28"/>
              </w:rPr>
              <w:t>Toys</w:t>
            </w:r>
          </w:p>
        </w:tc>
        <w:tc>
          <w:tcPr>
            <w:tcW w:w="4940" w:type="dxa"/>
            <w:shd w:val="clear" w:color="auto" w:fill="A8D08D" w:themeFill="accent6" w:themeFillTint="99"/>
          </w:tcPr>
          <w:p w14:paraId="63537EBD" w14:textId="2FA08F99" w:rsidR="00886E7B" w:rsidRPr="00DE2882" w:rsidRDefault="00886E7B">
            <w:pPr>
              <w:rPr>
                <w:b/>
                <w:sz w:val="28"/>
                <w:szCs w:val="28"/>
              </w:rPr>
            </w:pPr>
            <w:r>
              <w:rPr>
                <w:b/>
                <w:sz w:val="28"/>
                <w:szCs w:val="28"/>
              </w:rPr>
              <w:t>Seaside</w:t>
            </w:r>
          </w:p>
        </w:tc>
        <w:tc>
          <w:tcPr>
            <w:tcW w:w="5811" w:type="dxa"/>
            <w:shd w:val="clear" w:color="auto" w:fill="A8D08D" w:themeFill="accent6" w:themeFillTint="99"/>
          </w:tcPr>
          <w:p w14:paraId="153211AC" w14:textId="20F5B674" w:rsidR="00886E7B" w:rsidRPr="00DE2882" w:rsidRDefault="00886E7B">
            <w:pPr>
              <w:rPr>
                <w:b/>
                <w:sz w:val="28"/>
                <w:szCs w:val="28"/>
              </w:rPr>
            </w:pPr>
            <w:r>
              <w:rPr>
                <w:b/>
                <w:sz w:val="28"/>
                <w:szCs w:val="28"/>
              </w:rPr>
              <w:t>Ourselves/Family</w:t>
            </w:r>
          </w:p>
        </w:tc>
      </w:tr>
      <w:tr w:rsidR="00886E7B" w14:paraId="1D741820" w14:textId="77777777" w:rsidTr="00886E7B">
        <w:tc>
          <w:tcPr>
            <w:tcW w:w="3532" w:type="dxa"/>
          </w:tcPr>
          <w:p w14:paraId="3A5B7183" w14:textId="6B0213B9" w:rsidR="00886E7B" w:rsidRDefault="00886E7B">
            <w:pPr>
              <w:rPr>
                <w:rFonts w:cstheme="minorHAnsi"/>
              </w:rPr>
            </w:pPr>
            <w:r>
              <w:rPr>
                <w:rFonts w:cstheme="minorHAnsi"/>
              </w:rPr>
              <w:t>Children could experience toys now and toys from long ago.</w:t>
            </w:r>
          </w:p>
          <w:p w14:paraId="64414549" w14:textId="7238E532" w:rsidR="00886E7B" w:rsidRDefault="00886E7B">
            <w:pPr>
              <w:rPr>
                <w:rFonts w:cstheme="minorHAnsi"/>
              </w:rPr>
            </w:pPr>
            <w:r>
              <w:rPr>
                <w:rFonts w:cstheme="minorHAnsi"/>
              </w:rPr>
              <w:t>They could look at similarities and differences between the toys now and the toys then.</w:t>
            </w:r>
          </w:p>
          <w:p w14:paraId="3E323BC9" w14:textId="77777777" w:rsidR="00886E7B" w:rsidRDefault="00886E7B">
            <w:pPr>
              <w:rPr>
                <w:rFonts w:cstheme="minorHAnsi"/>
                <w:b/>
              </w:rPr>
            </w:pPr>
          </w:p>
          <w:p w14:paraId="2484E56B" w14:textId="07A41E7C" w:rsidR="00886E7B" w:rsidRPr="006E0CAE" w:rsidRDefault="00886E7B">
            <w:pPr>
              <w:rPr>
                <w:rFonts w:cstheme="minorHAnsi"/>
                <w:b/>
              </w:rPr>
            </w:pPr>
            <w:r w:rsidRPr="006E0CAE">
              <w:rPr>
                <w:rFonts w:cstheme="minorHAnsi"/>
                <w:b/>
              </w:rPr>
              <w:t>Vocabulary</w:t>
            </w:r>
          </w:p>
          <w:p w14:paraId="65202544" w14:textId="77777777" w:rsidR="00886E7B" w:rsidRPr="00DE2882" w:rsidRDefault="00886E7B">
            <w:pPr>
              <w:rPr>
                <w:rFonts w:cstheme="minorHAnsi"/>
              </w:rPr>
            </w:pPr>
          </w:p>
          <w:p w14:paraId="282C6576" w14:textId="50F91C68" w:rsidR="00886E7B" w:rsidRDefault="00886E7B" w:rsidP="00120A95">
            <w:pPr>
              <w:pStyle w:val="ListParagraph"/>
              <w:numPr>
                <w:ilvl w:val="0"/>
                <w:numId w:val="27"/>
              </w:numPr>
              <w:rPr>
                <w:rFonts w:cstheme="minorHAnsi"/>
                <w:sz w:val="24"/>
                <w:szCs w:val="24"/>
              </w:rPr>
            </w:pPr>
            <w:r>
              <w:rPr>
                <w:rFonts w:cstheme="minorHAnsi"/>
                <w:sz w:val="24"/>
                <w:szCs w:val="24"/>
              </w:rPr>
              <w:t>Differences</w:t>
            </w:r>
          </w:p>
          <w:p w14:paraId="7FC3B17F" w14:textId="77777777" w:rsidR="00886E7B" w:rsidRDefault="00886E7B" w:rsidP="00120A95">
            <w:pPr>
              <w:pStyle w:val="ListParagraph"/>
              <w:numPr>
                <w:ilvl w:val="0"/>
                <w:numId w:val="27"/>
              </w:numPr>
              <w:rPr>
                <w:rFonts w:cstheme="minorHAnsi"/>
                <w:sz w:val="24"/>
                <w:szCs w:val="24"/>
              </w:rPr>
            </w:pPr>
            <w:r>
              <w:rPr>
                <w:rFonts w:cstheme="minorHAnsi"/>
                <w:sz w:val="24"/>
                <w:szCs w:val="24"/>
              </w:rPr>
              <w:t xml:space="preserve">Similarities </w:t>
            </w:r>
          </w:p>
          <w:p w14:paraId="0F3FE7F1" w14:textId="0C0ABC4B" w:rsidR="00886E7B" w:rsidRDefault="00886E7B" w:rsidP="00120A95">
            <w:pPr>
              <w:pStyle w:val="ListParagraph"/>
              <w:numPr>
                <w:ilvl w:val="0"/>
                <w:numId w:val="27"/>
              </w:numPr>
              <w:rPr>
                <w:rFonts w:cstheme="minorHAnsi"/>
                <w:sz w:val="24"/>
                <w:szCs w:val="24"/>
              </w:rPr>
            </w:pPr>
            <w:r>
              <w:rPr>
                <w:rFonts w:cstheme="minorHAnsi"/>
                <w:sz w:val="24"/>
                <w:szCs w:val="24"/>
              </w:rPr>
              <w:t>Old</w:t>
            </w:r>
          </w:p>
          <w:p w14:paraId="7FF14DFA" w14:textId="77777777" w:rsidR="00886E7B" w:rsidRDefault="00886E7B" w:rsidP="00120A95">
            <w:pPr>
              <w:pStyle w:val="ListParagraph"/>
              <w:numPr>
                <w:ilvl w:val="0"/>
                <w:numId w:val="27"/>
              </w:numPr>
              <w:rPr>
                <w:rFonts w:cstheme="minorHAnsi"/>
                <w:sz w:val="24"/>
                <w:szCs w:val="24"/>
              </w:rPr>
            </w:pPr>
            <w:r>
              <w:rPr>
                <w:rFonts w:cstheme="minorHAnsi"/>
                <w:sz w:val="24"/>
                <w:szCs w:val="24"/>
              </w:rPr>
              <w:t xml:space="preserve">New </w:t>
            </w:r>
          </w:p>
          <w:p w14:paraId="136BD353" w14:textId="77777777" w:rsidR="00886E7B" w:rsidRDefault="00886E7B" w:rsidP="00120A95">
            <w:pPr>
              <w:pStyle w:val="ListParagraph"/>
              <w:numPr>
                <w:ilvl w:val="0"/>
                <w:numId w:val="27"/>
              </w:numPr>
              <w:rPr>
                <w:rFonts w:cstheme="minorHAnsi"/>
                <w:sz w:val="24"/>
                <w:szCs w:val="24"/>
              </w:rPr>
            </w:pPr>
            <w:r>
              <w:rPr>
                <w:rFonts w:cstheme="minorHAnsi"/>
                <w:sz w:val="24"/>
                <w:szCs w:val="24"/>
              </w:rPr>
              <w:t xml:space="preserve">Past </w:t>
            </w:r>
          </w:p>
          <w:p w14:paraId="2A96DA4A" w14:textId="396D7346" w:rsidR="00886E7B" w:rsidRDefault="00886E7B" w:rsidP="00120A95">
            <w:pPr>
              <w:pStyle w:val="ListParagraph"/>
              <w:numPr>
                <w:ilvl w:val="0"/>
                <w:numId w:val="27"/>
              </w:numPr>
              <w:rPr>
                <w:rFonts w:cstheme="minorHAnsi"/>
                <w:sz w:val="24"/>
                <w:szCs w:val="24"/>
              </w:rPr>
            </w:pPr>
            <w:r>
              <w:rPr>
                <w:rFonts w:cstheme="minorHAnsi"/>
                <w:sz w:val="24"/>
                <w:szCs w:val="24"/>
              </w:rPr>
              <w:lastRenderedPageBreak/>
              <w:t>Present</w:t>
            </w:r>
          </w:p>
          <w:p w14:paraId="26B83000" w14:textId="5BA48C8B" w:rsidR="00886E7B" w:rsidRPr="00DE2882" w:rsidRDefault="00886E7B" w:rsidP="00120A95">
            <w:pPr>
              <w:pStyle w:val="ListParagraph"/>
              <w:numPr>
                <w:ilvl w:val="0"/>
                <w:numId w:val="27"/>
              </w:numPr>
              <w:rPr>
                <w:rFonts w:cstheme="minorHAnsi"/>
                <w:sz w:val="24"/>
                <w:szCs w:val="24"/>
              </w:rPr>
            </w:pPr>
            <w:r>
              <w:rPr>
                <w:rFonts w:cstheme="minorHAnsi"/>
                <w:sz w:val="24"/>
                <w:szCs w:val="24"/>
              </w:rPr>
              <w:t xml:space="preserve">Order </w:t>
            </w:r>
          </w:p>
        </w:tc>
        <w:tc>
          <w:tcPr>
            <w:tcW w:w="4940" w:type="dxa"/>
          </w:tcPr>
          <w:p w14:paraId="082A61F4" w14:textId="77777777" w:rsidR="00886E7B" w:rsidRDefault="00886E7B" w:rsidP="00261591">
            <w:pPr>
              <w:rPr>
                <w:rFonts w:cstheme="minorHAnsi"/>
              </w:rPr>
            </w:pPr>
            <w:r>
              <w:rPr>
                <w:rFonts w:cstheme="minorHAnsi"/>
              </w:rPr>
              <w:lastRenderedPageBreak/>
              <w:t xml:space="preserve">Children could experience what seaside holidays looked like in the olden days.  </w:t>
            </w:r>
          </w:p>
          <w:p w14:paraId="5BBF46D4" w14:textId="77777777" w:rsidR="00886E7B" w:rsidRDefault="00732D7C" w:rsidP="00261591">
            <w:pPr>
              <w:rPr>
                <w:rFonts w:cstheme="minorHAnsi"/>
              </w:rPr>
            </w:pPr>
            <w:r>
              <w:rPr>
                <w:rFonts w:cstheme="minorHAnsi"/>
              </w:rPr>
              <w:t>The children will look at different pictures from the past</w:t>
            </w:r>
            <w:r w:rsidR="00831ACB">
              <w:rPr>
                <w:rFonts w:cstheme="minorHAnsi"/>
              </w:rPr>
              <w:t>.</w:t>
            </w:r>
          </w:p>
          <w:p w14:paraId="15DAE667" w14:textId="77777777" w:rsidR="00831ACB" w:rsidRDefault="00831ACB" w:rsidP="00261591">
            <w:pPr>
              <w:rPr>
                <w:rFonts w:cstheme="minorHAnsi"/>
              </w:rPr>
            </w:pPr>
          </w:p>
          <w:p w14:paraId="0236BAD0" w14:textId="77777777" w:rsidR="00831ACB" w:rsidRDefault="00831ACB" w:rsidP="00261591">
            <w:pPr>
              <w:rPr>
                <w:rFonts w:cstheme="minorHAnsi"/>
              </w:rPr>
            </w:pPr>
          </w:p>
          <w:p w14:paraId="2C12EC24" w14:textId="77777777" w:rsidR="00831ACB" w:rsidRDefault="00831ACB" w:rsidP="00261591">
            <w:pPr>
              <w:rPr>
                <w:rFonts w:cstheme="minorHAnsi"/>
              </w:rPr>
            </w:pPr>
            <w:r>
              <w:rPr>
                <w:rFonts w:cstheme="minorHAnsi"/>
              </w:rPr>
              <w:t>Vocabulary</w:t>
            </w:r>
          </w:p>
          <w:p w14:paraId="48D78C30" w14:textId="77777777" w:rsidR="00831ACB" w:rsidRDefault="00831ACB" w:rsidP="00261591">
            <w:pPr>
              <w:rPr>
                <w:rFonts w:cstheme="minorHAnsi"/>
              </w:rPr>
            </w:pPr>
          </w:p>
          <w:p w14:paraId="2CF8620C" w14:textId="77777777" w:rsidR="00831ACB" w:rsidRDefault="00831ACB" w:rsidP="00831ACB">
            <w:pPr>
              <w:pStyle w:val="ListParagraph"/>
              <w:numPr>
                <w:ilvl w:val="0"/>
                <w:numId w:val="39"/>
              </w:numPr>
              <w:rPr>
                <w:rFonts w:cstheme="minorHAnsi"/>
              </w:rPr>
            </w:pPr>
            <w:r>
              <w:rPr>
                <w:rFonts w:cstheme="minorHAnsi"/>
              </w:rPr>
              <w:t>Change</w:t>
            </w:r>
          </w:p>
          <w:p w14:paraId="7B2B5568" w14:textId="77777777" w:rsidR="00831ACB" w:rsidRDefault="00831ACB" w:rsidP="00831ACB">
            <w:pPr>
              <w:pStyle w:val="ListParagraph"/>
              <w:numPr>
                <w:ilvl w:val="0"/>
                <w:numId w:val="39"/>
              </w:numPr>
              <w:rPr>
                <w:rFonts w:cstheme="minorHAnsi"/>
              </w:rPr>
            </w:pPr>
            <w:r>
              <w:rPr>
                <w:rFonts w:cstheme="minorHAnsi"/>
              </w:rPr>
              <w:t xml:space="preserve">Similarities </w:t>
            </w:r>
          </w:p>
          <w:p w14:paraId="76C3DB6C" w14:textId="77777777" w:rsidR="00831ACB" w:rsidRDefault="00831ACB" w:rsidP="00831ACB">
            <w:pPr>
              <w:pStyle w:val="ListParagraph"/>
              <w:numPr>
                <w:ilvl w:val="0"/>
                <w:numId w:val="39"/>
              </w:numPr>
              <w:rPr>
                <w:rFonts w:cstheme="minorHAnsi"/>
              </w:rPr>
            </w:pPr>
            <w:r>
              <w:rPr>
                <w:rFonts w:cstheme="minorHAnsi"/>
              </w:rPr>
              <w:t>Differences</w:t>
            </w:r>
          </w:p>
          <w:p w14:paraId="315EDA17" w14:textId="77777777" w:rsidR="00831ACB" w:rsidRDefault="00831ACB" w:rsidP="00831ACB">
            <w:pPr>
              <w:pStyle w:val="ListParagraph"/>
              <w:numPr>
                <w:ilvl w:val="0"/>
                <w:numId w:val="39"/>
              </w:numPr>
              <w:rPr>
                <w:rFonts w:cstheme="minorHAnsi"/>
              </w:rPr>
            </w:pPr>
            <w:r>
              <w:rPr>
                <w:rFonts w:cstheme="minorHAnsi"/>
              </w:rPr>
              <w:t>Blackpool Tower</w:t>
            </w:r>
          </w:p>
          <w:p w14:paraId="3149323A" w14:textId="77777777" w:rsidR="00831ACB" w:rsidRDefault="00831ACB" w:rsidP="00831ACB">
            <w:pPr>
              <w:pStyle w:val="ListParagraph"/>
              <w:numPr>
                <w:ilvl w:val="0"/>
                <w:numId w:val="39"/>
              </w:numPr>
              <w:rPr>
                <w:rFonts w:cstheme="minorHAnsi"/>
              </w:rPr>
            </w:pPr>
            <w:r>
              <w:rPr>
                <w:rFonts w:cstheme="minorHAnsi"/>
              </w:rPr>
              <w:t>Beach hut</w:t>
            </w:r>
          </w:p>
          <w:p w14:paraId="03164A5E" w14:textId="536C3D3B" w:rsidR="00831ACB" w:rsidRPr="00831ACB" w:rsidRDefault="00831ACB" w:rsidP="00831ACB">
            <w:pPr>
              <w:pStyle w:val="ListParagraph"/>
              <w:numPr>
                <w:ilvl w:val="0"/>
                <w:numId w:val="39"/>
              </w:numPr>
              <w:rPr>
                <w:rFonts w:cstheme="minorHAnsi"/>
              </w:rPr>
            </w:pPr>
            <w:r>
              <w:rPr>
                <w:rFonts w:cstheme="minorHAnsi"/>
              </w:rPr>
              <w:lastRenderedPageBreak/>
              <w:t>s</w:t>
            </w:r>
            <w:r w:rsidR="00AE15C8">
              <w:rPr>
                <w:rFonts w:cstheme="minorHAnsi"/>
              </w:rPr>
              <w:t>w</w:t>
            </w:r>
            <w:r>
              <w:rPr>
                <w:rFonts w:cstheme="minorHAnsi"/>
              </w:rPr>
              <w:t>imsuits</w:t>
            </w:r>
          </w:p>
        </w:tc>
        <w:tc>
          <w:tcPr>
            <w:tcW w:w="5811" w:type="dxa"/>
          </w:tcPr>
          <w:p w14:paraId="73598C9D" w14:textId="50A289B6" w:rsidR="00886E7B" w:rsidRDefault="00886E7B">
            <w:pPr>
              <w:rPr>
                <w:rFonts w:cstheme="minorHAnsi"/>
              </w:rPr>
            </w:pPr>
            <w:r>
              <w:rPr>
                <w:rFonts w:cstheme="minorHAnsi"/>
              </w:rPr>
              <w:lastRenderedPageBreak/>
              <w:t xml:space="preserve">Children could discuss their family and their childhood.  </w:t>
            </w:r>
          </w:p>
          <w:p w14:paraId="35A4C510" w14:textId="0D46CF9F" w:rsidR="00886E7B" w:rsidRPr="000A225B" w:rsidRDefault="00886E7B">
            <w:pPr>
              <w:rPr>
                <w:rFonts w:cstheme="minorHAnsi"/>
              </w:rPr>
            </w:pPr>
            <w:r>
              <w:rPr>
                <w:rFonts w:cstheme="minorHAnsi"/>
              </w:rPr>
              <w:t>They could look at differences between themselves now and themselves as babies.</w:t>
            </w:r>
          </w:p>
          <w:p w14:paraId="46BC972E" w14:textId="77777777" w:rsidR="00886E7B" w:rsidRDefault="00886E7B">
            <w:pPr>
              <w:rPr>
                <w:rFonts w:cstheme="minorHAnsi"/>
                <w:b/>
              </w:rPr>
            </w:pPr>
          </w:p>
          <w:p w14:paraId="578A17FC" w14:textId="77777777" w:rsidR="00886E7B" w:rsidRPr="00DE2882" w:rsidRDefault="00886E7B">
            <w:pPr>
              <w:rPr>
                <w:rFonts w:cstheme="minorHAnsi"/>
                <w:b/>
              </w:rPr>
            </w:pPr>
            <w:r w:rsidRPr="00DE2882">
              <w:rPr>
                <w:rFonts w:cstheme="minorHAnsi"/>
                <w:b/>
              </w:rPr>
              <w:t>Vocabulary:</w:t>
            </w:r>
          </w:p>
          <w:p w14:paraId="1F9A9C6B" w14:textId="77777777" w:rsidR="00886E7B" w:rsidRDefault="00886E7B" w:rsidP="000A225B">
            <w:pPr>
              <w:pStyle w:val="ListParagraph"/>
              <w:numPr>
                <w:ilvl w:val="0"/>
                <w:numId w:val="29"/>
              </w:numPr>
              <w:rPr>
                <w:rFonts w:cstheme="minorHAnsi"/>
                <w:sz w:val="24"/>
                <w:szCs w:val="24"/>
              </w:rPr>
            </w:pPr>
            <w:r>
              <w:rPr>
                <w:rFonts w:cstheme="minorHAnsi"/>
                <w:sz w:val="24"/>
                <w:szCs w:val="24"/>
              </w:rPr>
              <w:t>Changes</w:t>
            </w:r>
          </w:p>
          <w:p w14:paraId="15DFC385" w14:textId="77777777" w:rsidR="00886E7B" w:rsidRDefault="00886E7B" w:rsidP="000A225B">
            <w:pPr>
              <w:pStyle w:val="ListParagraph"/>
              <w:numPr>
                <w:ilvl w:val="0"/>
                <w:numId w:val="29"/>
              </w:numPr>
              <w:rPr>
                <w:rFonts w:cstheme="minorHAnsi"/>
                <w:sz w:val="24"/>
                <w:szCs w:val="24"/>
              </w:rPr>
            </w:pPr>
            <w:r>
              <w:rPr>
                <w:rFonts w:cstheme="minorHAnsi"/>
                <w:sz w:val="24"/>
                <w:szCs w:val="24"/>
              </w:rPr>
              <w:t xml:space="preserve">Similarities </w:t>
            </w:r>
          </w:p>
          <w:p w14:paraId="2AC69317" w14:textId="229BBE13" w:rsidR="00886E7B" w:rsidRDefault="00886E7B" w:rsidP="000A225B">
            <w:pPr>
              <w:pStyle w:val="ListParagraph"/>
              <w:numPr>
                <w:ilvl w:val="0"/>
                <w:numId w:val="29"/>
              </w:numPr>
              <w:rPr>
                <w:rFonts w:cstheme="minorHAnsi"/>
                <w:sz w:val="24"/>
                <w:szCs w:val="24"/>
              </w:rPr>
            </w:pPr>
            <w:r>
              <w:rPr>
                <w:rFonts w:cstheme="minorHAnsi"/>
                <w:sz w:val="24"/>
                <w:szCs w:val="24"/>
              </w:rPr>
              <w:t>Difference</w:t>
            </w:r>
          </w:p>
          <w:p w14:paraId="6F14AE64" w14:textId="77777777" w:rsidR="00886E7B" w:rsidRDefault="00886E7B" w:rsidP="0073409D">
            <w:pPr>
              <w:pStyle w:val="ListParagraph"/>
              <w:numPr>
                <w:ilvl w:val="0"/>
                <w:numId w:val="29"/>
              </w:numPr>
              <w:rPr>
                <w:rFonts w:cstheme="minorHAnsi"/>
                <w:sz w:val="24"/>
                <w:szCs w:val="24"/>
              </w:rPr>
            </w:pPr>
            <w:r>
              <w:rPr>
                <w:rFonts w:cstheme="minorHAnsi"/>
                <w:sz w:val="24"/>
                <w:szCs w:val="24"/>
              </w:rPr>
              <w:t xml:space="preserve">Past </w:t>
            </w:r>
          </w:p>
          <w:p w14:paraId="79F1D89A" w14:textId="77777777" w:rsidR="00886E7B" w:rsidRDefault="00886E7B" w:rsidP="0073409D">
            <w:pPr>
              <w:pStyle w:val="ListParagraph"/>
              <w:numPr>
                <w:ilvl w:val="0"/>
                <w:numId w:val="29"/>
              </w:numPr>
              <w:rPr>
                <w:rFonts w:cstheme="minorHAnsi"/>
                <w:sz w:val="24"/>
                <w:szCs w:val="24"/>
              </w:rPr>
            </w:pPr>
            <w:r>
              <w:rPr>
                <w:rFonts w:cstheme="minorHAnsi"/>
                <w:sz w:val="24"/>
                <w:szCs w:val="24"/>
              </w:rPr>
              <w:t xml:space="preserve">Present </w:t>
            </w:r>
          </w:p>
          <w:p w14:paraId="27978DA2" w14:textId="77777777" w:rsidR="00886E7B" w:rsidRDefault="00886E7B" w:rsidP="0073409D">
            <w:pPr>
              <w:pStyle w:val="ListParagraph"/>
              <w:numPr>
                <w:ilvl w:val="0"/>
                <w:numId w:val="29"/>
              </w:numPr>
              <w:rPr>
                <w:rFonts w:cstheme="minorHAnsi"/>
                <w:sz w:val="24"/>
                <w:szCs w:val="24"/>
              </w:rPr>
            </w:pPr>
            <w:r>
              <w:rPr>
                <w:rFonts w:cstheme="minorHAnsi"/>
                <w:sz w:val="24"/>
                <w:szCs w:val="24"/>
              </w:rPr>
              <w:t xml:space="preserve">Before </w:t>
            </w:r>
          </w:p>
          <w:p w14:paraId="7C215976" w14:textId="77777777" w:rsidR="00886E7B" w:rsidRDefault="00886E7B" w:rsidP="0073409D">
            <w:pPr>
              <w:pStyle w:val="ListParagraph"/>
              <w:numPr>
                <w:ilvl w:val="0"/>
                <w:numId w:val="29"/>
              </w:numPr>
              <w:rPr>
                <w:rFonts w:cstheme="minorHAnsi"/>
                <w:sz w:val="24"/>
                <w:szCs w:val="24"/>
              </w:rPr>
            </w:pPr>
            <w:r>
              <w:rPr>
                <w:rFonts w:cstheme="minorHAnsi"/>
                <w:sz w:val="24"/>
                <w:szCs w:val="24"/>
              </w:rPr>
              <w:t>After</w:t>
            </w:r>
          </w:p>
          <w:p w14:paraId="092FADE0" w14:textId="23BD133B" w:rsidR="00886E7B" w:rsidRPr="00244F02" w:rsidRDefault="00886E7B" w:rsidP="00244F02">
            <w:pPr>
              <w:rPr>
                <w:rFonts w:cstheme="minorHAnsi"/>
              </w:rPr>
            </w:pPr>
          </w:p>
        </w:tc>
      </w:tr>
    </w:tbl>
    <w:p w14:paraId="096864B8" w14:textId="26720D5D" w:rsidR="00DE2882" w:rsidRDefault="00DE2882">
      <w:pPr>
        <w:rPr>
          <w:b/>
          <w:sz w:val="28"/>
          <w:szCs w:val="28"/>
        </w:rPr>
      </w:pPr>
    </w:p>
    <w:p w14:paraId="2A452906" w14:textId="687D293B" w:rsidR="0073409D" w:rsidRPr="001C14C6" w:rsidRDefault="0073409D">
      <w:pPr>
        <w:rPr>
          <w:sz w:val="28"/>
          <w:szCs w:val="28"/>
        </w:rPr>
      </w:pPr>
      <w:r w:rsidRPr="001C14C6">
        <w:rPr>
          <w:sz w:val="28"/>
          <w:szCs w:val="28"/>
        </w:rPr>
        <w:t xml:space="preserve">As part of continuous provision the children should be given opportunities to practise history skills </w:t>
      </w:r>
    </w:p>
    <w:p w14:paraId="6AC6D242" w14:textId="77777777" w:rsidR="0073409D" w:rsidRPr="001C14C6" w:rsidRDefault="0073409D">
      <w:pPr>
        <w:rPr>
          <w:sz w:val="28"/>
          <w:szCs w:val="28"/>
        </w:rPr>
      </w:pPr>
    </w:p>
    <w:p w14:paraId="24A3B4FF" w14:textId="7936CF01" w:rsidR="0073409D" w:rsidRPr="001C14C6" w:rsidRDefault="0073409D">
      <w:pPr>
        <w:rPr>
          <w:b/>
          <w:sz w:val="28"/>
          <w:szCs w:val="28"/>
        </w:rPr>
      </w:pPr>
      <w:r w:rsidRPr="001C14C6">
        <w:rPr>
          <w:b/>
          <w:sz w:val="28"/>
          <w:szCs w:val="28"/>
        </w:rPr>
        <w:t>Some examples are</w:t>
      </w:r>
    </w:p>
    <w:p w14:paraId="37635814" w14:textId="77777777" w:rsidR="0073409D" w:rsidRPr="001C14C6" w:rsidRDefault="0073409D">
      <w:pPr>
        <w:rPr>
          <w:sz w:val="28"/>
          <w:szCs w:val="28"/>
        </w:rPr>
      </w:pPr>
    </w:p>
    <w:p w14:paraId="46B04E1A" w14:textId="23E365DC" w:rsidR="0073409D" w:rsidRPr="001C14C6" w:rsidRDefault="0073409D">
      <w:pPr>
        <w:rPr>
          <w:sz w:val="28"/>
          <w:szCs w:val="28"/>
        </w:rPr>
      </w:pPr>
      <w:r w:rsidRPr="001C14C6">
        <w:rPr>
          <w:sz w:val="28"/>
          <w:szCs w:val="28"/>
        </w:rPr>
        <w:t xml:space="preserve">Pictures of different stages of life and the children put </w:t>
      </w:r>
      <w:r w:rsidR="00A37824" w:rsidRPr="001C14C6">
        <w:rPr>
          <w:sz w:val="28"/>
          <w:szCs w:val="28"/>
        </w:rPr>
        <w:t>them in order – youngest to oldest.</w:t>
      </w:r>
    </w:p>
    <w:p w14:paraId="65C760D1" w14:textId="61ACD2EA" w:rsidR="00A37824" w:rsidRPr="001C14C6" w:rsidRDefault="00A37824">
      <w:pPr>
        <w:rPr>
          <w:sz w:val="28"/>
          <w:szCs w:val="28"/>
        </w:rPr>
      </w:pPr>
      <w:r w:rsidRPr="001C14C6">
        <w:rPr>
          <w:sz w:val="28"/>
          <w:szCs w:val="28"/>
        </w:rPr>
        <w:t>Opportunities to talk about experiences that have happened in the past – Show and tell/News</w:t>
      </w:r>
    </w:p>
    <w:p w14:paraId="28A75B9D" w14:textId="0C0F6C5B" w:rsidR="00615505" w:rsidRPr="00244F02" w:rsidRDefault="001C14C6">
      <w:pPr>
        <w:rPr>
          <w:sz w:val="28"/>
          <w:szCs w:val="28"/>
        </w:rPr>
      </w:pPr>
      <w:r w:rsidRPr="001C14C6">
        <w:rPr>
          <w:sz w:val="28"/>
          <w:szCs w:val="28"/>
        </w:rPr>
        <w:t>Opportunities to play with old toys/ experience fossils or bones.</w:t>
      </w:r>
    </w:p>
    <w:sectPr w:rsidR="00615505" w:rsidRPr="00244F02" w:rsidSect="00C20606">
      <w:pgSz w:w="16840" w:h="1190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548EE"/>
    <w:multiLevelType w:val="hybridMultilevel"/>
    <w:tmpl w:val="35E27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815D2"/>
    <w:multiLevelType w:val="hybridMultilevel"/>
    <w:tmpl w:val="8604C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07CFE"/>
    <w:multiLevelType w:val="hybridMultilevel"/>
    <w:tmpl w:val="F82A0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213E8F"/>
    <w:multiLevelType w:val="hybridMultilevel"/>
    <w:tmpl w:val="275C4B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B01BF7"/>
    <w:multiLevelType w:val="hybridMultilevel"/>
    <w:tmpl w:val="234EC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293186"/>
    <w:multiLevelType w:val="hybridMultilevel"/>
    <w:tmpl w:val="1A163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8E1B25"/>
    <w:multiLevelType w:val="hybridMultilevel"/>
    <w:tmpl w:val="32485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455C16"/>
    <w:multiLevelType w:val="hybridMultilevel"/>
    <w:tmpl w:val="EEE21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4B0D24"/>
    <w:multiLevelType w:val="hybridMultilevel"/>
    <w:tmpl w:val="B58C2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8E69A7"/>
    <w:multiLevelType w:val="hybridMultilevel"/>
    <w:tmpl w:val="4BC407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8D65F00"/>
    <w:multiLevelType w:val="hybridMultilevel"/>
    <w:tmpl w:val="F4E6D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4339B3"/>
    <w:multiLevelType w:val="hybridMultilevel"/>
    <w:tmpl w:val="8BD4D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1E6ACB"/>
    <w:multiLevelType w:val="hybridMultilevel"/>
    <w:tmpl w:val="70C49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A6599A"/>
    <w:multiLevelType w:val="hybridMultilevel"/>
    <w:tmpl w:val="51021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462EA6"/>
    <w:multiLevelType w:val="hybridMultilevel"/>
    <w:tmpl w:val="86063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15652D"/>
    <w:multiLevelType w:val="hybridMultilevel"/>
    <w:tmpl w:val="83746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ED05F9"/>
    <w:multiLevelType w:val="hybridMultilevel"/>
    <w:tmpl w:val="8572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0F241A"/>
    <w:multiLevelType w:val="hybridMultilevel"/>
    <w:tmpl w:val="CBB097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3BEA3E63"/>
    <w:multiLevelType w:val="hybridMultilevel"/>
    <w:tmpl w:val="558E9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596540"/>
    <w:multiLevelType w:val="hybridMultilevel"/>
    <w:tmpl w:val="68AC1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1D4D21"/>
    <w:multiLevelType w:val="hybridMultilevel"/>
    <w:tmpl w:val="A7CA69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7A6010F"/>
    <w:multiLevelType w:val="hybridMultilevel"/>
    <w:tmpl w:val="83BC4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F95177"/>
    <w:multiLevelType w:val="hybridMultilevel"/>
    <w:tmpl w:val="835CFC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82A488D"/>
    <w:multiLevelType w:val="hybridMultilevel"/>
    <w:tmpl w:val="2D240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B00888"/>
    <w:multiLevelType w:val="hybridMultilevel"/>
    <w:tmpl w:val="E438D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BE5C6B"/>
    <w:multiLevelType w:val="hybridMultilevel"/>
    <w:tmpl w:val="671E8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B92943"/>
    <w:multiLevelType w:val="hybridMultilevel"/>
    <w:tmpl w:val="3DA0A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B77D99"/>
    <w:multiLevelType w:val="hybridMultilevel"/>
    <w:tmpl w:val="6D8AE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285BFC"/>
    <w:multiLevelType w:val="hybridMultilevel"/>
    <w:tmpl w:val="53264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F52269"/>
    <w:multiLevelType w:val="hybridMultilevel"/>
    <w:tmpl w:val="99FE26E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61013318"/>
    <w:multiLevelType w:val="hybridMultilevel"/>
    <w:tmpl w:val="9FEA6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A47CD1"/>
    <w:multiLevelType w:val="hybridMultilevel"/>
    <w:tmpl w:val="7B9A1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CA4519"/>
    <w:multiLevelType w:val="hybridMultilevel"/>
    <w:tmpl w:val="900ED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325210"/>
    <w:multiLevelType w:val="hybridMultilevel"/>
    <w:tmpl w:val="58F29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30442B"/>
    <w:multiLevelType w:val="hybridMultilevel"/>
    <w:tmpl w:val="5B3A1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4A78C4"/>
    <w:multiLevelType w:val="hybridMultilevel"/>
    <w:tmpl w:val="9ED60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246293"/>
    <w:multiLevelType w:val="hybridMultilevel"/>
    <w:tmpl w:val="C5387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DF1A02"/>
    <w:multiLevelType w:val="hybridMultilevel"/>
    <w:tmpl w:val="DB145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1E7003"/>
    <w:multiLevelType w:val="hybridMultilevel"/>
    <w:tmpl w:val="08E6D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37"/>
  </w:num>
  <w:num w:numId="4">
    <w:abstractNumId w:val="21"/>
  </w:num>
  <w:num w:numId="5">
    <w:abstractNumId w:val="22"/>
  </w:num>
  <w:num w:numId="6">
    <w:abstractNumId w:val="20"/>
  </w:num>
  <w:num w:numId="7">
    <w:abstractNumId w:val="1"/>
  </w:num>
  <w:num w:numId="8">
    <w:abstractNumId w:val="28"/>
  </w:num>
  <w:num w:numId="9">
    <w:abstractNumId w:val="10"/>
  </w:num>
  <w:num w:numId="10">
    <w:abstractNumId w:val="38"/>
  </w:num>
  <w:num w:numId="11">
    <w:abstractNumId w:val="17"/>
  </w:num>
  <w:num w:numId="12">
    <w:abstractNumId w:val="7"/>
  </w:num>
  <w:num w:numId="13">
    <w:abstractNumId w:val="14"/>
  </w:num>
  <w:num w:numId="14">
    <w:abstractNumId w:val="15"/>
  </w:num>
  <w:num w:numId="15">
    <w:abstractNumId w:val="19"/>
  </w:num>
  <w:num w:numId="16">
    <w:abstractNumId w:val="23"/>
  </w:num>
  <w:num w:numId="17">
    <w:abstractNumId w:val="26"/>
  </w:num>
  <w:num w:numId="18">
    <w:abstractNumId w:val="27"/>
  </w:num>
  <w:num w:numId="19">
    <w:abstractNumId w:val="8"/>
  </w:num>
  <w:num w:numId="20">
    <w:abstractNumId w:val="9"/>
  </w:num>
  <w:num w:numId="21">
    <w:abstractNumId w:val="31"/>
  </w:num>
  <w:num w:numId="22">
    <w:abstractNumId w:val="35"/>
  </w:num>
  <w:num w:numId="23">
    <w:abstractNumId w:val="6"/>
  </w:num>
  <w:num w:numId="24">
    <w:abstractNumId w:val="2"/>
  </w:num>
  <w:num w:numId="25">
    <w:abstractNumId w:val="13"/>
  </w:num>
  <w:num w:numId="26">
    <w:abstractNumId w:val="18"/>
  </w:num>
  <w:num w:numId="27">
    <w:abstractNumId w:val="12"/>
  </w:num>
  <w:num w:numId="28">
    <w:abstractNumId w:val="29"/>
  </w:num>
  <w:num w:numId="29">
    <w:abstractNumId w:val="24"/>
  </w:num>
  <w:num w:numId="30">
    <w:abstractNumId w:val="36"/>
  </w:num>
  <w:num w:numId="31">
    <w:abstractNumId w:val="30"/>
  </w:num>
  <w:num w:numId="32">
    <w:abstractNumId w:val="33"/>
  </w:num>
  <w:num w:numId="33">
    <w:abstractNumId w:val="4"/>
  </w:num>
  <w:num w:numId="34">
    <w:abstractNumId w:val="32"/>
  </w:num>
  <w:num w:numId="35">
    <w:abstractNumId w:val="11"/>
  </w:num>
  <w:num w:numId="36">
    <w:abstractNumId w:val="25"/>
  </w:num>
  <w:num w:numId="37">
    <w:abstractNumId w:val="34"/>
  </w:num>
  <w:num w:numId="38">
    <w:abstractNumId w:val="0"/>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4AA"/>
    <w:rsid w:val="000104E6"/>
    <w:rsid w:val="0008261C"/>
    <w:rsid w:val="00097FC7"/>
    <w:rsid w:val="000A225B"/>
    <w:rsid w:val="000C0DE7"/>
    <w:rsid w:val="000E234D"/>
    <w:rsid w:val="001174E6"/>
    <w:rsid w:val="00120A95"/>
    <w:rsid w:val="00187478"/>
    <w:rsid w:val="001A608B"/>
    <w:rsid w:val="001C14C6"/>
    <w:rsid w:val="0020638A"/>
    <w:rsid w:val="00214091"/>
    <w:rsid w:val="00234846"/>
    <w:rsid w:val="00244F02"/>
    <w:rsid w:val="00261591"/>
    <w:rsid w:val="0026398E"/>
    <w:rsid w:val="002A5750"/>
    <w:rsid w:val="002B60FD"/>
    <w:rsid w:val="00327D13"/>
    <w:rsid w:val="00330715"/>
    <w:rsid w:val="00360065"/>
    <w:rsid w:val="0036311B"/>
    <w:rsid w:val="003A3EC9"/>
    <w:rsid w:val="003A658C"/>
    <w:rsid w:val="003C593B"/>
    <w:rsid w:val="003D091C"/>
    <w:rsid w:val="00405677"/>
    <w:rsid w:val="004E7129"/>
    <w:rsid w:val="00504CBC"/>
    <w:rsid w:val="00554A59"/>
    <w:rsid w:val="00572081"/>
    <w:rsid w:val="005A387B"/>
    <w:rsid w:val="005E0324"/>
    <w:rsid w:val="005F58C0"/>
    <w:rsid w:val="00615505"/>
    <w:rsid w:val="006523F2"/>
    <w:rsid w:val="00691ACB"/>
    <w:rsid w:val="006C140F"/>
    <w:rsid w:val="006C6458"/>
    <w:rsid w:val="006E0CAE"/>
    <w:rsid w:val="006E42AA"/>
    <w:rsid w:val="0070335D"/>
    <w:rsid w:val="007225EB"/>
    <w:rsid w:val="00732D7C"/>
    <w:rsid w:val="0073409D"/>
    <w:rsid w:val="00743774"/>
    <w:rsid w:val="00794B7B"/>
    <w:rsid w:val="00797AC4"/>
    <w:rsid w:val="007C2F9E"/>
    <w:rsid w:val="007D3BEF"/>
    <w:rsid w:val="00831ACB"/>
    <w:rsid w:val="00886E7B"/>
    <w:rsid w:val="008A372A"/>
    <w:rsid w:val="008C3B66"/>
    <w:rsid w:val="008C5953"/>
    <w:rsid w:val="008C60F3"/>
    <w:rsid w:val="008C68EC"/>
    <w:rsid w:val="0090660A"/>
    <w:rsid w:val="0091761C"/>
    <w:rsid w:val="009B0DFF"/>
    <w:rsid w:val="00A37824"/>
    <w:rsid w:val="00A564AA"/>
    <w:rsid w:val="00AE15C8"/>
    <w:rsid w:val="00AE7158"/>
    <w:rsid w:val="00AF2E50"/>
    <w:rsid w:val="00B014EA"/>
    <w:rsid w:val="00B15766"/>
    <w:rsid w:val="00B47BD6"/>
    <w:rsid w:val="00B945CF"/>
    <w:rsid w:val="00B96F69"/>
    <w:rsid w:val="00BB598D"/>
    <w:rsid w:val="00BC1C29"/>
    <w:rsid w:val="00BD60A5"/>
    <w:rsid w:val="00C0098F"/>
    <w:rsid w:val="00C0641E"/>
    <w:rsid w:val="00C20606"/>
    <w:rsid w:val="00C626D4"/>
    <w:rsid w:val="00C81840"/>
    <w:rsid w:val="00CD5658"/>
    <w:rsid w:val="00D6369E"/>
    <w:rsid w:val="00D81872"/>
    <w:rsid w:val="00D9036F"/>
    <w:rsid w:val="00DA2AD7"/>
    <w:rsid w:val="00DB15AA"/>
    <w:rsid w:val="00DE2882"/>
    <w:rsid w:val="00E0080C"/>
    <w:rsid w:val="00E1478D"/>
    <w:rsid w:val="00E31CD5"/>
    <w:rsid w:val="00E43575"/>
    <w:rsid w:val="00E517AB"/>
    <w:rsid w:val="00E779DF"/>
    <w:rsid w:val="00E934F3"/>
    <w:rsid w:val="00F0276C"/>
    <w:rsid w:val="00F43DCC"/>
    <w:rsid w:val="00F80624"/>
    <w:rsid w:val="00F955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A8649"/>
  <w15:docId w15:val="{95D1D80F-125A-4C7A-936D-0AA2AC52D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6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4AA"/>
    <w:pPr>
      <w:spacing w:after="200" w:line="276" w:lineRule="auto"/>
      <w:ind w:left="720"/>
      <w:contextualSpacing/>
    </w:pPr>
    <w:rPr>
      <w:sz w:val="22"/>
      <w:szCs w:val="22"/>
    </w:rPr>
  </w:style>
  <w:style w:type="paragraph" w:styleId="NormalWeb">
    <w:name w:val="Normal (Web)"/>
    <w:basedOn w:val="Normal"/>
    <w:uiPriority w:val="99"/>
    <w:unhideWhenUsed/>
    <w:rsid w:val="00B945CF"/>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54A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A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TotalTime>
  <Pages>5</Pages>
  <Words>644</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CLARKSON</dc:creator>
  <cp:lastModifiedBy>C Tate</cp:lastModifiedBy>
  <cp:revision>19</cp:revision>
  <cp:lastPrinted>2019-11-25T11:15:00Z</cp:lastPrinted>
  <dcterms:created xsi:type="dcterms:W3CDTF">2020-01-21T21:02:00Z</dcterms:created>
  <dcterms:modified xsi:type="dcterms:W3CDTF">2021-09-01T20:17:00Z</dcterms:modified>
</cp:coreProperties>
</file>