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960"/>
      </w:tblGrid>
      <w:tr w:rsidR="681D0F17" w:rsidTr="2A97B890" w14:paraId="489E9443" w14:textId="77777777">
        <w:trPr>
          <w:trHeight w:val="300"/>
        </w:trPr>
        <w:tc>
          <w:tcPr>
            <w:tcW w:w="12960" w:type="dxa"/>
            <w:shd w:val="clear" w:color="auto" w:fill="00B0F0"/>
            <w:tcMar/>
          </w:tcPr>
          <w:p w:rsidR="17A7C1E9" w:rsidP="5B255F52" w:rsidRDefault="17A7C1E9" w14:paraId="6885E285" w14:textId="1F8E3EBD">
            <w:pPr>
              <w:rPr>
                <w:b w:val="1"/>
                <w:bCs w:val="1"/>
                <w:color w:val="002060"/>
              </w:rPr>
            </w:pPr>
            <w:r w:rsidRPr="2A97B890" w:rsidR="17A7C1E9">
              <w:rPr>
                <w:rFonts w:ascii="Calibri" w:hAnsi="Calibri" w:eastAsia="Calibri" w:cs="Calibri"/>
                <w:color w:val="002060"/>
              </w:rPr>
              <w:t xml:space="preserve"> </w:t>
            </w:r>
            <w:r w:rsidRPr="2A97B890" w:rsidR="17A7C1E9">
              <w:rPr>
                <w:rFonts w:ascii="Calibri" w:hAnsi="Calibri" w:eastAsia="Calibri" w:cs="Calibri"/>
                <w:color w:val="002060"/>
              </w:rPr>
              <w:t xml:space="preserve"> </w:t>
            </w:r>
            <w:r w:rsidRPr="2A97B890" w:rsidR="17A7C1E9">
              <w:rPr>
                <w:b w:val="1"/>
                <w:bCs w:val="1"/>
                <w:color w:val="002060"/>
              </w:rPr>
              <w:t xml:space="preserve">History skills, </w:t>
            </w:r>
            <w:r w:rsidRPr="2A97B890" w:rsidR="17A7C1E9">
              <w:rPr>
                <w:b w:val="1"/>
                <w:bCs w:val="1"/>
                <w:color w:val="002060"/>
              </w:rPr>
              <w:t>knowledge</w:t>
            </w:r>
            <w:r w:rsidRPr="2A97B890" w:rsidR="17A7C1E9">
              <w:rPr>
                <w:b w:val="1"/>
                <w:bCs w:val="1"/>
                <w:color w:val="002060"/>
              </w:rPr>
              <w:t xml:space="preserve"> and vocabulary progression</w:t>
            </w:r>
          </w:p>
          <w:p w:rsidR="681D0F17" w:rsidP="5B255F52" w:rsidRDefault="681D0F17" w14:paraId="14152F9A" w14:textId="486A6BB7">
            <w:pPr>
              <w:rPr>
                <w:rFonts w:ascii="Calibri" w:hAnsi="Calibri" w:eastAsia="Calibri" w:cs="Calibri"/>
                <w:color w:val="002060"/>
              </w:rPr>
            </w:pPr>
          </w:p>
        </w:tc>
      </w:tr>
      <w:tr w:rsidR="681D0F17" w:rsidTr="2A97B890" w14:paraId="1050DB81" w14:textId="77777777">
        <w:trPr>
          <w:trHeight w:val="300"/>
        </w:trPr>
        <w:tc>
          <w:tcPr>
            <w:tcW w:w="12960" w:type="dxa"/>
            <w:shd w:val="clear" w:color="auto" w:fill="00B0F0"/>
            <w:tcMar/>
          </w:tcPr>
          <w:p w:rsidR="17A7C1E9" w:rsidP="5B255F52" w:rsidRDefault="17A7C1E9" w14:paraId="0CF0D039" w14:textId="77777777">
            <w:pPr>
              <w:rPr>
                <w:b w:val="1"/>
                <w:bCs w:val="1"/>
                <w:color w:val="002060"/>
              </w:rPr>
            </w:pPr>
            <w:r w:rsidRPr="2A97B890" w:rsidR="17A7C1E9">
              <w:rPr>
                <w:b w:val="1"/>
                <w:bCs w:val="1"/>
                <w:color w:val="002060"/>
              </w:rPr>
              <w:t>Purpose of Study</w:t>
            </w:r>
          </w:p>
          <w:p w:rsidR="681D0F17" w:rsidP="5B255F52" w:rsidRDefault="681D0F17" w14:paraId="433C5E49" w14:textId="27971AEE">
            <w:pPr>
              <w:rPr>
                <w:color w:val="002060"/>
              </w:rPr>
            </w:pPr>
          </w:p>
        </w:tc>
      </w:tr>
    </w:tbl>
    <w:p w:rsidR="00534041" w:rsidP="00F87D49" w:rsidRDefault="00534041" w14:paraId="4F438FB3" w14:textId="56450021">
      <w:pPr>
        <w:spacing w:line="240" w:lineRule="auto"/>
      </w:pPr>
      <w:r w:rsidR="00534041">
        <w:rPr/>
        <w:t xml:space="preserve">The </w:t>
      </w:r>
      <w:r w:rsidR="78CC2625">
        <w:rPr/>
        <w:t>Southwold</w:t>
      </w:r>
      <w:r w:rsidR="00534041">
        <w:rPr/>
        <w:t xml:space="preserve"> School’s History curriculum </w:t>
      </w:r>
      <w:r w:rsidR="00534041">
        <w:rPr/>
        <w:t>identifies</w:t>
      </w:r>
      <w:r w:rsidR="00534041">
        <w:rPr/>
        <w:t xml:space="preserve"> closely with the National curriculum in valuing the importance of pupils gaining a coherent </w:t>
      </w:r>
    </w:p>
    <w:p w:rsidR="00534041" w:rsidP="00F87D49" w:rsidRDefault="00534041" w14:paraId="6DEC9FCA" w14:textId="77777777">
      <w:pPr>
        <w:spacing w:line="240" w:lineRule="auto"/>
      </w:pPr>
      <w:r>
        <w:t xml:space="preserve">knowledge and understanding of Britain’s past and that of the wider world. Effective History teaching should inspire curiosity and enable </w:t>
      </w:r>
    </w:p>
    <w:p w:rsidR="00534041" w:rsidP="00F87D49" w:rsidRDefault="00534041" w14:paraId="29BAF974" w14:textId="77777777">
      <w:pPr>
        <w:spacing w:line="240" w:lineRule="auto"/>
      </w:pPr>
      <w:r>
        <w:t xml:space="preserve">pupils to ask perceptive questions, think critically, weigh evidence, sift arguments and develop perspective and judgement. History helps pupils </w:t>
      </w:r>
    </w:p>
    <w:p w:rsidR="00534041" w:rsidP="00F87D49" w:rsidRDefault="00534041" w14:paraId="05008E5E" w14:textId="77777777">
      <w:pPr>
        <w:spacing w:line="240" w:lineRule="auto"/>
      </w:pPr>
      <w:r w:rsidR="00534041">
        <w:rPr/>
        <w:t xml:space="preserve">to understand the complexity of people’s lives, the process of change, the diversity of societies and relationships between </w:t>
      </w:r>
      <w:r w:rsidR="00534041">
        <w:rPr/>
        <w:t>different groups</w:t>
      </w:r>
      <w:r w:rsidR="00534041">
        <w:rPr/>
        <w:t xml:space="preserve"> as </w:t>
      </w:r>
    </w:p>
    <w:p w:rsidR="00534041" w:rsidP="00F87D49" w:rsidRDefault="00534041" w14:paraId="01625A9C" w14:textId="77777777">
      <w:pPr>
        <w:spacing w:line="240" w:lineRule="auto"/>
      </w:pPr>
      <w:r>
        <w:t>well as their own identity.</w:t>
      </w:r>
    </w:p>
    <w:p w:rsidRPr="00534041" w:rsidR="00534041" w:rsidP="00F87D49" w:rsidRDefault="00534041" w14:paraId="289D0AD4" w14:textId="56CACCE6">
      <w:pPr>
        <w:spacing w:line="240" w:lineRule="auto"/>
        <w:rPr>
          <w:b w:val="1"/>
          <w:bCs w:val="1"/>
        </w:rPr>
      </w:pPr>
      <w:r w:rsidRPr="2A97B890" w:rsidR="00534041">
        <w:rPr>
          <w:b w:val="1"/>
          <w:bCs w:val="1"/>
        </w:rPr>
        <w:t xml:space="preserve">Key areas of learning </w:t>
      </w:r>
      <w:r w:rsidRPr="2A97B890" w:rsidR="00534041">
        <w:rPr>
          <w:b w:val="1"/>
          <w:bCs w:val="1"/>
        </w:rPr>
        <w:t>include:</w:t>
      </w:r>
      <w:r w:rsidRPr="2A97B890" w:rsidR="00534041">
        <w:rPr>
          <w:b w:val="1"/>
          <w:bCs w:val="1"/>
        </w:rPr>
        <w:t xml:space="preserve"> chronological understanding, historical enquiry, </w:t>
      </w:r>
      <w:r w:rsidRPr="2A97B890" w:rsidR="00801C0D">
        <w:rPr>
          <w:b w:val="1"/>
          <w:bCs w:val="1"/>
        </w:rPr>
        <w:t>knowledge and interpretation</w:t>
      </w:r>
      <w:r w:rsidRPr="2A97B890" w:rsidR="00534041">
        <w:rPr>
          <w:b w:val="1"/>
          <w:bCs w:val="1"/>
        </w:rPr>
        <w:t xml:space="preserve">, </w:t>
      </w:r>
      <w:r w:rsidRPr="2A97B890" w:rsidR="00A075CD">
        <w:rPr>
          <w:b w:val="1"/>
          <w:bCs w:val="1"/>
        </w:rPr>
        <w:t>rich vocabulary.</w:t>
      </w:r>
    </w:p>
    <w:p w:rsidRPr="00534041" w:rsidR="00534041" w:rsidP="00F87D49" w:rsidRDefault="00534041" w14:paraId="2BB527A5" w14:textId="3EB78A4E">
      <w:pPr>
        <w:spacing w:line="240" w:lineRule="auto"/>
        <w:rPr>
          <w:b w:val="1"/>
          <w:bCs w:val="1"/>
        </w:rPr>
      </w:pPr>
      <w:r w:rsidRPr="2A97B890" w:rsidR="00534041">
        <w:rPr>
          <w:b w:val="1"/>
          <w:bCs w:val="1"/>
        </w:rPr>
        <w:t xml:space="preserve">Through history our children will </w:t>
      </w:r>
      <w:r w:rsidRPr="2A97B890" w:rsidR="272C0B59">
        <w:rPr>
          <w:b w:val="1"/>
          <w:bCs w:val="1"/>
        </w:rPr>
        <w:t>develop:</w:t>
      </w:r>
    </w:p>
    <w:p w:rsidR="00534041" w:rsidP="00F87D49" w:rsidRDefault="00534041" w14:paraId="5FBE9EBF" w14:textId="77777777">
      <w:pPr>
        <w:spacing w:line="240" w:lineRule="auto"/>
      </w:pPr>
      <w:r>
        <w:t>• a knowledge and understanding of people, events, and contexts from a range of historical periods and of historical concepts &amp; processes</w:t>
      </w:r>
    </w:p>
    <w:p w:rsidR="00534041" w:rsidP="00F87D49" w:rsidRDefault="00534041" w14:paraId="2EDCF79E" w14:textId="77777777">
      <w:pPr>
        <w:spacing w:line="240" w:lineRule="auto"/>
      </w:pPr>
      <w:r>
        <w:t>• a curiosity to know more about the past</w:t>
      </w:r>
    </w:p>
    <w:p w:rsidR="00534041" w:rsidP="00F87D49" w:rsidRDefault="00534041" w14:paraId="6E142BAE" w14:textId="77777777">
      <w:pPr>
        <w:spacing w:line="240" w:lineRule="auto"/>
      </w:pPr>
      <w:r>
        <w:t xml:space="preserve">• the ability to question and evaluate information </w:t>
      </w:r>
    </w:p>
    <w:p w:rsidR="00534041" w:rsidP="00F87D49" w:rsidRDefault="00534041" w14:paraId="16DCB6C3" w14:textId="77777777">
      <w:pPr>
        <w:spacing w:line="240" w:lineRule="auto"/>
      </w:pPr>
      <w:r>
        <w:t>• the ability to ask perceptive questions, think critically, weigh evidence, sift arguments, and develop perspective and judgement</w:t>
      </w:r>
    </w:p>
    <w:p w:rsidR="00534041" w:rsidP="00F87D49" w:rsidRDefault="00534041" w14:paraId="63E1C1A1" w14:textId="5831818E">
      <w:pPr>
        <w:spacing w:line="240" w:lineRule="auto"/>
      </w:pPr>
      <w:r w:rsidR="00534041">
        <w:rPr/>
        <w:t xml:space="preserve">• the ability to consistently support, evaluate and challenge their own and others’ views using detailed, </w:t>
      </w:r>
      <w:r w:rsidR="00534041">
        <w:rPr/>
        <w:t>appropriate</w:t>
      </w:r>
      <w:r w:rsidR="00534041">
        <w:rPr/>
        <w:t xml:space="preserve"> and </w:t>
      </w:r>
      <w:r w:rsidR="00534041">
        <w:rPr/>
        <w:t>accurate</w:t>
      </w:r>
      <w:r w:rsidR="00534041">
        <w:rPr/>
        <w:t xml:space="preserve"> historical evidence derived from a range of sources</w:t>
      </w:r>
    </w:p>
    <w:p w:rsidR="00534041" w:rsidP="00F87D49" w:rsidRDefault="00534041" w14:paraId="66CE1D52" w14:textId="77777777">
      <w:pPr>
        <w:spacing w:line="240" w:lineRule="auto"/>
      </w:pPr>
      <w:r>
        <w:t>• the ability to formulate and refine questions and lines of enquiry</w:t>
      </w:r>
    </w:p>
    <w:p w:rsidR="00534041" w:rsidP="00F87D49" w:rsidRDefault="00534041" w14:paraId="0C47B8D8" w14:textId="77777777">
      <w:pPr>
        <w:spacing w:line="240" w:lineRule="auto"/>
      </w:pPr>
      <w:r>
        <w:t>• a respect for historical evidence and the ability to make robust and critical use of it to support their explanations and judgments</w:t>
      </w:r>
    </w:p>
    <w:p w:rsidR="00534041" w:rsidP="00F87D49" w:rsidRDefault="00534041" w14:paraId="368AF915" w14:textId="77777777">
      <w:pPr>
        <w:spacing w:line="240" w:lineRule="auto"/>
      </w:pPr>
      <w:r w:rsidR="00534041">
        <w:rPr/>
        <w:t xml:space="preserve">• the ability to construct informed responses that involve thoughtful </w:t>
      </w:r>
      <w:r w:rsidR="00534041">
        <w:rPr/>
        <w:t>selection</w:t>
      </w:r>
      <w:r w:rsidR="00534041">
        <w:rPr/>
        <w:t xml:space="preserve"> and </w:t>
      </w:r>
      <w:r w:rsidR="00534041">
        <w:rPr/>
        <w:t>organisation</w:t>
      </w:r>
      <w:r w:rsidR="00534041">
        <w:rPr/>
        <w:t xml:space="preserve"> of relevant historical information topics</w:t>
      </w:r>
    </w:p>
    <w:p w:rsidR="00534041" w:rsidP="00F87D49" w:rsidRDefault="00534041" w14:paraId="11876425" w14:textId="77777777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7"/>
        <w:gridCol w:w="6473"/>
      </w:tblGrid>
      <w:tr w:rsidR="00534041" w:rsidTr="2A97B890" w14:paraId="1042D280" w14:textId="77777777">
        <w:tc>
          <w:tcPr>
            <w:tcW w:w="13176" w:type="dxa"/>
            <w:gridSpan w:val="2"/>
            <w:shd w:val="clear" w:color="auto" w:fill="00B0F0"/>
            <w:tcMar/>
          </w:tcPr>
          <w:p w:rsidRPr="00D94DC7" w:rsidR="00534041" w:rsidP="5B255F52" w:rsidRDefault="00534041" w14:paraId="4FF1B64C" w14:textId="1AEE9846">
            <w:pPr>
              <w:jc w:val="center"/>
              <w:rPr>
                <w:b w:val="1"/>
                <w:bCs w:val="1"/>
                <w:color w:val="002060"/>
              </w:rPr>
            </w:pPr>
            <w:r w:rsidRPr="2A97B890" w:rsidR="00534041">
              <w:rPr>
                <w:b w:val="1"/>
                <w:bCs w:val="1"/>
                <w:color w:val="002060"/>
              </w:rPr>
              <w:t>Key Knowledge/Breadth of Study</w:t>
            </w:r>
          </w:p>
          <w:p w:rsidRPr="00D94DC7" w:rsidR="00534041" w:rsidP="5B255F52" w:rsidRDefault="00534041" w14:paraId="7AC5C5D1" w14:textId="77777777">
            <w:pPr>
              <w:jc w:val="center"/>
              <w:rPr>
                <w:b w:val="1"/>
                <w:bCs w:val="1"/>
                <w:color w:val="002060"/>
              </w:rPr>
            </w:pPr>
          </w:p>
        </w:tc>
      </w:tr>
      <w:tr w:rsidR="00534041" w:rsidTr="2A97B890" w14:paraId="0B63E2D1" w14:textId="77777777">
        <w:tc>
          <w:tcPr>
            <w:tcW w:w="6588" w:type="dxa"/>
            <w:shd w:val="clear" w:color="auto" w:fill="00B0F0"/>
            <w:tcMar/>
          </w:tcPr>
          <w:p w:rsidRPr="00D94DC7" w:rsidR="00534041" w:rsidP="5B255F52" w:rsidRDefault="00534041" w14:paraId="07905B13" w14:textId="438D0132">
            <w:pPr>
              <w:jc w:val="center"/>
              <w:rPr>
                <w:b w:val="1"/>
                <w:bCs w:val="1"/>
                <w:color w:val="002060"/>
              </w:rPr>
            </w:pPr>
            <w:r w:rsidRPr="2A97B890" w:rsidR="00534041">
              <w:rPr>
                <w:b w:val="1"/>
                <w:bCs w:val="1"/>
                <w:color w:val="002060"/>
              </w:rPr>
              <w:t>Key Stage 1</w:t>
            </w:r>
          </w:p>
          <w:p w:rsidRPr="00D94DC7" w:rsidR="00534041" w:rsidP="5B255F52" w:rsidRDefault="00534041" w14:paraId="6E922E5F" w14:textId="77777777">
            <w:pPr>
              <w:jc w:val="center"/>
              <w:rPr>
                <w:b w:val="1"/>
                <w:bCs w:val="1"/>
                <w:color w:val="002060"/>
              </w:rPr>
            </w:pPr>
          </w:p>
        </w:tc>
        <w:tc>
          <w:tcPr>
            <w:tcW w:w="6588" w:type="dxa"/>
            <w:shd w:val="clear" w:color="auto" w:fill="00B0F0"/>
            <w:tcMar/>
          </w:tcPr>
          <w:p w:rsidRPr="00D94DC7" w:rsidR="00534041" w:rsidP="5B255F52" w:rsidRDefault="00534041" w14:paraId="7909E35A" w14:textId="195B7AC5">
            <w:pPr>
              <w:jc w:val="center"/>
              <w:rPr>
                <w:b w:val="1"/>
                <w:bCs w:val="1"/>
                <w:color w:val="002060"/>
              </w:rPr>
            </w:pPr>
            <w:r w:rsidRPr="2A97B890" w:rsidR="00534041">
              <w:rPr>
                <w:b w:val="1"/>
                <w:bCs w:val="1"/>
                <w:color w:val="002060"/>
              </w:rPr>
              <w:t>Key Stage 2</w:t>
            </w:r>
          </w:p>
        </w:tc>
      </w:tr>
      <w:tr w:rsidR="00534041" w:rsidTr="2A97B890" w14:paraId="425FC608" w14:textId="77777777">
        <w:tc>
          <w:tcPr>
            <w:tcW w:w="6588" w:type="dxa"/>
            <w:tcMar/>
          </w:tcPr>
          <w:p w:rsidR="00534041" w:rsidP="28AAAC26" w:rsidRDefault="590FF934" w14:paraId="263F98EC" w14:textId="5DC2364D">
            <w:r w:rsidRPr="28AAAC26">
              <w:rPr>
                <w:rFonts w:ascii="Calibri" w:hAnsi="Calibri" w:eastAsia="Calibri" w:cs="Calibri"/>
              </w:rPr>
              <w:t xml:space="preserve">Pupils should be taught about: </w:t>
            </w:r>
          </w:p>
          <w:p w:rsidR="00534041" w:rsidP="28AAAC26" w:rsidRDefault="590FF934" w14:paraId="2C5F23EE" w14:textId="63AB3F5A">
            <w:r w:rsidRPr="2A97B890" w:rsidR="590FF934">
              <w:rPr>
                <w:rFonts w:ascii="Calibri" w:hAnsi="Calibri" w:eastAsia="Calibri" w:cs="Calibri"/>
              </w:rPr>
              <w:t xml:space="preserve"> changes within living memory. Where </w:t>
            </w:r>
            <w:r w:rsidRPr="2A97B890" w:rsidR="590FF934">
              <w:rPr>
                <w:rFonts w:ascii="Calibri" w:hAnsi="Calibri" w:eastAsia="Calibri" w:cs="Calibri"/>
              </w:rPr>
              <w:t>appropriate</w:t>
            </w:r>
            <w:r w:rsidRPr="2A97B890" w:rsidR="590FF934">
              <w:rPr>
                <w:rFonts w:ascii="Calibri" w:hAnsi="Calibri" w:eastAsia="Calibri" w:cs="Calibri"/>
              </w:rPr>
              <w:t>, these should be used to reveal aspects of change in national life</w:t>
            </w:r>
          </w:p>
          <w:p w:rsidR="00534041" w:rsidP="28AAAC26" w:rsidRDefault="590FF934" w14:paraId="1C6FF395" w14:textId="6EB19866">
            <w:r w:rsidRPr="2A97B890" w:rsidR="590FF934">
              <w:rPr>
                <w:rFonts w:ascii="Calibri" w:hAnsi="Calibri" w:eastAsia="Calibri" w:cs="Calibri"/>
              </w:rPr>
              <w:t xml:space="preserve"> events beyond living memory that are significant nationally or globally [for example, the Great Fire of London, the first </w:t>
            </w:r>
            <w:r w:rsidRPr="2A97B890" w:rsidR="590FF934">
              <w:rPr>
                <w:rFonts w:ascii="Calibri" w:hAnsi="Calibri" w:eastAsia="Calibri" w:cs="Calibri"/>
              </w:rPr>
              <w:t>aeroplane</w:t>
            </w:r>
            <w:r w:rsidRPr="2A97B890" w:rsidR="590FF934">
              <w:rPr>
                <w:rFonts w:ascii="Calibri" w:hAnsi="Calibri" w:eastAsia="Calibri" w:cs="Calibri"/>
              </w:rPr>
              <w:t xml:space="preserve"> flight or events commemorated through festivals or anniversaries]</w:t>
            </w:r>
          </w:p>
          <w:p w:rsidR="00534041" w:rsidP="7F06DCB2" w:rsidRDefault="0BE67093" w14:paraId="237087E0" w14:textId="6A60E20B">
            <w:r w:rsidRPr="184E34C4" w:rsidR="0BE67093">
              <w:rPr>
                <w:rFonts w:ascii="Calibri" w:hAnsi="Calibri" w:eastAsia="Calibri" w:cs="Calibri"/>
              </w:rPr>
              <w:t xml:space="preserve">changes in Britain from the Stone Age to the Iron Age </w:t>
            </w:r>
          </w:p>
          <w:p w:rsidR="00534041" w:rsidP="184E34C4" w:rsidRDefault="0BE67093" w14:paraId="01435BDF" w14:textId="6A60E20B">
            <w:pPr>
              <w:rPr>
                <w:rFonts w:ascii="Calibri" w:hAnsi="Calibri" w:eastAsia="Calibri" w:cs="Calibri"/>
              </w:rPr>
            </w:pPr>
            <w:r w:rsidRPr="2A97B890" w:rsidR="590FF934">
              <w:rPr>
                <w:rFonts w:ascii="Calibri" w:hAnsi="Calibri" w:eastAsia="Calibri" w:cs="Calibri"/>
              </w:rPr>
              <w:t xml:space="preserve"> the lives of significant individuals in the past who have contributed to national and international achievements. Some should be used to compare aspects of life in different periods [for example, Elizabeth I and Queen Victoria, Christopher Columbus and Neil Armstrong, William </w:t>
            </w:r>
            <w:r w:rsidRPr="2A97B890" w:rsidR="590FF934">
              <w:rPr>
                <w:rFonts w:ascii="Calibri" w:hAnsi="Calibri" w:eastAsia="Calibri" w:cs="Calibri"/>
              </w:rPr>
              <w:t>Caxton</w:t>
            </w:r>
            <w:r w:rsidRPr="2A97B890" w:rsidR="590FF934">
              <w:rPr>
                <w:rFonts w:ascii="Calibri" w:hAnsi="Calibri" w:eastAsia="Calibri" w:cs="Calibri"/>
              </w:rPr>
              <w:t xml:space="preserve"> and Tim Berners-Lee, Pieter Bruegel the Elder and LS Lowry, Rosa Parks and Emily Davison, Mary Seacole and/or Florence Nightingale and Edith Cavell] </w:t>
            </w:r>
          </w:p>
          <w:p w:rsidR="00534041" w:rsidP="7F06DCB2" w:rsidRDefault="590FF934" w14:paraId="0E8E244C" w14:textId="48DE49BE">
            <w:pPr>
              <w:rPr>
                <w:rFonts w:ascii="Calibri" w:hAnsi="Calibri" w:eastAsia="Calibri" w:cs="Calibri"/>
              </w:rPr>
            </w:pPr>
            <w:r w:rsidRPr="2A97B890" w:rsidR="590FF934">
              <w:rPr>
                <w:rFonts w:ascii="Calibri" w:hAnsi="Calibri" w:eastAsia="Calibri" w:cs="Calibri"/>
              </w:rPr>
              <w:t xml:space="preserve"> significant historical events, </w:t>
            </w:r>
            <w:r w:rsidRPr="2A97B890" w:rsidR="590FF934">
              <w:rPr>
                <w:rFonts w:ascii="Calibri" w:hAnsi="Calibri" w:eastAsia="Calibri" w:cs="Calibri"/>
              </w:rPr>
              <w:t>people</w:t>
            </w:r>
            <w:r w:rsidRPr="2A97B890" w:rsidR="590FF934">
              <w:rPr>
                <w:rFonts w:ascii="Calibri" w:hAnsi="Calibri" w:eastAsia="Calibri" w:cs="Calibri"/>
              </w:rPr>
              <w:t xml:space="preserve"> and places in their own locality. Hist</w:t>
            </w:r>
          </w:p>
        </w:tc>
        <w:tc>
          <w:tcPr>
            <w:tcW w:w="6588" w:type="dxa"/>
            <w:tcMar/>
          </w:tcPr>
          <w:p w:rsidR="00534041" w:rsidP="12B1A050" w:rsidRDefault="2CA6392B" w14:paraId="5E3F5443" w14:textId="79B5D00A">
            <w:r w:rsidRPr="12B1A050">
              <w:rPr>
                <w:rFonts w:ascii="Calibri" w:hAnsi="Calibri" w:eastAsia="Calibri" w:cs="Calibri"/>
              </w:rPr>
              <w:t> changes in Britain from the Stone Age to the Iron Age</w:t>
            </w:r>
          </w:p>
          <w:p w:rsidR="00534041" w:rsidP="12B1A050" w:rsidRDefault="2CA6392B" w14:paraId="02154919" w14:textId="79B5D00A">
            <w:r w:rsidRPr="69750C9E">
              <w:rPr>
                <w:rFonts w:ascii="Calibri" w:hAnsi="Calibri" w:eastAsia="Calibri" w:cs="Calibri"/>
              </w:rPr>
              <w:t> the Roman Empire and its impact on Britain</w:t>
            </w:r>
          </w:p>
          <w:p w:rsidR="00534041" w:rsidP="12B1A050" w:rsidRDefault="2CA6392B" w14:paraId="44F926AE" w14:textId="11DEF340">
            <w:r w:rsidRPr="7CED70CC">
              <w:rPr>
                <w:rFonts w:ascii="Calibri" w:hAnsi="Calibri" w:eastAsia="Calibri" w:cs="Calibri"/>
              </w:rPr>
              <w:t> Britain’s settlement by Anglo-Saxons and Scots</w:t>
            </w:r>
          </w:p>
          <w:p w:rsidR="00534041" w:rsidP="7CED70CC" w:rsidRDefault="2CA6392B" w14:paraId="4509483A" w14:textId="11DEF340">
            <w:r w:rsidRPr="7CED70CC">
              <w:rPr>
                <w:rFonts w:ascii="Calibri" w:hAnsi="Calibri" w:eastAsia="Calibri" w:cs="Calibri"/>
              </w:rPr>
              <w:t> the Viking and Anglo-Saxon struggle for the Kingdom of England to the time of Edward the Confessor</w:t>
            </w:r>
          </w:p>
          <w:p w:rsidR="00534041" w:rsidP="7CED70CC" w:rsidRDefault="2CA6392B" w14:paraId="03B1CF77" w14:textId="74FB8744">
            <w:r w:rsidRPr="0DF7578A">
              <w:rPr>
                <w:rFonts w:ascii="Calibri" w:hAnsi="Calibri" w:eastAsia="Calibri" w:cs="Calibri"/>
              </w:rPr>
              <w:t> a local history study</w:t>
            </w:r>
          </w:p>
          <w:p w:rsidR="00534041" w:rsidP="0DF7578A" w:rsidRDefault="2CA6392B" w14:paraId="24920DA7" w14:textId="74FB8744">
            <w:r w:rsidRPr="0DF7578A">
              <w:rPr>
                <w:rFonts w:ascii="Calibri" w:hAnsi="Calibri" w:eastAsia="Calibri" w:cs="Calibri"/>
              </w:rPr>
              <w:t> a study of an aspect or theme in British history that extends pupils’ chronological knowledge beyond 1066</w:t>
            </w:r>
          </w:p>
          <w:p w:rsidR="00534041" w:rsidP="0DF7578A" w:rsidRDefault="2CA6392B" w14:paraId="20D8901D" w14:textId="3D89E654">
            <w:r w:rsidRPr="08E01E68">
              <w:rPr>
                <w:rFonts w:ascii="Calibri" w:hAnsi="Calibri" w:eastAsia="Calibri" w:cs="Calibri"/>
              </w:rPr>
              <w:t xml:space="preserve"> the achievements of the earliest civilizations – an overview of where and when the first civilizations appeared and a depth study of one of the following: Ancient Sumer; The Indus Valley; </w:t>
            </w:r>
          </w:p>
          <w:p w:rsidR="00534041" w:rsidP="0DF7578A" w:rsidRDefault="2CA6392B" w14:paraId="7ABB924F" w14:textId="375BC96F">
            <w:r w:rsidRPr="08E01E68">
              <w:rPr>
                <w:rFonts w:ascii="Calibri" w:hAnsi="Calibri" w:eastAsia="Calibri" w:cs="Calibri"/>
              </w:rPr>
              <w:t xml:space="preserve">Ancient Egypt; The Shang Dynasty of Ancient China </w:t>
            </w:r>
            <w:r w:rsidRPr="08E01E68">
              <w:rPr>
                <w:rFonts w:ascii="Calibri" w:hAnsi="Calibri" w:eastAsia="Calibri" w:cs="Calibri"/>
              </w:rPr>
              <w:t xml:space="preserve"> Ancient Greece – a study of Greek life and achievements and their influence on the western world </w:t>
            </w:r>
          </w:p>
          <w:p w:rsidR="00534041" w:rsidP="0DF7578A" w:rsidRDefault="2CA6392B" w14:paraId="7E133832" w14:textId="74FB8744">
            <w:r w:rsidRPr="0DF7578A">
              <w:rPr>
                <w:rFonts w:ascii="Calibri" w:hAnsi="Calibri" w:eastAsia="Calibri" w:cs="Calibri"/>
              </w:rPr>
              <w:t> a non-European society that provides contrasts with British history – one study chosen from: early Islamic civilization, including a study of Baghdad c. AD 900; Mayan civilization c. AD 900; Benin (West Africa) c. AD 900-1300.</w:t>
            </w:r>
          </w:p>
        </w:tc>
      </w:tr>
    </w:tbl>
    <w:p w:rsidR="00534041" w:rsidP="00534041" w:rsidRDefault="00534041" w14:paraId="7DE0681A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"/>
        <w:gridCol w:w="11499"/>
      </w:tblGrid>
      <w:tr w:rsidR="00BD1A53" w:rsidTr="2A97B890" w14:paraId="520DB1D3" w14:textId="77777777">
        <w:tc>
          <w:tcPr>
            <w:tcW w:w="12950" w:type="dxa"/>
            <w:gridSpan w:val="2"/>
            <w:shd w:val="clear" w:color="auto" w:fill="00B0F0"/>
            <w:tcMar/>
          </w:tcPr>
          <w:p w:rsidR="00BD1A53" w:rsidP="5B255F52" w:rsidRDefault="00BD1A53" w14:paraId="3745DF3D" w14:textId="23FB9319">
            <w:pPr>
              <w:rPr>
                <w:color w:val="002060"/>
              </w:rPr>
            </w:pPr>
            <w:r w:rsidRPr="2A97B890" w:rsidR="32B4AEBD">
              <w:rPr>
                <w:color w:val="002060"/>
              </w:rPr>
              <w:t xml:space="preserve">History skills, </w:t>
            </w:r>
            <w:r w:rsidRPr="2A97B890" w:rsidR="32B4AEBD">
              <w:rPr>
                <w:color w:val="002060"/>
              </w:rPr>
              <w:t>knowledge</w:t>
            </w:r>
            <w:r w:rsidRPr="2A97B890" w:rsidR="32B4AEBD">
              <w:rPr>
                <w:color w:val="002060"/>
              </w:rPr>
              <w:t xml:space="preserve"> and vocabulary progression - EYFS</w:t>
            </w:r>
          </w:p>
          <w:p w:rsidR="00BD1A53" w:rsidP="5B255F52" w:rsidRDefault="00BD1A53" w14:paraId="1A8A989E" w14:textId="26677737">
            <w:pPr>
              <w:rPr>
                <w:color w:val="002060"/>
              </w:rPr>
            </w:pPr>
          </w:p>
        </w:tc>
      </w:tr>
      <w:tr w:rsidR="00BD1A53" w:rsidTr="2A97B890" w14:paraId="5AC48BA5" w14:textId="77777777">
        <w:tc>
          <w:tcPr>
            <w:tcW w:w="1451" w:type="dxa"/>
            <w:shd w:val="clear" w:color="auto" w:fill="00B0F0"/>
            <w:tcMar/>
          </w:tcPr>
          <w:p w:rsidR="00BD1A53" w:rsidP="5B255F52" w:rsidRDefault="00BD1A53" w14:paraId="2BA65BC1" w14:textId="44014D09">
            <w:pPr>
              <w:rPr>
                <w:color w:val="002060"/>
              </w:rPr>
            </w:pPr>
            <w:r w:rsidRPr="2A97B890" w:rsidR="32B4AEBD">
              <w:rPr>
                <w:color w:val="002060"/>
              </w:rPr>
              <w:t xml:space="preserve">Year Group </w:t>
            </w:r>
          </w:p>
          <w:p w:rsidR="00BD1A53" w:rsidP="5B255F52" w:rsidRDefault="00BD1A53" w14:paraId="726BCFFB" w14:textId="77777777">
            <w:pPr>
              <w:rPr>
                <w:color w:val="002060"/>
              </w:rPr>
            </w:pPr>
          </w:p>
        </w:tc>
        <w:tc>
          <w:tcPr>
            <w:tcW w:w="11499" w:type="dxa"/>
            <w:shd w:val="clear" w:color="auto" w:fill="00B0F0"/>
            <w:tcMar/>
          </w:tcPr>
          <w:p w:rsidR="00BD1A53" w:rsidP="5B255F52" w:rsidRDefault="00BD1A53" w14:paraId="2D16B257" w14:textId="00F52F56">
            <w:pPr>
              <w:rPr>
                <w:color w:val="002060"/>
              </w:rPr>
            </w:pPr>
            <w:r w:rsidRPr="2A97B890" w:rsidR="32B4AEBD">
              <w:rPr>
                <w:color w:val="002060"/>
              </w:rPr>
              <w:t>Content</w:t>
            </w:r>
          </w:p>
        </w:tc>
      </w:tr>
      <w:tr w:rsidRPr="00535F72" w:rsidR="00BD1A53" w:rsidTr="2A97B890" w14:paraId="485389F6" w14:textId="77777777">
        <w:tc>
          <w:tcPr>
            <w:tcW w:w="1451" w:type="dxa"/>
            <w:shd w:val="clear" w:color="auto" w:fill="00B0F0"/>
            <w:tcMar/>
          </w:tcPr>
          <w:p w:rsidRPr="00535F72" w:rsidR="00BD1A53" w:rsidP="5B255F52" w:rsidRDefault="00BD1A53" w14:paraId="4EC2524C" w14:textId="77777777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  <w:r w:rsidRPr="2A97B890" w:rsidR="32B4AEBD">
              <w:rPr>
                <w:rFonts w:ascii="Gill Sans MT" w:hAnsi="Gill Sans MT"/>
                <w:color w:val="002060"/>
                <w:sz w:val="20"/>
                <w:szCs w:val="20"/>
              </w:rPr>
              <w:t xml:space="preserve">Nursery </w:t>
            </w:r>
          </w:p>
          <w:p w:rsidRPr="00535F72" w:rsidR="00BD1A53" w:rsidP="5B255F52" w:rsidRDefault="00BD1A53" w14:paraId="412E2331" w14:textId="77777777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</w:p>
        </w:tc>
        <w:tc>
          <w:tcPr>
            <w:tcW w:w="11499" w:type="dxa"/>
            <w:tcMar/>
          </w:tcPr>
          <w:p w:rsidRPr="00535F72" w:rsidR="00BD1A53" w:rsidP="00535F72" w:rsidRDefault="00BD1A53" w14:paraId="2208D802" w14:textId="65281283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 xml:space="preserve">Begin to make sense of their own life-story and their </w:t>
            </w:r>
            <w:r w:rsidRPr="2A97B890" w:rsidR="1DCDE888">
              <w:rPr>
                <w:rFonts w:ascii="Gill Sans MT" w:hAnsi="Gill Sans MT"/>
                <w:sz w:val="20"/>
                <w:szCs w:val="20"/>
              </w:rPr>
              <w:t>family's</w:t>
            </w:r>
            <w:r w:rsidRPr="2A97B890" w:rsidR="00BD1A53">
              <w:rPr>
                <w:rFonts w:ascii="Gill Sans MT" w:hAnsi="Gill Sans MT"/>
                <w:sz w:val="20"/>
                <w:szCs w:val="20"/>
              </w:rPr>
              <w:t xml:space="preserve"> history.</w:t>
            </w:r>
          </w:p>
        </w:tc>
      </w:tr>
      <w:tr w:rsidRPr="00535F72" w:rsidR="00BD1A53" w:rsidTr="2A97B890" w14:paraId="063974AD" w14:textId="77777777">
        <w:tc>
          <w:tcPr>
            <w:tcW w:w="1451" w:type="dxa"/>
            <w:shd w:val="clear" w:color="auto" w:fill="00B0F0"/>
            <w:tcMar/>
          </w:tcPr>
          <w:p w:rsidRPr="00535F72" w:rsidR="00BD1A53" w:rsidP="5B255F52" w:rsidRDefault="00BD1A53" w14:paraId="47E075E9" w14:textId="5BFB50E3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  <w:r w:rsidRPr="2A97B890" w:rsidR="32B4AEBD">
              <w:rPr>
                <w:rFonts w:ascii="Gill Sans MT" w:hAnsi="Gill Sans MT"/>
                <w:color w:val="002060"/>
                <w:sz w:val="20"/>
                <w:szCs w:val="20"/>
              </w:rPr>
              <w:t>Reception</w:t>
            </w:r>
          </w:p>
        </w:tc>
        <w:tc>
          <w:tcPr>
            <w:tcW w:w="11499" w:type="dxa"/>
            <w:tcMar/>
          </w:tcPr>
          <w:p w:rsidRPr="00535F72" w:rsidR="00BD1A53" w:rsidP="00535F72" w:rsidRDefault="00BD1A53" w14:paraId="76FC3EBB" w14:textId="50A7B59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• Know there are seasons, days of the week</w:t>
            </w:r>
          </w:p>
          <w:p w:rsidRPr="00535F72" w:rsidR="00BD1A53" w:rsidP="00535F72" w:rsidRDefault="00BD1A53" w14:paraId="45FF8624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• Know before and after as a concept</w:t>
            </w:r>
          </w:p>
          <w:p w:rsidRPr="00535F72" w:rsidR="00BD1A53" w:rsidP="00535F72" w:rsidRDefault="00BD1A53" w14:paraId="76C9F6CE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• Comment on images of familiar situations in the past</w:t>
            </w:r>
          </w:p>
          <w:p w:rsidRPr="00535F72" w:rsidR="00BD1A53" w:rsidP="00535F72" w:rsidRDefault="00BD1A53" w14:paraId="3D0E33F9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• Compare and contrast characters from stories, including figures from the past</w:t>
            </w:r>
          </w:p>
          <w:p w:rsidRPr="00535F72" w:rsidR="00BD1A53" w:rsidP="00535F72" w:rsidRDefault="00BD1A53" w14:paraId="64ECAA1A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• Talk about the lives of the people around them and their roles in society</w:t>
            </w:r>
          </w:p>
          <w:p w:rsidRPr="00535F72" w:rsidR="00BD1A53" w:rsidP="00535F72" w:rsidRDefault="00BD1A53" w14:paraId="66468EB2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 xml:space="preserve">• Know some similarities and differences between things in the past and now, drawing on their experiences and what has been read in </w:t>
            </w:r>
          </w:p>
          <w:p w:rsidRPr="00535F72" w:rsidR="00BD1A53" w:rsidP="00535F72" w:rsidRDefault="00BD1A53" w14:paraId="3BDD280B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class</w:t>
            </w:r>
          </w:p>
          <w:p w:rsidRPr="00535F72" w:rsidR="00BD1A53" w:rsidP="00535F72" w:rsidRDefault="00BD1A53" w14:paraId="091859CB" w14:textId="3A6CD64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• Know people in our communi</w:t>
            </w:r>
            <w:r w:rsidRPr="2A97B890" w:rsidR="37C13382">
              <w:rPr>
                <w:rFonts w:ascii="Gill Sans MT" w:hAnsi="Gill Sans MT"/>
                <w:sz w:val="20"/>
                <w:szCs w:val="20"/>
              </w:rPr>
              <w:t xml:space="preserve">ties who </w:t>
            </w:r>
            <w:r w:rsidRPr="2A97B890" w:rsidR="00BD1A53">
              <w:rPr>
                <w:rFonts w:ascii="Gill Sans MT" w:hAnsi="Gill Sans MT"/>
                <w:sz w:val="20"/>
                <w:szCs w:val="20"/>
              </w:rPr>
              <w:t xml:space="preserve">celebrate special days and </w:t>
            </w:r>
            <w:r w:rsidRPr="2A97B890" w:rsidR="58809F92">
              <w:rPr>
                <w:rFonts w:ascii="Gill Sans MT" w:hAnsi="Gill Sans MT"/>
                <w:sz w:val="20"/>
                <w:szCs w:val="20"/>
              </w:rPr>
              <w:t xml:space="preserve">these repeat </w:t>
            </w:r>
            <w:r w:rsidRPr="2A97B890" w:rsidR="00BD1A53">
              <w:rPr>
                <w:rFonts w:ascii="Gill Sans MT" w:hAnsi="Gill Sans MT"/>
                <w:sz w:val="20"/>
                <w:szCs w:val="20"/>
              </w:rPr>
              <w:t>annually</w:t>
            </w:r>
          </w:p>
        </w:tc>
      </w:tr>
    </w:tbl>
    <w:p w:rsidRPr="00535F72" w:rsidR="00534041" w:rsidP="00535F72" w:rsidRDefault="00534041" w14:paraId="0E1DB596" w14:textId="77777777">
      <w:pPr>
        <w:spacing w:after="0" w:line="240" w:lineRule="auto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1070"/>
        <w:gridCol w:w="10348"/>
      </w:tblGrid>
      <w:tr w:rsidRPr="00535F72" w:rsidR="00034F6B" w:rsidTr="2A97B890" w14:paraId="5FFFB0C2" w14:textId="77777777">
        <w:trPr>
          <w:trHeight w:val="494"/>
        </w:trPr>
        <w:tc>
          <w:tcPr>
            <w:tcW w:w="12950" w:type="dxa"/>
            <w:gridSpan w:val="3"/>
            <w:shd w:val="clear" w:color="auto" w:fill="00B0F0"/>
            <w:tcMar/>
          </w:tcPr>
          <w:p w:rsidRPr="00535F72" w:rsidR="00034F6B" w:rsidP="5B255F52" w:rsidRDefault="00034F6B" w14:paraId="734FD1CE" w14:textId="66F5D6B0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  <w:r w:rsidRPr="2A97B890" w:rsidR="7FDBC26D">
              <w:rPr>
                <w:rFonts w:ascii="Gill Sans MT" w:hAnsi="Gill Sans MT"/>
                <w:color w:val="002060"/>
                <w:sz w:val="20"/>
                <w:szCs w:val="20"/>
              </w:rPr>
              <w:t xml:space="preserve">History skills, </w:t>
            </w:r>
            <w:r w:rsidRPr="2A97B890" w:rsidR="7FDBC26D">
              <w:rPr>
                <w:rFonts w:ascii="Gill Sans MT" w:hAnsi="Gill Sans MT"/>
                <w:color w:val="002060"/>
                <w:sz w:val="20"/>
                <w:szCs w:val="20"/>
              </w:rPr>
              <w:t>knowledge</w:t>
            </w:r>
            <w:r w:rsidRPr="2A97B890" w:rsidR="7FDBC26D">
              <w:rPr>
                <w:rFonts w:ascii="Gill Sans MT" w:hAnsi="Gill Sans MT"/>
                <w:color w:val="002060"/>
                <w:sz w:val="20"/>
                <w:szCs w:val="20"/>
              </w:rPr>
              <w:t xml:space="preserve"> and vocabulary progression - </w:t>
            </w:r>
          </w:p>
          <w:p w:rsidRPr="00535F72" w:rsidR="00034F6B" w:rsidP="5B255F52" w:rsidRDefault="00034F6B" w14:paraId="5830B795" w14:textId="77777777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</w:p>
        </w:tc>
      </w:tr>
      <w:tr w:rsidRPr="00535F72" w:rsidR="00CD18E8" w:rsidTr="2A97B890" w14:paraId="69636769" w14:textId="77777777">
        <w:tc>
          <w:tcPr>
            <w:tcW w:w="1532" w:type="dxa"/>
            <w:shd w:val="clear" w:color="auto" w:fill="00B0F0"/>
            <w:tcMar/>
          </w:tcPr>
          <w:p w:rsidRPr="00535F72" w:rsidR="00BD1A53" w:rsidP="5B255F52" w:rsidRDefault="00BD1A53" w14:paraId="2AF25439" w14:textId="00EB1479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  <w:r w:rsidRPr="2A97B890" w:rsidR="32B4AEBD">
              <w:rPr>
                <w:rFonts w:ascii="Gill Sans MT" w:hAnsi="Gill Sans MT"/>
                <w:color w:val="002060"/>
                <w:sz w:val="20"/>
                <w:szCs w:val="20"/>
              </w:rPr>
              <w:t>Skill</w:t>
            </w:r>
          </w:p>
        </w:tc>
        <w:tc>
          <w:tcPr>
            <w:tcW w:w="1070" w:type="dxa"/>
            <w:shd w:val="clear" w:color="auto" w:fill="00B0F0"/>
            <w:tcMar/>
          </w:tcPr>
          <w:p w:rsidRPr="00535F72" w:rsidR="00BD1A53" w:rsidP="5B255F52" w:rsidRDefault="00BD1A53" w14:paraId="4FA445E2" w14:textId="47E55956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  <w:r w:rsidRPr="2A97B890" w:rsidR="32B4AEBD">
              <w:rPr>
                <w:rFonts w:ascii="Gill Sans MT" w:hAnsi="Gill Sans MT"/>
                <w:color w:val="002060"/>
                <w:sz w:val="20"/>
                <w:szCs w:val="20"/>
              </w:rPr>
              <w:t>Year Group</w:t>
            </w:r>
          </w:p>
        </w:tc>
        <w:tc>
          <w:tcPr>
            <w:tcW w:w="10348" w:type="dxa"/>
            <w:shd w:val="clear" w:color="auto" w:fill="00B0F0"/>
            <w:tcMar/>
          </w:tcPr>
          <w:p w:rsidRPr="00535F72" w:rsidR="00BD1A53" w:rsidP="5B255F52" w:rsidRDefault="00BD1A53" w14:paraId="2D95DD9C" w14:textId="7DBB7130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  <w:r w:rsidRPr="2A97B890" w:rsidR="32B4AEBD">
              <w:rPr>
                <w:rFonts w:ascii="Gill Sans MT" w:hAnsi="Gill Sans MT"/>
                <w:color w:val="002060"/>
                <w:sz w:val="20"/>
                <w:szCs w:val="20"/>
              </w:rPr>
              <w:t>Content</w:t>
            </w:r>
          </w:p>
        </w:tc>
      </w:tr>
      <w:tr w:rsidRPr="00535F72" w:rsidR="00535F72" w:rsidTr="2A97B890" w14:paraId="78C0E645" w14:textId="77777777">
        <w:tc>
          <w:tcPr>
            <w:tcW w:w="1532" w:type="dxa"/>
            <w:vMerge w:val="restart"/>
            <w:shd w:val="clear" w:color="auto" w:fill="00B0F0"/>
            <w:tcMar/>
          </w:tcPr>
          <w:p w:rsidRPr="00535F72" w:rsidR="00BD1A53" w:rsidP="5B255F52" w:rsidRDefault="00996B26" w14:paraId="31A668BB" w14:textId="1D4914B5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  <w:r w:rsidRPr="2A97B890" w:rsidR="70A7F84B">
              <w:rPr>
                <w:rFonts w:ascii="Gill Sans MT" w:hAnsi="Gill Sans MT"/>
                <w:color w:val="002060"/>
                <w:sz w:val="20"/>
                <w:szCs w:val="20"/>
              </w:rPr>
              <w:t xml:space="preserve">Chronological </w:t>
            </w:r>
            <w:r w:rsidRPr="2A97B890" w:rsidR="70A7F84B">
              <w:rPr>
                <w:rFonts w:ascii="Gill Sans MT" w:hAnsi="Gill Sans MT"/>
                <w:color w:val="002060"/>
                <w:sz w:val="20"/>
                <w:szCs w:val="20"/>
              </w:rPr>
              <w:t>Understanding</w:t>
            </w:r>
          </w:p>
        </w:tc>
        <w:tc>
          <w:tcPr>
            <w:tcW w:w="1070" w:type="dxa"/>
            <w:tcMar/>
          </w:tcPr>
          <w:p w:rsidRPr="00535F72" w:rsidR="00BD1A53" w:rsidP="00535F72" w:rsidRDefault="00BD1A53" w14:paraId="30437230" w14:textId="7D1B0C14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1</w:t>
            </w:r>
          </w:p>
        </w:tc>
        <w:tc>
          <w:tcPr>
            <w:tcW w:w="10348" w:type="dxa"/>
            <w:tcMar/>
          </w:tcPr>
          <w:p w:rsidRPr="00535F72" w:rsidR="00481B61" w:rsidP="00535F72" w:rsidRDefault="00616EE8" w14:paraId="012D8A73" w14:textId="46F4AA73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616EE8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481B61">
              <w:rPr>
                <w:rFonts w:ascii="Gill Sans MT" w:hAnsi="Gill Sans MT"/>
                <w:sz w:val="20"/>
                <w:szCs w:val="20"/>
              </w:rPr>
              <w:t xml:space="preserve">Understand the difference between things that happened in the past and the present </w:t>
            </w:r>
          </w:p>
          <w:p w:rsidRPr="00535F72" w:rsidR="00481B61" w:rsidP="00535F72" w:rsidRDefault="00481B61" w14:paraId="69AEC9CA" w14:textId="71112FE1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481B61">
              <w:rPr>
                <w:rFonts w:ascii="Gill Sans MT" w:hAnsi="Gill Sans MT"/>
                <w:sz w:val="20"/>
                <w:szCs w:val="20"/>
              </w:rPr>
              <w:t xml:space="preserve">• Describe the things that happened to themselves and other people in the past </w:t>
            </w:r>
          </w:p>
          <w:p w:rsidRPr="00535F72" w:rsidR="00BD1A53" w:rsidP="00535F72" w:rsidRDefault="00481B61" w14:paraId="580CA91F" w14:textId="4B251BF8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481B61">
              <w:rPr>
                <w:rFonts w:ascii="Gill Sans MT" w:hAnsi="Gill Sans MT"/>
                <w:sz w:val="20"/>
                <w:szCs w:val="20"/>
              </w:rPr>
              <w:t>• Order a set of events or objects based on when they happened</w:t>
            </w:r>
          </w:p>
        </w:tc>
      </w:tr>
      <w:tr w:rsidRPr="00535F72" w:rsidR="00535F72" w:rsidTr="2A97B890" w14:paraId="4C85EC50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1B4EE75F" w14:textId="6911F60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2FD416EC" w14:textId="353A3F2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2</w:t>
            </w:r>
          </w:p>
        </w:tc>
        <w:tc>
          <w:tcPr>
            <w:tcW w:w="10348" w:type="dxa"/>
            <w:tcMar/>
          </w:tcPr>
          <w:p w:rsidRPr="00535F72" w:rsidR="001779FB" w:rsidP="00535F72" w:rsidRDefault="00996B26" w14:paraId="3D7A1DE5" w14:textId="4900720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96B26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C53F3A">
              <w:rPr>
                <w:rFonts w:ascii="Gill Sans MT" w:hAnsi="Gill Sans MT"/>
                <w:sz w:val="20"/>
                <w:szCs w:val="20"/>
              </w:rPr>
              <w:t>Understand</w:t>
            </w:r>
            <w:r w:rsidRPr="2A97B890" w:rsidR="001779FB">
              <w:rPr>
                <w:rFonts w:ascii="Gill Sans MT" w:hAnsi="Gill Sans MT"/>
                <w:sz w:val="20"/>
                <w:szCs w:val="20"/>
              </w:rPr>
              <w:t xml:space="preserve"> and use the words of the past and present when telling others about an event</w:t>
            </w:r>
          </w:p>
          <w:p w:rsidRPr="00535F72" w:rsidR="001779FB" w:rsidP="00535F72" w:rsidRDefault="001779FB" w14:paraId="10D9AE30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779FB">
              <w:rPr>
                <w:rFonts w:ascii="Gill Sans MT" w:hAnsi="Gill Sans MT"/>
                <w:sz w:val="20"/>
                <w:szCs w:val="20"/>
              </w:rPr>
              <w:t>• Describe the things that happened to themselves and other people in the past</w:t>
            </w:r>
          </w:p>
          <w:p w:rsidRPr="00535F72" w:rsidR="001779FB" w:rsidP="00535F72" w:rsidRDefault="001779FB" w14:paraId="09FC32AB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779FB">
              <w:rPr>
                <w:rFonts w:ascii="Gill Sans MT" w:hAnsi="Gill Sans MT"/>
                <w:sz w:val="20"/>
                <w:szCs w:val="20"/>
              </w:rPr>
              <w:t>• Order a set of events or objects based on when they happened and begin to use dates</w:t>
            </w:r>
          </w:p>
          <w:p w:rsidRPr="00535F72" w:rsidR="00BD1A53" w:rsidP="00535F72" w:rsidRDefault="001779FB" w14:paraId="6CC13E74" w14:textId="2B308BAF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779FB">
              <w:rPr>
                <w:rFonts w:ascii="Gill Sans MT" w:hAnsi="Gill Sans MT"/>
                <w:sz w:val="20"/>
                <w:szCs w:val="20"/>
              </w:rPr>
              <w:t>• GDS: Use a timeline to order objects or events chronologically using dates</w:t>
            </w:r>
          </w:p>
        </w:tc>
      </w:tr>
      <w:tr w:rsidRPr="00535F72" w:rsidR="00535F72" w:rsidTr="2A97B890" w14:paraId="444E9AA3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7C4B5B88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72035DE0" w14:textId="29D30020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3</w:t>
            </w:r>
          </w:p>
        </w:tc>
        <w:tc>
          <w:tcPr>
            <w:tcW w:w="10348" w:type="dxa"/>
            <w:tcMar/>
          </w:tcPr>
          <w:p w:rsidRPr="00535F72" w:rsidR="009D7B2A" w:rsidP="00535F72" w:rsidRDefault="009D7B2A" w14:paraId="7C175E1F" w14:textId="508F051D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D7B2A">
              <w:rPr>
                <w:rFonts w:ascii="Gill Sans MT" w:hAnsi="Gill Sans MT"/>
                <w:sz w:val="20"/>
                <w:szCs w:val="20"/>
              </w:rPr>
              <w:t xml:space="preserve">Understand that a </w:t>
            </w:r>
            <w:r w:rsidRPr="2A97B890" w:rsidR="44600B3F">
              <w:rPr>
                <w:rFonts w:ascii="Gill Sans MT" w:hAnsi="Gill Sans MT"/>
                <w:sz w:val="20"/>
                <w:szCs w:val="20"/>
              </w:rPr>
              <w:t>timeline</w:t>
            </w:r>
            <w:r w:rsidRPr="2A97B890" w:rsidR="009D7B2A">
              <w:rPr>
                <w:rFonts w:ascii="Gill Sans MT" w:hAnsi="Gill Sans MT"/>
                <w:sz w:val="20"/>
                <w:szCs w:val="20"/>
              </w:rPr>
              <w:t xml:space="preserve"> can be organised </w:t>
            </w:r>
            <w:r w:rsidRPr="2A97B890" w:rsidR="3205B555">
              <w:rPr>
                <w:rFonts w:ascii="Gill Sans MT" w:hAnsi="Gill Sans MT"/>
                <w:sz w:val="20"/>
                <w:szCs w:val="20"/>
              </w:rPr>
              <w:t>into</w:t>
            </w:r>
            <w:r w:rsidRPr="2A97B890" w:rsidR="009D7B2A">
              <w:rPr>
                <w:rFonts w:ascii="Gill Sans MT" w:hAnsi="Gill Sans MT"/>
                <w:sz w:val="20"/>
                <w:szCs w:val="20"/>
              </w:rPr>
              <w:t xml:space="preserve"> BC (Before Christ) and AD (Anno Domini) and BCE/CE</w:t>
            </w:r>
          </w:p>
          <w:p w:rsidRPr="00535F72" w:rsidR="009D7B2A" w:rsidP="00535F72" w:rsidRDefault="009D7B2A" w14:paraId="2782D31C" w14:textId="485534FD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D7B2A">
              <w:rPr>
                <w:rFonts w:ascii="Gill Sans MT" w:hAnsi="Gill Sans MT"/>
                <w:sz w:val="20"/>
                <w:szCs w:val="20"/>
              </w:rPr>
              <w:t xml:space="preserve">• Describe and order </w:t>
            </w:r>
            <w:r w:rsidRPr="2A97B890" w:rsidR="009D7B2A">
              <w:rPr>
                <w:rFonts w:ascii="Gill Sans MT" w:hAnsi="Gill Sans MT"/>
                <w:sz w:val="20"/>
                <w:szCs w:val="20"/>
              </w:rPr>
              <w:t>significant events</w:t>
            </w:r>
            <w:r w:rsidRPr="2A97B890" w:rsidR="009D7B2A">
              <w:rPr>
                <w:rFonts w:ascii="Gill Sans MT" w:hAnsi="Gill Sans MT"/>
                <w:sz w:val="20"/>
                <w:szCs w:val="20"/>
              </w:rPr>
              <w:t xml:space="preserve"> within a period studied and </w:t>
            </w:r>
            <w:r w:rsidRPr="2A97B890" w:rsidR="34BA438D">
              <w:rPr>
                <w:rFonts w:ascii="Gill Sans MT" w:hAnsi="Gill Sans MT"/>
                <w:sz w:val="20"/>
                <w:szCs w:val="20"/>
              </w:rPr>
              <w:t>compare</w:t>
            </w:r>
            <w:r w:rsidRPr="2A97B890" w:rsidR="009D7B2A">
              <w:rPr>
                <w:rFonts w:ascii="Gill Sans MT" w:hAnsi="Gill Sans MT"/>
                <w:sz w:val="20"/>
                <w:szCs w:val="20"/>
              </w:rPr>
              <w:t xml:space="preserve"> to present day, using dates</w:t>
            </w:r>
          </w:p>
          <w:p w:rsidRPr="00535F72" w:rsidR="009D7B2A" w:rsidP="00535F72" w:rsidRDefault="009D7B2A" w14:paraId="60E998C9" w14:textId="20AF6AF5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D7B2A">
              <w:rPr>
                <w:rFonts w:ascii="Gill Sans MT" w:hAnsi="Gill Sans MT"/>
                <w:sz w:val="20"/>
                <w:szCs w:val="20"/>
              </w:rPr>
              <w:t xml:space="preserve">• Use a </w:t>
            </w:r>
            <w:r w:rsidRPr="2A97B890" w:rsidR="346336F5">
              <w:rPr>
                <w:rFonts w:ascii="Gill Sans MT" w:hAnsi="Gill Sans MT"/>
                <w:sz w:val="20"/>
                <w:szCs w:val="20"/>
              </w:rPr>
              <w:t>timeline</w:t>
            </w:r>
            <w:r w:rsidRPr="2A97B890" w:rsidR="009D7B2A">
              <w:rPr>
                <w:rFonts w:ascii="Gill Sans MT" w:hAnsi="Gill Sans MT"/>
                <w:sz w:val="20"/>
                <w:szCs w:val="20"/>
              </w:rPr>
              <w:t xml:space="preserve"> to place historical periods and events in chronological order and give reasons for their order</w:t>
            </w:r>
          </w:p>
          <w:p w:rsidRPr="00535F72" w:rsidR="00BD1A53" w:rsidP="00535F72" w:rsidRDefault="009D7B2A" w14:paraId="063542C1" w14:textId="3BAB3BC3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D7B2A">
              <w:rPr>
                <w:rFonts w:ascii="Gill Sans MT" w:hAnsi="Gill Sans MT"/>
                <w:sz w:val="20"/>
                <w:szCs w:val="20"/>
              </w:rPr>
              <w:t xml:space="preserve">• GDS: Use mathematical knowledge to work out how </w:t>
            </w:r>
            <w:r w:rsidRPr="2A97B890" w:rsidR="1500E3B3">
              <w:rPr>
                <w:rFonts w:ascii="Gill Sans MT" w:hAnsi="Gill Sans MT"/>
                <w:sz w:val="20"/>
                <w:szCs w:val="20"/>
              </w:rPr>
              <w:t>long-ago</w:t>
            </w:r>
            <w:r w:rsidRPr="2A97B890" w:rsidR="009D7B2A">
              <w:rPr>
                <w:rFonts w:ascii="Gill Sans MT" w:hAnsi="Gill Sans MT"/>
                <w:sz w:val="20"/>
                <w:szCs w:val="20"/>
              </w:rPr>
              <w:t xml:space="preserve"> events happened</w:t>
            </w:r>
          </w:p>
        </w:tc>
      </w:tr>
      <w:tr w:rsidRPr="00535F72" w:rsidR="00535F72" w:rsidTr="2A97B890" w14:paraId="287545DE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414B7A60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07A28906" w14:textId="778E37B3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4</w:t>
            </w:r>
          </w:p>
        </w:tc>
        <w:tc>
          <w:tcPr>
            <w:tcW w:w="10348" w:type="dxa"/>
            <w:tcMar/>
          </w:tcPr>
          <w:p w:rsidRPr="00535F72" w:rsidR="00B83B32" w:rsidP="00535F72" w:rsidRDefault="00B83B32" w14:paraId="11158376" w14:textId="36A991C6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83B32">
              <w:rPr>
                <w:rFonts w:ascii="Gill Sans MT" w:hAnsi="Gill Sans MT"/>
                <w:sz w:val="20"/>
                <w:szCs w:val="20"/>
              </w:rPr>
              <w:t xml:space="preserve">• Understand that a </w:t>
            </w:r>
            <w:r w:rsidRPr="2A97B890" w:rsidR="4199E694">
              <w:rPr>
                <w:rFonts w:ascii="Gill Sans MT" w:hAnsi="Gill Sans MT"/>
                <w:sz w:val="20"/>
                <w:szCs w:val="20"/>
              </w:rPr>
              <w:t>timeline</w:t>
            </w:r>
            <w:r w:rsidRPr="2A97B890" w:rsidR="00B83B32">
              <w:rPr>
                <w:rFonts w:ascii="Gill Sans MT" w:hAnsi="Gill Sans MT"/>
                <w:sz w:val="20"/>
                <w:szCs w:val="20"/>
              </w:rPr>
              <w:t xml:space="preserve"> can be organised </w:t>
            </w:r>
            <w:r w:rsidRPr="2A97B890" w:rsidR="3E40278D">
              <w:rPr>
                <w:rFonts w:ascii="Gill Sans MT" w:hAnsi="Gill Sans MT"/>
                <w:sz w:val="20"/>
                <w:szCs w:val="20"/>
              </w:rPr>
              <w:t>into</w:t>
            </w:r>
            <w:r w:rsidRPr="2A97B890" w:rsidR="00B83B32">
              <w:rPr>
                <w:rFonts w:ascii="Gill Sans MT" w:hAnsi="Gill Sans MT"/>
                <w:sz w:val="20"/>
                <w:szCs w:val="20"/>
              </w:rPr>
              <w:t xml:space="preserve"> BC/</w:t>
            </w:r>
            <w:r w:rsidRPr="2A97B890" w:rsidR="4C5F32F3">
              <w:rPr>
                <w:rFonts w:ascii="Gill Sans MT" w:hAnsi="Gill Sans MT"/>
                <w:sz w:val="20"/>
                <w:szCs w:val="20"/>
              </w:rPr>
              <w:t>AD, BCE</w:t>
            </w:r>
            <w:r w:rsidRPr="2A97B890" w:rsidR="00B83B32">
              <w:rPr>
                <w:rFonts w:ascii="Gill Sans MT" w:hAnsi="Gill Sans MT"/>
                <w:sz w:val="20"/>
                <w:szCs w:val="20"/>
              </w:rPr>
              <w:t>/</w:t>
            </w:r>
            <w:r w:rsidRPr="2A97B890" w:rsidR="00B83B32">
              <w:rPr>
                <w:rFonts w:ascii="Gill Sans MT" w:hAnsi="Gill Sans MT"/>
                <w:sz w:val="20"/>
                <w:szCs w:val="20"/>
              </w:rPr>
              <w:t>CE</w:t>
            </w:r>
            <w:r w:rsidRPr="2A97B890" w:rsidR="00B83B32">
              <w:rPr>
                <w:rFonts w:ascii="Gill Sans MT" w:hAnsi="Gill Sans MT"/>
                <w:sz w:val="20"/>
                <w:szCs w:val="20"/>
              </w:rPr>
              <w:t xml:space="preserve"> and eras</w:t>
            </w:r>
          </w:p>
          <w:p w:rsidRPr="00535F72" w:rsidR="00B83B32" w:rsidP="00535F72" w:rsidRDefault="00B83B32" w14:paraId="7F72E056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83B32">
              <w:rPr>
                <w:rFonts w:ascii="Gill Sans MT" w:hAnsi="Gill Sans MT"/>
                <w:sz w:val="20"/>
                <w:szCs w:val="20"/>
              </w:rPr>
              <w:t xml:space="preserve"> • Use mathematical skills to help work out the time differences between certain major events in history</w:t>
            </w:r>
          </w:p>
          <w:p w:rsidRPr="00535F72" w:rsidR="00B83B32" w:rsidP="00535F72" w:rsidRDefault="00B83B32" w14:paraId="4C0B66A6" w14:textId="709FE750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83B32">
              <w:rPr>
                <w:rFonts w:ascii="Gill Sans MT" w:hAnsi="Gill Sans MT"/>
                <w:sz w:val="20"/>
                <w:szCs w:val="20"/>
              </w:rPr>
              <w:t xml:space="preserve"> • Describe and order </w:t>
            </w:r>
            <w:r w:rsidRPr="2A97B890" w:rsidR="00B83B32">
              <w:rPr>
                <w:rFonts w:ascii="Gill Sans MT" w:hAnsi="Gill Sans MT"/>
                <w:sz w:val="20"/>
                <w:szCs w:val="20"/>
              </w:rPr>
              <w:t>significant events</w:t>
            </w:r>
            <w:r w:rsidRPr="2A97B890" w:rsidR="00B83B32">
              <w:rPr>
                <w:rFonts w:ascii="Gill Sans MT" w:hAnsi="Gill Sans MT"/>
                <w:sz w:val="20"/>
                <w:szCs w:val="20"/>
              </w:rPr>
              <w:t xml:space="preserve"> and dates on a </w:t>
            </w:r>
            <w:r w:rsidRPr="2A97B890" w:rsidR="287FB5EE">
              <w:rPr>
                <w:rFonts w:ascii="Gill Sans MT" w:hAnsi="Gill Sans MT"/>
                <w:sz w:val="20"/>
                <w:szCs w:val="20"/>
              </w:rPr>
              <w:t>timeline</w:t>
            </w:r>
            <w:r w:rsidRPr="2A97B890" w:rsidR="00B83B32">
              <w:rPr>
                <w:rFonts w:ascii="Gill Sans MT" w:hAnsi="Gill Sans MT"/>
                <w:sz w:val="20"/>
                <w:szCs w:val="20"/>
              </w:rPr>
              <w:t xml:space="preserve"> using prepositional language</w:t>
            </w:r>
          </w:p>
          <w:p w:rsidRPr="00535F72" w:rsidR="00B83B32" w:rsidP="00535F72" w:rsidRDefault="00B83B32" w14:paraId="4D786486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83B32">
              <w:rPr>
                <w:rFonts w:ascii="Gill Sans MT" w:hAnsi="Gill Sans MT"/>
                <w:sz w:val="20"/>
                <w:szCs w:val="20"/>
              </w:rPr>
              <w:t xml:space="preserve"> • Describe </w:t>
            </w:r>
            <w:r w:rsidRPr="2A97B890" w:rsidR="00B83B32">
              <w:rPr>
                <w:rFonts w:ascii="Gill Sans MT" w:hAnsi="Gill Sans MT"/>
                <w:sz w:val="20"/>
                <w:szCs w:val="20"/>
              </w:rPr>
              <w:t>significant events</w:t>
            </w:r>
            <w:r w:rsidRPr="2A97B890" w:rsidR="00B83B32">
              <w:rPr>
                <w:rFonts w:ascii="Gill Sans MT" w:hAnsi="Gill Sans MT"/>
                <w:sz w:val="20"/>
                <w:szCs w:val="20"/>
              </w:rPr>
              <w:t xml:space="preserve"> within a period of history and how they have evolved over time</w:t>
            </w:r>
          </w:p>
          <w:p w:rsidRPr="00535F72" w:rsidR="00BD1A53" w:rsidP="00535F72" w:rsidRDefault="00B83B32" w14:paraId="016F5DFC" w14:textId="6C6DDB06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83B32">
              <w:rPr>
                <w:rFonts w:ascii="Gill Sans MT" w:hAnsi="Gill Sans MT"/>
                <w:sz w:val="20"/>
                <w:szCs w:val="20"/>
              </w:rPr>
              <w:t xml:space="preserve"> • GDS: Use mathematical skills to round up time differences into centuries and decades</w:t>
            </w:r>
          </w:p>
        </w:tc>
      </w:tr>
      <w:tr w:rsidRPr="00535F72" w:rsidR="00535F72" w:rsidTr="2A97B890" w14:paraId="66DF4DE5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4ED47DC5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48E9D7EA" w14:textId="34386DD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5</w:t>
            </w:r>
          </w:p>
        </w:tc>
        <w:tc>
          <w:tcPr>
            <w:tcW w:w="10348" w:type="dxa"/>
            <w:tcMar/>
          </w:tcPr>
          <w:p w:rsidRPr="00535F72" w:rsidR="00E40DAB" w:rsidP="00535F72" w:rsidRDefault="00E40DAB" w14:paraId="0D5FC898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E40DAB">
              <w:rPr>
                <w:rFonts w:ascii="Gill Sans MT" w:hAnsi="Gill Sans MT"/>
                <w:sz w:val="20"/>
                <w:szCs w:val="20"/>
              </w:rPr>
              <w:t xml:space="preserve">• Make connections between time periods within British history and the wider world, constructing a detailed   </w:t>
            </w:r>
          </w:p>
          <w:p w:rsidRPr="00535F72" w:rsidR="00E40DAB" w:rsidP="00535F72" w:rsidRDefault="00E40DAB" w14:paraId="242ADE51" w14:textId="688C3ECA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E40DAB">
              <w:rPr>
                <w:rFonts w:ascii="Gill Sans MT" w:hAnsi="Gill Sans MT"/>
                <w:sz w:val="20"/>
                <w:szCs w:val="20"/>
              </w:rPr>
              <w:t xml:space="preserve">    timeline, using mathematical skills to work out time scales</w:t>
            </w:r>
          </w:p>
          <w:p w:rsidRPr="00535F72" w:rsidR="00BD1A53" w:rsidP="00535F72" w:rsidRDefault="00E40DAB" w14:paraId="13364753" w14:textId="665F8E7B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E40DAB">
              <w:rPr>
                <w:rFonts w:ascii="Gill Sans MT" w:hAnsi="Gill Sans MT"/>
                <w:sz w:val="20"/>
                <w:szCs w:val="20"/>
              </w:rPr>
              <w:t xml:space="preserve">• Explain how </w:t>
            </w:r>
            <w:r w:rsidRPr="2A97B890" w:rsidR="00E40DAB">
              <w:rPr>
                <w:rFonts w:ascii="Gill Sans MT" w:hAnsi="Gill Sans MT"/>
                <w:sz w:val="20"/>
                <w:szCs w:val="20"/>
              </w:rPr>
              <w:t>significant events</w:t>
            </w:r>
            <w:r w:rsidRPr="2A97B890" w:rsidR="00E40DAB">
              <w:rPr>
                <w:rFonts w:ascii="Gill Sans MT" w:hAnsi="Gill Sans MT"/>
                <w:sz w:val="20"/>
                <w:szCs w:val="20"/>
              </w:rPr>
              <w:t xml:space="preserve"> and dates have </w:t>
            </w:r>
            <w:r w:rsidRPr="2A97B890" w:rsidR="00E40DAB">
              <w:rPr>
                <w:rFonts w:ascii="Gill Sans MT" w:hAnsi="Gill Sans MT"/>
                <w:sz w:val="20"/>
                <w:szCs w:val="20"/>
              </w:rPr>
              <w:t>impacted</w:t>
            </w:r>
            <w:r w:rsidRPr="2A97B890" w:rsidR="00E40DAB">
              <w:rPr>
                <w:rFonts w:ascii="Gill Sans MT" w:hAnsi="Gill Sans MT"/>
                <w:sz w:val="20"/>
                <w:szCs w:val="20"/>
              </w:rPr>
              <w:t xml:space="preserve"> on </w:t>
            </w:r>
            <w:r w:rsidRPr="2A97B890" w:rsidR="00E40DAB">
              <w:rPr>
                <w:rFonts w:ascii="Gill Sans MT" w:hAnsi="Gill Sans MT"/>
                <w:sz w:val="20"/>
                <w:szCs w:val="20"/>
              </w:rPr>
              <w:t>a period of time</w:t>
            </w:r>
          </w:p>
          <w:p w:rsidRPr="00535F72" w:rsidR="00BD1A53" w:rsidP="00535F72" w:rsidRDefault="00E43CAF" w14:paraId="4E0D14AF" w14:textId="0AF7FADC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E43CAF">
              <w:rPr>
                <w:rFonts w:ascii="Gill Sans MT" w:hAnsi="Gill Sans MT"/>
                <w:sz w:val="20"/>
                <w:szCs w:val="20"/>
              </w:rPr>
              <w:t>• Research and explain the origins of a concept and its development through time</w:t>
            </w:r>
          </w:p>
        </w:tc>
      </w:tr>
      <w:tr w:rsidRPr="00535F72" w:rsidR="00535F72" w:rsidTr="2A97B890" w14:paraId="396A3E9B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07773B25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0424B291" w14:textId="135C1F74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6</w:t>
            </w:r>
          </w:p>
        </w:tc>
        <w:tc>
          <w:tcPr>
            <w:tcW w:w="10348" w:type="dxa"/>
            <w:tcMar/>
          </w:tcPr>
          <w:p w:rsidRPr="00535F72" w:rsidR="001A1F82" w:rsidP="00535F72" w:rsidRDefault="00336054" w14:paraId="3EBCD1E1" w14:textId="58685C96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Gill Sans MT" w:hAnsi="Gill Sans MT"/>
                <w:sz w:val="20"/>
                <w:szCs w:val="20"/>
              </w:rPr>
            </w:pPr>
            <w:r w:rsidRPr="2A97B890" w:rsidR="00336054">
              <w:rPr>
                <w:rFonts w:ascii="Gill Sans MT" w:hAnsi="Gill Sans MT"/>
                <w:sz w:val="20"/>
                <w:szCs w:val="20"/>
              </w:rPr>
              <w:t>•</w:t>
            </w:r>
            <w:r w:rsidRPr="2A97B890" w:rsidR="001A1F82">
              <w:rPr>
                <w:rFonts w:ascii="Gill Sans MT" w:hAnsi="Gill Sans MT"/>
                <w:sz w:val="20"/>
                <w:szCs w:val="20"/>
              </w:rPr>
              <w:t xml:space="preserve">Draw parallels and conclusions between time periods within British history and the wider world, explaining </w:t>
            </w:r>
          </w:p>
          <w:p w:rsidRPr="00535F72" w:rsidR="001A1F82" w:rsidP="00535F72" w:rsidRDefault="001A1F82" w14:paraId="6CCC768F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A1F82">
              <w:rPr>
                <w:rFonts w:ascii="Gill Sans MT" w:hAnsi="Gill Sans MT"/>
                <w:sz w:val="20"/>
                <w:szCs w:val="20"/>
              </w:rPr>
              <w:t>when they occurred within a decade</w:t>
            </w:r>
          </w:p>
          <w:p w:rsidRPr="00535F72" w:rsidR="001A1F82" w:rsidP="00535F72" w:rsidRDefault="001A1F82" w14:paraId="7AED3346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A1F82">
              <w:rPr>
                <w:rFonts w:ascii="Gill Sans MT" w:hAnsi="Gill Sans MT"/>
                <w:sz w:val="20"/>
                <w:szCs w:val="20"/>
              </w:rPr>
              <w:t xml:space="preserve">• Independently place features of historical events and people from past societies and periods in a </w:t>
            </w:r>
          </w:p>
          <w:p w:rsidRPr="00535F72" w:rsidR="001A1F82" w:rsidP="00535F72" w:rsidRDefault="001A1F82" w14:paraId="78D4F0D9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A1F82">
              <w:rPr>
                <w:rFonts w:ascii="Gill Sans MT" w:hAnsi="Gill Sans MT"/>
                <w:sz w:val="20"/>
                <w:szCs w:val="20"/>
              </w:rPr>
              <w:t>chronological framework</w:t>
            </w:r>
          </w:p>
          <w:p w:rsidRPr="00535F72" w:rsidR="001A1F82" w:rsidP="00535F72" w:rsidRDefault="001A1F82" w14:paraId="1C28AEBE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A1F82">
              <w:rPr>
                <w:rFonts w:ascii="Gill Sans MT" w:hAnsi="Gill Sans MT"/>
                <w:sz w:val="20"/>
                <w:szCs w:val="20"/>
              </w:rPr>
              <w:t xml:space="preserve">• Independently place features of historical events and people from past societies and periods in a </w:t>
            </w:r>
          </w:p>
          <w:p w:rsidRPr="00535F72" w:rsidR="001A1F82" w:rsidP="00535F72" w:rsidRDefault="001A1F82" w14:paraId="5FC476E1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A1F82">
              <w:rPr>
                <w:rFonts w:ascii="Gill Sans MT" w:hAnsi="Gill Sans MT"/>
                <w:sz w:val="20"/>
                <w:szCs w:val="20"/>
              </w:rPr>
              <w:t xml:space="preserve">chronological framework </w:t>
            </w:r>
          </w:p>
          <w:p w:rsidRPr="00535F72" w:rsidR="001A1F82" w:rsidP="00535F72" w:rsidRDefault="001A1F82" w14:paraId="0F117700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A1F82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1A1F82">
              <w:rPr>
                <w:rFonts w:ascii="Gill Sans MT" w:hAnsi="Gill Sans MT"/>
                <w:sz w:val="20"/>
                <w:szCs w:val="20"/>
              </w:rPr>
              <w:t>Identify</w:t>
            </w:r>
            <w:r w:rsidRPr="2A97B890" w:rsidR="001A1F82">
              <w:rPr>
                <w:rFonts w:ascii="Gill Sans MT" w:hAnsi="Gill Sans MT"/>
                <w:sz w:val="20"/>
                <w:szCs w:val="20"/>
              </w:rPr>
              <w:t xml:space="preserve"> and compare changes within and across different periods</w:t>
            </w:r>
          </w:p>
          <w:p w:rsidRPr="00535F72" w:rsidR="00BD1A53" w:rsidP="00535F72" w:rsidRDefault="001A1F82" w14:paraId="0EE31A07" w14:textId="2C0EE5A3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A1F82">
              <w:rPr>
                <w:rFonts w:ascii="Gill Sans MT" w:hAnsi="Gill Sans MT"/>
                <w:sz w:val="20"/>
                <w:szCs w:val="20"/>
              </w:rPr>
              <w:t>• Argue how a historical concept can have both continuity and change and the impact of this on society</w:t>
            </w:r>
          </w:p>
        </w:tc>
      </w:tr>
      <w:tr w:rsidRPr="00535F72" w:rsidR="00996B26" w:rsidTr="2A97B890" w14:paraId="4263A905" w14:textId="77777777">
        <w:tc>
          <w:tcPr>
            <w:tcW w:w="1532" w:type="dxa"/>
            <w:vMerge w:val="restart"/>
            <w:shd w:val="clear" w:color="auto" w:fill="00B0F0"/>
            <w:tcMar/>
          </w:tcPr>
          <w:p w:rsidRPr="00535F72" w:rsidR="00BD1A53" w:rsidP="5B255F52" w:rsidRDefault="00A56A04" w14:paraId="2D0D4E55" w14:textId="77534D36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  <w:r w:rsidRPr="2A97B890" w:rsidR="2B3D67BC">
              <w:rPr>
                <w:rFonts w:ascii="Gill Sans MT" w:hAnsi="Gill Sans MT"/>
                <w:color w:val="002060"/>
                <w:sz w:val="20"/>
                <w:szCs w:val="20"/>
              </w:rPr>
              <w:t>Historical Enquiry</w:t>
            </w:r>
          </w:p>
        </w:tc>
        <w:tc>
          <w:tcPr>
            <w:tcW w:w="1070" w:type="dxa"/>
            <w:tcMar/>
          </w:tcPr>
          <w:p w:rsidRPr="00535F72" w:rsidR="00BD1A53" w:rsidP="00535F72" w:rsidRDefault="00BD1A53" w14:paraId="7282E0A7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1</w:t>
            </w:r>
          </w:p>
        </w:tc>
        <w:tc>
          <w:tcPr>
            <w:tcW w:w="10348" w:type="dxa"/>
            <w:tcMar/>
          </w:tcPr>
          <w:p w:rsidRPr="00535F72" w:rsidR="001D5D6D" w:rsidP="00535F72" w:rsidRDefault="001D5D6D" w14:paraId="0C779B45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D5D6D">
              <w:rPr>
                <w:rFonts w:ascii="Gill Sans MT" w:hAnsi="Gill Sans MT"/>
                <w:sz w:val="20"/>
                <w:szCs w:val="20"/>
              </w:rPr>
              <w:t xml:space="preserve">• Ask and begin to answer questions about events e.g. When? What happened? What was it like…? Why…? </w:t>
            </w:r>
          </w:p>
          <w:p w:rsidRPr="00535F72" w:rsidR="001D5D6D" w:rsidP="00535F72" w:rsidRDefault="001D5D6D" w14:paraId="1C568405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D5D6D">
              <w:rPr>
                <w:rFonts w:ascii="Gill Sans MT" w:hAnsi="Gill Sans MT"/>
                <w:sz w:val="20"/>
                <w:szCs w:val="20"/>
              </w:rPr>
              <w:t xml:space="preserve">• Understand some ways we find out about the past </w:t>
            </w:r>
            <w:r w:rsidRPr="2A97B890" w:rsidR="001D5D6D">
              <w:rPr>
                <w:rFonts w:ascii="Gill Sans MT" w:hAnsi="Gill Sans MT"/>
                <w:sz w:val="20"/>
                <w:szCs w:val="20"/>
              </w:rPr>
              <w:t>e.g.</w:t>
            </w:r>
            <w:r w:rsidRPr="2A97B890" w:rsidR="001D5D6D">
              <w:rPr>
                <w:rFonts w:ascii="Gill Sans MT" w:hAnsi="Gill Sans MT"/>
                <w:sz w:val="20"/>
                <w:szCs w:val="20"/>
              </w:rPr>
              <w:t xml:space="preserve"> using artefacts, pictures, storied and websites</w:t>
            </w:r>
          </w:p>
          <w:p w:rsidRPr="00535F72" w:rsidR="001D5D6D" w:rsidP="00535F72" w:rsidRDefault="001D5D6D" w14:paraId="0DCCA79D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D5D6D">
              <w:rPr>
                <w:rFonts w:ascii="Gill Sans MT" w:hAnsi="Gill Sans MT"/>
                <w:sz w:val="20"/>
                <w:szCs w:val="20"/>
              </w:rPr>
              <w:t xml:space="preserve"> • Explore events, look at pictures, objects and artefacts and ask questions to compare</w:t>
            </w:r>
          </w:p>
          <w:p w:rsidRPr="00535F72" w:rsidR="001D5D6D" w:rsidP="00535F72" w:rsidRDefault="001D5D6D" w14:paraId="5F07B6F1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D5D6D">
              <w:rPr>
                <w:rFonts w:ascii="Gill Sans MT" w:hAnsi="Gill Sans MT"/>
                <w:sz w:val="20"/>
                <w:szCs w:val="20"/>
              </w:rPr>
              <w:t xml:space="preserve"> • Look at books, videos, photographs, </w:t>
            </w:r>
            <w:r w:rsidRPr="2A97B890" w:rsidR="001D5D6D">
              <w:rPr>
                <w:rFonts w:ascii="Gill Sans MT" w:hAnsi="Gill Sans MT"/>
                <w:sz w:val="20"/>
                <w:szCs w:val="20"/>
              </w:rPr>
              <w:t>pictures</w:t>
            </w:r>
            <w:r w:rsidRPr="2A97B890" w:rsidR="001D5D6D">
              <w:rPr>
                <w:rFonts w:ascii="Gill Sans MT" w:hAnsi="Gill Sans MT"/>
                <w:sz w:val="20"/>
                <w:szCs w:val="20"/>
              </w:rPr>
              <w:t xml:space="preserve"> and artefacts to build a picture about the past</w:t>
            </w:r>
          </w:p>
          <w:p w:rsidRPr="00535F72" w:rsidR="001D5D6D" w:rsidP="00535F72" w:rsidRDefault="001D5D6D" w14:paraId="588E33EA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D5D6D">
              <w:rPr>
                <w:rFonts w:ascii="Gill Sans MT" w:hAnsi="Gill Sans MT"/>
                <w:sz w:val="20"/>
                <w:szCs w:val="20"/>
              </w:rPr>
              <w:t xml:space="preserve"> • Ask and answer questions about old and new objects</w:t>
            </w:r>
          </w:p>
          <w:p w:rsidRPr="00535F72" w:rsidR="001D5D6D" w:rsidP="00535F72" w:rsidRDefault="001D5D6D" w14:paraId="6B8CC69E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D5D6D">
              <w:rPr>
                <w:rFonts w:ascii="Gill Sans MT" w:hAnsi="Gill Sans MT"/>
                <w:sz w:val="20"/>
                <w:szCs w:val="20"/>
              </w:rPr>
              <w:t xml:space="preserve"> • GDS: Explain why certain objects were different in the past</w:t>
            </w:r>
          </w:p>
          <w:p w:rsidRPr="00535F72" w:rsidR="00BD1A53" w:rsidP="00535F72" w:rsidRDefault="001D5D6D" w14:paraId="21F15557" w14:textId="0181CC71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D5D6D">
              <w:rPr>
                <w:rFonts w:ascii="Gill Sans MT" w:hAnsi="Gill Sans MT"/>
                <w:sz w:val="20"/>
                <w:szCs w:val="20"/>
              </w:rPr>
              <w:t xml:space="preserve"> • GDS: Ask relevant questions, using artefacts provided</w:t>
            </w:r>
          </w:p>
        </w:tc>
      </w:tr>
      <w:tr w:rsidRPr="00535F72" w:rsidR="00996B26" w:rsidTr="2A97B890" w14:paraId="751DA4B6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04580A6C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40949066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2</w:t>
            </w:r>
          </w:p>
        </w:tc>
        <w:tc>
          <w:tcPr>
            <w:tcW w:w="10348" w:type="dxa"/>
            <w:tcMar/>
          </w:tcPr>
          <w:p w:rsidRPr="00535F72" w:rsidR="00CD18E8" w:rsidP="00535F72" w:rsidRDefault="00336054" w14:paraId="1B548C44" w14:textId="54265E2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336054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 xml:space="preserve">Recall 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>different ways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 xml:space="preserve"> in which the past is represented </w:t>
            </w:r>
          </w:p>
          <w:p w:rsidRPr="00535F72" w:rsidR="00CD18E8" w:rsidP="00535F72" w:rsidRDefault="00336054" w14:paraId="1595CAAC" w14:textId="5C8EC6A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336054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>Ask questions and find out answers about the past such as: ’what was it like for a ….?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>’,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 xml:space="preserve"> ‘what happened in </w:t>
            </w:r>
          </w:p>
          <w:p w:rsidRPr="00535F72" w:rsidR="00CD18E8" w:rsidP="00535F72" w:rsidRDefault="00CD18E8" w14:paraId="2E8CE447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D18E8">
              <w:rPr>
                <w:rFonts w:ascii="Gill Sans MT" w:hAnsi="Gill Sans MT"/>
                <w:sz w:val="20"/>
                <w:szCs w:val="20"/>
              </w:rPr>
              <w:t>the past?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>’,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 xml:space="preserve"> ‘how long ago did …. happen?’</w:t>
            </w:r>
          </w:p>
          <w:p w:rsidRPr="00535F72" w:rsidR="00CD18E8" w:rsidP="00535F72" w:rsidRDefault="00336054" w14:paraId="6E1E4FAE" w14:textId="79703BB6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336054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 xml:space="preserve">Use a wide range of sources, including trips and </w:t>
            </w:r>
            <w:r w:rsidRPr="2A97B890" w:rsidR="41DF695A">
              <w:rPr>
                <w:rFonts w:ascii="Gill Sans MT" w:hAnsi="Gill Sans MT"/>
                <w:sz w:val="20"/>
                <w:szCs w:val="20"/>
              </w:rPr>
              <w:t>eyewitness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 xml:space="preserve"> accounts to build a picture about the past </w:t>
            </w:r>
          </w:p>
          <w:p w:rsidRPr="00535F72" w:rsidR="00CD18E8" w:rsidP="00535F72" w:rsidRDefault="00336054" w14:paraId="1BE3C8E3" w14:textId="7BAAF62A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336054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 xml:space="preserve">Begin to 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>identify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 xml:space="preserve"> the difference between primary and secondary sources</w:t>
            </w:r>
          </w:p>
          <w:p w:rsidRPr="00535F72" w:rsidR="00CD18E8" w:rsidP="00535F72" w:rsidRDefault="00336054" w14:paraId="0C9E7DEA" w14:textId="27784F6D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336054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>Communicate understanding of the past in a variety of ways</w:t>
            </w:r>
          </w:p>
          <w:p w:rsidRPr="00535F72" w:rsidR="00CD18E8" w:rsidP="00535F72" w:rsidRDefault="00336054" w14:paraId="37513E7E" w14:textId="4D8BCCC8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336054">
              <w:rPr>
                <w:rFonts w:ascii="Gill Sans MT" w:hAnsi="Gill Sans MT"/>
                <w:sz w:val="20"/>
                <w:szCs w:val="20"/>
              </w:rPr>
              <w:t>•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 xml:space="preserve">GDS: Research the past using multiple sources to find relevant information </w:t>
            </w:r>
          </w:p>
          <w:p w:rsidRPr="00535F72" w:rsidR="00BD1A53" w:rsidP="00535F72" w:rsidRDefault="00CD18E8" w14:paraId="1E74779E" w14:textId="22E87C69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D18E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2A97B890" w:rsidR="00336054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>GDS: Explain why different accounts of the past may vary</w:t>
            </w:r>
          </w:p>
        </w:tc>
      </w:tr>
      <w:tr w:rsidRPr="00535F72" w:rsidR="00996B26" w:rsidTr="2A97B890" w14:paraId="215AF61E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0D44E2CA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26BD1ED9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3</w:t>
            </w:r>
          </w:p>
        </w:tc>
        <w:tc>
          <w:tcPr>
            <w:tcW w:w="10348" w:type="dxa"/>
            <w:tcMar/>
          </w:tcPr>
          <w:p w:rsidRPr="00535F72" w:rsidR="002956F5" w:rsidP="00535F72" w:rsidRDefault="002956F5" w14:paraId="1EBD5EC4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2956F5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2956F5">
              <w:rPr>
                <w:rFonts w:ascii="Gill Sans MT" w:hAnsi="Gill Sans MT"/>
                <w:sz w:val="20"/>
                <w:szCs w:val="20"/>
              </w:rPr>
              <w:t>Identify</w:t>
            </w:r>
            <w:r w:rsidRPr="2A97B890" w:rsidR="002956F5">
              <w:rPr>
                <w:rFonts w:ascii="Gill Sans MT" w:hAnsi="Gill Sans MT"/>
                <w:sz w:val="20"/>
                <w:szCs w:val="20"/>
              </w:rPr>
              <w:t xml:space="preserve"> the difference between primary and secondary sources </w:t>
            </w:r>
          </w:p>
          <w:p w:rsidRPr="00535F72" w:rsidR="002956F5" w:rsidP="00535F72" w:rsidRDefault="002956F5" w14:paraId="42C47D52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2956F5">
              <w:rPr>
                <w:rFonts w:ascii="Gill Sans MT" w:hAnsi="Gill Sans MT"/>
                <w:sz w:val="20"/>
                <w:szCs w:val="20"/>
              </w:rPr>
              <w:t>• Use primary and secondary sources as evidence about the past</w:t>
            </w:r>
          </w:p>
          <w:p w:rsidRPr="00535F72" w:rsidR="002956F5" w:rsidP="00535F72" w:rsidRDefault="002956F5" w14:paraId="13DC8F92" w14:textId="16192A61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2956F5">
              <w:rPr>
                <w:rFonts w:ascii="Gill Sans MT" w:hAnsi="Gill Sans MT"/>
                <w:sz w:val="20"/>
                <w:szCs w:val="20"/>
              </w:rPr>
              <w:t xml:space="preserve">• Ask questions and find answers about the past from a range of sources such as ‘how did people…?’ what did  </w:t>
            </w:r>
          </w:p>
          <w:p w:rsidRPr="00535F72" w:rsidR="002956F5" w:rsidP="00535F72" w:rsidRDefault="002956F5" w14:paraId="6FAB7B47" w14:textId="651CC2C8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2956F5">
              <w:rPr>
                <w:rFonts w:ascii="Gill Sans MT" w:hAnsi="Gill Sans MT"/>
                <w:sz w:val="20"/>
                <w:szCs w:val="20"/>
              </w:rPr>
              <w:t xml:space="preserve">    people do for….’</w:t>
            </w:r>
          </w:p>
          <w:p w:rsidRPr="00535F72" w:rsidR="002956F5" w:rsidP="00535F72" w:rsidRDefault="002956F5" w14:paraId="3B6886B6" w14:textId="14D3A2CC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2956F5">
              <w:rPr>
                <w:rFonts w:ascii="Gill Sans MT" w:hAnsi="Gill Sans MT"/>
                <w:sz w:val="20"/>
                <w:szCs w:val="20"/>
              </w:rPr>
              <w:t>• Explore the idea that there are different accounts of history and why they exist</w:t>
            </w:r>
          </w:p>
          <w:p w:rsidRPr="00535F72" w:rsidR="002956F5" w:rsidP="00535F72" w:rsidRDefault="002956F5" w14:paraId="2CD7D2CE" w14:textId="21A011B2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2956F5">
              <w:rPr>
                <w:rFonts w:ascii="Gill Sans MT" w:hAnsi="Gill Sans MT"/>
                <w:sz w:val="20"/>
                <w:szCs w:val="20"/>
              </w:rPr>
              <w:t>• Suggest why certain events happened as they did</w:t>
            </w:r>
          </w:p>
          <w:p w:rsidRPr="00535F72" w:rsidR="002956F5" w:rsidP="00535F72" w:rsidRDefault="002956F5" w14:paraId="3285CBDA" w14:textId="51EA392B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2956F5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2956F5">
              <w:rPr>
                <w:rFonts w:ascii="Gill Sans MT" w:hAnsi="Gill Sans MT"/>
                <w:sz w:val="20"/>
                <w:szCs w:val="20"/>
              </w:rPr>
              <w:t>Recognise</w:t>
            </w:r>
            <w:r w:rsidRPr="2A97B890" w:rsidR="002956F5">
              <w:rPr>
                <w:rFonts w:ascii="Gill Sans MT" w:hAnsi="Gill Sans MT"/>
                <w:sz w:val="20"/>
                <w:szCs w:val="20"/>
              </w:rPr>
              <w:t xml:space="preserve"> the part that archaeologists have had in helping us understand more about the past </w:t>
            </w:r>
          </w:p>
          <w:p w:rsidRPr="00535F72" w:rsidR="00BD1A53" w:rsidP="00535F72" w:rsidRDefault="002956F5" w14:paraId="40553EE7" w14:textId="1B695244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2956F5">
              <w:rPr>
                <w:rFonts w:ascii="Gill Sans MT" w:hAnsi="Gill Sans MT"/>
                <w:sz w:val="20"/>
                <w:szCs w:val="20"/>
              </w:rPr>
              <w:t>• GDS: Begin to use more than one source of information to bring together a conclusion about a historical event</w:t>
            </w:r>
          </w:p>
        </w:tc>
      </w:tr>
      <w:tr w:rsidRPr="00535F72" w:rsidR="00996B26" w:rsidTr="2A97B890" w14:paraId="1CE0B872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39A09A57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614DD358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4</w:t>
            </w:r>
          </w:p>
        </w:tc>
        <w:tc>
          <w:tcPr>
            <w:tcW w:w="10348" w:type="dxa"/>
            <w:tcMar/>
          </w:tcPr>
          <w:p w:rsidRPr="00535F72" w:rsidR="00933BDB" w:rsidP="00535F72" w:rsidRDefault="00933BDB" w14:paraId="4370ACFC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33BDB">
              <w:rPr>
                <w:rFonts w:ascii="Gill Sans MT" w:hAnsi="Gill Sans MT"/>
                <w:sz w:val="20"/>
                <w:szCs w:val="20"/>
              </w:rPr>
              <w:t>• Analyse and evaluate primary and secondary sources to collect evidence about the past</w:t>
            </w:r>
          </w:p>
          <w:p w:rsidRPr="00535F72" w:rsidR="00933BDB" w:rsidP="00535F72" w:rsidRDefault="00933BDB" w14:paraId="7845255B" w14:textId="54CB3D0E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33BDB">
              <w:rPr>
                <w:rFonts w:ascii="Gill Sans MT" w:hAnsi="Gill Sans MT"/>
                <w:sz w:val="20"/>
                <w:szCs w:val="20"/>
              </w:rPr>
              <w:t>• Ask questions and find answers about the past, from a range of sources, evaluating the reliability</w:t>
            </w:r>
          </w:p>
          <w:p w:rsidRPr="00535F72" w:rsidR="00933BDB" w:rsidP="00535F72" w:rsidRDefault="00933BDB" w14:paraId="3A50595D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33BDB">
              <w:rPr>
                <w:rFonts w:ascii="Gill Sans MT" w:hAnsi="Gill Sans MT"/>
                <w:sz w:val="20"/>
                <w:szCs w:val="20"/>
              </w:rPr>
              <w:t xml:space="preserve">• Look at different versions of the same event in history and </w:t>
            </w:r>
            <w:r w:rsidRPr="2A97B890" w:rsidR="00933BDB">
              <w:rPr>
                <w:rFonts w:ascii="Gill Sans MT" w:hAnsi="Gill Sans MT"/>
                <w:sz w:val="20"/>
                <w:szCs w:val="20"/>
              </w:rPr>
              <w:t>identify</w:t>
            </w:r>
            <w:r w:rsidRPr="2A97B890" w:rsidR="00933BDB">
              <w:rPr>
                <w:rFonts w:ascii="Gill Sans MT" w:hAnsi="Gill Sans MT"/>
                <w:sz w:val="20"/>
                <w:szCs w:val="20"/>
              </w:rPr>
              <w:t xml:space="preserve"> differences, </w:t>
            </w:r>
            <w:r w:rsidRPr="2A97B890" w:rsidR="00933BDB">
              <w:rPr>
                <w:rFonts w:ascii="Gill Sans MT" w:hAnsi="Gill Sans MT"/>
                <w:sz w:val="20"/>
                <w:szCs w:val="20"/>
              </w:rPr>
              <w:t>in order to</w:t>
            </w:r>
            <w:r w:rsidRPr="2A97B890" w:rsidR="00933BDB">
              <w:rPr>
                <w:rFonts w:ascii="Gill Sans MT" w:hAnsi="Gill Sans MT"/>
                <w:sz w:val="20"/>
                <w:szCs w:val="20"/>
              </w:rPr>
              <w:t xml:space="preserve"> formulate a </w:t>
            </w:r>
          </w:p>
          <w:p w:rsidRPr="00535F72" w:rsidR="00933BDB" w:rsidP="00535F72" w:rsidRDefault="00933BDB" w14:paraId="7B91771A" w14:textId="1F80CEFF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33BDB">
              <w:rPr>
                <w:rFonts w:ascii="Gill Sans MT" w:hAnsi="Gill Sans MT"/>
                <w:sz w:val="20"/>
                <w:szCs w:val="20"/>
              </w:rPr>
              <w:t xml:space="preserve">    hypothesis </w:t>
            </w:r>
          </w:p>
          <w:p w:rsidRPr="00535F72" w:rsidR="00933BDB" w:rsidP="00535F72" w:rsidRDefault="00933BDB" w14:paraId="27049EB5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33BDB">
              <w:rPr>
                <w:rFonts w:ascii="Gill Sans MT" w:hAnsi="Gill Sans MT"/>
                <w:sz w:val="20"/>
                <w:szCs w:val="20"/>
              </w:rPr>
              <w:t>• Know that people in the past represent events or ideas in a way that persuades others</w:t>
            </w:r>
          </w:p>
          <w:p w:rsidRPr="00535F72" w:rsidR="00BD1A53" w:rsidP="00535F72" w:rsidRDefault="00933BDB" w14:paraId="01B1CBB6" w14:textId="13F21A48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33BDB">
              <w:rPr>
                <w:rFonts w:ascii="Gill Sans MT" w:hAnsi="Gill Sans MT"/>
                <w:sz w:val="20"/>
                <w:szCs w:val="20"/>
              </w:rPr>
              <w:t xml:space="preserve">• Construct and </w:t>
            </w:r>
            <w:r w:rsidRPr="2A97B890" w:rsidR="00933BDB">
              <w:rPr>
                <w:rFonts w:ascii="Gill Sans MT" w:hAnsi="Gill Sans MT"/>
                <w:sz w:val="20"/>
                <w:szCs w:val="20"/>
              </w:rPr>
              <w:t>organise</w:t>
            </w:r>
            <w:r w:rsidRPr="2A97B890" w:rsidR="00933BDB">
              <w:rPr>
                <w:rFonts w:ascii="Gill Sans MT" w:hAnsi="Gill Sans MT"/>
                <w:sz w:val="20"/>
                <w:szCs w:val="20"/>
              </w:rPr>
              <w:t xml:space="preserve"> responses by selecting relevant historical data</w:t>
            </w:r>
          </w:p>
        </w:tc>
      </w:tr>
      <w:tr w:rsidRPr="00535F72" w:rsidR="00996B26" w:rsidTr="2A97B890" w14:paraId="6E45383A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7410B126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3F68F771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5</w:t>
            </w:r>
          </w:p>
        </w:tc>
        <w:tc>
          <w:tcPr>
            <w:tcW w:w="10348" w:type="dxa"/>
            <w:tcMar/>
          </w:tcPr>
          <w:p w:rsidRPr="00535F72" w:rsidR="00D82EBC" w:rsidP="00535F72" w:rsidRDefault="00D82EBC" w14:paraId="29853801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82EBC">
              <w:rPr>
                <w:rFonts w:ascii="Gill Sans MT" w:hAnsi="Gill Sans MT"/>
                <w:sz w:val="20"/>
                <w:szCs w:val="20"/>
              </w:rPr>
              <w:t xml:space="preserve">• Choose reliable sources of evidence to answer questions, </w:t>
            </w:r>
            <w:r w:rsidRPr="2A97B890" w:rsidR="00D82EBC">
              <w:rPr>
                <w:rFonts w:ascii="Gill Sans MT" w:hAnsi="Gill Sans MT"/>
                <w:sz w:val="20"/>
                <w:szCs w:val="20"/>
              </w:rPr>
              <w:t>realising</w:t>
            </w:r>
            <w:r w:rsidRPr="2A97B890" w:rsidR="00D82EBC">
              <w:rPr>
                <w:rFonts w:ascii="Gill Sans MT" w:hAnsi="Gill Sans MT"/>
                <w:sz w:val="20"/>
                <w:szCs w:val="20"/>
              </w:rPr>
              <w:t xml:space="preserve"> that there is often not a single answer to historical questions.</w:t>
            </w:r>
          </w:p>
          <w:p w:rsidRPr="00535F72" w:rsidR="006F584A" w:rsidP="00535F72" w:rsidRDefault="00D82EBC" w14:paraId="74608C24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82EBC">
              <w:rPr>
                <w:rFonts w:ascii="Gill Sans MT" w:hAnsi="Gill Sans MT"/>
                <w:sz w:val="20"/>
                <w:szCs w:val="20"/>
              </w:rPr>
              <w:t xml:space="preserve"> • Investigate own lines of enquiry by posing probing questions to answer </w:t>
            </w:r>
          </w:p>
          <w:p w:rsidRPr="00535F72" w:rsidR="006F584A" w:rsidP="00535F72" w:rsidRDefault="00D82EBC" w14:paraId="464A6059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82EBC">
              <w:rPr>
                <w:rFonts w:ascii="Gill Sans MT" w:hAnsi="Gill Sans MT"/>
                <w:sz w:val="20"/>
                <w:szCs w:val="20"/>
              </w:rPr>
              <w:t xml:space="preserve">• Know that people in the past could also have a point of view and that this can affect interpretation </w:t>
            </w:r>
          </w:p>
          <w:p w:rsidRPr="00535F72" w:rsidR="006F584A" w:rsidP="00535F72" w:rsidRDefault="00D82EBC" w14:paraId="12B6BA3C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82EBC">
              <w:rPr>
                <w:rFonts w:ascii="Gill Sans MT" w:hAnsi="Gill Sans MT"/>
                <w:sz w:val="20"/>
                <w:szCs w:val="20"/>
              </w:rPr>
              <w:t>• Give reasons why there may be different accounts of history</w:t>
            </w:r>
          </w:p>
          <w:p w:rsidRPr="00535F72" w:rsidR="006F584A" w:rsidP="00535F72" w:rsidRDefault="00D82EBC" w14:paraId="085F0DBC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82EBC">
              <w:rPr>
                <w:rFonts w:ascii="Gill Sans MT" w:hAnsi="Gill Sans MT"/>
                <w:sz w:val="20"/>
                <w:szCs w:val="20"/>
              </w:rPr>
              <w:t xml:space="preserve"> • </w:t>
            </w:r>
            <w:r w:rsidRPr="2A97B890" w:rsidR="00D82EBC">
              <w:rPr>
                <w:rFonts w:ascii="Gill Sans MT" w:hAnsi="Gill Sans MT"/>
                <w:sz w:val="20"/>
                <w:szCs w:val="20"/>
              </w:rPr>
              <w:t>Identify</w:t>
            </w:r>
            <w:r w:rsidRPr="2A97B890" w:rsidR="00D82EBC">
              <w:rPr>
                <w:rFonts w:ascii="Gill Sans MT" w:hAnsi="Gill Sans MT"/>
                <w:sz w:val="20"/>
                <w:szCs w:val="20"/>
              </w:rPr>
              <w:t xml:space="preserve"> how history can </w:t>
            </w:r>
            <w:r w:rsidRPr="2A97B890" w:rsidR="00D82EBC">
              <w:rPr>
                <w:rFonts w:ascii="Gill Sans MT" w:hAnsi="Gill Sans MT"/>
                <w:sz w:val="20"/>
                <w:szCs w:val="20"/>
              </w:rPr>
              <w:t>impact</w:t>
            </w:r>
            <w:r w:rsidRPr="2A97B890" w:rsidR="00D82EBC">
              <w:rPr>
                <w:rFonts w:ascii="Gill Sans MT" w:hAnsi="Gill Sans MT"/>
                <w:sz w:val="20"/>
                <w:szCs w:val="20"/>
              </w:rPr>
              <w:t xml:space="preserve"> on the decisions that are made </w:t>
            </w:r>
            <w:r w:rsidRPr="2A97B890" w:rsidR="00D82EBC">
              <w:rPr>
                <w:rFonts w:ascii="Gill Sans MT" w:hAnsi="Gill Sans MT"/>
                <w:sz w:val="20"/>
                <w:szCs w:val="20"/>
              </w:rPr>
              <w:t>i.e.</w:t>
            </w:r>
            <w:r w:rsidRPr="2A97B890" w:rsidR="00D82EBC">
              <w:rPr>
                <w:rFonts w:ascii="Gill Sans MT" w:hAnsi="Gill Sans MT"/>
                <w:sz w:val="20"/>
                <w:szCs w:val="20"/>
              </w:rPr>
              <w:t xml:space="preserve"> government, wars, monarchy, </w:t>
            </w:r>
            <w:r w:rsidRPr="2A97B890" w:rsidR="00D82EBC">
              <w:rPr>
                <w:rFonts w:ascii="Gill Sans MT" w:hAnsi="Gill Sans MT"/>
                <w:sz w:val="20"/>
                <w:szCs w:val="20"/>
              </w:rPr>
              <w:t>crime</w:t>
            </w:r>
            <w:r w:rsidRPr="2A97B890" w:rsidR="00D82EBC">
              <w:rPr>
                <w:rFonts w:ascii="Gill Sans MT" w:hAnsi="Gill Sans MT"/>
                <w:sz w:val="20"/>
                <w:szCs w:val="20"/>
              </w:rPr>
              <w:t xml:space="preserve"> and punishment </w:t>
            </w:r>
          </w:p>
          <w:p w:rsidRPr="00535F72" w:rsidR="00BD1A53" w:rsidP="00535F72" w:rsidRDefault="00D82EBC" w14:paraId="38E96E9C" w14:textId="07133EDB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82EBC">
              <w:rPr>
                <w:rFonts w:ascii="Gill Sans MT" w:hAnsi="Gill Sans MT"/>
                <w:sz w:val="20"/>
                <w:szCs w:val="20"/>
              </w:rPr>
              <w:t>• Pose a historical hypothesis using primary and secondary sources to reach a reasoned conclusion</w:t>
            </w:r>
          </w:p>
        </w:tc>
      </w:tr>
      <w:tr w:rsidRPr="00535F72" w:rsidR="00996B26" w:rsidTr="2A97B890" w14:paraId="30358F6B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708AF5F0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1E09F58C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6</w:t>
            </w:r>
          </w:p>
        </w:tc>
        <w:tc>
          <w:tcPr>
            <w:tcW w:w="10348" w:type="dxa"/>
            <w:tcMar/>
          </w:tcPr>
          <w:p w:rsidRPr="00535F72" w:rsidR="00C25EE7" w:rsidP="00535F72" w:rsidRDefault="00C25EE7" w14:paraId="111309EA" w14:textId="42F94DC4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25EE7">
              <w:rPr>
                <w:rFonts w:ascii="Gill Sans MT" w:hAnsi="Gill Sans MT"/>
                <w:sz w:val="20"/>
                <w:szCs w:val="20"/>
              </w:rPr>
              <w:t xml:space="preserve">• Critique the validity of primary and secondary sources to collect evidence about the past when looking at </w:t>
            </w:r>
          </w:p>
          <w:p w:rsidRPr="00535F72" w:rsidR="00C25EE7" w:rsidP="00535F72" w:rsidRDefault="00C25EE7" w14:paraId="226FFE19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25EE7">
              <w:rPr>
                <w:rFonts w:ascii="Gill Sans MT" w:hAnsi="Gill Sans MT"/>
                <w:sz w:val="20"/>
                <w:szCs w:val="20"/>
              </w:rPr>
              <w:t>significant events</w:t>
            </w:r>
            <w:r w:rsidRPr="2A97B890" w:rsidR="00C25EE7">
              <w:rPr>
                <w:rFonts w:ascii="Gill Sans MT" w:hAnsi="Gill Sans MT"/>
                <w:sz w:val="20"/>
                <w:szCs w:val="20"/>
              </w:rPr>
              <w:t xml:space="preserve">, suggesting why some </w:t>
            </w:r>
            <w:r w:rsidRPr="2A97B890" w:rsidR="00C25EE7">
              <w:rPr>
                <w:rFonts w:ascii="Gill Sans MT" w:hAnsi="Gill Sans MT"/>
                <w:sz w:val="20"/>
                <w:szCs w:val="20"/>
              </w:rPr>
              <w:t>maybe more</w:t>
            </w:r>
            <w:r w:rsidRPr="2A97B890" w:rsidR="00C25EE7">
              <w:rPr>
                <w:rFonts w:ascii="Gill Sans MT" w:hAnsi="Gill Sans MT"/>
                <w:sz w:val="20"/>
                <w:szCs w:val="20"/>
              </w:rPr>
              <w:t xml:space="preserve"> significant than others </w:t>
            </w:r>
          </w:p>
          <w:p w:rsidRPr="00535F72" w:rsidR="00C25EE7" w:rsidP="00535F72" w:rsidRDefault="00C25EE7" w14:paraId="3D73BF60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25EE7">
              <w:rPr>
                <w:rFonts w:ascii="Gill Sans MT" w:hAnsi="Gill Sans MT"/>
                <w:sz w:val="20"/>
                <w:szCs w:val="20"/>
              </w:rPr>
              <w:t xml:space="preserve">• Choose reliable sources of evidence to pose and answer questions, where answers may be contradictory, in </w:t>
            </w:r>
          </w:p>
          <w:p w:rsidRPr="00535F72" w:rsidR="00C25EE7" w:rsidP="00535F72" w:rsidRDefault="00C25EE7" w14:paraId="1C81ABDB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25EE7">
              <w:rPr>
                <w:rFonts w:ascii="Gill Sans MT" w:hAnsi="Gill Sans MT"/>
                <w:sz w:val="20"/>
                <w:szCs w:val="20"/>
              </w:rPr>
              <w:t xml:space="preserve">order to justify viewpoints </w:t>
            </w:r>
          </w:p>
          <w:p w:rsidRPr="00535F72" w:rsidR="00C25EE7" w:rsidP="00535F72" w:rsidRDefault="00C25EE7" w14:paraId="35AAAC34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25EE7">
              <w:rPr>
                <w:rFonts w:ascii="Gill Sans MT" w:hAnsi="Gill Sans MT"/>
                <w:sz w:val="20"/>
                <w:szCs w:val="20"/>
              </w:rPr>
              <w:t>• Create a historical account, using existing primary and secondary sources as evidence</w:t>
            </w:r>
          </w:p>
          <w:p w:rsidRPr="00535F72" w:rsidR="00C25EE7" w:rsidP="00535F72" w:rsidRDefault="00C25EE7" w14:paraId="6F9D10D8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25EE7">
              <w:rPr>
                <w:rFonts w:ascii="Gill Sans MT" w:hAnsi="Gill Sans MT"/>
                <w:sz w:val="20"/>
                <w:szCs w:val="20"/>
              </w:rPr>
              <w:t xml:space="preserve">• Understand that some evidence from the past is propaganda, </w:t>
            </w:r>
            <w:r w:rsidRPr="2A97B890" w:rsidR="00C25EE7">
              <w:rPr>
                <w:rFonts w:ascii="Gill Sans MT" w:hAnsi="Gill Sans MT"/>
                <w:sz w:val="20"/>
                <w:szCs w:val="20"/>
              </w:rPr>
              <w:t>opinion</w:t>
            </w:r>
            <w:r w:rsidRPr="2A97B890" w:rsidR="00C25EE7">
              <w:rPr>
                <w:rFonts w:ascii="Gill Sans MT" w:hAnsi="Gill Sans MT"/>
                <w:sz w:val="20"/>
                <w:szCs w:val="20"/>
              </w:rPr>
              <w:t xml:space="preserve"> or misinformation, and that this </w:t>
            </w:r>
          </w:p>
          <w:p w:rsidRPr="00535F72" w:rsidR="00C25EE7" w:rsidP="00535F72" w:rsidRDefault="00C25EE7" w14:paraId="779C1305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25EE7">
              <w:rPr>
                <w:rFonts w:ascii="Gill Sans MT" w:hAnsi="Gill Sans MT"/>
                <w:sz w:val="20"/>
                <w:szCs w:val="20"/>
              </w:rPr>
              <w:t xml:space="preserve">affects interpretations of history </w:t>
            </w:r>
          </w:p>
          <w:p w:rsidRPr="00535F72" w:rsidR="00C25EE7" w:rsidP="00535F72" w:rsidRDefault="00C25EE7" w14:paraId="39929E07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25EE7">
              <w:rPr>
                <w:rFonts w:ascii="Gill Sans MT" w:hAnsi="Gill Sans MT"/>
                <w:sz w:val="20"/>
                <w:szCs w:val="20"/>
              </w:rPr>
              <w:t xml:space="preserve">• Give </w:t>
            </w:r>
            <w:r w:rsidRPr="2A97B890" w:rsidR="00C25EE7">
              <w:rPr>
                <w:rFonts w:ascii="Gill Sans MT" w:hAnsi="Gill Sans MT"/>
                <w:sz w:val="20"/>
                <w:szCs w:val="20"/>
              </w:rPr>
              <w:t>clear reasons</w:t>
            </w:r>
            <w:r w:rsidRPr="2A97B890" w:rsidR="00C25EE7">
              <w:rPr>
                <w:rFonts w:ascii="Gill Sans MT" w:hAnsi="Gill Sans MT"/>
                <w:sz w:val="20"/>
                <w:szCs w:val="20"/>
              </w:rPr>
              <w:t xml:space="preserve"> why there may be different accounts of history, linking this to factual understanding of </w:t>
            </w:r>
          </w:p>
          <w:p w:rsidRPr="00535F72" w:rsidR="00BD1A53" w:rsidP="00535F72" w:rsidRDefault="00C25EE7" w14:paraId="7F1DAAFC" w14:textId="48C54C15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25EE7">
              <w:rPr>
                <w:rFonts w:ascii="Gill Sans MT" w:hAnsi="Gill Sans MT"/>
                <w:sz w:val="20"/>
                <w:szCs w:val="20"/>
              </w:rPr>
              <w:t>the past</w:t>
            </w:r>
          </w:p>
        </w:tc>
      </w:tr>
      <w:tr w:rsidRPr="00535F72" w:rsidR="00996B26" w:rsidTr="2A97B890" w14:paraId="73E3470C" w14:textId="77777777">
        <w:tc>
          <w:tcPr>
            <w:tcW w:w="1532" w:type="dxa"/>
            <w:vMerge w:val="restart"/>
            <w:shd w:val="clear" w:color="auto" w:fill="00B0F0"/>
            <w:tcMar/>
          </w:tcPr>
          <w:p w:rsidRPr="00535F72" w:rsidR="00BD1A53" w:rsidP="5B255F52" w:rsidRDefault="00835999" w14:paraId="2D5840F7" w14:textId="22ED7A59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  <w:r w:rsidRPr="2A97B890" w:rsidR="715A09D2">
              <w:rPr>
                <w:rFonts w:ascii="Gill Sans MT" w:hAnsi="Gill Sans MT"/>
                <w:color w:val="002060"/>
                <w:sz w:val="20"/>
                <w:szCs w:val="20"/>
              </w:rPr>
              <w:t>Knowledge &amp; Interpretation</w:t>
            </w:r>
          </w:p>
          <w:p w:rsidRPr="00535F72" w:rsidR="00835999" w:rsidP="00535F72" w:rsidRDefault="00835999" w14:paraId="11CBB7BE" w14:textId="7777777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4F54AC85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1</w:t>
            </w:r>
          </w:p>
        </w:tc>
        <w:tc>
          <w:tcPr>
            <w:tcW w:w="10348" w:type="dxa"/>
            <w:tcMar/>
          </w:tcPr>
          <w:p w:rsidRPr="00535F72" w:rsidR="00856A35" w:rsidP="00535F72" w:rsidRDefault="00856A35" w14:paraId="30A1B16F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856A35">
              <w:rPr>
                <w:rFonts w:ascii="Gill Sans MT" w:hAnsi="Gill Sans MT"/>
                <w:sz w:val="20"/>
                <w:szCs w:val="20"/>
              </w:rPr>
              <w:t xml:space="preserve">• Recall some facts about people/events within living memory </w:t>
            </w:r>
          </w:p>
          <w:p w:rsidRPr="00535F72" w:rsidR="00856A35" w:rsidP="00535F72" w:rsidRDefault="00856A35" w14:paraId="736D5AF1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856A35">
              <w:rPr>
                <w:rFonts w:ascii="Gill Sans MT" w:hAnsi="Gill Sans MT"/>
                <w:sz w:val="20"/>
                <w:szCs w:val="20"/>
              </w:rPr>
              <w:t>• Describe how a significant person from the past has contributed to society</w:t>
            </w:r>
          </w:p>
          <w:p w:rsidRPr="00535F72" w:rsidR="00BD1A53" w:rsidP="00535F72" w:rsidRDefault="00856A35" w14:paraId="7E6B4281" w14:textId="4546D6F2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856A35">
              <w:rPr>
                <w:rFonts w:ascii="Gill Sans MT" w:hAnsi="Gill Sans MT"/>
                <w:sz w:val="20"/>
                <w:szCs w:val="20"/>
              </w:rPr>
              <w:t xml:space="preserve">• Discuss change and continuity in an aspect if life </w:t>
            </w:r>
            <w:r w:rsidRPr="2A97B890" w:rsidR="00856A35">
              <w:rPr>
                <w:rFonts w:ascii="Gill Sans MT" w:hAnsi="Gill Sans MT"/>
                <w:sz w:val="20"/>
                <w:szCs w:val="20"/>
              </w:rPr>
              <w:t>e.g.</w:t>
            </w:r>
            <w:r w:rsidRPr="2A97B890" w:rsidR="00856A35">
              <w:rPr>
                <w:rFonts w:ascii="Gill Sans MT" w:hAnsi="Gill Sans MT"/>
                <w:sz w:val="20"/>
                <w:szCs w:val="20"/>
              </w:rPr>
              <w:t xml:space="preserve"> holidays</w:t>
            </w:r>
          </w:p>
        </w:tc>
      </w:tr>
      <w:tr w:rsidRPr="00535F72" w:rsidR="00996B26" w:rsidTr="2A97B890" w14:paraId="5D66F7DB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71297EAF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5FEDEBFE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2</w:t>
            </w:r>
          </w:p>
        </w:tc>
        <w:tc>
          <w:tcPr>
            <w:tcW w:w="10348" w:type="dxa"/>
            <w:tcMar/>
          </w:tcPr>
          <w:p w:rsidRPr="00535F72" w:rsidR="00022A1F" w:rsidP="00535F72" w:rsidRDefault="00022A1F" w14:paraId="0DB79E43" w14:textId="6EB62D7A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022A1F">
              <w:rPr>
                <w:rFonts w:ascii="Gill Sans MT" w:hAnsi="Gill Sans MT"/>
                <w:sz w:val="20"/>
                <w:szCs w:val="20"/>
              </w:rPr>
              <w:t xml:space="preserve">• Use information given to describe events and people beyond living memory </w:t>
            </w:r>
          </w:p>
          <w:p w:rsidRPr="00535F72" w:rsidR="00022A1F" w:rsidP="00535F72" w:rsidRDefault="00022A1F" w14:paraId="583F3606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022A1F">
              <w:rPr>
                <w:rFonts w:ascii="Gill Sans MT" w:hAnsi="Gill Sans MT"/>
                <w:sz w:val="20"/>
                <w:szCs w:val="20"/>
              </w:rPr>
              <w:t xml:space="preserve">• Compare and contrast the differences within a locality, over time </w:t>
            </w:r>
          </w:p>
          <w:p w:rsidRPr="00535F72" w:rsidR="00022A1F" w:rsidP="00535F72" w:rsidRDefault="00022A1F" w14:paraId="0C085B2D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022A1F">
              <w:rPr>
                <w:rFonts w:ascii="Gill Sans MT" w:hAnsi="Gill Sans MT"/>
                <w:sz w:val="20"/>
                <w:szCs w:val="20"/>
              </w:rPr>
              <w:t xml:space="preserve">• Give reasons why a significant person in the past may have made decisions </w:t>
            </w:r>
            <w:r w:rsidRPr="2A97B890" w:rsidR="00022A1F">
              <w:rPr>
                <w:rFonts w:ascii="Gill Sans MT" w:hAnsi="Gill Sans MT"/>
                <w:sz w:val="20"/>
                <w:szCs w:val="20"/>
              </w:rPr>
              <w:t>in order to</w:t>
            </w:r>
            <w:r w:rsidRPr="2A97B890" w:rsidR="00022A1F">
              <w:rPr>
                <w:rFonts w:ascii="Gill Sans MT" w:hAnsi="Gill Sans MT"/>
                <w:sz w:val="20"/>
                <w:szCs w:val="20"/>
              </w:rPr>
              <w:t xml:space="preserve"> bring about change</w:t>
            </w:r>
          </w:p>
          <w:p w:rsidRPr="00535F72" w:rsidR="00022A1F" w:rsidP="00535F72" w:rsidRDefault="00022A1F" w14:paraId="379E7C67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022A1F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022A1F">
              <w:rPr>
                <w:rFonts w:ascii="Gill Sans MT" w:hAnsi="Gill Sans MT"/>
                <w:sz w:val="20"/>
                <w:szCs w:val="20"/>
              </w:rPr>
              <w:t>Identify</w:t>
            </w:r>
            <w:r w:rsidRPr="2A97B890" w:rsidR="00022A1F">
              <w:rPr>
                <w:rFonts w:ascii="Gill Sans MT" w:hAnsi="Gill Sans MT"/>
                <w:sz w:val="20"/>
                <w:szCs w:val="20"/>
              </w:rPr>
              <w:t xml:space="preserve"> similarities and differences between ways of life in different periods, including their own lives</w:t>
            </w:r>
          </w:p>
          <w:p w:rsidRPr="00535F72" w:rsidR="00022A1F" w:rsidP="00535F72" w:rsidRDefault="00022A1F" w14:paraId="561757F4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022A1F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022A1F">
              <w:rPr>
                <w:rFonts w:ascii="Gill Sans MT" w:hAnsi="Gill Sans MT"/>
                <w:sz w:val="20"/>
                <w:szCs w:val="20"/>
              </w:rPr>
              <w:t>Recognise</w:t>
            </w:r>
            <w:r w:rsidRPr="2A97B890" w:rsidR="00022A1F">
              <w:rPr>
                <w:rFonts w:ascii="Gill Sans MT" w:hAnsi="Gill Sans MT"/>
                <w:sz w:val="20"/>
                <w:szCs w:val="20"/>
              </w:rPr>
              <w:t xml:space="preserve"> and make simple observations about who was important in an historical event/account </w:t>
            </w:r>
            <w:r w:rsidRPr="2A97B890" w:rsidR="00022A1F">
              <w:rPr>
                <w:rFonts w:ascii="Gill Sans MT" w:hAnsi="Gill Sans MT"/>
                <w:sz w:val="20"/>
                <w:szCs w:val="20"/>
              </w:rPr>
              <w:t>e.g.</w:t>
            </w:r>
            <w:r w:rsidRPr="2A97B890" w:rsidR="00022A1F">
              <w:rPr>
                <w:rFonts w:ascii="Gill Sans MT" w:hAnsi="Gill Sans MT"/>
                <w:sz w:val="20"/>
                <w:szCs w:val="20"/>
              </w:rPr>
              <w:t xml:space="preserve"> talk </w:t>
            </w:r>
          </w:p>
          <w:p w:rsidRPr="00535F72" w:rsidR="00BD1A53" w:rsidP="00535F72" w:rsidRDefault="00022A1F" w14:paraId="4583692F" w14:textId="589611FE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022A1F">
              <w:rPr>
                <w:rFonts w:ascii="Gill Sans MT" w:hAnsi="Gill Sans MT"/>
                <w:sz w:val="20"/>
                <w:szCs w:val="20"/>
              </w:rPr>
              <w:t>about important places and who was important and why</w:t>
            </w:r>
          </w:p>
        </w:tc>
      </w:tr>
      <w:tr w:rsidRPr="00535F72" w:rsidR="00996B26" w:rsidTr="2A97B890" w14:paraId="3B45CCCF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523F66D9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655967F3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3</w:t>
            </w:r>
          </w:p>
        </w:tc>
        <w:tc>
          <w:tcPr>
            <w:tcW w:w="10348" w:type="dxa"/>
            <w:tcMar/>
          </w:tcPr>
          <w:p w:rsidRPr="00535F72" w:rsidR="00BD1A53" w:rsidP="00535F72" w:rsidRDefault="00B711BC" w14:paraId="7A12F3B2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711BC">
              <w:rPr>
                <w:rFonts w:ascii="Gill Sans MT" w:hAnsi="Gill Sans MT"/>
                <w:sz w:val="20"/>
                <w:szCs w:val="20"/>
              </w:rPr>
              <w:t xml:space="preserve">• Use information given to describe key features of </w:t>
            </w:r>
            <w:r w:rsidRPr="2A97B890" w:rsidR="00B711BC">
              <w:rPr>
                <w:rFonts w:ascii="Gill Sans MT" w:hAnsi="Gill Sans MT"/>
                <w:sz w:val="20"/>
                <w:szCs w:val="20"/>
              </w:rPr>
              <w:t>a time period</w:t>
            </w:r>
          </w:p>
          <w:p w:rsidRPr="00535F72" w:rsidR="00DB7E80" w:rsidP="00535F72" w:rsidRDefault="00DB7E80" w14:paraId="7358C2CE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B7E80">
              <w:rPr>
                <w:rFonts w:ascii="Gill Sans MT" w:hAnsi="Gill Sans MT"/>
                <w:sz w:val="20"/>
                <w:szCs w:val="20"/>
              </w:rPr>
              <w:t xml:space="preserve">• Use evidence to find out about change during </w:t>
            </w:r>
            <w:r w:rsidRPr="2A97B890" w:rsidR="00DB7E80">
              <w:rPr>
                <w:rFonts w:ascii="Gill Sans MT" w:hAnsi="Gill Sans MT"/>
                <w:sz w:val="20"/>
                <w:szCs w:val="20"/>
              </w:rPr>
              <w:t>a time period</w:t>
            </w:r>
            <w:r w:rsidRPr="2A97B890" w:rsidR="00DB7E80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:rsidRPr="00535F72" w:rsidR="00DB7E80" w:rsidP="00535F72" w:rsidRDefault="00DB7E80" w14:paraId="54027ACB" w14:textId="17C0D08C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B7E80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DB7E80">
              <w:rPr>
                <w:rFonts w:ascii="Gill Sans MT" w:hAnsi="Gill Sans MT"/>
                <w:sz w:val="20"/>
                <w:szCs w:val="20"/>
              </w:rPr>
              <w:t>Identify</w:t>
            </w:r>
            <w:r w:rsidRPr="2A97B890" w:rsidR="00DB7E80">
              <w:rPr>
                <w:rFonts w:ascii="Gill Sans MT" w:hAnsi="Gill Sans MT"/>
                <w:sz w:val="20"/>
                <w:szCs w:val="20"/>
              </w:rPr>
              <w:t xml:space="preserve"> reasons for and results of </w:t>
            </w:r>
            <w:r w:rsidRPr="2A97B890" w:rsidR="1D3529D2">
              <w:rPr>
                <w:rFonts w:ascii="Gill Sans MT" w:hAnsi="Gill Sans MT"/>
                <w:sz w:val="20"/>
                <w:szCs w:val="20"/>
              </w:rPr>
              <w:t>people's</w:t>
            </w:r>
            <w:r w:rsidRPr="2A97B890" w:rsidR="00DB7E80">
              <w:rPr>
                <w:rFonts w:ascii="Gill Sans MT" w:hAnsi="Gill Sans MT"/>
                <w:sz w:val="20"/>
                <w:szCs w:val="20"/>
              </w:rPr>
              <w:t xml:space="preserve"> actions in the past</w:t>
            </w:r>
          </w:p>
          <w:p w:rsidRPr="00535F72" w:rsidR="00BD1A53" w:rsidP="00535F72" w:rsidRDefault="00DB7E80" w14:paraId="31F5BC4E" w14:textId="366BDDCF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B7E80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DB7E80">
              <w:rPr>
                <w:rFonts w:ascii="Gill Sans MT" w:hAnsi="Gill Sans MT"/>
                <w:sz w:val="20"/>
                <w:szCs w:val="20"/>
              </w:rPr>
              <w:t>Identify</w:t>
            </w:r>
            <w:r w:rsidRPr="2A97B890" w:rsidR="00DB7E80">
              <w:rPr>
                <w:rFonts w:ascii="Gill Sans MT" w:hAnsi="Gill Sans MT"/>
                <w:sz w:val="20"/>
                <w:szCs w:val="20"/>
              </w:rPr>
              <w:t xml:space="preserve"> similarities and differences between different periods </w:t>
            </w:r>
            <w:r w:rsidRPr="2A97B890" w:rsidR="00DB7E80">
              <w:rPr>
                <w:rFonts w:ascii="Gill Sans MT" w:hAnsi="Gill Sans MT"/>
                <w:sz w:val="20"/>
                <w:szCs w:val="20"/>
              </w:rPr>
              <w:t>e.g.</w:t>
            </w:r>
            <w:r w:rsidRPr="2A97B890" w:rsidR="00DB7E80">
              <w:rPr>
                <w:rFonts w:ascii="Gill Sans MT" w:hAnsi="Gill Sans MT"/>
                <w:sz w:val="20"/>
                <w:szCs w:val="20"/>
              </w:rPr>
              <w:t xml:space="preserve"> social, belief, local, individual</w:t>
            </w:r>
          </w:p>
        </w:tc>
      </w:tr>
      <w:tr w:rsidRPr="00535F72" w:rsidR="00996B26" w:rsidTr="2A97B890" w14:paraId="751B1B4F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7FCEFE2F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42FA3AE0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4</w:t>
            </w:r>
          </w:p>
        </w:tc>
        <w:tc>
          <w:tcPr>
            <w:tcW w:w="10348" w:type="dxa"/>
            <w:tcMar/>
          </w:tcPr>
          <w:p w:rsidRPr="00535F72" w:rsidR="00837465" w:rsidP="00535F72" w:rsidRDefault="00837465" w14:paraId="7864AC28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837465">
              <w:rPr>
                <w:rFonts w:ascii="Gill Sans MT" w:hAnsi="Gill Sans MT"/>
                <w:sz w:val="20"/>
                <w:szCs w:val="20"/>
              </w:rPr>
              <w:t xml:space="preserve">• Describe and make links between main events, </w:t>
            </w:r>
            <w:r w:rsidRPr="2A97B890" w:rsidR="00837465">
              <w:rPr>
                <w:rFonts w:ascii="Gill Sans MT" w:hAnsi="Gill Sans MT"/>
                <w:sz w:val="20"/>
                <w:szCs w:val="20"/>
              </w:rPr>
              <w:t>situations</w:t>
            </w:r>
            <w:r w:rsidRPr="2A97B890" w:rsidR="00837465">
              <w:rPr>
                <w:rFonts w:ascii="Gill Sans MT" w:hAnsi="Gill Sans MT"/>
                <w:sz w:val="20"/>
                <w:szCs w:val="20"/>
              </w:rPr>
              <w:t xml:space="preserve"> and changes within and across different periods and </w:t>
            </w:r>
          </w:p>
          <w:p w:rsidRPr="00535F72" w:rsidR="00837465" w:rsidP="00535F72" w:rsidRDefault="00837465" w14:paraId="2101D6CE" w14:textId="0B9E939A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837465">
              <w:rPr>
                <w:rFonts w:ascii="Gill Sans MT" w:hAnsi="Gill Sans MT"/>
                <w:sz w:val="20"/>
                <w:szCs w:val="20"/>
              </w:rPr>
              <w:t xml:space="preserve">   societies </w:t>
            </w:r>
          </w:p>
          <w:p w:rsidRPr="00535F72" w:rsidR="00837465" w:rsidP="00535F72" w:rsidRDefault="00837465" w14:paraId="660CC4EC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837465">
              <w:rPr>
                <w:rFonts w:ascii="Gill Sans MT" w:hAnsi="Gill Sans MT"/>
                <w:sz w:val="20"/>
                <w:szCs w:val="20"/>
              </w:rPr>
              <w:t xml:space="preserve">• Research what life was like and the key features of a given </w:t>
            </w:r>
            <w:r w:rsidRPr="2A97B890" w:rsidR="00837465">
              <w:rPr>
                <w:rFonts w:ascii="Gill Sans MT" w:hAnsi="Gill Sans MT"/>
                <w:sz w:val="20"/>
                <w:szCs w:val="20"/>
              </w:rPr>
              <w:t>time period</w:t>
            </w:r>
            <w:r w:rsidRPr="2A97B890" w:rsidR="00837465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:rsidRPr="00535F72" w:rsidR="00837465" w:rsidP="00535F72" w:rsidRDefault="00837465" w14:paraId="721F57CC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837465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837465">
              <w:rPr>
                <w:rFonts w:ascii="Gill Sans MT" w:hAnsi="Gill Sans MT"/>
                <w:sz w:val="20"/>
                <w:szCs w:val="20"/>
              </w:rPr>
              <w:t>Identify</w:t>
            </w:r>
            <w:r w:rsidRPr="2A97B890" w:rsidR="00837465">
              <w:rPr>
                <w:rFonts w:ascii="Gill Sans MT" w:hAnsi="Gill Sans MT"/>
                <w:sz w:val="20"/>
                <w:szCs w:val="20"/>
              </w:rPr>
              <w:t xml:space="preserve"> similarities and differences between different periods and the causes behind them </w:t>
            </w:r>
          </w:p>
          <w:p w:rsidRPr="00535F72" w:rsidR="00837465" w:rsidP="00535F72" w:rsidRDefault="00837465" w14:paraId="1621E266" w14:textId="791A9F66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837465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837465">
              <w:rPr>
                <w:rFonts w:ascii="Gill Sans MT" w:hAnsi="Gill Sans MT"/>
                <w:sz w:val="20"/>
                <w:szCs w:val="20"/>
              </w:rPr>
              <w:t>Identify</w:t>
            </w:r>
            <w:r w:rsidRPr="2A97B890" w:rsidR="00837465">
              <w:rPr>
                <w:rFonts w:ascii="Gill Sans MT" w:hAnsi="Gill Sans MT"/>
                <w:sz w:val="20"/>
                <w:szCs w:val="20"/>
              </w:rPr>
              <w:t xml:space="preserve"> reasons for and results of </w:t>
            </w:r>
            <w:r w:rsidRPr="2A97B890" w:rsidR="281EB57C">
              <w:rPr>
                <w:rFonts w:ascii="Gill Sans MT" w:hAnsi="Gill Sans MT"/>
                <w:sz w:val="20"/>
                <w:szCs w:val="20"/>
              </w:rPr>
              <w:t>people's</w:t>
            </w:r>
            <w:r w:rsidRPr="2A97B890" w:rsidR="00837465">
              <w:rPr>
                <w:rFonts w:ascii="Gill Sans MT" w:hAnsi="Gill Sans MT"/>
                <w:sz w:val="20"/>
                <w:szCs w:val="20"/>
              </w:rPr>
              <w:t xml:space="preserve"> actions in the past and the explain the impact on modern day life</w:t>
            </w:r>
          </w:p>
          <w:p w:rsidRPr="00535F72" w:rsidR="00BD1A53" w:rsidP="00535F72" w:rsidRDefault="00837465" w14:paraId="14B16923" w14:textId="5D91418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837465">
              <w:rPr>
                <w:rFonts w:ascii="Gill Sans MT" w:hAnsi="Gill Sans MT"/>
                <w:sz w:val="20"/>
                <w:szCs w:val="20"/>
              </w:rPr>
              <w:t xml:space="preserve">• GDS: </w:t>
            </w:r>
            <w:r w:rsidRPr="2A97B890" w:rsidR="00837465">
              <w:rPr>
                <w:rFonts w:ascii="Gill Sans MT" w:hAnsi="Gill Sans MT"/>
                <w:sz w:val="20"/>
                <w:szCs w:val="20"/>
              </w:rPr>
              <w:t>Recognise</w:t>
            </w:r>
            <w:r w:rsidRPr="2A97B890" w:rsidR="00837465">
              <w:rPr>
                <w:rFonts w:ascii="Gill Sans MT" w:hAnsi="Gill Sans MT"/>
                <w:sz w:val="20"/>
                <w:szCs w:val="20"/>
              </w:rPr>
              <w:t xml:space="preserve"> that people’s way of life in the past was dictated by a variety of factors</w:t>
            </w:r>
          </w:p>
        </w:tc>
      </w:tr>
      <w:tr w:rsidRPr="00535F72" w:rsidR="00996B26" w:rsidTr="2A97B890" w14:paraId="133BA3E4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2BF39D5C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3BE8AF69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5</w:t>
            </w:r>
          </w:p>
        </w:tc>
        <w:tc>
          <w:tcPr>
            <w:tcW w:w="10348" w:type="dxa"/>
            <w:tcMar/>
          </w:tcPr>
          <w:p w:rsidRPr="00535F72" w:rsidR="0045529A" w:rsidP="00535F72" w:rsidRDefault="0045529A" w14:paraId="505F1F4A" w14:textId="5D100B68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45529A">
              <w:rPr>
                <w:rFonts w:ascii="Gill Sans MT" w:hAnsi="Gill Sans MT"/>
                <w:sz w:val="20"/>
                <w:szCs w:val="20"/>
              </w:rPr>
              <w:t xml:space="preserve">• Research and evaluate what life </w:t>
            </w:r>
            <w:r w:rsidRPr="2A97B890" w:rsidR="0045529A">
              <w:rPr>
                <w:rFonts w:ascii="Gill Sans MT" w:hAnsi="Gill Sans MT"/>
                <w:sz w:val="20"/>
                <w:szCs w:val="20"/>
              </w:rPr>
              <w:t>was</w:t>
            </w:r>
            <w:r w:rsidRPr="2A97B890" w:rsidR="0045529A">
              <w:rPr>
                <w:rFonts w:ascii="Gill Sans MT" w:hAnsi="Gill Sans MT"/>
                <w:sz w:val="20"/>
                <w:szCs w:val="20"/>
              </w:rPr>
              <w:t xml:space="preserve"> like and the key features of a given </w:t>
            </w:r>
            <w:r w:rsidRPr="2A97B890" w:rsidR="0045529A">
              <w:rPr>
                <w:rFonts w:ascii="Gill Sans MT" w:hAnsi="Gill Sans MT"/>
                <w:sz w:val="20"/>
                <w:szCs w:val="20"/>
              </w:rPr>
              <w:t>time period</w:t>
            </w:r>
            <w:r w:rsidRPr="2A97B890" w:rsidR="0045529A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:rsidRPr="00535F72" w:rsidR="0045529A" w:rsidP="00535F72" w:rsidRDefault="0045529A" w14:paraId="6C40343E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45529A">
              <w:rPr>
                <w:rFonts w:ascii="Gill Sans MT" w:hAnsi="Gill Sans MT"/>
                <w:sz w:val="20"/>
                <w:szCs w:val="20"/>
              </w:rPr>
              <w:t xml:space="preserve">• Show understanding of some of the similarities and differences between different periods, </w:t>
            </w:r>
            <w:r w:rsidRPr="2A97B890" w:rsidR="0045529A">
              <w:rPr>
                <w:rFonts w:ascii="Gill Sans MT" w:hAnsi="Gill Sans MT"/>
                <w:sz w:val="20"/>
                <w:szCs w:val="20"/>
              </w:rPr>
              <w:t>e.g.</w:t>
            </w:r>
            <w:r w:rsidRPr="2A97B890" w:rsidR="0045529A">
              <w:rPr>
                <w:rFonts w:ascii="Gill Sans MT" w:hAnsi="Gill Sans MT"/>
                <w:sz w:val="20"/>
                <w:szCs w:val="20"/>
              </w:rPr>
              <w:t xml:space="preserve"> social, </w:t>
            </w:r>
          </w:p>
          <w:p w:rsidRPr="00535F72" w:rsidR="0045529A" w:rsidP="00535F72" w:rsidRDefault="0045529A" w14:paraId="762130F8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45529A">
              <w:rPr>
                <w:rFonts w:ascii="Gill Sans MT" w:hAnsi="Gill Sans MT"/>
                <w:sz w:val="20"/>
                <w:szCs w:val="20"/>
              </w:rPr>
              <w:t>belief, local, individual</w:t>
            </w:r>
          </w:p>
          <w:p w:rsidRPr="00535F72" w:rsidR="0045529A" w:rsidP="00535F72" w:rsidRDefault="0045529A" w14:paraId="7260A36F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45529A">
              <w:rPr>
                <w:rFonts w:ascii="Gill Sans MT" w:hAnsi="Gill Sans MT"/>
                <w:sz w:val="20"/>
                <w:szCs w:val="20"/>
              </w:rPr>
              <w:t>• Offer explanations about why people in the past acted as they did</w:t>
            </w:r>
          </w:p>
          <w:p w:rsidRPr="00535F72" w:rsidR="0045529A" w:rsidP="00535F72" w:rsidRDefault="0045529A" w14:paraId="006AD795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45529A">
              <w:rPr>
                <w:rFonts w:ascii="Gill Sans MT" w:hAnsi="Gill Sans MT"/>
                <w:sz w:val="20"/>
                <w:szCs w:val="20"/>
              </w:rPr>
              <w:t>• Give own reasons why changes may have occurred, backed up by evidence</w:t>
            </w:r>
          </w:p>
          <w:p w:rsidRPr="00535F72" w:rsidR="0045529A" w:rsidP="00535F72" w:rsidRDefault="0045529A" w14:paraId="1DDD2528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45529A">
              <w:rPr>
                <w:rFonts w:ascii="Gill Sans MT" w:hAnsi="Gill Sans MT"/>
                <w:sz w:val="20"/>
                <w:szCs w:val="20"/>
              </w:rPr>
              <w:t xml:space="preserve">• GDS: Explain how major events have </w:t>
            </w:r>
            <w:r w:rsidRPr="2A97B890" w:rsidR="0045529A">
              <w:rPr>
                <w:rFonts w:ascii="Gill Sans MT" w:hAnsi="Gill Sans MT"/>
                <w:sz w:val="20"/>
                <w:szCs w:val="20"/>
              </w:rPr>
              <w:t>impacted</w:t>
            </w:r>
            <w:r w:rsidRPr="2A97B890" w:rsidR="0045529A">
              <w:rPr>
                <w:rFonts w:ascii="Gill Sans MT" w:hAnsi="Gill Sans MT"/>
                <w:sz w:val="20"/>
                <w:szCs w:val="20"/>
              </w:rPr>
              <w:t xml:space="preserve"> on our lives, such as medicine, technology and natural </w:t>
            </w:r>
          </w:p>
          <w:p w:rsidRPr="00535F72" w:rsidR="0045529A" w:rsidP="00535F72" w:rsidRDefault="0045529A" w14:paraId="47E72196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45529A">
              <w:rPr>
                <w:rFonts w:ascii="Gill Sans MT" w:hAnsi="Gill Sans MT"/>
                <w:sz w:val="20"/>
                <w:szCs w:val="20"/>
              </w:rPr>
              <w:t>disasters</w:t>
            </w:r>
          </w:p>
          <w:p w:rsidRPr="00535F72" w:rsidR="0045529A" w:rsidP="00535F72" w:rsidRDefault="0045529A" w14:paraId="0900435C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45529A">
              <w:rPr>
                <w:rFonts w:ascii="Gill Sans MT" w:hAnsi="Gill Sans MT"/>
                <w:sz w:val="20"/>
                <w:szCs w:val="20"/>
              </w:rPr>
              <w:t xml:space="preserve">• GDS: Understand historical concepts and use them to make connections, draw contrasts, </w:t>
            </w:r>
            <w:r w:rsidRPr="2A97B890" w:rsidR="0045529A">
              <w:rPr>
                <w:rFonts w:ascii="Gill Sans MT" w:hAnsi="Gill Sans MT"/>
                <w:sz w:val="20"/>
                <w:szCs w:val="20"/>
              </w:rPr>
              <w:t>analyse</w:t>
            </w:r>
            <w:r w:rsidRPr="2A97B890" w:rsidR="0045529A">
              <w:rPr>
                <w:rFonts w:ascii="Gill Sans MT" w:hAnsi="Gill Sans MT"/>
                <w:sz w:val="20"/>
                <w:szCs w:val="20"/>
              </w:rPr>
              <w:t xml:space="preserve"> trends </w:t>
            </w:r>
          </w:p>
          <w:p w:rsidRPr="00535F72" w:rsidR="0045529A" w:rsidP="00535F72" w:rsidRDefault="0045529A" w14:paraId="6A24E3B5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45529A">
              <w:rPr>
                <w:rFonts w:ascii="Gill Sans MT" w:hAnsi="Gill Sans MT"/>
                <w:sz w:val="20"/>
                <w:szCs w:val="20"/>
              </w:rPr>
              <w:t xml:space="preserve">and ask questions about the past </w:t>
            </w:r>
          </w:p>
          <w:p w:rsidRPr="00535F72" w:rsidR="00BD1A53" w:rsidP="00535F72" w:rsidRDefault="0045529A" w14:paraId="689E1294" w14:textId="244074F1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45529A">
              <w:rPr>
                <w:rFonts w:ascii="Gill Sans MT" w:hAnsi="Gill Sans MT"/>
                <w:sz w:val="20"/>
                <w:szCs w:val="20"/>
              </w:rPr>
              <w:t xml:space="preserve">• GDS: Explore mankind’s greatest follies from a specific </w:t>
            </w:r>
            <w:r w:rsidRPr="2A97B890" w:rsidR="0045529A">
              <w:rPr>
                <w:rFonts w:ascii="Gill Sans MT" w:hAnsi="Gill Sans MT"/>
                <w:sz w:val="20"/>
                <w:szCs w:val="20"/>
              </w:rPr>
              <w:t>time period</w:t>
            </w:r>
          </w:p>
        </w:tc>
      </w:tr>
      <w:tr w:rsidRPr="00535F72" w:rsidR="00996B26" w:rsidTr="2A97B890" w14:paraId="25BBB126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720B196C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2EDB3BE5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6</w:t>
            </w:r>
          </w:p>
        </w:tc>
        <w:tc>
          <w:tcPr>
            <w:tcW w:w="10348" w:type="dxa"/>
            <w:tcMar/>
          </w:tcPr>
          <w:p w:rsidRPr="00535F72" w:rsidR="00DF3301" w:rsidP="00535F72" w:rsidRDefault="00DF3301" w14:paraId="6C490072" w14:textId="4FFA2EFE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F3301">
              <w:rPr>
                <w:rFonts w:ascii="Gill Sans MT" w:hAnsi="Gill Sans MT"/>
                <w:sz w:val="20"/>
                <w:szCs w:val="20"/>
              </w:rPr>
              <w:t xml:space="preserve">• Research and formulate an opinion about what life would have been like and the key features of a given </w:t>
            </w:r>
          </w:p>
          <w:p w:rsidRPr="00535F72" w:rsidR="00DF3301" w:rsidP="00535F72" w:rsidRDefault="00DF3301" w14:paraId="47A31684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F3301">
              <w:rPr>
                <w:rFonts w:ascii="Gill Sans MT" w:hAnsi="Gill Sans MT"/>
                <w:sz w:val="20"/>
                <w:szCs w:val="20"/>
              </w:rPr>
              <w:t>time period</w:t>
            </w:r>
            <w:r w:rsidRPr="2A97B890" w:rsidR="00DF3301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:rsidRPr="00535F72" w:rsidR="00DF3301" w:rsidP="00535F72" w:rsidRDefault="00DF3301" w14:paraId="56A39E98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F3301">
              <w:rPr>
                <w:rFonts w:ascii="Gill Sans MT" w:hAnsi="Gill Sans MT"/>
                <w:sz w:val="20"/>
                <w:szCs w:val="20"/>
              </w:rPr>
              <w:t>• Analyse trends between different periods and the causes behind them</w:t>
            </w:r>
          </w:p>
          <w:p w:rsidRPr="00535F72" w:rsidR="00DF3301" w:rsidP="00535F72" w:rsidRDefault="00DF3301" w14:paraId="5E08027C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F3301">
              <w:rPr>
                <w:rFonts w:ascii="Gill Sans MT" w:hAnsi="Gill Sans MT"/>
                <w:sz w:val="20"/>
                <w:szCs w:val="20"/>
              </w:rPr>
              <w:t>• Give reasons why some events, people or developments are seen as more important than others</w:t>
            </w:r>
          </w:p>
          <w:p w:rsidRPr="00535F72" w:rsidR="00DF3301" w:rsidP="00535F72" w:rsidRDefault="00DF3301" w14:paraId="74544402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F3301">
              <w:rPr>
                <w:rFonts w:ascii="Gill Sans MT" w:hAnsi="Gill Sans MT"/>
                <w:sz w:val="20"/>
                <w:szCs w:val="20"/>
              </w:rPr>
              <w:t>• Create a structured account of a past event, from multiple perspectives</w:t>
            </w:r>
          </w:p>
          <w:p w:rsidRPr="00535F72" w:rsidR="00DF3301" w:rsidP="00535F72" w:rsidRDefault="00DF3301" w14:paraId="5FC1EF52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F3301">
              <w:rPr>
                <w:rFonts w:ascii="Gill Sans MT" w:hAnsi="Gill Sans MT"/>
                <w:sz w:val="20"/>
                <w:szCs w:val="20"/>
              </w:rPr>
              <w:t xml:space="preserve">• GDS: Compare the advancements from two different time periods </w:t>
            </w:r>
          </w:p>
          <w:p w:rsidRPr="00535F72" w:rsidR="00BD1A53" w:rsidP="00535F72" w:rsidRDefault="00DF3301" w14:paraId="2B959D2E" w14:textId="2E06FA8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F3301">
              <w:rPr>
                <w:rFonts w:ascii="Gill Sans MT" w:hAnsi="Gill Sans MT"/>
                <w:sz w:val="20"/>
                <w:szCs w:val="20"/>
              </w:rPr>
              <w:t>• GDS: Suggest relationships between causes in history</w:t>
            </w:r>
          </w:p>
        </w:tc>
      </w:tr>
      <w:tr w:rsidRPr="00535F72" w:rsidR="00996B26" w:rsidTr="2A97B890" w14:paraId="2E30688F" w14:textId="77777777">
        <w:tc>
          <w:tcPr>
            <w:tcW w:w="1532" w:type="dxa"/>
            <w:vMerge w:val="restart"/>
            <w:shd w:val="clear" w:color="auto" w:fill="00B0F0"/>
            <w:tcMar/>
          </w:tcPr>
          <w:p w:rsidRPr="00535F72" w:rsidR="00BD1A53" w:rsidP="5B255F52" w:rsidRDefault="00721E00" w14:paraId="2C87C490" w14:textId="7153E0BE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  <w:r w:rsidRPr="2A97B890" w:rsidR="6D2C3163">
              <w:rPr>
                <w:rFonts w:ascii="Gill Sans MT" w:hAnsi="Gill Sans MT"/>
                <w:color w:val="002060"/>
                <w:sz w:val="20"/>
                <w:szCs w:val="20"/>
              </w:rPr>
              <w:t>Rich vocabulary</w:t>
            </w:r>
          </w:p>
        </w:tc>
        <w:tc>
          <w:tcPr>
            <w:tcW w:w="1070" w:type="dxa"/>
            <w:tcMar/>
          </w:tcPr>
          <w:p w:rsidRPr="00535F72" w:rsidR="00BD1A53" w:rsidP="00535F72" w:rsidRDefault="00BD1A53" w14:paraId="6F8CA645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1</w:t>
            </w:r>
          </w:p>
        </w:tc>
        <w:tc>
          <w:tcPr>
            <w:tcW w:w="10348" w:type="dxa"/>
            <w:tcMar/>
          </w:tcPr>
          <w:p w:rsidRPr="00535F72" w:rsidR="001C4566" w:rsidP="00535F72" w:rsidRDefault="001C4566" w14:paraId="3612C89D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C4566">
              <w:rPr>
                <w:rFonts w:ascii="Gill Sans MT" w:hAnsi="Gill Sans MT"/>
                <w:sz w:val="20"/>
                <w:szCs w:val="20"/>
              </w:rPr>
              <w:t xml:space="preserve">• Tell stories and experiences about the past </w:t>
            </w:r>
          </w:p>
          <w:p w:rsidRPr="00535F72" w:rsidR="001C4566" w:rsidP="00535F72" w:rsidRDefault="001C4566" w14:paraId="67CFEDC3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C4566">
              <w:rPr>
                <w:rFonts w:ascii="Gill Sans MT" w:hAnsi="Gill Sans MT"/>
                <w:sz w:val="20"/>
                <w:szCs w:val="20"/>
              </w:rPr>
              <w:t>• Talk, write, draw and role play events and people from the past</w:t>
            </w:r>
          </w:p>
          <w:p w:rsidRPr="00535F72" w:rsidR="00BD1A53" w:rsidP="00535F72" w:rsidRDefault="001C4566" w14:paraId="01D39CBB" w14:textId="2EE1350C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C4566">
              <w:rPr>
                <w:rFonts w:ascii="Gill Sans MT" w:hAnsi="Gill Sans MT"/>
                <w:sz w:val="20"/>
                <w:szCs w:val="20"/>
              </w:rPr>
              <w:t>• GDS: Give reasons why a story was set in the past</w:t>
            </w:r>
          </w:p>
        </w:tc>
      </w:tr>
      <w:tr w:rsidRPr="00535F72" w:rsidR="00996B26" w:rsidTr="2A97B890" w14:paraId="5D18AA5A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1227F964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229727BA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2</w:t>
            </w:r>
          </w:p>
        </w:tc>
        <w:tc>
          <w:tcPr>
            <w:tcW w:w="10348" w:type="dxa"/>
            <w:tcMar/>
          </w:tcPr>
          <w:p w:rsidRPr="00535F72" w:rsidR="00F6621A" w:rsidP="00535F72" w:rsidRDefault="00F6621A" w14:paraId="59DF95DD" w14:textId="21F56F96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F6621A">
              <w:rPr>
                <w:rFonts w:ascii="Gill Sans MT" w:hAnsi="Gill Sans MT"/>
                <w:sz w:val="20"/>
                <w:szCs w:val="20"/>
              </w:rPr>
              <w:t xml:space="preserve">• Describe objects, </w:t>
            </w:r>
            <w:r w:rsidRPr="2A97B890" w:rsidR="00F6621A">
              <w:rPr>
                <w:rFonts w:ascii="Gill Sans MT" w:hAnsi="Gill Sans MT"/>
                <w:sz w:val="20"/>
                <w:szCs w:val="20"/>
              </w:rPr>
              <w:t>people</w:t>
            </w:r>
            <w:r w:rsidRPr="2A97B890" w:rsidR="00F6621A">
              <w:rPr>
                <w:rFonts w:ascii="Gill Sans MT" w:hAnsi="Gill Sans MT"/>
                <w:sz w:val="20"/>
                <w:szCs w:val="20"/>
              </w:rPr>
              <w:t xml:space="preserve"> or events in history, building on </w:t>
            </w:r>
            <w:r w:rsidRPr="2A97B890" w:rsidR="780E8004">
              <w:rPr>
                <w:rFonts w:ascii="Gill Sans MT" w:hAnsi="Gill Sans MT"/>
                <w:sz w:val="20"/>
                <w:szCs w:val="20"/>
              </w:rPr>
              <w:t>others'</w:t>
            </w:r>
            <w:r w:rsidRPr="2A97B890" w:rsidR="00F6621A">
              <w:rPr>
                <w:rFonts w:ascii="Gill Sans MT" w:hAnsi="Gill Sans MT"/>
                <w:sz w:val="20"/>
                <w:szCs w:val="20"/>
              </w:rPr>
              <w:t xml:space="preserve"> ideas and discussions </w:t>
            </w:r>
          </w:p>
          <w:p w:rsidRPr="00535F72" w:rsidR="00F6621A" w:rsidP="00535F72" w:rsidRDefault="00F6621A" w14:paraId="0991DDC9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F6621A">
              <w:rPr>
                <w:rFonts w:ascii="Gill Sans MT" w:hAnsi="Gill Sans MT"/>
                <w:sz w:val="20"/>
                <w:szCs w:val="20"/>
              </w:rPr>
              <w:t xml:space="preserve">• Communicate ideas about people, </w:t>
            </w:r>
            <w:r w:rsidRPr="2A97B890" w:rsidR="00F6621A">
              <w:rPr>
                <w:rFonts w:ascii="Gill Sans MT" w:hAnsi="Gill Sans MT"/>
                <w:sz w:val="20"/>
                <w:szCs w:val="20"/>
              </w:rPr>
              <w:t>objects</w:t>
            </w:r>
            <w:r w:rsidRPr="2A97B890" w:rsidR="00F6621A">
              <w:rPr>
                <w:rFonts w:ascii="Gill Sans MT" w:hAnsi="Gill Sans MT"/>
                <w:sz w:val="20"/>
                <w:szCs w:val="20"/>
              </w:rPr>
              <w:t xml:space="preserve"> or events from the past in speaking, writing, drawing, role-play,  </w:t>
            </w:r>
          </w:p>
          <w:p w:rsidRPr="00535F72" w:rsidR="00BD1A53" w:rsidP="00535F72" w:rsidRDefault="00F6621A" w14:paraId="1BDBDF77" w14:textId="0B0CFA55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F6621A">
              <w:rPr>
                <w:rFonts w:ascii="Gill Sans MT" w:hAnsi="Gill Sans MT"/>
                <w:sz w:val="20"/>
                <w:szCs w:val="20"/>
              </w:rPr>
              <w:t xml:space="preserve">   storytelling and using ICT</w:t>
            </w:r>
          </w:p>
        </w:tc>
      </w:tr>
      <w:tr w:rsidRPr="00535F72" w:rsidR="00996B26" w:rsidTr="2A97B890" w14:paraId="61AC4663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164C1B89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00C90C46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3</w:t>
            </w:r>
          </w:p>
        </w:tc>
        <w:tc>
          <w:tcPr>
            <w:tcW w:w="10348" w:type="dxa"/>
            <w:tcMar/>
          </w:tcPr>
          <w:p w:rsidRPr="00535F72" w:rsidR="009B1268" w:rsidP="00535F72" w:rsidRDefault="009B1268" w14:paraId="6AE3041F" w14:textId="0EEE00A9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B1268">
              <w:rPr>
                <w:rFonts w:ascii="Gill Sans MT" w:hAnsi="Gill Sans MT"/>
                <w:sz w:val="20"/>
                <w:szCs w:val="20"/>
              </w:rPr>
              <w:t xml:space="preserve">• Build on, </w:t>
            </w:r>
            <w:r w:rsidRPr="2A97B890" w:rsidR="009B1268">
              <w:rPr>
                <w:rFonts w:ascii="Gill Sans MT" w:hAnsi="Gill Sans MT"/>
                <w:sz w:val="20"/>
                <w:szCs w:val="20"/>
              </w:rPr>
              <w:t>challenge</w:t>
            </w:r>
            <w:r w:rsidRPr="2A97B890" w:rsidR="009B1268">
              <w:rPr>
                <w:rFonts w:ascii="Gill Sans MT" w:hAnsi="Gill Sans MT"/>
                <w:sz w:val="20"/>
                <w:szCs w:val="20"/>
              </w:rPr>
              <w:t xml:space="preserve"> and summarise </w:t>
            </w:r>
            <w:r w:rsidRPr="2A97B890" w:rsidR="4D7ACAF6">
              <w:rPr>
                <w:rFonts w:ascii="Gill Sans MT" w:hAnsi="Gill Sans MT"/>
                <w:sz w:val="20"/>
                <w:szCs w:val="20"/>
              </w:rPr>
              <w:t>others'</w:t>
            </w:r>
            <w:r w:rsidRPr="2A97B890" w:rsidR="009B1268">
              <w:rPr>
                <w:rFonts w:ascii="Gill Sans MT" w:hAnsi="Gill Sans MT"/>
                <w:sz w:val="20"/>
                <w:szCs w:val="20"/>
              </w:rPr>
              <w:t xml:space="preserve"> ideas in discussions, giving reasons for their opinions</w:t>
            </w:r>
          </w:p>
          <w:p w:rsidRPr="00535F72" w:rsidR="00BD1A53" w:rsidP="00535F72" w:rsidRDefault="003A2C70" w14:paraId="3BE88111" w14:textId="7425D82C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3A2C70">
              <w:rPr>
                <w:rFonts w:ascii="Gill Sans MT" w:hAnsi="Gill Sans MT"/>
                <w:sz w:val="20"/>
                <w:szCs w:val="20"/>
              </w:rPr>
              <w:t>•</w:t>
            </w:r>
            <w:r w:rsidRPr="2A97B890" w:rsidR="009B126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2A97B890" w:rsidR="00F62F35">
              <w:rPr>
                <w:rFonts w:ascii="Gill Sans MT" w:hAnsi="Gill Sans MT"/>
                <w:sz w:val="20"/>
                <w:szCs w:val="20"/>
              </w:rPr>
              <w:t>GDS: Describe and explain events using cause and effect</w:t>
            </w:r>
          </w:p>
        </w:tc>
      </w:tr>
      <w:tr w:rsidRPr="00535F72" w:rsidR="00996B26" w:rsidTr="2A97B890" w14:paraId="124F6B98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291527C5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2BA3884F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4</w:t>
            </w:r>
          </w:p>
        </w:tc>
        <w:tc>
          <w:tcPr>
            <w:tcW w:w="10348" w:type="dxa"/>
            <w:tcMar/>
          </w:tcPr>
          <w:p w:rsidRPr="00535F72" w:rsidR="00947F2F" w:rsidP="00535F72" w:rsidRDefault="00947F2F" w14:paraId="12FC2DAD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47F2F">
              <w:rPr>
                <w:rFonts w:ascii="Gill Sans MT" w:hAnsi="Gill Sans MT"/>
                <w:sz w:val="20"/>
                <w:szCs w:val="20"/>
              </w:rPr>
              <w:t xml:space="preserve">• Present opinions that are contradictory to their own </w:t>
            </w:r>
          </w:p>
          <w:p w:rsidRPr="00535F72" w:rsidR="00947F2F" w:rsidP="00535F72" w:rsidRDefault="00947F2F" w14:paraId="52F222B4" w14:textId="4779E198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47F2F">
              <w:rPr>
                <w:rFonts w:ascii="Gill Sans MT" w:hAnsi="Gill Sans MT"/>
                <w:sz w:val="20"/>
                <w:szCs w:val="20"/>
              </w:rPr>
              <w:t xml:space="preserve">• Build on, </w:t>
            </w:r>
            <w:r w:rsidRPr="2A97B890" w:rsidR="00947F2F">
              <w:rPr>
                <w:rFonts w:ascii="Gill Sans MT" w:hAnsi="Gill Sans MT"/>
                <w:sz w:val="20"/>
                <w:szCs w:val="20"/>
              </w:rPr>
              <w:t>challenge</w:t>
            </w:r>
            <w:r w:rsidRPr="2A97B890" w:rsidR="00947F2F">
              <w:rPr>
                <w:rFonts w:ascii="Gill Sans MT" w:hAnsi="Gill Sans MT"/>
                <w:sz w:val="20"/>
                <w:szCs w:val="20"/>
              </w:rPr>
              <w:t xml:space="preserve"> and summarise </w:t>
            </w:r>
            <w:r w:rsidRPr="2A97B890" w:rsidR="2F842EDD">
              <w:rPr>
                <w:rFonts w:ascii="Gill Sans MT" w:hAnsi="Gill Sans MT"/>
                <w:sz w:val="20"/>
                <w:szCs w:val="20"/>
              </w:rPr>
              <w:t>others'</w:t>
            </w:r>
            <w:r w:rsidRPr="2A97B890" w:rsidR="00947F2F">
              <w:rPr>
                <w:rFonts w:ascii="Gill Sans MT" w:hAnsi="Gill Sans MT"/>
                <w:sz w:val="20"/>
                <w:szCs w:val="20"/>
              </w:rPr>
              <w:t xml:space="preserve"> ideas in discussions, giving reasons for their opinions coherently</w:t>
            </w:r>
          </w:p>
          <w:p w:rsidRPr="00535F72" w:rsidR="00BD1A53" w:rsidP="00535F72" w:rsidRDefault="00947F2F" w14:paraId="3BB10D13" w14:textId="2E2A2956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47F2F">
              <w:rPr>
                <w:rFonts w:ascii="Gill Sans MT" w:hAnsi="Gill Sans MT"/>
                <w:sz w:val="20"/>
                <w:szCs w:val="20"/>
              </w:rPr>
              <w:t>• GDS: Communicate knowledge and understanding offering points of view based on their research</w:t>
            </w:r>
          </w:p>
        </w:tc>
      </w:tr>
      <w:tr w:rsidRPr="00535F72" w:rsidR="00996B26" w:rsidTr="2A97B890" w14:paraId="21030814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0BDF69F5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14F09746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5</w:t>
            </w:r>
          </w:p>
        </w:tc>
        <w:tc>
          <w:tcPr>
            <w:tcW w:w="10348" w:type="dxa"/>
            <w:tcMar/>
          </w:tcPr>
          <w:p w:rsidRPr="00535F72" w:rsidR="00CB420C" w:rsidP="00535F72" w:rsidRDefault="00CB420C" w14:paraId="5C7A2616" w14:textId="5D33D5B9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B420C">
              <w:rPr>
                <w:rFonts w:ascii="Gill Sans MT" w:hAnsi="Gill Sans MT"/>
                <w:sz w:val="20"/>
                <w:szCs w:val="20"/>
              </w:rPr>
              <w:t xml:space="preserve"> • Structure a detailed argument or complex narrative on </w:t>
            </w:r>
            <w:r w:rsidRPr="2A97B890" w:rsidR="00CB420C">
              <w:rPr>
                <w:rFonts w:ascii="Gill Sans MT" w:hAnsi="Gill Sans MT"/>
                <w:sz w:val="20"/>
                <w:szCs w:val="20"/>
              </w:rPr>
              <w:t>a period of time</w:t>
            </w:r>
            <w:r w:rsidRPr="2A97B890" w:rsidR="00CB420C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:rsidRPr="00535F72" w:rsidR="00CB420C" w:rsidP="00535F72" w:rsidRDefault="00CB420C" w14:paraId="55140151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B420C">
              <w:rPr>
                <w:rFonts w:ascii="Gill Sans MT" w:hAnsi="Gill Sans MT"/>
                <w:sz w:val="20"/>
                <w:szCs w:val="20"/>
              </w:rPr>
              <w:t xml:space="preserve">• Reach a shared agreement during discussions when evaluating a historical hypothesis or the validity of a </w:t>
            </w:r>
          </w:p>
          <w:p w:rsidRPr="00535F72" w:rsidR="00BD1A53" w:rsidP="00535F72" w:rsidRDefault="00CB420C" w14:paraId="6CE825E7" w14:textId="7B836CC5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B420C">
              <w:rPr>
                <w:rFonts w:ascii="Gill Sans MT" w:hAnsi="Gill Sans MT"/>
                <w:sz w:val="20"/>
                <w:szCs w:val="20"/>
              </w:rPr>
              <w:t>source</w:t>
            </w:r>
          </w:p>
        </w:tc>
      </w:tr>
      <w:tr w:rsidRPr="00535F72" w:rsidR="00996B26" w:rsidTr="2A97B890" w14:paraId="3E865B86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0C59B62B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68AE4D5C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6</w:t>
            </w:r>
          </w:p>
        </w:tc>
        <w:tc>
          <w:tcPr>
            <w:tcW w:w="10348" w:type="dxa"/>
            <w:tcMar/>
          </w:tcPr>
          <w:p w:rsidRPr="00535F72" w:rsidR="00E44F1D" w:rsidP="00535F72" w:rsidRDefault="00E44F1D" w14:paraId="3E9C5101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E44F1D">
              <w:rPr>
                <w:rFonts w:ascii="Gill Sans MT" w:hAnsi="Gill Sans MT"/>
                <w:sz w:val="20"/>
                <w:szCs w:val="20"/>
              </w:rPr>
              <w:t>• Structure talk and debate in both formal and informal ways by grouping arguments by theme</w:t>
            </w:r>
          </w:p>
          <w:p w:rsidRPr="00535F72" w:rsidR="00E44F1D" w:rsidP="00535F72" w:rsidRDefault="00E44F1D" w14:paraId="5C985296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E44F1D">
              <w:rPr>
                <w:rFonts w:ascii="Gill Sans MT" w:hAnsi="Gill Sans MT"/>
                <w:sz w:val="20"/>
                <w:szCs w:val="20"/>
              </w:rPr>
              <w:t xml:space="preserve"> • Respond to differences in opinion, offering increasingly complex responses, citing a wide range of evidence to </w:t>
            </w:r>
          </w:p>
          <w:p w:rsidRPr="00535F72" w:rsidR="00BD1A53" w:rsidP="00535F72" w:rsidRDefault="00E44F1D" w14:paraId="01DAB60A" w14:textId="012740FF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E44F1D">
              <w:rPr>
                <w:rFonts w:ascii="Gill Sans MT" w:hAnsi="Gill Sans MT"/>
                <w:sz w:val="20"/>
                <w:szCs w:val="20"/>
              </w:rPr>
              <w:t xml:space="preserve">    support</w:t>
            </w:r>
          </w:p>
        </w:tc>
      </w:tr>
    </w:tbl>
    <w:p w:rsidR="00534041" w:rsidP="00534041" w:rsidRDefault="00534041" w14:paraId="2F2C9632" w14:textId="0E87608A"/>
    <w:p w:rsidR="00BD1A53" w:rsidP="00534041" w:rsidRDefault="00BD1A53" w14:paraId="0E2A95A1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925"/>
        <w:gridCol w:w="925"/>
        <w:gridCol w:w="1850"/>
        <w:gridCol w:w="1850"/>
        <w:gridCol w:w="1850"/>
      </w:tblGrid>
      <w:tr w:rsidR="00470B97" w:rsidTr="2A97B890" w14:paraId="71DE1361" w14:textId="77777777">
        <w:tc>
          <w:tcPr>
            <w:tcW w:w="6475" w:type="dxa"/>
            <w:gridSpan w:val="4"/>
            <w:shd w:val="clear" w:color="auto" w:fill="00B0F0"/>
            <w:tcMar/>
          </w:tcPr>
          <w:p w:rsidRPr="00AD578E" w:rsidR="00470B97" w:rsidP="5B255F52" w:rsidRDefault="00470B97" w14:paraId="2EB3F044" w14:textId="7A0321BF">
            <w:pPr>
              <w:rPr>
                <w:b w:val="1"/>
                <w:bCs w:val="1"/>
                <w:color w:val="002060"/>
              </w:rPr>
            </w:pPr>
            <w:r w:rsidRPr="2A97B890" w:rsidR="326A121F">
              <w:rPr>
                <w:b w:val="1"/>
                <w:bCs w:val="1"/>
                <w:color w:val="002060"/>
              </w:rPr>
              <w:t>History Vocabulary</w:t>
            </w:r>
          </w:p>
        </w:tc>
        <w:tc>
          <w:tcPr>
            <w:tcW w:w="6475" w:type="dxa"/>
            <w:gridSpan w:val="4"/>
            <w:shd w:val="clear" w:color="auto" w:fill="00B0F0"/>
            <w:tcMar/>
          </w:tcPr>
          <w:p w:rsidRPr="00AD578E" w:rsidR="00470B97" w:rsidP="5B255F52" w:rsidRDefault="00470B97" w14:paraId="48153D50" w14:textId="77777777">
            <w:pPr>
              <w:rPr>
                <w:b w:val="1"/>
                <w:bCs w:val="1"/>
                <w:color w:val="002060"/>
              </w:rPr>
            </w:pPr>
          </w:p>
        </w:tc>
      </w:tr>
      <w:tr w:rsidR="00AD578E" w:rsidTr="2A97B890" w14:paraId="185BE7A6" w14:textId="77777777">
        <w:trPr>
          <w:trHeight w:val="414"/>
        </w:trPr>
        <w:tc>
          <w:tcPr>
            <w:tcW w:w="1850" w:type="dxa"/>
            <w:shd w:val="clear" w:color="auto" w:fill="00B0F0"/>
            <w:tcMar/>
          </w:tcPr>
          <w:p w:rsidRPr="00AD578E" w:rsidR="00AD578E" w:rsidP="5B255F52" w:rsidRDefault="00AD578E" w14:paraId="6DBE4CCC" w14:textId="43036FA8">
            <w:pPr>
              <w:rPr>
                <w:b w:val="1"/>
                <w:bCs w:val="1"/>
                <w:color w:val="002060"/>
              </w:rPr>
            </w:pPr>
            <w:r w:rsidRPr="2A97B890" w:rsidR="1A3845DB">
              <w:rPr>
                <w:b w:val="1"/>
                <w:bCs w:val="1"/>
                <w:color w:val="002060"/>
              </w:rPr>
              <w:t>EYFS</w:t>
            </w:r>
          </w:p>
        </w:tc>
        <w:tc>
          <w:tcPr>
            <w:tcW w:w="1850" w:type="dxa"/>
            <w:shd w:val="clear" w:color="auto" w:fill="00B0F0"/>
            <w:tcMar/>
          </w:tcPr>
          <w:p w:rsidRPr="00AD578E" w:rsidR="00AD578E" w:rsidP="5B255F52" w:rsidRDefault="00AD578E" w14:paraId="389515A9" w14:textId="05F2E334">
            <w:pPr>
              <w:rPr>
                <w:b w:val="1"/>
                <w:bCs w:val="1"/>
                <w:color w:val="002060"/>
              </w:rPr>
            </w:pPr>
            <w:r w:rsidRPr="2A97B890" w:rsidR="1A3845DB">
              <w:rPr>
                <w:b w:val="1"/>
                <w:bCs w:val="1"/>
                <w:color w:val="002060"/>
              </w:rPr>
              <w:t>Year 1</w:t>
            </w:r>
          </w:p>
        </w:tc>
        <w:tc>
          <w:tcPr>
            <w:tcW w:w="1850" w:type="dxa"/>
            <w:shd w:val="clear" w:color="auto" w:fill="00B0F0"/>
            <w:tcMar/>
          </w:tcPr>
          <w:p w:rsidRPr="00AD578E" w:rsidR="00AD578E" w:rsidP="5B255F52" w:rsidRDefault="00AD578E" w14:paraId="4A6CCF6F" w14:textId="756DE77F">
            <w:pPr>
              <w:rPr>
                <w:b w:val="1"/>
                <w:bCs w:val="1"/>
                <w:color w:val="002060"/>
              </w:rPr>
            </w:pPr>
            <w:r w:rsidRPr="2A97B890" w:rsidR="1A3845DB">
              <w:rPr>
                <w:b w:val="1"/>
                <w:bCs w:val="1"/>
                <w:color w:val="002060"/>
              </w:rPr>
              <w:t>Year 2</w:t>
            </w:r>
          </w:p>
        </w:tc>
        <w:tc>
          <w:tcPr>
            <w:tcW w:w="1850" w:type="dxa"/>
            <w:gridSpan w:val="2"/>
            <w:shd w:val="clear" w:color="auto" w:fill="00B0F0"/>
            <w:tcMar/>
          </w:tcPr>
          <w:p w:rsidRPr="00AD578E" w:rsidR="00AD578E" w:rsidP="5B255F52" w:rsidRDefault="00AD578E" w14:paraId="4B5EA366" w14:textId="1EA6CF90">
            <w:pPr>
              <w:rPr>
                <w:b w:val="1"/>
                <w:bCs w:val="1"/>
                <w:color w:val="002060"/>
              </w:rPr>
            </w:pPr>
            <w:r w:rsidRPr="2A97B890" w:rsidR="1A3845DB">
              <w:rPr>
                <w:b w:val="1"/>
                <w:bCs w:val="1"/>
                <w:color w:val="002060"/>
              </w:rPr>
              <w:t>Year 3</w:t>
            </w:r>
          </w:p>
        </w:tc>
        <w:tc>
          <w:tcPr>
            <w:tcW w:w="1850" w:type="dxa"/>
            <w:shd w:val="clear" w:color="auto" w:fill="00B0F0"/>
            <w:tcMar/>
          </w:tcPr>
          <w:p w:rsidRPr="00AD578E" w:rsidR="00AD578E" w:rsidP="5B255F52" w:rsidRDefault="00AD578E" w14:paraId="08AF643D" w14:textId="311E96B7">
            <w:pPr>
              <w:rPr>
                <w:b w:val="1"/>
                <w:bCs w:val="1"/>
                <w:color w:val="002060"/>
              </w:rPr>
            </w:pPr>
            <w:r w:rsidRPr="2A97B890" w:rsidR="1A3845DB">
              <w:rPr>
                <w:b w:val="1"/>
                <w:bCs w:val="1"/>
                <w:color w:val="002060"/>
              </w:rPr>
              <w:t>Year 4</w:t>
            </w:r>
          </w:p>
        </w:tc>
        <w:tc>
          <w:tcPr>
            <w:tcW w:w="1850" w:type="dxa"/>
            <w:shd w:val="clear" w:color="auto" w:fill="00B0F0"/>
            <w:tcMar/>
          </w:tcPr>
          <w:p w:rsidRPr="00AD578E" w:rsidR="00AD578E" w:rsidP="5B255F52" w:rsidRDefault="00AD578E" w14:paraId="4BA52604" w14:textId="63EA8F6E">
            <w:pPr>
              <w:rPr>
                <w:b w:val="1"/>
                <w:bCs w:val="1"/>
                <w:color w:val="002060"/>
              </w:rPr>
            </w:pPr>
            <w:r w:rsidRPr="2A97B890" w:rsidR="1A3845DB">
              <w:rPr>
                <w:b w:val="1"/>
                <w:bCs w:val="1"/>
                <w:color w:val="002060"/>
              </w:rPr>
              <w:t>Year 5</w:t>
            </w:r>
          </w:p>
        </w:tc>
        <w:tc>
          <w:tcPr>
            <w:tcW w:w="1850" w:type="dxa"/>
            <w:shd w:val="clear" w:color="auto" w:fill="00B0F0"/>
            <w:tcMar/>
          </w:tcPr>
          <w:p w:rsidRPr="00AD578E" w:rsidR="00AD578E" w:rsidP="5B255F52" w:rsidRDefault="00AD578E" w14:paraId="12EC8FF8" w14:textId="6E27DD14">
            <w:pPr>
              <w:rPr>
                <w:b w:val="1"/>
                <w:bCs w:val="1"/>
                <w:color w:val="002060"/>
              </w:rPr>
            </w:pPr>
            <w:r w:rsidRPr="2A97B890" w:rsidR="1A3845DB">
              <w:rPr>
                <w:b w:val="1"/>
                <w:bCs w:val="1"/>
                <w:color w:val="002060"/>
              </w:rPr>
              <w:t>Year 6</w:t>
            </w:r>
          </w:p>
        </w:tc>
      </w:tr>
      <w:tr w:rsidR="00AD578E" w:rsidTr="2A97B890" w14:paraId="754FE60D" w14:textId="77777777">
        <w:trPr>
          <w:trHeight w:val="414"/>
        </w:trPr>
        <w:tc>
          <w:tcPr>
            <w:tcW w:w="1850" w:type="dxa"/>
            <w:tcMar/>
          </w:tcPr>
          <w:p w:rsidR="00AD578E" w:rsidP="00534041" w:rsidRDefault="007E2F37" w14:paraId="2B983EFE" w14:textId="5F6BF482">
            <w:r>
              <w:t>Today, yesterday, then, now, before I was born, when (parents/g. parents) were little, a long time ago, old, new, picture, story, object.</w:t>
            </w:r>
          </w:p>
        </w:tc>
        <w:tc>
          <w:tcPr>
            <w:tcW w:w="1850" w:type="dxa"/>
            <w:tcMar/>
          </w:tcPr>
          <w:p w:rsidR="00AD578E" w:rsidP="00534041" w:rsidRDefault="005557E3" w14:paraId="0AB55C8F" w14:textId="1B466E3F">
            <w:r w:rsidR="005557E3">
              <w:rPr/>
              <w:t xml:space="preserve">past, present, now, yesterday, last week, when I was younger, a long time ago, </w:t>
            </w:r>
            <w:r w:rsidR="005557E3">
              <w:rPr/>
              <w:t>a very long</w:t>
            </w:r>
            <w:r w:rsidR="005557E3">
              <w:rPr/>
              <w:t xml:space="preserve"> time ago, before I was born, when my parents/carers were young, old, new, then, same, different, after, future, museum, historian</w:t>
            </w:r>
          </w:p>
        </w:tc>
        <w:tc>
          <w:tcPr>
            <w:tcW w:w="1850" w:type="dxa"/>
            <w:tcMar/>
          </w:tcPr>
          <w:p w:rsidR="00AD578E" w:rsidP="00534041" w:rsidRDefault="00FC1873" w14:paraId="2831C1AD" w14:textId="6896C359">
            <w:r w:rsidR="00FC1873">
              <w:rPr/>
              <w:t xml:space="preserve">chronology, source, local, community, recent, similar, contrast, difference, similarity, artefact, </w:t>
            </w:r>
            <w:r w:rsidR="1D779DD8">
              <w:rPr/>
              <w:t>eyewitness</w:t>
            </w:r>
            <w:r w:rsidR="00FC1873">
              <w:rPr/>
              <w:t>, significant, compare, historical, ancient, modern, primary source, secondary source</w:t>
            </w:r>
          </w:p>
          <w:p w:rsidRPr="00826E00" w:rsidR="00826E00" w:rsidP="00826E00" w:rsidRDefault="00826E00" w14:paraId="6AAC9BF5" w14:textId="77777777">
            <w:pPr>
              <w:jc w:val="center"/>
            </w:pPr>
          </w:p>
        </w:tc>
        <w:tc>
          <w:tcPr>
            <w:tcW w:w="1850" w:type="dxa"/>
            <w:gridSpan w:val="2"/>
            <w:tcMar/>
          </w:tcPr>
          <w:p w:rsidRPr="0032108C" w:rsidR="0032108C" w:rsidP="00A81D90" w:rsidRDefault="00891973" w14:paraId="7AE8072D" w14:textId="44840CF3">
            <w:r w:rsidR="00891973">
              <w:rPr/>
              <w:t xml:space="preserve">era, Anno Domini/AD, millennium, Before Christ/BC, pre-historic, Neolithic, archaeology, excavate, century, </w:t>
            </w:r>
            <w:r w:rsidR="00891973">
              <w:rPr/>
              <w:t>first hand</w:t>
            </w:r>
            <w:r w:rsidR="00891973">
              <w:rPr/>
              <w:t xml:space="preserve">, second hand, decade, </w:t>
            </w:r>
            <w:r w:rsidR="00891973">
              <w:rPr/>
              <w:t>civilisation</w:t>
            </w:r>
            <w:r w:rsidR="00891973">
              <w:rPr/>
              <w:t>, cause, nomadic, period, artefact</w:t>
            </w:r>
          </w:p>
        </w:tc>
        <w:tc>
          <w:tcPr>
            <w:tcW w:w="1850" w:type="dxa"/>
            <w:tcMar/>
          </w:tcPr>
          <w:p w:rsidR="00AD578E" w:rsidP="00534041" w:rsidRDefault="00AD578E" w14:paraId="32684F3F" w14:textId="3258D320">
            <w:r w:rsidR="00A81D90">
              <w:rPr/>
              <w:t xml:space="preserve">millennium, interpretation, conquer, conquest, legacy, invasion, resistance, democracy, revolt, dark ages, </w:t>
            </w:r>
            <w:r w:rsidR="48E9C619">
              <w:rPr/>
              <w:t>Middle Ages</w:t>
            </w:r>
            <w:r w:rsidR="00A81D90">
              <w:rPr/>
              <w:t xml:space="preserve">, continuity, reliable, </w:t>
            </w:r>
            <w:r w:rsidR="5D755625">
              <w:rPr/>
              <w:t>unreliable</w:t>
            </w:r>
            <w:r w:rsidR="00A81D90">
              <w:rPr/>
              <w:t>, truce, medieval, monarch. settlement, invade</w:t>
            </w:r>
          </w:p>
        </w:tc>
        <w:tc>
          <w:tcPr>
            <w:tcW w:w="1850" w:type="dxa"/>
            <w:tcMar/>
          </w:tcPr>
          <w:p w:rsidR="00AD578E" w:rsidP="00534041" w:rsidRDefault="00A81D90" w14:paraId="65B77ACF" w14:textId="6E2B090B">
            <w:r>
              <w:t>Empire, revolution, legislation, reformation, anachronism, interpretation, trends</w:t>
            </w:r>
          </w:p>
          <w:p w:rsidR="00A81D90" w:rsidP="00A81D90" w:rsidRDefault="00A81D90" w14:paraId="590D5234" w14:textId="77777777"/>
          <w:p w:rsidRPr="00A81D90" w:rsidR="00A81D90" w:rsidP="00A81D90" w:rsidRDefault="00A81D90" w14:paraId="66B4EE23" w14:textId="77777777"/>
        </w:tc>
        <w:tc>
          <w:tcPr>
            <w:tcW w:w="1850" w:type="dxa"/>
            <w:tcMar/>
          </w:tcPr>
          <w:p w:rsidR="00AD578E" w:rsidP="00534041" w:rsidRDefault="00B8753E" w14:paraId="34C7F006" w14:textId="55A38800">
            <w:r w:rsidR="00B8753E">
              <w:rPr/>
              <w:t xml:space="preserve">propaganda, bias, motive, morale, alliance, home front, subjective, </w:t>
            </w:r>
            <w:r w:rsidR="00B8753E">
              <w:rPr/>
              <w:t>objective</w:t>
            </w:r>
            <w:r w:rsidR="00B8753E">
              <w:rPr/>
              <w:t>, orthodox, cavalry, suffrage</w:t>
            </w:r>
          </w:p>
        </w:tc>
      </w:tr>
    </w:tbl>
    <w:p w:rsidR="00CC00F4" w:rsidP="613AED7C" w:rsidRDefault="00CC00F4" w14:paraId="7769C56F" w14:textId="35E3EF48">
      <w:pPr>
        <w:pStyle w:val="Normal"/>
      </w:pPr>
    </w:p>
    <w:sectPr w:rsidR="00CC00F4" w:rsidSect="0053404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  <w:footerReference w:type="default" r:id="Ra71d71c4d03a4c9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5AE4" w:rsidP="00534041" w:rsidRDefault="00F05AE4" w14:paraId="47BC1F55" w14:textId="77777777">
      <w:pPr>
        <w:spacing w:after="0" w:line="240" w:lineRule="auto"/>
      </w:pPr>
      <w:r>
        <w:separator/>
      </w:r>
    </w:p>
  </w:endnote>
  <w:endnote w:type="continuationSeparator" w:id="0">
    <w:p w:rsidR="00F05AE4" w:rsidP="00534041" w:rsidRDefault="00F05AE4" w14:paraId="13CB567D" w14:textId="77777777">
      <w:pPr>
        <w:spacing w:after="0" w:line="240" w:lineRule="auto"/>
      </w:pPr>
      <w:r>
        <w:continuationSeparator/>
      </w:r>
    </w:p>
  </w:endnote>
  <w:endnote w:type="continuationNotice" w:id="1">
    <w:p w:rsidR="00F05AE4" w:rsidRDefault="00F05AE4" w14:paraId="735D0EC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B255F52" w:rsidTr="2A97B890" w14:paraId="4425D09D">
      <w:trPr>
        <w:trHeight w:val="300"/>
      </w:trPr>
      <w:tc>
        <w:tcPr>
          <w:tcW w:w="4320" w:type="dxa"/>
          <w:tcMar/>
        </w:tcPr>
        <w:p w:rsidR="5B255F52" w:rsidP="5B255F52" w:rsidRDefault="5B255F52" w14:paraId="371BE40E" w14:textId="59CE1C56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5B255F52" w:rsidP="5B255F52" w:rsidRDefault="5B255F52" w14:paraId="633A0036" w14:textId="0105D088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5B255F52" w:rsidP="5B255F52" w:rsidRDefault="5B255F52" w14:paraId="47A17BC6" w14:textId="29634997">
          <w:pPr>
            <w:pStyle w:val="Header"/>
            <w:bidi w:val="0"/>
            <w:ind w:right="-115"/>
            <w:jc w:val="right"/>
          </w:pPr>
        </w:p>
      </w:tc>
    </w:tr>
  </w:tbl>
  <w:p w:rsidR="5B255F52" w:rsidP="5B255F52" w:rsidRDefault="5B255F52" w14:paraId="658657F4" w14:textId="3A119CD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5AE4" w:rsidP="00534041" w:rsidRDefault="00F05AE4" w14:paraId="2B083CA2" w14:textId="77777777">
      <w:pPr>
        <w:spacing w:after="0" w:line="240" w:lineRule="auto"/>
      </w:pPr>
      <w:r>
        <w:separator/>
      </w:r>
    </w:p>
  </w:footnote>
  <w:footnote w:type="continuationSeparator" w:id="0">
    <w:p w:rsidR="00F05AE4" w:rsidP="00534041" w:rsidRDefault="00F05AE4" w14:paraId="17336D02" w14:textId="77777777">
      <w:pPr>
        <w:spacing w:after="0" w:line="240" w:lineRule="auto"/>
      </w:pPr>
      <w:r>
        <w:continuationSeparator/>
      </w:r>
    </w:p>
  </w:footnote>
  <w:footnote w:type="continuationNotice" w:id="1">
    <w:p w:rsidR="00F05AE4" w:rsidRDefault="00F05AE4" w14:paraId="60BDD98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34041" w:rsidP="00534041" w:rsidRDefault="00534041" w14:paraId="2786CAC9" w14:textId="2D96F3EE">
    <w:pPr>
      <w:pStyle w:val="Header"/>
      <w:jc w:val="center"/>
    </w:pPr>
    <w:r w:rsidR="2A97B890">
      <w:drawing>
        <wp:inline wp14:editId="692FBC77" wp14:anchorId="53996FE8">
          <wp:extent cx="863062" cy="569121"/>
          <wp:effectExtent l="0" t="0" r="0" b="3810"/>
          <wp:docPr id="1635958879" name="Picture 176640355" descr="A logo with a sun and tex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76640355"/>
                  <pic:cNvPicPr/>
                </pic:nvPicPr>
                <pic:blipFill>
                  <a:blip r:embed="R6ea8a86c9e3a408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863062" cy="569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A97B890" w:rsidR="2A97B890">
      <w:rPr>
        <w:rFonts w:ascii="Gill Sans MT" w:hAnsi="Gill Sans MT" w:cs="Arial"/>
        <w:b w:val="1"/>
        <w:bCs w:val="1"/>
        <w:color w:val="002060"/>
        <w:sz w:val="32"/>
        <w:szCs w:val="32"/>
        <w:u w:val="none"/>
      </w:rPr>
      <w:t xml:space="preserve">   </w:t>
    </w:r>
    <w:r w:rsidRPr="2A97B890" w:rsidR="2A97B890">
      <w:rPr>
        <w:rFonts w:ascii="Gill Sans MT" w:hAnsi="Gill Sans MT" w:cs="Arial"/>
        <w:b w:val="1"/>
        <w:bCs w:val="1"/>
        <w:color w:val="002060"/>
        <w:sz w:val="32"/>
        <w:szCs w:val="32"/>
        <w:u w:val="single"/>
      </w:rPr>
      <w:t>History Progression</w:t>
    </w:r>
    <w:r w:rsidRPr="2A97B890" w:rsidR="2A97B890">
      <w:rPr>
        <w:rFonts w:ascii="Gill Sans MT" w:hAnsi="Gill Sans MT" w:cs="Arial"/>
        <w:b w:val="1"/>
        <w:bCs w:val="1"/>
        <w:color w:val="002060"/>
        <w:sz w:val="32"/>
        <w:szCs w:val="32"/>
        <w:u w:val="single"/>
      </w:rPr>
      <w:t xml:space="preserve"> Map</w:t>
    </w:r>
    <w:r w:rsidRPr="2A97B890" w:rsidR="2A97B890">
      <w:rPr>
        <w:rFonts w:cs="Arial"/>
        <w:b w:val="1"/>
        <w:bCs w:val="1"/>
        <w:color w:val="002060"/>
        <w:sz w:val="32"/>
        <w:szCs w:val="32"/>
      </w:rPr>
      <w:t xml:space="preserve">   </w:t>
    </w:r>
    <w:r w:rsidRPr="2A97B890" w:rsidR="2A97B890">
      <w:rPr>
        <w:rFonts w:cs="Arial"/>
        <w:b w:val="1"/>
        <w:bCs w:val="1"/>
        <w:color w:val="B81508"/>
        <w:sz w:val="32"/>
        <w:szCs w:val="32"/>
      </w:rPr>
      <w:t xml:space="preserve">  </w:t>
    </w:r>
    <w:r w:rsidR="2A97B890">
      <w:drawing>
        <wp:inline wp14:editId="544C4E19" wp14:anchorId="5C740AB3">
          <wp:extent cx="666750" cy="647700"/>
          <wp:effectExtent l="0" t="0" r="0" b="0"/>
          <wp:docPr id="38565619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3079e32fc894fa5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667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:rsidR="00534041" w:rsidRDefault="00534041" w14:paraId="5A128DA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D26"/>
    <w:multiLevelType w:val="hybridMultilevel"/>
    <w:tmpl w:val="1208FC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413833"/>
    <w:multiLevelType w:val="hybridMultilevel"/>
    <w:tmpl w:val="D5F4AA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0EB6B8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5775781">
    <w:abstractNumId w:val="0"/>
  </w:num>
  <w:num w:numId="2" w16cid:durableId="58577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41"/>
    <w:rsid w:val="000002C9"/>
    <w:rsid w:val="00022A1F"/>
    <w:rsid w:val="00034F6B"/>
    <w:rsid w:val="000404C1"/>
    <w:rsid w:val="000445ED"/>
    <w:rsid w:val="000544BF"/>
    <w:rsid w:val="00063636"/>
    <w:rsid w:val="00070B44"/>
    <w:rsid w:val="000818C8"/>
    <w:rsid w:val="0008333E"/>
    <w:rsid w:val="0009320B"/>
    <w:rsid w:val="000B3ADE"/>
    <w:rsid w:val="000D3F2E"/>
    <w:rsid w:val="000E121F"/>
    <w:rsid w:val="000E4185"/>
    <w:rsid w:val="000F54F1"/>
    <w:rsid w:val="001159B2"/>
    <w:rsid w:val="00120102"/>
    <w:rsid w:val="0012327C"/>
    <w:rsid w:val="0012374C"/>
    <w:rsid w:val="00135E08"/>
    <w:rsid w:val="00157883"/>
    <w:rsid w:val="001779FB"/>
    <w:rsid w:val="00192A69"/>
    <w:rsid w:val="00197EBF"/>
    <w:rsid w:val="001A0330"/>
    <w:rsid w:val="001A1F82"/>
    <w:rsid w:val="001C4566"/>
    <w:rsid w:val="001C49A7"/>
    <w:rsid w:val="001D0FBA"/>
    <w:rsid w:val="001D3629"/>
    <w:rsid w:val="001D5D6D"/>
    <w:rsid w:val="001E7949"/>
    <w:rsid w:val="00224C0E"/>
    <w:rsid w:val="00247305"/>
    <w:rsid w:val="0025629A"/>
    <w:rsid w:val="0026299A"/>
    <w:rsid w:val="00281340"/>
    <w:rsid w:val="002956F5"/>
    <w:rsid w:val="002A2D16"/>
    <w:rsid w:val="002A3311"/>
    <w:rsid w:val="002B0BA7"/>
    <w:rsid w:val="002C4031"/>
    <w:rsid w:val="002D16D7"/>
    <w:rsid w:val="00311561"/>
    <w:rsid w:val="0032108C"/>
    <w:rsid w:val="00322619"/>
    <w:rsid w:val="00336054"/>
    <w:rsid w:val="003408BB"/>
    <w:rsid w:val="00375FFE"/>
    <w:rsid w:val="003760F7"/>
    <w:rsid w:val="00385BA7"/>
    <w:rsid w:val="003A2C70"/>
    <w:rsid w:val="003C1A8B"/>
    <w:rsid w:val="003E2950"/>
    <w:rsid w:val="003E3F65"/>
    <w:rsid w:val="003F3C85"/>
    <w:rsid w:val="004078E0"/>
    <w:rsid w:val="00416763"/>
    <w:rsid w:val="004203F8"/>
    <w:rsid w:val="00426568"/>
    <w:rsid w:val="0043345D"/>
    <w:rsid w:val="004514FC"/>
    <w:rsid w:val="0045529A"/>
    <w:rsid w:val="004571D1"/>
    <w:rsid w:val="00460967"/>
    <w:rsid w:val="00470B97"/>
    <w:rsid w:val="004754F1"/>
    <w:rsid w:val="004804D0"/>
    <w:rsid w:val="00481B61"/>
    <w:rsid w:val="00484460"/>
    <w:rsid w:val="004A1350"/>
    <w:rsid w:val="004A379D"/>
    <w:rsid w:val="004C3A51"/>
    <w:rsid w:val="004C48D6"/>
    <w:rsid w:val="004D1989"/>
    <w:rsid w:val="004E1A19"/>
    <w:rsid w:val="005000EE"/>
    <w:rsid w:val="005049BB"/>
    <w:rsid w:val="0050776D"/>
    <w:rsid w:val="00520E32"/>
    <w:rsid w:val="00534041"/>
    <w:rsid w:val="00535F72"/>
    <w:rsid w:val="005406E4"/>
    <w:rsid w:val="005473A4"/>
    <w:rsid w:val="005474D4"/>
    <w:rsid w:val="005557E3"/>
    <w:rsid w:val="005576A6"/>
    <w:rsid w:val="0057238C"/>
    <w:rsid w:val="00577D86"/>
    <w:rsid w:val="00587EE1"/>
    <w:rsid w:val="00590780"/>
    <w:rsid w:val="005A2CD8"/>
    <w:rsid w:val="005D3BF9"/>
    <w:rsid w:val="005D6976"/>
    <w:rsid w:val="005F31E0"/>
    <w:rsid w:val="005F5191"/>
    <w:rsid w:val="0060519F"/>
    <w:rsid w:val="006053AD"/>
    <w:rsid w:val="00616EE8"/>
    <w:rsid w:val="00623992"/>
    <w:rsid w:val="00627D15"/>
    <w:rsid w:val="006322F4"/>
    <w:rsid w:val="00634F15"/>
    <w:rsid w:val="00635A62"/>
    <w:rsid w:val="0063687F"/>
    <w:rsid w:val="0064464C"/>
    <w:rsid w:val="00677B73"/>
    <w:rsid w:val="00682F16"/>
    <w:rsid w:val="00694225"/>
    <w:rsid w:val="006D1565"/>
    <w:rsid w:val="006F2A41"/>
    <w:rsid w:val="006F584A"/>
    <w:rsid w:val="00702D80"/>
    <w:rsid w:val="00707635"/>
    <w:rsid w:val="00721E00"/>
    <w:rsid w:val="007647EB"/>
    <w:rsid w:val="007C5112"/>
    <w:rsid w:val="007E2F37"/>
    <w:rsid w:val="00801C0D"/>
    <w:rsid w:val="008230B9"/>
    <w:rsid w:val="00825413"/>
    <w:rsid w:val="00826E00"/>
    <w:rsid w:val="0083172F"/>
    <w:rsid w:val="008337E8"/>
    <w:rsid w:val="00835999"/>
    <w:rsid w:val="00837465"/>
    <w:rsid w:val="00851F03"/>
    <w:rsid w:val="00856A35"/>
    <w:rsid w:val="0086164D"/>
    <w:rsid w:val="00883DF9"/>
    <w:rsid w:val="00891973"/>
    <w:rsid w:val="008A4CEA"/>
    <w:rsid w:val="008E2B85"/>
    <w:rsid w:val="008F63F9"/>
    <w:rsid w:val="0091465F"/>
    <w:rsid w:val="009156B3"/>
    <w:rsid w:val="00923794"/>
    <w:rsid w:val="00933BDB"/>
    <w:rsid w:val="00941621"/>
    <w:rsid w:val="00947F2F"/>
    <w:rsid w:val="009614D1"/>
    <w:rsid w:val="00965FF0"/>
    <w:rsid w:val="009708F4"/>
    <w:rsid w:val="009760FE"/>
    <w:rsid w:val="0098711E"/>
    <w:rsid w:val="00996B26"/>
    <w:rsid w:val="009A4535"/>
    <w:rsid w:val="009B1268"/>
    <w:rsid w:val="009D7B2A"/>
    <w:rsid w:val="00A075CD"/>
    <w:rsid w:val="00A137D0"/>
    <w:rsid w:val="00A14190"/>
    <w:rsid w:val="00A41474"/>
    <w:rsid w:val="00A42BAA"/>
    <w:rsid w:val="00A56A04"/>
    <w:rsid w:val="00A70068"/>
    <w:rsid w:val="00A72E15"/>
    <w:rsid w:val="00A81D90"/>
    <w:rsid w:val="00A823C2"/>
    <w:rsid w:val="00A851F7"/>
    <w:rsid w:val="00AD151A"/>
    <w:rsid w:val="00AD5190"/>
    <w:rsid w:val="00AD578E"/>
    <w:rsid w:val="00B0604A"/>
    <w:rsid w:val="00B15372"/>
    <w:rsid w:val="00B27129"/>
    <w:rsid w:val="00B3667A"/>
    <w:rsid w:val="00B70EB4"/>
    <w:rsid w:val="00B711BC"/>
    <w:rsid w:val="00B83B32"/>
    <w:rsid w:val="00B8753E"/>
    <w:rsid w:val="00B90AD8"/>
    <w:rsid w:val="00B90DAF"/>
    <w:rsid w:val="00BB5AA7"/>
    <w:rsid w:val="00BD1A53"/>
    <w:rsid w:val="00BD550D"/>
    <w:rsid w:val="00BD60FD"/>
    <w:rsid w:val="00BF3151"/>
    <w:rsid w:val="00C00105"/>
    <w:rsid w:val="00C17CFA"/>
    <w:rsid w:val="00C24DA3"/>
    <w:rsid w:val="00C25EE7"/>
    <w:rsid w:val="00C363F0"/>
    <w:rsid w:val="00C43938"/>
    <w:rsid w:val="00C53F3A"/>
    <w:rsid w:val="00C550C3"/>
    <w:rsid w:val="00C87E44"/>
    <w:rsid w:val="00CB33D2"/>
    <w:rsid w:val="00CB420C"/>
    <w:rsid w:val="00CC00F4"/>
    <w:rsid w:val="00CC7366"/>
    <w:rsid w:val="00CD18E8"/>
    <w:rsid w:val="00CD6DE6"/>
    <w:rsid w:val="00D07241"/>
    <w:rsid w:val="00D16133"/>
    <w:rsid w:val="00D164FE"/>
    <w:rsid w:val="00D35B87"/>
    <w:rsid w:val="00D60FEC"/>
    <w:rsid w:val="00D70E88"/>
    <w:rsid w:val="00D76C51"/>
    <w:rsid w:val="00D82EBC"/>
    <w:rsid w:val="00D925FA"/>
    <w:rsid w:val="00D94DC7"/>
    <w:rsid w:val="00DB7E80"/>
    <w:rsid w:val="00DD53B6"/>
    <w:rsid w:val="00DF2932"/>
    <w:rsid w:val="00DF2FAE"/>
    <w:rsid w:val="00DF3301"/>
    <w:rsid w:val="00E04739"/>
    <w:rsid w:val="00E40DAB"/>
    <w:rsid w:val="00E43CAF"/>
    <w:rsid w:val="00E44F1D"/>
    <w:rsid w:val="00E71A98"/>
    <w:rsid w:val="00E74557"/>
    <w:rsid w:val="00E873D5"/>
    <w:rsid w:val="00E9146B"/>
    <w:rsid w:val="00EC7513"/>
    <w:rsid w:val="00ED7D69"/>
    <w:rsid w:val="00EE3D18"/>
    <w:rsid w:val="00EE7F83"/>
    <w:rsid w:val="00F05AE4"/>
    <w:rsid w:val="00F25CE4"/>
    <w:rsid w:val="00F33702"/>
    <w:rsid w:val="00F53327"/>
    <w:rsid w:val="00F62F35"/>
    <w:rsid w:val="00F6621A"/>
    <w:rsid w:val="00F71200"/>
    <w:rsid w:val="00F87D49"/>
    <w:rsid w:val="00FB5345"/>
    <w:rsid w:val="00FC1873"/>
    <w:rsid w:val="00FC189A"/>
    <w:rsid w:val="00FF394A"/>
    <w:rsid w:val="0368552F"/>
    <w:rsid w:val="04A5511F"/>
    <w:rsid w:val="08E01E68"/>
    <w:rsid w:val="09C2ACFF"/>
    <w:rsid w:val="0BE67093"/>
    <w:rsid w:val="0DF7578A"/>
    <w:rsid w:val="12B1A050"/>
    <w:rsid w:val="136D4258"/>
    <w:rsid w:val="137AC3A1"/>
    <w:rsid w:val="1500E3B3"/>
    <w:rsid w:val="17A7C1E9"/>
    <w:rsid w:val="184E34C4"/>
    <w:rsid w:val="1A3845DB"/>
    <w:rsid w:val="1D3529D2"/>
    <w:rsid w:val="1D779DD8"/>
    <w:rsid w:val="1DCDE888"/>
    <w:rsid w:val="246B8201"/>
    <w:rsid w:val="272C0B59"/>
    <w:rsid w:val="281EB57C"/>
    <w:rsid w:val="287FB5EE"/>
    <w:rsid w:val="28AAAC26"/>
    <w:rsid w:val="2A880997"/>
    <w:rsid w:val="2A97B890"/>
    <w:rsid w:val="2B3D67BC"/>
    <w:rsid w:val="2CA6392B"/>
    <w:rsid w:val="2F842EDD"/>
    <w:rsid w:val="3205B555"/>
    <w:rsid w:val="326A121F"/>
    <w:rsid w:val="32B4AEBD"/>
    <w:rsid w:val="346336F5"/>
    <w:rsid w:val="34BA438D"/>
    <w:rsid w:val="3596F0AC"/>
    <w:rsid w:val="37C13382"/>
    <w:rsid w:val="37D2B1D3"/>
    <w:rsid w:val="39208C70"/>
    <w:rsid w:val="3C08FF01"/>
    <w:rsid w:val="3E40278D"/>
    <w:rsid w:val="4199E694"/>
    <w:rsid w:val="41DF695A"/>
    <w:rsid w:val="420D061B"/>
    <w:rsid w:val="44600B3F"/>
    <w:rsid w:val="47F56605"/>
    <w:rsid w:val="48E9C619"/>
    <w:rsid w:val="4C5F32F3"/>
    <w:rsid w:val="4D7ACAF6"/>
    <w:rsid w:val="53B7C86F"/>
    <w:rsid w:val="58809F92"/>
    <w:rsid w:val="590FF934"/>
    <w:rsid w:val="5B255F52"/>
    <w:rsid w:val="5D755625"/>
    <w:rsid w:val="613AED7C"/>
    <w:rsid w:val="63353157"/>
    <w:rsid w:val="6424342A"/>
    <w:rsid w:val="6531ED28"/>
    <w:rsid w:val="681D0F17"/>
    <w:rsid w:val="69750C9E"/>
    <w:rsid w:val="6A47B9AE"/>
    <w:rsid w:val="6CA27E49"/>
    <w:rsid w:val="6D2C3163"/>
    <w:rsid w:val="6E7B1164"/>
    <w:rsid w:val="70A7F84B"/>
    <w:rsid w:val="715A09D2"/>
    <w:rsid w:val="780E8004"/>
    <w:rsid w:val="78CC2625"/>
    <w:rsid w:val="79DE78AC"/>
    <w:rsid w:val="7CED70CC"/>
    <w:rsid w:val="7F06DCB2"/>
    <w:rsid w:val="7FDBC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D07F5"/>
  <w15:chartTrackingRefBased/>
  <w15:docId w15:val="{747B5CBE-D8ED-4D7D-9E3B-0862268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2A97B890"/>
    <w:rPr>
      <w:noProof w:val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link w:val="HeaderChar"/>
    <w:rsid w:val="2A97B890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34041"/>
  </w:style>
  <w:style w:type="paragraph" w:styleId="Footer">
    <w:uiPriority w:val="99"/>
    <w:name w:val="footer"/>
    <w:basedOn w:val="Normal"/>
    <w:unhideWhenUsed/>
    <w:link w:val="FooterChar"/>
    <w:rsid w:val="2A97B890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4041"/>
  </w:style>
  <w:style w:type="table" w:styleId="TableGrid">
    <w:name w:val="Table Grid"/>
    <w:basedOn w:val="TableNormal"/>
    <w:uiPriority w:val="39"/>
    <w:rsid w:val="005340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uiPriority w:val="34"/>
    <w:name w:val="List Paragraph"/>
    <w:basedOn w:val="Normal"/>
    <w:qFormat/>
    <w:rsid w:val="2A97B890"/>
    <w:pPr>
      <w:spacing/>
      <w:ind w:left="720"/>
      <w:contextualSpacing/>
    </w:pPr>
  </w:style>
  <w:style w:type="paragraph" w:styleId="Default" w:customStyle="1">
    <w:name w:val="Default"/>
    <w:rsid w:val="00634F15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kern w:val="0"/>
      <w:sz w:val="24"/>
      <w:szCs w:val="24"/>
      <w:lang w:val="en-GB" w:eastAsia="en-GB"/>
      <w14:ligatures w14:val="none"/>
    </w:rPr>
  </w:style>
  <w:style w:type="paragraph" w:styleId="paragraph" w:customStyle="true">
    <w:uiPriority w:val="1"/>
    <w:name w:val="paragraph"/>
    <w:basedOn w:val="Normal"/>
    <w:rsid w:val="2A97B890"/>
    <w:rPr>
      <w:rFonts w:ascii="Times New Roman" w:hAnsi="Times New Roman" w:eastAsia="Times New Roman" w:cs="Times New Roman"/>
      <w:sz w:val="24"/>
      <w:szCs w:val="24"/>
      <w:lang w:eastAsia="en-GB"/>
    </w:rPr>
    <w:pPr>
      <w:spacing w:beforeAutospacing="on" w:afterAutospacing="on" w:line="240" w:lineRule="auto"/>
    </w:pPr>
  </w:style>
  <w:style w:type="character" w:styleId="normaltextrun" w:customStyle="1">
    <w:name w:val="normaltextrun"/>
    <w:basedOn w:val="DefaultParagraphFont"/>
    <w:rsid w:val="00634F15"/>
  </w:style>
  <w:style w:type="paragraph" w:styleId="Heading1">
    <w:uiPriority w:val="9"/>
    <w:name w:val="heading 1"/>
    <w:basedOn w:val="Normal"/>
    <w:next w:val="Normal"/>
    <w:link w:val="Heading1Char"/>
    <w:qFormat/>
    <w:rsid w:val="2A97B890"/>
    <w:rPr>
      <w:rFonts w:ascii="Calibri Light" w:hAnsi="Calibri Light" w:eastAsia="游ゴシック Light" w:cs="Times New Roman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2A97B890"/>
    <w:rPr>
      <w:rFonts w:ascii="Calibri Light" w:hAnsi="Calibri Light" w:eastAsia="游ゴシック Light" w:cs="Times New Roman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2A97B890"/>
    <w:rPr>
      <w:rFonts w:ascii="Calibri Light" w:hAnsi="Calibri Light" w:eastAsia="游ゴシック Light" w:cs="Times New Roman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2A97B890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2A97B890"/>
    <w:rPr>
      <w:rFonts w:ascii="Calibri Light" w:hAnsi="Calibri Light" w:eastAsia="游ゴシック Light" w:cs="Times New Roman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2A97B890"/>
    <w:rPr>
      <w:rFonts w:ascii="Calibri Light" w:hAnsi="Calibri Light" w:eastAsia="游ゴシック Light" w:cs="Times New Roman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2A97B890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2A97B890"/>
    <w:rPr>
      <w:rFonts w:ascii="Calibri Light" w:hAnsi="Calibri Light" w:eastAsia="游ゴシック Light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2A97B890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2A97B890"/>
    <w:rPr>
      <w:rFonts w:ascii="Calibri Light" w:hAnsi="Calibri Light" w:eastAsia="游ゴシック Light" w:cs="Times New Roman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2A97B890"/>
    <w:rPr>
      <w:rFonts w:eastAsia="游明朝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2A97B890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2A97B890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TOC1">
    <w:uiPriority w:val="39"/>
    <w:name w:val="toc 1"/>
    <w:basedOn w:val="Normal"/>
    <w:next w:val="Normal"/>
    <w:unhideWhenUsed/>
    <w:rsid w:val="2A97B890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2A97B890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2A97B890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2A97B890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2A97B890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2A97B890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2A97B890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2A97B890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2A97B890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2A97B890"/>
    <w:rPr>
      <w:sz w:val="20"/>
      <w:szCs w:val="20"/>
    </w:rPr>
    <w:pPr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2A97B890"/>
    <w:rPr>
      <w:sz w:val="20"/>
      <w:szCs w:val="20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a71d71c4d03a4c9b" Type="http://schemas.openxmlformats.org/officeDocument/2006/relationships/footer" Target="footer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6ea8a86c9e3a408f" /><Relationship Type="http://schemas.openxmlformats.org/officeDocument/2006/relationships/image" Target="/media/image6.png" Id="R53079e32fc894f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70C07D726364D823F38CA3536A0E2" ma:contentTypeVersion="13" ma:contentTypeDescription="Create a new document." ma:contentTypeScope="" ma:versionID="f27d8355abfc17af4a1c7a41e7ec866e">
  <xsd:schema xmlns:xsd="http://www.w3.org/2001/XMLSchema" xmlns:xs="http://www.w3.org/2001/XMLSchema" xmlns:p="http://schemas.microsoft.com/office/2006/metadata/properties" xmlns:ns2="e8e5afc7-ea32-4d9c-8bd7-edf86f5b0a09" xmlns:ns3="82dcc404-8c00-485b-8961-211f401308c0" targetNamespace="http://schemas.microsoft.com/office/2006/metadata/properties" ma:root="true" ma:fieldsID="a992088dc7e780ade9cdbc94ecaca911" ns2:_="" ns3:_="">
    <xsd:import namespace="e8e5afc7-ea32-4d9c-8bd7-edf86f5b0a09"/>
    <xsd:import namespace="82dcc404-8c00-485b-8961-211f40130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5afc7-ea32-4d9c-8bd7-edf86f5b0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c404-8c00-485b-8961-211f40130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69b88c-c20a-4151-a368-1c4cb156a011}" ma:internalName="TaxCatchAll" ma:showField="CatchAllData" ma:web="82dcc404-8c00-485b-8961-211f40130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dcc404-8c00-485b-8961-211f401308c0" xsi:nil="true"/>
    <lcf76f155ced4ddcb4097134ff3c332f xmlns="e8e5afc7-ea32-4d9c-8bd7-edf86f5b0a09">
      <Terms xmlns="http://schemas.microsoft.com/office/infopath/2007/PartnerControls"/>
    </lcf76f155ced4ddcb4097134ff3c332f>
    <SharedWithUsers xmlns="82dcc404-8c00-485b-8961-211f401308c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5CC64E-27E3-4332-8040-BBEBBCABD5ED}"/>
</file>

<file path=customXml/itemProps2.xml><?xml version="1.0" encoding="utf-8"?>
<ds:datastoreItem xmlns:ds="http://schemas.openxmlformats.org/officeDocument/2006/customXml" ds:itemID="{D9601A42-C35E-4AE2-BCD7-B9C9C7DDC51A}"/>
</file>

<file path=customXml/itemProps3.xml><?xml version="1.0" encoding="utf-8"?>
<ds:datastoreItem xmlns:ds="http://schemas.openxmlformats.org/officeDocument/2006/customXml" ds:itemID="{C8F8C0D9-5F3C-4838-BBD3-8E809B0F68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The White Horse Federation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Palser</dc:creator>
  <cp:keywords/>
  <dc:description/>
  <cp:lastModifiedBy>Claire Palser</cp:lastModifiedBy>
  <cp:revision>97</cp:revision>
  <dcterms:created xsi:type="dcterms:W3CDTF">2023-09-14T22:42:00Z</dcterms:created>
  <dcterms:modified xsi:type="dcterms:W3CDTF">2024-06-18T12:33:56Z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0x010100EE770C07D726364D823F38CA3536A0E2</vt:lpwstr>
  </property>
  <property fmtid="{D5CDD505-2E9C-101B-9397-08002B2CF9AE}" pid="3" name="Order">
    <vt:r8>148300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