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1EEB" w14:textId="67A7CCB1" w:rsidR="004623B8" w:rsidRPr="004623B8" w:rsidRDefault="008A135D" w:rsidP="4D444FDE">
      <w:pPr>
        <w:jc w:val="center"/>
        <w:rPr>
          <w:rFonts w:ascii="Arial" w:hAnsi="Arial" w:cs="Arial"/>
          <w:b/>
          <w:bCs/>
          <w:sz w:val="20"/>
          <w:szCs w:val="20"/>
        </w:rPr>
      </w:pPr>
      <w:r w:rsidRPr="4EF7824E">
        <w:rPr>
          <w:rFonts w:ascii="Arial" w:hAnsi="Arial" w:cs="Arial"/>
          <w:b/>
          <w:bCs/>
          <w:sz w:val="20"/>
          <w:szCs w:val="20"/>
        </w:rPr>
        <w:t>MFL</w:t>
      </w:r>
      <w:r w:rsidR="004623B8" w:rsidRPr="4EF7824E">
        <w:rPr>
          <w:rFonts w:ascii="Arial" w:hAnsi="Arial" w:cs="Arial"/>
          <w:b/>
          <w:bCs/>
          <w:sz w:val="20"/>
          <w:szCs w:val="20"/>
        </w:rPr>
        <w:t xml:space="preserve"> Intent, Implementation &amp; Impact Statement</w:t>
      </w:r>
    </w:p>
    <w:p w14:paraId="5A1F0096" w14:textId="66454031" w:rsidR="00F27D26" w:rsidRPr="003C55BE" w:rsidRDefault="3A0BFF61" w:rsidP="4EF7824E">
      <w:pPr>
        <w:jc w:val="center"/>
        <w:rPr>
          <w:rFonts w:ascii="Arial" w:eastAsia="Arial" w:hAnsi="Arial" w:cs="Arial"/>
          <w:color w:val="000000" w:themeColor="text1"/>
          <w:sz w:val="18"/>
          <w:szCs w:val="18"/>
        </w:rPr>
      </w:pPr>
      <w:r w:rsidRPr="4EF7824E">
        <w:rPr>
          <w:rFonts w:ascii="Arial" w:eastAsia="Arial" w:hAnsi="Arial" w:cs="Arial"/>
          <w:color w:val="000000" w:themeColor="text1"/>
          <w:sz w:val="18"/>
          <w:szCs w:val="18"/>
        </w:rPr>
        <w:t>At Gagle Brook School we believe in the unlimited potential of every child. As a result of this, we have carefully designed a curriculum which is underpinned by the 4 Streams.</w:t>
      </w:r>
    </w:p>
    <w:p w14:paraId="6334EDA3" w14:textId="48898881" w:rsidR="00F27D26" w:rsidRPr="003C55BE" w:rsidRDefault="3A0BFF61" w:rsidP="4EF7824E">
      <w:pPr>
        <w:jc w:val="center"/>
        <w:rPr>
          <w:rFonts w:ascii="Arial" w:eastAsia="Arial" w:hAnsi="Arial" w:cs="Arial"/>
          <w:color w:val="000000" w:themeColor="text1"/>
          <w:sz w:val="18"/>
          <w:szCs w:val="18"/>
          <w:lang w:val="en-US"/>
        </w:rPr>
      </w:pPr>
      <w:r>
        <w:rPr>
          <w:noProof/>
        </w:rPr>
        <w:drawing>
          <wp:inline distT="0" distB="0" distL="0" distR="0" wp14:anchorId="6A073D41" wp14:editId="149EB48D">
            <wp:extent cx="2781300" cy="3467100"/>
            <wp:effectExtent l="0" t="0" r="0" b="0"/>
            <wp:docPr id="1970198806" name="Picture 197019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00F27D26">
        <w:br/>
      </w:r>
    </w:p>
    <w:p w14:paraId="376F17B3" w14:textId="4D1BD502" w:rsidR="00F27D26" w:rsidRPr="003C55BE" w:rsidRDefault="3A0BFF61" w:rsidP="4EF7824E">
      <w:pPr>
        <w:jc w:val="both"/>
        <w:rPr>
          <w:rFonts w:ascii="Arial" w:eastAsia="Arial" w:hAnsi="Arial" w:cs="Arial"/>
          <w:color w:val="000000" w:themeColor="text1"/>
          <w:sz w:val="18"/>
          <w:szCs w:val="18"/>
        </w:rPr>
      </w:pPr>
      <w:r w:rsidRPr="4EF7824E">
        <w:rPr>
          <w:rFonts w:ascii="Arial" w:eastAsia="Arial" w:hAnsi="Arial" w:cs="Arial"/>
          <w:color w:val="000000" w:themeColor="text1"/>
          <w:sz w:val="18"/>
          <w:szCs w:val="18"/>
        </w:rPr>
        <w:t>We have carefully chosen our four Streams because they are unique to our school context and setting:</w:t>
      </w:r>
    </w:p>
    <w:p w14:paraId="324BEC83" w14:textId="547B52EF" w:rsidR="00F27D26" w:rsidRPr="003C55BE" w:rsidRDefault="3A0BFF61" w:rsidP="4EF7824E">
      <w:pPr>
        <w:pStyle w:val="ListParagraph"/>
        <w:numPr>
          <w:ilvl w:val="0"/>
          <w:numId w:val="17"/>
        </w:numPr>
        <w:jc w:val="both"/>
        <w:rPr>
          <w:rFonts w:ascii="Arial" w:eastAsia="Arial" w:hAnsi="Arial" w:cs="Arial"/>
          <w:color w:val="000000" w:themeColor="text1"/>
          <w:sz w:val="18"/>
          <w:szCs w:val="18"/>
        </w:rPr>
      </w:pPr>
      <w:r w:rsidRPr="4EF7824E">
        <w:rPr>
          <w:rFonts w:ascii="Arial" w:eastAsia="Arial" w:hAnsi="Arial" w:cs="Arial"/>
          <w:b/>
          <w:bCs/>
          <w:color w:val="000000" w:themeColor="text1"/>
          <w:sz w:val="18"/>
          <w:szCs w:val="18"/>
        </w:rPr>
        <w:t>Knowledge and skills:</w:t>
      </w:r>
      <w:r w:rsidRPr="4EF7824E">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533F8BC6" w14:textId="2CEE1EB8" w:rsidR="00F27D26" w:rsidRPr="003C55BE" w:rsidRDefault="3A0BFF61" w:rsidP="4EF7824E">
      <w:pPr>
        <w:pStyle w:val="ListParagraph"/>
        <w:numPr>
          <w:ilvl w:val="0"/>
          <w:numId w:val="17"/>
        </w:numPr>
        <w:jc w:val="both"/>
        <w:rPr>
          <w:rFonts w:ascii="Arial" w:eastAsia="Arial" w:hAnsi="Arial" w:cs="Arial"/>
          <w:color w:val="000000" w:themeColor="text1"/>
          <w:sz w:val="18"/>
          <w:szCs w:val="18"/>
        </w:rPr>
      </w:pPr>
      <w:r w:rsidRPr="4EF7824E">
        <w:rPr>
          <w:rFonts w:ascii="Arial" w:eastAsia="Arial" w:hAnsi="Arial" w:cs="Arial"/>
          <w:b/>
          <w:bCs/>
          <w:color w:val="000000" w:themeColor="text1"/>
          <w:sz w:val="18"/>
          <w:szCs w:val="18"/>
        </w:rPr>
        <w:t>Rich language:</w:t>
      </w:r>
      <w:r w:rsidRPr="4EF7824E">
        <w:rPr>
          <w:rFonts w:ascii="Arial" w:eastAsia="Arial" w:hAnsi="Arial" w:cs="Arial"/>
          <w:color w:val="000000" w:themeColor="text1"/>
          <w:sz w:val="18"/>
          <w:szCs w:val="18"/>
        </w:rPr>
        <w:t xml:space="preserve"> </w:t>
      </w:r>
      <w:r w:rsidRPr="4EF7824E">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63C29293" w14:textId="0C646C6B" w:rsidR="00F27D26" w:rsidRPr="003C55BE" w:rsidRDefault="3A0BFF61" w:rsidP="4EF7824E">
      <w:pPr>
        <w:pStyle w:val="ListParagraph"/>
        <w:numPr>
          <w:ilvl w:val="0"/>
          <w:numId w:val="17"/>
        </w:numPr>
        <w:jc w:val="both"/>
        <w:rPr>
          <w:rFonts w:ascii="Arial" w:eastAsia="Arial" w:hAnsi="Arial" w:cs="Arial"/>
          <w:color w:val="000000" w:themeColor="text1"/>
          <w:sz w:val="18"/>
          <w:szCs w:val="18"/>
        </w:rPr>
      </w:pPr>
      <w:r w:rsidRPr="4EF7824E">
        <w:rPr>
          <w:rFonts w:ascii="Arial" w:eastAsia="Arial" w:hAnsi="Arial" w:cs="Arial"/>
          <w:b/>
          <w:bCs/>
          <w:color w:val="000000" w:themeColor="text1"/>
          <w:sz w:val="18"/>
          <w:szCs w:val="18"/>
          <w:lang w:val="en-US"/>
        </w:rPr>
        <w:t>Enquiring minds:</w:t>
      </w:r>
      <w:r w:rsidRPr="4EF7824E">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3B51E284" w14:textId="0EAB6A5E" w:rsidR="00F27D26" w:rsidRPr="003C55BE" w:rsidRDefault="3A0BFF61" w:rsidP="4EF7824E">
      <w:pPr>
        <w:pStyle w:val="ListParagraph"/>
        <w:numPr>
          <w:ilvl w:val="0"/>
          <w:numId w:val="17"/>
        </w:numPr>
        <w:jc w:val="both"/>
        <w:rPr>
          <w:rFonts w:ascii="Arial" w:eastAsia="Arial" w:hAnsi="Arial" w:cs="Arial"/>
          <w:color w:val="000000" w:themeColor="text1"/>
          <w:sz w:val="18"/>
          <w:szCs w:val="18"/>
        </w:rPr>
      </w:pPr>
      <w:r w:rsidRPr="4EF7824E">
        <w:rPr>
          <w:rFonts w:ascii="Arial" w:eastAsia="Arial" w:hAnsi="Arial" w:cs="Arial"/>
          <w:b/>
          <w:bCs/>
          <w:color w:val="000000" w:themeColor="text1"/>
          <w:sz w:val="18"/>
          <w:szCs w:val="18"/>
          <w:lang w:val="en-US"/>
        </w:rPr>
        <w:t>One Planet Principles and Values:</w:t>
      </w:r>
      <w:r w:rsidRPr="4EF7824E">
        <w:rPr>
          <w:rFonts w:ascii="Arial" w:eastAsia="Arial" w:hAnsi="Arial" w:cs="Arial"/>
          <w:color w:val="000000" w:themeColor="text1"/>
          <w:sz w:val="18"/>
          <w:szCs w:val="18"/>
          <w:lang w:val="en-US"/>
        </w:rPr>
        <w:t xml:space="preserve"> Our intent </w:t>
      </w:r>
      <w:r w:rsidRPr="4EF7824E">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735B6099" w14:textId="01CDD27C" w:rsidR="00F27D26" w:rsidRPr="003C55BE" w:rsidRDefault="3A0BFF61" w:rsidP="4EF7824E">
      <w:pPr>
        <w:ind w:left="720"/>
        <w:jc w:val="both"/>
        <w:rPr>
          <w:rFonts w:ascii="Arial" w:eastAsia="Arial" w:hAnsi="Arial" w:cs="Arial"/>
          <w:color w:val="000000" w:themeColor="text1"/>
          <w:sz w:val="18"/>
          <w:szCs w:val="18"/>
        </w:rPr>
      </w:pPr>
      <w:r w:rsidRPr="53681A9F">
        <w:rPr>
          <w:rFonts w:ascii="Arial" w:eastAsia="Arial" w:hAnsi="Arial" w:cs="Arial"/>
          <w:b/>
          <w:bCs/>
          <w:color w:val="000000" w:themeColor="text1"/>
          <w:sz w:val="18"/>
          <w:szCs w:val="18"/>
        </w:rPr>
        <w:t>Our Values: Our intent is for all children to embrace and develop a shared set of ACHIEVE Values:</w:t>
      </w:r>
      <w:r w:rsidRPr="53681A9F">
        <w:rPr>
          <w:rFonts w:ascii="Arial" w:eastAsia="Arial" w:hAnsi="Arial" w:cs="Arial"/>
          <w:b/>
          <w:bCs/>
          <w:color w:val="040C28"/>
          <w:sz w:val="18"/>
          <w:szCs w:val="18"/>
        </w:rPr>
        <w:t xml:space="preserve"> Ambition, Collaboration, Honesty, Inclusivity, Environmental care, Valiance and Excellence,</w:t>
      </w:r>
      <w:r w:rsidRPr="53681A9F">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53681A9F">
        <w:rPr>
          <w:rFonts w:ascii="Arial" w:eastAsia="Arial" w:hAnsi="Arial" w:cs="Arial"/>
          <w:color w:val="000000" w:themeColor="text1"/>
          <w:sz w:val="18"/>
          <w:szCs w:val="18"/>
        </w:rPr>
        <w:t>.</w:t>
      </w:r>
    </w:p>
    <w:p w14:paraId="73E62684" w14:textId="5F7B78E4" w:rsidR="00F27D26" w:rsidRPr="003C55BE" w:rsidRDefault="3B802194" w:rsidP="53681A9F">
      <w:pPr>
        <w:jc w:val="both"/>
        <w:rPr>
          <w:rFonts w:ascii="Arial" w:eastAsia="Arial" w:hAnsi="Arial" w:cs="Arial"/>
          <w:color w:val="000000" w:themeColor="text1"/>
          <w:sz w:val="18"/>
          <w:szCs w:val="18"/>
          <w:lang w:val="en-US"/>
        </w:rPr>
      </w:pPr>
      <w:r w:rsidRPr="63129A1B">
        <w:rPr>
          <w:rFonts w:ascii="Arial" w:eastAsia="Arial" w:hAnsi="Arial" w:cs="Arial"/>
          <w:b/>
          <w:bCs/>
          <w:color w:val="000000" w:themeColor="text1"/>
          <w:sz w:val="18"/>
          <w:szCs w:val="18"/>
          <w:u w:val="single"/>
        </w:rPr>
        <w:t>Intent for our MFL Curriculum:</w:t>
      </w:r>
    </w:p>
    <w:p w14:paraId="2CE0370E" w14:textId="65775608" w:rsidR="00F27D26" w:rsidRPr="003C55BE" w:rsidRDefault="3B802194" w:rsidP="5706F2E6">
      <w:pPr>
        <w:jc w:val="both"/>
        <w:rPr>
          <w:rFonts w:ascii="Arial" w:eastAsia="Arial" w:hAnsi="Arial" w:cs="Arial"/>
          <w:color w:val="000000" w:themeColor="text1"/>
          <w:sz w:val="18"/>
          <w:szCs w:val="18"/>
          <w:lang w:val="en-US"/>
        </w:rPr>
      </w:pPr>
      <w:r w:rsidRPr="5706F2E6">
        <w:rPr>
          <w:rFonts w:ascii="Arial" w:eastAsia="Arial" w:hAnsi="Arial" w:cs="Arial"/>
          <w:color w:val="000000" w:themeColor="text1"/>
          <w:sz w:val="18"/>
          <w:szCs w:val="18"/>
        </w:rPr>
        <w:t xml:space="preserve">At </w:t>
      </w:r>
      <w:r w:rsidR="006E55E2" w:rsidRPr="5706F2E6">
        <w:rPr>
          <w:rFonts w:ascii="Arial" w:eastAsia="Arial" w:hAnsi="Arial" w:cs="Arial"/>
          <w:color w:val="000000" w:themeColor="text1"/>
          <w:sz w:val="18"/>
          <w:szCs w:val="18"/>
        </w:rPr>
        <w:t>Gagle Brook</w:t>
      </w:r>
      <w:r w:rsidRPr="5706F2E6">
        <w:rPr>
          <w:rFonts w:ascii="Arial" w:eastAsia="Arial" w:hAnsi="Arial" w:cs="Arial"/>
          <w:color w:val="000000" w:themeColor="text1"/>
          <w:sz w:val="18"/>
          <w:szCs w:val="18"/>
        </w:rPr>
        <w:t xml:space="preserve"> School, </w:t>
      </w:r>
      <w:r w:rsidR="011F2BA2" w:rsidRPr="5706F2E6">
        <w:rPr>
          <w:rFonts w:ascii="Arial" w:eastAsia="Arial" w:hAnsi="Arial" w:cs="Arial"/>
          <w:color w:val="000000" w:themeColor="text1"/>
          <w:sz w:val="18"/>
          <w:szCs w:val="18"/>
        </w:rPr>
        <w:t xml:space="preserve">our four Streams </w:t>
      </w:r>
      <w:r w:rsidRPr="5706F2E6">
        <w:rPr>
          <w:rFonts w:ascii="Arial" w:eastAsia="Arial" w:hAnsi="Arial" w:cs="Arial"/>
          <w:color w:val="000000" w:themeColor="text1"/>
          <w:sz w:val="18"/>
          <w:szCs w:val="18"/>
        </w:rPr>
        <w:t>underpin our curriculum intent enabling our pupils to achieve the following in MFL:</w:t>
      </w:r>
    </w:p>
    <w:p w14:paraId="6995CA30" w14:textId="4A3A7764"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To provide children in Key Stage 2 with a foundation in French</w:t>
      </w:r>
    </w:p>
    <w:p w14:paraId="32A0212E" w14:textId="2F31F528"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Value different cultures and languages</w:t>
      </w:r>
    </w:p>
    <w:p w14:paraId="0F34134C" w14:textId="4468E0AC"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Motivate and foster pupils’ curiosity to deepen their understanding of the world</w:t>
      </w:r>
    </w:p>
    <w:p w14:paraId="45B9973A" w14:textId="7F53F4DB"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 xml:space="preserve">Develop pupils’ understanding of ‘the three pillars’ (phonics, grammar and vocabulary) of language learning in French </w:t>
      </w:r>
    </w:p>
    <w:p w14:paraId="03095275" w14:textId="24FBD94E"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lastRenderedPageBreak/>
        <w:t>Develop language skills in order to acquire, apply and transfer to other languages</w:t>
      </w:r>
    </w:p>
    <w:p w14:paraId="704F30CD" w14:textId="27CE26AE"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Enable pupils to express their ideas and thoughts in another language</w:t>
      </w:r>
    </w:p>
    <w:p w14:paraId="3FE70195" w14:textId="302448B9"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To make connections in their learning and to know more and remember more each year leading to enjoyment in this subject</w:t>
      </w:r>
    </w:p>
    <w:p w14:paraId="3A6C4B54" w14:textId="7E59EE3B" w:rsidR="00F27D26" w:rsidRPr="003C55BE" w:rsidRDefault="006E55E2" w:rsidP="53681A9F">
      <w:pPr>
        <w:jc w:val="both"/>
        <w:rPr>
          <w:rFonts w:ascii="Arial" w:eastAsia="Arial" w:hAnsi="Arial" w:cs="Arial"/>
          <w:color w:val="000000" w:themeColor="text1"/>
          <w:sz w:val="18"/>
          <w:szCs w:val="18"/>
          <w:lang w:val="en-US"/>
        </w:rPr>
      </w:pPr>
      <w:r>
        <w:rPr>
          <w:rFonts w:ascii="Arial" w:eastAsia="Arial" w:hAnsi="Arial" w:cs="Arial"/>
          <w:color w:val="000000" w:themeColor="text1"/>
          <w:sz w:val="18"/>
          <w:szCs w:val="18"/>
        </w:rPr>
        <w:t>Gagle Brook</w:t>
      </w:r>
      <w:r w:rsidR="3B802194" w:rsidRPr="53681A9F">
        <w:rPr>
          <w:rFonts w:ascii="Arial" w:eastAsia="Arial" w:hAnsi="Arial" w:cs="Arial"/>
          <w:color w:val="000000" w:themeColor="text1"/>
          <w:sz w:val="18"/>
          <w:szCs w:val="18"/>
        </w:rPr>
        <w:t xml:space="preserve"> School is located in an area of rich diversity of language and culture. It is our intent to allow our pupils the experience required in order to understand what it is to learn to communicate in another language as language learners. Therefore, we aim to offer opportunities for pupils to develop their understanding through the four strands of language skills – speaking, listening, reading and writing – which encourage them to acquire knowledge and the confidence to learn about the architect of language.</w:t>
      </w:r>
    </w:p>
    <w:p w14:paraId="477AEB69" w14:textId="0629B204" w:rsidR="00F27D26" w:rsidRPr="003C55BE" w:rsidRDefault="3B802194" w:rsidP="53681A9F">
      <w:pPr>
        <w:jc w:val="both"/>
        <w:rPr>
          <w:rFonts w:ascii="Arial" w:eastAsia="Arial" w:hAnsi="Arial" w:cs="Arial"/>
          <w:color w:val="000000" w:themeColor="text1"/>
          <w:sz w:val="18"/>
          <w:szCs w:val="18"/>
          <w:lang w:val="en-US"/>
        </w:rPr>
      </w:pPr>
      <w:r w:rsidRPr="53681A9F">
        <w:rPr>
          <w:rFonts w:ascii="Arial" w:eastAsia="Arial" w:hAnsi="Arial" w:cs="Arial"/>
          <w:b/>
          <w:bCs/>
          <w:color w:val="000000" w:themeColor="text1"/>
          <w:sz w:val="18"/>
          <w:szCs w:val="18"/>
          <w:u w:val="single"/>
        </w:rPr>
        <w:t>Implementation:</w:t>
      </w:r>
    </w:p>
    <w:p w14:paraId="65125664" w14:textId="5B8C952B" w:rsidR="00F27D26" w:rsidRPr="003C55BE" w:rsidRDefault="3B802194" w:rsidP="53681A9F">
      <w:p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 xml:space="preserve">The National Curriculum is the starting point of our curriculum design. It has been used to drive our curriculum design, to ensure the aims of the National Curriculum are met, and it has been used to inform the choices we have made about the content that we teach at </w:t>
      </w:r>
      <w:r w:rsidR="006E55E2">
        <w:rPr>
          <w:rFonts w:ascii="Arial" w:eastAsia="Arial" w:hAnsi="Arial" w:cs="Arial"/>
          <w:color w:val="000000" w:themeColor="text1"/>
          <w:sz w:val="18"/>
          <w:szCs w:val="18"/>
        </w:rPr>
        <w:t>Gagle Brook</w:t>
      </w:r>
      <w:r w:rsidRPr="53681A9F">
        <w:rPr>
          <w:rFonts w:ascii="Arial" w:eastAsia="Arial" w:hAnsi="Arial" w:cs="Arial"/>
          <w:color w:val="000000" w:themeColor="text1"/>
          <w:sz w:val="18"/>
          <w:szCs w:val="18"/>
        </w:rPr>
        <w:t xml:space="preserve"> School.</w:t>
      </w:r>
    </w:p>
    <w:p w14:paraId="452C832D" w14:textId="4FCDC9E1" w:rsidR="00F27D26" w:rsidRPr="003C55BE" w:rsidRDefault="3B802194" w:rsidP="53681A9F">
      <w:p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 xml:space="preserve">French is taught through a careful sequence of lessons based on ‘Language Angels,’ developing the skills and confidence to apply it in real-life situations and prepare pupils for life in a modern world. Each Key Stage 2-year group have a weekly lesson that provides opportunities to develop the language, through vocabulary, writing and speaking experiences. </w:t>
      </w:r>
    </w:p>
    <w:p w14:paraId="79259EA3" w14:textId="0E623608" w:rsidR="00F27D26" w:rsidRPr="003C55BE" w:rsidRDefault="3B802194" w:rsidP="53681A9F">
      <w:p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Learning is sequenced with regular opportunities to revisit and build upon prior knowledge to support deeper understanding, and to encourage children to apply their knowledge. Where appropriate, cross- curricular links are made to make learning experiences more meaningful and to give context to the knowledge acquired and skills taught. For example, in Year 3, the children learn about France for their geography topic. Key vocabulary in French is displayed to support learning and to scaffold responses from the children. As a staff, we strive to encourage a passion for language learning and continue to develop each child’s personal values to prepare them for their future lives.</w:t>
      </w:r>
    </w:p>
    <w:p w14:paraId="31B6358A" w14:textId="45AA3DC5" w:rsidR="00F27D26" w:rsidRPr="003C55BE" w:rsidRDefault="00F27D26" w:rsidP="53681A9F">
      <w:pPr>
        <w:jc w:val="both"/>
        <w:rPr>
          <w:rFonts w:ascii="Arial" w:eastAsia="Arial" w:hAnsi="Arial" w:cs="Arial"/>
          <w:color w:val="00B0F0"/>
          <w:sz w:val="18"/>
          <w:szCs w:val="18"/>
          <w:lang w:val="en-US"/>
        </w:rPr>
      </w:pPr>
    </w:p>
    <w:p w14:paraId="71FC3766" w14:textId="38A015EC" w:rsidR="00F27D26" w:rsidRPr="003C55BE" w:rsidRDefault="3B802194" w:rsidP="53681A9F">
      <w:pPr>
        <w:jc w:val="both"/>
        <w:rPr>
          <w:rFonts w:ascii="Arial" w:eastAsia="Arial" w:hAnsi="Arial" w:cs="Arial"/>
          <w:color w:val="000000" w:themeColor="text1"/>
          <w:sz w:val="18"/>
          <w:szCs w:val="18"/>
          <w:lang w:val="en-US"/>
        </w:rPr>
      </w:pPr>
      <w:r w:rsidRPr="53681A9F">
        <w:rPr>
          <w:rFonts w:ascii="Arial" w:eastAsia="Arial" w:hAnsi="Arial" w:cs="Arial"/>
          <w:b/>
          <w:bCs/>
          <w:color w:val="000000" w:themeColor="text1"/>
          <w:sz w:val="18"/>
          <w:szCs w:val="18"/>
          <w:u w:val="single"/>
        </w:rPr>
        <w:t>Impact</w:t>
      </w:r>
    </w:p>
    <w:p w14:paraId="7CAE231C" w14:textId="28DAAC0B" w:rsidR="00F27D26" w:rsidRPr="003C55BE" w:rsidRDefault="3B802194" w:rsidP="53681A9F">
      <w:p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 xml:space="preserve">Our intended impact is that by the time our pupils leave </w:t>
      </w:r>
      <w:r w:rsidR="006E55E2">
        <w:rPr>
          <w:rFonts w:ascii="Arial" w:eastAsia="Arial" w:hAnsi="Arial" w:cs="Arial"/>
          <w:color w:val="000000" w:themeColor="text1"/>
          <w:sz w:val="18"/>
          <w:szCs w:val="18"/>
        </w:rPr>
        <w:t>Gagle Brook</w:t>
      </w:r>
      <w:r w:rsidRPr="53681A9F">
        <w:rPr>
          <w:rFonts w:ascii="Arial" w:eastAsia="Arial" w:hAnsi="Arial" w:cs="Arial"/>
          <w:color w:val="000000" w:themeColor="text1"/>
          <w:sz w:val="18"/>
          <w:szCs w:val="18"/>
        </w:rPr>
        <w:t xml:space="preserve"> School, they will have developed:</w:t>
      </w:r>
    </w:p>
    <w:p w14:paraId="414CD23D" w14:textId="1ED39E8B"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A secure foundation of learning in French so that children can converse at a basic level</w:t>
      </w:r>
    </w:p>
    <w:p w14:paraId="20D1DB54" w14:textId="0E6995C2"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An ability to express their ideas and thoughts in another language</w:t>
      </w:r>
    </w:p>
    <w:p w14:paraId="61BABC57" w14:textId="3A0249B8"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Knowledge of what makes up learning a language (the architect)</w:t>
      </w:r>
    </w:p>
    <w:p w14:paraId="6981C8FF" w14:textId="47C0F886"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The language skills to apply and transfer to other languages</w:t>
      </w:r>
    </w:p>
    <w:p w14:paraId="347D650E" w14:textId="30E20B8A"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Respect and value for the diversity of languages in the world</w:t>
      </w:r>
    </w:p>
    <w:p w14:paraId="0748EC4F" w14:textId="75CBC735" w:rsidR="00F27D26" w:rsidRPr="003C55BE" w:rsidRDefault="3B802194" w:rsidP="53681A9F">
      <w:pPr>
        <w:pStyle w:val="ListParagraph"/>
        <w:numPr>
          <w:ilvl w:val="0"/>
          <w:numId w:val="13"/>
        </w:numPr>
        <w:jc w:val="both"/>
        <w:rPr>
          <w:rFonts w:ascii="Arial" w:eastAsia="Arial" w:hAnsi="Arial" w:cs="Arial"/>
          <w:color w:val="000000" w:themeColor="text1"/>
          <w:sz w:val="18"/>
          <w:szCs w:val="18"/>
          <w:lang w:val="en-US"/>
        </w:rPr>
      </w:pPr>
      <w:r w:rsidRPr="53681A9F">
        <w:rPr>
          <w:rFonts w:ascii="Arial" w:eastAsia="Arial" w:hAnsi="Arial" w:cs="Arial"/>
          <w:color w:val="000000" w:themeColor="text1"/>
          <w:sz w:val="18"/>
          <w:szCs w:val="18"/>
        </w:rPr>
        <w:t>An excitement and confidence to learn other languages</w:t>
      </w:r>
    </w:p>
    <w:p w14:paraId="7DCBAB52" w14:textId="3B660521" w:rsidR="00F27D26" w:rsidRPr="003C55BE" w:rsidRDefault="00F27D26" w:rsidP="53681A9F">
      <w:pPr>
        <w:ind w:left="720"/>
        <w:rPr>
          <w:rFonts w:ascii="Arial" w:eastAsia="Arial" w:hAnsi="Arial" w:cs="Arial"/>
          <w:color w:val="000000" w:themeColor="text1"/>
          <w:sz w:val="18"/>
          <w:szCs w:val="18"/>
          <w:lang w:val="en-US"/>
        </w:rPr>
      </w:pPr>
    </w:p>
    <w:p w14:paraId="5E85DB7C" w14:textId="794CC837" w:rsidR="00F27D26" w:rsidRPr="003C55BE" w:rsidRDefault="00F27D26" w:rsidP="53681A9F">
      <w:pPr>
        <w:ind w:left="720"/>
        <w:jc w:val="both"/>
        <w:rPr>
          <w:rFonts w:ascii="Arial" w:eastAsia="Arial" w:hAnsi="Arial" w:cs="Arial"/>
          <w:color w:val="000000" w:themeColor="text1"/>
          <w:sz w:val="18"/>
          <w:szCs w:val="18"/>
          <w:lang w:val="en-US"/>
        </w:rPr>
      </w:pPr>
    </w:p>
    <w:sectPr w:rsidR="00F27D26" w:rsidRPr="003C55BE" w:rsidSect="0096334B">
      <w:pgSz w:w="11906" w:h="16838"/>
      <w:pgMar w:top="1440" w:right="1440" w:bottom="1440" w:left="144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5DA6"/>
    <w:multiLevelType w:val="hybridMultilevel"/>
    <w:tmpl w:val="8802578C"/>
    <w:lvl w:ilvl="0" w:tplc="2CB4771C">
      <w:start w:val="1"/>
      <w:numFmt w:val="bullet"/>
      <w:lvlText w:val=""/>
      <w:lvlJc w:val="left"/>
      <w:pPr>
        <w:ind w:left="720" w:hanging="360"/>
      </w:pPr>
      <w:rPr>
        <w:rFonts w:ascii="Symbol" w:hAnsi="Symbol" w:hint="default"/>
      </w:rPr>
    </w:lvl>
    <w:lvl w:ilvl="1" w:tplc="F2CE5850">
      <w:start w:val="1"/>
      <w:numFmt w:val="bullet"/>
      <w:lvlText w:val="o"/>
      <w:lvlJc w:val="left"/>
      <w:pPr>
        <w:ind w:left="1440" w:hanging="360"/>
      </w:pPr>
      <w:rPr>
        <w:rFonts w:ascii="Courier New" w:hAnsi="Courier New" w:hint="default"/>
      </w:rPr>
    </w:lvl>
    <w:lvl w:ilvl="2" w:tplc="6BFC139C">
      <w:start w:val="1"/>
      <w:numFmt w:val="bullet"/>
      <w:lvlText w:val=""/>
      <w:lvlJc w:val="left"/>
      <w:pPr>
        <w:ind w:left="2160" w:hanging="360"/>
      </w:pPr>
      <w:rPr>
        <w:rFonts w:ascii="Wingdings" w:hAnsi="Wingdings" w:hint="default"/>
      </w:rPr>
    </w:lvl>
    <w:lvl w:ilvl="3" w:tplc="8D5EE900">
      <w:start w:val="1"/>
      <w:numFmt w:val="bullet"/>
      <w:lvlText w:val=""/>
      <w:lvlJc w:val="left"/>
      <w:pPr>
        <w:ind w:left="2880" w:hanging="360"/>
      </w:pPr>
      <w:rPr>
        <w:rFonts w:ascii="Symbol" w:hAnsi="Symbol" w:hint="default"/>
      </w:rPr>
    </w:lvl>
    <w:lvl w:ilvl="4" w:tplc="50A64022">
      <w:start w:val="1"/>
      <w:numFmt w:val="bullet"/>
      <w:lvlText w:val="o"/>
      <w:lvlJc w:val="left"/>
      <w:pPr>
        <w:ind w:left="3600" w:hanging="360"/>
      </w:pPr>
      <w:rPr>
        <w:rFonts w:ascii="Courier New" w:hAnsi="Courier New" w:hint="default"/>
      </w:rPr>
    </w:lvl>
    <w:lvl w:ilvl="5" w:tplc="C4D48A2E">
      <w:start w:val="1"/>
      <w:numFmt w:val="bullet"/>
      <w:lvlText w:val=""/>
      <w:lvlJc w:val="left"/>
      <w:pPr>
        <w:ind w:left="4320" w:hanging="360"/>
      </w:pPr>
      <w:rPr>
        <w:rFonts w:ascii="Wingdings" w:hAnsi="Wingdings" w:hint="default"/>
      </w:rPr>
    </w:lvl>
    <w:lvl w:ilvl="6" w:tplc="7742BC62">
      <w:start w:val="1"/>
      <w:numFmt w:val="bullet"/>
      <w:lvlText w:val=""/>
      <w:lvlJc w:val="left"/>
      <w:pPr>
        <w:ind w:left="5040" w:hanging="360"/>
      </w:pPr>
      <w:rPr>
        <w:rFonts w:ascii="Symbol" w:hAnsi="Symbol" w:hint="default"/>
      </w:rPr>
    </w:lvl>
    <w:lvl w:ilvl="7" w:tplc="7DE0820A">
      <w:start w:val="1"/>
      <w:numFmt w:val="bullet"/>
      <w:lvlText w:val="o"/>
      <w:lvlJc w:val="left"/>
      <w:pPr>
        <w:ind w:left="5760" w:hanging="360"/>
      </w:pPr>
      <w:rPr>
        <w:rFonts w:ascii="Courier New" w:hAnsi="Courier New" w:hint="default"/>
      </w:rPr>
    </w:lvl>
    <w:lvl w:ilvl="8" w:tplc="38846FB6">
      <w:start w:val="1"/>
      <w:numFmt w:val="bullet"/>
      <w:lvlText w:val=""/>
      <w:lvlJc w:val="left"/>
      <w:pPr>
        <w:ind w:left="6480" w:hanging="360"/>
      </w:pPr>
      <w:rPr>
        <w:rFonts w:ascii="Wingdings" w:hAnsi="Wingdings" w:hint="default"/>
      </w:rPr>
    </w:lvl>
  </w:abstractNum>
  <w:abstractNum w:abstractNumId="3"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85B6"/>
    <w:multiLevelType w:val="hybridMultilevel"/>
    <w:tmpl w:val="41D0275C"/>
    <w:lvl w:ilvl="0" w:tplc="5C964506">
      <w:start w:val="1"/>
      <w:numFmt w:val="bullet"/>
      <w:lvlText w:val=""/>
      <w:lvlJc w:val="left"/>
      <w:pPr>
        <w:ind w:left="720" w:hanging="360"/>
      </w:pPr>
      <w:rPr>
        <w:rFonts w:ascii="Symbol" w:hAnsi="Symbol" w:hint="default"/>
      </w:rPr>
    </w:lvl>
    <w:lvl w:ilvl="1" w:tplc="725A45B6">
      <w:start w:val="1"/>
      <w:numFmt w:val="bullet"/>
      <w:lvlText w:val="o"/>
      <w:lvlJc w:val="left"/>
      <w:pPr>
        <w:ind w:left="1440" w:hanging="360"/>
      </w:pPr>
      <w:rPr>
        <w:rFonts w:ascii="Courier New" w:hAnsi="Courier New" w:hint="default"/>
      </w:rPr>
    </w:lvl>
    <w:lvl w:ilvl="2" w:tplc="A3AEE594">
      <w:start w:val="1"/>
      <w:numFmt w:val="bullet"/>
      <w:lvlText w:val=""/>
      <w:lvlJc w:val="left"/>
      <w:pPr>
        <w:ind w:left="2160" w:hanging="360"/>
      </w:pPr>
      <w:rPr>
        <w:rFonts w:ascii="Wingdings" w:hAnsi="Wingdings" w:hint="default"/>
      </w:rPr>
    </w:lvl>
    <w:lvl w:ilvl="3" w:tplc="DF86C726">
      <w:start w:val="1"/>
      <w:numFmt w:val="bullet"/>
      <w:lvlText w:val=""/>
      <w:lvlJc w:val="left"/>
      <w:pPr>
        <w:ind w:left="2880" w:hanging="360"/>
      </w:pPr>
      <w:rPr>
        <w:rFonts w:ascii="Symbol" w:hAnsi="Symbol" w:hint="default"/>
      </w:rPr>
    </w:lvl>
    <w:lvl w:ilvl="4" w:tplc="77B6156E">
      <w:start w:val="1"/>
      <w:numFmt w:val="bullet"/>
      <w:lvlText w:val="o"/>
      <w:lvlJc w:val="left"/>
      <w:pPr>
        <w:ind w:left="3600" w:hanging="360"/>
      </w:pPr>
      <w:rPr>
        <w:rFonts w:ascii="Courier New" w:hAnsi="Courier New" w:hint="default"/>
      </w:rPr>
    </w:lvl>
    <w:lvl w:ilvl="5" w:tplc="852205CA">
      <w:start w:val="1"/>
      <w:numFmt w:val="bullet"/>
      <w:lvlText w:val=""/>
      <w:lvlJc w:val="left"/>
      <w:pPr>
        <w:ind w:left="4320" w:hanging="360"/>
      </w:pPr>
      <w:rPr>
        <w:rFonts w:ascii="Wingdings" w:hAnsi="Wingdings" w:hint="default"/>
      </w:rPr>
    </w:lvl>
    <w:lvl w:ilvl="6" w:tplc="5882EEBA">
      <w:start w:val="1"/>
      <w:numFmt w:val="bullet"/>
      <w:lvlText w:val=""/>
      <w:lvlJc w:val="left"/>
      <w:pPr>
        <w:ind w:left="5040" w:hanging="360"/>
      </w:pPr>
      <w:rPr>
        <w:rFonts w:ascii="Symbol" w:hAnsi="Symbol" w:hint="default"/>
      </w:rPr>
    </w:lvl>
    <w:lvl w:ilvl="7" w:tplc="EB2A5FF2">
      <w:start w:val="1"/>
      <w:numFmt w:val="bullet"/>
      <w:lvlText w:val="o"/>
      <w:lvlJc w:val="left"/>
      <w:pPr>
        <w:ind w:left="5760" w:hanging="360"/>
      </w:pPr>
      <w:rPr>
        <w:rFonts w:ascii="Courier New" w:hAnsi="Courier New" w:hint="default"/>
      </w:rPr>
    </w:lvl>
    <w:lvl w:ilvl="8" w:tplc="389E8B80">
      <w:start w:val="1"/>
      <w:numFmt w:val="bullet"/>
      <w:lvlText w:val=""/>
      <w:lvlJc w:val="left"/>
      <w:pPr>
        <w:ind w:left="6480" w:hanging="360"/>
      </w:pPr>
      <w:rPr>
        <w:rFonts w:ascii="Wingdings" w:hAnsi="Wingdings" w:hint="default"/>
      </w:rPr>
    </w:lvl>
  </w:abstractNum>
  <w:abstractNum w:abstractNumId="5" w15:restartNumberingAfterBreak="0">
    <w:nsid w:val="2053F321"/>
    <w:multiLevelType w:val="hybridMultilevel"/>
    <w:tmpl w:val="6264F5BC"/>
    <w:lvl w:ilvl="0" w:tplc="F6EC5804">
      <w:start w:val="1"/>
      <w:numFmt w:val="bullet"/>
      <w:lvlText w:val=""/>
      <w:lvlJc w:val="left"/>
      <w:pPr>
        <w:ind w:left="720" w:hanging="360"/>
      </w:pPr>
      <w:rPr>
        <w:rFonts w:ascii="Symbol" w:hAnsi="Symbol" w:hint="default"/>
      </w:rPr>
    </w:lvl>
    <w:lvl w:ilvl="1" w:tplc="0860C31E">
      <w:start w:val="1"/>
      <w:numFmt w:val="bullet"/>
      <w:lvlText w:val="o"/>
      <w:lvlJc w:val="left"/>
      <w:pPr>
        <w:ind w:left="1440" w:hanging="360"/>
      </w:pPr>
      <w:rPr>
        <w:rFonts w:ascii="Courier New" w:hAnsi="Courier New" w:hint="default"/>
      </w:rPr>
    </w:lvl>
    <w:lvl w:ilvl="2" w:tplc="DBEA55BE">
      <w:start w:val="1"/>
      <w:numFmt w:val="bullet"/>
      <w:lvlText w:val=""/>
      <w:lvlJc w:val="left"/>
      <w:pPr>
        <w:ind w:left="2160" w:hanging="360"/>
      </w:pPr>
      <w:rPr>
        <w:rFonts w:ascii="Wingdings" w:hAnsi="Wingdings" w:hint="default"/>
      </w:rPr>
    </w:lvl>
    <w:lvl w:ilvl="3" w:tplc="CC62785C">
      <w:start w:val="1"/>
      <w:numFmt w:val="bullet"/>
      <w:lvlText w:val=""/>
      <w:lvlJc w:val="left"/>
      <w:pPr>
        <w:ind w:left="2880" w:hanging="360"/>
      </w:pPr>
      <w:rPr>
        <w:rFonts w:ascii="Symbol" w:hAnsi="Symbol" w:hint="default"/>
      </w:rPr>
    </w:lvl>
    <w:lvl w:ilvl="4" w:tplc="FE720506">
      <w:start w:val="1"/>
      <w:numFmt w:val="bullet"/>
      <w:lvlText w:val="o"/>
      <w:lvlJc w:val="left"/>
      <w:pPr>
        <w:ind w:left="3600" w:hanging="360"/>
      </w:pPr>
      <w:rPr>
        <w:rFonts w:ascii="Courier New" w:hAnsi="Courier New" w:hint="default"/>
      </w:rPr>
    </w:lvl>
    <w:lvl w:ilvl="5" w:tplc="13CE1174">
      <w:start w:val="1"/>
      <w:numFmt w:val="bullet"/>
      <w:lvlText w:val=""/>
      <w:lvlJc w:val="left"/>
      <w:pPr>
        <w:ind w:left="4320" w:hanging="360"/>
      </w:pPr>
      <w:rPr>
        <w:rFonts w:ascii="Wingdings" w:hAnsi="Wingdings" w:hint="default"/>
      </w:rPr>
    </w:lvl>
    <w:lvl w:ilvl="6" w:tplc="FE768324">
      <w:start w:val="1"/>
      <w:numFmt w:val="bullet"/>
      <w:lvlText w:val=""/>
      <w:lvlJc w:val="left"/>
      <w:pPr>
        <w:ind w:left="5040" w:hanging="360"/>
      </w:pPr>
      <w:rPr>
        <w:rFonts w:ascii="Symbol" w:hAnsi="Symbol" w:hint="default"/>
      </w:rPr>
    </w:lvl>
    <w:lvl w:ilvl="7" w:tplc="7B76DD90">
      <w:start w:val="1"/>
      <w:numFmt w:val="bullet"/>
      <w:lvlText w:val="o"/>
      <w:lvlJc w:val="left"/>
      <w:pPr>
        <w:ind w:left="5760" w:hanging="360"/>
      </w:pPr>
      <w:rPr>
        <w:rFonts w:ascii="Courier New" w:hAnsi="Courier New" w:hint="default"/>
      </w:rPr>
    </w:lvl>
    <w:lvl w:ilvl="8" w:tplc="56403A06">
      <w:start w:val="1"/>
      <w:numFmt w:val="bullet"/>
      <w:lvlText w:val=""/>
      <w:lvlJc w:val="left"/>
      <w:pPr>
        <w:ind w:left="6480" w:hanging="360"/>
      </w:pPr>
      <w:rPr>
        <w:rFonts w:ascii="Wingdings" w:hAnsi="Wingdings" w:hint="default"/>
      </w:rPr>
    </w:lvl>
  </w:abstractNum>
  <w:abstractNum w:abstractNumId="6" w15:restartNumberingAfterBreak="0">
    <w:nsid w:val="22B149F0"/>
    <w:multiLevelType w:val="hybridMultilevel"/>
    <w:tmpl w:val="ED50ADEE"/>
    <w:lvl w:ilvl="0" w:tplc="09D202EA">
      <w:start w:val="1"/>
      <w:numFmt w:val="bullet"/>
      <w:lvlText w:val=""/>
      <w:lvlJc w:val="left"/>
      <w:pPr>
        <w:ind w:left="720" w:hanging="360"/>
      </w:pPr>
      <w:rPr>
        <w:rFonts w:ascii="Symbol" w:hAnsi="Symbol" w:hint="default"/>
      </w:rPr>
    </w:lvl>
    <w:lvl w:ilvl="1" w:tplc="09D6B256">
      <w:start w:val="1"/>
      <w:numFmt w:val="bullet"/>
      <w:lvlText w:val="o"/>
      <w:lvlJc w:val="left"/>
      <w:pPr>
        <w:ind w:left="1440" w:hanging="360"/>
      </w:pPr>
      <w:rPr>
        <w:rFonts w:ascii="Courier New" w:hAnsi="Courier New" w:hint="default"/>
      </w:rPr>
    </w:lvl>
    <w:lvl w:ilvl="2" w:tplc="3CC227C0">
      <w:start w:val="1"/>
      <w:numFmt w:val="bullet"/>
      <w:lvlText w:val=""/>
      <w:lvlJc w:val="left"/>
      <w:pPr>
        <w:ind w:left="2160" w:hanging="360"/>
      </w:pPr>
      <w:rPr>
        <w:rFonts w:ascii="Wingdings" w:hAnsi="Wingdings" w:hint="default"/>
      </w:rPr>
    </w:lvl>
    <w:lvl w:ilvl="3" w:tplc="7CDCAA10">
      <w:start w:val="1"/>
      <w:numFmt w:val="bullet"/>
      <w:lvlText w:val=""/>
      <w:lvlJc w:val="left"/>
      <w:pPr>
        <w:ind w:left="2880" w:hanging="360"/>
      </w:pPr>
      <w:rPr>
        <w:rFonts w:ascii="Symbol" w:hAnsi="Symbol" w:hint="default"/>
      </w:rPr>
    </w:lvl>
    <w:lvl w:ilvl="4" w:tplc="B3100872">
      <w:start w:val="1"/>
      <w:numFmt w:val="bullet"/>
      <w:lvlText w:val="o"/>
      <w:lvlJc w:val="left"/>
      <w:pPr>
        <w:ind w:left="3600" w:hanging="360"/>
      </w:pPr>
      <w:rPr>
        <w:rFonts w:ascii="Courier New" w:hAnsi="Courier New" w:hint="default"/>
      </w:rPr>
    </w:lvl>
    <w:lvl w:ilvl="5" w:tplc="7CD8DE2E">
      <w:start w:val="1"/>
      <w:numFmt w:val="bullet"/>
      <w:lvlText w:val=""/>
      <w:lvlJc w:val="left"/>
      <w:pPr>
        <w:ind w:left="4320" w:hanging="360"/>
      </w:pPr>
      <w:rPr>
        <w:rFonts w:ascii="Wingdings" w:hAnsi="Wingdings" w:hint="default"/>
      </w:rPr>
    </w:lvl>
    <w:lvl w:ilvl="6" w:tplc="1034E462">
      <w:start w:val="1"/>
      <w:numFmt w:val="bullet"/>
      <w:lvlText w:val=""/>
      <w:lvlJc w:val="left"/>
      <w:pPr>
        <w:ind w:left="5040" w:hanging="360"/>
      </w:pPr>
      <w:rPr>
        <w:rFonts w:ascii="Symbol" w:hAnsi="Symbol" w:hint="default"/>
      </w:rPr>
    </w:lvl>
    <w:lvl w:ilvl="7" w:tplc="223A6E84">
      <w:start w:val="1"/>
      <w:numFmt w:val="bullet"/>
      <w:lvlText w:val="o"/>
      <w:lvlJc w:val="left"/>
      <w:pPr>
        <w:ind w:left="5760" w:hanging="360"/>
      </w:pPr>
      <w:rPr>
        <w:rFonts w:ascii="Courier New" w:hAnsi="Courier New" w:hint="default"/>
      </w:rPr>
    </w:lvl>
    <w:lvl w:ilvl="8" w:tplc="5DA60A6A">
      <w:start w:val="1"/>
      <w:numFmt w:val="bullet"/>
      <w:lvlText w:val=""/>
      <w:lvlJc w:val="left"/>
      <w:pPr>
        <w:ind w:left="6480" w:hanging="360"/>
      </w:pPr>
      <w:rPr>
        <w:rFonts w:ascii="Wingdings" w:hAnsi="Wingdings" w:hint="default"/>
      </w:rPr>
    </w:lvl>
  </w:abstractNum>
  <w:abstractNum w:abstractNumId="7" w15:restartNumberingAfterBreak="0">
    <w:nsid w:val="2AA889CD"/>
    <w:multiLevelType w:val="hybridMultilevel"/>
    <w:tmpl w:val="635652FC"/>
    <w:lvl w:ilvl="0" w:tplc="192C3578">
      <w:start w:val="1"/>
      <w:numFmt w:val="bullet"/>
      <w:lvlText w:val=""/>
      <w:lvlJc w:val="left"/>
      <w:pPr>
        <w:ind w:left="720" w:hanging="360"/>
      </w:pPr>
      <w:rPr>
        <w:rFonts w:ascii="Symbol" w:hAnsi="Symbol" w:hint="default"/>
      </w:rPr>
    </w:lvl>
    <w:lvl w:ilvl="1" w:tplc="9C085CEA">
      <w:start w:val="1"/>
      <w:numFmt w:val="bullet"/>
      <w:lvlText w:val="o"/>
      <w:lvlJc w:val="left"/>
      <w:pPr>
        <w:ind w:left="1440" w:hanging="360"/>
      </w:pPr>
      <w:rPr>
        <w:rFonts w:ascii="Courier New" w:hAnsi="Courier New" w:hint="default"/>
      </w:rPr>
    </w:lvl>
    <w:lvl w:ilvl="2" w:tplc="ECF2C5EA">
      <w:start w:val="1"/>
      <w:numFmt w:val="bullet"/>
      <w:lvlText w:val=""/>
      <w:lvlJc w:val="left"/>
      <w:pPr>
        <w:ind w:left="2160" w:hanging="360"/>
      </w:pPr>
      <w:rPr>
        <w:rFonts w:ascii="Wingdings" w:hAnsi="Wingdings" w:hint="default"/>
      </w:rPr>
    </w:lvl>
    <w:lvl w:ilvl="3" w:tplc="518029C6">
      <w:start w:val="1"/>
      <w:numFmt w:val="bullet"/>
      <w:lvlText w:val=""/>
      <w:lvlJc w:val="left"/>
      <w:pPr>
        <w:ind w:left="2880" w:hanging="360"/>
      </w:pPr>
      <w:rPr>
        <w:rFonts w:ascii="Symbol" w:hAnsi="Symbol" w:hint="default"/>
      </w:rPr>
    </w:lvl>
    <w:lvl w:ilvl="4" w:tplc="F6244D2C">
      <w:start w:val="1"/>
      <w:numFmt w:val="bullet"/>
      <w:lvlText w:val="o"/>
      <w:lvlJc w:val="left"/>
      <w:pPr>
        <w:ind w:left="3600" w:hanging="360"/>
      </w:pPr>
      <w:rPr>
        <w:rFonts w:ascii="Courier New" w:hAnsi="Courier New" w:hint="default"/>
      </w:rPr>
    </w:lvl>
    <w:lvl w:ilvl="5" w:tplc="24CE3896">
      <w:start w:val="1"/>
      <w:numFmt w:val="bullet"/>
      <w:lvlText w:val=""/>
      <w:lvlJc w:val="left"/>
      <w:pPr>
        <w:ind w:left="4320" w:hanging="360"/>
      </w:pPr>
      <w:rPr>
        <w:rFonts w:ascii="Wingdings" w:hAnsi="Wingdings" w:hint="default"/>
      </w:rPr>
    </w:lvl>
    <w:lvl w:ilvl="6" w:tplc="198C7ABA">
      <w:start w:val="1"/>
      <w:numFmt w:val="bullet"/>
      <w:lvlText w:val=""/>
      <w:lvlJc w:val="left"/>
      <w:pPr>
        <w:ind w:left="5040" w:hanging="360"/>
      </w:pPr>
      <w:rPr>
        <w:rFonts w:ascii="Symbol" w:hAnsi="Symbol" w:hint="default"/>
      </w:rPr>
    </w:lvl>
    <w:lvl w:ilvl="7" w:tplc="A26EEF4C">
      <w:start w:val="1"/>
      <w:numFmt w:val="bullet"/>
      <w:lvlText w:val="o"/>
      <w:lvlJc w:val="left"/>
      <w:pPr>
        <w:ind w:left="5760" w:hanging="360"/>
      </w:pPr>
      <w:rPr>
        <w:rFonts w:ascii="Courier New" w:hAnsi="Courier New" w:hint="default"/>
      </w:rPr>
    </w:lvl>
    <w:lvl w:ilvl="8" w:tplc="ECCCE52C">
      <w:start w:val="1"/>
      <w:numFmt w:val="bullet"/>
      <w:lvlText w:val=""/>
      <w:lvlJc w:val="left"/>
      <w:pPr>
        <w:ind w:left="6480" w:hanging="360"/>
      </w:pPr>
      <w:rPr>
        <w:rFonts w:ascii="Wingdings" w:hAnsi="Wingdings" w:hint="default"/>
      </w:rPr>
    </w:lvl>
  </w:abstractNum>
  <w:abstractNum w:abstractNumId="8"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B7F7D"/>
    <w:multiLevelType w:val="hybridMultilevel"/>
    <w:tmpl w:val="E9620F36"/>
    <w:lvl w:ilvl="0" w:tplc="DD42AF02">
      <w:start w:val="1"/>
      <w:numFmt w:val="bullet"/>
      <w:lvlText w:val=""/>
      <w:lvlJc w:val="left"/>
      <w:pPr>
        <w:ind w:left="720" w:hanging="360"/>
      </w:pPr>
      <w:rPr>
        <w:rFonts w:ascii="Symbol" w:hAnsi="Symbol" w:hint="default"/>
      </w:rPr>
    </w:lvl>
    <w:lvl w:ilvl="1" w:tplc="7CEAC3F2">
      <w:start w:val="1"/>
      <w:numFmt w:val="bullet"/>
      <w:lvlText w:val="o"/>
      <w:lvlJc w:val="left"/>
      <w:pPr>
        <w:ind w:left="1440" w:hanging="360"/>
      </w:pPr>
      <w:rPr>
        <w:rFonts w:ascii="Courier New" w:hAnsi="Courier New" w:hint="default"/>
      </w:rPr>
    </w:lvl>
    <w:lvl w:ilvl="2" w:tplc="C92C1E9C">
      <w:start w:val="1"/>
      <w:numFmt w:val="bullet"/>
      <w:lvlText w:val=""/>
      <w:lvlJc w:val="left"/>
      <w:pPr>
        <w:ind w:left="2160" w:hanging="360"/>
      </w:pPr>
      <w:rPr>
        <w:rFonts w:ascii="Wingdings" w:hAnsi="Wingdings" w:hint="default"/>
      </w:rPr>
    </w:lvl>
    <w:lvl w:ilvl="3" w:tplc="BE6E1CE0">
      <w:start w:val="1"/>
      <w:numFmt w:val="bullet"/>
      <w:lvlText w:val=""/>
      <w:lvlJc w:val="left"/>
      <w:pPr>
        <w:ind w:left="2880" w:hanging="360"/>
      </w:pPr>
      <w:rPr>
        <w:rFonts w:ascii="Symbol" w:hAnsi="Symbol" w:hint="default"/>
      </w:rPr>
    </w:lvl>
    <w:lvl w:ilvl="4" w:tplc="2000FBE4">
      <w:start w:val="1"/>
      <w:numFmt w:val="bullet"/>
      <w:lvlText w:val="o"/>
      <w:lvlJc w:val="left"/>
      <w:pPr>
        <w:ind w:left="3600" w:hanging="360"/>
      </w:pPr>
      <w:rPr>
        <w:rFonts w:ascii="Courier New" w:hAnsi="Courier New" w:hint="default"/>
      </w:rPr>
    </w:lvl>
    <w:lvl w:ilvl="5" w:tplc="08060F8E">
      <w:start w:val="1"/>
      <w:numFmt w:val="bullet"/>
      <w:lvlText w:val=""/>
      <w:lvlJc w:val="left"/>
      <w:pPr>
        <w:ind w:left="4320" w:hanging="360"/>
      </w:pPr>
      <w:rPr>
        <w:rFonts w:ascii="Wingdings" w:hAnsi="Wingdings" w:hint="default"/>
      </w:rPr>
    </w:lvl>
    <w:lvl w:ilvl="6" w:tplc="0C440668">
      <w:start w:val="1"/>
      <w:numFmt w:val="bullet"/>
      <w:lvlText w:val=""/>
      <w:lvlJc w:val="left"/>
      <w:pPr>
        <w:ind w:left="5040" w:hanging="360"/>
      </w:pPr>
      <w:rPr>
        <w:rFonts w:ascii="Symbol" w:hAnsi="Symbol" w:hint="default"/>
      </w:rPr>
    </w:lvl>
    <w:lvl w:ilvl="7" w:tplc="1CAEC54A">
      <w:start w:val="1"/>
      <w:numFmt w:val="bullet"/>
      <w:lvlText w:val="o"/>
      <w:lvlJc w:val="left"/>
      <w:pPr>
        <w:ind w:left="5760" w:hanging="360"/>
      </w:pPr>
      <w:rPr>
        <w:rFonts w:ascii="Courier New" w:hAnsi="Courier New" w:hint="default"/>
      </w:rPr>
    </w:lvl>
    <w:lvl w:ilvl="8" w:tplc="32CC2E1A">
      <w:start w:val="1"/>
      <w:numFmt w:val="bullet"/>
      <w:lvlText w:val=""/>
      <w:lvlJc w:val="left"/>
      <w:pPr>
        <w:ind w:left="6480" w:hanging="360"/>
      </w:pPr>
      <w:rPr>
        <w:rFonts w:ascii="Wingdings" w:hAnsi="Wingdings" w:hint="default"/>
      </w:rPr>
    </w:lvl>
  </w:abstractNum>
  <w:abstractNum w:abstractNumId="11" w15:restartNumberingAfterBreak="0">
    <w:nsid w:val="358582E9"/>
    <w:multiLevelType w:val="hybridMultilevel"/>
    <w:tmpl w:val="94AAD656"/>
    <w:lvl w:ilvl="0" w:tplc="39C0F24C">
      <w:start w:val="1"/>
      <w:numFmt w:val="bullet"/>
      <w:lvlText w:val=""/>
      <w:lvlJc w:val="left"/>
      <w:pPr>
        <w:ind w:left="720" w:hanging="360"/>
      </w:pPr>
      <w:rPr>
        <w:rFonts w:ascii="Symbol" w:hAnsi="Symbol" w:hint="default"/>
      </w:rPr>
    </w:lvl>
    <w:lvl w:ilvl="1" w:tplc="E3E67426">
      <w:start w:val="1"/>
      <w:numFmt w:val="bullet"/>
      <w:lvlText w:val="o"/>
      <w:lvlJc w:val="left"/>
      <w:pPr>
        <w:ind w:left="1440" w:hanging="360"/>
      </w:pPr>
      <w:rPr>
        <w:rFonts w:ascii="Courier New" w:hAnsi="Courier New" w:hint="default"/>
      </w:rPr>
    </w:lvl>
    <w:lvl w:ilvl="2" w:tplc="6B700136">
      <w:start w:val="1"/>
      <w:numFmt w:val="bullet"/>
      <w:lvlText w:val=""/>
      <w:lvlJc w:val="left"/>
      <w:pPr>
        <w:ind w:left="2160" w:hanging="360"/>
      </w:pPr>
      <w:rPr>
        <w:rFonts w:ascii="Wingdings" w:hAnsi="Wingdings" w:hint="default"/>
      </w:rPr>
    </w:lvl>
    <w:lvl w:ilvl="3" w:tplc="EB8E58B2">
      <w:start w:val="1"/>
      <w:numFmt w:val="bullet"/>
      <w:lvlText w:val=""/>
      <w:lvlJc w:val="left"/>
      <w:pPr>
        <w:ind w:left="2880" w:hanging="360"/>
      </w:pPr>
      <w:rPr>
        <w:rFonts w:ascii="Symbol" w:hAnsi="Symbol" w:hint="default"/>
      </w:rPr>
    </w:lvl>
    <w:lvl w:ilvl="4" w:tplc="2A660F3E">
      <w:start w:val="1"/>
      <w:numFmt w:val="bullet"/>
      <w:lvlText w:val="o"/>
      <w:lvlJc w:val="left"/>
      <w:pPr>
        <w:ind w:left="3600" w:hanging="360"/>
      </w:pPr>
      <w:rPr>
        <w:rFonts w:ascii="Courier New" w:hAnsi="Courier New" w:hint="default"/>
      </w:rPr>
    </w:lvl>
    <w:lvl w:ilvl="5" w:tplc="1CBE13DE">
      <w:start w:val="1"/>
      <w:numFmt w:val="bullet"/>
      <w:lvlText w:val=""/>
      <w:lvlJc w:val="left"/>
      <w:pPr>
        <w:ind w:left="4320" w:hanging="360"/>
      </w:pPr>
      <w:rPr>
        <w:rFonts w:ascii="Wingdings" w:hAnsi="Wingdings" w:hint="default"/>
      </w:rPr>
    </w:lvl>
    <w:lvl w:ilvl="6" w:tplc="A88EE4E4">
      <w:start w:val="1"/>
      <w:numFmt w:val="bullet"/>
      <w:lvlText w:val=""/>
      <w:lvlJc w:val="left"/>
      <w:pPr>
        <w:ind w:left="5040" w:hanging="360"/>
      </w:pPr>
      <w:rPr>
        <w:rFonts w:ascii="Symbol" w:hAnsi="Symbol" w:hint="default"/>
      </w:rPr>
    </w:lvl>
    <w:lvl w:ilvl="7" w:tplc="839C6676">
      <w:start w:val="1"/>
      <w:numFmt w:val="bullet"/>
      <w:lvlText w:val="o"/>
      <w:lvlJc w:val="left"/>
      <w:pPr>
        <w:ind w:left="5760" w:hanging="360"/>
      </w:pPr>
      <w:rPr>
        <w:rFonts w:ascii="Courier New" w:hAnsi="Courier New" w:hint="default"/>
      </w:rPr>
    </w:lvl>
    <w:lvl w:ilvl="8" w:tplc="3356E0FE">
      <w:start w:val="1"/>
      <w:numFmt w:val="bullet"/>
      <w:lvlText w:val=""/>
      <w:lvlJc w:val="left"/>
      <w:pPr>
        <w:ind w:left="6480" w:hanging="360"/>
      </w:pPr>
      <w:rPr>
        <w:rFonts w:ascii="Wingdings" w:hAnsi="Wingdings" w:hint="default"/>
      </w:rPr>
    </w:lvl>
  </w:abstractNum>
  <w:abstractNum w:abstractNumId="12" w15:restartNumberingAfterBreak="0">
    <w:nsid w:val="36EE8DC5"/>
    <w:multiLevelType w:val="hybridMultilevel"/>
    <w:tmpl w:val="E6CE1104"/>
    <w:lvl w:ilvl="0" w:tplc="2618A8AE">
      <w:start w:val="1"/>
      <w:numFmt w:val="bullet"/>
      <w:lvlText w:val=""/>
      <w:lvlJc w:val="left"/>
      <w:pPr>
        <w:ind w:left="720" w:hanging="360"/>
      </w:pPr>
      <w:rPr>
        <w:rFonts w:ascii="Symbol" w:hAnsi="Symbol" w:hint="default"/>
      </w:rPr>
    </w:lvl>
    <w:lvl w:ilvl="1" w:tplc="C2C45268">
      <w:start w:val="1"/>
      <w:numFmt w:val="bullet"/>
      <w:lvlText w:val="o"/>
      <w:lvlJc w:val="left"/>
      <w:pPr>
        <w:ind w:left="1440" w:hanging="360"/>
      </w:pPr>
      <w:rPr>
        <w:rFonts w:ascii="Courier New" w:hAnsi="Courier New" w:hint="default"/>
      </w:rPr>
    </w:lvl>
    <w:lvl w:ilvl="2" w:tplc="F1E21B86">
      <w:start w:val="1"/>
      <w:numFmt w:val="bullet"/>
      <w:lvlText w:val=""/>
      <w:lvlJc w:val="left"/>
      <w:pPr>
        <w:ind w:left="2160" w:hanging="360"/>
      </w:pPr>
      <w:rPr>
        <w:rFonts w:ascii="Wingdings" w:hAnsi="Wingdings" w:hint="default"/>
      </w:rPr>
    </w:lvl>
    <w:lvl w:ilvl="3" w:tplc="300EEB88">
      <w:start w:val="1"/>
      <w:numFmt w:val="bullet"/>
      <w:lvlText w:val=""/>
      <w:lvlJc w:val="left"/>
      <w:pPr>
        <w:ind w:left="2880" w:hanging="360"/>
      </w:pPr>
      <w:rPr>
        <w:rFonts w:ascii="Symbol" w:hAnsi="Symbol" w:hint="default"/>
      </w:rPr>
    </w:lvl>
    <w:lvl w:ilvl="4" w:tplc="5A70E996">
      <w:start w:val="1"/>
      <w:numFmt w:val="bullet"/>
      <w:lvlText w:val="o"/>
      <w:lvlJc w:val="left"/>
      <w:pPr>
        <w:ind w:left="3600" w:hanging="360"/>
      </w:pPr>
      <w:rPr>
        <w:rFonts w:ascii="Courier New" w:hAnsi="Courier New" w:hint="default"/>
      </w:rPr>
    </w:lvl>
    <w:lvl w:ilvl="5" w:tplc="BF687B54">
      <w:start w:val="1"/>
      <w:numFmt w:val="bullet"/>
      <w:lvlText w:val=""/>
      <w:lvlJc w:val="left"/>
      <w:pPr>
        <w:ind w:left="4320" w:hanging="360"/>
      </w:pPr>
      <w:rPr>
        <w:rFonts w:ascii="Wingdings" w:hAnsi="Wingdings" w:hint="default"/>
      </w:rPr>
    </w:lvl>
    <w:lvl w:ilvl="6" w:tplc="E60E6B70">
      <w:start w:val="1"/>
      <w:numFmt w:val="bullet"/>
      <w:lvlText w:val=""/>
      <w:lvlJc w:val="left"/>
      <w:pPr>
        <w:ind w:left="5040" w:hanging="360"/>
      </w:pPr>
      <w:rPr>
        <w:rFonts w:ascii="Symbol" w:hAnsi="Symbol" w:hint="default"/>
      </w:rPr>
    </w:lvl>
    <w:lvl w:ilvl="7" w:tplc="0A1A05EE">
      <w:start w:val="1"/>
      <w:numFmt w:val="bullet"/>
      <w:lvlText w:val="o"/>
      <w:lvlJc w:val="left"/>
      <w:pPr>
        <w:ind w:left="5760" w:hanging="360"/>
      </w:pPr>
      <w:rPr>
        <w:rFonts w:ascii="Courier New" w:hAnsi="Courier New" w:hint="default"/>
      </w:rPr>
    </w:lvl>
    <w:lvl w:ilvl="8" w:tplc="F5C4EB38">
      <w:start w:val="1"/>
      <w:numFmt w:val="bullet"/>
      <w:lvlText w:val=""/>
      <w:lvlJc w:val="left"/>
      <w:pPr>
        <w:ind w:left="6480" w:hanging="360"/>
      </w:pPr>
      <w:rPr>
        <w:rFonts w:ascii="Wingdings" w:hAnsi="Wingdings" w:hint="default"/>
      </w:rPr>
    </w:lvl>
  </w:abstractNum>
  <w:abstractNum w:abstractNumId="13" w15:restartNumberingAfterBreak="0">
    <w:nsid w:val="41310202"/>
    <w:multiLevelType w:val="hybridMultilevel"/>
    <w:tmpl w:val="0158DDF4"/>
    <w:lvl w:ilvl="0" w:tplc="7F0C9564">
      <w:start w:val="1"/>
      <w:numFmt w:val="bullet"/>
      <w:lvlText w:val=""/>
      <w:lvlJc w:val="left"/>
      <w:pPr>
        <w:ind w:left="720" w:hanging="360"/>
      </w:pPr>
      <w:rPr>
        <w:rFonts w:ascii="Symbol" w:hAnsi="Symbol" w:hint="default"/>
      </w:rPr>
    </w:lvl>
    <w:lvl w:ilvl="1" w:tplc="A0E2AA00">
      <w:start w:val="1"/>
      <w:numFmt w:val="bullet"/>
      <w:lvlText w:val="o"/>
      <w:lvlJc w:val="left"/>
      <w:pPr>
        <w:ind w:left="1440" w:hanging="360"/>
      </w:pPr>
      <w:rPr>
        <w:rFonts w:ascii="Courier New" w:hAnsi="Courier New" w:hint="default"/>
      </w:rPr>
    </w:lvl>
    <w:lvl w:ilvl="2" w:tplc="4A36793C">
      <w:start w:val="1"/>
      <w:numFmt w:val="bullet"/>
      <w:lvlText w:val=""/>
      <w:lvlJc w:val="left"/>
      <w:pPr>
        <w:ind w:left="2160" w:hanging="360"/>
      </w:pPr>
      <w:rPr>
        <w:rFonts w:ascii="Wingdings" w:hAnsi="Wingdings" w:hint="default"/>
      </w:rPr>
    </w:lvl>
    <w:lvl w:ilvl="3" w:tplc="7F12367A">
      <w:start w:val="1"/>
      <w:numFmt w:val="bullet"/>
      <w:lvlText w:val=""/>
      <w:lvlJc w:val="left"/>
      <w:pPr>
        <w:ind w:left="2880" w:hanging="360"/>
      </w:pPr>
      <w:rPr>
        <w:rFonts w:ascii="Symbol" w:hAnsi="Symbol" w:hint="default"/>
      </w:rPr>
    </w:lvl>
    <w:lvl w:ilvl="4" w:tplc="6CA8BFC8">
      <w:start w:val="1"/>
      <w:numFmt w:val="bullet"/>
      <w:lvlText w:val="o"/>
      <w:lvlJc w:val="left"/>
      <w:pPr>
        <w:ind w:left="3600" w:hanging="360"/>
      </w:pPr>
      <w:rPr>
        <w:rFonts w:ascii="Courier New" w:hAnsi="Courier New" w:hint="default"/>
      </w:rPr>
    </w:lvl>
    <w:lvl w:ilvl="5" w:tplc="CDB40E84">
      <w:start w:val="1"/>
      <w:numFmt w:val="bullet"/>
      <w:lvlText w:val=""/>
      <w:lvlJc w:val="left"/>
      <w:pPr>
        <w:ind w:left="4320" w:hanging="360"/>
      </w:pPr>
      <w:rPr>
        <w:rFonts w:ascii="Wingdings" w:hAnsi="Wingdings" w:hint="default"/>
      </w:rPr>
    </w:lvl>
    <w:lvl w:ilvl="6" w:tplc="31422EA8">
      <w:start w:val="1"/>
      <w:numFmt w:val="bullet"/>
      <w:lvlText w:val=""/>
      <w:lvlJc w:val="left"/>
      <w:pPr>
        <w:ind w:left="5040" w:hanging="360"/>
      </w:pPr>
      <w:rPr>
        <w:rFonts w:ascii="Symbol" w:hAnsi="Symbol" w:hint="default"/>
      </w:rPr>
    </w:lvl>
    <w:lvl w:ilvl="7" w:tplc="47B66D44">
      <w:start w:val="1"/>
      <w:numFmt w:val="bullet"/>
      <w:lvlText w:val="o"/>
      <w:lvlJc w:val="left"/>
      <w:pPr>
        <w:ind w:left="5760" w:hanging="360"/>
      </w:pPr>
      <w:rPr>
        <w:rFonts w:ascii="Courier New" w:hAnsi="Courier New" w:hint="default"/>
      </w:rPr>
    </w:lvl>
    <w:lvl w:ilvl="8" w:tplc="26002348">
      <w:start w:val="1"/>
      <w:numFmt w:val="bullet"/>
      <w:lvlText w:val=""/>
      <w:lvlJc w:val="left"/>
      <w:pPr>
        <w:ind w:left="6480" w:hanging="360"/>
      </w:pPr>
      <w:rPr>
        <w:rFonts w:ascii="Wingdings" w:hAnsi="Wingdings" w:hint="default"/>
      </w:rPr>
    </w:lvl>
  </w:abstractNum>
  <w:abstractNum w:abstractNumId="14" w15:restartNumberingAfterBreak="0">
    <w:nsid w:val="47DA5205"/>
    <w:multiLevelType w:val="hybridMultilevel"/>
    <w:tmpl w:val="0FFEFB72"/>
    <w:lvl w:ilvl="0" w:tplc="06D0B34A">
      <w:start w:val="1"/>
      <w:numFmt w:val="bullet"/>
      <w:lvlText w:val=""/>
      <w:lvlJc w:val="left"/>
      <w:pPr>
        <w:ind w:left="720" w:hanging="360"/>
      </w:pPr>
      <w:rPr>
        <w:rFonts w:ascii="Symbol" w:hAnsi="Symbol" w:hint="default"/>
      </w:rPr>
    </w:lvl>
    <w:lvl w:ilvl="1" w:tplc="8E7A74F4">
      <w:start w:val="1"/>
      <w:numFmt w:val="bullet"/>
      <w:lvlText w:val="o"/>
      <w:lvlJc w:val="left"/>
      <w:pPr>
        <w:ind w:left="1440" w:hanging="360"/>
      </w:pPr>
      <w:rPr>
        <w:rFonts w:ascii="Courier New" w:hAnsi="Courier New" w:hint="default"/>
      </w:rPr>
    </w:lvl>
    <w:lvl w:ilvl="2" w:tplc="3A7AC3E6">
      <w:start w:val="1"/>
      <w:numFmt w:val="bullet"/>
      <w:lvlText w:val=""/>
      <w:lvlJc w:val="left"/>
      <w:pPr>
        <w:ind w:left="2160" w:hanging="360"/>
      </w:pPr>
      <w:rPr>
        <w:rFonts w:ascii="Wingdings" w:hAnsi="Wingdings" w:hint="default"/>
      </w:rPr>
    </w:lvl>
    <w:lvl w:ilvl="3" w:tplc="C3AE9BF8">
      <w:start w:val="1"/>
      <w:numFmt w:val="bullet"/>
      <w:lvlText w:val=""/>
      <w:lvlJc w:val="left"/>
      <w:pPr>
        <w:ind w:left="2880" w:hanging="360"/>
      </w:pPr>
      <w:rPr>
        <w:rFonts w:ascii="Symbol" w:hAnsi="Symbol" w:hint="default"/>
      </w:rPr>
    </w:lvl>
    <w:lvl w:ilvl="4" w:tplc="F08AA14E">
      <w:start w:val="1"/>
      <w:numFmt w:val="bullet"/>
      <w:lvlText w:val="o"/>
      <w:lvlJc w:val="left"/>
      <w:pPr>
        <w:ind w:left="3600" w:hanging="360"/>
      </w:pPr>
      <w:rPr>
        <w:rFonts w:ascii="Courier New" w:hAnsi="Courier New" w:hint="default"/>
      </w:rPr>
    </w:lvl>
    <w:lvl w:ilvl="5" w:tplc="DD603444">
      <w:start w:val="1"/>
      <w:numFmt w:val="bullet"/>
      <w:lvlText w:val=""/>
      <w:lvlJc w:val="left"/>
      <w:pPr>
        <w:ind w:left="4320" w:hanging="360"/>
      </w:pPr>
      <w:rPr>
        <w:rFonts w:ascii="Wingdings" w:hAnsi="Wingdings" w:hint="default"/>
      </w:rPr>
    </w:lvl>
    <w:lvl w:ilvl="6" w:tplc="6B8C3D78">
      <w:start w:val="1"/>
      <w:numFmt w:val="bullet"/>
      <w:lvlText w:val=""/>
      <w:lvlJc w:val="left"/>
      <w:pPr>
        <w:ind w:left="5040" w:hanging="360"/>
      </w:pPr>
      <w:rPr>
        <w:rFonts w:ascii="Symbol" w:hAnsi="Symbol" w:hint="default"/>
      </w:rPr>
    </w:lvl>
    <w:lvl w:ilvl="7" w:tplc="7CA8BFC4">
      <w:start w:val="1"/>
      <w:numFmt w:val="bullet"/>
      <w:lvlText w:val="o"/>
      <w:lvlJc w:val="left"/>
      <w:pPr>
        <w:ind w:left="5760" w:hanging="360"/>
      </w:pPr>
      <w:rPr>
        <w:rFonts w:ascii="Courier New" w:hAnsi="Courier New" w:hint="default"/>
      </w:rPr>
    </w:lvl>
    <w:lvl w:ilvl="8" w:tplc="5052B706">
      <w:start w:val="1"/>
      <w:numFmt w:val="bullet"/>
      <w:lvlText w:val=""/>
      <w:lvlJc w:val="left"/>
      <w:pPr>
        <w:ind w:left="6480" w:hanging="360"/>
      </w:pPr>
      <w:rPr>
        <w:rFonts w:ascii="Wingdings" w:hAnsi="Wingdings" w:hint="default"/>
      </w:rPr>
    </w:lvl>
  </w:abstractNum>
  <w:abstractNum w:abstractNumId="15" w15:restartNumberingAfterBreak="0">
    <w:nsid w:val="4A29DC22"/>
    <w:multiLevelType w:val="hybridMultilevel"/>
    <w:tmpl w:val="C7BE6434"/>
    <w:lvl w:ilvl="0" w:tplc="8F7276C8">
      <w:start w:val="1"/>
      <w:numFmt w:val="bullet"/>
      <w:lvlText w:val=""/>
      <w:lvlJc w:val="left"/>
      <w:pPr>
        <w:ind w:left="720" w:hanging="360"/>
      </w:pPr>
      <w:rPr>
        <w:rFonts w:ascii="Symbol" w:hAnsi="Symbol" w:hint="default"/>
      </w:rPr>
    </w:lvl>
    <w:lvl w:ilvl="1" w:tplc="5F3CFB1C">
      <w:start w:val="1"/>
      <w:numFmt w:val="bullet"/>
      <w:lvlText w:val="o"/>
      <w:lvlJc w:val="left"/>
      <w:pPr>
        <w:ind w:left="1440" w:hanging="360"/>
      </w:pPr>
      <w:rPr>
        <w:rFonts w:ascii="Courier New" w:hAnsi="Courier New" w:hint="default"/>
      </w:rPr>
    </w:lvl>
    <w:lvl w:ilvl="2" w:tplc="ED405A78">
      <w:start w:val="1"/>
      <w:numFmt w:val="bullet"/>
      <w:lvlText w:val=""/>
      <w:lvlJc w:val="left"/>
      <w:pPr>
        <w:ind w:left="2160" w:hanging="360"/>
      </w:pPr>
      <w:rPr>
        <w:rFonts w:ascii="Wingdings" w:hAnsi="Wingdings" w:hint="default"/>
      </w:rPr>
    </w:lvl>
    <w:lvl w:ilvl="3" w:tplc="0DBADDF4">
      <w:start w:val="1"/>
      <w:numFmt w:val="bullet"/>
      <w:lvlText w:val=""/>
      <w:lvlJc w:val="left"/>
      <w:pPr>
        <w:ind w:left="2880" w:hanging="360"/>
      </w:pPr>
      <w:rPr>
        <w:rFonts w:ascii="Symbol" w:hAnsi="Symbol" w:hint="default"/>
      </w:rPr>
    </w:lvl>
    <w:lvl w:ilvl="4" w:tplc="55E0FDE0">
      <w:start w:val="1"/>
      <w:numFmt w:val="bullet"/>
      <w:lvlText w:val="o"/>
      <w:lvlJc w:val="left"/>
      <w:pPr>
        <w:ind w:left="3600" w:hanging="360"/>
      </w:pPr>
      <w:rPr>
        <w:rFonts w:ascii="Courier New" w:hAnsi="Courier New" w:hint="default"/>
      </w:rPr>
    </w:lvl>
    <w:lvl w:ilvl="5" w:tplc="3184F97A">
      <w:start w:val="1"/>
      <w:numFmt w:val="bullet"/>
      <w:lvlText w:val=""/>
      <w:lvlJc w:val="left"/>
      <w:pPr>
        <w:ind w:left="4320" w:hanging="360"/>
      </w:pPr>
      <w:rPr>
        <w:rFonts w:ascii="Wingdings" w:hAnsi="Wingdings" w:hint="default"/>
      </w:rPr>
    </w:lvl>
    <w:lvl w:ilvl="6" w:tplc="7436D964">
      <w:start w:val="1"/>
      <w:numFmt w:val="bullet"/>
      <w:lvlText w:val=""/>
      <w:lvlJc w:val="left"/>
      <w:pPr>
        <w:ind w:left="5040" w:hanging="360"/>
      </w:pPr>
      <w:rPr>
        <w:rFonts w:ascii="Symbol" w:hAnsi="Symbol" w:hint="default"/>
      </w:rPr>
    </w:lvl>
    <w:lvl w:ilvl="7" w:tplc="70CA8E0C">
      <w:start w:val="1"/>
      <w:numFmt w:val="bullet"/>
      <w:lvlText w:val="o"/>
      <w:lvlJc w:val="left"/>
      <w:pPr>
        <w:ind w:left="5760" w:hanging="360"/>
      </w:pPr>
      <w:rPr>
        <w:rFonts w:ascii="Courier New" w:hAnsi="Courier New" w:hint="default"/>
      </w:rPr>
    </w:lvl>
    <w:lvl w:ilvl="8" w:tplc="F8383CAA">
      <w:start w:val="1"/>
      <w:numFmt w:val="bullet"/>
      <w:lvlText w:val=""/>
      <w:lvlJc w:val="left"/>
      <w:pPr>
        <w:ind w:left="6480" w:hanging="360"/>
      </w:pPr>
      <w:rPr>
        <w:rFonts w:ascii="Wingdings" w:hAnsi="Wingdings" w:hint="default"/>
      </w:rPr>
    </w:lvl>
  </w:abstractNum>
  <w:abstractNum w:abstractNumId="16" w15:restartNumberingAfterBreak="0">
    <w:nsid w:val="4CDA84CA"/>
    <w:multiLevelType w:val="hybridMultilevel"/>
    <w:tmpl w:val="0DB09458"/>
    <w:lvl w:ilvl="0" w:tplc="899EEE3A">
      <w:start w:val="1"/>
      <w:numFmt w:val="bullet"/>
      <w:lvlText w:val=""/>
      <w:lvlJc w:val="left"/>
      <w:pPr>
        <w:ind w:left="720" w:hanging="360"/>
      </w:pPr>
      <w:rPr>
        <w:rFonts w:ascii="Symbol" w:hAnsi="Symbol" w:hint="default"/>
      </w:rPr>
    </w:lvl>
    <w:lvl w:ilvl="1" w:tplc="CFFA2E54">
      <w:start w:val="1"/>
      <w:numFmt w:val="bullet"/>
      <w:lvlText w:val="o"/>
      <w:lvlJc w:val="left"/>
      <w:pPr>
        <w:ind w:left="1440" w:hanging="360"/>
      </w:pPr>
      <w:rPr>
        <w:rFonts w:ascii="Courier New" w:hAnsi="Courier New" w:hint="default"/>
      </w:rPr>
    </w:lvl>
    <w:lvl w:ilvl="2" w:tplc="A6F0B182">
      <w:start w:val="1"/>
      <w:numFmt w:val="bullet"/>
      <w:lvlText w:val=""/>
      <w:lvlJc w:val="left"/>
      <w:pPr>
        <w:ind w:left="2160" w:hanging="360"/>
      </w:pPr>
      <w:rPr>
        <w:rFonts w:ascii="Wingdings" w:hAnsi="Wingdings" w:hint="default"/>
      </w:rPr>
    </w:lvl>
    <w:lvl w:ilvl="3" w:tplc="40C2ABF0">
      <w:start w:val="1"/>
      <w:numFmt w:val="bullet"/>
      <w:lvlText w:val=""/>
      <w:lvlJc w:val="left"/>
      <w:pPr>
        <w:ind w:left="2880" w:hanging="360"/>
      </w:pPr>
      <w:rPr>
        <w:rFonts w:ascii="Symbol" w:hAnsi="Symbol" w:hint="default"/>
      </w:rPr>
    </w:lvl>
    <w:lvl w:ilvl="4" w:tplc="9D28AC02">
      <w:start w:val="1"/>
      <w:numFmt w:val="bullet"/>
      <w:lvlText w:val="o"/>
      <w:lvlJc w:val="left"/>
      <w:pPr>
        <w:ind w:left="3600" w:hanging="360"/>
      </w:pPr>
      <w:rPr>
        <w:rFonts w:ascii="Courier New" w:hAnsi="Courier New" w:hint="default"/>
      </w:rPr>
    </w:lvl>
    <w:lvl w:ilvl="5" w:tplc="702A53FE">
      <w:start w:val="1"/>
      <w:numFmt w:val="bullet"/>
      <w:lvlText w:val=""/>
      <w:lvlJc w:val="left"/>
      <w:pPr>
        <w:ind w:left="4320" w:hanging="360"/>
      </w:pPr>
      <w:rPr>
        <w:rFonts w:ascii="Wingdings" w:hAnsi="Wingdings" w:hint="default"/>
      </w:rPr>
    </w:lvl>
    <w:lvl w:ilvl="6" w:tplc="A2AADC76">
      <w:start w:val="1"/>
      <w:numFmt w:val="bullet"/>
      <w:lvlText w:val=""/>
      <w:lvlJc w:val="left"/>
      <w:pPr>
        <w:ind w:left="5040" w:hanging="360"/>
      </w:pPr>
      <w:rPr>
        <w:rFonts w:ascii="Symbol" w:hAnsi="Symbol" w:hint="default"/>
      </w:rPr>
    </w:lvl>
    <w:lvl w:ilvl="7" w:tplc="39BA1BD2">
      <w:start w:val="1"/>
      <w:numFmt w:val="bullet"/>
      <w:lvlText w:val="o"/>
      <w:lvlJc w:val="left"/>
      <w:pPr>
        <w:ind w:left="5760" w:hanging="360"/>
      </w:pPr>
      <w:rPr>
        <w:rFonts w:ascii="Courier New" w:hAnsi="Courier New" w:hint="default"/>
      </w:rPr>
    </w:lvl>
    <w:lvl w:ilvl="8" w:tplc="93BAB224">
      <w:start w:val="1"/>
      <w:numFmt w:val="bullet"/>
      <w:lvlText w:val=""/>
      <w:lvlJc w:val="left"/>
      <w:pPr>
        <w:ind w:left="6480" w:hanging="360"/>
      </w:pPr>
      <w:rPr>
        <w:rFonts w:ascii="Wingdings" w:hAnsi="Wingdings" w:hint="default"/>
      </w:rPr>
    </w:lvl>
  </w:abstractNum>
  <w:abstractNum w:abstractNumId="17" w15:restartNumberingAfterBreak="0">
    <w:nsid w:val="4E7881A5"/>
    <w:multiLevelType w:val="hybridMultilevel"/>
    <w:tmpl w:val="4A0C260E"/>
    <w:lvl w:ilvl="0" w:tplc="333C13E6">
      <w:start w:val="1"/>
      <w:numFmt w:val="bullet"/>
      <w:lvlText w:val=""/>
      <w:lvlJc w:val="left"/>
      <w:pPr>
        <w:ind w:left="720" w:hanging="360"/>
      </w:pPr>
      <w:rPr>
        <w:rFonts w:ascii="Symbol" w:hAnsi="Symbol" w:hint="default"/>
      </w:rPr>
    </w:lvl>
    <w:lvl w:ilvl="1" w:tplc="DF987E02">
      <w:start w:val="1"/>
      <w:numFmt w:val="bullet"/>
      <w:lvlText w:val="o"/>
      <w:lvlJc w:val="left"/>
      <w:pPr>
        <w:ind w:left="1440" w:hanging="360"/>
      </w:pPr>
      <w:rPr>
        <w:rFonts w:ascii="Courier New" w:hAnsi="Courier New" w:hint="default"/>
      </w:rPr>
    </w:lvl>
    <w:lvl w:ilvl="2" w:tplc="8EE454DA">
      <w:start w:val="1"/>
      <w:numFmt w:val="bullet"/>
      <w:lvlText w:val=""/>
      <w:lvlJc w:val="left"/>
      <w:pPr>
        <w:ind w:left="2160" w:hanging="360"/>
      </w:pPr>
      <w:rPr>
        <w:rFonts w:ascii="Wingdings" w:hAnsi="Wingdings" w:hint="default"/>
      </w:rPr>
    </w:lvl>
    <w:lvl w:ilvl="3" w:tplc="C706E3D6">
      <w:start w:val="1"/>
      <w:numFmt w:val="bullet"/>
      <w:lvlText w:val=""/>
      <w:lvlJc w:val="left"/>
      <w:pPr>
        <w:ind w:left="2880" w:hanging="360"/>
      </w:pPr>
      <w:rPr>
        <w:rFonts w:ascii="Symbol" w:hAnsi="Symbol" w:hint="default"/>
      </w:rPr>
    </w:lvl>
    <w:lvl w:ilvl="4" w:tplc="3878E666">
      <w:start w:val="1"/>
      <w:numFmt w:val="bullet"/>
      <w:lvlText w:val="o"/>
      <w:lvlJc w:val="left"/>
      <w:pPr>
        <w:ind w:left="3600" w:hanging="360"/>
      </w:pPr>
      <w:rPr>
        <w:rFonts w:ascii="Courier New" w:hAnsi="Courier New" w:hint="default"/>
      </w:rPr>
    </w:lvl>
    <w:lvl w:ilvl="5" w:tplc="6BB6C0E2">
      <w:start w:val="1"/>
      <w:numFmt w:val="bullet"/>
      <w:lvlText w:val=""/>
      <w:lvlJc w:val="left"/>
      <w:pPr>
        <w:ind w:left="4320" w:hanging="360"/>
      </w:pPr>
      <w:rPr>
        <w:rFonts w:ascii="Wingdings" w:hAnsi="Wingdings" w:hint="default"/>
      </w:rPr>
    </w:lvl>
    <w:lvl w:ilvl="6" w:tplc="58ECEBBC">
      <w:start w:val="1"/>
      <w:numFmt w:val="bullet"/>
      <w:lvlText w:val=""/>
      <w:lvlJc w:val="left"/>
      <w:pPr>
        <w:ind w:left="5040" w:hanging="360"/>
      </w:pPr>
      <w:rPr>
        <w:rFonts w:ascii="Symbol" w:hAnsi="Symbol" w:hint="default"/>
      </w:rPr>
    </w:lvl>
    <w:lvl w:ilvl="7" w:tplc="510465F2">
      <w:start w:val="1"/>
      <w:numFmt w:val="bullet"/>
      <w:lvlText w:val="o"/>
      <w:lvlJc w:val="left"/>
      <w:pPr>
        <w:ind w:left="5760" w:hanging="360"/>
      </w:pPr>
      <w:rPr>
        <w:rFonts w:ascii="Courier New" w:hAnsi="Courier New" w:hint="default"/>
      </w:rPr>
    </w:lvl>
    <w:lvl w:ilvl="8" w:tplc="7E3C404A">
      <w:start w:val="1"/>
      <w:numFmt w:val="bullet"/>
      <w:lvlText w:val=""/>
      <w:lvlJc w:val="left"/>
      <w:pPr>
        <w:ind w:left="6480" w:hanging="360"/>
      </w:pPr>
      <w:rPr>
        <w:rFonts w:ascii="Wingdings" w:hAnsi="Wingdings" w:hint="default"/>
      </w:rPr>
    </w:lvl>
  </w:abstractNum>
  <w:abstractNum w:abstractNumId="18" w15:restartNumberingAfterBreak="0">
    <w:nsid w:val="4E78A2BC"/>
    <w:multiLevelType w:val="hybridMultilevel"/>
    <w:tmpl w:val="611E4EC0"/>
    <w:lvl w:ilvl="0" w:tplc="901ABDB6">
      <w:start w:val="1"/>
      <w:numFmt w:val="bullet"/>
      <w:lvlText w:val=""/>
      <w:lvlJc w:val="left"/>
      <w:pPr>
        <w:ind w:left="720" w:hanging="360"/>
      </w:pPr>
      <w:rPr>
        <w:rFonts w:ascii="Symbol" w:hAnsi="Symbol" w:hint="default"/>
      </w:rPr>
    </w:lvl>
    <w:lvl w:ilvl="1" w:tplc="7486C7D8">
      <w:start w:val="1"/>
      <w:numFmt w:val="bullet"/>
      <w:lvlText w:val="o"/>
      <w:lvlJc w:val="left"/>
      <w:pPr>
        <w:ind w:left="1440" w:hanging="360"/>
      </w:pPr>
      <w:rPr>
        <w:rFonts w:ascii="Courier New" w:hAnsi="Courier New" w:hint="default"/>
      </w:rPr>
    </w:lvl>
    <w:lvl w:ilvl="2" w:tplc="68305B1C">
      <w:start w:val="1"/>
      <w:numFmt w:val="bullet"/>
      <w:lvlText w:val=""/>
      <w:lvlJc w:val="left"/>
      <w:pPr>
        <w:ind w:left="2160" w:hanging="360"/>
      </w:pPr>
      <w:rPr>
        <w:rFonts w:ascii="Wingdings" w:hAnsi="Wingdings" w:hint="default"/>
      </w:rPr>
    </w:lvl>
    <w:lvl w:ilvl="3" w:tplc="A956B6C8">
      <w:start w:val="1"/>
      <w:numFmt w:val="bullet"/>
      <w:lvlText w:val=""/>
      <w:lvlJc w:val="left"/>
      <w:pPr>
        <w:ind w:left="2880" w:hanging="360"/>
      </w:pPr>
      <w:rPr>
        <w:rFonts w:ascii="Symbol" w:hAnsi="Symbol" w:hint="default"/>
      </w:rPr>
    </w:lvl>
    <w:lvl w:ilvl="4" w:tplc="B952248C">
      <w:start w:val="1"/>
      <w:numFmt w:val="bullet"/>
      <w:lvlText w:val="o"/>
      <w:lvlJc w:val="left"/>
      <w:pPr>
        <w:ind w:left="3600" w:hanging="360"/>
      </w:pPr>
      <w:rPr>
        <w:rFonts w:ascii="Courier New" w:hAnsi="Courier New" w:hint="default"/>
      </w:rPr>
    </w:lvl>
    <w:lvl w:ilvl="5" w:tplc="785E3CF6">
      <w:start w:val="1"/>
      <w:numFmt w:val="bullet"/>
      <w:lvlText w:val=""/>
      <w:lvlJc w:val="left"/>
      <w:pPr>
        <w:ind w:left="4320" w:hanging="360"/>
      </w:pPr>
      <w:rPr>
        <w:rFonts w:ascii="Wingdings" w:hAnsi="Wingdings" w:hint="default"/>
      </w:rPr>
    </w:lvl>
    <w:lvl w:ilvl="6" w:tplc="F7DC7038">
      <w:start w:val="1"/>
      <w:numFmt w:val="bullet"/>
      <w:lvlText w:val=""/>
      <w:lvlJc w:val="left"/>
      <w:pPr>
        <w:ind w:left="5040" w:hanging="360"/>
      </w:pPr>
      <w:rPr>
        <w:rFonts w:ascii="Symbol" w:hAnsi="Symbol" w:hint="default"/>
      </w:rPr>
    </w:lvl>
    <w:lvl w:ilvl="7" w:tplc="71E49472">
      <w:start w:val="1"/>
      <w:numFmt w:val="bullet"/>
      <w:lvlText w:val="o"/>
      <w:lvlJc w:val="left"/>
      <w:pPr>
        <w:ind w:left="5760" w:hanging="360"/>
      </w:pPr>
      <w:rPr>
        <w:rFonts w:ascii="Courier New" w:hAnsi="Courier New" w:hint="default"/>
      </w:rPr>
    </w:lvl>
    <w:lvl w:ilvl="8" w:tplc="6B4493D0">
      <w:start w:val="1"/>
      <w:numFmt w:val="bullet"/>
      <w:lvlText w:val=""/>
      <w:lvlJc w:val="left"/>
      <w:pPr>
        <w:ind w:left="6480" w:hanging="360"/>
      </w:pPr>
      <w:rPr>
        <w:rFonts w:ascii="Wingdings" w:hAnsi="Wingdings" w:hint="default"/>
      </w:rPr>
    </w:lvl>
  </w:abstractNum>
  <w:abstractNum w:abstractNumId="19" w15:restartNumberingAfterBreak="0">
    <w:nsid w:val="4EA85A6C"/>
    <w:multiLevelType w:val="hybridMultilevel"/>
    <w:tmpl w:val="76E2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9CA51"/>
    <w:multiLevelType w:val="hybridMultilevel"/>
    <w:tmpl w:val="231C67CA"/>
    <w:lvl w:ilvl="0" w:tplc="4E92B69E">
      <w:start w:val="1"/>
      <w:numFmt w:val="bullet"/>
      <w:lvlText w:val=""/>
      <w:lvlJc w:val="left"/>
      <w:pPr>
        <w:ind w:left="720" w:hanging="360"/>
      </w:pPr>
      <w:rPr>
        <w:rFonts w:ascii="Symbol" w:hAnsi="Symbol" w:hint="default"/>
      </w:rPr>
    </w:lvl>
    <w:lvl w:ilvl="1" w:tplc="501490DE">
      <w:start w:val="1"/>
      <w:numFmt w:val="bullet"/>
      <w:lvlText w:val="o"/>
      <w:lvlJc w:val="left"/>
      <w:pPr>
        <w:ind w:left="1440" w:hanging="360"/>
      </w:pPr>
      <w:rPr>
        <w:rFonts w:ascii="Courier New" w:hAnsi="Courier New" w:hint="default"/>
      </w:rPr>
    </w:lvl>
    <w:lvl w:ilvl="2" w:tplc="1F683A34">
      <w:start w:val="1"/>
      <w:numFmt w:val="bullet"/>
      <w:lvlText w:val=""/>
      <w:lvlJc w:val="left"/>
      <w:pPr>
        <w:ind w:left="2160" w:hanging="360"/>
      </w:pPr>
      <w:rPr>
        <w:rFonts w:ascii="Wingdings" w:hAnsi="Wingdings" w:hint="default"/>
      </w:rPr>
    </w:lvl>
    <w:lvl w:ilvl="3" w:tplc="4CC247DE">
      <w:start w:val="1"/>
      <w:numFmt w:val="bullet"/>
      <w:lvlText w:val=""/>
      <w:lvlJc w:val="left"/>
      <w:pPr>
        <w:ind w:left="2880" w:hanging="360"/>
      </w:pPr>
      <w:rPr>
        <w:rFonts w:ascii="Symbol" w:hAnsi="Symbol" w:hint="default"/>
      </w:rPr>
    </w:lvl>
    <w:lvl w:ilvl="4" w:tplc="9BA81C10">
      <w:start w:val="1"/>
      <w:numFmt w:val="bullet"/>
      <w:lvlText w:val="o"/>
      <w:lvlJc w:val="left"/>
      <w:pPr>
        <w:ind w:left="3600" w:hanging="360"/>
      </w:pPr>
      <w:rPr>
        <w:rFonts w:ascii="Courier New" w:hAnsi="Courier New" w:hint="default"/>
      </w:rPr>
    </w:lvl>
    <w:lvl w:ilvl="5" w:tplc="FC7CE00E">
      <w:start w:val="1"/>
      <w:numFmt w:val="bullet"/>
      <w:lvlText w:val=""/>
      <w:lvlJc w:val="left"/>
      <w:pPr>
        <w:ind w:left="4320" w:hanging="360"/>
      </w:pPr>
      <w:rPr>
        <w:rFonts w:ascii="Wingdings" w:hAnsi="Wingdings" w:hint="default"/>
      </w:rPr>
    </w:lvl>
    <w:lvl w:ilvl="6" w:tplc="26E8EB1C">
      <w:start w:val="1"/>
      <w:numFmt w:val="bullet"/>
      <w:lvlText w:val=""/>
      <w:lvlJc w:val="left"/>
      <w:pPr>
        <w:ind w:left="5040" w:hanging="360"/>
      </w:pPr>
      <w:rPr>
        <w:rFonts w:ascii="Symbol" w:hAnsi="Symbol" w:hint="default"/>
      </w:rPr>
    </w:lvl>
    <w:lvl w:ilvl="7" w:tplc="4820831A">
      <w:start w:val="1"/>
      <w:numFmt w:val="bullet"/>
      <w:lvlText w:val="o"/>
      <w:lvlJc w:val="left"/>
      <w:pPr>
        <w:ind w:left="5760" w:hanging="360"/>
      </w:pPr>
      <w:rPr>
        <w:rFonts w:ascii="Courier New" w:hAnsi="Courier New" w:hint="default"/>
      </w:rPr>
    </w:lvl>
    <w:lvl w:ilvl="8" w:tplc="F698DD66">
      <w:start w:val="1"/>
      <w:numFmt w:val="bullet"/>
      <w:lvlText w:val=""/>
      <w:lvlJc w:val="left"/>
      <w:pPr>
        <w:ind w:left="6480" w:hanging="360"/>
      </w:pPr>
      <w:rPr>
        <w:rFonts w:ascii="Wingdings" w:hAnsi="Wingdings" w:hint="default"/>
      </w:rPr>
    </w:lvl>
  </w:abstractNum>
  <w:abstractNum w:abstractNumId="22" w15:restartNumberingAfterBreak="0">
    <w:nsid w:val="4F9D2223"/>
    <w:multiLevelType w:val="hybridMultilevel"/>
    <w:tmpl w:val="BBEE28C2"/>
    <w:lvl w:ilvl="0" w:tplc="0DC22B9E">
      <w:start w:val="1"/>
      <w:numFmt w:val="bullet"/>
      <w:lvlText w:val=""/>
      <w:lvlJc w:val="left"/>
      <w:pPr>
        <w:ind w:left="720" w:hanging="360"/>
      </w:pPr>
      <w:rPr>
        <w:rFonts w:ascii="Symbol" w:hAnsi="Symbol" w:hint="default"/>
      </w:rPr>
    </w:lvl>
    <w:lvl w:ilvl="1" w:tplc="D0F6F17C">
      <w:start w:val="1"/>
      <w:numFmt w:val="bullet"/>
      <w:lvlText w:val="o"/>
      <w:lvlJc w:val="left"/>
      <w:pPr>
        <w:ind w:left="1440" w:hanging="360"/>
      </w:pPr>
      <w:rPr>
        <w:rFonts w:ascii="Courier New" w:hAnsi="Courier New" w:hint="default"/>
      </w:rPr>
    </w:lvl>
    <w:lvl w:ilvl="2" w:tplc="A99A2172">
      <w:start w:val="1"/>
      <w:numFmt w:val="bullet"/>
      <w:lvlText w:val=""/>
      <w:lvlJc w:val="left"/>
      <w:pPr>
        <w:ind w:left="2160" w:hanging="360"/>
      </w:pPr>
      <w:rPr>
        <w:rFonts w:ascii="Wingdings" w:hAnsi="Wingdings" w:hint="default"/>
      </w:rPr>
    </w:lvl>
    <w:lvl w:ilvl="3" w:tplc="907447C2">
      <w:start w:val="1"/>
      <w:numFmt w:val="bullet"/>
      <w:lvlText w:val=""/>
      <w:lvlJc w:val="left"/>
      <w:pPr>
        <w:ind w:left="2880" w:hanging="360"/>
      </w:pPr>
      <w:rPr>
        <w:rFonts w:ascii="Symbol" w:hAnsi="Symbol" w:hint="default"/>
      </w:rPr>
    </w:lvl>
    <w:lvl w:ilvl="4" w:tplc="69D23F1A">
      <w:start w:val="1"/>
      <w:numFmt w:val="bullet"/>
      <w:lvlText w:val="o"/>
      <w:lvlJc w:val="left"/>
      <w:pPr>
        <w:ind w:left="3600" w:hanging="360"/>
      </w:pPr>
      <w:rPr>
        <w:rFonts w:ascii="Courier New" w:hAnsi="Courier New" w:hint="default"/>
      </w:rPr>
    </w:lvl>
    <w:lvl w:ilvl="5" w:tplc="15C20014">
      <w:start w:val="1"/>
      <w:numFmt w:val="bullet"/>
      <w:lvlText w:val=""/>
      <w:lvlJc w:val="left"/>
      <w:pPr>
        <w:ind w:left="4320" w:hanging="360"/>
      </w:pPr>
      <w:rPr>
        <w:rFonts w:ascii="Wingdings" w:hAnsi="Wingdings" w:hint="default"/>
      </w:rPr>
    </w:lvl>
    <w:lvl w:ilvl="6" w:tplc="4C5A7390">
      <w:start w:val="1"/>
      <w:numFmt w:val="bullet"/>
      <w:lvlText w:val=""/>
      <w:lvlJc w:val="left"/>
      <w:pPr>
        <w:ind w:left="5040" w:hanging="360"/>
      </w:pPr>
      <w:rPr>
        <w:rFonts w:ascii="Symbol" w:hAnsi="Symbol" w:hint="default"/>
      </w:rPr>
    </w:lvl>
    <w:lvl w:ilvl="7" w:tplc="CD70007C">
      <w:start w:val="1"/>
      <w:numFmt w:val="bullet"/>
      <w:lvlText w:val="o"/>
      <w:lvlJc w:val="left"/>
      <w:pPr>
        <w:ind w:left="5760" w:hanging="360"/>
      </w:pPr>
      <w:rPr>
        <w:rFonts w:ascii="Courier New" w:hAnsi="Courier New" w:hint="default"/>
      </w:rPr>
    </w:lvl>
    <w:lvl w:ilvl="8" w:tplc="F8768B26">
      <w:start w:val="1"/>
      <w:numFmt w:val="bullet"/>
      <w:lvlText w:val=""/>
      <w:lvlJc w:val="left"/>
      <w:pPr>
        <w:ind w:left="6480" w:hanging="360"/>
      </w:pPr>
      <w:rPr>
        <w:rFonts w:ascii="Wingdings" w:hAnsi="Wingdings" w:hint="default"/>
      </w:rPr>
    </w:lvl>
  </w:abstractNum>
  <w:abstractNum w:abstractNumId="23" w15:restartNumberingAfterBreak="0">
    <w:nsid w:val="6024C9F5"/>
    <w:multiLevelType w:val="hybridMultilevel"/>
    <w:tmpl w:val="2026A1EE"/>
    <w:lvl w:ilvl="0" w:tplc="944804D0">
      <w:start w:val="1"/>
      <w:numFmt w:val="bullet"/>
      <w:lvlText w:val=""/>
      <w:lvlJc w:val="left"/>
      <w:pPr>
        <w:ind w:left="720" w:hanging="360"/>
      </w:pPr>
      <w:rPr>
        <w:rFonts w:ascii="Symbol" w:hAnsi="Symbol" w:hint="default"/>
      </w:rPr>
    </w:lvl>
    <w:lvl w:ilvl="1" w:tplc="08A4B6CC">
      <w:start w:val="1"/>
      <w:numFmt w:val="bullet"/>
      <w:lvlText w:val="o"/>
      <w:lvlJc w:val="left"/>
      <w:pPr>
        <w:ind w:left="1440" w:hanging="360"/>
      </w:pPr>
      <w:rPr>
        <w:rFonts w:ascii="Courier New" w:hAnsi="Courier New" w:hint="default"/>
      </w:rPr>
    </w:lvl>
    <w:lvl w:ilvl="2" w:tplc="59882C4C">
      <w:start w:val="1"/>
      <w:numFmt w:val="bullet"/>
      <w:lvlText w:val=""/>
      <w:lvlJc w:val="left"/>
      <w:pPr>
        <w:ind w:left="2160" w:hanging="360"/>
      </w:pPr>
      <w:rPr>
        <w:rFonts w:ascii="Wingdings" w:hAnsi="Wingdings" w:hint="default"/>
      </w:rPr>
    </w:lvl>
    <w:lvl w:ilvl="3" w:tplc="DADEF41E">
      <w:start w:val="1"/>
      <w:numFmt w:val="bullet"/>
      <w:lvlText w:val=""/>
      <w:lvlJc w:val="left"/>
      <w:pPr>
        <w:ind w:left="2880" w:hanging="360"/>
      </w:pPr>
      <w:rPr>
        <w:rFonts w:ascii="Symbol" w:hAnsi="Symbol" w:hint="default"/>
      </w:rPr>
    </w:lvl>
    <w:lvl w:ilvl="4" w:tplc="B8A63112">
      <w:start w:val="1"/>
      <w:numFmt w:val="bullet"/>
      <w:lvlText w:val="o"/>
      <w:lvlJc w:val="left"/>
      <w:pPr>
        <w:ind w:left="3600" w:hanging="360"/>
      </w:pPr>
      <w:rPr>
        <w:rFonts w:ascii="Courier New" w:hAnsi="Courier New" w:hint="default"/>
      </w:rPr>
    </w:lvl>
    <w:lvl w:ilvl="5" w:tplc="C908CE8E">
      <w:start w:val="1"/>
      <w:numFmt w:val="bullet"/>
      <w:lvlText w:val=""/>
      <w:lvlJc w:val="left"/>
      <w:pPr>
        <w:ind w:left="4320" w:hanging="360"/>
      </w:pPr>
      <w:rPr>
        <w:rFonts w:ascii="Wingdings" w:hAnsi="Wingdings" w:hint="default"/>
      </w:rPr>
    </w:lvl>
    <w:lvl w:ilvl="6" w:tplc="AB905F3C">
      <w:start w:val="1"/>
      <w:numFmt w:val="bullet"/>
      <w:lvlText w:val=""/>
      <w:lvlJc w:val="left"/>
      <w:pPr>
        <w:ind w:left="5040" w:hanging="360"/>
      </w:pPr>
      <w:rPr>
        <w:rFonts w:ascii="Symbol" w:hAnsi="Symbol" w:hint="default"/>
      </w:rPr>
    </w:lvl>
    <w:lvl w:ilvl="7" w:tplc="1DDABBBA">
      <w:start w:val="1"/>
      <w:numFmt w:val="bullet"/>
      <w:lvlText w:val="o"/>
      <w:lvlJc w:val="left"/>
      <w:pPr>
        <w:ind w:left="5760" w:hanging="360"/>
      </w:pPr>
      <w:rPr>
        <w:rFonts w:ascii="Courier New" w:hAnsi="Courier New" w:hint="default"/>
      </w:rPr>
    </w:lvl>
    <w:lvl w:ilvl="8" w:tplc="3D6CB788">
      <w:start w:val="1"/>
      <w:numFmt w:val="bullet"/>
      <w:lvlText w:val=""/>
      <w:lvlJc w:val="left"/>
      <w:pPr>
        <w:ind w:left="6480" w:hanging="360"/>
      </w:pPr>
      <w:rPr>
        <w:rFonts w:ascii="Wingdings" w:hAnsi="Wingdings" w:hint="default"/>
      </w:rPr>
    </w:lvl>
  </w:abstractNum>
  <w:abstractNum w:abstractNumId="24" w15:restartNumberingAfterBreak="0">
    <w:nsid w:val="62F1F825"/>
    <w:multiLevelType w:val="hybridMultilevel"/>
    <w:tmpl w:val="FD568C76"/>
    <w:lvl w:ilvl="0" w:tplc="03CC217C">
      <w:start w:val="1"/>
      <w:numFmt w:val="bullet"/>
      <w:lvlText w:val=""/>
      <w:lvlJc w:val="left"/>
      <w:pPr>
        <w:ind w:left="720" w:hanging="360"/>
      </w:pPr>
      <w:rPr>
        <w:rFonts w:ascii="Symbol" w:hAnsi="Symbol" w:hint="default"/>
      </w:rPr>
    </w:lvl>
    <w:lvl w:ilvl="1" w:tplc="EB48C53A">
      <w:start w:val="1"/>
      <w:numFmt w:val="bullet"/>
      <w:lvlText w:val="o"/>
      <w:lvlJc w:val="left"/>
      <w:pPr>
        <w:ind w:left="1440" w:hanging="360"/>
      </w:pPr>
      <w:rPr>
        <w:rFonts w:ascii="Courier New" w:hAnsi="Courier New" w:hint="default"/>
      </w:rPr>
    </w:lvl>
    <w:lvl w:ilvl="2" w:tplc="B9FC76E4">
      <w:start w:val="1"/>
      <w:numFmt w:val="bullet"/>
      <w:lvlText w:val=""/>
      <w:lvlJc w:val="left"/>
      <w:pPr>
        <w:ind w:left="2160" w:hanging="360"/>
      </w:pPr>
      <w:rPr>
        <w:rFonts w:ascii="Wingdings" w:hAnsi="Wingdings" w:hint="default"/>
      </w:rPr>
    </w:lvl>
    <w:lvl w:ilvl="3" w:tplc="9B3A79E6">
      <w:start w:val="1"/>
      <w:numFmt w:val="bullet"/>
      <w:lvlText w:val=""/>
      <w:lvlJc w:val="left"/>
      <w:pPr>
        <w:ind w:left="2880" w:hanging="360"/>
      </w:pPr>
      <w:rPr>
        <w:rFonts w:ascii="Symbol" w:hAnsi="Symbol" w:hint="default"/>
      </w:rPr>
    </w:lvl>
    <w:lvl w:ilvl="4" w:tplc="EA0A3C58">
      <w:start w:val="1"/>
      <w:numFmt w:val="bullet"/>
      <w:lvlText w:val="o"/>
      <w:lvlJc w:val="left"/>
      <w:pPr>
        <w:ind w:left="3600" w:hanging="360"/>
      </w:pPr>
      <w:rPr>
        <w:rFonts w:ascii="Courier New" w:hAnsi="Courier New" w:hint="default"/>
      </w:rPr>
    </w:lvl>
    <w:lvl w:ilvl="5" w:tplc="68944FC0">
      <w:start w:val="1"/>
      <w:numFmt w:val="bullet"/>
      <w:lvlText w:val=""/>
      <w:lvlJc w:val="left"/>
      <w:pPr>
        <w:ind w:left="4320" w:hanging="360"/>
      </w:pPr>
      <w:rPr>
        <w:rFonts w:ascii="Wingdings" w:hAnsi="Wingdings" w:hint="default"/>
      </w:rPr>
    </w:lvl>
    <w:lvl w:ilvl="6" w:tplc="D7FC9FF6">
      <w:start w:val="1"/>
      <w:numFmt w:val="bullet"/>
      <w:lvlText w:val=""/>
      <w:lvlJc w:val="left"/>
      <w:pPr>
        <w:ind w:left="5040" w:hanging="360"/>
      </w:pPr>
      <w:rPr>
        <w:rFonts w:ascii="Symbol" w:hAnsi="Symbol" w:hint="default"/>
      </w:rPr>
    </w:lvl>
    <w:lvl w:ilvl="7" w:tplc="18B8AB10">
      <w:start w:val="1"/>
      <w:numFmt w:val="bullet"/>
      <w:lvlText w:val="o"/>
      <w:lvlJc w:val="left"/>
      <w:pPr>
        <w:ind w:left="5760" w:hanging="360"/>
      </w:pPr>
      <w:rPr>
        <w:rFonts w:ascii="Courier New" w:hAnsi="Courier New" w:hint="default"/>
      </w:rPr>
    </w:lvl>
    <w:lvl w:ilvl="8" w:tplc="F288FFC4">
      <w:start w:val="1"/>
      <w:numFmt w:val="bullet"/>
      <w:lvlText w:val=""/>
      <w:lvlJc w:val="left"/>
      <w:pPr>
        <w:ind w:left="6480" w:hanging="360"/>
      </w:pPr>
      <w:rPr>
        <w:rFonts w:ascii="Wingdings" w:hAnsi="Wingdings" w:hint="default"/>
      </w:rPr>
    </w:lvl>
  </w:abstractNum>
  <w:abstractNum w:abstractNumId="25" w15:restartNumberingAfterBreak="0">
    <w:nsid w:val="679D6DE7"/>
    <w:multiLevelType w:val="hybridMultilevel"/>
    <w:tmpl w:val="A37A033C"/>
    <w:lvl w:ilvl="0" w:tplc="4FFE4C9A">
      <w:start w:val="1"/>
      <w:numFmt w:val="bullet"/>
      <w:lvlText w:val=""/>
      <w:lvlJc w:val="left"/>
      <w:pPr>
        <w:ind w:left="720" w:hanging="360"/>
      </w:pPr>
      <w:rPr>
        <w:rFonts w:ascii="Symbol" w:hAnsi="Symbol" w:hint="default"/>
      </w:rPr>
    </w:lvl>
    <w:lvl w:ilvl="1" w:tplc="0DAE4E1C">
      <w:start w:val="1"/>
      <w:numFmt w:val="bullet"/>
      <w:lvlText w:val="o"/>
      <w:lvlJc w:val="left"/>
      <w:pPr>
        <w:ind w:left="1440" w:hanging="360"/>
      </w:pPr>
      <w:rPr>
        <w:rFonts w:ascii="Courier New" w:hAnsi="Courier New" w:hint="default"/>
      </w:rPr>
    </w:lvl>
    <w:lvl w:ilvl="2" w:tplc="144601D4">
      <w:start w:val="1"/>
      <w:numFmt w:val="bullet"/>
      <w:lvlText w:val=""/>
      <w:lvlJc w:val="left"/>
      <w:pPr>
        <w:ind w:left="2160" w:hanging="360"/>
      </w:pPr>
      <w:rPr>
        <w:rFonts w:ascii="Wingdings" w:hAnsi="Wingdings" w:hint="default"/>
      </w:rPr>
    </w:lvl>
    <w:lvl w:ilvl="3" w:tplc="5CE41646">
      <w:start w:val="1"/>
      <w:numFmt w:val="bullet"/>
      <w:lvlText w:val=""/>
      <w:lvlJc w:val="left"/>
      <w:pPr>
        <w:ind w:left="2880" w:hanging="360"/>
      </w:pPr>
      <w:rPr>
        <w:rFonts w:ascii="Symbol" w:hAnsi="Symbol" w:hint="default"/>
      </w:rPr>
    </w:lvl>
    <w:lvl w:ilvl="4" w:tplc="03681B3A">
      <w:start w:val="1"/>
      <w:numFmt w:val="bullet"/>
      <w:lvlText w:val="o"/>
      <w:lvlJc w:val="left"/>
      <w:pPr>
        <w:ind w:left="3600" w:hanging="360"/>
      </w:pPr>
      <w:rPr>
        <w:rFonts w:ascii="Courier New" w:hAnsi="Courier New" w:hint="default"/>
      </w:rPr>
    </w:lvl>
    <w:lvl w:ilvl="5" w:tplc="C2C80E7A">
      <w:start w:val="1"/>
      <w:numFmt w:val="bullet"/>
      <w:lvlText w:val=""/>
      <w:lvlJc w:val="left"/>
      <w:pPr>
        <w:ind w:left="4320" w:hanging="360"/>
      </w:pPr>
      <w:rPr>
        <w:rFonts w:ascii="Wingdings" w:hAnsi="Wingdings" w:hint="default"/>
      </w:rPr>
    </w:lvl>
    <w:lvl w:ilvl="6" w:tplc="C6E6FCF2">
      <w:start w:val="1"/>
      <w:numFmt w:val="bullet"/>
      <w:lvlText w:val=""/>
      <w:lvlJc w:val="left"/>
      <w:pPr>
        <w:ind w:left="5040" w:hanging="360"/>
      </w:pPr>
      <w:rPr>
        <w:rFonts w:ascii="Symbol" w:hAnsi="Symbol" w:hint="default"/>
      </w:rPr>
    </w:lvl>
    <w:lvl w:ilvl="7" w:tplc="84180C3C">
      <w:start w:val="1"/>
      <w:numFmt w:val="bullet"/>
      <w:lvlText w:val="o"/>
      <w:lvlJc w:val="left"/>
      <w:pPr>
        <w:ind w:left="5760" w:hanging="360"/>
      </w:pPr>
      <w:rPr>
        <w:rFonts w:ascii="Courier New" w:hAnsi="Courier New" w:hint="default"/>
      </w:rPr>
    </w:lvl>
    <w:lvl w:ilvl="8" w:tplc="B44C5354">
      <w:start w:val="1"/>
      <w:numFmt w:val="bullet"/>
      <w:lvlText w:val=""/>
      <w:lvlJc w:val="left"/>
      <w:pPr>
        <w:ind w:left="6480" w:hanging="360"/>
      </w:pPr>
      <w:rPr>
        <w:rFonts w:ascii="Wingdings" w:hAnsi="Wingdings" w:hint="default"/>
      </w:rPr>
    </w:lvl>
  </w:abstractNum>
  <w:abstractNum w:abstractNumId="26" w15:restartNumberingAfterBreak="0">
    <w:nsid w:val="72AD6158"/>
    <w:multiLevelType w:val="hybridMultilevel"/>
    <w:tmpl w:val="0916D7D6"/>
    <w:lvl w:ilvl="0" w:tplc="EC8A2336">
      <w:start w:val="1"/>
      <w:numFmt w:val="bullet"/>
      <w:lvlText w:val=""/>
      <w:lvlJc w:val="left"/>
      <w:pPr>
        <w:ind w:left="720" w:hanging="360"/>
      </w:pPr>
      <w:rPr>
        <w:rFonts w:ascii="Symbol" w:hAnsi="Symbol" w:hint="default"/>
      </w:rPr>
    </w:lvl>
    <w:lvl w:ilvl="1" w:tplc="34A2987A">
      <w:start w:val="1"/>
      <w:numFmt w:val="bullet"/>
      <w:lvlText w:val="o"/>
      <w:lvlJc w:val="left"/>
      <w:pPr>
        <w:ind w:left="1440" w:hanging="360"/>
      </w:pPr>
      <w:rPr>
        <w:rFonts w:ascii="Courier New" w:hAnsi="Courier New" w:hint="default"/>
      </w:rPr>
    </w:lvl>
    <w:lvl w:ilvl="2" w:tplc="F670B4EE">
      <w:start w:val="1"/>
      <w:numFmt w:val="bullet"/>
      <w:lvlText w:val=""/>
      <w:lvlJc w:val="left"/>
      <w:pPr>
        <w:ind w:left="2160" w:hanging="360"/>
      </w:pPr>
      <w:rPr>
        <w:rFonts w:ascii="Wingdings" w:hAnsi="Wingdings" w:hint="default"/>
      </w:rPr>
    </w:lvl>
    <w:lvl w:ilvl="3" w:tplc="BD563C74">
      <w:start w:val="1"/>
      <w:numFmt w:val="bullet"/>
      <w:lvlText w:val=""/>
      <w:lvlJc w:val="left"/>
      <w:pPr>
        <w:ind w:left="2880" w:hanging="360"/>
      </w:pPr>
      <w:rPr>
        <w:rFonts w:ascii="Symbol" w:hAnsi="Symbol" w:hint="default"/>
      </w:rPr>
    </w:lvl>
    <w:lvl w:ilvl="4" w:tplc="C0A05802">
      <w:start w:val="1"/>
      <w:numFmt w:val="bullet"/>
      <w:lvlText w:val="o"/>
      <w:lvlJc w:val="left"/>
      <w:pPr>
        <w:ind w:left="3600" w:hanging="360"/>
      </w:pPr>
      <w:rPr>
        <w:rFonts w:ascii="Courier New" w:hAnsi="Courier New" w:hint="default"/>
      </w:rPr>
    </w:lvl>
    <w:lvl w:ilvl="5" w:tplc="AB6E32B2">
      <w:start w:val="1"/>
      <w:numFmt w:val="bullet"/>
      <w:lvlText w:val=""/>
      <w:lvlJc w:val="left"/>
      <w:pPr>
        <w:ind w:left="4320" w:hanging="360"/>
      </w:pPr>
      <w:rPr>
        <w:rFonts w:ascii="Wingdings" w:hAnsi="Wingdings" w:hint="default"/>
      </w:rPr>
    </w:lvl>
    <w:lvl w:ilvl="6" w:tplc="597426B8">
      <w:start w:val="1"/>
      <w:numFmt w:val="bullet"/>
      <w:lvlText w:val=""/>
      <w:lvlJc w:val="left"/>
      <w:pPr>
        <w:ind w:left="5040" w:hanging="360"/>
      </w:pPr>
      <w:rPr>
        <w:rFonts w:ascii="Symbol" w:hAnsi="Symbol" w:hint="default"/>
      </w:rPr>
    </w:lvl>
    <w:lvl w:ilvl="7" w:tplc="CCA0C97A">
      <w:start w:val="1"/>
      <w:numFmt w:val="bullet"/>
      <w:lvlText w:val="o"/>
      <w:lvlJc w:val="left"/>
      <w:pPr>
        <w:ind w:left="5760" w:hanging="360"/>
      </w:pPr>
      <w:rPr>
        <w:rFonts w:ascii="Courier New" w:hAnsi="Courier New" w:hint="default"/>
      </w:rPr>
    </w:lvl>
    <w:lvl w:ilvl="8" w:tplc="CEB69648">
      <w:start w:val="1"/>
      <w:numFmt w:val="bullet"/>
      <w:lvlText w:val=""/>
      <w:lvlJc w:val="left"/>
      <w:pPr>
        <w:ind w:left="6480" w:hanging="360"/>
      </w:pPr>
      <w:rPr>
        <w:rFonts w:ascii="Wingdings" w:hAnsi="Wingdings" w:hint="default"/>
      </w:rPr>
    </w:lvl>
  </w:abstractNum>
  <w:abstractNum w:abstractNumId="27" w15:restartNumberingAfterBreak="0">
    <w:nsid w:val="74AE0793"/>
    <w:multiLevelType w:val="hybridMultilevel"/>
    <w:tmpl w:val="2850D03E"/>
    <w:lvl w:ilvl="0" w:tplc="8F6EF3AE">
      <w:start w:val="1"/>
      <w:numFmt w:val="bullet"/>
      <w:lvlText w:val=""/>
      <w:lvlJc w:val="left"/>
      <w:pPr>
        <w:ind w:left="720" w:hanging="360"/>
      </w:pPr>
      <w:rPr>
        <w:rFonts w:ascii="Symbol" w:hAnsi="Symbol" w:hint="default"/>
      </w:rPr>
    </w:lvl>
    <w:lvl w:ilvl="1" w:tplc="1D6AC7CC">
      <w:start w:val="1"/>
      <w:numFmt w:val="bullet"/>
      <w:lvlText w:val="o"/>
      <w:lvlJc w:val="left"/>
      <w:pPr>
        <w:ind w:left="1440" w:hanging="360"/>
      </w:pPr>
      <w:rPr>
        <w:rFonts w:ascii="Courier New" w:hAnsi="Courier New" w:hint="default"/>
      </w:rPr>
    </w:lvl>
    <w:lvl w:ilvl="2" w:tplc="5A5AA5CC">
      <w:start w:val="1"/>
      <w:numFmt w:val="bullet"/>
      <w:lvlText w:val=""/>
      <w:lvlJc w:val="left"/>
      <w:pPr>
        <w:ind w:left="2160" w:hanging="360"/>
      </w:pPr>
      <w:rPr>
        <w:rFonts w:ascii="Wingdings" w:hAnsi="Wingdings" w:hint="default"/>
      </w:rPr>
    </w:lvl>
    <w:lvl w:ilvl="3" w:tplc="21B8D7A6">
      <w:start w:val="1"/>
      <w:numFmt w:val="bullet"/>
      <w:lvlText w:val=""/>
      <w:lvlJc w:val="left"/>
      <w:pPr>
        <w:ind w:left="2880" w:hanging="360"/>
      </w:pPr>
      <w:rPr>
        <w:rFonts w:ascii="Symbol" w:hAnsi="Symbol" w:hint="default"/>
      </w:rPr>
    </w:lvl>
    <w:lvl w:ilvl="4" w:tplc="A0A8D036">
      <w:start w:val="1"/>
      <w:numFmt w:val="bullet"/>
      <w:lvlText w:val="o"/>
      <w:lvlJc w:val="left"/>
      <w:pPr>
        <w:ind w:left="3600" w:hanging="360"/>
      </w:pPr>
      <w:rPr>
        <w:rFonts w:ascii="Courier New" w:hAnsi="Courier New" w:hint="default"/>
      </w:rPr>
    </w:lvl>
    <w:lvl w:ilvl="5" w:tplc="43D6F6BE">
      <w:start w:val="1"/>
      <w:numFmt w:val="bullet"/>
      <w:lvlText w:val=""/>
      <w:lvlJc w:val="left"/>
      <w:pPr>
        <w:ind w:left="4320" w:hanging="360"/>
      </w:pPr>
      <w:rPr>
        <w:rFonts w:ascii="Wingdings" w:hAnsi="Wingdings" w:hint="default"/>
      </w:rPr>
    </w:lvl>
    <w:lvl w:ilvl="6" w:tplc="6EFE61CE">
      <w:start w:val="1"/>
      <w:numFmt w:val="bullet"/>
      <w:lvlText w:val=""/>
      <w:lvlJc w:val="left"/>
      <w:pPr>
        <w:ind w:left="5040" w:hanging="360"/>
      </w:pPr>
      <w:rPr>
        <w:rFonts w:ascii="Symbol" w:hAnsi="Symbol" w:hint="default"/>
      </w:rPr>
    </w:lvl>
    <w:lvl w:ilvl="7" w:tplc="A6826FDA">
      <w:start w:val="1"/>
      <w:numFmt w:val="bullet"/>
      <w:lvlText w:val="o"/>
      <w:lvlJc w:val="left"/>
      <w:pPr>
        <w:ind w:left="5760" w:hanging="360"/>
      </w:pPr>
      <w:rPr>
        <w:rFonts w:ascii="Courier New" w:hAnsi="Courier New" w:hint="default"/>
      </w:rPr>
    </w:lvl>
    <w:lvl w:ilvl="8" w:tplc="723A7464">
      <w:start w:val="1"/>
      <w:numFmt w:val="bullet"/>
      <w:lvlText w:val=""/>
      <w:lvlJc w:val="left"/>
      <w:pPr>
        <w:ind w:left="6480" w:hanging="360"/>
      </w:pPr>
      <w:rPr>
        <w:rFonts w:ascii="Wingdings" w:hAnsi="Wingdings" w:hint="default"/>
      </w:rPr>
    </w:lvl>
  </w:abstractNum>
  <w:abstractNum w:abstractNumId="28" w15:restartNumberingAfterBreak="0">
    <w:nsid w:val="797186FB"/>
    <w:multiLevelType w:val="hybridMultilevel"/>
    <w:tmpl w:val="A17C78CC"/>
    <w:lvl w:ilvl="0" w:tplc="970668F8">
      <w:start w:val="1"/>
      <w:numFmt w:val="bullet"/>
      <w:lvlText w:val=""/>
      <w:lvlJc w:val="left"/>
      <w:pPr>
        <w:ind w:left="720" w:hanging="360"/>
      </w:pPr>
      <w:rPr>
        <w:rFonts w:ascii="Symbol" w:hAnsi="Symbol" w:hint="default"/>
      </w:rPr>
    </w:lvl>
    <w:lvl w:ilvl="1" w:tplc="4C6C3A08">
      <w:start w:val="1"/>
      <w:numFmt w:val="bullet"/>
      <w:lvlText w:val="o"/>
      <w:lvlJc w:val="left"/>
      <w:pPr>
        <w:ind w:left="1440" w:hanging="360"/>
      </w:pPr>
      <w:rPr>
        <w:rFonts w:ascii="Courier New" w:hAnsi="Courier New" w:hint="default"/>
      </w:rPr>
    </w:lvl>
    <w:lvl w:ilvl="2" w:tplc="ACA6F7E6">
      <w:start w:val="1"/>
      <w:numFmt w:val="bullet"/>
      <w:lvlText w:val=""/>
      <w:lvlJc w:val="left"/>
      <w:pPr>
        <w:ind w:left="2160" w:hanging="360"/>
      </w:pPr>
      <w:rPr>
        <w:rFonts w:ascii="Wingdings" w:hAnsi="Wingdings" w:hint="default"/>
      </w:rPr>
    </w:lvl>
    <w:lvl w:ilvl="3" w:tplc="F6FEFB1E">
      <w:start w:val="1"/>
      <w:numFmt w:val="bullet"/>
      <w:lvlText w:val=""/>
      <w:lvlJc w:val="left"/>
      <w:pPr>
        <w:ind w:left="2880" w:hanging="360"/>
      </w:pPr>
      <w:rPr>
        <w:rFonts w:ascii="Symbol" w:hAnsi="Symbol" w:hint="default"/>
      </w:rPr>
    </w:lvl>
    <w:lvl w:ilvl="4" w:tplc="30F47C3E">
      <w:start w:val="1"/>
      <w:numFmt w:val="bullet"/>
      <w:lvlText w:val="o"/>
      <w:lvlJc w:val="left"/>
      <w:pPr>
        <w:ind w:left="3600" w:hanging="360"/>
      </w:pPr>
      <w:rPr>
        <w:rFonts w:ascii="Courier New" w:hAnsi="Courier New" w:hint="default"/>
      </w:rPr>
    </w:lvl>
    <w:lvl w:ilvl="5" w:tplc="EC30AA74">
      <w:start w:val="1"/>
      <w:numFmt w:val="bullet"/>
      <w:lvlText w:val=""/>
      <w:lvlJc w:val="left"/>
      <w:pPr>
        <w:ind w:left="4320" w:hanging="360"/>
      </w:pPr>
      <w:rPr>
        <w:rFonts w:ascii="Wingdings" w:hAnsi="Wingdings" w:hint="default"/>
      </w:rPr>
    </w:lvl>
    <w:lvl w:ilvl="6" w:tplc="D34EE7B2">
      <w:start w:val="1"/>
      <w:numFmt w:val="bullet"/>
      <w:lvlText w:val=""/>
      <w:lvlJc w:val="left"/>
      <w:pPr>
        <w:ind w:left="5040" w:hanging="360"/>
      </w:pPr>
      <w:rPr>
        <w:rFonts w:ascii="Symbol" w:hAnsi="Symbol" w:hint="default"/>
      </w:rPr>
    </w:lvl>
    <w:lvl w:ilvl="7" w:tplc="455C66B8">
      <w:start w:val="1"/>
      <w:numFmt w:val="bullet"/>
      <w:lvlText w:val="o"/>
      <w:lvlJc w:val="left"/>
      <w:pPr>
        <w:ind w:left="5760" w:hanging="360"/>
      </w:pPr>
      <w:rPr>
        <w:rFonts w:ascii="Courier New" w:hAnsi="Courier New" w:hint="default"/>
      </w:rPr>
    </w:lvl>
    <w:lvl w:ilvl="8" w:tplc="1B0E3EBE">
      <w:start w:val="1"/>
      <w:numFmt w:val="bullet"/>
      <w:lvlText w:val=""/>
      <w:lvlJc w:val="left"/>
      <w:pPr>
        <w:ind w:left="6480" w:hanging="360"/>
      </w:pPr>
      <w:rPr>
        <w:rFonts w:ascii="Wingdings" w:hAnsi="Wingdings" w:hint="default"/>
      </w:rPr>
    </w:lvl>
  </w:abstractNum>
  <w:abstractNum w:abstractNumId="29" w15:restartNumberingAfterBreak="0">
    <w:nsid w:val="7E027185"/>
    <w:multiLevelType w:val="hybridMultilevel"/>
    <w:tmpl w:val="73C4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144205">
    <w:abstractNumId w:val="18"/>
  </w:num>
  <w:num w:numId="2" w16cid:durableId="1730300358">
    <w:abstractNumId w:val="23"/>
  </w:num>
  <w:num w:numId="3" w16cid:durableId="1604068447">
    <w:abstractNumId w:val="17"/>
  </w:num>
  <w:num w:numId="4" w16cid:durableId="1548759639">
    <w:abstractNumId w:val="14"/>
  </w:num>
  <w:num w:numId="5" w16cid:durableId="642854139">
    <w:abstractNumId w:val="7"/>
  </w:num>
  <w:num w:numId="6" w16cid:durableId="94448777">
    <w:abstractNumId w:val="13"/>
  </w:num>
  <w:num w:numId="7" w16cid:durableId="1716926425">
    <w:abstractNumId w:val="28"/>
  </w:num>
  <w:num w:numId="8" w16cid:durableId="2066564165">
    <w:abstractNumId w:val="6"/>
  </w:num>
  <w:num w:numId="9" w16cid:durableId="1160805385">
    <w:abstractNumId w:val="10"/>
  </w:num>
  <w:num w:numId="10" w16cid:durableId="1117019763">
    <w:abstractNumId w:val="21"/>
  </w:num>
  <w:num w:numId="11" w16cid:durableId="664355632">
    <w:abstractNumId w:val="2"/>
  </w:num>
  <w:num w:numId="12" w16cid:durableId="1490319581">
    <w:abstractNumId w:val="15"/>
  </w:num>
  <w:num w:numId="13" w16cid:durableId="623076746">
    <w:abstractNumId w:val="22"/>
  </w:num>
  <w:num w:numId="14" w16cid:durableId="189614959">
    <w:abstractNumId w:val="11"/>
  </w:num>
  <w:num w:numId="15" w16cid:durableId="659818126">
    <w:abstractNumId w:val="12"/>
  </w:num>
  <w:num w:numId="16" w16cid:durableId="1024752566">
    <w:abstractNumId w:val="27"/>
  </w:num>
  <w:num w:numId="17" w16cid:durableId="1257399937">
    <w:abstractNumId w:val="26"/>
  </w:num>
  <w:num w:numId="18" w16cid:durableId="1140027854">
    <w:abstractNumId w:val="5"/>
  </w:num>
  <w:num w:numId="19" w16cid:durableId="999187406">
    <w:abstractNumId w:val="25"/>
  </w:num>
  <w:num w:numId="20" w16cid:durableId="1507285207">
    <w:abstractNumId w:val="16"/>
  </w:num>
  <w:num w:numId="21" w16cid:durableId="377125881">
    <w:abstractNumId w:val="4"/>
  </w:num>
  <w:num w:numId="22" w16cid:durableId="1954820353">
    <w:abstractNumId w:val="24"/>
  </w:num>
  <w:num w:numId="23" w16cid:durableId="1488866319">
    <w:abstractNumId w:val="20"/>
  </w:num>
  <w:num w:numId="24" w16cid:durableId="1366639283">
    <w:abstractNumId w:val="8"/>
  </w:num>
  <w:num w:numId="25" w16cid:durableId="486243219">
    <w:abstractNumId w:val="0"/>
  </w:num>
  <w:num w:numId="26" w16cid:durableId="1738749479">
    <w:abstractNumId w:val="9"/>
  </w:num>
  <w:num w:numId="27" w16cid:durableId="1003901826">
    <w:abstractNumId w:val="1"/>
  </w:num>
  <w:num w:numId="28" w16cid:durableId="1504205748">
    <w:abstractNumId w:val="3"/>
  </w:num>
  <w:num w:numId="29" w16cid:durableId="1091662838">
    <w:abstractNumId w:val="19"/>
  </w:num>
  <w:num w:numId="30" w16cid:durableId="5838780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120E7F"/>
    <w:rsid w:val="00362AC7"/>
    <w:rsid w:val="003C55BE"/>
    <w:rsid w:val="004623B8"/>
    <w:rsid w:val="00517810"/>
    <w:rsid w:val="005E14A5"/>
    <w:rsid w:val="006919DA"/>
    <w:rsid w:val="006D0356"/>
    <w:rsid w:val="006D3354"/>
    <w:rsid w:val="006E55E2"/>
    <w:rsid w:val="006F334E"/>
    <w:rsid w:val="00754E1F"/>
    <w:rsid w:val="0077737E"/>
    <w:rsid w:val="008219FB"/>
    <w:rsid w:val="0082699B"/>
    <w:rsid w:val="008A135D"/>
    <w:rsid w:val="008F4E2A"/>
    <w:rsid w:val="0090796B"/>
    <w:rsid w:val="0096334B"/>
    <w:rsid w:val="009F682D"/>
    <w:rsid w:val="009F7929"/>
    <w:rsid w:val="00A720DA"/>
    <w:rsid w:val="00B36471"/>
    <w:rsid w:val="00C562AD"/>
    <w:rsid w:val="00C74EE9"/>
    <w:rsid w:val="00C84296"/>
    <w:rsid w:val="00C97A62"/>
    <w:rsid w:val="00CC39D4"/>
    <w:rsid w:val="00D924CE"/>
    <w:rsid w:val="00DA3BD7"/>
    <w:rsid w:val="00E67941"/>
    <w:rsid w:val="00F27D26"/>
    <w:rsid w:val="00F86B7B"/>
    <w:rsid w:val="00F9192A"/>
    <w:rsid w:val="00FA14B7"/>
    <w:rsid w:val="011F2BA2"/>
    <w:rsid w:val="039F55A0"/>
    <w:rsid w:val="05D5FB0C"/>
    <w:rsid w:val="0C7D6B28"/>
    <w:rsid w:val="0E73129B"/>
    <w:rsid w:val="0F4891E4"/>
    <w:rsid w:val="0FB1DC89"/>
    <w:rsid w:val="13DD9611"/>
    <w:rsid w:val="19CC83E4"/>
    <w:rsid w:val="1C866382"/>
    <w:rsid w:val="2464BC11"/>
    <w:rsid w:val="281F3106"/>
    <w:rsid w:val="28BC329C"/>
    <w:rsid w:val="2EC87D58"/>
    <w:rsid w:val="39A1B93B"/>
    <w:rsid w:val="3A0BFF61"/>
    <w:rsid w:val="3B802194"/>
    <w:rsid w:val="3F268768"/>
    <w:rsid w:val="41667EC1"/>
    <w:rsid w:val="4D444FDE"/>
    <w:rsid w:val="4E2541CA"/>
    <w:rsid w:val="4EF7824E"/>
    <w:rsid w:val="52370E8E"/>
    <w:rsid w:val="53681A9F"/>
    <w:rsid w:val="5706F2E6"/>
    <w:rsid w:val="63129A1B"/>
    <w:rsid w:val="678AFC28"/>
    <w:rsid w:val="6A6FB56D"/>
    <w:rsid w:val="6AD59C1D"/>
    <w:rsid w:val="6D98E6D1"/>
    <w:rsid w:val="6FA943AF"/>
    <w:rsid w:val="70BD54A4"/>
    <w:rsid w:val="71BC6B3C"/>
    <w:rsid w:val="7906EB9B"/>
    <w:rsid w:val="7B4E4153"/>
    <w:rsid w:val="7D62D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552FE568-4F26-415D-B853-E6F50F23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87EB5-DB66-46B0-AE5D-A6EE9E99602A}"/>
</file>

<file path=customXml/itemProps2.xml><?xml version="1.0" encoding="utf-8"?>
<ds:datastoreItem xmlns:ds="http://schemas.openxmlformats.org/officeDocument/2006/customXml" ds:itemID="{77778074-4CE0-440D-847D-E2D56ABBFE4E}">
  <ds:schemaRefs>
    <ds:schemaRef ds:uri="http://schemas.microsoft.com/office/2006/documentManagement/types"/>
    <ds:schemaRef ds:uri="http://schemas.microsoft.com/office/2006/metadata/properties"/>
    <ds:schemaRef ds:uri="http://purl.org/dc/elements/1.1/"/>
    <ds:schemaRef ds:uri="c2e807d2-743a-465a-9ad3-eb8940fcaae5"/>
    <ds:schemaRef ds:uri="http://schemas.openxmlformats.org/package/2006/metadata/core-properties"/>
    <ds:schemaRef ds:uri="http://www.w3.org/XML/1998/namespace"/>
    <ds:schemaRef ds:uri="http://purl.org/dc/terms/"/>
    <ds:schemaRef ds:uri="http://schemas.microsoft.com/office/infopath/2007/PartnerControls"/>
    <ds:schemaRef ds:uri="a8e87103-0ff7-4f51-b5f8-e0856e165af9"/>
    <ds:schemaRef ds:uri="http://purl.org/dc/dcmitype/"/>
  </ds:schemaRefs>
</ds:datastoreItem>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4382</Characters>
  <Application>Microsoft Office Word</Application>
  <DocSecurity>0</DocSecurity>
  <Lines>36</Lines>
  <Paragraphs>10</Paragraphs>
  <ScaleCrop>false</ScaleCrop>
  <Company>Devizes School</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13</cp:revision>
  <dcterms:created xsi:type="dcterms:W3CDTF">2022-07-06T15:05:00Z</dcterms:created>
  <dcterms:modified xsi:type="dcterms:W3CDTF">2024-06-18T12:58:00Z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