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3532" w14:textId="004E5C4C" w:rsidR="00A50034" w:rsidRDefault="00E64B09">
      <w:pPr>
        <w:rPr>
          <w:rFonts w:ascii="Arial" w:hAnsi="Arial" w:cs="Arial"/>
          <w:sz w:val="20"/>
          <w:szCs w:val="20"/>
          <w:highlight w:val="green"/>
        </w:rPr>
      </w:pPr>
      <w:r w:rsidRPr="00027F74">
        <w:rPr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593781E3" wp14:editId="73B7A969">
            <wp:simplePos x="0" y="0"/>
            <wp:positionH relativeFrom="margin">
              <wp:align>center</wp:align>
            </wp:positionH>
            <wp:positionV relativeFrom="paragraph">
              <wp:posOffset>-457200</wp:posOffset>
            </wp:positionV>
            <wp:extent cx="678629" cy="723900"/>
            <wp:effectExtent l="0" t="0" r="7620" b="0"/>
            <wp:wrapNone/>
            <wp:docPr id="1864922616" name="Picture 1" descr="Gagle Brook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gle Brook Primary Schoo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29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36C" w:rsidRPr="00F1736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64215DBB" wp14:editId="2F0F05E7">
            <wp:simplePos x="0" y="0"/>
            <wp:positionH relativeFrom="column">
              <wp:posOffset>3154680</wp:posOffset>
            </wp:positionH>
            <wp:positionV relativeFrom="paragraph">
              <wp:posOffset>-234950</wp:posOffset>
            </wp:positionV>
            <wp:extent cx="1122045" cy="463550"/>
            <wp:effectExtent l="0" t="0" r="1905" b="0"/>
            <wp:wrapNone/>
            <wp:docPr id="371559363" name="Picture 1" descr="The White Horse Fede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White Horse Federati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59A7C" w14:textId="6F62B936" w:rsidR="00A50034" w:rsidRPr="00593F7C" w:rsidRDefault="00A50034" w:rsidP="00A50034">
      <w:pPr>
        <w:jc w:val="center"/>
        <w:rPr>
          <w:rFonts w:ascii="Arial" w:hAnsi="Arial" w:cs="Arial"/>
          <w:b/>
          <w:sz w:val="16"/>
          <w:szCs w:val="16"/>
        </w:rPr>
      </w:pPr>
      <w:r w:rsidRPr="00593F7C">
        <w:rPr>
          <w:rFonts w:ascii="Arial" w:hAnsi="Arial" w:cs="Arial"/>
          <w:b/>
          <w:sz w:val="16"/>
          <w:szCs w:val="16"/>
        </w:rPr>
        <w:t>Sports Premium Plan 202</w:t>
      </w:r>
      <w:r w:rsidR="00050A28">
        <w:rPr>
          <w:rFonts w:ascii="Arial" w:hAnsi="Arial" w:cs="Arial"/>
          <w:b/>
          <w:sz w:val="16"/>
          <w:szCs w:val="16"/>
        </w:rPr>
        <w:t>5</w:t>
      </w:r>
      <w:r w:rsidRPr="00593F7C">
        <w:rPr>
          <w:rFonts w:ascii="Arial" w:hAnsi="Arial" w:cs="Arial"/>
          <w:b/>
          <w:sz w:val="16"/>
          <w:szCs w:val="16"/>
        </w:rPr>
        <w:t>-202</w:t>
      </w:r>
      <w:r w:rsidR="00050A28">
        <w:rPr>
          <w:rFonts w:ascii="Arial" w:hAnsi="Arial" w:cs="Arial"/>
          <w:b/>
          <w:sz w:val="16"/>
          <w:szCs w:val="16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5"/>
        <w:gridCol w:w="3485"/>
        <w:gridCol w:w="1044"/>
        <w:gridCol w:w="2680"/>
        <w:gridCol w:w="2679"/>
        <w:gridCol w:w="2705"/>
      </w:tblGrid>
      <w:tr w:rsidR="008D4149" w:rsidRPr="00593F7C" w14:paraId="32C6F51E" w14:textId="77777777" w:rsidTr="003C6A2E">
        <w:tc>
          <w:tcPr>
            <w:tcW w:w="15388" w:type="dxa"/>
            <w:gridSpan w:val="6"/>
            <w:shd w:val="clear" w:color="auto" w:fill="FFD966" w:themeFill="accent4" w:themeFillTint="99"/>
          </w:tcPr>
          <w:p w14:paraId="0C89A0FE" w14:textId="17438E11" w:rsidR="00522BBA" w:rsidRPr="00593F7C" w:rsidRDefault="008D4149" w:rsidP="003E52CB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>Allocated Funding 202</w:t>
            </w:r>
            <w:r w:rsidR="00F1736C" w:rsidRPr="00593F7C">
              <w:rPr>
                <w:rStyle w:val="Strong"/>
                <w:rFonts w:ascii="Arial" w:hAnsi="Arial" w:cs="Arial"/>
                <w:sz w:val="16"/>
                <w:szCs w:val="16"/>
              </w:rPr>
              <w:t>4/25</w:t>
            </w: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 xml:space="preserve">: </w:t>
            </w:r>
            <w:r w:rsidR="00C35B53" w:rsidRPr="00593F7C">
              <w:rPr>
                <w:rStyle w:val="Strong"/>
                <w:rFonts w:ascii="Arial" w:hAnsi="Arial" w:cs="Arial"/>
                <w:sz w:val="16"/>
                <w:szCs w:val="16"/>
              </w:rPr>
              <w:t>£</w:t>
            </w:r>
            <w:r w:rsidR="00016D6A">
              <w:rPr>
                <w:rStyle w:val="Strong"/>
                <w:rFonts w:ascii="Arial" w:hAnsi="Arial" w:cs="Arial"/>
                <w:sz w:val="16"/>
                <w:szCs w:val="16"/>
              </w:rPr>
              <w:t>1</w:t>
            </w:r>
            <w:r w:rsidR="002340D7">
              <w:rPr>
                <w:rStyle w:val="Strong"/>
                <w:rFonts w:ascii="Arial" w:hAnsi="Arial" w:cs="Arial"/>
                <w:sz w:val="16"/>
                <w:szCs w:val="16"/>
              </w:rPr>
              <w:t>6,780</w:t>
            </w:r>
          </w:p>
          <w:p w14:paraId="22084836" w14:textId="2AB947C9" w:rsidR="008D4149" w:rsidRPr="00593F7C" w:rsidRDefault="008D4149" w:rsidP="00AC25D9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</w:p>
        </w:tc>
      </w:tr>
      <w:tr w:rsidR="00644405" w:rsidRPr="00593F7C" w14:paraId="441737D6" w14:textId="77777777" w:rsidTr="00ED6ACF">
        <w:tc>
          <w:tcPr>
            <w:tcW w:w="15388" w:type="dxa"/>
            <w:gridSpan w:val="6"/>
          </w:tcPr>
          <w:p w14:paraId="4567FE15" w14:textId="77777777" w:rsidR="00DD5C6D" w:rsidRPr="00593F7C" w:rsidRDefault="00DD5C6D" w:rsidP="003E52CB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  <w:p w14:paraId="461ACB99" w14:textId="3F589C11" w:rsidR="00644405" w:rsidRPr="00593F7C" w:rsidRDefault="00061F5E" w:rsidP="003E52CB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593F7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Key Indicators for the Primary PE and the Sports Premium:</w:t>
            </w:r>
          </w:p>
          <w:p w14:paraId="26B8B7BD" w14:textId="1D3AE8CB" w:rsidR="00061F5E" w:rsidRPr="00593F7C" w:rsidRDefault="00052686" w:rsidP="00052686">
            <w:pPr>
              <w:pStyle w:val="ListParagraph"/>
              <w:numPr>
                <w:ilvl w:val="0"/>
                <w:numId w:val="3"/>
              </w:num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Increased confidence, knowledge and skills of all staff in teaching PE and sport</w:t>
            </w:r>
            <w:r w:rsidR="0000312A" w:rsidRPr="00593F7C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;</w:t>
            </w:r>
          </w:p>
          <w:p w14:paraId="26058C7F" w14:textId="6CA1DC2E" w:rsidR="00052686" w:rsidRPr="00593F7C" w:rsidRDefault="00052686" w:rsidP="00052686">
            <w:pPr>
              <w:pStyle w:val="ListParagraph"/>
              <w:numPr>
                <w:ilvl w:val="0"/>
                <w:numId w:val="3"/>
              </w:num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Engagement of </w:t>
            </w:r>
            <w:r w:rsidR="00B31897" w:rsidRPr="00593F7C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all pupils </w:t>
            </w:r>
            <w:r w:rsidR="0000312A" w:rsidRPr="00593F7C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in </w:t>
            </w:r>
            <w:r w:rsidR="00B31897" w:rsidRPr="00593F7C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regular physical activity</w:t>
            </w:r>
            <w:r w:rsidR="0000312A" w:rsidRPr="00593F7C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;</w:t>
            </w:r>
          </w:p>
          <w:p w14:paraId="63ADAFBE" w14:textId="54646B83" w:rsidR="00B31897" w:rsidRPr="00593F7C" w:rsidRDefault="00B31897" w:rsidP="00052686">
            <w:pPr>
              <w:pStyle w:val="ListParagraph"/>
              <w:numPr>
                <w:ilvl w:val="0"/>
                <w:numId w:val="3"/>
              </w:num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The profile PE and sport is raised across the school as a tool for whole school improvement</w:t>
            </w:r>
            <w:r w:rsidR="0000312A" w:rsidRPr="00593F7C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;</w:t>
            </w:r>
          </w:p>
          <w:p w14:paraId="2E746190" w14:textId="03E6156C" w:rsidR="00B31897" w:rsidRPr="00593F7C" w:rsidRDefault="00B31897" w:rsidP="00052686">
            <w:pPr>
              <w:pStyle w:val="ListParagraph"/>
              <w:numPr>
                <w:ilvl w:val="0"/>
                <w:numId w:val="3"/>
              </w:num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Broader experience of a range of sports</w:t>
            </w:r>
            <w:r w:rsidR="00AE5B87" w:rsidRPr="00593F7C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and activities offered to all pupils</w:t>
            </w:r>
            <w:r w:rsidR="0000312A" w:rsidRPr="00593F7C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;</w:t>
            </w:r>
          </w:p>
          <w:p w14:paraId="01E9DDBC" w14:textId="77777777" w:rsidR="00593F7C" w:rsidRDefault="00AE5B87" w:rsidP="00017A14">
            <w:pPr>
              <w:pStyle w:val="ListParagraph"/>
              <w:numPr>
                <w:ilvl w:val="0"/>
                <w:numId w:val="3"/>
              </w:num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Increased participation in competitive sport. </w:t>
            </w:r>
          </w:p>
          <w:p w14:paraId="36E68208" w14:textId="7642F625" w:rsidR="00017A14" w:rsidRPr="00017A14" w:rsidRDefault="00017A14" w:rsidP="00017A14">
            <w:pPr>
              <w:pStyle w:val="ListParagraph"/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8D4149" w:rsidRPr="00593F7C" w14:paraId="0DD74DC5" w14:textId="77777777" w:rsidTr="0034653C">
        <w:tc>
          <w:tcPr>
            <w:tcW w:w="15388" w:type="dxa"/>
            <w:gridSpan w:val="6"/>
            <w:shd w:val="clear" w:color="auto" w:fill="FFFF00"/>
          </w:tcPr>
          <w:p w14:paraId="15B64DE7" w14:textId="4AD53047" w:rsidR="008D4149" w:rsidRPr="00593F7C" w:rsidRDefault="008D4149" w:rsidP="00125A3B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 xml:space="preserve">Key indicator 1: </w:t>
            </w:r>
            <w:r w:rsidR="00A45140" w:rsidRPr="00593F7C">
              <w:rPr>
                <w:rStyle w:val="Strong"/>
                <w:rFonts w:ascii="Arial" w:hAnsi="Arial" w:cs="Arial"/>
                <w:sz w:val="16"/>
                <w:szCs w:val="16"/>
              </w:rPr>
              <w:t>Increased confidence, knowledge and skills of all staff in teaching PE and sport</w:t>
            </w:r>
          </w:p>
        </w:tc>
      </w:tr>
      <w:tr w:rsidR="008D4149" w:rsidRPr="00593F7C" w14:paraId="3ADF7B3A" w14:textId="77777777" w:rsidTr="00F70ADF">
        <w:tc>
          <w:tcPr>
            <w:tcW w:w="2795" w:type="dxa"/>
            <w:shd w:val="clear" w:color="auto" w:fill="9CC2E5" w:themeFill="accent1" w:themeFillTint="99"/>
          </w:tcPr>
          <w:p w14:paraId="17CF308C" w14:textId="77777777" w:rsidR="008D4149" w:rsidRPr="00593F7C" w:rsidRDefault="008D4149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>Intended impact</w:t>
            </w:r>
          </w:p>
        </w:tc>
        <w:tc>
          <w:tcPr>
            <w:tcW w:w="3485" w:type="dxa"/>
            <w:shd w:val="clear" w:color="auto" w:fill="9CC2E5" w:themeFill="accent1" w:themeFillTint="99"/>
          </w:tcPr>
          <w:p w14:paraId="02862442" w14:textId="77777777" w:rsidR="008D4149" w:rsidRPr="00593F7C" w:rsidRDefault="008D4149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>Actions to achieve</w:t>
            </w:r>
          </w:p>
        </w:tc>
        <w:tc>
          <w:tcPr>
            <w:tcW w:w="1044" w:type="dxa"/>
            <w:shd w:val="clear" w:color="auto" w:fill="9CC2E5" w:themeFill="accent1" w:themeFillTint="99"/>
          </w:tcPr>
          <w:p w14:paraId="6F29B0B2" w14:textId="5F011BB9" w:rsidR="008D4149" w:rsidRPr="00593F7C" w:rsidRDefault="008D4149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>Funding</w:t>
            </w:r>
          </w:p>
        </w:tc>
        <w:tc>
          <w:tcPr>
            <w:tcW w:w="2680" w:type="dxa"/>
            <w:shd w:val="clear" w:color="auto" w:fill="9CC2E5" w:themeFill="accent1" w:themeFillTint="99"/>
          </w:tcPr>
          <w:p w14:paraId="2DC10CC9" w14:textId="21181C1B" w:rsidR="008D4149" w:rsidRPr="00593F7C" w:rsidRDefault="008D4149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>How will you ensure sustainable improvement?</w:t>
            </w:r>
          </w:p>
        </w:tc>
        <w:tc>
          <w:tcPr>
            <w:tcW w:w="2679" w:type="dxa"/>
            <w:shd w:val="clear" w:color="auto" w:fill="9CC2E5" w:themeFill="accent1" w:themeFillTint="99"/>
          </w:tcPr>
          <w:p w14:paraId="2D6C89C3" w14:textId="25FB1E2B" w:rsidR="008D4149" w:rsidRPr="00593F7C" w:rsidRDefault="008D4149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>Evidence of impact</w:t>
            </w:r>
          </w:p>
        </w:tc>
        <w:tc>
          <w:tcPr>
            <w:tcW w:w="2705" w:type="dxa"/>
            <w:shd w:val="clear" w:color="auto" w:fill="9CC2E5" w:themeFill="accent1" w:themeFillTint="99"/>
          </w:tcPr>
          <w:p w14:paraId="37EDDA61" w14:textId="21EFEC04" w:rsidR="008D4149" w:rsidRPr="00593F7C" w:rsidRDefault="008D4149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>Suggested next steps</w:t>
            </w:r>
          </w:p>
        </w:tc>
      </w:tr>
      <w:tr w:rsidR="006610B5" w:rsidRPr="00593F7C" w14:paraId="189B8400" w14:textId="77777777" w:rsidTr="00F70ADF">
        <w:tc>
          <w:tcPr>
            <w:tcW w:w="2795" w:type="dxa"/>
          </w:tcPr>
          <w:p w14:paraId="6E7C8C85" w14:textId="510CF739" w:rsidR="006610B5" w:rsidRPr="00593F7C" w:rsidRDefault="006610B5" w:rsidP="006610B5">
            <w:pPr>
              <w:rPr>
                <w:rStyle w:val="Strong"/>
                <w:rFonts w:ascii="Arial" w:hAnsi="Arial" w:cs="Arial"/>
                <w:b w:val="0"/>
                <w:color w:val="FF0000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To develop the leadership of PE so that it is more effective in overseeing the quality of education and provision, and wider sporting experiences for pupils.</w:t>
            </w:r>
          </w:p>
        </w:tc>
        <w:tc>
          <w:tcPr>
            <w:tcW w:w="3485" w:type="dxa"/>
          </w:tcPr>
          <w:p w14:paraId="3B27BB89" w14:textId="5353357E" w:rsidR="006610B5" w:rsidRPr="00593F7C" w:rsidRDefault="006610B5" w:rsidP="006610B5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Provide the PE subject leader with CPD opportunities to develop leadership through attending professional courses and network meetings with other school PE leads.</w:t>
            </w:r>
            <w:r w:rsidR="006A52F3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 xml:space="preserve"> Link to ‘Healthy Movers’ project and training for subject lead.</w:t>
            </w:r>
          </w:p>
        </w:tc>
        <w:tc>
          <w:tcPr>
            <w:tcW w:w="1044" w:type="dxa"/>
          </w:tcPr>
          <w:p w14:paraId="7E523BED" w14:textId="1C3F9B6F" w:rsidR="006610B5" w:rsidRPr="00593F7C" w:rsidRDefault="006610B5" w:rsidP="006610B5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£500</w:t>
            </w:r>
          </w:p>
        </w:tc>
        <w:tc>
          <w:tcPr>
            <w:tcW w:w="2680" w:type="dxa"/>
          </w:tcPr>
          <w:p w14:paraId="4ABA7FF3" w14:textId="77777777" w:rsidR="006610B5" w:rsidRPr="00FD3C8A" w:rsidRDefault="006610B5" w:rsidP="006610B5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  <w:r w:rsidRPr="00FD3C8A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Enabling ongoing professional development and training will enable the PE curriculum lead to be even more effective in their role, leading to sustainability of the leadership of the sports curriculum</w:t>
            </w:r>
            <w:r w:rsidR="00E366D1" w:rsidRPr="00FD3C8A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 xml:space="preserve">. </w:t>
            </w:r>
            <w:r w:rsidR="006A52F3" w:rsidRPr="00FD3C8A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 xml:space="preserve">Embedding ‘Healthy Movers’ and parental engagement linked to physical activity. </w:t>
            </w:r>
          </w:p>
          <w:p w14:paraId="33D1E60A" w14:textId="6A7F1DC1" w:rsidR="00FD3C8A" w:rsidRPr="00FD3C8A" w:rsidRDefault="00FD3C8A" w:rsidP="006610B5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FD3C8A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PE Curriculum </w:t>
            </w:r>
            <w:proofErr w:type="gramStart"/>
            <w:r w:rsidRPr="00FD3C8A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Lead</w:t>
            </w:r>
            <w:proofErr w:type="gramEnd"/>
            <w:r w:rsidRPr="00FD3C8A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to attend further PE training, meetings and conferences where available</w:t>
            </w:r>
            <w: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.</w:t>
            </w:r>
            <w:r w:rsidRPr="00FD3C8A">
              <w:rPr>
                <w:rStyle w:val="Strong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2679" w:type="dxa"/>
          </w:tcPr>
          <w:p w14:paraId="1672D9B0" w14:textId="41A08EA3" w:rsidR="006610B5" w:rsidRPr="00593F7C" w:rsidRDefault="006610B5" w:rsidP="006610B5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705" w:type="dxa"/>
          </w:tcPr>
          <w:p w14:paraId="4F15F66D" w14:textId="5EFA411B" w:rsidR="006610B5" w:rsidRPr="00593F7C" w:rsidRDefault="006610B5" w:rsidP="006610B5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0A5E0B" w:rsidRPr="00593F7C" w14:paraId="7DF488D9" w14:textId="77777777" w:rsidTr="00F70ADF">
        <w:tc>
          <w:tcPr>
            <w:tcW w:w="2795" w:type="dxa"/>
          </w:tcPr>
          <w:p w14:paraId="0331195A" w14:textId="29A555C6" w:rsidR="000A5E0B" w:rsidRPr="00593F7C" w:rsidRDefault="00390AD6" w:rsidP="002803B7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 xml:space="preserve">Up-level and up-skill </w:t>
            </w:r>
            <w:r w:rsidR="00DE0686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members of support staff in delivering the PE curriculum</w:t>
            </w:r>
            <w:r w:rsidR="00F4224C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 xml:space="preserve"> with a focus on the use of adaptive teaching strategies (</w:t>
            </w:r>
            <w:proofErr w:type="spellStart"/>
            <w:proofErr w:type="gramStart"/>
            <w:r w:rsidR="00F4224C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e.g..high</w:t>
            </w:r>
            <w:proofErr w:type="spellEnd"/>
            <w:proofErr w:type="gramEnd"/>
            <w:r w:rsidR="00F4224C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-quality modelling and explanation).</w:t>
            </w:r>
          </w:p>
        </w:tc>
        <w:tc>
          <w:tcPr>
            <w:tcW w:w="3485" w:type="dxa"/>
          </w:tcPr>
          <w:p w14:paraId="0DA63EE1" w14:textId="3E08D472" w:rsidR="000A5E0B" w:rsidRPr="00593F7C" w:rsidRDefault="00DE0686" w:rsidP="002803B7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Employ</w:t>
            </w:r>
            <w:r w:rsidR="00390AD6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 xml:space="preserve"> a qualified sports teacher to deliver PE lessons, alongside a support staff assistance, up levelling and upskilling the member of support staff.</w:t>
            </w:r>
          </w:p>
        </w:tc>
        <w:tc>
          <w:tcPr>
            <w:tcW w:w="1044" w:type="dxa"/>
          </w:tcPr>
          <w:p w14:paraId="3DC70586" w14:textId="1E91F704" w:rsidR="000A5E0B" w:rsidRPr="00593F7C" w:rsidRDefault="00E277EB" w:rsidP="002803B7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£</w:t>
            </w:r>
            <w:r w:rsidR="00114511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5</w:t>
            </w:r>
            <w:r w:rsidR="00864D5D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,</w:t>
            </w:r>
            <w:r w:rsidR="00F4224C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8</w:t>
            </w:r>
            <w:r w:rsidR="00114511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00</w:t>
            </w:r>
          </w:p>
        </w:tc>
        <w:tc>
          <w:tcPr>
            <w:tcW w:w="2680" w:type="dxa"/>
          </w:tcPr>
          <w:p w14:paraId="172BB09C" w14:textId="28A947D7" w:rsidR="000A5E0B" w:rsidRPr="00593F7C" w:rsidRDefault="00114511" w:rsidP="002803B7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 xml:space="preserve">Begin to develop expertise and confidence within the support staff team to enable facilitation of the PE curriculum. </w:t>
            </w:r>
          </w:p>
        </w:tc>
        <w:tc>
          <w:tcPr>
            <w:tcW w:w="2679" w:type="dxa"/>
          </w:tcPr>
          <w:p w14:paraId="02231CBA" w14:textId="012BDDB8" w:rsidR="000A5E0B" w:rsidRPr="00593F7C" w:rsidRDefault="000A5E0B" w:rsidP="002803B7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705" w:type="dxa"/>
          </w:tcPr>
          <w:p w14:paraId="1811CD0F" w14:textId="478CD749" w:rsidR="000A5E0B" w:rsidRPr="00593F7C" w:rsidRDefault="000A5E0B" w:rsidP="002803B7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8D4149" w:rsidRPr="00593F7C" w14:paraId="033AF69A" w14:textId="77777777" w:rsidTr="0034653C">
        <w:tc>
          <w:tcPr>
            <w:tcW w:w="15388" w:type="dxa"/>
            <w:gridSpan w:val="6"/>
            <w:shd w:val="clear" w:color="auto" w:fill="FFFF00"/>
          </w:tcPr>
          <w:p w14:paraId="2B1FEFB0" w14:textId="56851342" w:rsidR="008D4149" w:rsidRPr="00593F7C" w:rsidRDefault="008D4149" w:rsidP="00F343BD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 xml:space="preserve">Key indicator </w:t>
            </w:r>
            <w:r w:rsidR="001F7A53" w:rsidRPr="00593F7C">
              <w:rPr>
                <w:rStyle w:val="Strong"/>
                <w:rFonts w:ascii="Arial" w:hAnsi="Arial" w:cs="Arial"/>
                <w:sz w:val="16"/>
                <w:szCs w:val="16"/>
              </w:rPr>
              <w:t>2</w:t>
            </w: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>:</w:t>
            </w:r>
            <w:r w:rsidRPr="00593F7C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="00391CCD" w:rsidRPr="00593F7C">
              <w:rPr>
                <w:rFonts w:ascii="Arial" w:hAnsi="Arial" w:cs="Arial"/>
                <w:b/>
                <w:sz w:val="16"/>
                <w:szCs w:val="16"/>
              </w:rPr>
              <w:t xml:space="preserve">Engagement of all pupils in regular physical activity </w:t>
            </w:r>
          </w:p>
        </w:tc>
      </w:tr>
      <w:tr w:rsidR="008D4149" w:rsidRPr="00593F7C" w14:paraId="591E0679" w14:textId="77777777" w:rsidTr="00F70ADF">
        <w:tc>
          <w:tcPr>
            <w:tcW w:w="2795" w:type="dxa"/>
            <w:shd w:val="clear" w:color="auto" w:fill="9CC2E5" w:themeFill="accent1" w:themeFillTint="99"/>
          </w:tcPr>
          <w:p w14:paraId="08132640" w14:textId="77777777" w:rsidR="008D4149" w:rsidRPr="00593F7C" w:rsidRDefault="008D4149" w:rsidP="00F343BD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>Intended impact</w:t>
            </w:r>
          </w:p>
        </w:tc>
        <w:tc>
          <w:tcPr>
            <w:tcW w:w="3485" w:type="dxa"/>
            <w:shd w:val="clear" w:color="auto" w:fill="9CC2E5" w:themeFill="accent1" w:themeFillTint="99"/>
          </w:tcPr>
          <w:p w14:paraId="61AF107C" w14:textId="77777777" w:rsidR="008D4149" w:rsidRPr="00593F7C" w:rsidRDefault="008D4149" w:rsidP="00F343BD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>Actions to achieve</w:t>
            </w:r>
          </w:p>
        </w:tc>
        <w:tc>
          <w:tcPr>
            <w:tcW w:w="1044" w:type="dxa"/>
            <w:shd w:val="clear" w:color="auto" w:fill="9CC2E5" w:themeFill="accent1" w:themeFillTint="99"/>
          </w:tcPr>
          <w:p w14:paraId="14184E77" w14:textId="1BC01628" w:rsidR="008D4149" w:rsidRPr="00593F7C" w:rsidRDefault="008D4149" w:rsidP="00F343BD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>Funding</w:t>
            </w:r>
          </w:p>
        </w:tc>
        <w:tc>
          <w:tcPr>
            <w:tcW w:w="2680" w:type="dxa"/>
            <w:shd w:val="clear" w:color="auto" w:fill="9CC2E5" w:themeFill="accent1" w:themeFillTint="99"/>
          </w:tcPr>
          <w:p w14:paraId="619016B9" w14:textId="18D94BE3" w:rsidR="008D4149" w:rsidRPr="00593F7C" w:rsidRDefault="008D4149" w:rsidP="00F343BD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>How will you ensure sustainable improvement?</w:t>
            </w:r>
          </w:p>
        </w:tc>
        <w:tc>
          <w:tcPr>
            <w:tcW w:w="2679" w:type="dxa"/>
            <w:shd w:val="clear" w:color="auto" w:fill="9CC2E5" w:themeFill="accent1" w:themeFillTint="99"/>
          </w:tcPr>
          <w:p w14:paraId="0386E53B" w14:textId="0152D3B2" w:rsidR="008D4149" w:rsidRPr="00593F7C" w:rsidRDefault="008D4149" w:rsidP="00F343BD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>Evidence of impact</w:t>
            </w:r>
          </w:p>
        </w:tc>
        <w:tc>
          <w:tcPr>
            <w:tcW w:w="2705" w:type="dxa"/>
            <w:shd w:val="clear" w:color="auto" w:fill="9CC2E5" w:themeFill="accent1" w:themeFillTint="99"/>
          </w:tcPr>
          <w:p w14:paraId="6914AC2C" w14:textId="04E8FB28" w:rsidR="008D4149" w:rsidRPr="00593F7C" w:rsidRDefault="008D4149" w:rsidP="00F343BD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>Suggested next steps</w:t>
            </w:r>
          </w:p>
        </w:tc>
      </w:tr>
      <w:tr w:rsidR="00520259" w:rsidRPr="00593F7C" w14:paraId="17DD4513" w14:textId="77777777" w:rsidTr="00F70ADF">
        <w:tc>
          <w:tcPr>
            <w:tcW w:w="2795" w:type="dxa"/>
          </w:tcPr>
          <w:p w14:paraId="6FEB3EC6" w14:textId="2031422D" w:rsidR="00520259" w:rsidRPr="00593F7C" w:rsidRDefault="00520259" w:rsidP="00520259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  <w:r w:rsidRPr="0097780C"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  <w:t xml:space="preserve">Continue to offer high-quality </w:t>
            </w:r>
            <w:r w:rsidR="00715954"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  <w:t>opportunities</w:t>
            </w:r>
            <w:r w:rsidRPr="0097780C"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  <w:t xml:space="preserve"> that promote and encourage physical </w:t>
            </w:r>
            <w:r w:rsidR="00715954"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  <w:t>activity throughout the school day</w:t>
            </w:r>
            <w:r w:rsidRPr="0097780C"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85" w:type="dxa"/>
          </w:tcPr>
          <w:p w14:paraId="2833BC37" w14:textId="3AEF3731" w:rsidR="00520259" w:rsidRDefault="00520259" w:rsidP="00520259">
            <w:pPr>
              <w:rPr>
                <w:rStyle w:val="Strong"/>
                <w:rFonts w:ascii="Arial" w:hAnsi="Arial" w:cs="Arial"/>
                <w:b w:val="0"/>
                <w:color w:val="242424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97780C">
              <w:rPr>
                <w:rStyle w:val="Strong"/>
                <w:rFonts w:ascii="Arial" w:hAnsi="Arial" w:cs="Arial"/>
                <w:b w:val="0"/>
                <w:color w:val="242424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The school will invest in new equipment to ensure the resources offered to the children inspire their sporting curiosity and motivate them to take part, including through the offer of </w:t>
            </w:r>
            <w:r w:rsidR="00715954">
              <w:rPr>
                <w:rStyle w:val="Strong"/>
                <w:rFonts w:ascii="Arial" w:hAnsi="Arial" w:cs="Arial"/>
                <w:b w:val="0"/>
                <w:color w:val="242424"/>
                <w:sz w:val="16"/>
                <w:szCs w:val="16"/>
                <w:bdr w:val="none" w:sz="0" w:space="0" w:color="auto" w:frame="1"/>
                <w:shd w:val="clear" w:color="auto" w:fill="FFFFFF"/>
              </w:rPr>
              <w:t>provision available during social times</w:t>
            </w:r>
            <w:r w:rsidR="004F5FB4">
              <w:rPr>
                <w:rStyle w:val="Strong"/>
                <w:rFonts w:ascii="Arial" w:hAnsi="Arial" w:cs="Arial"/>
                <w:b w:val="0"/>
                <w:color w:val="242424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 (e.g. appropriate storage / year group specific equipment).</w:t>
            </w:r>
          </w:p>
          <w:p w14:paraId="15A52F43" w14:textId="77777777" w:rsidR="00715954" w:rsidRDefault="00715954" w:rsidP="00520259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</w:p>
          <w:p w14:paraId="2ED42492" w14:textId="5981B264" w:rsidR="00715954" w:rsidRPr="00593F7C" w:rsidRDefault="00715954" w:rsidP="00520259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Introduce ‘Young Leader’ training so that pupils can self-</w:t>
            </w:r>
            <w:r w:rsidR="009F7CB2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facilitate</w:t>
            </w:r>
            <w: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 xml:space="preserve"> active </w:t>
            </w:r>
            <w:r w:rsidR="009F7CB2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play</w:t>
            </w:r>
            <w:r w:rsidR="00FD3C8A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 xml:space="preserve"> during lunchtimes and playtimes for all children</w:t>
            </w:r>
            <w:r w:rsidR="009F7CB2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.</w:t>
            </w:r>
          </w:p>
        </w:tc>
        <w:tc>
          <w:tcPr>
            <w:tcW w:w="1044" w:type="dxa"/>
          </w:tcPr>
          <w:p w14:paraId="1B8BCB95" w14:textId="28780744" w:rsidR="00520259" w:rsidRPr="00593F7C" w:rsidRDefault="00520259" w:rsidP="00520259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  <w:r w:rsidRPr="0097780C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£</w:t>
            </w:r>
            <w:r w:rsidR="005E402E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3,880</w:t>
            </w:r>
          </w:p>
        </w:tc>
        <w:tc>
          <w:tcPr>
            <w:tcW w:w="2680" w:type="dxa"/>
          </w:tcPr>
          <w:p w14:paraId="7A0B7BED" w14:textId="406ED6C3" w:rsidR="00520259" w:rsidRDefault="00345EED" w:rsidP="00715954">
            <w:pPr>
              <w:pStyle w:val="xmsonormal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Training of young leaders will enable children to lead active play opportunities with greater confidence</w:t>
            </w:r>
            <w:r w:rsidR="00FD3C8A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 xml:space="preserve"> using resources for all children</w:t>
            </w:r>
            <w: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.</w:t>
            </w:r>
          </w:p>
          <w:p w14:paraId="3F769610" w14:textId="77777777" w:rsidR="00345EED" w:rsidRDefault="00345EED" w:rsidP="00715954">
            <w:pPr>
              <w:pStyle w:val="xmsonormal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</w:p>
          <w:p w14:paraId="5B13A4DA" w14:textId="6454A857" w:rsidR="00345EED" w:rsidRPr="00593F7C" w:rsidRDefault="00345EED" w:rsidP="00715954">
            <w:pPr>
              <w:pStyle w:val="xmsonormal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Target EYFS pupils to engage in order to promote physical activity with youngest children</w:t>
            </w:r>
            <w:r w:rsidR="00FD3C8A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 xml:space="preserve"> during lunchtime</w:t>
            </w:r>
            <w: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 xml:space="preserve">. </w:t>
            </w:r>
          </w:p>
        </w:tc>
        <w:tc>
          <w:tcPr>
            <w:tcW w:w="2679" w:type="dxa"/>
          </w:tcPr>
          <w:p w14:paraId="5D0DE519" w14:textId="25365D44" w:rsidR="00520259" w:rsidRPr="00593F7C" w:rsidRDefault="00520259" w:rsidP="00520259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dxa"/>
          </w:tcPr>
          <w:p w14:paraId="791AE557" w14:textId="0AE5994A" w:rsidR="00520259" w:rsidRPr="002D3DCF" w:rsidRDefault="00520259" w:rsidP="00520259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8D4149" w:rsidRPr="00593F7C" w14:paraId="4747BD88" w14:textId="77777777" w:rsidTr="0034653C">
        <w:tc>
          <w:tcPr>
            <w:tcW w:w="15388" w:type="dxa"/>
            <w:gridSpan w:val="6"/>
            <w:shd w:val="clear" w:color="auto" w:fill="FFFF00"/>
          </w:tcPr>
          <w:p w14:paraId="04E4596F" w14:textId="5A62A830" w:rsidR="008D4149" w:rsidRPr="00593F7C" w:rsidRDefault="008D4149" w:rsidP="00F343BD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 xml:space="preserve">Key indicator </w:t>
            </w:r>
            <w:r w:rsidR="001F7A53" w:rsidRPr="00593F7C">
              <w:rPr>
                <w:rStyle w:val="Strong"/>
                <w:rFonts w:ascii="Arial" w:hAnsi="Arial" w:cs="Arial"/>
                <w:sz w:val="16"/>
                <w:szCs w:val="16"/>
              </w:rPr>
              <w:t>3</w:t>
            </w: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 xml:space="preserve">: </w:t>
            </w:r>
            <w:r w:rsidR="00391CCD" w:rsidRPr="00593F7C">
              <w:rPr>
                <w:rStyle w:val="Strong"/>
                <w:rFonts w:ascii="Arial" w:hAnsi="Arial" w:cs="Arial"/>
                <w:sz w:val="16"/>
                <w:szCs w:val="16"/>
              </w:rPr>
              <w:t xml:space="preserve">The profile of </w:t>
            </w:r>
            <w:r w:rsidR="008B3F6C" w:rsidRPr="00593F7C">
              <w:rPr>
                <w:rStyle w:val="Strong"/>
                <w:rFonts w:ascii="Arial" w:hAnsi="Arial" w:cs="Arial"/>
                <w:sz w:val="16"/>
                <w:szCs w:val="16"/>
              </w:rPr>
              <w:t xml:space="preserve">PE and sport is raised across the school as a tool for whole school improvement </w:t>
            </w:r>
          </w:p>
        </w:tc>
      </w:tr>
      <w:tr w:rsidR="008D4149" w:rsidRPr="00593F7C" w14:paraId="275DECE2" w14:textId="77777777" w:rsidTr="00F70ADF">
        <w:tc>
          <w:tcPr>
            <w:tcW w:w="2795" w:type="dxa"/>
            <w:shd w:val="clear" w:color="auto" w:fill="9CC2E5" w:themeFill="accent1" w:themeFillTint="99"/>
          </w:tcPr>
          <w:p w14:paraId="263EEBD1" w14:textId="77777777" w:rsidR="008D4149" w:rsidRPr="00593F7C" w:rsidRDefault="008D4149" w:rsidP="00F343BD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>Intended impact</w:t>
            </w:r>
          </w:p>
        </w:tc>
        <w:tc>
          <w:tcPr>
            <w:tcW w:w="3485" w:type="dxa"/>
            <w:shd w:val="clear" w:color="auto" w:fill="9CC2E5" w:themeFill="accent1" w:themeFillTint="99"/>
          </w:tcPr>
          <w:p w14:paraId="56E9697F" w14:textId="77777777" w:rsidR="008D4149" w:rsidRPr="00593F7C" w:rsidRDefault="008D4149" w:rsidP="00F343BD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>Actions to achieve</w:t>
            </w:r>
          </w:p>
        </w:tc>
        <w:tc>
          <w:tcPr>
            <w:tcW w:w="1044" w:type="dxa"/>
            <w:shd w:val="clear" w:color="auto" w:fill="9CC2E5" w:themeFill="accent1" w:themeFillTint="99"/>
          </w:tcPr>
          <w:p w14:paraId="53810C4B" w14:textId="20E52CD0" w:rsidR="008D4149" w:rsidRPr="00593F7C" w:rsidRDefault="008D4149" w:rsidP="00F343BD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>Funding</w:t>
            </w:r>
          </w:p>
        </w:tc>
        <w:tc>
          <w:tcPr>
            <w:tcW w:w="2680" w:type="dxa"/>
            <w:shd w:val="clear" w:color="auto" w:fill="9CC2E5" w:themeFill="accent1" w:themeFillTint="99"/>
          </w:tcPr>
          <w:p w14:paraId="40900ADB" w14:textId="4E4E4D39" w:rsidR="008D4149" w:rsidRPr="00593F7C" w:rsidRDefault="008D4149" w:rsidP="00F343BD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>How will you ensure sustainable improvement?</w:t>
            </w:r>
          </w:p>
        </w:tc>
        <w:tc>
          <w:tcPr>
            <w:tcW w:w="2679" w:type="dxa"/>
            <w:shd w:val="clear" w:color="auto" w:fill="9CC2E5" w:themeFill="accent1" w:themeFillTint="99"/>
          </w:tcPr>
          <w:p w14:paraId="18C18D50" w14:textId="24508877" w:rsidR="008D4149" w:rsidRPr="00593F7C" w:rsidRDefault="008D4149" w:rsidP="00F343BD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>Evidence of impact</w:t>
            </w:r>
          </w:p>
        </w:tc>
        <w:tc>
          <w:tcPr>
            <w:tcW w:w="2705" w:type="dxa"/>
            <w:shd w:val="clear" w:color="auto" w:fill="9CC2E5" w:themeFill="accent1" w:themeFillTint="99"/>
          </w:tcPr>
          <w:p w14:paraId="5456F766" w14:textId="1184789F" w:rsidR="008D4149" w:rsidRPr="00593F7C" w:rsidRDefault="008D4149" w:rsidP="00F343BD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>Suggested next steps</w:t>
            </w:r>
          </w:p>
        </w:tc>
      </w:tr>
      <w:tr w:rsidR="00496170" w:rsidRPr="00593F7C" w14:paraId="311CB328" w14:textId="77777777" w:rsidTr="00FD3C8A">
        <w:trPr>
          <w:trHeight w:val="699"/>
        </w:trPr>
        <w:tc>
          <w:tcPr>
            <w:tcW w:w="2795" w:type="dxa"/>
          </w:tcPr>
          <w:p w14:paraId="3607FA10" w14:textId="6F26F842" w:rsidR="00496170" w:rsidRPr="00593F7C" w:rsidRDefault="00496170" w:rsidP="00496170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 xml:space="preserve">To provide pupils of all ages with opportunities to try a range of sports and engage with a ‘festival of sport’ </w:t>
            </w:r>
            <w: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lastRenderedPageBreak/>
              <w:t xml:space="preserve">to promote healthy life styles and fitness. </w:t>
            </w:r>
          </w:p>
        </w:tc>
        <w:tc>
          <w:tcPr>
            <w:tcW w:w="3485" w:type="dxa"/>
          </w:tcPr>
          <w:p w14:paraId="6D165E18" w14:textId="77777777" w:rsidR="00496170" w:rsidRDefault="00496170" w:rsidP="00496170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  <w:r w:rsidRPr="000A5E0B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lastRenderedPageBreak/>
              <w:t xml:space="preserve">Plan whole school Sports Week / Sports Festival. Engage external sports providers (e.g. dance / sports coaches) to enable </w:t>
            </w:r>
            <w:r w:rsidRPr="000A5E0B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lastRenderedPageBreak/>
              <w:t xml:space="preserve">children to participate in a </w:t>
            </w:r>
            <w:r w:rsidR="00084D20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 xml:space="preserve">greater </w:t>
            </w:r>
            <w:r w:rsidRPr="000A5E0B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 xml:space="preserve">range of sporting activities. </w:t>
            </w:r>
          </w:p>
          <w:p w14:paraId="2F6A5BC3" w14:textId="77777777" w:rsidR="00084D20" w:rsidRDefault="00084D20" w:rsidP="00496170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</w:p>
          <w:p w14:paraId="6B10F88C" w14:textId="0B5C8FFA" w:rsidR="00084D20" w:rsidRPr="000A5E0B" w:rsidRDefault="00084D20" w:rsidP="00496170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 xml:space="preserve">Implement a ‘sports focus day’ where children are invited to engage with a sports-related workshop during a school day </w:t>
            </w:r>
            <w:r w:rsidR="00FD3C8A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e.g. Hoop Day, D</w:t>
            </w:r>
            <w:r w:rsidR="00767F7F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ance</w:t>
            </w:r>
            <w:r w:rsidR="00FD3C8A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, S</w:t>
            </w:r>
            <w:r w:rsidR="00767F7F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 xml:space="preserve">cooting. </w:t>
            </w:r>
          </w:p>
        </w:tc>
        <w:tc>
          <w:tcPr>
            <w:tcW w:w="1044" w:type="dxa"/>
          </w:tcPr>
          <w:p w14:paraId="04673F27" w14:textId="4F293627" w:rsidR="00496170" w:rsidRPr="000A5E0B" w:rsidRDefault="00496170" w:rsidP="00496170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  <w:r w:rsidRPr="000A5E0B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lastRenderedPageBreak/>
              <w:t>£</w:t>
            </w:r>
            <w:r w:rsidR="00084D20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1000</w:t>
            </w:r>
          </w:p>
          <w:p w14:paraId="62E08D0C" w14:textId="77777777" w:rsidR="00496170" w:rsidRPr="000A5E0B" w:rsidRDefault="00496170" w:rsidP="00496170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</w:p>
          <w:p w14:paraId="3EAB1D10" w14:textId="77777777" w:rsidR="00496170" w:rsidRPr="000A5E0B" w:rsidRDefault="00496170" w:rsidP="00496170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</w:p>
          <w:p w14:paraId="5F031DE2" w14:textId="77777777" w:rsidR="00496170" w:rsidRPr="000A5E0B" w:rsidRDefault="00496170" w:rsidP="00496170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</w:p>
          <w:p w14:paraId="72E092B6" w14:textId="77777777" w:rsidR="00496170" w:rsidRPr="000A5E0B" w:rsidRDefault="00496170" w:rsidP="00496170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</w:p>
          <w:p w14:paraId="5E9752FB" w14:textId="77777777" w:rsidR="00496170" w:rsidRPr="000A5E0B" w:rsidRDefault="00496170" w:rsidP="00496170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</w:p>
          <w:p w14:paraId="2720D56D" w14:textId="77777777" w:rsidR="00496170" w:rsidRPr="000A5E0B" w:rsidRDefault="00496170" w:rsidP="00496170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</w:p>
          <w:p w14:paraId="051C10AB" w14:textId="6E57533A" w:rsidR="00496170" w:rsidRPr="000A5E0B" w:rsidRDefault="00496170" w:rsidP="00496170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680" w:type="dxa"/>
          </w:tcPr>
          <w:p w14:paraId="7A4AF1FB" w14:textId="77777777" w:rsidR="00496170" w:rsidRDefault="00496170" w:rsidP="00496170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lastRenderedPageBreak/>
              <w:t>Planned as part of annual curriculum offer to all pupils with the intent of raising the profile of sport across the school.</w:t>
            </w:r>
          </w:p>
          <w:p w14:paraId="26E75145" w14:textId="77777777" w:rsidR="00496170" w:rsidRDefault="00496170" w:rsidP="00496170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</w:p>
          <w:p w14:paraId="2147EB93" w14:textId="77777777" w:rsidR="00496170" w:rsidRDefault="00496170" w:rsidP="00496170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</w:p>
          <w:p w14:paraId="2DA67B2E" w14:textId="77777777" w:rsidR="00496170" w:rsidRDefault="00496170" w:rsidP="00496170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</w:p>
          <w:p w14:paraId="61055A10" w14:textId="77777777" w:rsidR="00496170" w:rsidRDefault="00496170" w:rsidP="00496170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</w:p>
          <w:p w14:paraId="7BA0AEF7" w14:textId="77777777" w:rsidR="00496170" w:rsidRDefault="00496170" w:rsidP="00496170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</w:p>
          <w:p w14:paraId="68FF9F17" w14:textId="77777777" w:rsidR="00496170" w:rsidRDefault="00496170" w:rsidP="00496170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</w:p>
          <w:p w14:paraId="20B822B3" w14:textId="3187139E" w:rsidR="00496170" w:rsidRPr="00593F7C" w:rsidRDefault="00496170" w:rsidP="00496170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679" w:type="dxa"/>
          </w:tcPr>
          <w:p w14:paraId="5317F7CE" w14:textId="1C40B59A" w:rsidR="00496170" w:rsidRPr="00593F7C" w:rsidRDefault="00496170" w:rsidP="004961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dxa"/>
          </w:tcPr>
          <w:p w14:paraId="598A7E50" w14:textId="3670B0F0" w:rsidR="00496170" w:rsidRPr="00593F7C" w:rsidRDefault="00496170" w:rsidP="004961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4149" w:rsidRPr="00593F7C" w14:paraId="0F738989" w14:textId="77777777" w:rsidTr="0034653C">
        <w:tc>
          <w:tcPr>
            <w:tcW w:w="15388" w:type="dxa"/>
            <w:gridSpan w:val="6"/>
            <w:shd w:val="clear" w:color="auto" w:fill="FFFF00"/>
          </w:tcPr>
          <w:p w14:paraId="566F85F9" w14:textId="36A7B7B3" w:rsidR="008D4149" w:rsidRPr="00593F7C" w:rsidRDefault="008D4149" w:rsidP="004D04B1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 xml:space="preserve">Key indicator </w:t>
            </w:r>
            <w:r w:rsidR="001F7A53" w:rsidRPr="00593F7C">
              <w:rPr>
                <w:rStyle w:val="Strong"/>
                <w:rFonts w:ascii="Arial" w:hAnsi="Arial" w:cs="Arial"/>
                <w:sz w:val="16"/>
                <w:szCs w:val="16"/>
              </w:rPr>
              <w:t>4</w:t>
            </w: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>:</w:t>
            </w:r>
            <w:r w:rsidR="008B3F6C" w:rsidRPr="00593F7C">
              <w:rPr>
                <w:rStyle w:val="Strong"/>
                <w:rFonts w:ascii="Arial" w:hAnsi="Arial" w:cs="Arial"/>
                <w:sz w:val="16"/>
                <w:szCs w:val="16"/>
              </w:rPr>
              <w:t xml:space="preserve"> Broader </w:t>
            </w:r>
            <w:r w:rsidR="00027D87" w:rsidRPr="00593F7C">
              <w:rPr>
                <w:rStyle w:val="Strong"/>
                <w:rFonts w:ascii="Arial" w:hAnsi="Arial" w:cs="Arial"/>
                <w:sz w:val="16"/>
                <w:szCs w:val="16"/>
              </w:rPr>
              <w:t xml:space="preserve">experience of a </w:t>
            </w:r>
            <w:r w:rsidR="008B3F6C" w:rsidRPr="00593F7C">
              <w:rPr>
                <w:rStyle w:val="Strong"/>
                <w:rFonts w:ascii="Arial" w:hAnsi="Arial" w:cs="Arial"/>
                <w:sz w:val="16"/>
                <w:szCs w:val="16"/>
              </w:rPr>
              <w:t xml:space="preserve">range of </w:t>
            </w:r>
            <w:r w:rsidR="00027D87" w:rsidRPr="00593F7C">
              <w:rPr>
                <w:rStyle w:val="Strong"/>
                <w:rFonts w:ascii="Arial" w:hAnsi="Arial" w:cs="Arial"/>
                <w:sz w:val="16"/>
                <w:szCs w:val="16"/>
              </w:rPr>
              <w:t>sports and activities offered to all pupils</w:t>
            </w:r>
          </w:p>
        </w:tc>
      </w:tr>
      <w:tr w:rsidR="008D4149" w:rsidRPr="00593F7C" w14:paraId="1D40BA7E" w14:textId="77777777" w:rsidTr="00F70ADF">
        <w:tc>
          <w:tcPr>
            <w:tcW w:w="2795" w:type="dxa"/>
            <w:shd w:val="clear" w:color="auto" w:fill="9CC2E5" w:themeFill="accent1" w:themeFillTint="99"/>
          </w:tcPr>
          <w:p w14:paraId="4EFFD658" w14:textId="32878059" w:rsidR="008D4149" w:rsidRPr="00593F7C" w:rsidRDefault="008D4149" w:rsidP="004D04B1">
            <w:pPr>
              <w:rPr>
                <w:rFonts w:ascii="Arial" w:hAnsi="Arial" w:cs="Arial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>Intended impact</w:t>
            </w:r>
          </w:p>
        </w:tc>
        <w:tc>
          <w:tcPr>
            <w:tcW w:w="3485" w:type="dxa"/>
            <w:shd w:val="clear" w:color="auto" w:fill="9CC2E5" w:themeFill="accent1" w:themeFillTint="99"/>
          </w:tcPr>
          <w:p w14:paraId="47CEBBF8" w14:textId="1353B798" w:rsidR="008D4149" w:rsidRPr="00593F7C" w:rsidRDefault="008D4149" w:rsidP="004D04B1">
            <w:pPr>
              <w:rPr>
                <w:rFonts w:ascii="Arial" w:hAnsi="Arial" w:cs="Arial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>Actions to achieve</w:t>
            </w:r>
          </w:p>
        </w:tc>
        <w:tc>
          <w:tcPr>
            <w:tcW w:w="1044" w:type="dxa"/>
            <w:shd w:val="clear" w:color="auto" w:fill="9CC2E5" w:themeFill="accent1" w:themeFillTint="99"/>
          </w:tcPr>
          <w:p w14:paraId="610E01C4" w14:textId="0DB6ECDB" w:rsidR="008D4149" w:rsidRPr="00593F7C" w:rsidRDefault="008D4149" w:rsidP="004D04B1">
            <w:pPr>
              <w:rPr>
                <w:rFonts w:ascii="Arial" w:hAnsi="Arial" w:cs="Arial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>Funding</w:t>
            </w:r>
          </w:p>
        </w:tc>
        <w:tc>
          <w:tcPr>
            <w:tcW w:w="2680" w:type="dxa"/>
            <w:shd w:val="clear" w:color="auto" w:fill="9CC2E5" w:themeFill="accent1" w:themeFillTint="99"/>
          </w:tcPr>
          <w:p w14:paraId="654D273E" w14:textId="2CF55D19" w:rsidR="008D4149" w:rsidRPr="00593F7C" w:rsidRDefault="008D4149" w:rsidP="004D04B1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>How will you ensure sustainable improvement?</w:t>
            </w:r>
          </w:p>
        </w:tc>
        <w:tc>
          <w:tcPr>
            <w:tcW w:w="2679" w:type="dxa"/>
            <w:shd w:val="clear" w:color="auto" w:fill="9CC2E5" w:themeFill="accent1" w:themeFillTint="99"/>
          </w:tcPr>
          <w:p w14:paraId="7166B2E3" w14:textId="1AA2741C" w:rsidR="008D4149" w:rsidRPr="00593F7C" w:rsidRDefault="008D4149" w:rsidP="004D04B1">
            <w:pPr>
              <w:rPr>
                <w:rFonts w:ascii="Arial" w:hAnsi="Arial" w:cs="Arial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>Evidence of impact</w:t>
            </w:r>
          </w:p>
        </w:tc>
        <w:tc>
          <w:tcPr>
            <w:tcW w:w="2705" w:type="dxa"/>
            <w:shd w:val="clear" w:color="auto" w:fill="9CC2E5" w:themeFill="accent1" w:themeFillTint="99"/>
          </w:tcPr>
          <w:p w14:paraId="0BE9A3E2" w14:textId="13FC0258" w:rsidR="008D4149" w:rsidRPr="00593F7C" w:rsidRDefault="008D4149" w:rsidP="004D04B1">
            <w:pPr>
              <w:rPr>
                <w:rFonts w:ascii="Arial" w:hAnsi="Arial" w:cs="Arial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>Suggested next steps</w:t>
            </w:r>
          </w:p>
        </w:tc>
      </w:tr>
      <w:tr w:rsidR="0083769E" w:rsidRPr="00593F7C" w14:paraId="56542B3A" w14:textId="77777777" w:rsidTr="00F70ADF">
        <w:tc>
          <w:tcPr>
            <w:tcW w:w="2795" w:type="dxa"/>
          </w:tcPr>
          <w:p w14:paraId="6FE639A5" w14:textId="293961DA" w:rsidR="0083769E" w:rsidRPr="00593F7C" w:rsidRDefault="0083769E" w:rsidP="0083769E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 xml:space="preserve">An offer of a variety of extra-curricular physical activities </w:t>
            </w:r>
            <w:proofErr w:type="gramStart"/>
            <w:r w:rsidRPr="00593F7C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result</w:t>
            </w:r>
            <w:proofErr w:type="gramEnd"/>
            <w:r w:rsidRPr="00593F7C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 xml:space="preserve"> in a greater number of children attending clubs and, as a result, more children will be physically active and impact positively on child obesity rates and on well-being.</w:t>
            </w:r>
            <w:r w:rsidR="007F66E6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 xml:space="preserve"> (this will be targeted).</w:t>
            </w:r>
          </w:p>
          <w:p w14:paraId="5763A81C" w14:textId="77777777" w:rsidR="0083769E" w:rsidRPr="00593F7C" w:rsidRDefault="0083769E" w:rsidP="008376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5" w:type="dxa"/>
          </w:tcPr>
          <w:p w14:paraId="6AAB2216" w14:textId="3021A832" w:rsidR="0083769E" w:rsidRPr="00593F7C" w:rsidRDefault="0083769E" w:rsidP="0083769E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The school employ</w:t>
            </w:r>
            <w:r w:rsidR="00136EE5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 xml:space="preserve"> a</w:t>
            </w:r>
            <w:r w:rsidRPr="00593F7C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 xml:space="preserve"> qualified sport coaches to deliver extra-curricular activities catering for up to </w:t>
            </w:r>
            <w:r w:rsidR="00136EE5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30</w:t>
            </w:r>
            <w:r w:rsidRPr="00593F7C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 xml:space="preserve"> pupils a week from Key Stages 1 and 2. </w:t>
            </w:r>
          </w:p>
          <w:p w14:paraId="4247A333" w14:textId="77777777" w:rsidR="0083769E" w:rsidRPr="00593F7C" w:rsidRDefault="0083769E" w:rsidP="0083769E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</w:p>
          <w:p w14:paraId="2535112A" w14:textId="3B70CE1D" w:rsidR="0083769E" w:rsidRPr="00593F7C" w:rsidRDefault="0083769E" w:rsidP="0083769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Money to be used to subsidise the cost of extra-curricular clubs offered by sports coaches so that they are free for pupils to attend.</w:t>
            </w:r>
          </w:p>
        </w:tc>
        <w:tc>
          <w:tcPr>
            <w:tcW w:w="1044" w:type="dxa"/>
          </w:tcPr>
          <w:p w14:paraId="7FE04DAC" w14:textId="2A6550AA" w:rsidR="0083769E" w:rsidRPr="00593F7C" w:rsidRDefault="000C17D0" w:rsidP="0083769E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£</w:t>
            </w:r>
            <w:r w:rsidR="009D42FD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2</w:t>
            </w:r>
            <w:r w:rsidR="008065EE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,0</w:t>
            </w:r>
            <w:r w:rsidR="009D4C0E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00</w:t>
            </w:r>
          </w:p>
        </w:tc>
        <w:tc>
          <w:tcPr>
            <w:tcW w:w="2680" w:type="dxa"/>
          </w:tcPr>
          <w:p w14:paraId="5B10C262" w14:textId="0EDEC25F" w:rsidR="0083769E" w:rsidRPr="00593F7C" w:rsidRDefault="0083769E" w:rsidP="0083769E">
            <w:pPr>
              <w:rPr>
                <w:rFonts w:ascii="Arial" w:hAnsi="Arial" w:cs="Arial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 xml:space="preserve">It is the intention of offering free sports clubs to all that more children sustain an interest in extra-curricular sport and benefit from more physical activity. </w:t>
            </w:r>
          </w:p>
        </w:tc>
        <w:tc>
          <w:tcPr>
            <w:tcW w:w="2679" w:type="dxa"/>
          </w:tcPr>
          <w:p w14:paraId="2CFE1008" w14:textId="4976A1FB" w:rsidR="0083769E" w:rsidRPr="00593F7C" w:rsidRDefault="0083769E" w:rsidP="008376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dxa"/>
          </w:tcPr>
          <w:p w14:paraId="29B9C1FF" w14:textId="79839EF9" w:rsidR="0083769E" w:rsidRPr="00593F7C" w:rsidRDefault="0083769E" w:rsidP="0083769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719E" w:rsidRPr="00593F7C" w14:paraId="55531D1A" w14:textId="77777777" w:rsidTr="00F70ADF">
        <w:tc>
          <w:tcPr>
            <w:tcW w:w="2795" w:type="dxa"/>
          </w:tcPr>
          <w:p w14:paraId="477DB18F" w14:textId="6C3FDE51" w:rsidR="0084719E" w:rsidRPr="00593F7C" w:rsidRDefault="0084719E" w:rsidP="0084719E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 xml:space="preserve">Enable the school’s youngest pupils to learn and develop </w:t>
            </w:r>
            <w: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 xml:space="preserve">gross motor skills through a focus on developing primitive reflexes. </w:t>
            </w:r>
          </w:p>
        </w:tc>
        <w:tc>
          <w:tcPr>
            <w:tcW w:w="3485" w:type="dxa"/>
          </w:tcPr>
          <w:p w14:paraId="3C119F21" w14:textId="274367AA" w:rsidR="0084719E" w:rsidRPr="00593F7C" w:rsidRDefault="0084719E" w:rsidP="0084719E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Invest in a subscription into lessons on </w:t>
            </w:r>
            <w:proofErr w:type="spellStart"/>
            <w: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corefulness</w:t>
            </w:r>
            <w:proofErr w:type="spellEnd"/>
            <w: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, which will be focused on EYFS children, with the intent of developing their primitive reflexes. </w:t>
            </w:r>
            <w:r w:rsidR="007F66E6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This is now in the phase of becoming embedded within the school.</w:t>
            </w:r>
          </w:p>
        </w:tc>
        <w:tc>
          <w:tcPr>
            <w:tcW w:w="1044" w:type="dxa"/>
          </w:tcPr>
          <w:p w14:paraId="0B128936" w14:textId="70960FEE" w:rsidR="0084719E" w:rsidRDefault="0084719E" w:rsidP="0084719E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£100</w:t>
            </w:r>
          </w:p>
        </w:tc>
        <w:tc>
          <w:tcPr>
            <w:tcW w:w="2680" w:type="dxa"/>
          </w:tcPr>
          <w:p w14:paraId="61269663" w14:textId="2F50B19E" w:rsidR="00520259" w:rsidRPr="00593F7C" w:rsidRDefault="0084719E" w:rsidP="0084719E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Planned to be taught on a daily basis, 2x per day. Sustainable improvement intended to be seen in children’s development of reflexes, supporting gross motor skills.</w:t>
            </w:r>
          </w:p>
        </w:tc>
        <w:tc>
          <w:tcPr>
            <w:tcW w:w="2679" w:type="dxa"/>
          </w:tcPr>
          <w:p w14:paraId="20642F88" w14:textId="3FD7C1B2" w:rsidR="0084719E" w:rsidRPr="00593F7C" w:rsidRDefault="0084719E" w:rsidP="008471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dxa"/>
          </w:tcPr>
          <w:p w14:paraId="3E802689" w14:textId="71F42FB9" w:rsidR="002523A6" w:rsidRPr="00593F7C" w:rsidRDefault="002523A6" w:rsidP="0084719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0DA0" w:rsidRPr="00593F7C" w14:paraId="648D21A6" w14:textId="77777777" w:rsidTr="0034653C">
        <w:tc>
          <w:tcPr>
            <w:tcW w:w="15388" w:type="dxa"/>
            <w:gridSpan w:val="6"/>
            <w:shd w:val="clear" w:color="auto" w:fill="FFFF00"/>
          </w:tcPr>
          <w:p w14:paraId="785EB686" w14:textId="11872882" w:rsidR="000F0DA0" w:rsidRPr="00593F7C" w:rsidRDefault="000F0DA0" w:rsidP="000F0DA0">
            <w:pPr>
              <w:rPr>
                <w:rFonts w:ascii="Arial" w:hAnsi="Arial" w:cs="Arial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>Key indicator 5:</w:t>
            </w:r>
            <w:r w:rsidR="00027D87" w:rsidRPr="00593F7C">
              <w:rPr>
                <w:rStyle w:val="Strong"/>
                <w:rFonts w:ascii="Arial" w:hAnsi="Arial" w:cs="Arial"/>
                <w:sz w:val="16"/>
                <w:szCs w:val="16"/>
              </w:rPr>
              <w:t xml:space="preserve"> Increased participation in competitive sport </w:t>
            </w:r>
          </w:p>
        </w:tc>
      </w:tr>
      <w:tr w:rsidR="000F0DA0" w:rsidRPr="00593F7C" w14:paraId="05408E71" w14:textId="77777777" w:rsidTr="00F70ADF">
        <w:tc>
          <w:tcPr>
            <w:tcW w:w="2795" w:type="dxa"/>
            <w:shd w:val="clear" w:color="auto" w:fill="9CC2E5" w:themeFill="accent1" w:themeFillTint="99"/>
          </w:tcPr>
          <w:p w14:paraId="5A387BC9" w14:textId="402EF0BC" w:rsidR="000F0DA0" w:rsidRPr="00593F7C" w:rsidRDefault="000F0DA0" w:rsidP="000F0DA0">
            <w:pPr>
              <w:rPr>
                <w:rFonts w:ascii="Arial" w:hAnsi="Arial" w:cs="Arial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>Intended impact</w:t>
            </w:r>
          </w:p>
        </w:tc>
        <w:tc>
          <w:tcPr>
            <w:tcW w:w="3485" w:type="dxa"/>
            <w:shd w:val="clear" w:color="auto" w:fill="9CC2E5" w:themeFill="accent1" w:themeFillTint="99"/>
          </w:tcPr>
          <w:p w14:paraId="43F1AC0E" w14:textId="63D620B4" w:rsidR="000F0DA0" w:rsidRPr="00593F7C" w:rsidRDefault="000F0DA0" w:rsidP="000F0DA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>Actions to achieve</w:t>
            </w:r>
          </w:p>
        </w:tc>
        <w:tc>
          <w:tcPr>
            <w:tcW w:w="1044" w:type="dxa"/>
            <w:shd w:val="clear" w:color="auto" w:fill="9CC2E5" w:themeFill="accent1" w:themeFillTint="99"/>
          </w:tcPr>
          <w:p w14:paraId="29626D5A" w14:textId="28B19360" w:rsidR="000F0DA0" w:rsidRPr="00593F7C" w:rsidRDefault="000F0DA0" w:rsidP="000F0DA0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>Funding</w:t>
            </w:r>
          </w:p>
        </w:tc>
        <w:tc>
          <w:tcPr>
            <w:tcW w:w="2680" w:type="dxa"/>
            <w:shd w:val="clear" w:color="auto" w:fill="9CC2E5" w:themeFill="accent1" w:themeFillTint="99"/>
          </w:tcPr>
          <w:p w14:paraId="4009EE7C" w14:textId="3F6F98A0" w:rsidR="000F0DA0" w:rsidRPr="00593F7C" w:rsidRDefault="000F0DA0" w:rsidP="000F0DA0">
            <w:pPr>
              <w:rPr>
                <w:rFonts w:ascii="Arial" w:hAnsi="Arial" w:cs="Arial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>How will you ensure sustainable improvement?</w:t>
            </w:r>
          </w:p>
        </w:tc>
        <w:tc>
          <w:tcPr>
            <w:tcW w:w="2679" w:type="dxa"/>
            <w:shd w:val="clear" w:color="auto" w:fill="9CC2E5" w:themeFill="accent1" w:themeFillTint="99"/>
          </w:tcPr>
          <w:p w14:paraId="580EEE40" w14:textId="373F084B" w:rsidR="000F0DA0" w:rsidRPr="00593F7C" w:rsidRDefault="000F0DA0" w:rsidP="000F0DA0">
            <w:pPr>
              <w:rPr>
                <w:rFonts w:ascii="Arial" w:hAnsi="Arial" w:cs="Arial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>Evidence of impact</w:t>
            </w:r>
          </w:p>
        </w:tc>
        <w:tc>
          <w:tcPr>
            <w:tcW w:w="2705" w:type="dxa"/>
            <w:shd w:val="clear" w:color="auto" w:fill="9CC2E5" w:themeFill="accent1" w:themeFillTint="99"/>
          </w:tcPr>
          <w:p w14:paraId="4FD6F9F8" w14:textId="082DFABE" w:rsidR="000F0DA0" w:rsidRPr="00593F7C" w:rsidRDefault="000F0DA0" w:rsidP="000F0DA0">
            <w:pPr>
              <w:rPr>
                <w:rFonts w:ascii="Arial" w:hAnsi="Arial" w:cs="Arial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sz w:val="16"/>
                <w:szCs w:val="16"/>
              </w:rPr>
              <w:t>Suggested next steps</w:t>
            </w:r>
          </w:p>
        </w:tc>
      </w:tr>
      <w:tr w:rsidR="00AA3EC8" w:rsidRPr="00593F7C" w14:paraId="745F1137" w14:textId="77777777" w:rsidTr="00F70ADF">
        <w:tc>
          <w:tcPr>
            <w:tcW w:w="2795" w:type="dxa"/>
          </w:tcPr>
          <w:p w14:paraId="129EB6F2" w14:textId="22C11EC2" w:rsidR="00AA3EC8" w:rsidRPr="008614CF" w:rsidRDefault="00AA3EC8" w:rsidP="00AA3EC8">
            <w:pPr>
              <w:rPr>
                <w:rFonts w:ascii="Arial" w:hAnsi="Arial" w:cs="Arial"/>
                <w:sz w:val="16"/>
                <w:szCs w:val="16"/>
              </w:rPr>
            </w:pPr>
            <w:r w:rsidRPr="008614CF">
              <w:rPr>
                <w:rFonts w:ascii="Arial" w:hAnsi="Arial" w:cs="Arial"/>
                <w:sz w:val="16"/>
                <w:szCs w:val="16"/>
              </w:rPr>
              <w:t>Increased participation in competitive sports by pupils of all ages, by actively encouraging children to take part in school sports events and participating in local events.</w:t>
            </w:r>
          </w:p>
        </w:tc>
        <w:tc>
          <w:tcPr>
            <w:tcW w:w="3485" w:type="dxa"/>
          </w:tcPr>
          <w:p w14:paraId="327A9E51" w14:textId="561B055A" w:rsidR="00AA3EC8" w:rsidRPr="00593F7C" w:rsidRDefault="00AA3EC8" w:rsidP="00AA3EC8">
            <w:pPr>
              <w:rPr>
                <w:rFonts w:ascii="Arial" w:hAnsi="Arial" w:cs="Arial"/>
                <w:sz w:val="16"/>
                <w:szCs w:val="16"/>
              </w:rPr>
            </w:pPr>
            <w:r w:rsidRPr="00593F7C">
              <w:rPr>
                <w:rFonts w:ascii="Arial" w:hAnsi="Arial" w:cs="Arial"/>
                <w:sz w:val="16"/>
                <w:szCs w:val="16"/>
              </w:rPr>
              <w:t>Engage with local sports tournaments (local schools/sports clubs – e.g. athletics &amp; cricket), including travel to and from events, through investment into the North Oxfordshire Sports School Partnership (NOSSP).</w:t>
            </w:r>
          </w:p>
          <w:p w14:paraId="251854CE" w14:textId="77777777" w:rsidR="00AA3EC8" w:rsidRPr="00593F7C" w:rsidRDefault="00AA3EC8" w:rsidP="00AA3EC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DD1AB5" w14:textId="27151FA8" w:rsidR="00AA3EC8" w:rsidRPr="00593F7C" w:rsidRDefault="00AA3EC8" w:rsidP="00AA3EC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93F7C">
              <w:rPr>
                <w:rFonts w:ascii="Arial" w:hAnsi="Arial" w:cs="Arial"/>
                <w:sz w:val="16"/>
                <w:szCs w:val="16"/>
              </w:rPr>
              <w:t xml:space="preserve">Termly House Team sports competitions to promote intra-House </w:t>
            </w:r>
            <w:proofErr w:type="spellStart"/>
            <w:r w:rsidRPr="00593F7C">
              <w:rPr>
                <w:rFonts w:ascii="Arial" w:hAnsi="Arial" w:cs="Arial"/>
                <w:sz w:val="16"/>
                <w:szCs w:val="16"/>
              </w:rPr>
              <w:t>sportspersonship</w:t>
            </w:r>
            <w:proofErr w:type="spellEnd"/>
            <w:r w:rsidRPr="00593F7C">
              <w:rPr>
                <w:rFonts w:ascii="Arial" w:hAnsi="Arial" w:cs="Arial"/>
                <w:sz w:val="16"/>
                <w:szCs w:val="16"/>
              </w:rPr>
              <w:t xml:space="preserve"> &amp; trophies to celebrate results. </w:t>
            </w:r>
          </w:p>
        </w:tc>
        <w:tc>
          <w:tcPr>
            <w:tcW w:w="1044" w:type="dxa"/>
          </w:tcPr>
          <w:p w14:paraId="30BE3451" w14:textId="44969AA4" w:rsidR="00AA3EC8" w:rsidRPr="00593F7C" w:rsidRDefault="00AA3EC8" w:rsidP="00AA3EC8">
            <w:pPr>
              <w:rPr>
                <w:rFonts w:ascii="Arial" w:hAnsi="Arial" w:cs="Arial"/>
                <w:sz w:val="16"/>
                <w:szCs w:val="16"/>
              </w:rPr>
            </w:pPr>
            <w:r w:rsidRPr="00593F7C">
              <w:rPr>
                <w:rFonts w:ascii="Arial" w:hAnsi="Arial" w:cs="Arial"/>
                <w:sz w:val="16"/>
                <w:szCs w:val="16"/>
              </w:rPr>
              <w:t>£3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593F7C">
              <w:rPr>
                <w:rFonts w:ascii="Arial" w:hAnsi="Arial" w:cs="Arial"/>
                <w:sz w:val="16"/>
                <w:szCs w:val="16"/>
              </w:rPr>
              <w:t xml:space="preserve">000 annual contribution </w:t>
            </w:r>
          </w:p>
          <w:p w14:paraId="253D4D58" w14:textId="77777777" w:rsidR="00AA3EC8" w:rsidRPr="00593F7C" w:rsidRDefault="00AA3EC8" w:rsidP="00AA3EC8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</w:p>
          <w:p w14:paraId="4095EC08" w14:textId="77777777" w:rsidR="00AA3EC8" w:rsidRPr="00593F7C" w:rsidRDefault="00AA3EC8" w:rsidP="00AA3EC8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</w:p>
          <w:p w14:paraId="6F89D96C" w14:textId="77777777" w:rsidR="00AA3EC8" w:rsidRPr="00593F7C" w:rsidRDefault="00AA3EC8" w:rsidP="00AA3EC8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</w:p>
          <w:p w14:paraId="565685D1" w14:textId="3FCEF6E3" w:rsidR="00AA3EC8" w:rsidRPr="00593F7C" w:rsidRDefault="00AA3EC8" w:rsidP="00AA3EC8">
            <w:pPr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</w:pPr>
            <w:r w:rsidRPr="00593F7C">
              <w:rPr>
                <w:rStyle w:val="Strong"/>
                <w:rFonts w:ascii="Arial" w:hAnsi="Arial" w:cs="Arial"/>
                <w:b w:val="0"/>
                <w:sz w:val="16"/>
                <w:szCs w:val="16"/>
              </w:rPr>
              <w:t>£500</w:t>
            </w:r>
          </w:p>
        </w:tc>
        <w:tc>
          <w:tcPr>
            <w:tcW w:w="2680" w:type="dxa"/>
          </w:tcPr>
          <w:p w14:paraId="44F55A04" w14:textId="1929BBA8" w:rsidR="00AA3EC8" w:rsidRPr="00593F7C" w:rsidRDefault="00AA3EC8" w:rsidP="00AA3EC8">
            <w:pPr>
              <w:rPr>
                <w:rFonts w:ascii="Arial" w:hAnsi="Arial" w:cs="Arial"/>
                <w:sz w:val="16"/>
                <w:szCs w:val="16"/>
              </w:rPr>
            </w:pPr>
            <w:r w:rsidRPr="00593F7C">
              <w:rPr>
                <w:rFonts w:ascii="Arial" w:hAnsi="Arial" w:cs="Arial"/>
                <w:sz w:val="16"/>
                <w:szCs w:val="16"/>
              </w:rPr>
              <w:t>It is the intention that opportunities for healthy competition both in school and across partner schools within NOSSP is sustained, leading to increased opportunities for pupils to engage in physical activity.</w:t>
            </w:r>
          </w:p>
          <w:p w14:paraId="50588AB3" w14:textId="246B5700" w:rsidR="00AA3EC8" w:rsidRPr="00593F7C" w:rsidRDefault="00AA3EC8" w:rsidP="00AA3E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</w:tcPr>
          <w:p w14:paraId="6FCDE4D1" w14:textId="4ED619A3" w:rsidR="00AA3EC8" w:rsidRPr="00593F7C" w:rsidRDefault="00AA3EC8" w:rsidP="00AA3E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dxa"/>
          </w:tcPr>
          <w:p w14:paraId="48D0266D" w14:textId="4679A0E3" w:rsidR="00AA3EC8" w:rsidRPr="00593F7C" w:rsidRDefault="00AA3EC8" w:rsidP="00AA3E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14CF" w:rsidRPr="00593F7C" w14:paraId="14F026F2" w14:textId="77777777" w:rsidTr="005048CA">
        <w:tc>
          <w:tcPr>
            <w:tcW w:w="6280" w:type="dxa"/>
            <w:gridSpan w:val="2"/>
          </w:tcPr>
          <w:p w14:paraId="7C24805A" w14:textId="77777777" w:rsidR="008614CF" w:rsidRPr="00236DB7" w:rsidRDefault="008614CF" w:rsidP="00472B4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92754F" w14:textId="654AAD55" w:rsidR="008614CF" w:rsidRPr="00236DB7" w:rsidRDefault="008614CF" w:rsidP="008614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36DB7">
              <w:rPr>
                <w:rFonts w:ascii="Arial" w:hAnsi="Arial" w:cs="Arial"/>
                <w:b/>
                <w:sz w:val="16"/>
                <w:szCs w:val="16"/>
              </w:rPr>
              <w:t>Costed total</w:t>
            </w:r>
          </w:p>
        </w:tc>
        <w:tc>
          <w:tcPr>
            <w:tcW w:w="9108" w:type="dxa"/>
            <w:gridSpan w:val="4"/>
          </w:tcPr>
          <w:p w14:paraId="618771D7" w14:textId="77777777" w:rsidR="008614CF" w:rsidRPr="00236DB7" w:rsidRDefault="008614CF" w:rsidP="00472B4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4D61BAA" w14:textId="3B31344A" w:rsidR="008614CF" w:rsidRPr="00236DB7" w:rsidRDefault="008614CF" w:rsidP="00472B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36DB7">
              <w:rPr>
                <w:rFonts w:ascii="Arial" w:hAnsi="Arial" w:cs="Arial"/>
                <w:b/>
                <w:sz w:val="16"/>
                <w:szCs w:val="16"/>
              </w:rPr>
              <w:t>£</w:t>
            </w:r>
            <w:r w:rsidR="00236DB7" w:rsidRPr="00236DB7">
              <w:rPr>
                <w:rFonts w:ascii="Arial" w:hAnsi="Arial" w:cs="Arial"/>
                <w:b/>
                <w:sz w:val="16"/>
                <w:szCs w:val="16"/>
              </w:rPr>
              <w:t>16,7</w:t>
            </w:r>
            <w:r w:rsidR="0027511D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236DB7" w:rsidRPr="00236DB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</w:tbl>
    <w:p w14:paraId="0C5B631C" w14:textId="77777777" w:rsidR="00191490" w:rsidRDefault="00191490">
      <w:pPr>
        <w:rPr>
          <w:rFonts w:ascii="Arial" w:hAnsi="Arial" w:cs="Arial"/>
          <w:b/>
          <w:sz w:val="18"/>
          <w:szCs w:val="18"/>
        </w:rPr>
      </w:pPr>
    </w:p>
    <w:p w14:paraId="2A337AE3" w14:textId="77777777" w:rsidR="00153379" w:rsidRPr="0050147C" w:rsidRDefault="00153379">
      <w:pPr>
        <w:rPr>
          <w:rFonts w:ascii="Arial" w:hAnsi="Arial" w:cs="Arial"/>
          <w:b/>
          <w:sz w:val="18"/>
          <w:szCs w:val="18"/>
        </w:rPr>
      </w:pPr>
    </w:p>
    <w:sectPr w:rsidR="00153379" w:rsidRPr="0050147C" w:rsidSect="009F0A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CC4C3" w14:textId="77777777" w:rsidR="00A11242" w:rsidRDefault="00A11242" w:rsidP="009F0AEA">
      <w:pPr>
        <w:spacing w:after="0" w:line="240" w:lineRule="auto"/>
      </w:pPr>
      <w:r>
        <w:separator/>
      </w:r>
    </w:p>
  </w:endnote>
  <w:endnote w:type="continuationSeparator" w:id="0">
    <w:p w14:paraId="6F068DDA" w14:textId="77777777" w:rsidR="00A11242" w:rsidRDefault="00A11242" w:rsidP="009F0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FE5EE" w14:textId="77777777" w:rsidR="00A11242" w:rsidRDefault="00A11242" w:rsidP="009F0AEA">
      <w:pPr>
        <w:spacing w:after="0" w:line="240" w:lineRule="auto"/>
      </w:pPr>
      <w:r>
        <w:separator/>
      </w:r>
    </w:p>
  </w:footnote>
  <w:footnote w:type="continuationSeparator" w:id="0">
    <w:p w14:paraId="3D04CCD0" w14:textId="77777777" w:rsidR="00A11242" w:rsidRDefault="00A11242" w:rsidP="009F0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F3270"/>
    <w:multiLevelType w:val="hybridMultilevel"/>
    <w:tmpl w:val="7C80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B6051"/>
    <w:multiLevelType w:val="hybridMultilevel"/>
    <w:tmpl w:val="EBD60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B017B"/>
    <w:multiLevelType w:val="hybridMultilevel"/>
    <w:tmpl w:val="EAC8A5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2993292">
    <w:abstractNumId w:val="2"/>
  </w:num>
  <w:num w:numId="2" w16cid:durableId="58602657">
    <w:abstractNumId w:val="0"/>
  </w:num>
  <w:num w:numId="3" w16cid:durableId="1137911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AEA"/>
    <w:rsid w:val="0000312A"/>
    <w:rsid w:val="00016D6A"/>
    <w:rsid w:val="00017A14"/>
    <w:rsid w:val="0002295B"/>
    <w:rsid w:val="00024E25"/>
    <w:rsid w:val="000274EA"/>
    <w:rsid w:val="00027505"/>
    <w:rsid w:val="00027D87"/>
    <w:rsid w:val="000354DB"/>
    <w:rsid w:val="00050A28"/>
    <w:rsid w:val="00052686"/>
    <w:rsid w:val="0006175D"/>
    <w:rsid w:val="00061F5E"/>
    <w:rsid w:val="00070B3E"/>
    <w:rsid w:val="00073592"/>
    <w:rsid w:val="000800A2"/>
    <w:rsid w:val="00084D20"/>
    <w:rsid w:val="00087CF2"/>
    <w:rsid w:val="0009280A"/>
    <w:rsid w:val="000970C3"/>
    <w:rsid w:val="000A1E36"/>
    <w:rsid w:val="000A5E0B"/>
    <w:rsid w:val="000C17D0"/>
    <w:rsid w:val="000E0410"/>
    <w:rsid w:val="000E64BE"/>
    <w:rsid w:val="000F0DA0"/>
    <w:rsid w:val="000F2736"/>
    <w:rsid w:val="000F2D99"/>
    <w:rsid w:val="000F32EA"/>
    <w:rsid w:val="00114511"/>
    <w:rsid w:val="00122C35"/>
    <w:rsid w:val="00125A3B"/>
    <w:rsid w:val="001330DF"/>
    <w:rsid w:val="001336F2"/>
    <w:rsid w:val="00136EE5"/>
    <w:rsid w:val="00144758"/>
    <w:rsid w:val="00153379"/>
    <w:rsid w:val="001562BC"/>
    <w:rsid w:val="00160D64"/>
    <w:rsid w:val="00166ABD"/>
    <w:rsid w:val="00180CDB"/>
    <w:rsid w:val="00191125"/>
    <w:rsid w:val="00191490"/>
    <w:rsid w:val="00194E8D"/>
    <w:rsid w:val="001B4582"/>
    <w:rsid w:val="001C6CAE"/>
    <w:rsid w:val="001D58D7"/>
    <w:rsid w:val="001F0427"/>
    <w:rsid w:val="001F5D64"/>
    <w:rsid w:val="001F7A53"/>
    <w:rsid w:val="002169CB"/>
    <w:rsid w:val="00217145"/>
    <w:rsid w:val="002340D7"/>
    <w:rsid w:val="00236DB7"/>
    <w:rsid w:val="002523A6"/>
    <w:rsid w:val="00267F5F"/>
    <w:rsid w:val="00272951"/>
    <w:rsid w:val="0027511D"/>
    <w:rsid w:val="002803B7"/>
    <w:rsid w:val="00286FE5"/>
    <w:rsid w:val="00287D05"/>
    <w:rsid w:val="00290AB4"/>
    <w:rsid w:val="0029401E"/>
    <w:rsid w:val="002A09DA"/>
    <w:rsid w:val="002A1A2A"/>
    <w:rsid w:val="002A5827"/>
    <w:rsid w:val="002B7B37"/>
    <w:rsid w:val="002C3EFE"/>
    <w:rsid w:val="002D3DCF"/>
    <w:rsid w:val="002F50B3"/>
    <w:rsid w:val="002F575D"/>
    <w:rsid w:val="00305AAF"/>
    <w:rsid w:val="00324DEF"/>
    <w:rsid w:val="00343569"/>
    <w:rsid w:val="003442D9"/>
    <w:rsid w:val="00345EED"/>
    <w:rsid w:val="0034653C"/>
    <w:rsid w:val="0035039B"/>
    <w:rsid w:val="00373F6F"/>
    <w:rsid w:val="00390AD6"/>
    <w:rsid w:val="00391CCD"/>
    <w:rsid w:val="003A56FA"/>
    <w:rsid w:val="003A62A7"/>
    <w:rsid w:val="003E52CB"/>
    <w:rsid w:val="003E5AAB"/>
    <w:rsid w:val="003E5E45"/>
    <w:rsid w:val="003F05EB"/>
    <w:rsid w:val="00401E93"/>
    <w:rsid w:val="0041674D"/>
    <w:rsid w:val="00426102"/>
    <w:rsid w:val="00440D6A"/>
    <w:rsid w:val="00443FE9"/>
    <w:rsid w:val="004572C6"/>
    <w:rsid w:val="00470FE1"/>
    <w:rsid w:val="00472B4D"/>
    <w:rsid w:val="0049271D"/>
    <w:rsid w:val="00496170"/>
    <w:rsid w:val="004A1712"/>
    <w:rsid w:val="004A4C6B"/>
    <w:rsid w:val="004A7B6F"/>
    <w:rsid w:val="004B480A"/>
    <w:rsid w:val="004D04B1"/>
    <w:rsid w:val="004F5FB4"/>
    <w:rsid w:val="005012CD"/>
    <w:rsid w:val="0050147C"/>
    <w:rsid w:val="005172E8"/>
    <w:rsid w:val="00520259"/>
    <w:rsid w:val="00522BBA"/>
    <w:rsid w:val="005315B8"/>
    <w:rsid w:val="00544F7C"/>
    <w:rsid w:val="005607AC"/>
    <w:rsid w:val="005912D6"/>
    <w:rsid w:val="00593E6A"/>
    <w:rsid w:val="00593F7C"/>
    <w:rsid w:val="00596E5A"/>
    <w:rsid w:val="005C1137"/>
    <w:rsid w:val="005C63E8"/>
    <w:rsid w:val="005E2322"/>
    <w:rsid w:val="005E402E"/>
    <w:rsid w:val="005F5AF3"/>
    <w:rsid w:val="00601999"/>
    <w:rsid w:val="00601FD7"/>
    <w:rsid w:val="006032A4"/>
    <w:rsid w:val="006041B4"/>
    <w:rsid w:val="006367DA"/>
    <w:rsid w:val="00644405"/>
    <w:rsid w:val="006470CC"/>
    <w:rsid w:val="00660618"/>
    <w:rsid w:val="006610B5"/>
    <w:rsid w:val="0067201B"/>
    <w:rsid w:val="006A52F3"/>
    <w:rsid w:val="006B66BF"/>
    <w:rsid w:val="006B6D6B"/>
    <w:rsid w:val="006B7792"/>
    <w:rsid w:val="006C15A0"/>
    <w:rsid w:val="006E339E"/>
    <w:rsid w:val="006F0B34"/>
    <w:rsid w:val="006F0BAC"/>
    <w:rsid w:val="007037D5"/>
    <w:rsid w:val="00707155"/>
    <w:rsid w:val="0071187F"/>
    <w:rsid w:val="00715954"/>
    <w:rsid w:val="00720914"/>
    <w:rsid w:val="00721455"/>
    <w:rsid w:val="007567D3"/>
    <w:rsid w:val="00763918"/>
    <w:rsid w:val="00767F7F"/>
    <w:rsid w:val="007D0B11"/>
    <w:rsid w:val="007D2EE5"/>
    <w:rsid w:val="007D367A"/>
    <w:rsid w:val="007F66E6"/>
    <w:rsid w:val="0080448E"/>
    <w:rsid w:val="008065EE"/>
    <w:rsid w:val="00807EBB"/>
    <w:rsid w:val="00815E5A"/>
    <w:rsid w:val="00821850"/>
    <w:rsid w:val="00830C11"/>
    <w:rsid w:val="0083769E"/>
    <w:rsid w:val="00842FA1"/>
    <w:rsid w:val="0084719E"/>
    <w:rsid w:val="00850207"/>
    <w:rsid w:val="00857C4A"/>
    <w:rsid w:val="008614CF"/>
    <w:rsid w:val="008637A8"/>
    <w:rsid w:val="00864D5D"/>
    <w:rsid w:val="00870C4D"/>
    <w:rsid w:val="00874632"/>
    <w:rsid w:val="00884AA9"/>
    <w:rsid w:val="0089171D"/>
    <w:rsid w:val="00893C9B"/>
    <w:rsid w:val="008A30D1"/>
    <w:rsid w:val="008A4964"/>
    <w:rsid w:val="008A50AC"/>
    <w:rsid w:val="008A7A1F"/>
    <w:rsid w:val="008B3F6C"/>
    <w:rsid w:val="008B4CB2"/>
    <w:rsid w:val="008C7E1F"/>
    <w:rsid w:val="008D4149"/>
    <w:rsid w:val="008D56C6"/>
    <w:rsid w:val="008E03FB"/>
    <w:rsid w:val="008E0D49"/>
    <w:rsid w:val="00901D79"/>
    <w:rsid w:val="009161A0"/>
    <w:rsid w:val="009347F1"/>
    <w:rsid w:val="00942284"/>
    <w:rsid w:val="00944E8B"/>
    <w:rsid w:val="0095681B"/>
    <w:rsid w:val="009654F8"/>
    <w:rsid w:val="00966F46"/>
    <w:rsid w:val="00976A54"/>
    <w:rsid w:val="00976F57"/>
    <w:rsid w:val="009776A8"/>
    <w:rsid w:val="00980B0D"/>
    <w:rsid w:val="009927BF"/>
    <w:rsid w:val="009A1175"/>
    <w:rsid w:val="009A3940"/>
    <w:rsid w:val="009B4D48"/>
    <w:rsid w:val="009B5C05"/>
    <w:rsid w:val="009D0997"/>
    <w:rsid w:val="009D206A"/>
    <w:rsid w:val="009D42FD"/>
    <w:rsid w:val="009D4C0E"/>
    <w:rsid w:val="009E5D92"/>
    <w:rsid w:val="009F0AEA"/>
    <w:rsid w:val="009F7CB2"/>
    <w:rsid w:val="00A11242"/>
    <w:rsid w:val="00A1173B"/>
    <w:rsid w:val="00A14C05"/>
    <w:rsid w:val="00A20852"/>
    <w:rsid w:val="00A45140"/>
    <w:rsid w:val="00A50034"/>
    <w:rsid w:val="00A51854"/>
    <w:rsid w:val="00A60618"/>
    <w:rsid w:val="00A67C75"/>
    <w:rsid w:val="00A71D48"/>
    <w:rsid w:val="00A745ED"/>
    <w:rsid w:val="00A85884"/>
    <w:rsid w:val="00AA0F03"/>
    <w:rsid w:val="00AA39E2"/>
    <w:rsid w:val="00AA3EC8"/>
    <w:rsid w:val="00AA4B55"/>
    <w:rsid w:val="00AB2070"/>
    <w:rsid w:val="00AC25D9"/>
    <w:rsid w:val="00AD51A6"/>
    <w:rsid w:val="00AE5B87"/>
    <w:rsid w:val="00AF19AB"/>
    <w:rsid w:val="00B00568"/>
    <w:rsid w:val="00B31897"/>
    <w:rsid w:val="00B50BB0"/>
    <w:rsid w:val="00B56143"/>
    <w:rsid w:val="00B61D70"/>
    <w:rsid w:val="00B85F96"/>
    <w:rsid w:val="00B949E3"/>
    <w:rsid w:val="00BA006E"/>
    <w:rsid w:val="00BA11B3"/>
    <w:rsid w:val="00BA61C5"/>
    <w:rsid w:val="00BB3CA2"/>
    <w:rsid w:val="00BD64B5"/>
    <w:rsid w:val="00BE43CF"/>
    <w:rsid w:val="00C04C98"/>
    <w:rsid w:val="00C06DEA"/>
    <w:rsid w:val="00C11487"/>
    <w:rsid w:val="00C210C2"/>
    <w:rsid w:val="00C25309"/>
    <w:rsid w:val="00C35B53"/>
    <w:rsid w:val="00C40152"/>
    <w:rsid w:val="00C43F5C"/>
    <w:rsid w:val="00C65713"/>
    <w:rsid w:val="00C6740E"/>
    <w:rsid w:val="00C879E8"/>
    <w:rsid w:val="00C87EF0"/>
    <w:rsid w:val="00C91458"/>
    <w:rsid w:val="00CA1C5F"/>
    <w:rsid w:val="00CA53DF"/>
    <w:rsid w:val="00CB292B"/>
    <w:rsid w:val="00CB463E"/>
    <w:rsid w:val="00CC251E"/>
    <w:rsid w:val="00CC3D65"/>
    <w:rsid w:val="00CD45CE"/>
    <w:rsid w:val="00CE6784"/>
    <w:rsid w:val="00CF2112"/>
    <w:rsid w:val="00D02287"/>
    <w:rsid w:val="00D04695"/>
    <w:rsid w:val="00D1298B"/>
    <w:rsid w:val="00D2777B"/>
    <w:rsid w:val="00D30934"/>
    <w:rsid w:val="00D36D72"/>
    <w:rsid w:val="00D56259"/>
    <w:rsid w:val="00D6248A"/>
    <w:rsid w:val="00D659E1"/>
    <w:rsid w:val="00D873EF"/>
    <w:rsid w:val="00D966FC"/>
    <w:rsid w:val="00DA0EAB"/>
    <w:rsid w:val="00DC631F"/>
    <w:rsid w:val="00DC6FBE"/>
    <w:rsid w:val="00DD546E"/>
    <w:rsid w:val="00DD5C6D"/>
    <w:rsid w:val="00DE0686"/>
    <w:rsid w:val="00DE0FAF"/>
    <w:rsid w:val="00DE4570"/>
    <w:rsid w:val="00E04A0F"/>
    <w:rsid w:val="00E144AC"/>
    <w:rsid w:val="00E26A03"/>
    <w:rsid w:val="00E277EB"/>
    <w:rsid w:val="00E366D1"/>
    <w:rsid w:val="00E53746"/>
    <w:rsid w:val="00E53856"/>
    <w:rsid w:val="00E64B09"/>
    <w:rsid w:val="00E6694E"/>
    <w:rsid w:val="00E71B7C"/>
    <w:rsid w:val="00E76386"/>
    <w:rsid w:val="00E81B90"/>
    <w:rsid w:val="00E86FE1"/>
    <w:rsid w:val="00E91143"/>
    <w:rsid w:val="00E92C01"/>
    <w:rsid w:val="00E964AF"/>
    <w:rsid w:val="00E96FF6"/>
    <w:rsid w:val="00EA0026"/>
    <w:rsid w:val="00EC33C3"/>
    <w:rsid w:val="00EC6D08"/>
    <w:rsid w:val="00ED6ACF"/>
    <w:rsid w:val="00EE2314"/>
    <w:rsid w:val="00EE40C0"/>
    <w:rsid w:val="00F06162"/>
    <w:rsid w:val="00F10E61"/>
    <w:rsid w:val="00F117EB"/>
    <w:rsid w:val="00F1736C"/>
    <w:rsid w:val="00F22983"/>
    <w:rsid w:val="00F317AA"/>
    <w:rsid w:val="00F343BD"/>
    <w:rsid w:val="00F4224C"/>
    <w:rsid w:val="00F43173"/>
    <w:rsid w:val="00F61EA9"/>
    <w:rsid w:val="00F62A0E"/>
    <w:rsid w:val="00F70ADF"/>
    <w:rsid w:val="00F7119F"/>
    <w:rsid w:val="00F7441C"/>
    <w:rsid w:val="00F81BC1"/>
    <w:rsid w:val="00F9465A"/>
    <w:rsid w:val="00F95949"/>
    <w:rsid w:val="00FB6C1A"/>
    <w:rsid w:val="00FD0E43"/>
    <w:rsid w:val="00FD3C8A"/>
    <w:rsid w:val="00FD6312"/>
    <w:rsid w:val="00FE000A"/>
    <w:rsid w:val="00FF4DDF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E4DF8"/>
  <w15:docId w15:val="{021BB2CE-8327-4D81-873F-4ABD120C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AEA"/>
  </w:style>
  <w:style w:type="paragraph" w:styleId="Footer">
    <w:name w:val="footer"/>
    <w:basedOn w:val="Normal"/>
    <w:link w:val="FooterChar"/>
    <w:uiPriority w:val="99"/>
    <w:unhideWhenUsed/>
    <w:rsid w:val="009F0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AEA"/>
  </w:style>
  <w:style w:type="table" w:styleId="TableGrid">
    <w:name w:val="Table Grid"/>
    <w:basedOn w:val="TableNormal"/>
    <w:uiPriority w:val="39"/>
    <w:rsid w:val="009A3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76386"/>
    <w:rPr>
      <w:b/>
      <w:bCs/>
    </w:rPr>
  </w:style>
  <w:style w:type="paragraph" w:styleId="ListParagraph">
    <w:name w:val="List Paragraph"/>
    <w:basedOn w:val="Normal"/>
    <w:uiPriority w:val="34"/>
    <w:qFormat/>
    <w:rsid w:val="001F7A5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26A03"/>
    <w:pPr>
      <w:widowControl w:val="0"/>
      <w:autoSpaceDE w:val="0"/>
      <w:autoSpaceDN w:val="0"/>
      <w:spacing w:after="0" w:line="240" w:lineRule="auto"/>
      <w:ind w:left="80"/>
    </w:pPr>
    <w:rPr>
      <w:rFonts w:ascii="Calibri" w:eastAsia="Calibri" w:hAnsi="Calibri" w:cs="Calibri"/>
      <w:lang w:val="en-US"/>
    </w:rPr>
  </w:style>
  <w:style w:type="paragraph" w:customStyle="1" w:styleId="xmsonormal">
    <w:name w:val="x_msonormal"/>
    <w:basedOn w:val="Normal"/>
    <w:rsid w:val="000F2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2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E0D187B287E4EAC06BB1248EBEE05" ma:contentTypeVersion="16" ma:contentTypeDescription="Create a new document." ma:contentTypeScope="" ma:versionID="80f04814bc52b79c65bc7b4ce5203db8">
  <xsd:schema xmlns:xsd="http://www.w3.org/2001/XMLSchema" xmlns:xs="http://www.w3.org/2001/XMLSchema" xmlns:p="http://schemas.microsoft.com/office/2006/metadata/properties" xmlns:ns2="aab6e9c7-1650-4a0f-8edf-2aff369aacef" xmlns:ns3="5a7a194a-1328-4fa1-a5cb-c371e2df9941" targetNamespace="http://schemas.microsoft.com/office/2006/metadata/properties" ma:root="true" ma:fieldsID="eef984dfa377c14fdfc3afd7976e1d0d" ns2:_="" ns3:_="">
    <xsd:import namespace="aab6e9c7-1650-4a0f-8edf-2aff369aacef"/>
    <xsd:import namespace="5a7a194a-1328-4fa1-a5cb-c371e2df99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6e9c7-1650-4a0f-8edf-2aff369aa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a194a-1328-4fa1-a5cb-c371e2df99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478560-6511-4f3c-b65b-d92ba1652d80}" ma:internalName="TaxCatchAll" ma:showField="CatchAllData" ma:web="5a7a194a-1328-4fa1-a5cb-c371e2df99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7a194a-1328-4fa1-a5cb-c371e2df9941" xsi:nil="true"/>
    <lcf76f155ced4ddcb4097134ff3c332f xmlns="aab6e9c7-1650-4a0f-8edf-2aff369aace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88EB95-4402-483D-B864-21D6F74B6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b6e9c7-1650-4a0f-8edf-2aff369aacef"/>
    <ds:schemaRef ds:uri="5a7a194a-1328-4fa1-a5cb-c371e2df9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0D516-78B1-4194-B0BC-6FDC7B99029E}">
  <ds:schemaRefs>
    <ds:schemaRef ds:uri="http://schemas.microsoft.com/office/2006/metadata/properties"/>
    <ds:schemaRef ds:uri="http://schemas.microsoft.com/office/infopath/2007/PartnerControls"/>
    <ds:schemaRef ds:uri="5a7a194a-1328-4fa1-a5cb-c371e2df9941"/>
    <ds:schemaRef ds:uri="aab6e9c7-1650-4a0f-8edf-2aff369aacef"/>
  </ds:schemaRefs>
</ds:datastoreItem>
</file>

<file path=customXml/itemProps3.xml><?xml version="1.0" encoding="utf-8"?>
<ds:datastoreItem xmlns:ds="http://schemas.openxmlformats.org/officeDocument/2006/customXml" ds:itemID="{81D8DA18-9FD9-47CE-852B-15F664D53A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944</Words>
  <Characters>5241</Characters>
  <Application>Microsoft Office Word</Application>
  <DocSecurity>0</DocSecurity>
  <Lines>240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GHS Principal</dc:creator>
  <cp:lastModifiedBy>Luke Graham</cp:lastModifiedBy>
  <cp:revision>3</cp:revision>
  <dcterms:created xsi:type="dcterms:W3CDTF">2025-07-11T07:53:00Z</dcterms:created>
  <dcterms:modified xsi:type="dcterms:W3CDTF">2026-03-05T09:17:00Z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0x010100210E0D187B287E4EAC06BB1248EBEE05</vt:lpwstr>
  </property>
</Properties>
</file>