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B6A94" w14:textId="03C3E470" w:rsidR="009F198A" w:rsidRPr="009F198A" w:rsidRDefault="009F198A" w:rsidP="009F198A">
      <w:pPr>
        <w:jc w:val="center"/>
        <w:rPr>
          <w:rFonts w:ascii="Comic Sans MS" w:hAnsi="Comic Sans MS"/>
          <w:b/>
          <w:bCs/>
          <w:sz w:val="20"/>
          <w:szCs w:val="20"/>
          <w:u w:val="single"/>
        </w:rPr>
      </w:pPr>
      <w:bookmarkStart w:id="0" w:name="_GoBack"/>
      <w:bookmarkEnd w:id="0"/>
      <w:r w:rsidRPr="009F198A">
        <w:rPr>
          <w:rFonts w:ascii="Comic Sans MS" w:hAnsi="Comic Sans MS"/>
          <w:b/>
          <w:bCs/>
          <w:sz w:val="20"/>
          <w:szCs w:val="20"/>
          <w:u w:val="single"/>
        </w:rPr>
        <w:t xml:space="preserve">APPLE CLASS  </w:t>
      </w:r>
      <w:r w:rsidR="001B6065">
        <w:rPr>
          <w:rFonts w:ascii="Comic Sans MS" w:hAnsi="Comic Sans MS"/>
          <w:b/>
          <w:bCs/>
          <w:sz w:val="20"/>
          <w:szCs w:val="20"/>
          <w:u w:val="single"/>
        </w:rPr>
        <w:t>12</w:t>
      </w:r>
      <w:r w:rsidRPr="009F198A">
        <w:rPr>
          <w:rFonts w:ascii="Comic Sans MS" w:hAnsi="Comic Sans MS"/>
          <w:b/>
          <w:bCs/>
          <w:sz w:val="20"/>
          <w:szCs w:val="20"/>
          <w:u w:val="single"/>
        </w:rPr>
        <w:t>/10/20</w:t>
      </w:r>
    </w:p>
    <w:p w14:paraId="2613463C" w14:textId="511F90B8" w:rsidR="009F198A" w:rsidRPr="009F198A" w:rsidRDefault="001B6065" w:rsidP="009F198A">
      <w:pPr>
        <w:jc w:val="center"/>
        <w:rPr>
          <w:rFonts w:ascii="Comic Sans MS" w:hAnsi="Comic Sans MS"/>
          <w:sz w:val="20"/>
          <w:szCs w:val="20"/>
          <w:u w:val="single"/>
        </w:rPr>
      </w:pPr>
      <w:r w:rsidRPr="001B6065">
        <w:rPr>
          <w:rFonts w:ascii="Times New Roman" w:eastAsia="Times New Roman" w:hAnsi="Times New Roman" w:cs="Times New Roman"/>
          <w:noProof/>
          <w:lang w:eastAsia="en-GB"/>
        </w:rPr>
        <w:drawing>
          <wp:anchor distT="0" distB="0" distL="114300" distR="114300" simplePos="0" relativeHeight="251658240" behindDoc="0" locked="0" layoutInCell="1" allowOverlap="1" wp14:anchorId="3F632D9B" wp14:editId="5046EC9F">
            <wp:simplePos x="0" y="0"/>
            <wp:positionH relativeFrom="column">
              <wp:posOffset>2432642</wp:posOffset>
            </wp:positionH>
            <wp:positionV relativeFrom="paragraph">
              <wp:posOffset>85725</wp:posOffset>
            </wp:positionV>
            <wp:extent cx="852407" cy="971549"/>
            <wp:effectExtent l="0" t="0" r="0" b="0"/>
            <wp:wrapNone/>
            <wp:docPr id="2" name="Picture 2" descr="The Gingerbread Man by Mara Alperin, Miriam Latimer | Waterst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ingerbread Man by Mara Alperin, Miriam Latimer | Waterston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2407" cy="9715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D95A6A" w14:textId="43F853C1" w:rsidR="001B6065" w:rsidRPr="001B6065" w:rsidRDefault="001B6065" w:rsidP="001B6065">
      <w:pPr>
        <w:rPr>
          <w:rFonts w:ascii="Times New Roman" w:eastAsia="Times New Roman" w:hAnsi="Times New Roman" w:cs="Times New Roman"/>
          <w:lang w:eastAsia="en-GB"/>
        </w:rPr>
      </w:pPr>
      <w:r w:rsidRPr="001B6065">
        <w:rPr>
          <w:rFonts w:ascii="Times New Roman" w:eastAsia="Times New Roman" w:hAnsi="Times New Roman" w:cs="Times New Roman"/>
          <w:lang w:eastAsia="en-GB"/>
        </w:rPr>
        <w:fldChar w:fldCharType="begin"/>
      </w:r>
      <w:r w:rsidR="006E61C9">
        <w:rPr>
          <w:rFonts w:ascii="Times New Roman" w:eastAsia="Times New Roman" w:hAnsi="Times New Roman" w:cs="Times New Roman"/>
          <w:lang w:eastAsia="en-GB"/>
        </w:rPr>
        <w:instrText xml:space="preserve"> INCLUDEPICTURE "C:\\var\\folders\\xz\\zq6_jfg50qlcytjr2bppvzb80000gn\\T\\com.microsoft.Word\\WebArchiveCopyPasteTempFiles\\Z" \* MERGEFORMAT </w:instrText>
      </w:r>
      <w:r w:rsidRPr="001B6065">
        <w:rPr>
          <w:rFonts w:ascii="Times New Roman" w:eastAsia="Times New Roman" w:hAnsi="Times New Roman" w:cs="Times New Roman"/>
          <w:lang w:eastAsia="en-GB"/>
        </w:rPr>
        <w:fldChar w:fldCharType="end"/>
      </w:r>
    </w:p>
    <w:p w14:paraId="08306283" w14:textId="4C851FCB" w:rsidR="009F198A" w:rsidRPr="009F198A" w:rsidRDefault="009F198A" w:rsidP="009F198A">
      <w:pPr>
        <w:jc w:val="center"/>
        <w:rPr>
          <w:rFonts w:ascii="Comic Sans MS" w:hAnsi="Comic Sans MS"/>
          <w:sz w:val="20"/>
          <w:szCs w:val="20"/>
          <w:u w:val="single"/>
        </w:rPr>
      </w:pPr>
    </w:p>
    <w:p w14:paraId="0963D297" w14:textId="6ED1FE71" w:rsidR="009F198A" w:rsidRPr="009F198A" w:rsidRDefault="009F198A" w:rsidP="009F198A">
      <w:pPr>
        <w:jc w:val="center"/>
        <w:rPr>
          <w:rFonts w:ascii="Comic Sans MS" w:hAnsi="Comic Sans MS"/>
          <w:sz w:val="20"/>
          <w:szCs w:val="20"/>
          <w:u w:val="single"/>
        </w:rPr>
      </w:pPr>
    </w:p>
    <w:p w14:paraId="73F67E60" w14:textId="5A17D2AC" w:rsidR="009F198A" w:rsidRPr="009F198A" w:rsidRDefault="009F198A" w:rsidP="009F198A">
      <w:pPr>
        <w:jc w:val="center"/>
        <w:rPr>
          <w:rFonts w:ascii="Comic Sans MS" w:hAnsi="Comic Sans MS"/>
          <w:sz w:val="20"/>
          <w:szCs w:val="20"/>
          <w:u w:val="single"/>
        </w:rPr>
      </w:pPr>
    </w:p>
    <w:p w14:paraId="1B67D7FC" w14:textId="4345C723" w:rsidR="009F198A" w:rsidRPr="001B6065" w:rsidRDefault="009F198A">
      <w:pPr>
        <w:rPr>
          <w:rFonts w:ascii="Comic Sans MS" w:eastAsia="Times New Roman" w:hAnsi="Comic Sans MS" w:cs="Times New Roman"/>
          <w:sz w:val="20"/>
          <w:szCs w:val="20"/>
          <w:lang w:eastAsia="en-GB"/>
        </w:rPr>
      </w:pPr>
      <w:r w:rsidRPr="009F198A">
        <w:rPr>
          <w:rFonts w:ascii="Comic Sans MS" w:eastAsia="Times New Roman" w:hAnsi="Comic Sans MS" w:cs="Times New Roman"/>
          <w:sz w:val="20"/>
          <w:szCs w:val="20"/>
          <w:lang w:eastAsia="en-GB"/>
        </w:rPr>
        <w:fldChar w:fldCharType="begin"/>
      </w:r>
      <w:r w:rsidR="006E61C9">
        <w:rPr>
          <w:rFonts w:ascii="Comic Sans MS" w:eastAsia="Times New Roman" w:hAnsi="Comic Sans MS" w:cs="Times New Roman"/>
          <w:sz w:val="20"/>
          <w:szCs w:val="20"/>
          <w:lang w:eastAsia="en-GB"/>
        </w:rPr>
        <w:instrText xml:space="preserve"> INCLUDEPICTURE "C:\\var\\folders\\xz\\zq6_jfg50qlcytjr2bppvzb80000gn\\T\\com.microsoft.Word\\WebArchiveCopyPasteTempFiles\\Z" \* MERGEFORMAT </w:instrText>
      </w:r>
      <w:r w:rsidRPr="009F198A">
        <w:rPr>
          <w:rFonts w:ascii="Comic Sans MS" w:eastAsia="Times New Roman" w:hAnsi="Comic Sans MS" w:cs="Times New Roman"/>
          <w:sz w:val="20"/>
          <w:szCs w:val="20"/>
          <w:lang w:eastAsia="en-GB"/>
        </w:rPr>
        <w:fldChar w:fldCharType="end"/>
      </w:r>
    </w:p>
    <w:p w14:paraId="12AB9235" w14:textId="77777777" w:rsidR="009F198A" w:rsidRPr="009F198A" w:rsidRDefault="009F198A">
      <w:pPr>
        <w:rPr>
          <w:rFonts w:ascii="Comic Sans MS" w:hAnsi="Comic Sans MS"/>
          <w:sz w:val="20"/>
          <w:szCs w:val="20"/>
        </w:rPr>
      </w:pPr>
    </w:p>
    <w:p w14:paraId="23129D97" w14:textId="279FFFE1" w:rsidR="00064B60" w:rsidRPr="001B6065" w:rsidRDefault="000D5752">
      <w:pPr>
        <w:rPr>
          <w:rFonts w:ascii="Comic Sans MS" w:hAnsi="Comic Sans MS"/>
          <w:sz w:val="16"/>
          <w:szCs w:val="16"/>
        </w:rPr>
      </w:pPr>
      <w:r w:rsidRPr="001B6065">
        <w:rPr>
          <w:rFonts w:ascii="Comic Sans MS" w:hAnsi="Comic Sans MS"/>
          <w:sz w:val="16"/>
          <w:szCs w:val="16"/>
        </w:rPr>
        <w:t xml:space="preserve">This week in school, </w:t>
      </w:r>
      <w:r w:rsidR="001B6065" w:rsidRPr="001B6065">
        <w:rPr>
          <w:rFonts w:ascii="Comic Sans MS" w:hAnsi="Comic Sans MS"/>
          <w:sz w:val="16"/>
          <w:szCs w:val="16"/>
        </w:rPr>
        <w:t>we will continue to</w:t>
      </w:r>
      <w:r w:rsidRPr="001B6065">
        <w:rPr>
          <w:rFonts w:ascii="Comic Sans MS" w:hAnsi="Comic Sans MS"/>
          <w:sz w:val="16"/>
          <w:szCs w:val="16"/>
        </w:rPr>
        <w:t xml:space="preserve"> focus </w:t>
      </w:r>
      <w:r w:rsidR="001B6065" w:rsidRPr="001B6065">
        <w:rPr>
          <w:rFonts w:ascii="Comic Sans MS" w:hAnsi="Comic Sans MS"/>
          <w:sz w:val="16"/>
          <w:szCs w:val="16"/>
        </w:rPr>
        <w:t xml:space="preserve">on the </w:t>
      </w:r>
      <w:r w:rsidRPr="001B6065">
        <w:rPr>
          <w:rFonts w:ascii="Comic Sans MS" w:hAnsi="Comic Sans MS"/>
          <w:sz w:val="16"/>
          <w:szCs w:val="16"/>
        </w:rPr>
        <w:t xml:space="preserve">story </w:t>
      </w:r>
      <w:r w:rsidR="001B6065" w:rsidRPr="001B6065">
        <w:rPr>
          <w:rFonts w:ascii="Comic Sans MS" w:hAnsi="Comic Sans MS"/>
          <w:sz w:val="16"/>
          <w:szCs w:val="16"/>
        </w:rPr>
        <w:t>of</w:t>
      </w:r>
      <w:r w:rsidRPr="001B6065">
        <w:rPr>
          <w:rFonts w:ascii="Comic Sans MS" w:hAnsi="Comic Sans MS"/>
          <w:sz w:val="16"/>
          <w:szCs w:val="16"/>
        </w:rPr>
        <w:t xml:space="preserve"> ‘The Gingerbread Man’</w:t>
      </w:r>
      <w:r w:rsidR="001B6065" w:rsidRPr="001B6065">
        <w:rPr>
          <w:rFonts w:ascii="Comic Sans MS" w:hAnsi="Comic Sans MS"/>
          <w:sz w:val="16"/>
          <w:szCs w:val="16"/>
        </w:rPr>
        <w:t xml:space="preserve"> but we will now look at different versions of the story to compare their similarities and differences (for example have they both got the same characters? Do the events happen in the same order? Etc) We will also use the story as a stimulus for exploring different types of writing as we get ready to cook our own Gingerbread Men. </w:t>
      </w:r>
      <w:r w:rsidR="001B6065">
        <w:rPr>
          <w:rFonts w:ascii="Comic Sans MS" w:hAnsi="Comic Sans MS"/>
          <w:sz w:val="16"/>
          <w:szCs w:val="16"/>
        </w:rPr>
        <w:t xml:space="preserve">In Maths, </w:t>
      </w:r>
      <w:r w:rsidR="001B6065" w:rsidRPr="001B6065">
        <w:rPr>
          <w:rFonts w:ascii="Comic Sans MS" w:hAnsi="Comic Sans MS"/>
          <w:sz w:val="16"/>
          <w:szCs w:val="16"/>
        </w:rPr>
        <w:t xml:space="preserve">We will continue practising our counting skills as we match amounts to numerals and practise ordering numerals to 10. </w:t>
      </w:r>
    </w:p>
    <w:p w14:paraId="7BA09A6D" w14:textId="586EE042" w:rsidR="000D5752" w:rsidRPr="001B6065" w:rsidRDefault="000D5752">
      <w:pPr>
        <w:rPr>
          <w:rFonts w:ascii="Comic Sans MS" w:hAnsi="Comic Sans MS"/>
          <w:sz w:val="16"/>
          <w:szCs w:val="16"/>
        </w:rPr>
      </w:pPr>
    </w:p>
    <w:p w14:paraId="309E25D6" w14:textId="3D10A471" w:rsidR="000D5752" w:rsidRPr="001B6065" w:rsidRDefault="000D5752">
      <w:pPr>
        <w:rPr>
          <w:rFonts w:ascii="Comic Sans MS" w:hAnsi="Comic Sans MS"/>
          <w:sz w:val="16"/>
          <w:szCs w:val="16"/>
        </w:rPr>
      </w:pPr>
      <w:r w:rsidRPr="001B6065">
        <w:rPr>
          <w:rFonts w:ascii="Comic Sans MS" w:hAnsi="Comic Sans MS"/>
          <w:sz w:val="16"/>
          <w:szCs w:val="16"/>
        </w:rPr>
        <w:t>Here are some of the learning activities that we will be doing in school (</w:t>
      </w:r>
      <w:r w:rsidR="000670DF" w:rsidRPr="001B6065">
        <w:rPr>
          <w:rFonts w:ascii="Comic Sans MS" w:hAnsi="Comic Sans MS"/>
          <w:sz w:val="16"/>
          <w:szCs w:val="16"/>
        </w:rPr>
        <w:t>some of which you could also have a go of at home if isolating)</w:t>
      </w:r>
    </w:p>
    <w:p w14:paraId="7574010F" w14:textId="7E599169" w:rsidR="00EB3F86" w:rsidRPr="001B6065" w:rsidRDefault="00EB3F86">
      <w:pPr>
        <w:rPr>
          <w:rFonts w:ascii="Comic Sans MS" w:hAnsi="Comic Sans MS"/>
          <w:sz w:val="16"/>
          <w:szCs w:val="16"/>
        </w:rPr>
      </w:pPr>
    </w:p>
    <w:p w14:paraId="2A485BBC" w14:textId="3B7B0EE0" w:rsidR="00EB3F86" w:rsidRPr="001B6065" w:rsidRDefault="00EB3F86">
      <w:pPr>
        <w:rPr>
          <w:rFonts w:ascii="Comic Sans MS" w:hAnsi="Comic Sans MS"/>
          <w:sz w:val="16"/>
          <w:szCs w:val="16"/>
        </w:rPr>
      </w:pPr>
      <w:r w:rsidRPr="001B6065">
        <w:rPr>
          <w:rFonts w:ascii="Comic Sans MS" w:hAnsi="Comic Sans MS"/>
          <w:sz w:val="16"/>
          <w:szCs w:val="16"/>
        </w:rPr>
        <w:t xml:space="preserve">Here </w:t>
      </w:r>
      <w:r w:rsidR="001B6065" w:rsidRPr="001B6065">
        <w:rPr>
          <w:rFonts w:ascii="Comic Sans MS" w:hAnsi="Comic Sans MS"/>
          <w:sz w:val="16"/>
          <w:szCs w:val="16"/>
        </w:rPr>
        <w:t xml:space="preserve">are some online versions of the story for you to compare at home: </w:t>
      </w:r>
    </w:p>
    <w:p w14:paraId="60F34DEC" w14:textId="6D70E5A2" w:rsidR="009F198A" w:rsidRDefault="006E61C9" w:rsidP="009F198A">
      <w:pPr>
        <w:rPr>
          <w:rStyle w:val="Hyperlink"/>
          <w:rFonts w:ascii="Comic Sans MS" w:hAnsi="Comic Sans MS"/>
          <w:sz w:val="16"/>
          <w:szCs w:val="16"/>
        </w:rPr>
      </w:pPr>
      <w:hyperlink r:id="rId6" w:history="1">
        <w:r w:rsidR="009F198A" w:rsidRPr="001B6065">
          <w:rPr>
            <w:rStyle w:val="Hyperlink"/>
            <w:rFonts w:ascii="Comic Sans MS" w:hAnsi="Comic Sans MS"/>
            <w:sz w:val="16"/>
            <w:szCs w:val="16"/>
          </w:rPr>
          <w:t>https://www.youtube.com/watch?v=pckuS--UlV4</w:t>
        </w:r>
      </w:hyperlink>
    </w:p>
    <w:p w14:paraId="1F265CDB" w14:textId="6E0CCA44" w:rsidR="001B6065" w:rsidRDefault="001B6065" w:rsidP="009F198A">
      <w:pPr>
        <w:rPr>
          <w:rStyle w:val="Hyperlink"/>
          <w:rFonts w:ascii="Comic Sans MS" w:hAnsi="Comic Sans MS"/>
          <w:sz w:val="16"/>
          <w:szCs w:val="16"/>
        </w:rPr>
      </w:pPr>
    </w:p>
    <w:p w14:paraId="7BB8912E" w14:textId="77777777" w:rsidR="001B6065" w:rsidRPr="001B6065" w:rsidRDefault="001B6065" w:rsidP="009F198A">
      <w:pPr>
        <w:rPr>
          <w:rFonts w:ascii="Comic Sans MS" w:hAnsi="Comic Sans MS"/>
          <w:sz w:val="16"/>
          <w:szCs w:val="16"/>
        </w:rPr>
      </w:pPr>
    </w:p>
    <w:p w14:paraId="2BF0CEBA" w14:textId="09F99558" w:rsidR="003D5AC2" w:rsidRDefault="006E61C9">
      <w:pPr>
        <w:rPr>
          <w:rFonts w:ascii="Comic Sans MS" w:hAnsi="Comic Sans MS"/>
          <w:sz w:val="16"/>
          <w:szCs w:val="16"/>
        </w:rPr>
      </w:pPr>
      <w:hyperlink r:id="rId7" w:history="1">
        <w:r w:rsidR="001B6065" w:rsidRPr="00230543">
          <w:rPr>
            <w:rStyle w:val="Hyperlink"/>
            <w:rFonts w:ascii="Comic Sans MS" w:hAnsi="Comic Sans MS"/>
            <w:sz w:val="16"/>
            <w:szCs w:val="16"/>
          </w:rPr>
          <w:t>https://www.youtube.com/watch?v=pckuS--UlV4</w:t>
        </w:r>
      </w:hyperlink>
    </w:p>
    <w:p w14:paraId="46E2FA41" w14:textId="0CA76CAD" w:rsidR="001B6065" w:rsidRDefault="001B6065">
      <w:pPr>
        <w:rPr>
          <w:rFonts w:ascii="Comic Sans MS" w:hAnsi="Comic Sans MS"/>
          <w:sz w:val="16"/>
          <w:szCs w:val="16"/>
        </w:rPr>
      </w:pPr>
    </w:p>
    <w:p w14:paraId="0E00F341" w14:textId="77777777" w:rsidR="001B6065" w:rsidRDefault="001B6065">
      <w:pPr>
        <w:rPr>
          <w:rFonts w:ascii="Comic Sans MS" w:hAnsi="Comic Sans MS"/>
          <w:sz w:val="16"/>
          <w:szCs w:val="16"/>
        </w:rPr>
      </w:pPr>
    </w:p>
    <w:p w14:paraId="2533ECE7" w14:textId="395A3328" w:rsidR="001B6065" w:rsidRDefault="006E61C9">
      <w:pPr>
        <w:rPr>
          <w:rFonts w:ascii="Comic Sans MS" w:hAnsi="Comic Sans MS"/>
          <w:sz w:val="16"/>
          <w:szCs w:val="16"/>
        </w:rPr>
      </w:pPr>
      <w:hyperlink r:id="rId8" w:history="1">
        <w:r w:rsidR="001B6065" w:rsidRPr="00230543">
          <w:rPr>
            <w:rStyle w:val="Hyperlink"/>
            <w:rFonts w:ascii="Comic Sans MS" w:hAnsi="Comic Sans MS"/>
            <w:sz w:val="16"/>
            <w:szCs w:val="16"/>
          </w:rPr>
          <w:t>https://www.youtube.com/watch?v=TL41lht8K0E</w:t>
        </w:r>
      </w:hyperlink>
    </w:p>
    <w:p w14:paraId="539ADB37" w14:textId="77777777" w:rsidR="001B6065" w:rsidRDefault="001B6065">
      <w:pPr>
        <w:rPr>
          <w:rFonts w:ascii="Comic Sans MS" w:hAnsi="Comic Sans MS"/>
          <w:sz w:val="16"/>
          <w:szCs w:val="16"/>
        </w:rPr>
      </w:pPr>
    </w:p>
    <w:p w14:paraId="7956975C" w14:textId="77777777" w:rsidR="001B6065" w:rsidRPr="001B6065" w:rsidRDefault="001B6065">
      <w:pPr>
        <w:rPr>
          <w:rFonts w:ascii="Comic Sans MS" w:hAnsi="Comic Sans MS"/>
          <w:sz w:val="16"/>
          <w:szCs w:val="16"/>
        </w:rPr>
      </w:pPr>
    </w:p>
    <w:p w14:paraId="7CA57669" w14:textId="16D4EDE4" w:rsidR="003D5AC2" w:rsidRPr="001B6065" w:rsidRDefault="003D5AC2">
      <w:pPr>
        <w:rPr>
          <w:rFonts w:ascii="Comic Sans MS" w:hAnsi="Comic Sans MS"/>
          <w:sz w:val="16"/>
          <w:szCs w:val="16"/>
          <w:u w:val="single"/>
        </w:rPr>
      </w:pPr>
      <w:r w:rsidRPr="001B6065">
        <w:rPr>
          <w:rFonts w:ascii="Comic Sans MS" w:hAnsi="Comic Sans MS"/>
          <w:sz w:val="16"/>
          <w:szCs w:val="16"/>
          <w:u w:val="single"/>
        </w:rPr>
        <w:t>Literacy</w:t>
      </w:r>
    </w:p>
    <w:p w14:paraId="01B6F1EA" w14:textId="626B4651" w:rsidR="003D5AC2" w:rsidRPr="001B6065" w:rsidRDefault="003D5AC2">
      <w:pPr>
        <w:rPr>
          <w:rFonts w:ascii="Comic Sans MS" w:hAnsi="Comic Sans MS"/>
          <w:sz w:val="16"/>
          <w:szCs w:val="16"/>
          <w:u w:val="single"/>
        </w:rPr>
      </w:pPr>
    </w:p>
    <w:p w14:paraId="487586FE" w14:textId="04BA9B3D" w:rsidR="003D5AC2" w:rsidRPr="001B6065" w:rsidRDefault="003D5AC2">
      <w:pPr>
        <w:rPr>
          <w:rFonts w:ascii="Comic Sans MS" w:hAnsi="Comic Sans MS"/>
          <w:sz w:val="16"/>
          <w:szCs w:val="16"/>
        </w:rPr>
      </w:pPr>
      <w:r w:rsidRPr="001B6065">
        <w:rPr>
          <w:rFonts w:ascii="Comic Sans MS" w:hAnsi="Comic Sans MS"/>
          <w:sz w:val="16"/>
          <w:szCs w:val="16"/>
        </w:rPr>
        <w:t>*</w:t>
      </w:r>
      <w:r w:rsidR="001B6065" w:rsidRPr="001B6065">
        <w:rPr>
          <w:rFonts w:ascii="Comic Sans MS" w:hAnsi="Comic Sans MS"/>
          <w:sz w:val="16"/>
          <w:szCs w:val="16"/>
        </w:rPr>
        <w:t xml:space="preserve">Sequence a set of pictures taken from the story- stick man drawings will suffice or maybe you could encourage your child to draw the scenes first? You will only need around 4 pictures to sequence. </w:t>
      </w:r>
    </w:p>
    <w:p w14:paraId="7075AC95" w14:textId="25FE46B4" w:rsidR="00EB3F86" w:rsidRPr="001B6065" w:rsidRDefault="00EB3F86">
      <w:pPr>
        <w:rPr>
          <w:rFonts w:ascii="Comic Sans MS" w:hAnsi="Comic Sans MS"/>
          <w:sz w:val="16"/>
          <w:szCs w:val="16"/>
        </w:rPr>
      </w:pPr>
      <w:r w:rsidRPr="001B6065">
        <w:rPr>
          <w:rFonts w:ascii="Comic Sans MS" w:hAnsi="Comic Sans MS"/>
          <w:sz w:val="16"/>
          <w:szCs w:val="16"/>
        </w:rPr>
        <w:t>*</w:t>
      </w:r>
      <w:r w:rsidR="001B6065" w:rsidRPr="001B6065">
        <w:rPr>
          <w:rFonts w:ascii="Comic Sans MS" w:hAnsi="Comic Sans MS"/>
          <w:sz w:val="16"/>
          <w:szCs w:val="16"/>
        </w:rPr>
        <w:t>Make a wanted poster for either the fox of the gingerbread man in the story- encourage your child to think about what colour the character is and what he has done. Can you scribe what your child says about the character e.g. “He made the old lady sad when he ran away.”</w:t>
      </w:r>
    </w:p>
    <w:p w14:paraId="3BD608DD" w14:textId="475A5115" w:rsidR="00EB3F86" w:rsidRPr="001B6065" w:rsidRDefault="00EB3F86">
      <w:pPr>
        <w:rPr>
          <w:rFonts w:ascii="Comic Sans MS" w:hAnsi="Comic Sans MS"/>
          <w:sz w:val="16"/>
          <w:szCs w:val="16"/>
        </w:rPr>
      </w:pPr>
      <w:r w:rsidRPr="001B6065">
        <w:rPr>
          <w:rFonts w:ascii="Comic Sans MS" w:hAnsi="Comic Sans MS"/>
          <w:sz w:val="16"/>
          <w:szCs w:val="16"/>
        </w:rPr>
        <w:t>*</w:t>
      </w:r>
      <w:r w:rsidR="001B6065" w:rsidRPr="001B6065">
        <w:rPr>
          <w:rFonts w:ascii="Comic Sans MS" w:hAnsi="Comic Sans MS"/>
          <w:sz w:val="16"/>
          <w:szCs w:val="16"/>
        </w:rPr>
        <w:t>Write a shopping list of ingredients that you will need to bake your very own gingerbread men- your child may just mark make their list, draw pictures or they may even be able to tell you the initial sound of the word.</w:t>
      </w:r>
    </w:p>
    <w:p w14:paraId="39FEE1B3" w14:textId="1F3594FB" w:rsidR="00EB3F86" w:rsidRPr="001B6065" w:rsidRDefault="00EB3F86">
      <w:pPr>
        <w:rPr>
          <w:rFonts w:ascii="Comic Sans MS" w:hAnsi="Comic Sans MS"/>
          <w:sz w:val="16"/>
          <w:szCs w:val="16"/>
        </w:rPr>
      </w:pPr>
      <w:r w:rsidRPr="001B6065">
        <w:rPr>
          <w:rFonts w:ascii="Comic Sans MS" w:hAnsi="Comic Sans MS"/>
          <w:sz w:val="16"/>
          <w:szCs w:val="16"/>
        </w:rPr>
        <w:t>*</w:t>
      </w:r>
      <w:r w:rsidR="001B6065" w:rsidRPr="001B6065">
        <w:rPr>
          <w:rFonts w:ascii="Comic Sans MS" w:hAnsi="Comic Sans MS"/>
          <w:sz w:val="16"/>
          <w:szCs w:val="16"/>
        </w:rPr>
        <w:t>Make your very own gingerbread men! As you do so, talk to your child about what a recipe is and read it aloud at each step. Is your child able to understand and follow the instructions?</w:t>
      </w:r>
    </w:p>
    <w:p w14:paraId="4A0AF17D" w14:textId="7D9D9282" w:rsidR="003D5AC2" w:rsidRPr="001B6065" w:rsidRDefault="003D5AC2">
      <w:pPr>
        <w:rPr>
          <w:rFonts w:ascii="Comic Sans MS" w:hAnsi="Comic Sans MS"/>
          <w:sz w:val="16"/>
          <w:szCs w:val="16"/>
        </w:rPr>
      </w:pPr>
    </w:p>
    <w:p w14:paraId="2B03C4FE" w14:textId="2B2A7D1C" w:rsidR="003D5AC2" w:rsidRPr="001B6065" w:rsidRDefault="003D5AC2">
      <w:pPr>
        <w:rPr>
          <w:rFonts w:ascii="Comic Sans MS" w:hAnsi="Comic Sans MS"/>
          <w:sz w:val="16"/>
          <w:szCs w:val="16"/>
          <w:u w:val="single"/>
        </w:rPr>
      </w:pPr>
      <w:r w:rsidRPr="001B6065">
        <w:rPr>
          <w:rFonts w:ascii="Comic Sans MS" w:hAnsi="Comic Sans MS"/>
          <w:sz w:val="16"/>
          <w:szCs w:val="16"/>
          <w:u w:val="single"/>
        </w:rPr>
        <w:t>Maths</w:t>
      </w:r>
    </w:p>
    <w:p w14:paraId="180E5B63" w14:textId="79D4B1FD" w:rsidR="003D5AC2" w:rsidRPr="001B6065" w:rsidRDefault="003D5AC2">
      <w:pPr>
        <w:rPr>
          <w:rFonts w:ascii="Comic Sans MS" w:hAnsi="Comic Sans MS"/>
          <w:sz w:val="16"/>
          <w:szCs w:val="16"/>
          <w:u w:val="single"/>
        </w:rPr>
      </w:pPr>
    </w:p>
    <w:p w14:paraId="20DCB622" w14:textId="402814E2" w:rsidR="00EB3F86" w:rsidRPr="001B6065" w:rsidRDefault="003D5AC2" w:rsidP="001B6065">
      <w:pPr>
        <w:rPr>
          <w:rFonts w:ascii="Comic Sans MS" w:hAnsi="Comic Sans MS"/>
          <w:sz w:val="16"/>
          <w:szCs w:val="16"/>
        </w:rPr>
      </w:pPr>
      <w:r w:rsidRPr="001B6065">
        <w:rPr>
          <w:rFonts w:ascii="Comic Sans MS" w:hAnsi="Comic Sans MS"/>
          <w:sz w:val="16"/>
          <w:szCs w:val="16"/>
        </w:rPr>
        <w:t>*</w:t>
      </w:r>
      <w:r w:rsidR="001B6065" w:rsidRPr="001B6065">
        <w:rPr>
          <w:rFonts w:ascii="Comic Sans MS" w:hAnsi="Comic Sans MS"/>
          <w:sz w:val="16"/>
          <w:szCs w:val="16"/>
        </w:rPr>
        <w:t>Make a set of number cards to 10 and encourage your child to order these in a path for them or the Gingerbread Man to jump along as they count out loud.</w:t>
      </w:r>
    </w:p>
    <w:p w14:paraId="3BA9AABA" w14:textId="3FB72185" w:rsidR="001B6065" w:rsidRPr="001B6065" w:rsidRDefault="001B6065" w:rsidP="001B6065">
      <w:pPr>
        <w:rPr>
          <w:rFonts w:ascii="Comic Sans MS" w:hAnsi="Comic Sans MS"/>
          <w:sz w:val="16"/>
          <w:szCs w:val="16"/>
        </w:rPr>
      </w:pPr>
      <w:r w:rsidRPr="001B6065">
        <w:rPr>
          <w:rFonts w:ascii="Comic Sans MS" w:hAnsi="Comic Sans MS"/>
          <w:sz w:val="16"/>
          <w:szCs w:val="16"/>
        </w:rPr>
        <w:t xml:space="preserve">*Using any construction toys such as </w:t>
      </w:r>
      <w:r w:rsidR="008B6045" w:rsidRPr="001B6065">
        <w:rPr>
          <w:rFonts w:ascii="Comic Sans MS" w:hAnsi="Comic Sans MS"/>
          <w:sz w:val="16"/>
          <w:szCs w:val="16"/>
        </w:rPr>
        <w:t>Lego</w:t>
      </w:r>
      <w:r w:rsidRPr="001B6065">
        <w:rPr>
          <w:rFonts w:ascii="Comic Sans MS" w:hAnsi="Comic Sans MS"/>
          <w:sz w:val="16"/>
          <w:szCs w:val="16"/>
        </w:rPr>
        <w:t xml:space="preserve"> that you may have at home, encourage your child to make a bridge for the gingerbread man to use to cross the river. Once they have done this, encourage your child to count how many pieces they have used.</w:t>
      </w:r>
    </w:p>
    <w:p w14:paraId="52E0179C" w14:textId="61AA5CAB" w:rsidR="00B608B7" w:rsidRDefault="00EB3F86">
      <w:pPr>
        <w:rPr>
          <w:rFonts w:ascii="Comic Sans MS" w:hAnsi="Comic Sans MS"/>
          <w:sz w:val="16"/>
          <w:szCs w:val="16"/>
        </w:rPr>
      </w:pPr>
      <w:r w:rsidRPr="001B6065">
        <w:rPr>
          <w:rFonts w:ascii="Comic Sans MS" w:hAnsi="Comic Sans MS"/>
          <w:sz w:val="16"/>
          <w:szCs w:val="16"/>
        </w:rPr>
        <w:t>*</w:t>
      </w:r>
      <w:r w:rsidR="001B6065">
        <w:rPr>
          <w:rFonts w:ascii="Comic Sans MS" w:hAnsi="Comic Sans MS"/>
          <w:sz w:val="16"/>
          <w:szCs w:val="16"/>
        </w:rPr>
        <w:t xml:space="preserve">Encourage your child to decorate their very own gingerbread house- how many of each decoration have they used? Can they practise counting these? Are they able to identify which they have used more or fewer of? </w:t>
      </w:r>
    </w:p>
    <w:p w14:paraId="5FB1FEAF" w14:textId="569738F1" w:rsidR="001B6065" w:rsidRPr="009F198A" w:rsidRDefault="001B6065">
      <w:pPr>
        <w:rPr>
          <w:rFonts w:ascii="Comic Sans MS" w:hAnsi="Comic Sans MS"/>
          <w:sz w:val="20"/>
          <w:szCs w:val="20"/>
        </w:rPr>
      </w:pPr>
    </w:p>
    <w:sectPr w:rsidR="001B6065" w:rsidRPr="009F198A" w:rsidSect="007B6B5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52"/>
    <w:rsid w:val="00064B60"/>
    <w:rsid w:val="000670DF"/>
    <w:rsid w:val="000D5752"/>
    <w:rsid w:val="001B6065"/>
    <w:rsid w:val="002E37DE"/>
    <w:rsid w:val="003D5AC2"/>
    <w:rsid w:val="006E61C9"/>
    <w:rsid w:val="007B6B50"/>
    <w:rsid w:val="008B6045"/>
    <w:rsid w:val="009F198A"/>
    <w:rsid w:val="00B608B7"/>
    <w:rsid w:val="00EB3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F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F86"/>
    <w:rPr>
      <w:color w:val="0563C1" w:themeColor="hyperlink"/>
      <w:u w:val="single"/>
    </w:rPr>
  </w:style>
  <w:style w:type="character" w:customStyle="1" w:styleId="UnresolvedMention">
    <w:name w:val="Unresolved Mention"/>
    <w:basedOn w:val="DefaultParagraphFont"/>
    <w:uiPriority w:val="99"/>
    <w:semiHidden/>
    <w:unhideWhenUsed/>
    <w:rsid w:val="00EB3F8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F86"/>
    <w:rPr>
      <w:color w:val="0563C1" w:themeColor="hyperlink"/>
      <w:u w:val="single"/>
    </w:rPr>
  </w:style>
  <w:style w:type="character" w:customStyle="1" w:styleId="UnresolvedMention">
    <w:name w:val="Unresolved Mention"/>
    <w:basedOn w:val="DefaultParagraphFont"/>
    <w:uiPriority w:val="99"/>
    <w:semiHidden/>
    <w:unhideWhenUsed/>
    <w:rsid w:val="00EB3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00815">
      <w:bodyDiv w:val="1"/>
      <w:marLeft w:val="0"/>
      <w:marRight w:val="0"/>
      <w:marTop w:val="0"/>
      <w:marBottom w:val="0"/>
      <w:divBdr>
        <w:top w:val="none" w:sz="0" w:space="0" w:color="auto"/>
        <w:left w:val="none" w:sz="0" w:space="0" w:color="auto"/>
        <w:bottom w:val="none" w:sz="0" w:space="0" w:color="auto"/>
        <w:right w:val="none" w:sz="0" w:space="0" w:color="auto"/>
      </w:divBdr>
    </w:div>
    <w:div w:id="118255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L41lht8K0E" TargetMode="External"/><Relationship Id="rId3" Type="http://schemas.openxmlformats.org/officeDocument/2006/relationships/settings" Target="settings.xml"/><Relationship Id="rId7" Type="http://schemas.openxmlformats.org/officeDocument/2006/relationships/hyperlink" Target="https://www.youtube.com/watch?v=pckuS--UlV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pckuS--UlV4"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Kane</dc:creator>
  <cp:lastModifiedBy>Rachel Moss</cp:lastModifiedBy>
  <cp:revision>2</cp:revision>
  <dcterms:created xsi:type="dcterms:W3CDTF">2020-10-07T09:28:00Z</dcterms:created>
  <dcterms:modified xsi:type="dcterms:W3CDTF">2020-10-07T09:28:00Z</dcterms:modified>
</cp:coreProperties>
</file>