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9F4F0" w14:textId="77777777" w:rsidR="008E32F4" w:rsidRPr="000B3C0A" w:rsidRDefault="000B3C0A" w:rsidP="004E0841">
      <w:pPr>
        <w:tabs>
          <w:tab w:val="left" w:pos="3510"/>
        </w:tabs>
        <w:spacing w:after="0" w:line="240" w:lineRule="auto"/>
      </w:pPr>
      <w:r>
        <w:t xml:space="preserve">                                                                           </w:t>
      </w:r>
      <w:r w:rsidR="008E32F4" w:rsidRPr="000B3C0A">
        <w:t xml:space="preserve">       </w:t>
      </w:r>
    </w:p>
    <w:tbl>
      <w:tblPr>
        <w:tblStyle w:val="TableGrid"/>
        <w:tblpPr w:leftFromText="180" w:rightFromText="180" w:vertAnchor="text" w:horzAnchor="margin" w:tblpXSpec="center" w:tblpY="-62"/>
        <w:tblW w:w="104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7"/>
      </w:tblGrid>
      <w:tr w:rsidR="00E26BF5" w14:paraId="3451228A" w14:textId="77777777" w:rsidTr="001D48B1">
        <w:trPr>
          <w:trHeight w:val="4389"/>
          <w:jc w:val="center"/>
        </w:trPr>
        <w:tc>
          <w:tcPr>
            <w:tcW w:w="5236" w:type="dxa"/>
          </w:tcPr>
          <w:p w14:paraId="56666E0F" w14:textId="7DC36C17" w:rsidR="00E26BF5" w:rsidRDefault="00EC55F6" w:rsidP="00E26BF5">
            <w:bookmarkStart w:id="0" w:name="_GoBack"/>
            <w:r>
              <w:rPr>
                <w:noProof/>
                <w:lang w:eastAsia="en-GB"/>
              </w:rPr>
              <w:drawing>
                <wp:inline distT="0" distB="0" distL="0" distR="0" wp14:anchorId="4D16A3B1" wp14:editId="5AB7BD34">
                  <wp:extent cx="1591194" cy="1383912"/>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ca.png"/>
                          <pic:cNvPicPr/>
                        </pic:nvPicPr>
                        <pic:blipFill>
                          <a:blip r:embed="rId11">
                            <a:extLst>
                              <a:ext uri="{28A0092B-C50C-407E-A947-70E740481C1C}">
                                <a14:useLocalDpi xmlns:a14="http://schemas.microsoft.com/office/drawing/2010/main" val="0"/>
                              </a:ext>
                            </a:extLst>
                          </a:blip>
                          <a:stretch>
                            <a:fillRect/>
                          </a:stretch>
                        </pic:blipFill>
                        <pic:spPr>
                          <a:xfrm>
                            <a:off x="0" y="0"/>
                            <a:ext cx="1591194" cy="1383912"/>
                          </a:xfrm>
                          <a:prstGeom prst="rect">
                            <a:avLst/>
                          </a:prstGeom>
                        </pic:spPr>
                      </pic:pic>
                    </a:graphicData>
                  </a:graphic>
                </wp:inline>
              </w:drawing>
            </w:r>
            <w:bookmarkEnd w:id="0"/>
          </w:p>
        </w:tc>
        <w:tc>
          <w:tcPr>
            <w:tcW w:w="5237" w:type="dxa"/>
          </w:tcPr>
          <w:p w14:paraId="32990B3E" w14:textId="77777777" w:rsidR="00E26BF5" w:rsidRDefault="00E26BF5" w:rsidP="00E26BF5">
            <w:r w:rsidRPr="00BC333E">
              <w:rPr>
                <w:noProof/>
                <w:lang w:eastAsia="en-GB"/>
              </w:rPr>
              <w:drawing>
                <wp:anchor distT="0" distB="0" distL="114300" distR="114300" simplePos="0" relativeHeight="251666432" behindDoc="1" locked="0" layoutInCell="1" allowOverlap="1" wp14:anchorId="0E0AF417" wp14:editId="5542DEBC">
                  <wp:simplePos x="0" y="0"/>
                  <wp:positionH relativeFrom="column">
                    <wp:posOffset>839631</wp:posOffset>
                  </wp:positionH>
                  <wp:positionV relativeFrom="paragraph">
                    <wp:posOffset>-497802</wp:posOffset>
                  </wp:positionV>
                  <wp:extent cx="2429615" cy="1257300"/>
                  <wp:effectExtent l="0" t="0" r="8890" b="0"/>
                  <wp:wrapNone/>
                  <wp:docPr id="3" name="Picture 3"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2961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33E">
              <w:rPr>
                <w:noProof/>
              </w:rPr>
              <w:t xml:space="preserve"> </w:t>
            </w:r>
            <w:r w:rsidRPr="00BC333E">
              <w:rPr>
                <w:noProof/>
                <w:lang w:eastAsia="en-GB"/>
              </w:rPr>
              <w:drawing>
                <wp:anchor distT="0" distB="0" distL="114300" distR="114300" simplePos="0" relativeHeight="251667456" behindDoc="1" locked="0" layoutInCell="1" allowOverlap="1" wp14:anchorId="0167BDF9" wp14:editId="03EFAD9C">
                  <wp:simplePos x="0" y="0"/>
                  <wp:positionH relativeFrom="column">
                    <wp:posOffset>3709670</wp:posOffset>
                  </wp:positionH>
                  <wp:positionV relativeFrom="paragraph">
                    <wp:posOffset>-388620</wp:posOffset>
                  </wp:positionV>
                  <wp:extent cx="2429615" cy="1257300"/>
                  <wp:effectExtent l="0" t="0" r="8890" b="0"/>
                  <wp:wrapNone/>
                  <wp:docPr id="4" name="Picture 4"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2961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46324" w14:paraId="05035792" w14:textId="77777777" w:rsidTr="00514C4C">
        <w:trPr>
          <w:trHeight w:val="2261"/>
          <w:jc w:val="center"/>
        </w:trPr>
        <w:tc>
          <w:tcPr>
            <w:tcW w:w="10473" w:type="dxa"/>
            <w:gridSpan w:val="2"/>
          </w:tcPr>
          <w:p w14:paraId="27A6D9E2" w14:textId="77777777" w:rsidR="00F46324" w:rsidRDefault="00F46324" w:rsidP="00F46324">
            <w:pPr>
              <w:rPr>
                <w:rFonts w:eastAsia="Times New Roman" w:cs="Arial"/>
                <w:sz w:val="36"/>
                <w:szCs w:val="36"/>
                <w:lang w:eastAsia="en-GB"/>
              </w:rPr>
            </w:pPr>
            <w:r>
              <w:rPr>
                <w:noProof/>
                <w:lang w:eastAsia="en-GB"/>
              </w:rPr>
              <mc:AlternateContent>
                <mc:Choice Requires="wps">
                  <w:drawing>
                    <wp:anchor distT="0" distB="0" distL="114300" distR="114300" simplePos="0" relativeHeight="251663360" behindDoc="0" locked="0" layoutInCell="1" allowOverlap="1" wp14:anchorId="1CE3FD56" wp14:editId="717A8C09">
                      <wp:simplePos x="0" y="0"/>
                      <wp:positionH relativeFrom="margin">
                        <wp:align>center</wp:align>
                      </wp:positionH>
                      <wp:positionV relativeFrom="margin">
                        <wp:align>top</wp:align>
                      </wp:positionV>
                      <wp:extent cx="1828800" cy="1828800"/>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06F62BA" w14:textId="77777777" w:rsidR="00514C4C" w:rsidRDefault="00514C4C" w:rsidP="00ED1178">
                                  <w:pPr>
                                    <w:spacing w:after="0" w:line="240" w:lineRule="auto"/>
                                    <w:jc w:val="center"/>
                                    <w:rPr>
                                      <w:rFonts w:eastAsia="Times New Roman" w:cs="Arial"/>
                                      <w:b/>
                                      <w:color w:val="0070C0"/>
                                      <w:sz w:val="66"/>
                                      <w:szCs w:val="36"/>
                                      <w:lang w:eastAsia="en-GB"/>
                                    </w:rPr>
                                  </w:pPr>
                                  <w:r w:rsidRPr="00DF0F04">
                                    <w:rPr>
                                      <w:rFonts w:eastAsia="Times New Roman" w:cs="Arial"/>
                                      <w:b/>
                                      <w:color w:val="0070C0"/>
                                      <w:sz w:val="66"/>
                                      <w:szCs w:val="36"/>
                                      <w:lang w:eastAsia="en-GB"/>
                                    </w:rPr>
                                    <w:t xml:space="preserve">REAch2 </w:t>
                                  </w:r>
                                </w:p>
                                <w:p w14:paraId="2C2B6518" w14:textId="77777777" w:rsidR="00514C4C" w:rsidRPr="00504C0E" w:rsidRDefault="00514C4C" w:rsidP="00ED1178">
                                  <w:pPr>
                                    <w:spacing w:after="0" w:line="240" w:lineRule="auto"/>
                                    <w:jc w:val="center"/>
                                    <w:rPr>
                                      <w:rFonts w:eastAsia="Times New Roman" w:cs="Arial"/>
                                      <w:b/>
                                      <w:color w:val="0070C0"/>
                                      <w:sz w:val="66"/>
                                      <w:szCs w:val="36"/>
                                    </w:rPr>
                                  </w:pPr>
                                  <w:r>
                                    <w:rPr>
                                      <w:rFonts w:eastAsia="Times New Roman" w:cs="Arial"/>
                                      <w:b/>
                                      <w:color w:val="0070C0"/>
                                      <w:sz w:val="66"/>
                                      <w:szCs w:val="36"/>
                                      <w:lang w:eastAsia="en-GB"/>
                                    </w:rPr>
                                    <w:t xml:space="preserve">Complaints Policy - </w:t>
                                  </w:r>
                                  <w:r w:rsidRPr="00DF0F04">
                                    <w:rPr>
                                      <w:rFonts w:eastAsia="Times New Roman" w:cs="Arial"/>
                                      <w:b/>
                                      <w:color w:val="0070C0"/>
                                      <w:sz w:val="66"/>
                                      <w:szCs w:val="36"/>
                                      <w:lang w:eastAsia="en-GB"/>
                                    </w:rPr>
                                    <w:t>Academies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679105" id="_x0000_t202" coordsize="21600,21600" o:spt="202" path="m,l,21600r21600,l21600,xe">
                      <v:stroke joinstyle="miter"/>
                      <v:path gradientshapeok="t" o:connecttype="rect"/>
                    </v:shapetype>
                    <v:shape id="Text Box 1"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" filled="f" stroked="f" strokeweight=".5pt">
                      <v:textbox style="mso-fit-shape-to-text:t">
                        <w:txbxContent>
                          <w:p w:rsidR="00514C4C" w:rsidRDefault="00514C4C" w:rsidP="00ED1178">
                            <w:pPr>
                              <w:spacing w:after="0" w:line="240" w:lineRule="auto"/>
                              <w:jc w:val="center"/>
                              <w:rPr>
                                <w:rFonts w:eastAsia="Times New Roman" w:cs="Arial"/>
                                <w:b/>
                                <w:color w:val="0070C0"/>
                                <w:sz w:val="66"/>
                                <w:szCs w:val="36"/>
                                <w:lang w:eastAsia="en-GB"/>
                              </w:rPr>
                            </w:pPr>
                            <w:r w:rsidRPr="00DF0F04">
                              <w:rPr>
                                <w:rFonts w:eastAsia="Times New Roman" w:cs="Arial"/>
                                <w:b/>
                                <w:color w:val="0070C0"/>
                                <w:sz w:val="66"/>
                                <w:szCs w:val="36"/>
                                <w:lang w:eastAsia="en-GB"/>
                              </w:rPr>
                              <w:t xml:space="preserve">REAch2 </w:t>
                            </w:r>
                          </w:p>
                          <w:p w:rsidR="00514C4C" w:rsidRPr="00504C0E" w:rsidRDefault="00514C4C" w:rsidP="00ED1178">
                            <w:pPr>
                              <w:spacing w:after="0" w:line="240" w:lineRule="auto"/>
                              <w:jc w:val="center"/>
                              <w:rPr>
                                <w:rFonts w:eastAsia="Times New Roman" w:cs="Arial"/>
                                <w:b/>
                                <w:color w:val="0070C0"/>
                                <w:sz w:val="66"/>
                                <w:szCs w:val="36"/>
                              </w:rPr>
                            </w:pPr>
                            <w:r>
                              <w:rPr>
                                <w:rFonts w:eastAsia="Times New Roman" w:cs="Arial"/>
                                <w:b/>
                                <w:color w:val="0070C0"/>
                                <w:sz w:val="66"/>
                                <w:szCs w:val="36"/>
                                <w:lang w:eastAsia="en-GB"/>
                              </w:rPr>
                              <w:t xml:space="preserve">Complaints Policy - </w:t>
                            </w:r>
                            <w:r w:rsidRPr="00DF0F04">
                              <w:rPr>
                                <w:rFonts w:eastAsia="Times New Roman" w:cs="Arial"/>
                                <w:b/>
                                <w:color w:val="0070C0"/>
                                <w:sz w:val="66"/>
                                <w:szCs w:val="36"/>
                                <w:lang w:eastAsia="en-GB"/>
                              </w:rPr>
                              <w:t>Academies</w:t>
                            </w:r>
                          </w:p>
                        </w:txbxContent>
                      </v:textbox>
                      <w10:wrap type="square" anchorx="margin" anchory="margin"/>
                    </v:shape>
                  </w:pict>
                </mc:Fallback>
              </mc:AlternateContent>
            </w:r>
          </w:p>
          <w:p w14:paraId="47016D19" w14:textId="77777777" w:rsidR="00F46324" w:rsidRDefault="00F46324" w:rsidP="00F46324">
            <w:pPr>
              <w:jc w:val="center"/>
            </w:pPr>
          </w:p>
          <w:p w14:paraId="1CC32230" w14:textId="77777777" w:rsidR="00F46324" w:rsidRDefault="00F46324" w:rsidP="00F46324">
            <w:pPr>
              <w:rPr>
                <w:rFonts w:eastAsia="Times New Roman" w:cs="Arial"/>
                <w:sz w:val="36"/>
                <w:szCs w:val="36"/>
                <w:lang w:eastAsia="en-GB"/>
              </w:rPr>
            </w:pPr>
          </w:p>
        </w:tc>
      </w:tr>
    </w:tbl>
    <w:p w14:paraId="6C431E21" w14:textId="77777777" w:rsidR="0062725E" w:rsidRDefault="0062725E" w:rsidP="004E0841">
      <w:pPr>
        <w:tabs>
          <w:tab w:val="left" w:pos="3510"/>
        </w:tabs>
        <w:spacing w:after="0" w:line="240" w:lineRule="auto"/>
        <w:rPr>
          <w:rFonts w:cstheme="minorHAnsi"/>
        </w:rPr>
      </w:pPr>
    </w:p>
    <w:p w14:paraId="65E7CAA0" w14:textId="77777777" w:rsidR="007B2818" w:rsidRDefault="007B2818" w:rsidP="004E0841">
      <w:pPr>
        <w:tabs>
          <w:tab w:val="left" w:pos="3510"/>
        </w:tabs>
        <w:spacing w:after="0" w:line="240" w:lineRule="auto"/>
        <w:rPr>
          <w:rFonts w:cstheme="minorHAnsi"/>
        </w:rPr>
      </w:pPr>
    </w:p>
    <w:tbl>
      <w:tblPr>
        <w:tblStyle w:val="TableGrid"/>
        <w:tblW w:w="0" w:type="auto"/>
        <w:jc w:val="center"/>
        <w:tblLook w:val="04A0" w:firstRow="1" w:lastRow="0" w:firstColumn="1" w:lastColumn="0" w:noHBand="0" w:noVBand="1"/>
      </w:tblPr>
      <w:tblGrid>
        <w:gridCol w:w="2315"/>
        <w:gridCol w:w="2315"/>
        <w:gridCol w:w="1466"/>
        <w:gridCol w:w="850"/>
      </w:tblGrid>
      <w:tr w:rsidR="00350B70" w14:paraId="17BCF3AF" w14:textId="77777777" w:rsidTr="007B2818">
        <w:trPr>
          <w:jc w:val="center"/>
        </w:trPr>
        <w:tc>
          <w:tcPr>
            <w:tcW w:w="2315" w:type="dxa"/>
          </w:tcPr>
          <w:p w14:paraId="08555909" w14:textId="77777777" w:rsidR="00350B70" w:rsidRDefault="00350B70" w:rsidP="004E0841">
            <w:pPr>
              <w:tabs>
                <w:tab w:val="left" w:pos="3510"/>
              </w:tabs>
              <w:rPr>
                <w:rFonts w:cstheme="minorHAnsi"/>
              </w:rPr>
            </w:pPr>
            <w:r w:rsidRPr="0062725E">
              <w:rPr>
                <w:rFonts w:cstheme="minorHAnsi"/>
              </w:rPr>
              <w:t>Audience:</w:t>
            </w:r>
          </w:p>
        </w:tc>
        <w:tc>
          <w:tcPr>
            <w:tcW w:w="4631" w:type="dxa"/>
            <w:gridSpan w:val="3"/>
          </w:tcPr>
          <w:p w14:paraId="4D4559E1" w14:textId="77777777" w:rsidR="00350B70" w:rsidRPr="0062725E" w:rsidRDefault="00350B70" w:rsidP="004E0841">
            <w:pPr>
              <w:tabs>
                <w:tab w:val="left" w:pos="3510"/>
              </w:tabs>
              <w:rPr>
                <w:rFonts w:cstheme="minorHAnsi"/>
                <w:color w:val="000000" w:themeColor="text1"/>
              </w:rPr>
            </w:pPr>
            <w:r w:rsidRPr="0062725E">
              <w:rPr>
                <w:rFonts w:cstheme="minorHAnsi"/>
                <w:color w:val="000000" w:themeColor="text1"/>
              </w:rPr>
              <w:t>Parents</w:t>
            </w:r>
          </w:p>
          <w:p w14:paraId="7895DBA2" w14:textId="77777777" w:rsidR="00BB7AF2" w:rsidRDefault="00350B70" w:rsidP="004E0841">
            <w:pPr>
              <w:tabs>
                <w:tab w:val="left" w:pos="3510"/>
              </w:tabs>
              <w:rPr>
                <w:rFonts w:cstheme="minorHAnsi"/>
                <w:color w:val="000000" w:themeColor="text1"/>
              </w:rPr>
            </w:pPr>
            <w:r w:rsidRPr="0062725E">
              <w:rPr>
                <w:rFonts w:cstheme="minorHAnsi"/>
                <w:color w:val="000000" w:themeColor="text1"/>
              </w:rPr>
              <w:t xml:space="preserve">School staff </w:t>
            </w:r>
          </w:p>
          <w:p w14:paraId="2817E052" w14:textId="77777777" w:rsidR="00350B70" w:rsidRPr="0062725E" w:rsidRDefault="00BB7AF2" w:rsidP="004E0841">
            <w:pPr>
              <w:tabs>
                <w:tab w:val="left" w:pos="3510"/>
              </w:tabs>
              <w:rPr>
                <w:rFonts w:cstheme="minorHAnsi"/>
                <w:color w:val="000000" w:themeColor="text1"/>
              </w:rPr>
            </w:pPr>
            <w:r>
              <w:rPr>
                <w:rFonts w:cstheme="minorHAnsi"/>
                <w:color w:val="000000" w:themeColor="text1"/>
              </w:rPr>
              <w:t>Lo</w:t>
            </w:r>
            <w:r w:rsidR="00350B70" w:rsidRPr="0062725E">
              <w:rPr>
                <w:rFonts w:cstheme="minorHAnsi"/>
                <w:color w:val="000000" w:themeColor="text1"/>
              </w:rPr>
              <w:t>cal Governing Bodies</w:t>
            </w:r>
          </w:p>
          <w:p w14:paraId="3705770A" w14:textId="77777777" w:rsidR="002A20D8" w:rsidRPr="0062725E" w:rsidRDefault="002A20D8" w:rsidP="004E0841">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67B49EE3" w14:textId="77777777" w:rsidR="00350B70" w:rsidRPr="0062725E" w:rsidRDefault="00350B70" w:rsidP="004E0841">
            <w:pPr>
              <w:tabs>
                <w:tab w:val="left" w:pos="3510"/>
              </w:tabs>
              <w:rPr>
                <w:rFonts w:cstheme="minorHAnsi"/>
                <w:color w:val="000000" w:themeColor="text1"/>
              </w:rPr>
            </w:pPr>
            <w:r w:rsidRPr="0062725E">
              <w:rPr>
                <w:rFonts w:cstheme="minorHAnsi"/>
                <w:color w:val="000000" w:themeColor="text1"/>
              </w:rPr>
              <w:t>Trustees</w:t>
            </w:r>
          </w:p>
          <w:p w14:paraId="174045A8" w14:textId="77777777" w:rsidR="00350B70" w:rsidRDefault="00350B70" w:rsidP="004E0841">
            <w:pPr>
              <w:tabs>
                <w:tab w:val="left" w:pos="3510"/>
              </w:tabs>
              <w:rPr>
                <w:rFonts w:cstheme="minorHAnsi"/>
              </w:rPr>
            </w:pPr>
          </w:p>
        </w:tc>
      </w:tr>
      <w:tr w:rsidR="0062725E" w14:paraId="749496A4" w14:textId="77777777" w:rsidTr="007B2818">
        <w:trPr>
          <w:jc w:val="center"/>
        </w:trPr>
        <w:tc>
          <w:tcPr>
            <w:tcW w:w="2315" w:type="dxa"/>
            <w:vMerge w:val="restart"/>
          </w:tcPr>
          <w:p w14:paraId="46DD3626" w14:textId="77777777" w:rsidR="0062725E" w:rsidRPr="0062725E" w:rsidRDefault="0062725E" w:rsidP="004E0841">
            <w:pPr>
              <w:tabs>
                <w:tab w:val="left" w:pos="3510"/>
              </w:tabs>
              <w:rPr>
                <w:rFonts w:cstheme="minorHAnsi"/>
              </w:rPr>
            </w:pPr>
            <w:r w:rsidRPr="0062725E">
              <w:rPr>
                <w:rFonts w:cstheme="minorHAnsi"/>
              </w:rPr>
              <w:t>Approved:</w:t>
            </w:r>
          </w:p>
        </w:tc>
        <w:tc>
          <w:tcPr>
            <w:tcW w:w="2315" w:type="dxa"/>
          </w:tcPr>
          <w:p w14:paraId="2F7324C6" w14:textId="77777777" w:rsidR="0062725E" w:rsidRPr="0062725E" w:rsidRDefault="0062725E" w:rsidP="004E0841">
            <w:pPr>
              <w:tabs>
                <w:tab w:val="left" w:pos="3510"/>
              </w:tabs>
              <w:rPr>
                <w:rFonts w:cstheme="minorHAnsi"/>
              </w:rPr>
            </w:pPr>
            <w:r w:rsidRPr="0062725E">
              <w:rPr>
                <w:rFonts w:cstheme="minorHAnsi"/>
              </w:rPr>
              <w:t>Trust Board</w:t>
            </w:r>
          </w:p>
        </w:tc>
        <w:tc>
          <w:tcPr>
            <w:tcW w:w="1466" w:type="dxa"/>
          </w:tcPr>
          <w:p w14:paraId="6F569904" w14:textId="77777777" w:rsidR="0062725E" w:rsidRPr="00BA5697" w:rsidRDefault="00DF0F04" w:rsidP="004E0841">
            <w:pPr>
              <w:tabs>
                <w:tab w:val="left" w:pos="3510"/>
              </w:tabs>
              <w:rPr>
                <w:rFonts w:cstheme="minorHAnsi"/>
              </w:rPr>
            </w:pPr>
            <w:r>
              <w:rPr>
                <w:rFonts w:cstheme="minorHAnsi"/>
              </w:rPr>
              <w:t xml:space="preserve">September </w:t>
            </w:r>
          </w:p>
        </w:tc>
        <w:tc>
          <w:tcPr>
            <w:tcW w:w="850" w:type="dxa"/>
          </w:tcPr>
          <w:p w14:paraId="68392D88" w14:textId="77777777" w:rsidR="0062725E" w:rsidRPr="00BA5697" w:rsidRDefault="0049384F" w:rsidP="004E0841">
            <w:pPr>
              <w:tabs>
                <w:tab w:val="left" w:pos="3510"/>
              </w:tabs>
              <w:rPr>
                <w:rFonts w:cstheme="minorHAnsi"/>
              </w:rPr>
            </w:pPr>
            <w:r w:rsidRPr="00BA5697">
              <w:rPr>
                <w:rFonts w:cstheme="minorHAnsi"/>
              </w:rPr>
              <w:t>2019</w:t>
            </w:r>
          </w:p>
        </w:tc>
      </w:tr>
      <w:tr w:rsidR="006F1A7F" w14:paraId="3CFA74BE" w14:textId="77777777" w:rsidTr="007B2818">
        <w:trPr>
          <w:jc w:val="center"/>
        </w:trPr>
        <w:tc>
          <w:tcPr>
            <w:tcW w:w="2315" w:type="dxa"/>
            <w:vMerge/>
          </w:tcPr>
          <w:p w14:paraId="0364026D" w14:textId="77777777" w:rsidR="006F1A7F" w:rsidRPr="0062725E" w:rsidRDefault="006F1A7F" w:rsidP="006F1A7F">
            <w:pPr>
              <w:tabs>
                <w:tab w:val="left" w:pos="3510"/>
              </w:tabs>
              <w:rPr>
                <w:rFonts w:cstheme="minorHAnsi"/>
              </w:rPr>
            </w:pPr>
          </w:p>
        </w:tc>
        <w:tc>
          <w:tcPr>
            <w:tcW w:w="2315" w:type="dxa"/>
          </w:tcPr>
          <w:p w14:paraId="2EBDB1FE" w14:textId="77777777" w:rsidR="006F1A7F" w:rsidRPr="0062725E" w:rsidRDefault="006F1A7F" w:rsidP="006F1A7F">
            <w:pPr>
              <w:tabs>
                <w:tab w:val="left" w:pos="3510"/>
              </w:tabs>
              <w:rPr>
                <w:rFonts w:cstheme="minorHAnsi"/>
              </w:rPr>
            </w:pPr>
            <w:r w:rsidRPr="0062725E">
              <w:rPr>
                <w:rFonts w:cstheme="minorHAnsi"/>
              </w:rPr>
              <w:t>Local Governing Body</w:t>
            </w:r>
          </w:p>
        </w:tc>
        <w:tc>
          <w:tcPr>
            <w:tcW w:w="1466" w:type="dxa"/>
          </w:tcPr>
          <w:p w14:paraId="3E621F10" w14:textId="65C061DF" w:rsidR="006F1A7F" w:rsidRPr="00EB04EC" w:rsidRDefault="006F1A7F" w:rsidP="006F1A7F">
            <w:pPr>
              <w:tabs>
                <w:tab w:val="left" w:pos="3510"/>
              </w:tabs>
              <w:rPr>
                <w:rFonts w:cstheme="minorHAnsi"/>
              </w:rPr>
            </w:pPr>
            <w:r>
              <w:rPr>
                <w:rFonts w:cstheme="minorHAnsi"/>
              </w:rPr>
              <w:t xml:space="preserve">September </w:t>
            </w:r>
          </w:p>
        </w:tc>
        <w:tc>
          <w:tcPr>
            <w:tcW w:w="850" w:type="dxa"/>
          </w:tcPr>
          <w:p w14:paraId="554E6EB8" w14:textId="24C5CDF9" w:rsidR="006F1A7F" w:rsidRPr="00EB04EC" w:rsidRDefault="006F1A7F" w:rsidP="006F1A7F">
            <w:pPr>
              <w:tabs>
                <w:tab w:val="left" w:pos="3510"/>
              </w:tabs>
              <w:rPr>
                <w:rFonts w:cstheme="minorHAnsi"/>
              </w:rPr>
            </w:pPr>
            <w:r w:rsidRPr="00BA5697">
              <w:rPr>
                <w:rFonts w:cstheme="minorHAnsi"/>
              </w:rPr>
              <w:t>2019</w:t>
            </w:r>
          </w:p>
        </w:tc>
      </w:tr>
      <w:tr w:rsidR="006F1A7F" w14:paraId="3868851F" w14:textId="77777777" w:rsidTr="007B2818">
        <w:trPr>
          <w:jc w:val="center"/>
        </w:trPr>
        <w:tc>
          <w:tcPr>
            <w:tcW w:w="2315" w:type="dxa"/>
            <w:vMerge/>
          </w:tcPr>
          <w:p w14:paraId="6F5D6613" w14:textId="77777777" w:rsidR="006F1A7F" w:rsidRPr="0062725E" w:rsidRDefault="006F1A7F" w:rsidP="006F1A7F">
            <w:pPr>
              <w:tabs>
                <w:tab w:val="left" w:pos="3510"/>
              </w:tabs>
              <w:rPr>
                <w:rFonts w:cstheme="minorHAnsi"/>
              </w:rPr>
            </w:pPr>
          </w:p>
        </w:tc>
        <w:tc>
          <w:tcPr>
            <w:tcW w:w="2315" w:type="dxa"/>
          </w:tcPr>
          <w:p w14:paraId="6D21EAEC" w14:textId="77777777" w:rsidR="006F1A7F" w:rsidRPr="0062725E" w:rsidRDefault="006F1A7F" w:rsidP="006F1A7F">
            <w:pPr>
              <w:tabs>
                <w:tab w:val="left" w:pos="3510"/>
              </w:tabs>
              <w:rPr>
                <w:rFonts w:cstheme="minorHAnsi"/>
              </w:rPr>
            </w:pPr>
            <w:r>
              <w:rPr>
                <w:rFonts w:cstheme="minorHAnsi"/>
              </w:rPr>
              <w:t>Headteacher</w:t>
            </w:r>
          </w:p>
        </w:tc>
        <w:tc>
          <w:tcPr>
            <w:tcW w:w="1466" w:type="dxa"/>
          </w:tcPr>
          <w:p w14:paraId="493E6209" w14:textId="1D327043" w:rsidR="006F1A7F" w:rsidRPr="00EB04EC" w:rsidRDefault="006F1A7F" w:rsidP="006F1A7F">
            <w:pPr>
              <w:tabs>
                <w:tab w:val="left" w:pos="3510"/>
              </w:tabs>
              <w:rPr>
                <w:rFonts w:cstheme="minorHAnsi"/>
              </w:rPr>
            </w:pPr>
            <w:r>
              <w:rPr>
                <w:rFonts w:cstheme="minorHAnsi"/>
              </w:rPr>
              <w:t xml:space="preserve">September </w:t>
            </w:r>
          </w:p>
        </w:tc>
        <w:tc>
          <w:tcPr>
            <w:tcW w:w="850" w:type="dxa"/>
          </w:tcPr>
          <w:p w14:paraId="7943C84F" w14:textId="10B783B3" w:rsidR="006F1A7F" w:rsidRPr="00EB04EC" w:rsidRDefault="006F1A7F" w:rsidP="006F1A7F">
            <w:pPr>
              <w:tabs>
                <w:tab w:val="left" w:pos="3510"/>
              </w:tabs>
              <w:rPr>
                <w:rFonts w:cstheme="minorHAnsi"/>
              </w:rPr>
            </w:pPr>
            <w:r w:rsidRPr="00BA5697">
              <w:rPr>
                <w:rFonts w:cstheme="minorHAnsi"/>
              </w:rPr>
              <w:t>2019</w:t>
            </w:r>
          </w:p>
        </w:tc>
      </w:tr>
      <w:tr w:rsidR="00EB04EC" w14:paraId="5DD14E51" w14:textId="77777777" w:rsidTr="007B2818">
        <w:trPr>
          <w:jc w:val="center"/>
        </w:trPr>
        <w:tc>
          <w:tcPr>
            <w:tcW w:w="2315" w:type="dxa"/>
          </w:tcPr>
          <w:p w14:paraId="1CC7CB02" w14:textId="77777777" w:rsidR="00EB04EC" w:rsidRPr="0062725E" w:rsidRDefault="00EB04EC" w:rsidP="00EB04EC">
            <w:pPr>
              <w:tabs>
                <w:tab w:val="left" w:pos="3510"/>
              </w:tabs>
              <w:rPr>
                <w:rFonts w:cstheme="minorHAnsi"/>
              </w:rPr>
            </w:pPr>
            <w:r>
              <w:rPr>
                <w:rFonts w:cstheme="minorHAnsi"/>
              </w:rPr>
              <w:t>Other Related Policies:</w:t>
            </w:r>
          </w:p>
        </w:tc>
        <w:tc>
          <w:tcPr>
            <w:tcW w:w="4631" w:type="dxa"/>
            <w:gridSpan w:val="3"/>
          </w:tcPr>
          <w:p w14:paraId="37C3CFEA" w14:textId="77777777" w:rsidR="00EB04EC" w:rsidRPr="002A20D8" w:rsidRDefault="00EB04EC" w:rsidP="00EB04EC">
            <w:pPr>
              <w:tabs>
                <w:tab w:val="left" w:pos="3510"/>
              </w:tabs>
              <w:rPr>
                <w:rFonts w:cstheme="minorHAnsi"/>
              </w:rPr>
            </w:pPr>
            <w:r w:rsidRPr="002A20D8">
              <w:rPr>
                <w:rFonts w:cstheme="minorHAnsi"/>
              </w:rPr>
              <w:t>Complaints Policy – Trust</w:t>
            </w:r>
          </w:p>
          <w:p w14:paraId="6E0C02B8" w14:textId="77777777" w:rsidR="00EB04EC" w:rsidRPr="0062725E" w:rsidRDefault="00EB04EC" w:rsidP="00EB04EC">
            <w:pPr>
              <w:tabs>
                <w:tab w:val="left" w:pos="3510"/>
              </w:tabs>
              <w:rPr>
                <w:rFonts w:cstheme="minorHAnsi"/>
                <w:highlight w:val="yellow"/>
              </w:rPr>
            </w:pPr>
            <w:r w:rsidRPr="002A20D8">
              <w:rPr>
                <w:rFonts w:cstheme="minorHAnsi"/>
              </w:rPr>
              <w:t>Grievance Policy</w:t>
            </w:r>
          </w:p>
        </w:tc>
      </w:tr>
      <w:tr w:rsidR="00EB04EC" w14:paraId="786A7047" w14:textId="77777777" w:rsidTr="007B2818">
        <w:trPr>
          <w:jc w:val="center"/>
        </w:trPr>
        <w:tc>
          <w:tcPr>
            <w:tcW w:w="2315" w:type="dxa"/>
            <w:vMerge w:val="restart"/>
          </w:tcPr>
          <w:p w14:paraId="41B674D5" w14:textId="77777777" w:rsidR="00EB04EC" w:rsidRDefault="00EB04EC" w:rsidP="00EB04EC">
            <w:pPr>
              <w:tabs>
                <w:tab w:val="left" w:pos="3510"/>
              </w:tabs>
              <w:rPr>
                <w:rFonts w:cstheme="minorHAnsi"/>
              </w:rPr>
            </w:pPr>
            <w:r>
              <w:rPr>
                <w:rFonts w:cstheme="minorHAnsi"/>
              </w:rPr>
              <w:t>Policy Owner:</w:t>
            </w:r>
          </w:p>
        </w:tc>
        <w:tc>
          <w:tcPr>
            <w:tcW w:w="4631" w:type="dxa"/>
            <w:gridSpan w:val="3"/>
          </w:tcPr>
          <w:p w14:paraId="0FACEF71" w14:textId="77777777" w:rsidR="00EB04EC" w:rsidRPr="00DF0F04" w:rsidRDefault="00EB04EC" w:rsidP="00EB04EC">
            <w:pPr>
              <w:tabs>
                <w:tab w:val="left" w:pos="3510"/>
              </w:tabs>
              <w:rPr>
                <w:rFonts w:cstheme="minorHAnsi"/>
              </w:rPr>
            </w:pPr>
            <w:r w:rsidRPr="00DF0F04">
              <w:rPr>
                <w:rFonts w:cstheme="minorHAnsi"/>
              </w:rPr>
              <w:t>Gill Ellyard/Siobhan Chester</w:t>
            </w:r>
          </w:p>
        </w:tc>
      </w:tr>
      <w:tr w:rsidR="00EB04EC" w14:paraId="277A110C" w14:textId="77777777" w:rsidTr="007B2818">
        <w:trPr>
          <w:jc w:val="center"/>
        </w:trPr>
        <w:tc>
          <w:tcPr>
            <w:tcW w:w="2315" w:type="dxa"/>
            <w:vMerge/>
          </w:tcPr>
          <w:p w14:paraId="266256C5" w14:textId="77777777" w:rsidR="00EB04EC" w:rsidRDefault="00EB04EC" w:rsidP="00EB04EC">
            <w:pPr>
              <w:tabs>
                <w:tab w:val="left" w:pos="3510"/>
              </w:tabs>
              <w:rPr>
                <w:rFonts w:cstheme="minorHAnsi"/>
              </w:rPr>
            </w:pPr>
          </w:p>
        </w:tc>
        <w:tc>
          <w:tcPr>
            <w:tcW w:w="4631" w:type="dxa"/>
            <w:gridSpan w:val="3"/>
          </w:tcPr>
          <w:p w14:paraId="25A78A87" w14:textId="77777777" w:rsidR="00EB04EC" w:rsidRPr="00DF0F04" w:rsidRDefault="00EB04EC" w:rsidP="00EB04EC">
            <w:pPr>
              <w:tabs>
                <w:tab w:val="left" w:pos="3510"/>
              </w:tabs>
              <w:rPr>
                <w:rFonts w:cstheme="minorHAnsi"/>
              </w:rPr>
            </w:pPr>
            <w:r w:rsidRPr="00DF0F04">
              <w:rPr>
                <w:rFonts w:cstheme="minorHAnsi"/>
              </w:rPr>
              <w:t>Director of Education / Governance Advisor</w:t>
            </w:r>
          </w:p>
        </w:tc>
      </w:tr>
      <w:tr w:rsidR="00EB04EC" w14:paraId="692CA79D" w14:textId="77777777" w:rsidTr="007B2818">
        <w:trPr>
          <w:jc w:val="center"/>
        </w:trPr>
        <w:tc>
          <w:tcPr>
            <w:tcW w:w="2315" w:type="dxa"/>
          </w:tcPr>
          <w:p w14:paraId="10ECAF16" w14:textId="77777777" w:rsidR="00EB04EC" w:rsidRDefault="00EB04EC" w:rsidP="00EB04EC">
            <w:pPr>
              <w:tabs>
                <w:tab w:val="left" w:pos="3510"/>
              </w:tabs>
              <w:rPr>
                <w:rFonts w:cstheme="minorHAnsi"/>
              </w:rPr>
            </w:pPr>
            <w:r>
              <w:rPr>
                <w:rFonts w:cstheme="minorHAnsi"/>
              </w:rPr>
              <w:t>Policy model</w:t>
            </w:r>
          </w:p>
        </w:tc>
        <w:tc>
          <w:tcPr>
            <w:tcW w:w="4631" w:type="dxa"/>
            <w:gridSpan w:val="3"/>
          </w:tcPr>
          <w:p w14:paraId="63059B88" w14:textId="77777777" w:rsidR="00EB04EC" w:rsidRDefault="00EB04EC" w:rsidP="00EB04EC">
            <w:pPr>
              <w:tabs>
                <w:tab w:val="left" w:pos="3510"/>
              </w:tabs>
              <w:rPr>
                <w:rFonts w:cstheme="minorHAnsi"/>
                <w:highlight w:val="yellow"/>
              </w:rPr>
            </w:pPr>
            <w:r w:rsidRPr="00822D83">
              <w:rPr>
                <w:rFonts w:cstheme="minorHAnsi"/>
              </w:rPr>
              <w:t>Compliance</w:t>
            </w:r>
          </w:p>
        </w:tc>
      </w:tr>
      <w:tr w:rsidR="00EB04EC" w14:paraId="22D4F664" w14:textId="77777777" w:rsidTr="007B2818">
        <w:trPr>
          <w:jc w:val="center"/>
        </w:trPr>
        <w:tc>
          <w:tcPr>
            <w:tcW w:w="2315" w:type="dxa"/>
          </w:tcPr>
          <w:p w14:paraId="712731DC" w14:textId="77777777" w:rsidR="00EB04EC" w:rsidRDefault="00EB04EC" w:rsidP="00EB04EC">
            <w:pPr>
              <w:tabs>
                <w:tab w:val="left" w:pos="3510"/>
              </w:tabs>
              <w:rPr>
                <w:rFonts w:cstheme="minorHAnsi"/>
              </w:rPr>
            </w:pPr>
            <w:r>
              <w:rPr>
                <w:rFonts w:cstheme="minorHAnsi"/>
              </w:rPr>
              <w:t>Review:</w:t>
            </w:r>
          </w:p>
        </w:tc>
        <w:tc>
          <w:tcPr>
            <w:tcW w:w="4631" w:type="dxa"/>
            <w:gridSpan w:val="3"/>
          </w:tcPr>
          <w:p w14:paraId="07B0C07B" w14:textId="77777777" w:rsidR="00EB04EC" w:rsidRDefault="00EB04EC" w:rsidP="00EB04EC">
            <w:pPr>
              <w:tabs>
                <w:tab w:val="left" w:pos="3510"/>
              </w:tabs>
              <w:rPr>
                <w:rFonts w:cstheme="minorHAnsi"/>
                <w:highlight w:val="yellow"/>
              </w:rPr>
            </w:pPr>
            <w:r w:rsidRPr="001F623D">
              <w:rPr>
                <w:rFonts w:cstheme="minorHAnsi"/>
              </w:rPr>
              <w:t>Every 3 years</w:t>
            </w:r>
          </w:p>
        </w:tc>
      </w:tr>
      <w:tr w:rsidR="00EB04EC" w14:paraId="234D4526" w14:textId="77777777" w:rsidTr="007B2818">
        <w:trPr>
          <w:jc w:val="center"/>
        </w:trPr>
        <w:tc>
          <w:tcPr>
            <w:tcW w:w="2315" w:type="dxa"/>
          </w:tcPr>
          <w:p w14:paraId="5EFD2DA6" w14:textId="77777777" w:rsidR="00EB04EC" w:rsidRDefault="00EB04EC" w:rsidP="00EB04EC">
            <w:pPr>
              <w:tabs>
                <w:tab w:val="left" w:pos="3510"/>
              </w:tabs>
              <w:rPr>
                <w:rFonts w:cstheme="minorHAnsi"/>
              </w:rPr>
            </w:pPr>
            <w:r>
              <w:rPr>
                <w:rFonts w:cstheme="minorHAnsi"/>
              </w:rPr>
              <w:t>Version number:</w:t>
            </w:r>
          </w:p>
        </w:tc>
        <w:tc>
          <w:tcPr>
            <w:tcW w:w="4631" w:type="dxa"/>
            <w:gridSpan w:val="3"/>
          </w:tcPr>
          <w:p w14:paraId="31CD128C" w14:textId="77777777" w:rsidR="00EB04EC" w:rsidRDefault="00EB04EC" w:rsidP="00EB04EC">
            <w:pPr>
              <w:tabs>
                <w:tab w:val="left" w:pos="3510"/>
              </w:tabs>
              <w:rPr>
                <w:rFonts w:cstheme="minorHAnsi"/>
                <w:highlight w:val="yellow"/>
              </w:rPr>
            </w:pPr>
            <w:r w:rsidRPr="00822D83">
              <w:rPr>
                <w:rFonts w:cstheme="minorHAnsi"/>
              </w:rPr>
              <w:t>1</w:t>
            </w:r>
          </w:p>
        </w:tc>
      </w:tr>
    </w:tbl>
    <w:p w14:paraId="666296CC" w14:textId="77777777" w:rsidR="0062725E" w:rsidRPr="0062725E" w:rsidRDefault="0062725E" w:rsidP="004E0841">
      <w:pPr>
        <w:tabs>
          <w:tab w:val="left" w:pos="3510"/>
        </w:tabs>
        <w:spacing w:after="0" w:line="240" w:lineRule="auto"/>
        <w:rPr>
          <w:rFonts w:cstheme="minorHAnsi"/>
        </w:rPr>
      </w:pPr>
    </w:p>
    <w:p w14:paraId="6F4001B3" w14:textId="77777777" w:rsidR="00A34608" w:rsidRPr="000B3C0A" w:rsidRDefault="00A34608" w:rsidP="004E0841">
      <w:pPr>
        <w:spacing w:after="0" w:line="240" w:lineRule="auto"/>
        <w:rPr>
          <w:rFonts w:eastAsia="Times New Roman" w:cs="Arial"/>
          <w:lang w:eastAsia="en-GB"/>
        </w:rPr>
      </w:pPr>
    </w:p>
    <w:p w14:paraId="058E17F5" w14:textId="77777777" w:rsidR="007B2818" w:rsidRDefault="007B2818" w:rsidP="004E0841">
      <w:pPr>
        <w:spacing w:after="0" w:line="240" w:lineRule="auto"/>
        <w:rPr>
          <w:rFonts w:eastAsia="Times New Roman" w:cs="Arial"/>
          <w:lang w:eastAsia="en-GB"/>
        </w:rPr>
      </w:pPr>
      <w:r>
        <w:rPr>
          <w:rFonts w:eastAsia="Times New Roman" w:cs="Arial"/>
          <w:lang w:eastAsia="en-GB"/>
        </w:rPr>
        <w:br w:type="page"/>
      </w:r>
    </w:p>
    <w:p w14:paraId="3739C315" w14:textId="77777777" w:rsidR="00DF0F04" w:rsidRDefault="00DF0F04" w:rsidP="00DF0F04">
      <w:pPr>
        <w:spacing w:after="0" w:line="240" w:lineRule="auto"/>
        <w:jc w:val="center"/>
        <w:rPr>
          <w:rFonts w:eastAsia="Times New Roman" w:cs="Arial"/>
          <w:lang w:eastAsia="en-GB"/>
        </w:rPr>
      </w:pPr>
      <w:r w:rsidRPr="000B3C0A">
        <w:rPr>
          <w:rFonts w:eastAsia="Times New Roman" w:cs="Arial"/>
          <w:noProof/>
          <w:lang w:eastAsia="en-GB"/>
        </w:rPr>
        <w:lastRenderedPageBreak/>
        <w:drawing>
          <wp:inline distT="0" distB="0" distL="0" distR="0" wp14:anchorId="055B343D" wp14:editId="16EFC6E1">
            <wp:extent cx="2336800" cy="1671143"/>
            <wp:effectExtent l="0" t="0" r="6350" b="5715"/>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4640" cy="1719658"/>
                    </a:xfrm>
                    <a:prstGeom prst="rect">
                      <a:avLst/>
                    </a:prstGeom>
                    <a:noFill/>
                    <a:ln>
                      <a:noFill/>
                    </a:ln>
                  </pic:spPr>
                </pic:pic>
              </a:graphicData>
            </a:graphic>
          </wp:inline>
        </w:drawing>
      </w:r>
    </w:p>
    <w:p w14:paraId="3DFDD57F" w14:textId="77777777" w:rsidR="00DF0F04" w:rsidRDefault="00DF0F04" w:rsidP="004E0841">
      <w:pPr>
        <w:spacing w:after="0" w:line="240" w:lineRule="auto"/>
        <w:rPr>
          <w:rFonts w:eastAsia="Times New Roman" w:cs="Arial"/>
          <w:lang w:eastAsia="en-GB"/>
        </w:rPr>
      </w:pPr>
    </w:p>
    <w:p w14:paraId="4DF42CF2" w14:textId="77777777" w:rsidR="00A34608" w:rsidRPr="000B3C0A" w:rsidRDefault="00A34608" w:rsidP="00C269DE">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p>
    <w:p w14:paraId="2B6D2884" w14:textId="77777777" w:rsidR="00A34608" w:rsidRPr="000B3C0A" w:rsidRDefault="00A34608" w:rsidP="00C269DE">
      <w:pPr>
        <w:spacing w:after="0" w:line="240" w:lineRule="auto"/>
        <w:rPr>
          <w:rFonts w:eastAsia="Times New Roman" w:cs="Arial"/>
          <w:lang w:eastAsia="en-GB"/>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6926053F" w14:textId="77777777" w:rsidTr="00C269DE">
        <w:trPr>
          <w:jc w:val="center"/>
        </w:trPr>
        <w:tc>
          <w:tcPr>
            <w:tcW w:w="1809" w:type="dxa"/>
          </w:tcPr>
          <w:p w14:paraId="15B81950" w14:textId="77777777"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Integrity</w:t>
            </w:r>
          </w:p>
          <w:p w14:paraId="52AFBEDE" w14:textId="77777777" w:rsidR="00A34608" w:rsidRPr="000B3C0A" w:rsidRDefault="00A34608" w:rsidP="00C269DE">
            <w:pPr>
              <w:rPr>
                <w:rFonts w:eastAsia="Times New Roman" w:cs="Arial"/>
                <w:color w:val="2E74B5" w:themeColor="accent1" w:themeShade="BF"/>
                <w:lang w:eastAsia="en-GB"/>
              </w:rPr>
            </w:pPr>
          </w:p>
        </w:tc>
        <w:tc>
          <w:tcPr>
            <w:tcW w:w="7513" w:type="dxa"/>
          </w:tcPr>
          <w:p w14:paraId="3B3A3C51" w14:textId="77777777" w:rsidR="00A34608" w:rsidRPr="000B3C0A" w:rsidRDefault="00A34608" w:rsidP="00C269DE">
            <w:pPr>
              <w:rPr>
                <w:rFonts w:eastAsia="Times New Roman" w:cs="Arial"/>
                <w:lang w:eastAsia="en-GB"/>
              </w:rPr>
            </w:pPr>
            <w:r w:rsidRPr="000B3C0A">
              <w:rPr>
                <w:rFonts w:eastAsia="Times New Roman" w:cs="Arial"/>
                <w:lang w:eastAsia="en-GB"/>
              </w:rPr>
              <w:t>We recognise that we lead by example and if we want children to grow up to behave appropriately and with integrity then we must model this behaviour</w:t>
            </w:r>
          </w:p>
          <w:p w14:paraId="4428B7F5" w14:textId="77777777" w:rsidR="00A34608" w:rsidRPr="000B3C0A" w:rsidRDefault="00A34608" w:rsidP="00C269DE">
            <w:pPr>
              <w:rPr>
                <w:rFonts w:eastAsia="Times New Roman" w:cs="Arial"/>
                <w:lang w:eastAsia="en-GB"/>
              </w:rPr>
            </w:pPr>
          </w:p>
        </w:tc>
      </w:tr>
      <w:tr w:rsidR="00A34608" w:rsidRPr="000B3C0A" w14:paraId="1636F61A" w14:textId="77777777" w:rsidTr="00C269DE">
        <w:trPr>
          <w:jc w:val="center"/>
        </w:trPr>
        <w:tc>
          <w:tcPr>
            <w:tcW w:w="1809" w:type="dxa"/>
          </w:tcPr>
          <w:p w14:paraId="72A43A85" w14:textId="77777777"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Responsibility</w:t>
            </w:r>
          </w:p>
          <w:p w14:paraId="2165EB17" w14:textId="77777777" w:rsidR="00A34608" w:rsidRPr="000B3C0A" w:rsidRDefault="00A34608" w:rsidP="00C269DE">
            <w:pPr>
              <w:rPr>
                <w:rFonts w:eastAsia="Times New Roman" w:cs="Arial"/>
                <w:color w:val="2E74B5" w:themeColor="accent1" w:themeShade="BF"/>
                <w:lang w:eastAsia="en-GB"/>
              </w:rPr>
            </w:pPr>
          </w:p>
        </w:tc>
        <w:tc>
          <w:tcPr>
            <w:tcW w:w="7513" w:type="dxa"/>
          </w:tcPr>
          <w:p w14:paraId="5DF8A50D" w14:textId="77777777" w:rsidR="00A34608" w:rsidRPr="000B3C0A" w:rsidRDefault="00A34608" w:rsidP="00C269DE">
            <w:pPr>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t make excuses, but mindfully answer for actions and continually seek to make improvements</w:t>
            </w:r>
          </w:p>
          <w:p w14:paraId="26E0B971" w14:textId="77777777" w:rsidR="00A34608" w:rsidRPr="000B3C0A" w:rsidRDefault="00A34608" w:rsidP="00C269DE">
            <w:pPr>
              <w:rPr>
                <w:rFonts w:eastAsia="Times New Roman" w:cs="Arial"/>
                <w:lang w:eastAsia="en-GB"/>
              </w:rPr>
            </w:pPr>
          </w:p>
        </w:tc>
      </w:tr>
      <w:tr w:rsidR="00A34608" w:rsidRPr="000B3C0A" w14:paraId="5C2542D0" w14:textId="77777777" w:rsidTr="00C269DE">
        <w:trPr>
          <w:jc w:val="center"/>
        </w:trPr>
        <w:tc>
          <w:tcPr>
            <w:tcW w:w="1809" w:type="dxa"/>
          </w:tcPr>
          <w:p w14:paraId="558BF2F3" w14:textId="77777777"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Inclusion</w:t>
            </w:r>
          </w:p>
          <w:p w14:paraId="74F43442" w14:textId="77777777" w:rsidR="00A34608" w:rsidRPr="000B3C0A" w:rsidRDefault="00A34608" w:rsidP="00C269DE">
            <w:pPr>
              <w:rPr>
                <w:rFonts w:eastAsia="Times New Roman" w:cs="Arial"/>
                <w:color w:val="2E74B5" w:themeColor="accent1" w:themeShade="BF"/>
                <w:lang w:eastAsia="en-GB"/>
              </w:rPr>
            </w:pPr>
          </w:p>
        </w:tc>
        <w:tc>
          <w:tcPr>
            <w:tcW w:w="7513" w:type="dxa"/>
          </w:tcPr>
          <w:p w14:paraId="5785BBF7" w14:textId="77777777" w:rsidR="00A34608" w:rsidRPr="000B3C0A" w:rsidRDefault="00A34608" w:rsidP="00C269DE">
            <w:pPr>
              <w:rPr>
                <w:rFonts w:eastAsia="Times New Roman" w:cs="Arial"/>
                <w:lang w:eastAsia="en-GB"/>
              </w:rPr>
            </w:pPr>
            <w:r w:rsidRPr="000B3C0A">
              <w:rPr>
                <w:rFonts w:eastAsia="Times New Roman" w:cs="Arial"/>
                <w:lang w:eastAsia="en-GB"/>
              </w:rPr>
              <w:t>We acknowledge and celebrate that all people are different and can play a role in the REAch2 family whatever their background or learning style</w:t>
            </w:r>
          </w:p>
          <w:p w14:paraId="4088D377" w14:textId="77777777" w:rsidR="00A34608" w:rsidRPr="000B3C0A" w:rsidRDefault="00A34608" w:rsidP="00C269DE">
            <w:pPr>
              <w:rPr>
                <w:rFonts w:eastAsia="Times New Roman" w:cs="Arial"/>
                <w:lang w:eastAsia="en-GB"/>
              </w:rPr>
            </w:pPr>
          </w:p>
        </w:tc>
      </w:tr>
      <w:tr w:rsidR="00A34608" w:rsidRPr="000B3C0A" w14:paraId="34389B90" w14:textId="77777777" w:rsidTr="00C269DE">
        <w:trPr>
          <w:jc w:val="center"/>
        </w:trPr>
        <w:tc>
          <w:tcPr>
            <w:tcW w:w="1809" w:type="dxa"/>
          </w:tcPr>
          <w:p w14:paraId="1C810373" w14:textId="77777777"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1C6E1D1C" w14:textId="77777777" w:rsidR="00A34608" w:rsidRPr="000B3C0A" w:rsidRDefault="00A34608" w:rsidP="00C269DE">
            <w:pPr>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475F75D7" w14:textId="77777777" w:rsidR="00A34608" w:rsidRPr="000B3C0A" w:rsidRDefault="00A34608" w:rsidP="00C269DE">
            <w:pPr>
              <w:rPr>
                <w:rFonts w:eastAsia="Times New Roman" w:cs="Arial"/>
                <w:lang w:eastAsia="en-GB"/>
              </w:rPr>
            </w:pPr>
          </w:p>
        </w:tc>
      </w:tr>
      <w:tr w:rsidR="00A34608" w:rsidRPr="000B3C0A" w14:paraId="072463B5" w14:textId="77777777" w:rsidTr="00C269DE">
        <w:trPr>
          <w:jc w:val="center"/>
        </w:trPr>
        <w:tc>
          <w:tcPr>
            <w:tcW w:w="1809" w:type="dxa"/>
          </w:tcPr>
          <w:p w14:paraId="7AB4B0B6" w14:textId="77777777"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00EC2850" w14:textId="77777777" w:rsidR="00A34608" w:rsidRPr="000B3C0A" w:rsidRDefault="00A34608" w:rsidP="00C269DE">
            <w:pPr>
              <w:rPr>
                <w:rFonts w:eastAsia="Times New Roman" w:cs="Arial"/>
                <w:lang w:eastAsia="en-GB"/>
              </w:rPr>
            </w:pPr>
            <w:r w:rsidRPr="000B3C0A">
              <w:rPr>
                <w:rFonts w:eastAsia="Times New Roman" w:cs="Arial"/>
                <w:lang w:eastAsia="en-GB"/>
              </w:rPr>
              <w:t>Inspiration breathes life into our schools. Introducing children to influential experiences of people and place, motivates them to live their lives to the full</w:t>
            </w:r>
          </w:p>
          <w:p w14:paraId="7ED331A4" w14:textId="77777777" w:rsidR="00A34608" w:rsidRPr="000B3C0A" w:rsidRDefault="00A34608" w:rsidP="00C269DE">
            <w:pPr>
              <w:rPr>
                <w:rFonts w:eastAsia="Times New Roman" w:cs="Arial"/>
                <w:lang w:eastAsia="en-GB"/>
              </w:rPr>
            </w:pPr>
          </w:p>
        </w:tc>
      </w:tr>
      <w:tr w:rsidR="00A34608" w:rsidRPr="000B3C0A" w14:paraId="45622E56" w14:textId="77777777" w:rsidTr="00C269DE">
        <w:trPr>
          <w:jc w:val="center"/>
        </w:trPr>
        <w:tc>
          <w:tcPr>
            <w:tcW w:w="1809" w:type="dxa"/>
          </w:tcPr>
          <w:p w14:paraId="1A11D0D3" w14:textId="77777777"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Learning</w:t>
            </w:r>
          </w:p>
          <w:p w14:paraId="3884FFBA" w14:textId="77777777" w:rsidR="00A34608" w:rsidRPr="000B3C0A" w:rsidRDefault="00A34608" w:rsidP="00C269DE">
            <w:pPr>
              <w:rPr>
                <w:rFonts w:eastAsia="Times New Roman" w:cs="Arial"/>
                <w:color w:val="2E74B5" w:themeColor="accent1" w:themeShade="BF"/>
                <w:lang w:eastAsia="en-GB"/>
              </w:rPr>
            </w:pPr>
          </w:p>
        </w:tc>
        <w:tc>
          <w:tcPr>
            <w:tcW w:w="7513" w:type="dxa"/>
          </w:tcPr>
          <w:p w14:paraId="61534A93" w14:textId="77777777" w:rsidR="00A34608" w:rsidRPr="000B3C0A" w:rsidRDefault="00A34608" w:rsidP="00C269DE">
            <w:pPr>
              <w:rPr>
                <w:rFonts w:eastAsia="Times New Roman" w:cs="Arial"/>
                <w:lang w:eastAsia="en-GB"/>
              </w:rPr>
            </w:pPr>
            <w:r w:rsidRPr="000B3C0A">
              <w:rPr>
                <w:rFonts w:eastAsia="Times New Roman" w:cs="Arial"/>
                <w:lang w:eastAsia="en-GB"/>
              </w:rPr>
              <w:t>Children and adults will flourish in their learning and through learning discover a future that is worth pursuing</w:t>
            </w:r>
          </w:p>
          <w:p w14:paraId="5360D898" w14:textId="77777777" w:rsidR="00A34608" w:rsidRPr="000B3C0A" w:rsidRDefault="00A34608" w:rsidP="00C269DE">
            <w:pPr>
              <w:rPr>
                <w:rFonts w:eastAsia="Times New Roman" w:cs="Arial"/>
                <w:lang w:eastAsia="en-GB"/>
              </w:rPr>
            </w:pPr>
          </w:p>
        </w:tc>
      </w:tr>
      <w:tr w:rsidR="00A34608" w:rsidRPr="000B3C0A" w14:paraId="4C386552" w14:textId="77777777" w:rsidTr="00C269DE">
        <w:trPr>
          <w:jc w:val="center"/>
        </w:trPr>
        <w:tc>
          <w:tcPr>
            <w:tcW w:w="1809" w:type="dxa"/>
          </w:tcPr>
          <w:p w14:paraId="62988164" w14:textId="77777777" w:rsidR="00A34608" w:rsidRPr="000B3C0A" w:rsidRDefault="00A34608" w:rsidP="00C269DE">
            <w:pPr>
              <w:rPr>
                <w:rFonts w:eastAsia="Times New Roman" w:cs="Arial"/>
                <w:color w:val="2E74B5" w:themeColor="accent1" w:themeShade="BF"/>
                <w:lang w:eastAsia="en-GB"/>
              </w:rPr>
            </w:pPr>
            <w:r w:rsidRPr="000B3C0A">
              <w:rPr>
                <w:rFonts w:eastAsia="Times New Roman" w:cs="Arial"/>
                <w:color w:val="2E74B5" w:themeColor="accent1" w:themeShade="BF"/>
                <w:lang w:eastAsia="en-GB"/>
              </w:rPr>
              <w:t>Leadership</w:t>
            </w:r>
          </w:p>
          <w:p w14:paraId="0FA8C59A" w14:textId="77777777" w:rsidR="00A34608" w:rsidRPr="000B3C0A" w:rsidRDefault="00A34608" w:rsidP="00C269DE">
            <w:pPr>
              <w:rPr>
                <w:rFonts w:eastAsia="Times New Roman" w:cs="Arial"/>
                <w:color w:val="2E74B5" w:themeColor="accent1" w:themeShade="BF"/>
                <w:lang w:eastAsia="en-GB"/>
              </w:rPr>
            </w:pPr>
          </w:p>
        </w:tc>
        <w:tc>
          <w:tcPr>
            <w:tcW w:w="7513" w:type="dxa"/>
          </w:tcPr>
          <w:p w14:paraId="58B16A7A" w14:textId="77777777" w:rsidR="00A34608" w:rsidRPr="000B3C0A" w:rsidRDefault="00A34608" w:rsidP="00C269DE">
            <w:pPr>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294EB9BE" w14:textId="77777777" w:rsidR="00A34608" w:rsidRPr="000B3C0A" w:rsidRDefault="00A34608" w:rsidP="00C269DE">
            <w:pPr>
              <w:rPr>
                <w:rFonts w:eastAsia="Times New Roman" w:cs="Arial"/>
                <w:lang w:eastAsia="en-GB"/>
              </w:rPr>
            </w:pPr>
          </w:p>
        </w:tc>
      </w:tr>
    </w:tbl>
    <w:p w14:paraId="2A93D694" w14:textId="77777777" w:rsidR="003D609E" w:rsidRDefault="003D609E" w:rsidP="00C269DE">
      <w:pPr>
        <w:spacing w:after="0" w:line="240" w:lineRule="auto"/>
        <w:rPr>
          <w:rFonts w:eastAsia="Times New Roman" w:cs="Arial"/>
          <w:b/>
          <w:color w:val="000000" w:themeColor="text1"/>
          <w:sz w:val="28"/>
          <w:szCs w:val="28"/>
          <w:u w:val="single"/>
          <w:lang w:eastAsia="en-GB"/>
        </w:rPr>
      </w:pPr>
    </w:p>
    <w:p w14:paraId="049BB2CD" w14:textId="77777777" w:rsidR="00690723" w:rsidRPr="00690723" w:rsidRDefault="00690723" w:rsidP="00C269DE">
      <w:pPr>
        <w:spacing w:after="0" w:line="240" w:lineRule="auto"/>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64271D70" w14:textId="77777777" w:rsidR="00690723" w:rsidRDefault="00690723" w:rsidP="00C269DE">
      <w:pPr>
        <w:spacing w:after="0" w:line="240" w:lineRule="auto"/>
        <w:rPr>
          <w:rFonts w:eastAsia="Times New Roman" w:cs="Arial"/>
          <w:color w:val="FF0000"/>
          <w:highlight w:val="yellow"/>
          <w:lang w:eastAsia="en-GB"/>
        </w:rPr>
      </w:pPr>
    </w:p>
    <w:tbl>
      <w:tblPr>
        <w:tblStyle w:val="TableGrid"/>
        <w:tblW w:w="0" w:type="auto"/>
        <w:tblInd w:w="720" w:type="dxa"/>
        <w:tblLook w:val="04A0" w:firstRow="1" w:lastRow="0" w:firstColumn="1" w:lastColumn="0" w:noHBand="0" w:noVBand="1"/>
      </w:tblPr>
      <w:tblGrid>
        <w:gridCol w:w="6308"/>
        <w:gridCol w:w="1988"/>
      </w:tblGrid>
      <w:tr w:rsidR="00690723" w14:paraId="192ED5A0" w14:textId="77777777" w:rsidTr="00590B4C">
        <w:tc>
          <w:tcPr>
            <w:tcW w:w="6870" w:type="dxa"/>
          </w:tcPr>
          <w:p w14:paraId="4BA15004" w14:textId="77777777" w:rsidR="00690723" w:rsidRDefault="00690723" w:rsidP="00C269DE">
            <w:pPr>
              <w:rPr>
                <w:rFonts w:eastAsia="Times New Roman" w:cs="Arial"/>
                <w:color w:val="FF0000"/>
                <w:highlight w:val="yellow"/>
                <w:lang w:eastAsia="en-GB"/>
              </w:rPr>
            </w:pPr>
          </w:p>
        </w:tc>
        <w:tc>
          <w:tcPr>
            <w:tcW w:w="2146" w:type="dxa"/>
          </w:tcPr>
          <w:p w14:paraId="06878CBD" w14:textId="77777777" w:rsidR="00690723" w:rsidRDefault="00690723" w:rsidP="00C269DE">
            <w:pPr>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664531" w:rsidRPr="000B222D" w14:paraId="54D3AC6C" w14:textId="77777777" w:rsidTr="00590B4C">
        <w:tc>
          <w:tcPr>
            <w:tcW w:w="6870" w:type="dxa"/>
          </w:tcPr>
          <w:p w14:paraId="34C61FFC" w14:textId="77777777" w:rsidR="00664531" w:rsidRPr="004C3E09" w:rsidRDefault="00664531" w:rsidP="00C269DE">
            <w:pPr>
              <w:tabs>
                <w:tab w:val="left" w:pos="1125"/>
              </w:tabs>
              <w:rPr>
                <w:rFonts w:eastAsia="Times New Roman" w:cs="Arial"/>
                <w:color w:val="000000" w:themeColor="text1"/>
                <w:lang w:eastAsia="en-GB"/>
              </w:rPr>
            </w:pPr>
            <w:r w:rsidRPr="00F81B45">
              <w:rPr>
                <w:lang w:eastAsia="en-GB"/>
              </w:rPr>
              <w:t>Scope</w:t>
            </w:r>
          </w:p>
        </w:tc>
        <w:tc>
          <w:tcPr>
            <w:tcW w:w="2146" w:type="dxa"/>
          </w:tcPr>
          <w:p w14:paraId="2FC5DD9D" w14:textId="77777777"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3</w:t>
            </w:r>
          </w:p>
        </w:tc>
      </w:tr>
      <w:tr w:rsidR="00664531" w:rsidRPr="000B222D" w14:paraId="4EC933DE" w14:textId="77777777" w:rsidTr="00590B4C">
        <w:tc>
          <w:tcPr>
            <w:tcW w:w="6870" w:type="dxa"/>
          </w:tcPr>
          <w:p w14:paraId="578A83A6" w14:textId="77777777" w:rsidR="00664531" w:rsidRPr="000B222D" w:rsidRDefault="00664531" w:rsidP="00C269DE">
            <w:pPr>
              <w:tabs>
                <w:tab w:val="left" w:pos="1125"/>
              </w:tabs>
              <w:rPr>
                <w:rFonts w:eastAsia="Times New Roman" w:cs="Arial"/>
                <w:color w:val="000000" w:themeColor="text1"/>
                <w:lang w:eastAsia="en-GB"/>
              </w:rPr>
            </w:pPr>
            <w:r w:rsidRPr="00F81B45">
              <w:rPr>
                <w:lang w:eastAsia="en-GB"/>
              </w:rPr>
              <w:t>Policy</w:t>
            </w:r>
          </w:p>
        </w:tc>
        <w:tc>
          <w:tcPr>
            <w:tcW w:w="2146" w:type="dxa"/>
          </w:tcPr>
          <w:p w14:paraId="77E95E07" w14:textId="77777777"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4</w:t>
            </w:r>
          </w:p>
        </w:tc>
      </w:tr>
      <w:tr w:rsidR="00664531" w:rsidRPr="000B222D" w14:paraId="6532F827" w14:textId="77777777" w:rsidTr="00590B4C">
        <w:tc>
          <w:tcPr>
            <w:tcW w:w="6870" w:type="dxa"/>
          </w:tcPr>
          <w:p w14:paraId="17D7B945" w14:textId="77777777" w:rsidR="00664531" w:rsidRPr="000B222D" w:rsidRDefault="00664531" w:rsidP="00C269DE">
            <w:pPr>
              <w:rPr>
                <w:rFonts w:eastAsia="Times New Roman" w:cs="Arial"/>
                <w:color w:val="000000" w:themeColor="text1"/>
                <w:lang w:eastAsia="en-GB"/>
              </w:rPr>
            </w:pPr>
            <w:r w:rsidRPr="00F81B45">
              <w:rPr>
                <w:lang w:eastAsia="en-GB"/>
              </w:rPr>
              <w:t>Stage 1 Informal Procedure</w:t>
            </w:r>
          </w:p>
        </w:tc>
        <w:tc>
          <w:tcPr>
            <w:tcW w:w="2146" w:type="dxa"/>
          </w:tcPr>
          <w:p w14:paraId="49EB5BF1" w14:textId="77777777"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9</w:t>
            </w:r>
          </w:p>
        </w:tc>
      </w:tr>
      <w:tr w:rsidR="00664531" w:rsidRPr="000B222D" w14:paraId="2EF2F51B" w14:textId="77777777" w:rsidTr="00590B4C">
        <w:tc>
          <w:tcPr>
            <w:tcW w:w="6870" w:type="dxa"/>
          </w:tcPr>
          <w:p w14:paraId="6F66D492" w14:textId="77777777" w:rsidR="00664531" w:rsidRPr="000B222D" w:rsidRDefault="00664531" w:rsidP="00C269DE">
            <w:pPr>
              <w:rPr>
                <w:rFonts w:eastAsia="Times New Roman" w:cs="Arial"/>
                <w:color w:val="000000" w:themeColor="text1"/>
                <w:lang w:eastAsia="en-GB"/>
              </w:rPr>
            </w:pPr>
            <w:r w:rsidRPr="00F81B45">
              <w:rPr>
                <w:lang w:eastAsia="en-GB"/>
              </w:rPr>
              <w:t>Stage 2 Complaints investigated by a member of staff</w:t>
            </w:r>
          </w:p>
        </w:tc>
        <w:tc>
          <w:tcPr>
            <w:tcW w:w="2146" w:type="dxa"/>
          </w:tcPr>
          <w:p w14:paraId="56F5CE2A" w14:textId="77777777" w:rsidR="00664531" w:rsidRPr="000B222D" w:rsidRDefault="009E3582" w:rsidP="00C269DE">
            <w:pPr>
              <w:rPr>
                <w:rFonts w:eastAsia="Times New Roman" w:cs="Arial"/>
                <w:color w:val="000000" w:themeColor="text1"/>
                <w:lang w:eastAsia="en-GB"/>
              </w:rPr>
            </w:pPr>
            <w:r>
              <w:rPr>
                <w:rFonts w:eastAsia="Times New Roman" w:cstheme="minorHAnsi"/>
                <w:lang w:eastAsia="en-GB"/>
              </w:rPr>
              <w:t>9</w:t>
            </w:r>
          </w:p>
        </w:tc>
      </w:tr>
      <w:tr w:rsidR="00664531" w:rsidRPr="000B222D" w14:paraId="2ED99ADE" w14:textId="77777777" w:rsidTr="00590B4C">
        <w:tc>
          <w:tcPr>
            <w:tcW w:w="6870" w:type="dxa"/>
          </w:tcPr>
          <w:p w14:paraId="39B1CA1A" w14:textId="77777777" w:rsidR="00664531" w:rsidRPr="000B222D" w:rsidRDefault="00664531" w:rsidP="00C46F7B">
            <w:pPr>
              <w:rPr>
                <w:rFonts w:eastAsia="Times New Roman" w:cs="Arial"/>
                <w:color w:val="000000" w:themeColor="text1"/>
                <w:lang w:eastAsia="en-GB"/>
              </w:rPr>
            </w:pPr>
            <w:r w:rsidRPr="00F81B45">
              <w:t xml:space="preserve">Stage 3 – Formal Complaint Investigated by the </w:t>
            </w:r>
            <w:r w:rsidR="00C46F7B">
              <w:t>Head Teacher/Chair of Governors</w:t>
            </w:r>
          </w:p>
        </w:tc>
        <w:tc>
          <w:tcPr>
            <w:tcW w:w="2146" w:type="dxa"/>
          </w:tcPr>
          <w:p w14:paraId="74A3113F" w14:textId="77777777" w:rsidR="00664531" w:rsidRPr="000B222D" w:rsidRDefault="009E3582" w:rsidP="00C269DE">
            <w:pPr>
              <w:rPr>
                <w:rFonts w:eastAsia="Times New Roman" w:cs="Arial"/>
                <w:color w:val="000000" w:themeColor="text1"/>
                <w:lang w:eastAsia="en-GB"/>
              </w:rPr>
            </w:pPr>
            <w:r>
              <w:rPr>
                <w:rFonts w:cstheme="minorHAnsi"/>
                <w:lang w:eastAsia="en-GB"/>
              </w:rPr>
              <w:t>10</w:t>
            </w:r>
          </w:p>
        </w:tc>
      </w:tr>
      <w:tr w:rsidR="00664531" w:rsidRPr="000B222D" w14:paraId="1712D17C" w14:textId="77777777" w:rsidTr="00590B4C">
        <w:tc>
          <w:tcPr>
            <w:tcW w:w="6870" w:type="dxa"/>
          </w:tcPr>
          <w:p w14:paraId="6D170F96" w14:textId="77777777" w:rsidR="00664531" w:rsidRPr="000B222D" w:rsidRDefault="00664531" w:rsidP="00C269DE">
            <w:pPr>
              <w:rPr>
                <w:rFonts w:eastAsia="Times New Roman" w:cs="Arial"/>
                <w:color w:val="000000" w:themeColor="text1"/>
                <w:lang w:eastAsia="en-GB"/>
              </w:rPr>
            </w:pPr>
            <w:r w:rsidRPr="00F81B45">
              <w:rPr>
                <w:rFonts w:eastAsia="Times New Roman"/>
                <w:lang w:eastAsia="en-GB"/>
              </w:rPr>
              <w:t>Stage 4 –Complaint Heard at a Complaint Panel Hearing</w:t>
            </w:r>
          </w:p>
        </w:tc>
        <w:tc>
          <w:tcPr>
            <w:tcW w:w="2146" w:type="dxa"/>
          </w:tcPr>
          <w:p w14:paraId="28BDDEA3" w14:textId="77777777" w:rsidR="00664531" w:rsidRPr="000B222D" w:rsidRDefault="009E3582" w:rsidP="00C269DE">
            <w:pPr>
              <w:rPr>
                <w:rFonts w:eastAsia="Times New Roman" w:cs="Arial"/>
                <w:color w:val="000000" w:themeColor="text1"/>
                <w:lang w:eastAsia="en-GB"/>
              </w:rPr>
            </w:pPr>
            <w:r>
              <w:rPr>
                <w:rFonts w:eastAsia="Times New Roman" w:cstheme="minorHAnsi"/>
                <w:lang w:eastAsia="en-GB"/>
              </w:rPr>
              <w:t>11</w:t>
            </w:r>
          </w:p>
        </w:tc>
      </w:tr>
      <w:tr w:rsidR="00664531" w:rsidRPr="000B222D" w14:paraId="5F958241" w14:textId="77777777" w:rsidTr="00590B4C">
        <w:tc>
          <w:tcPr>
            <w:tcW w:w="6870" w:type="dxa"/>
          </w:tcPr>
          <w:p w14:paraId="47FB3359" w14:textId="77777777" w:rsidR="00664531" w:rsidRPr="00ED1178" w:rsidRDefault="00664531" w:rsidP="00C269DE">
            <w:pPr>
              <w:pStyle w:val="ListParagraph"/>
              <w:ind w:left="0"/>
            </w:pPr>
            <w:r w:rsidRPr="00F81B45">
              <w:t>Complaint Referred t</w:t>
            </w:r>
            <w:r>
              <w:t xml:space="preserve">o Education and Skills Funding </w:t>
            </w:r>
            <w:r w:rsidRPr="00F81B45">
              <w:t>Agency</w:t>
            </w:r>
          </w:p>
        </w:tc>
        <w:tc>
          <w:tcPr>
            <w:tcW w:w="2146" w:type="dxa"/>
          </w:tcPr>
          <w:p w14:paraId="0AEDCB1B" w14:textId="77777777" w:rsidR="00664531" w:rsidRPr="000B222D" w:rsidRDefault="009E3582" w:rsidP="00C269DE">
            <w:pPr>
              <w:rPr>
                <w:rFonts w:eastAsia="Times New Roman" w:cs="Arial"/>
                <w:color w:val="000000" w:themeColor="text1"/>
                <w:lang w:eastAsia="en-GB"/>
              </w:rPr>
            </w:pPr>
            <w:r>
              <w:rPr>
                <w:rFonts w:eastAsia="Times New Roman" w:cstheme="minorHAnsi"/>
                <w:lang w:eastAsia="en-GB"/>
              </w:rPr>
              <w:t>16</w:t>
            </w:r>
          </w:p>
        </w:tc>
      </w:tr>
      <w:tr w:rsidR="00664531" w:rsidRPr="000B222D" w14:paraId="2FB955C6" w14:textId="77777777" w:rsidTr="00590B4C">
        <w:tc>
          <w:tcPr>
            <w:tcW w:w="6870" w:type="dxa"/>
          </w:tcPr>
          <w:p w14:paraId="05B2E157" w14:textId="77777777" w:rsidR="00664531" w:rsidRPr="000B222D" w:rsidRDefault="00664531" w:rsidP="00C269DE">
            <w:pPr>
              <w:rPr>
                <w:rFonts w:eastAsia="Times New Roman" w:cs="Arial"/>
                <w:color w:val="FF0000"/>
                <w:lang w:eastAsia="en-GB"/>
              </w:rPr>
            </w:pPr>
            <w:r>
              <w:rPr>
                <w:rFonts w:eastAsia="Times New Roman"/>
                <w:lang w:eastAsia="en-GB"/>
              </w:rPr>
              <w:t>Administrative matters</w:t>
            </w:r>
          </w:p>
        </w:tc>
        <w:tc>
          <w:tcPr>
            <w:tcW w:w="2146" w:type="dxa"/>
          </w:tcPr>
          <w:p w14:paraId="3A7B8565" w14:textId="77777777" w:rsidR="00664531" w:rsidRPr="000B222D" w:rsidRDefault="00664531" w:rsidP="00C269DE">
            <w:pPr>
              <w:rPr>
                <w:rFonts w:eastAsia="Times New Roman" w:cs="Arial"/>
                <w:color w:val="000000" w:themeColor="text1"/>
                <w:lang w:eastAsia="en-GB"/>
              </w:rPr>
            </w:pPr>
            <w:r>
              <w:rPr>
                <w:rFonts w:eastAsia="Times New Roman" w:cstheme="minorHAnsi"/>
                <w:lang w:eastAsia="en-GB"/>
              </w:rPr>
              <w:t>17</w:t>
            </w:r>
          </w:p>
        </w:tc>
      </w:tr>
      <w:tr w:rsidR="00664531" w:rsidRPr="000B222D" w14:paraId="3B4075A3" w14:textId="77777777" w:rsidTr="00590B4C">
        <w:tc>
          <w:tcPr>
            <w:tcW w:w="6870" w:type="dxa"/>
          </w:tcPr>
          <w:p w14:paraId="741C5DD9" w14:textId="77777777" w:rsidR="00664531" w:rsidRPr="000B222D" w:rsidRDefault="00664531" w:rsidP="00C269DE">
            <w:pPr>
              <w:rPr>
                <w:rFonts w:eastAsia="Times New Roman" w:cs="Arial"/>
                <w:color w:val="000000" w:themeColor="text1"/>
                <w:lang w:eastAsia="en-GB"/>
              </w:rPr>
            </w:pPr>
          </w:p>
        </w:tc>
        <w:tc>
          <w:tcPr>
            <w:tcW w:w="2146" w:type="dxa"/>
          </w:tcPr>
          <w:p w14:paraId="7F4954A0" w14:textId="77777777" w:rsidR="00664531" w:rsidRPr="000B222D" w:rsidRDefault="00664531" w:rsidP="00C269DE">
            <w:pPr>
              <w:rPr>
                <w:rFonts w:eastAsia="Times New Roman" w:cs="Arial"/>
                <w:color w:val="000000" w:themeColor="text1"/>
                <w:lang w:eastAsia="en-GB"/>
              </w:rPr>
            </w:pPr>
          </w:p>
        </w:tc>
      </w:tr>
      <w:tr w:rsidR="00664531" w:rsidRPr="000B222D" w14:paraId="600F659C" w14:textId="77777777" w:rsidTr="00590B4C">
        <w:tc>
          <w:tcPr>
            <w:tcW w:w="6870" w:type="dxa"/>
          </w:tcPr>
          <w:p w14:paraId="32EDBD44" w14:textId="77777777" w:rsidR="00664531" w:rsidRPr="000B222D" w:rsidRDefault="00664531" w:rsidP="00C269DE">
            <w:pPr>
              <w:rPr>
                <w:rFonts w:eastAsia="Times New Roman" w:cs="Arial"/>
                <w:color w:val="000000" w:themeColor="text1"/>
                <w:lang w:eastAsia="en-GB"/>
              </w:rPr>
            </w:pPr>
            <w:r w:rsidRPr="00F81B45">
              <w:rPr>
                <w:rFonts w:eastAsia="Times New Roman" w:cstheme="minorHAnsi"/>
                <w:lang w:eastAsia="en-GB"/>
              </w:rPr>
              <w:t>ANNEXES</w:t>
            </w:r>
          </w:p>
        </w:tc>
        <w:tc>
          <w:tcPr>
            <w:tcW w:w="2146" w:type="dxa"/>
          </w:tcPr>
          <w:p w14:paraId="6582A561" w14:textId="77777777" w:rsidR="00664531" w:rsidRPr="000B222D" w:rsidRDefault="00664531" w:rsidP="00C269DE">
            <w:pPr>
              <w:rPr>
                <w:rFonts w:eastAsia="Times New Roman" w:cs="Arial"/>
                <w:color w:val="000000" w:themeColor="text1"/>
                <w:lang w:eastAsia="en-GB"/>
              </w:rPr>
            </w:pPr>
          </w:p>
        </w:tc>
      </w:tr>
      <w:tr w:rsidR="00664531" w:rsidRPr="000B222D" w14:paraId="7066CF6F" w14:textId="77777777" w:rsidTr="00590B4C">
        <w:tc>
          <w:tcPr>
            <w:tcW w:w="6870" w:type="dxa"/>
          </w:tcPr>
          <w:p w14:paraId="49B9F6AD" w14:textId="77777777" w:rsidR="00664531" w:rsidRPr="000B222D" w:rsidRDefault="00664531" w:rsidP="00C269DE">
            <w:pPr>
              <w:rPr>
                <w:rFonts w:eastAsia="Times New Roman" w:cs="Arial"/>
                <w:color w:val="000000" w:themeColor="text1"/>
                <w:lang w:eastAsia="en-GB"/>
              </w:rPr>
            </w:pPr>
            <w:r>
              <w:rPr>
                <w:rFonts w:eastAsia="Times New Roman" w:cstheme="minorHAnsi"/>
                <w:lang w:eastAsia="en-GB"/>
              </w:rPr>
              <w:t>Annex 1 – Glossary</w:t>
            </w:r>
          </w:p>
        </w:tc>
        <w:tc>
          <w:tcPr>
            <w:tcW w:w="2146" w:type="dxa"/>
          </w:tcPr>
          <w:p w14:paraId="7E391EFD" w14:textId="77777777" w:rsidR="00664531" w:rsidRPr="000B222D" w:rsidRDefault="00664531" w:rsidP="00C269DE">
            <w:pPr>
              <w:rPr>
                <w:rFonts w:eastAsia="Times New Roman" w:cs="Arial"/>
                <w:color w:val="000000" w:themeColor="text1"/>
                <w:lang w:eastAsia="en-GB"/>
              </w:rPr>
            </w:pPr>
            <w:r>
              <w:rPr>
                <w:rFonts w:eastAsia="Times New Roman" w:cstheme="minorHAnsi"/>
                <w:lang w:eastAsia="en-GB"/>
              </w:rPr>
              <w:t>19</w:t>
            </w:r>
          </w:p>
        </w:tc>
      </w:tr>
      <w:tr w:rsidR="00664531" w:rsidRPr="000B222D" w14:paraId="7D8DD5FD" w14:textId="77777777" w:rsidTr="00590B4C">
        <w:tc>
          <w:tcPr>
            <w:tcW w:w="6870" w:type="dxa"/>
          </w:tcPr>
          <w:p w14:paraId="3330DB86" w14:textId="77777777" w:rsidR="00664531" w:rsidRPr="000B222D" w:rsidRDefault="00664531" w:rsidP="00C269DE">
            <w:pPr>
              <w:rPr>
                <w:rFonts w:eastAsia="Times New Roman" w:cs="Arial"/>
                <w:color w:val="000000" w:themeColor="text1"/>
                <w:lang w:eastAsia="en-GB"/>
              </w:rPr>
            </w:pPr>
            <w:r>
              <w:rPr>
                <w:rFonts w:eastAsia="Times New Roman" w:cstheme="minorHAnsi"/>
                <w:lang w:eastAsia="en-GB"/>
              </w:rPr>
              <w:t>Annex 2 – Formal complaint form</w:t>
            </w:r>
          </w:p>
        </w:tc>
        <w:tc>
          <w:tcPr>
            <w:tcW w:w="2146" w:type="dxa"/>
          </w:tcPr>
          <w:p w14:paraId="74626371" w14:textId="77777777" w:rsidR="00664531" w:rsidRPr="000B222D" w:rsidRDefault="00664531" w:rsidP="00C269DE">
            <w:pPr>
              <w:rPr>
                <w:rFonts w:eastAsia="Times New Roman" w:cs="Arial"/>
                <w:color w:val="000000" w:themeColor="text1"/>
                <w:lang w:eastAsia="en-GB"/>
              </w:rPr>
            </w:pPr>
            <w:r>
              <w:rPr>
                <w:rFonts w:eastAsia="Times New Roman" w:cstheme="minorHAnsi"/>
                <w:lang w:eastAsia="en-GB"/>
              </w:rPr>
              <w:t>20</w:t>
            </w:r>
          </w:p>
        </w:tc>
      </w:tr>
    </w:tbl>
    <w:p w14:paraId="45575980" w14:textId="77777777" w:rsidR="00822D83" w:rsidRPr="0071344F" w:rsidRDefault="00822D83" w:rsidP="004E0841">
      <w:pPr>
        <w:pStyle w:val="Heading1"/>
        <w:numPr>
          <w:ilvl w:val="0"/>
          <w:numId w:val="3"/>
        </w:numPr>
        <w:spacing w:after="0" w:line="240" w:lineRule="auto"/>
        <w:ind w:left="0" w:firstLine="0"/>
      </w:pPr>
      <w:r w:rsidRPr="0071344F">
        <w:lastRenderedPageBreak/>
        <w:t xml:space="preserve">Scope </w:t>
      </w:r>
    </w:p>
    <w:p w14:paraId="43115074" w14:textId="77777777" w:rsidR="00822D83" w:rsidRDefault="00822D83" w:rsidP="004E0841">
      <w:pPr>
        <w:spacing w:after="0" w:line="240" w:lineRule="auto"/>
        <w:jc w:val="both"/>
      </w:pPr>
    </w:p>
    <w:p w14:paraId="0A483A86" w14:textId="77777777" w:rsidR="00822D83" w:rsidRDefault="00822D83" w:rsidP="00ED1178">
      <w:pPr>
        <w:pStyle w:val="ListParagraph"/>
        <w:numPr>
          <w:ilvl w:val="1"/>
          <w:numId w:val="4"/>
        </w:numPr>
        <w:spacing w:after="0" w:line="240" w:lineRule="auto"/>
        <w:ind w:left="420"/>
        <w:jc w:val="both"/>
        <w:outlineLvl w:val="0"/>
      </w:pPr>
      <w:r>
        <w:t xml:space="preserve">This Complaints Policy is based on the principle that concerns expressed by a pupil, parent or any other individual or organisation should be resolved as quickly as possible without the need to escalate to the formal stages of the procedure.  However, where resolution has not been achieved and the person raising the concern is unhappy and wishes to take the matter further, the formal procedure for dealing with complaints will be followed.  The four stages are: </w:t>
      </w:r>
    </w:p>
    <w:p w14:paraId="0FF9EBFE" w14:textId="77777777" w:rsidR="00822D83" w:rsidRDefault="00822D83" w:rsidP="00ED1178">
      <w:pPr>
        <w:spacing w:after="0" w:line="240" w:lineRule="auto"/>
        <w:jc w:val="both"/>
      </w:pPr>
    </w:p>
    <w:p w14:paraId="01DF236D" w14:textId="77777777" w:rsidR="00822D83" w:rsidRDefault="00822D83" w:rsidP="00ED1178">
      <w:pPr>
        <w:pStyle w:val="ListParagraph"/>
        <w:numPr>
          <w:ilvl w:val="1"/>
          <w:numId w:val="15"/>
        </w:numPr>
        <w:spacing w:after="0" w:line="240" w:lineRule="auto"/>
        <w:ind w:left="726"/>
        <w:jc w:val="both"/>
      </w:pPr>
      <w:r>
        <w:t xml:space="preserve">Stage 1 - Informal investigation of a concern. </w:t>
      </w:r>
    </w:p>
    <w:p w14:paraId="685ED041" w14:textId="77777777" w:rsidR="00822D83" w:rsidRDefault="00822D83" w:rsidP="00ED1178">
      <w:pPr>
        <w:spacing w:after="0" w:line="240" w:lineRule="auto"/>
        <w:ind w:left="6"/>
        <w:jc w:val="both"/>
      </w:pPr>
    </w:p>
    <w:p w14:paraId="18684EA5" w14:textId="77777777" w:rsidR="00822D83" w:rsidRDefault="00822D83" w:rsidP="00ED1178">
      <w:pPr>
        <w:pStyle w:val="ListParagraph"/>
        <w:numPr>
          <w:ilvl w:val="1"/>
          <w:numId w:val="15"/>
        </w:numPr>
        <w:spacing w:after="0" w:line="240" w:lineRule="auto"/>
        <w:ind w:left="726"/>
        <w:jc w:val="both"/>
      </w:pPr>
      <w:r>
        <w:t xml:space="preserve">Stage 2 - Formal complaint investigated by a member of staff. </w:t>
      </w:r>
    </w:p>
    <w:p w14:paraId="749DD22D" w14:textId="77777777" w:rsidR="00822D83" w:rsidRDefault="00822D83" w:rsidP="00ED1178">
      <w:pPr>
        <w:spacing w:after="0" w:line="240" w:lineRule="auto"/>
        <w:ind w:left="6"/>
        <w:jc w:val="both"/>
      </w:pPr>
    </w:p>
    <w:p w14:paraId="6594F810" w14:textId="77777777" w:rsidR="004E0841" w:rsidRDefault="00822D83" w:rsidP="00ED1178">
      <w:pPr>
        <w:pStyle w:val="ListParagraph"/>
        <w:numPr>
          <w:ilvl w:val="1"/>
          <w:numId w:val="15"/>
        </w:numPr>
        <w:spacing w:after="0" w:line="240" w:lineRule="auto"/>
        <w:ind w:left="726"/>
        <w:jc w:val="both"/>
      </w:pPr>
      <w:r>
        <w:t xml:space="preserve">Stage 3 - Formal complaint investigated by the </w:t>
      </w:r>
      <w:r w:rsidR="009870E6">
        <w:t>Headteacher</w:t>
      </w:r>
      <w:r>
        <w:t xml:space="preserve">. </w:t>
      </w:r>
    </w:p>
    <w:p w14:paraId="1EFD776C" w14:textId="77777777" w:rsidR="004E0841" w:rsidRDefault="004E0841" w:rsidP="00ED1178">
      <w:pPr>
        <w:pStyle w:val="ListParagraph"/>
        <w:ind w:left="12"/>
        <w:jc w:val="both"/>
        <w:rPr>
          <w:noProof/>
        </w:rPr>
      </w:pPr>
    </w:p>
    <w:p w14:paraId="7CDB3C81" w14:textId="77777777" w:rsidR="00822D83" w:rsidRDefault="00822D83" w:rsidP="00ED1178">
      <w:pPr>
        <w:pStyle w:val="ListParagraph"/>
        <w:numPr>
          <w:ilvl w:val="1"/>
          <w:numId w:val="15"/>
        </w:numPr>
        <w:spacing w:after="0" w:line="240" w:lineRule="auto"/>
        <w:ind w:left="726"/>
        <w:jc w:val="both"/>
      </w:pPr>
      <w:r>
        <w:rPr>
          <w:noProof/>
        </w:rPr>
        <w:t>St</w:t>
      </w:r>
      <w:r>
        <w:t xml:space="preserve">age 4 - Complaint heard before a Complaint Panel. </w:t>
      </w:r>
    </w:p>
    <w:p w14:paraId="01AD0BA4" w14:textId="77777777" w:rsidR="00822D83" w:rsidRDefault="00822D83" w:rsidP="00ED1178">
      <w:pPr>
        <w:spacing w:after="0" w:line="240" w:lineRule="auto"/>
        <w:jc w:val="both"/>
      </w:pPr>
    </w:p>
    <w:p w14:paraId="66A43FE8" w14:textId="77777777" w:rsidR="00822D83" w:rsidRDefault="00822D83" w:rsidP="00ED1178">
      <w:pPr>
        <w:pStyle w:val="ListParagraph"/>
        <w:numPr>
          <w:ilvl w:val="1"/>
          <w:numId w:val="4"/>
        </w:numPr>
        <w:spacing w:after="0" w:line="240" w:lineRule="auto"/>
        <w:ind w:left="420"/>
        <w:jc w:val="both"/>
      </w:pPr>
      <w:r>
        <w:t xml:space="preserve">Complaints made by members of staff should be dealt with under separate grievance procedures applicable to employees.  Complaints made by employees will not be dealt with under this Complaints Policy. </w:t>
      </w:r>
    </w:p>
    <w:p w14:paraId="4634A35D" w14:textId="77777777" w:rsidR="00822D83" w:rsidRDefault="00822D83" w:rsidP="00ED1178">
      <w:pPr>
        <w:spacing w:after="0" w:line="240" w:lineRule="auto"/>
        <w:jc w:val="both"/>
      </w:pPr>
    </w:p>
    <w:p w14:paraId="6C6C0FD5" w14:textId="77777777" w:rsidR="00822D83" w:rsidRDefault="00822D83" w:rsidP="00ED1178">
      <w:pPr>
        <w:pStyle w:val="ListParagraph"/>
        <w:numPr>
          <w:ilvl w:val="1"/>
          <w:numId w:val="4"/>
        </w:numPr>
        <w:spacing w:after="0" w:line="240" w:lineRule="auto"/>
        <w:ind w:left="420"/>
        <w:jc w:val="both"/>
      </w:pPr>
      <w:r>
        <w:t xml:space="preserve">Complaints made by Local Governors should be referred to the Chair of Local Governors to be dealt with informally as an item for consideration initially and, if necessary, through the formal procedure set out in the Trust’s Articles of Association.  Complaints made by Local Governors will not be dealt with under this Complaints Policy. </w:t>
      </w:r>
    </w:p>
    <w:p w14:paraId="08A8518C" w14:textId="77777777" w:rsidR="00822D83" w:rsidRDefault="00822D83" w:rsidP="00ED1178">
      <w:pPr>
        <w:spacing w:after="0" w:line="240" w:lineRule="auto"/>
        <w:jc w:val="both"/>
      </w:pPr>
    </w:p>
    <w:p w14:paraId="3C4D2261" w14:textId="77777777" w:rsidR="00822D83" w:rsidRDefault="00822D83" w:rsidP="00ED1178">
      <w:pPr>
        <w:pStyle w:val="ListParagraph"/>
        <w:numPr>
          <w:ilvl w:val="1"/>
          <w:numId w:val="4"/>
        </w:numPr>
        <w:spacing w:after="0" w:line="240" w:lineRule="auto"/>
        <w:ind w:left="420"/>
        <w:jc w:val="both"/>
      </w:pPr>
      <w:r>
        <w:t xml:space="preserve">Complaints made by contractors should be dealt with informally, but may be escalated where dispute resolution or a formal complaints process is included in the contractual agreement.  Complaints made by contractors will not be dealt with under this Complaints Policy. </w:t>
      </w:r>
    </w:p>
    <w:p w14:paraId="762CB7C1" w14:textId="77777777" w:rsidR="00822D83" w:rsidRDefault="00822D83" w:rsidP="00ED1178">
      <w:pPr>
        <w:spacing w:after="0" w:line="240" w:lineRule="auto"/>
      </w:pPr>
    </w:p>
    <w:p w14:paraId="2C92631F" w14:textId="77777777" w:rsidR="00822D83" w:rsidRDefault="00822D83" w:rsidP="00ED1178">
      <w:pPr>
        <w:pStyle w:val="ListParagraph"/>
        <w:numPr>
          <w:ilvl w:val="1"/>
          <w:numId w:val="4"/>
        </w:numPr>
        <w:spacing w:after="0" w:line="240" w:lineRule="auto"/>
        <w:ind w:left="420"/>
        <w:jc w:val="both"/>
      </w:pPr>
      <w:r>
        <w:t xml:space="preserve">Complaints about or relating to a pupil should be directed to the relevant member of the Academy’s staff.  If the Complainant is not happy with the manner in which the complaint was handled, then they may put their complaint in writing and ask for it to be dealt with formally using this Complaints Policy.   </w:t>
      </w:r>
    </w:p>
    <w:p w14:paraId="06F1676B" w14:textId="77777777" w:rsidR="00822D83" w:rsidRDefault="00822D83" w:rsidP="00ED1178">
      <w:pPr>
        <w:spacing w:after="0" w:line="240" w:lineRule="auto"/>
        <w:jc w:val="both"/>
      </w:pPr>
    </w:p>
    <w:p w14:paraId="76192E76" w14:textId="77777777" w:rsidR="00822D83" w:rsidRDefault="00822D83" w:rsidP="00ED1178">
      <w:pPr>
        <w:pStyle w:val="ListParagraph"/>
        <w:numPr>
          <w:ilvl w:val="1"/>
          <w:numId w:val="4"/>
        </w:numPr>
        <w:spacing w:after="0" w:line="240" w:lineRule="auto"/>
        <w:ind w:left="420"/>
        <w:jc w:val="both"/>
      </w:pPr>
      <w:r>
        <w:t>Complaints made about or relating to a member of the central REAch2 team will be addressed under the Complaints Policy –Trust.</w:t>
      </w:r>
    </w:p>
    <w:p w14:paraId="3F1866B8" w14:textId="77777777" w:rsidR="000E2C17" w:rsidRDefault="000E2C17" w:rsidP="00ED1178">
      <w:pPr>
        <w:pStyle w:val="ListParagraph"/>
        <w:ind w:left="6"/>
      </w:pPr>
    </w:p>
    <w:p w14:paraId="26297271" w14:textId="77777777" w:rsidR="000E2C17" w:rsidRDefault="000E2C17" w:rsidP="00ED1178">
      <w:pPr>
        <w:pStyle w:val="ListParagraph"/>
        <w:numPr>
          <w:ilvl w:val="1"/>
          <w:numId w:val="4"/>
        </w:numPr>
        <w:spacing w:after="0" w:line="240" w:lineRule="auto"/>
        <w:ind w:left="420"/>
        <w:jc w:val="both"/>
      </w:pPr>
      <w:r>
        <w:t>This policy does not affect</w:t>
      </w:r>
      <w:r w:rsidR="00390CF0">
        <w:t xml:space="preserve"> rights and responsibilities under other processes, legal or otherwise.</w:t>
      </w:r>
    </w:p>
    <w:p w14:paraId="1F182B79" w14:textId="77777777" w:rsidR="0071344F" w:rsidRDefault="0071344F" w:rsidP="00ED1178">
      <w:pPr>
        <w:spacing w:after="0" w:line="240" w:lineRule="auto"/>
        <w:jc w:val="both"/>
      </w:pPr>
    </w:p>
    <w:p w14:paraId="7D48934D" w14:textId="77777777" w:rsidR="00822D83" w:rsidRDefault="00822D83" w:rsidP="00ED1178">
      <w:pPr>
        <w:pStyle w:val="ListParagraph"/>
        <w:numPr>
          <w:ilvl w:val="1"/>
          <w:numId w:val="4"/>
        </w:numPr>
        <w:spacing w:after="0" w:line="240" w:lineRule="auto"/>
        <w:ind w:left="420"/>
        <w:jc w:val="both"/>
      </w:pPr>
      <w:r>
        <w:t xml:space="preserve">This Complaints Policy is intended to be compliant with </w:t>
      </w:r>
      <w:r w:rsidR="009413C3">
        <w:t xml:space="preserve">the </w:t>
      </w:r>
      <w:r w:rsidR="009413C3" w:rsidRPr="009413C3">
        <w:rPr>
          <w:rFonts w:ascii="Arial" w:hAnsi="Arial" w:cs="Arial"/>
          <w:sz w:val="20"/>
          <w:szCs w:val="20"/>
          <w:shd w:val="clear" w:color="auto" w:fill="FFFFFF"/>
        </w:rPr>
        <w:t>Education (Independent School Standards (England) Regulations 2014 Schedule 1, Part 7</w:t>
      </w:r>
      <w:r w:rsidR="009413C3" w:rsidRPr="009413C3">
        <w:t xml:space="preserve"> </w:t>
      </w:r>
      <w:r>
        <w:t>(as amended) (“the Regulations”).  In the event of any variance between this Complaints Policy and the Regulations, the Regulations will apply.</w:t>
      </w:r>
      <w:r w:rsidRPr="0071344F">
        <w:rPr>
          <w:color w:val="345A8A"/>
          <w:sz w:val="32"/>
        </w:rPr>
        <w:t xml:space="preserve"> </w:t>
      </w:r>
    </w:p>
    <w:p w14:paraId="6447E2B6" w14:textId="77777777" w:rsidR="00822D83" w:rsidRDefault="00822D83" w:rsidP="00ED1178">
      <w:pPr>
        <w:spacing w:after="0" w:line="240" w:lineRule="auto"/>
        <w:jc w:val="both"/>
        <w:rPr>
          <w:color w:val="345A8A"/>
          <w:sz w:val="32"/>
        </w:rPr>
      </w:pPr>
      <w:r>
        <w:rPr>
          <w:color w:val="345A8A"/>
          <w:sz w:val="32"/>
        </w:rPr>
        <w:t xml:space="preserve"> </w:t>
      </w:r>
    </w:p>
    <w:p w14:paraId="34D15621" w14:textId="77777777" w:rsidR="009F6F1B" w:rsidRDefault="009F6F1B">
      <w:pPr>
        <w:rPr>
          <w:rFonts w:ascii="Arial" w:eastAsia="Arial" w:hAnsi="Arial" w:cs="Arial"/>
          <w:b/>
          <w:color w:val="345A8A"/>
          <w:sz w:val="32"/>
          <w:lang w:eastAsia="en-GB"/>
        </w:rPr>
      </w:pPr>
      <w:r>
        <w:br w:type="page"/>
      </w:r>
    </w:p>
    <w:p w14:paraId="5DE20D0C" w14:textId="77777777" w:rsidR="00822D83" w:rsidRDefault="00822D83" w:rsidP="004E0841">
      <w:pPr>
        <w:pStyle w:val="Heading1"/>
        <w:numPr>
          <w:ilvl w:val="0"/>
          <w:numId w:val="4"/>
        </w:numPr>
        <w:spacing w:after="0" w:line="240" w:lineRule="auto"/>
        <w:ind w:left="0" w:firstLine="0"/>
      </w:pPr>
      <w:r>
        <w:lastRenderedPageBreak/>
        <w:t xml:space="preserve">Policy </w:t>
      </w:r>
    </w:p>
    <w:p w14:paraId="441B7620" w14:textId="77777777" w:rsidR="00822D83" w:rsidRDefault="00822D83" w:rsidP="004E0841">
      <w:pPr>
        <w:spacing w:after="0" w:line="240" w:lineRule="auto"/>
      </w:pPr>
      <w:r>
        <w:t xml:space="preserve"> </w:t>
      </w:r>
    </w:p>
    <w:p w14:paraId="6C8F91A0" w14:textId="77777777" w:rsidR="00822D83" w:rsidRDefault="00822D83" w:rsidP="00ED1178">
      <w:pPr>
        <w:pStyle w:val="ListParagraph"/>
        <w:numPr>
          <w:ilvl w:val="1"/>
          <w:numId w:val="4"/>
        </w:numPr>
        <w:spacing w:after="0" w:line="240" w:lineRule="auto"/>
        <w:ind w:left="420"/>
        <w:jc w:val="both"/>
      </w:pPr>
      <w:r>
        <w:t>There is no time limit to raising any concern or complaint relating to a safeguarding issue.</w:t>
      </w:r>
    </w:p>
    <w:p w14:paraId="5AD28575" w14:textId="77777777" w:rsidR="00822D83" w:rsidRDefault="00822D83" w:rsidP="00ED1178">
      <w:pPr>
        <w:spacing w:after="0" w:line="240" w:lineRule="auto"/>
        <w:jc w:val="both"/>
      </w:pPr>
    </w:p>
    <w:p w14:paraId="5956CDB7" w14:textId="77777777" w:rsidR="00822D83" w:rsidRDefault="00822D83" w:rsidP="00ED1178">
      <w:pPr>
        <w:pStyle w:val="ListParagraph"/>
        <w:numPr>
          <w:ilvl w:val="1"/>
          <w:numId w:val="4"/>
        </w:numPr>
        <w:spacing w:after="0" w:line="240" w:lineRule="auto"/>
        <w:ind w:left="420"/>
        <w:jc w:val="both"/>
      </w:pPr>
      <w:r>
        <w:t xml:space="preserve">Concerns or complaints should be raised within </w:t>
      </w:r>
      <w:r w:rsidR="00FE6E9D">
        <w:t>four weeks</w:t>
      </w:r>
      <w:r>
        <w:t xml:space="preserve"> of the incident or event to which the complaint relates (or, where the complaint relates to a series of incidents or events, within one month of the latest incident or event).  This time limit also applies when a child has left the </w:t>
      </w:r>
      <w:r w:rsidR="00514C4C">
        <w:t>Academy</w:t>
      </w:r>
      <w:r>
        <w:t>.</w:t>
      </w:r>
    </w:p>
    <w:p w14:paraId="721EDB1D" w14:textId="77777777" w:rsidR="00822D83" w:rsidRDefault="00822D83" w:rsidP="00ED1178">
      <w:pPr>
        <w:spacing w:after="0" w:line="240" w:lineRule="auto"/>
        <w:jc w:val="both"/>
      </w:pPr>
    </w:p>
    <w:p w14:paraId="24C8EE7C" w14:textId="77777777" w:rsidR="00822D83" w:rsidRPr="00B61F19" w:rsidRDefault="00822D83" w:rsidP="00ED1178">
      <w:pPr>
        <w:pStyle w:val="ListParagraph"/>
        <w:numPr>
          <w:ilvl w:val="1"/>
          <w:numId w:val="4"/>
        </w:numPr>
        <w:spacing w:after="0" w:line="240" w:lineRule="auto"/>
        <w:ind w:left="420"/>
        <w:jc w:val="both"/>
      </w:pPr>
      <w:r>
        <w:t>The Academy has four stages to its complaints procedure.  The aim is to try to deal with the complaint, to the satisfaction of the Complainant, at the earliest possible stage.</w:t>
      </w:r>
      <w:r w:rsidR="00B61F19">
        <w:rPr>
          <w:b/>
          <w:sz w:val="28"/>
        </w:rPr>
        <w:t xml:space="preserve">  </w:t>
      </w:r>
      <w:r w:rsidR="00B61F19" w:rsidRPr="00B61F19">
        <w:t>It is helpful therefore, at every point, for all parties to keep in mind the over-arching aim of achieving reconciliation.</w:t>
      </w:r>
    </w:p>
    <w:p w14:paraId="4B71C3C4" w14:textId="77777777" w:rsidR="00C55C12" w:rsidRDefault="00C55C12" w:rsidP="00C55C12">
      <w:pPr>
        <w:pStyle w:val="ListParagraph"/>
      </w:pPr>
    </w:p>
    <w:p w14:paraId="6670234C" w14:textId="77777777" w:rsidR="00C55C12" w:rsidRPr="0071344F" w:rsidRDefault="00C55C12" w:rsidP="00C55C12">
      <w:pPr>
        <w:pStyle w:val="ListParagraph"/>
        <w:spacing w:after="0" w:line="240" w:lineRule="auto"/>
        <w:ind w:left="1134"/>
      </w:pPr>
      <w:r>
        <w:rPr>
          <w:rFonts w:ascii="Calibri" w:eastAsia="Calibri" w:hAnsi="Calibri" w:cs="Calibri"/>
          <w:noProof/>
          <w:lang w:eastAsia="en-GB"/>
        </w:rPr>
        <mc:AlternateContent>
          <mc:Choice Requires="wpg">
            <w:drawing>
              <wp:inline distT="0" distB="0" distL="0" distR="0" wp14:anchorId="07AD5A7E" wp14:editId="20754275">
                <wp:extent cx="5062728" cy="2502408"/>
                <wp:effectExtent l="0" t="0" r="5080" b="0"/>
                <wp:docPr id="27537" name="Group 27537"/>
                <wp:cNvGraphicFramePr/>
                <a:graphic xmlns:a="http://schemas.openxmlformats.org/drawingml/2006/main">
                  <a:graphicData uri="http://schemas.microsoft.com/office/word/2010/wordprocessingGroup">
                    <wpg:wgp>
                      <wpg:cNvGrpSpPr/>
                      <wpg:grpSpPr>
                        <a:xfrm>
                          <a:off x="0" y="0"/>
                          <a:ext cx="5062728" cy="2502408"/>
                          <a:chOff x="0" y="0"/>
                          <a:chExt cx="5062728" cy="2502408"/>
                        </a:xfrm>
                      </wpg:grpSpPr>
                      <pic:pic xmlns:pic="http://schemas.openxmlformats.org/drawingml/2006/picture">
                        <pic:nvPicPr>
                          <pic:cNvPr id="601" name="Picture 601"/>
                          <pic:cNvPicPr/>
                        </pic:nvPicPr>
                        <pic:blipFill>
                          <a:blip r:embed="rId15"/>
                          <a:stretch>
                            <a:fillRect/>
                          </a:stretch>
                        </pic:blipFill>
                        <pic:spPr>
                          <a:xfrm>
                            <a:off x="0" y="0"/>
                            <a:ext cx="4078224" cy="620268"/>
                          </a:xfrm>
                          <a:prstGeom prst="rect">
                            <a:avLst/>
                          </a:prstGeom>
                        </pic:spPr>
                      </pic:pic>
                      <wps:wsp>
                        <wps:cNvPr id="602" name="Rectangle 602"/>
                        <wps:cNvSpPr/>
                        <wps:spPr>
                          <a:xfrm>
                            <a:off x="175241" y="186905"/>
                            <a:ext cx="3301383" cy="293164"/>
                          </a:xfrm>
                          <a:prstGeom prst="rect">
                            <a:avLst/>
                          </a:prstGeom>
                          <a:ln>
                            <a:noFill/>
                          </a:ln>
                        </wps:spPr>
                        <wps:txbx>
                          <w:txbxContent>
                            <w:p w14:paraId="71AE2D82" w14:textId="77777777" w:rsidR="00514C4C" w:rsidRDefault="00514C4C" w:rsidP="00C55C12">
                              <w:r>
                                <w:rPr>
                                  <w:rFonts w:ascii="Calibri" w:eastAsia="Calibri" w:hAnsi="Calibri" w:cs="Calibri"/>
                                  <w:color w:val="FFFFFF"/>
                                  <w:sz w:val="34"/>
                                </w:rPr>
                                <w:t>Informal Procedure (Stage 1)</w:t>
                              </w:r>
                            </w:p>
                          </w:txbxContent>
                        </wps:txbx>
                        <wps:bodyPr horzOverflow="overflow" vert="horz" lIns="0" tIns="0" rIns="0" bIns="0" rtlCol="0">
                          <a:noAutofit/>
                        </wps:bodyPr>
                      </wps:wsp>
                      <pic:pic xmlns:pic="http://schemas.openxmlformats.org/drawingml/2006/picture">
                        <pic:nvPicPr>
                          <pic:cNvPr id="604" name="Picture 604"/>
                          <pic:cNvPicPr/>
                        </pic:nvPicPr>
                        <pic:blipFill>
                          <a:blip r:embed="rId16"/>
                          <a:stretch>
                            <a:fillRect/>
                          </a:stretch>
                        </pic:blipFill>
                        <pic:spPr>
                          <a:xfrm>
                            <a:off x="329184" y="627888"/>
                            <a:ext cx="4078224" cy="620268"/>
                          </a:xfrm>
                          <a:prstGeom prst="rect">
                            <a:avLst/>
                          </a:prstGeom>
                        </pic:spPr>
                      </pic:pic>
                      <wps:wsp>
                        <wps:cNvPr id="605" name="Rectangle 605"/>
                        <wps:cNvSpPr/>
                        <wps:spPr>
                          <a:xfrm>
                            <a:off x="504875" y="813918"/>
                            <a:ext cx="2609800" cy="293163"/>
                          </a:xfrm>
                          <a:prstGeom prst="rect">
                            <a:avLst/>
                          </a:prstGeom>
                          <a:ln>
                            <a:noFill/>
                          </a:ln>
                        </wps:spPr>
                        <wps:txbx>
                          <w:txbxContent>
                            <w:p w14:paraId="34293181" w14:textId="77777777" w:rsidR="00514C4C" w:rsidRDefault="00514C4C" w:rsidP="00C55C12">
                              <w:r>
                                <w:rPr>
                                  <w:rFonts w:ascii="Calibri" w:eastAsia="Calibri" w:hAnsi="Calibri" w:cs="Calibri"/>
                                  <w:color w:val="FFFFFF"/>
                                  <w:sz w:val="34"/>
                                </w:rPr>
                                <w:t xml:space="preserve">Formal Procedure (Stage 2)  </w:t>
                              </w:r>
                            </w:p>
                          </w:txbxContent>
                        </wps:txbx>
                        <wps:bodyPr horzOverflow="overflow" vert="horz" lIns="0" tIns="0" rIns="0" bIns="0" rtlCol="0">
                          <a:noAutofit/>
                        </wps:bodyPr>
                      </wps:wsp>
                      <wps:wsp>
                        <wps:cNvPr id="607" name="Rectangle 607"/>
                        <wps:cNvSpPr/>
                        <wps:spPr>
                          <a:xfrm>
                            <a:off x="3013826" y="795689"/>
                            <a:ext cx="1596265" cy="293163"/>
                          </a:xfrm>
                          <a:prstGeom prst="rect">
                            <a:avLst/>
                          </a:prstGeom>
                          <a:ln>
                            <a:noFill/>
                          </a:ln>
                        </wps:spPr>
                        <wps:txbx>
                          <w:txbxContent>
                            <w:p w14:paraId="2881A1F4" w14:textId="77777777" w:rsidR="00514C4C" w:rsidRDefault="00514C4C" w:rsidP="00C55C12">
                              <w:r>
                                <w:rPr>
                                  <w:rFonts w:ascii="Calibri" w:eastAsia="Calibri" w:hAnsi="Calibri" w:cs="Calibri"/>
                                  <w:color w:val="FFFFFF"/>
                                  <w:sz w:val="34"/>
                                </w:rPr>
                                <w:t>Staff member</w:t>
                              </w:r>
                            </w:p>
                          </w:txbxContent>
                        </wps:txbx>
                        <wps:bodyPr horzOverflow="overflow" vert="horz" lIns="0" tIns="0" rIns="0" bIns="0" rtlCol="0">
                          <a:noAutofit/>
                        </wps:bodyPr>
                      </wps:wsp>
                      <pic:pic xmlns:pic="http://schemas.openxmlformats.org/drawingml/2006/picture">
                        <pic:nvPicPr>
                          <pic:cNvPr id="609" name="Picture 609"/>
                          <pic:cNvPicPr/>
                        </pic:nvPicPr>
                        <pic:blipFill>
                          <a:blip r:embed="rId17"/>
                          <a:stretch>
                            <a:fillRect/>
                          </a:stretch>
                        </pic:blipFill>
                        <pic:spPr>
                          <a:xfrm>
                            <a:off x="653796" y="1255776"/>
                            <a:ext cx="4078224" cy="618744"/>
                          </a:xfrm>
                          <a:prstGeom prst="rect">
                            <a:avLst/>
                          </a:prstGeom>
                        </pic:spPr>
                      </pic:pic>
                      <wps:wsp>
                        <wps:cNvPr id="610" name="Rectangle 610"/>
                        <wps:cNvSpPr/>
                        <wps:spPr>
                          <a:xfrm>
                            <a:off x="830243" y="1441919"/>
                            <a:ext cx="2837657" cy="293163"/>
                          </a:xfrm>
                          <a:prstGeom prst="rect">
                            <a:avLst/>
                          </a:prstGeom>
                          <a:ln>
                            <a:noFill/>
                          </a:ln>
                        </wps:spPr>
                        <wps:txbx>
                          <w:txbxContent>
                            <w:p w14:paraId="6FCFA9BF" w14:textId="77777777" w:rsidR="00514C4C" w:rsidRDefault="00514C4C" w:rsidP="00C55C12">
                              <w:r>
                                <w:rPr>
                                  <w:rFonts w:ascii="Calibri" w:eastAsia="Calibri" w:hAnsi="Calibri" w:cs="Calibri"/>
                                  <w:color w:val="FFFFFF"/>
                                  <w:sz w:val="34"/>
                                </w:rPr>
                                <w:t>Formal Procedure (Stage 3)</w:t>
                              </w:r>
                            </w:p>
                          </w:txbxContent>
                        </wps:txbx>
                        <wps:bodyPr horzOverflow="overflow" vert="horz" lIns="0" tIns="0" rIns="0" bIns="0" rtlCol="0">
                          <a:noAutofit/>
                        </wps:bodyPr>
                      </wps:wsp>
                      <wps:wsp>
                        <wps:cNvPr id="612" name="Rectangle 612"/>
                        <wps:cNvSpPr/>
                        <wps:spPr>
                          <a:xfrm>
                            <a:off x="3430688" y="1417974"/>
                            <a:ext cx="1141312" cy="293163"/>
                          </a:xfrm>
                          <a:prstGeom prst="rect">
                            <a:avLst/>
                          </a:prstGeom>
                          <a:ln>
                            <a:noFill/>
                          </a:ln>
                        </wps:spPr>
                        <wps:txbx>
                          <w:txbxContent>
                            <w:p w14:paraId="53433980" w14:textId="77777777" w:rsidR="00514C4C" w:rsidRDefault="00514C4C" w:rsidP="00C55C12">
                              <w:r>
                                <w:rPr>
                                  <w:rFonts w:ascii="Calibri" w:eastAsia="Calibri" w:hAnsi="Calibri" w:cs="Calibri"/>
                                  <w:color w:val="FFFFFF"/>
                                  <w:sz w:val="34"/>
                                </w:rPr>
                                <w:t>Headteacher</w:t>
                              </w:r>
                            </w:p>
                          </w:txbxContent>
                        </wps:txbx>
                        <wps:bodyPr horzOverflow="overflow" vert="horz" lIns="0" tIns="0" rIns="0" bIns="0" rtlCol="0">
                          <a:noAutofit/>
                        </wps:bodyPr>
                      </wps:wsp>
                      <pic:pic xmlns:pic="http://schemas.openxmlformats.org/drawingml/2006/picture">
                        <pic:nvPicPr>
                          <pic:cNvPr id="614" name="Picture 614"/>
                          <pic:cNvPicPr/>
                        </pic:nvPicPr>
                        <pic:blipFill>
                          <a:blip r:embed="rId18"/>
                          <a:stretch>
                            <a:fillRect/>
                          </a:stretch>
                        </pic:blipFill>
                        <pic:spPr>
                          <a:xfrm>
                            <a:off x="984504" y="1883664"/>
                            <a:ext cx="4078224" cy="618744"/>
                          </a:xfrm>
                          <a:prstGeom prst="rect">
                            <a:avLst/>
                          </a:prstGeom>
                        </pic:spPr>
                      </pic:pic>
                      <wps:wsp>
                        <wps:cNvPr id="615" name="Rectangle 615"/>
                        <wps:cNvSpPr/>
                        <wps:spPr>
                          <a:xfrm>
                            <a:off x="1159902" y="2069299"/>
                            <a:ext cx="3450198" cy="293163"/>
                          </a:xfrm>
                          <a:prstGeom prst="rect">
                            <a:avLst/>
                          </a:prstGeom>
                          <a:ln>
                            <a:noFill/>
                          </a:ln>
                        </wps:spPr>
                        <wps:txbx>
                          <w:txbxContent>
                            <w:p w14:paraId="420DFEA5" w14:textId="77777777" w:rsidR="00514C4C" w:rsidRDefault="00514C4C" w:rsidP="00C55C12">
                              <w:pPr>
                                <w:jc w:val="center"/>
                              </w:pPr>
                              <w:r>
                                <w:rPr>
                                  <w:rFonts w:ascii="Calibri" w:eastAsia="Calibri" w:hAnsi="Calibri" w:cs="Calibri"/>
                                  <w:color w:val="FFFFFF"/>
                                  <w:sz w:val="34"/>
                                </w:rPr>
                                <w:t>Complaint Panel Hearing (Stage 4)</w:t>
                              </w:r>
                            </w:p>
                          </w:txbxContent>
                        </wps:txbx>
                        <wps:bodyPr horzOverflow="overflow" vert="horz" lIns="0" tIns="0" rIns="0" bIns="0" rtlCol="0">
                          <a:noAutofit/>
                        </wps:bodyPr>
                      </wps:wsp>
                      <pic:pic xmlns:pic="http://schemas.openxmlformats.org/drawingml/2006/picture">
                        <pic:nvPicPr>
                          <pic:cNvPr id="617" name="Picture 617"/>
                          <pic:cNvPicPr/>
                        </pic:nvPicPr>
                        <pic:blipFill>
                          <a:blip r:embed="rId19"/>
                          <a:stretch>
                            <a:fillRect/>
                          </a:stretch>
                        </pic:blipFill>
                        <pic:spPr>
                          <a:xfrm>
                            <a:off x="3668268" y="419099"/>
                            <a:ext cx="385572" cy="367284"/>
                          </a:xfrm>
                          <a:prstGeom prst="rect">
                            <a:avLst/>
                          </a:prstGeom>
                        </pic:spPr>
                      </pic:pic>
                      <pic:pic xmlns:pic="http://schemas.openxmlformats.org/drawingml/2006/picture">
                        <pic:nvPicPr>
                          <pic:cNvPr id="619" name="Picture 619"/>
                          <pic:cNvPicPr/>
                        </pic:nvPicPr>
                        <pic:blipFill>
                          <a:blip r:embed="rId20"/>
                          <a:stretch>
                            <a:fillRect/>
                          </a:stretch>
                        </pic:blipFill>
                        <pic:spPr>
                          <a:xfrm>
                            <a:off x="3997452" y="1045464"/>
                            <a:ext cx="387096" cy="368808"/>
                          </a:xfrm>
                          <a:prstGeom prst="rect">
                            <a:avLst/>
                          </a:prstGeom>
                        </pic:spPr>
                      </pic:pic>
                      <pic:pic xmlns:pic="http://schemas.openxmlformats.org/drawingml/2006/picture">
                        <pic:nvPicPr>
                          <pic:cNvPr id="621" name="Picture 621"/>
                          <pic:cNvPicPr/>
                        </pic:nvPicPr>
                        <pic:blipFill>
                          <a:blip r:embed="rId21"/>
                          <a:stretch>
                            <a:fillRect/>
                          </a:stretch>
                        </pic:blipFill>
                        <pic:spPr>
                          <a:xfrm>
                            <a:off x="4323588" y="1673352"/>
                            <a:ext cx="385572" cy="367284"/>
                          </a:xfrm>
                          <a:prstGeom prst="rect">
                            <a:avLst/>
                          </a:prstGeom>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DB43092" id="Group 27537" o:spid="_x0000_s1027" style="width:398.65pt;height:197.05pt;mso-position-horizontal-relative:char;mso-position-vertical-relative:line" coordsize="50627,25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">
                <v:shape id="Picture 601" o:spid="_x0000_s1028" type="#_x0000_t75" style="position:absolute;width:40782;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">
                  <v:imagedata r:id="rId22" o:title=""/>
                </v:shape>
                <v:rect id="Rectangle 602" o:spid="_x0000_s1029" style="position:absolute;left:1752;top:1869;width:33014;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514C4C" w:rsidRDefault="00514C4C" w:rsidP="00C55C12">
                        <w:r>
                          <w:rPr>
                            <w:rFonts w:ascii="Calibri" w:eastAsia="Calibri" w:hAnsi="Calibri" w:cs="Calibri"/>
                            <w:color w:val="FFFFFF"/>
                            <w:sz w:val="34"/>
                          </w:rPr>
                          <w:t>Informal Procedure (Stage 1)</w:t>
                        </w:r>
                      </w:p>
                    </w:txbxContent>
                  </v:textbox>
                </v:rect>
                <v:shape id="Picture 604" o:spid="_x0000_s1030" type="#_x0000_t75" style="position:absolute;left:3291;top:6278;width:4078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">
                  <v:imagedata r:id="rId23" o:title=""/>
                </v:shape>
                <v:rect id="Rectangle 605" o:spid="_x0000_s1031" style="position:absolute;left:5048;top:8139;width:26098;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514C4C" w:rsidRDefault="00514C4C" w:rsidP="00C55C12">
                        <w:r>
                          <w:rPr>
                            <w:rFonts w:ascii="Calibri" w:eastAsia="Calibri" w:hAnsi="Calibri" w:cs="Calibri"/>
                            <w:color w:val="FFFFFF"/>
                            <w:sz w:val="34"/>
                          </w:rPr>
                          <w:t xml:space="preserve">Formal Procedure (Stage 2)  </w:t>
                        </w:r>
                      </w:p>
                    </w:txbxContent>
                  </v:textbox>
                </v:rect>
                <v:rect id="Rectangle 607" o:spid="_x0000_s1032" style="position:absolute;left:30138;top:7956;width:1596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514C4C" w:rsidRDefault="00514C4C" w:rsidP="00C55C12">
                        <w:r>
                          <w:rPr>
                            <w:rFonts w:ascii="Calibri" w:eastAsia="Calibri" w:hAnsi="Calibri" w:cs="Calibri"/>
                            <w:color w:val="FFFFFF"/>
                            <w:sz w:val="34"/>
                          </w:rPr>
                          <w:t>Staff member</w:t>
                        </w:r>
                      </w:p>
                    </w:txbxContent>
                  </v:textbox>
                </v:rect>
                <v:shape id="Picture 609" o:spid="_x0000_s1033" type="#_x0000_t75" style="position:absolute;left:6537;top:12557;width:40783;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">
                  <v:imagedata r:id="rId24" o:title=""/>
                </v:shape>
                <v:rect id="Rectangle 610" o:spid="_x0000_s1034" style="position:absolute;left:8302;top:14419;width:28377;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514C4C" w:rsidRDefault="00514C4C" w:rsidP="00C55C12">
                        <w:r>
                          <w:rPr>
                            <w:rFonts w:ascii="Calibri" w:eastAsia="Calibri" w:hAnsi="Calibri" w:cs="Calibri"/>
                            <w:color w:val="FFFFFF"/>
                            <w:sz w:val="34"/>
                          </w:rPr>
                          <w:t>Formal Procedure (Stage 3)</w:t>
                        </w:r>
                      </w:p>
                    </w:txbxContent>
                  </v:textbox>
                </v:rect>
                <v:rect id="Rectangle 612" o:spid="_x0000_s1035" style="position:absolute;left:34306;top:14179;width:11414;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514C4C" w:rsidRDefault="00514C4C" w:rsidP="00C55C12">
                        <w:r>
                          <w:rPr>
                            <w:rFonts w:ascii="Calibri" w:eastAsia="Calibri" w:hAnsi="Calibri" w:cs="Calibri"/>
                            <w:color w:val="FFFFFF"/>
                            <w:sz w:val="34"/>
                          </w:rPr>
                          <w:t>Headteacher</w:t>
                        </w:r>
                      </w:p>
                    </w:txbxContent>
                  </v:textbox>
                </v:rect>
                <v:shape id="Picture 614" o:spid="_x0000_s1036" type="#_x0000_t75" style="position:absolute;left:9845;top:18836;width:40782;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">
                  <v:imagedata r:id="rId25" o:title=""/>
                </v:shape>
                <v:rect id="Rectangle 615" o:spid="_x0000_s1037" style="position:absolute;left:11599;top:20692;width:3450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514C4C" w:rsidRDefault="00514C4C" w:rsidP="00C55C12">
                        <w:pPr>
                          <w:jc w:val="center"/>
                        </w:pPr>
                        <w:r>
                          <w:rPr>
                            <w:rFonts w:ascii="Calibri" w:eastAsia="Calibri" w:hAnsi="Calibri" w:cs="Calibri"/>
                            <w:color w:val="FFFFFF"/>
                            <w:sz w:val="34"/>
                          </w:rPr>
                          <w:t>Complaint Panel Hearing (Stage 4)</w:t>
                        </w:r>
                      </w:p>
                    </w:txbxContent>
                  </v:textbox>
                </v:rect>
                <v:shape id="Picture 617" o:spid="_x0000_s1038" type="#_x0000_t75" style="position:absolute;left:36682;top:4190;width:3856;height:3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">
                  <v:imagedata r:id="rId26" o:title=""/>
                </v:shape>
                <v:shape id="Picture 619" o:spid="_x0000_s1039" type="#_x0000_t75" style="position:absolute;left:39974;top:10454;width:3871;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">
                  <v:imagedata r:id="rId27" o:title=""/>
                </v:shape>
                <v:shape id="Picture 621" o:spid="_x0000_s1040" type="#_x0000_t75" style="position:absolute;left:43235;top:16733;width:3856;height:3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">
                  <v:imagedata r:id="rId28" o:title=""/>
                </v:shape>
                <w10:anchorlock/>
              </v:group>
            </w:pict>
          </mc:Fallback>
        </mc:AlternateContent>
      </w:r>
    </w:p>
    <w:p w14:paraId="7707066E" w14:textId="77777777" w:rsidR="0071344F" w:rsidRDefault="0071344F" w:rsidP="004E0841">
      <w:pPr>
        <w:spacing w:after="0" w:line="240" w:lineRule="auto"/>
      </w:pPr>
    </w:p>
    <w:p w14:paraId="638E9269" w14:textId="77777777" w:rsidR="00822D83" w:rsidRDefault="00822D83" w:rsidP="004E0841">
      <w:pPr>
        <w:spacing w:after="0" w:line="240" w:lineRule="auto"/>
      </w:pPr>
      <w:r>
        <w:rPr>
          <w:b/>
          <w:sz w:val="28"/>
        </w:rPr>
        <w:t xml:space="preserve">  </w:t>
      </w:r>
    </w:p>
    <w:p w14:paraId="6F93A813" w14:textId="77777777" w:rsidR="00822D83" w:rsidRDefault="00822D83" w:rsidP="00ED1178">
      <w:pPr>
        <w:pStyle w:val="ListParagraph"/>
        <w:numPr>
          <w:ilvl w:val="1"/>
          <w:numId w:val="4"/>
        </w:numPr>
        <w:spacing w:after="0" w:line="240" w:lineRule="auto"/>
        <w:ind w:left="420"/>
        <w:jc w:val="both"/>
      </w:pPr>
      <w:r>
        <w:t xml:space="preserve">Only if the complaint cannot be resolved at the informal stage (stage 1) should it be escalated to the formal stages (stages 2 – 4).  Only if the complaint cannot be subsequently resolved at the formal stages would it be escalated to a Complaint Panel Hearing (stage 4). </w:t>
      </w:r>
      <w:r w:rsidRPr="0071344F">
        <w:rPr>
          <w:b/>
        </w:rPr>
        <w:t xml:space="preserve"> </w:t>
      </w:r>
    </w:p>
    <w:p w14:paraId="0EA3CA41" w14:textId="77777777" w:rsidR="00822D83" w:rsidRDefault="00822D83" w:rsidP="00ED1178">
      <w:pPr>
        <w:spacing w:after="0" w:line="240" w:lineRule="auto"/>
        <w:jc w:val="both"/>
      </w:pPr>
      <w:r>
        <w:t xml:space="preserve"> </w:t>
      </w:r>
    </w:p>
    <w:p w14:paraId="3C92E213" w14:textId="77777777" w:rsidR="00822D83" w:rsidRDefault="00822D83" w:rsidP="00ED1178">
      <w:pPr>
        <w:spacing w:after="0" w:line="240" w:lineRule="auto"/>
        <w:jc w:val="both"/>
      </w:pPr>
      <w:r>
        <w:t xml:space="preserve"> </w:t>
      </w:r>
    </w:p>
    <w:p w14:paraId="69F7D129" w14:textId="77777777" w:rsidR="00822D83" w:rsidRDefault="00822D83" w:rsidP="00ED1178">
      <w:pPr>
        <w:pStyle w:val="Heading2"/>
        <w:spacing w:line="240" w:lineRule="auto"/>
        <w:ind w:left="0" w:firstLine="0"/>
        <w:jc w:val="both"/>
      </w:pPr>
      <w:r>
        <w:t>Principles of Investigating a Concern or Complaint</w:t>
      </w:r>
      <w:r>
        <w:rPr>
          <w:u w:val="none"/>
        </w:rPr>
        <w:t xml:space="preserve"> </w:t>
      </w:r>
    </w:p>
    <w:p w14:paraId="631FFF10" w14:textId="77777777" w:rsidR="00822D83" w:rsidRDefault="00822D83" w:rsidP="00ED1178">
      <w:pPr>
        <w:spacing w:after="0" w:line="240" w:lineRule="auto"/>
        <w:jc w:val="both"/>
      </w:pPr>
      <w:r>
        <w:rPr>
          <w:b/>
          <w:sz w:val="28"/>
        </w:rPr>
        <w:t xml:space="preserve"> </w:t>
      </w:r>
    </w:p>
    <w:p w14:paraId="5D88FB9A" w14:textId="77777777" w:rsidR="00822D83" w:rsidRDefault="00822D83" w:rsidP="00ED1178">
      <w:pPr>
        <w:pStyle w:val="ListParagraph"/>
        <w:numPr>
          <w:ilvl w:val="1"/>
          <w:numId w:val="4"/>
        </w:numPr>
        <w:spacing w:after="0" w:line="240" w:lineRule="auto"/>
        <w:ind w:left="420"/>
        <w:jc w:val="both"/>
      </w:pPr>
      <w:r>
        <w:t xml:space="preserve">The principles that will form the basis for all investigations of concerns and complaints will be that the person investigating the complaint: </w:t>
      </w:r>
      <w:r w:rsidRPr="0071344F">
        <w:rPr>
          <w:b/>
        </w:rPr>
        <w:t xml:space="preserve"> </w:t>
      </w:r>
    </w:p>
    <w:p w14:paraId="6B292746" w14:textId="77777777" w:rsidR="00822D83" w:rsidRDefault="00822D83" w:rsidP="00ED1178">
      <w:pPr>
        <w:spacing w:after="0" w:line="240" w:lineRule="auto"/>
        <w:jc w:val="both"/>
      </w:pPr>
      <w:r>
        <w:rPr>
          <w:b/>
        </w:rPr>
        <w:t xml:space="preserve"> </w:t>
      </w:r>
    </w:p>
    <w:p w14:paraId="24D48A96" w14:textId="77777777" w:rsidR="00822D83" w:rsidRDefault="00822D83" w:rsidP="00ED1178">
      <w:pPr>
        <w:pStyle w:val="ListParagraph"/>
        <w:numPr>
          <w:ilvl w:val="0"/>
          <w:numId w:val="16"/>
        </w:numPr>
        <w:spacing w:after="0" w:line="240" w:lineRule="auto"/>
        <w:ind w:left="726"/>
        <w:jc w:val="both"/>
      </w:pPr>
      <w:r>
        <w:t xml:space="preserve">Has read this Complaints Policy to familiarise his or her self with the procedure; </w:t>
      </w:r>
    </w:p>
    <w:p w14:paraId="08D57489" w14:textId="77777777" w:rsidR="00822D83" w:rsidRDefault="00822D83" w:rsidP="00ED1178">
      <w:pPr>
        <w:spacing w:after="0" w:line="240" w:lineRule="auto"/>
        <w:ind w:left="6"/>
        <w:jc w:val="both"/>
      </w:pPr>
    </w:p>
    <w:p w14:paraId="7FE46FA7" w14:textId="77777777" w:rsidR="00822D83" w:rsidRDefault="00822D83" w:rsidP="00ED1178">
      <w:pPr>
        <w:pStyle w:val="ListParagraph"/>
        <w:numPr>
          <w:ilvl w:val="0"/>
          <w:numId w:val="16"/>
        </w:numPr>
        <w:spacing w:after="0" w:line="240" w:lineRule="auto"/>
        <w:ind w:left="726"/>
        <w:jc w:val="both"/>
      </w:pPr>
      <w:r>
        <w:t xml:space="preserve">Is aware of the time limits that apply to the relevant stage and ensures that he or she complies with them; </w:t>
      </w:r>
    </w:p>
    <w:p w14:paraId="799C493C" w14:textId="77777777" w:rsidR="00822D83" w:rsidRDefault="00822D83" w:rsidP="00ED1178">
      <w:pPr>
        <w:spacing w:after="0" w:line="240" w:lineRule="auto"/>
        <w:ind w:left="6"/>
        <w:jc w:val="both"/>
      </w:pPr>
    </w:p>
    <w:p w14:paraId="7BB26E77" w14:textId="77777777" w:rsidR="00822D83" w:rsidRDefault="00822D83" w:rsidP="00ED1178">
      <w:pPr>
        <w:pStyle w:val="ListParagraph"/>
        <w:numPr>
          <w:ilvl w:val="0"/>
          <w:numId w:val="16"/>
        </w:numPr>
        <w:spacing w:after="0" w:line="240" w:lineRule="auto"/>
        <w:ind w:left="726"/>
        <w:jc w:val="both"/>
      </w:pPr>
      <w:r>
        <w:t xml:space="preserve">Establishes the nature of the complaint and what issues remain unresolved; </w:t>
      </w:r>
    </w:p>
    <w:p w14:paraId="0744CC30" w14:textId="77777777" w:rsidR="00E52447" w:rsidRDefault="00E52447" w:rsidP="00ED1178">
      <w:pPr>
        <w:pStyle w:val="ListParagraph"/>
        <w:ind w:left="6"/>
      </w:pPr>
    </w:p>
    <w:p w14:paraId="7559F1C6" w14:textId="77777777" w:rsidR="00E52447" w:rsidRDefault="00E52447" w:rsidP="00ED1178">
      <w:pPr>
        <w:pStyle w:val="ListParagraph"/>
        <w:numPr>
          <w:ilvl w:val="0"/>
          <w:numId w:val="16"/>
        </w:numPr>
        <w:spacing w:after="0" w:line="240" w:lineRule="auto"/>
        <w:jc w:val="both"/>
      </w:pPr>
      <w:r>
        <w:t xml:space="preserve">Limits the scope of his or her investigation to the subject matter of the complaint but may accept into scope reasonable new issues raised by the complainant during the investigation, where they are linked or relevant to the original complaint and/or where it appears to the </w:t>
      </w:r>
      <w:r>
        <w:lastRenderedPageBreak/>
        <w:t>investigator (or for Stage 4 the complaint panel) that doing so would help facilitate an overall resolution</w:t>
      </w:r>
    </w:p>
    <w:p w14:paraId="169D3CCE" w14:textId="77777777" w:rsidR="00822D83" w:rsidRDefault="00822D83" w:rsidP="00ED1178">
      <w:pPr>
        <w:spacing w:after="0" w:line="240" w:lineRule="auto"/>
        <w:jc w:val="both"/>
      </w:pPr>
    </w:p>
    <w:p w14:paraId="293278B0" w14:textId="77777777" w:rsidR="00822D83" w:rsidRDefault="00822D83" w:rsidP="00ED1178">
      <w:pPr>
        <w:pStyle w:val="ListParagraph"/>
        <w:numPr>
          <w:ilvl w:val="0"/>
          <w:numId w:val="16"/>
        </w:numPr>
        <w:spacing w:after="0" w:line="240" w:lineRule="auto"/>
        <w:ind w:left="714"/>
        <w:jc w:val="both"/>
      </w:pPr>
      <w:r>
        <w:t xml:space="preserve">Establishes what the Complainant says has happened, who has been involved, and what the Complainant feels would put things right; </w:t>
      </w:r>
    </w:p>
    <w:p w14:paraId="104CC737" w14:textId="77777777" w:rsidR="00E52447" w:rsidRDefault="00E52447" w:rsidP="00ED1178">
      <w:pPr>
        <w:pStyle w:val="ListParagraph"/>
        <w:ind w:left="0"/>
      </w:pPr>
    </w:p>
    <w:p w14:paraId="6C834333" w14:textId="77777777" w:rsidR="00E52447" w:rsidRPr="00E52447" w:rsidRDefault="00E52447" w:rsidP="00ED1178">
      <w:pPr>
        <w:pStyle w:val="ListParagraph"/>
        <w:numPr>
          <w:ilvl w:val="1"/>
          <w:numId w:val="16"/>
        </w:numPr>
        <w:spacing w:after="0"/>
        <w:ind w:left="714"/>
        <w:contextualSpacing w:val="0"/>
        <w:rPr>
          <w:rFonts w:cs="Arial"/>
        </w:rPr>
      </w:pPr>
      <w:r w:rsidRPr="009053E7">
        <w:rPr>
          <w:rFonts w:cs="Arial"/>
        </w:rPr>
        <w:t xml:space="preserve">Takes a proportionate approach in deciding what steps to take in conducting the investigation, including who to interview, balancing the need to resolve the complaint as quickly as possible with the need to </w:t>
      </w:r>
      <w:r>
        <w:rPr>
          <w:rFonts w:cs="Arial"/>
        </w:rPr>
        <w:t xml:space="preserve">preserve the privacy of those involved and </w:t>
      </w:r>
      <w:r w:rsidRPr="009053E7">
        <w:rPr>
          <w:rFonts w:cs="Arial"/>
        </w:rPr>
        <w:t>minimise unnecessary distress</w:t>
      </w:r>
      <w:r>
        <w:rPr>
          <w:rFonts w:cs="Arial"/>
        </w:rPr>
        <w:t xml:space="preserve"> to all parties;</w:t>
      </w:r>
    </w:p>
    <w:p w14:paraId="02B5DA8A" w14:textId="77777777" w:rsidR="00822D83" w:rsidRDefault="00822D83" w:rsidP="00ED1178">
      <w:pPr>
        <w:spacing w:after="0" w:line="240" w:lineRule="auto"/>
        <w:jc w:val="both"/>
      </w:pPr>
    </w:p>
    <w:p w14:paraId="158D9FE6" w14:textId="77777777" w:rsidR="00822D83" w:rsidRDefault="00822D83" w:rsidP="00ED1178">
      <w:pPr>
        <w:pStyle w:val="ListParagraph"/>
        <w:numPr>
          <w:ilvl w:val="0"/>
          <w:numId w:val="16"/>
        </w:numPr>
        <w:spacing w:after="0" w:line="240" w:lineRule="auto"/>
        <w:ind w:left="714"/>
        <w:jc w:val="both"/>
      </w:pPr>
      <w:r>
        <w:t xml:space="preserve">Where required, interviews those involved in the matter, for example the Complainant, pupils and members of staff, including those complained about; </w:t>
      </w:r>
    </w:p>
    <w:p w14:paraId="753C0422" w14:textId="77777777" w:rsidR="00822D83" w:rsidRDefault="00822D83" w:rsidP="00ED1178">
      <w:pPr>
        <w:spacing w:after="0" w:line="240" w:lineRule="auto"/>
        <w:jc w:val="both"/>
      </w:pPr>
    </w:p>
    <w:p w14:paraId="1A778B6F" w14:textId="77777777" w:rsidR="00822D83" w:rsidRDefault="00822D83" w:rsidP="00ED1178">
      <w:pPr>
        <w:pStyle w:val="ListParagraph"/>
        <w:numPr>
          <w:ilvl w:val="0"/>
          <w:numId w:val="16"/>
        </w:numPr>
        <w:spacing w:after="0" w:line="240" w:lineRule="auto"/>
        <w:ind w:left="714"/>
        <w:jc w:val="both"/>
      </w:pPr>
      <w:r>
        <w:t xml:space="preserve">Allows pupils and those complained about to be accompanied during interviews, if they wish; </w:t>
      </w:r>
    </w:p>
    <w:p w14:paraId="772CD732" w14:textId="77777777" w:rsidR="00822D83" w:rsidRDefault="00822D83" w:rsidP="00ED1178">
      <w:pPr>
        <w:pStyle w:val="ListParagraph"/>
        <w:numPr>
          <w:ilvl w:val="2"/>
          <w:numId w:val="16"/>
        </w:numPr>
        <w:spacing w:after="0" w:line="240" w:lineRule="auto"/>
        <w:ind w:left="1434"/>
        <w:jc w:val="both"/>
      </w:pPr>
      <w:r>
        <w:t>Pupils could be accompanied by a preferred member of staff</w:t>
      </w:r>
    </w:p>
    <w:p w14:paraId="0E488A02" w14:textId="77777777" w:rsidR="00822D83" w:rsidRDefault="00822D83" w:rsidP="00ED1178">
      <w:pPr>
        <w:pStyle w:val="ListParagraph"/>
        <w:numPr>
          <w:ilvl w:val="2"/>
          <w:numId w:val="16"/>
        </w:numPr>
        <w:spacing w:after="0" w:line="240" w:lineRule="auto"/>
        <w:ind w:left="1434"/>
        <w:jc w:val="both"/>
      </w:pPr>
      <w:r>
        <w:t>Staff members could be accompanied by a colleague</w:t>
      </w:r>
    </w:p>
    <w:p w14:paraId="0FE3377C" w14:textId="77777777" w:rsidR="00822D83" w:rsidRDefault="00822D83" w:rsidP="00ED1178">
      <w:pPr>
        <w:spacing w:after="0" w:line="240" w:lineRule="auto"/>
        <w:jc w:val="both"/>
      </w:pPr>
    </w:p>
    <w:p w14:paraId="1AD451D6" w14:textId="77777777" w:rsidR="00822D83" w:rsidRDefault="00822D83" w:rsidP="00ED1178">
      <w:pPr>
        <w:pStyle w:val="ListParagraph"/>
        <w:numPr>
          <w:ilvl w:val="0"/>
          <w:numId w:val="16"/>
        </w:numPr>
        <w:spacing w:after="0" w:line="240" w:lineRule="auto"/>
        <w:ind w:left="714"/>
        <w:jc w:val="both"/>
      </w:pPr>
      <w:r>
        <w:t>Keeps a separate written record of each interview, and asks each interviewee to sign and date their record, along with their own signature;</w:t>
      </w:r>
      <w:r w:rsidRPr="00C55C12">
        <w:rPr>
          <w:b/>
        </w:rPr>
        <w:t xml:space="preserve"> </w:t>
      </w:r>
    </w:p>
    <w:p w14:paraId="5E5444A6" w14:textId="77777777" w:rsidR="00822D83" w:rsidRDefault="00822D83" w:rsidP="00ED1178">
      <w:pPr>
        <w:spacing w:after="0" w:line="240" w:lineRule="auto"/>
        <w:jc w:val="both"/>
      </w:pPr>
    </w:p>
    <w:p w14:paraId="61DA8033" w14:textId="77777777" w:rsidR="00822D83" w:rsidRDefault="00822D83" w:rsidP="00ED1178">
      <w:pPr>
        <w:pStyle w:val="ListParagraph"/>
        <w:numPr>
          <w:ilvl w:val="0"/>
          <w:numId w:val="16"/>
        </w:numPr>
        <w:spacing w:after="0" w:line="240" w:lineRule="auto"/>
        <w:ind w:left="714"/>
        <w:jc w:val="both"/>
      </w:pPr>
      <w:r>
        <w:t>Establishes relevant facts, on a balance of probabilities, based on evidence not speculation, and keeps a written record of these;</w:t>
      </w:r>
      <w:r w:rsidRPr="00C55C12">
        <w:rPr>
          <w:b/>
        </w:rPr>
        <w:t xml:space="preserve"> </w:t>
      </w:r>
    </w:p>
    <w:p w14:paraId="167513F3" w14:textId="77777777" w:rsidR="00822D83" w:rsidRDefault="00822D83" w:rsidP="00ED1178">
      <w:pPr>
        <w:spacing w:after="0" w:line="240" w:lineRule="auto"/>
        <w:jc w:val="both"/>
      </w:pPr>
    </w:p>
    <w:p w14:paraId="248B0894" w14:textId="77777777" w:rsidR="00822D83" w:rsidRDefault="00822D83" w:rsidP="00ED1178">
      <w:pPr>
        <w:pStyle w:val="ListParagraph"/>
        <w:numPr>
          <w:ilvl w:val="0"/>
          <w:numId w:val="16"/>
        </w:numPr>
        <w:spacing w:after="0" w:line="240" w:lineRule="auto"/>
        <w:ind w:left="714"/>
        <w:jc w:val="both"/>
      </w:pPr>
      <w:r>
        <w:t xml:space="preserve">Provides an effective response to the complaint in writing, addressing all issues raised (including, where relevant, complaints about the way in which the complaint has been dealt with in the earlier stages); </w:t>
      </w:r>
    </w:p>
    <w:p w14:paraId="04D4CB32" w14:textId="77777777" w:rsidR="00822D83" w:rsidRDefault="00822D83" w:rsidP="00ED1178">
      <w:pPr>
        <w:spacing w:after="0" w:line="240" w:lineRule="auto"/>
        <w:jc w:val="both"/>
      </w:pPr>
    </w:p>
    <w:p w14:paraId="7283DDD4" w14:textId="77777777" w:rsidR="00E52447" w:rsidRDefault="00E52447" w:rsidP="00ED1178">
      <w:pPr>
        <w:pStyle w:val="ListParagraph"/>
        <w:numPr>
          <w:ilvl w:val="1"/>
          <w:numId w:val="16"/>
        </w:numPr>
        <w:spacing w:after="0" w:line="240" w:lineRule="auto"/>
        <w:ind w:left="714"/>
        <w:contextualSpacing w:val="0"/>
        <w:jc w:val="both"/>
        <w:rPr>
          <w:rFonts w:cs="Arial"/>
        </w:rPr>
      </w:pPr>
      <w:r>
        <w:rPr>
          <w:rFonts w:cs="Arial"/>
        </w:rPr>
        <w:t xml:space="preserve">Ensures that the response to the complaint includes the appropriate </w:t>
      </w:r>
      <w:r>
        <w:t>recommended actions,</w:t>
      </w:r>
      <w:r>
        <w:rPr>
          <w:rFonts w:cs="Arial"/>
        </w:rPr>
        <w:t xml:space="preserve"> where necessary, while recognising that confidentiality and data protection rules may limit the extent of disclosure in some circumstances (e.g. potential employee disciplinary processes which must remain confidential);</w:t>
      </w:r>
    </w:p>
    <w:p w14:paraId="47E215B6" w14:textId="77777777" w:rsidR="00822D83" w:rsidRDefault="00822D83" w:rsidP="00ED1178">
      <w:pPr>
        <w:spacing w:after="0" w:line="240" w:lineRule="auto"/>
        <w:jc w:val="both"/>
      </w:pPr>
    </w:p>
    <w:p w14:paraId="4767BF28" w14:textId="77777777" w:rsidR="00822D83" w:rsidRDefault="00822D83" w:rsidP="00ED1178">
      <w:pPr>
        <w:pStyle w:val="ListParagraph"/>
        <w:numPr>
          <w:ilvl w:val="0"/>
          <w:numId w:val="16"/>
        </w:numPr>
        <w:spacing w:after="0" w:line="240" w:lineRule="auto"/>
        <w:ind w:left="714"/>
        <w:jc w:val="both"/>
      </w:pPr>
      <w:r>
        <w:t xml:space="preserve">Reports the complaint and the outcome of the complaint to the </w:t>
      </w:r>
      <w:r w:rsidR="009870E6">
        <w:t>Headteacher</w:t>
      </w:r>
      <w:r>
        <w:t xml:space="preserve"> at stage 1, 2 or 3 and the Deputy Director of Education at Stage 4 or where the complaint at stage 3 is regarding the </w:t>
      </w:r>
      <w:r w:rsidR="009870E6">
        <w:t>Headteacher</w:t>
      </w:r>
      <w:r>
        <w:t xml:space="preserve">, so that services can be improved; </w:t>
      </w:r>
    </w:p>
    <w:p w14:paraId="721D4BC7" w14:textId="77777777" w:rsidR="00822D83" w:rsidRDefault="00822D83" w:rsidP="00ED1178">
      <w:pPr>
        <w:spacing w:after="0" w:line="240" w:lineRule="auto"/>
        <w:jc w:val="both"/>
      </w:pPr>
    </w:p>
    <w:p w14:paraId="68F100DC" w14:textId="77777777" w:rsidR="00822D83" w:rsidRDefault="00E52447" w:rsidP="00ED1178">
      <w:pPr>
        <w:pStyle w:val="ListParagraph"/>
        <w:numPr>
          <w:ilvl w:val="0"/>
          <w:numId w:val="16"/>
        </w:numPr>
        <w:spacing w:after="0" w:line="240" w:lineRule="auto"/>
        <w:ind w:left="714"/>
        <w:jc w:val="both"/>
      </w:pPr>
      <w:r>
        <w:t>Conducts the</w:t>
      </w:r>
      <w:r w:rsidR="00822D83">
        <w:t xml:space="preserve"> investigation i</w:t>
      </w:r>
      <w:r>
        <w:t xml:space="preserve">n an impartial, objective, fair, proportionate </w:t>
      </w:r>
      <w:r w:rsidR="00822D83">
        <w:t xml:space="preserve">and timely manner, keeping in mind the privacy of the parties involved and GDPR procedures. </w:t>
      </w:r>
    </w:p>
    <w:p w14:paraId="00BAE399" w14:textId="77777777" w:rsidR="00822D83" w:rsidRDefault="00822D83" w:rsidP="00ED1178">
      <w:pPr>
        <w:spacing w:after="0" w:line="240" w:lineRule="auto"/>
        <w:jc w:val="both"/>
      </w:pPr>
      <w:r>
        <w:rPr>
          <w:b/>
        </w:rPr>
        <w:t xml:space="preserve"> </w:t>
      </w:r>
    </w:p>
    <w:p w14:paraId="1CBA18BC" w14:textId="77777777" w:rsidR="00822D83" w:rsidRDefault="00822D83" w:rsidP="00ED1178">
      <w:pPr>
        <w:pStyle w:val="Heading2"/>
        <w:spacing w:line="240" w:lineRule="auto"/>
        <w:ind w:left="354" w:hanging="354"/>
      </w:pPr>
      <w:r>
        <w:t>Principles of Resolving a Concern or Complaint</w:t>
      </w:r>
      <w:r>
        <w:rPr>
          <w:u w:val="none"/>
        </w:rPr>
        <w:t xml:space="preserve"> </w:t>
      </w:r>
    </w:p>
    <w:p w14:paraId="2A53A7F6" w14:textId="77777777" w:rsidR="00822D83" w:rsidRDefault="00822D83" w:rsidP="00ED1178">
      <w:pPr>
        <w:spacing w:after="0" w:line="240" w:lineRule="auto"/>
      </w:pPr>
      <w:r>
        <w:rPr>
          <w:b/>
        </w:rPr>
        <w:t xml:space="preserve"> </w:t>
      </w:r>
    </w:p>
    <w:p w14:paraId="665F482B" w14:textId="77777777" w:rsidR="00ED1178" w:rsidRPr="00ED1178" w:rsidRDefault="00822D83" w:rsidP="00ED1178">
      <w:pPr>
        <w:pStyle w:val="ListParagraph"/>
        <w:numPr>
          <w:ilvl w:val="1"/>
          <w:numId w:val="4"/>
        </w:numPr>
        <w:spacing w:after="0" w:line="240" w:lineRule="auto"/>
        <w:ind w:left="420"/>
        <w:jc w:val="both"/>
      </w:pPr>
      <w:r>
        <w:t>It is in everyone’s interest that concerns and complaints are resolved at the earliest possible stage.  The way in which the concern or complaint is dealt with after the Complainant first raises the matter can be crucial in determining whether the complaint will escalate.  To that end, members of staff will be annually reminded of the procedure in this Complaints Policy, so that they will know what to do when a concern is raised with them.</w:t>
      </w:r>
      <w:r w:rsidRPr="0071344F">
        <w:rPr>
          <w:b/>
        </w:rPr>
        <w:t xml:space="preserve"> </w:t>
      </w:r>
    </w:p>
    <w:p w14:paraId="706079DD" w14:textId="77777777" w:rsidR="00ED1178" w:rsidRDefault="00ED1178" w:rsidP="00C97D3C">
      <w:pPr>
        <w:spacing w:after="0" w:line="240" w:lineRule="auto"/>
        <w:jc w:val="both"/>
      </w:pPr>
    </w:p>
    <w:p w14:paraId="40300C85" w14:textId="77777777" w:rsidR="00822D83" w:rsidRDefault="00822D83" w:rsidP="00ED1178">
      <w:pPr>
        <w:pStyle w:val="ListParagraph"/>
        <w:numPr>
          <w:ilvl w:val="1"/>
          <w:numId w:val="4"/>
        </w:numPr>
        <w:spacing w:after="0" w:line="240" w:lineRule="auto"/>
        <w:ind w:left="420"/>
        <w:jc w:val="both"/>
      </w:pPr>
      <w:r>
        <w:t xml:space="preserve">At each stage of the complaints procedure, the investigator will consider how the complaint may be resolved.  In considering how a complaint may be resolved, the investigator will give due </w:t>
      </w:r>
      <w:r>
        <w:lastRenderedPageBreak/>
        <w:t xml:space="preserve">regard to the seriousness of the complaint.  It may be appropriate in order to bring the complaint to a resolution for the investigator to </w:t>
      </w:r>
      <w:r w:rsidR="00E52447">
        <w:t>recommend</w:t>
      </w:r>
      <w:r>
        <w:t>:</w:t>
      </w:r>
      <w:r w:rsidRPr="00ED1178">
        <w:rPr>
          <w:b/>
          <w:sz w:val="28"/>
        </w:rPr>
        <w:t xml:space="preserve"> </w:t>
      </w:r>
    </w:p>
    <w:p w14:paraId="0E5D2043" w14:textId="77777777" w:rsidR="00822D83" w:rsidRDefault="00822D83" w:rsidP="00ED1178">
      <w:pPr>
        <w:spacing w:after="0" w:line="240" w:lineRule="auto"/>
        <w:jc w:val="both"/>
      </w:pPr>
      <w:r>
        <w:rPr>
          <w:b/>
          <w:sz w:val="28"/>
        </w:rPr>
        <w:t xml:space="preserve"> </w:t>
      </w:r>
    </w:p>
    <w:p w14:paraId="25AB6AEE" w14:textId="77777777" w:rsidR="00822D83" w:rsidRDefault="00822D83" w:rsidP="00ED1178">
      <w:pPr>
        <w:pStyle w:val="ListParagraph"/>
        <w:numPr>
          <w:ilvl w:val="0"/>
          <w:numId w:val="17"/>
        </w:numPr>
        <w:spacing w:after="0" w:line="240" w:lineRule="auto"/>
        <w:ind w:left="1440"/>
        <w:jc w:val="both"/>
      </w:pPr>
      <w:r>
        <w:t>An explanation;</w:t>
      </w:r>
      <w:r w:rsidRPr="009B7066">
        <w:rPr>
          <w:b/>
          <w:sz w:val="28"/>
        </w:rPr>
        <w:t xml:space="preserve"> </w:t>
      </w:r>
    </w:p>
    <w:p w14:paraId="3C31F5F7" w14:textId="77777777" w:rsidR="00822D83" w:rsidRDefault="00822D83" w:rsidP="00ED1178">
      <w:pPr>
        <w:spacing w:after="0" w:line="240" w:lineRule="auto"/>
        <w:ind w:left="720"/>
        <w:jc w:val="both"/>
      </w:pPr>
    </w:p>
    <w:p w14:paraId="63B5E5D6" w14:textId="77777777" w:rsidR="00822D83" w:rsidRDefault="00822D83" w:rsidP="00ED1178">
      <w:pPr>
        <w:pStyle w:val="ListParagraph"/>
        <w:numPr>
          <w:ilvl w:val="0"/>
          <w:numId w:val="17"/>
        </w:numPr>
        <w:spacing w:after="0" w:line="240" w:lineRule="auto"/>
        <w:ind w:left="1440"/>
        <w:jc w:val="both"/>
      </w:pPr>
      <w:r>
        <w:t>An apology;</w:t>
      </w:r>
      <w:r w:rsidRPr="009B7066">
        <w:rPr>
          <w:b/>
          <w:sz w:val="28"/>
        </w:rPr>
        <w:t xml:space="preserve"> </w:t>
      </w:r>
    </w:p>
    <w:p w14:paraId="543F2C2A" w14:textId="77777777" w:rsidR="00822D83" w:rsidRDefault="00822D83" w:rsidP="00ED1178">
      <w:pPr>
        <w:spacing w:after="0" w:line="240" w:lineRule="auto"/>
        <w:ind w:left="720"/>
        <w:jc w:val="both"/>
      </w:pPr>
    </w:p>
    <w:p w14:paraId="168E36E7" w14:textId="77777777" w:rsidR="00822D83" w:rsidRDefault="00822D83" w:rsidP="00ED1178">
      <w:pPr>
        <w:pStyle w:val="ListParagraph"/>
        <w:numPr>
          <w:ilvl w:val="0"/>
          <w:numId w:val="17"/>
        </w:numPr>
        <w:spacing w:after="0" w:line="240" w:lineRule="auto"/>
        <w:ind w:left="1440"/>
        <w:jc w:val="both"/>
      </w:pPr>
      <w:r>
        <w:t>Reassurance that steps have been taken to prevent a recurrence of events which led to the complaint;</w:t>
      </w:r>
      <w:r w:rsidRPr="009B7066">
        <w:rPr>
          <w:b/>
          <w:sz w:val="28"/>
        </w:rPr>
        <w:t xml:space="preserve"> </w:t>
      </w:r>
    </w:p>
    <w:p w14:paraId="68DD081E" w14:textId="77777777" w:rsidR="00822D83" w:rsidRDefault="00822D83" w:rsidP="00ED1178">
      <w:pPr>
        <w:spacing w:after="0" w:line="240" w:lineRule="auto"/>
        <w:ind w:left="720"/>
        <w:jc w:val="both"/>
      </w:pPr>
    </w:p>
    <w:p w14:paraId="028D5CB1" w14:textId="77777777" w:rsidR="00822D83" w:rsidRDefault="00822D83" w:rsidP="00ED1178">
      <w:pPr>
        <w:pStyle w:val="ListParagraph"/>
        <w:numPr>
          <w:ilvl w:val="0"/>
          <w:numId w:val="17"/>
        </w:numPr>
        <w:spacing w:after="0" w:line="240" w:lineRule="auto"/>
        <w:ind w:left="1440"/>
        <w:jc w:val="both"/>
      </w:pPr>
      <w:r>
        <w:t>Reassurance that the Academy and/or the Trust will undertake a review of its policies and procedures in light of the complaint.</w:t>
      </w:r>
      <w:r w:rsidRPr="009B7066">
        <w:rPr>
          <w:b/>
          <w:sz w:val="28"/>
        </w:rPr>
        <w:t xml:space="preserve"> </w:t>
      </w:r>
    </w:p>
    <w:p w14:paraId="04299419" w14:textId="77777777" w:rsidR="00822D83" w:rsidRDefault="00822D83" w:rsidP="00ED1178">
      <w:pPr>
        <w:spacing w:after="0" w:line="240" w:lineRule="auto"/>
        <w:jc w:val="both"/>
      </w:pPr>
      <w:r>
        <w:rPr>
          <w:b/>
          <w:sz w:val="28"/>
        </w:rPr>
        <w:t xml:space="preserve"> </w:t>
      </w:r>
    </w:p>
    <w:p w14:paraId="4A23337D" w14:textId="77777777" w:rsidR="00822D83" w:rsidRDefault="00822D83" w:rsidP="00ED1178">
      <w:pPr>
        <w:spacing w:after="0" w:line="240" w:lineRule="auto"/>
        <w:ind w:left="720"/>
        <w:jc w:val="both"/>
      </w:pPr>
      <w:r>
        <w:t>None of the above will constitute an admission of negligence or an acceptance of liability on behalf of the Academy or the Trust.</w:t>
      </w:r>
      <w:r>
        <w:rPr>
          <w:b/>
          <w:sz w:val="28"/>
        </w:rPr>
        <w:t xml:space="preserve"> </w:t>
      </w:r>
    </w:p>
    <w:p w14:paraId="437B19EB" w14:textId="77777777" w:rsidR="00822D83" w:rsidRDefault="00822D83" w:rsidP="00ED1178">
      <w:pPr>
        <w:spacing w:after="0" w:line="240" w:lineRule="auto"/>
        <w:jc w:val="both"/>
      </w:pPr>
      <w:r>
        <w:t xml:space="preserve"> </w:t>
      </w:r>
    </w:p>
    <w:p w14:paraId="649E1CEB" w14:textId="77777777" w:rsidR="00822D83" w:rsidRDefault="00822D83" w:rsidP="00ED1178">
      <w:pPr>
        <w:pStyle w:val="Heading2"/>
        <w:spacing w:line="240" w:lineRule="auto"/>
        <w:ind w:left="0" w:firstLine="0"/>
        <w:jc w:val="both"/>
      </w:pPr>
      <w:r>
        <w:t>Principles of Notifying the Outcome of a Concern or Complaint</w:t>
      </w:r>
      <w:r>
        <w:rPr>
          <w:u w:val="none"/>
        </w:rPr>
        <w:t xml:space="preserve"> </w:t>
      </w:r>
    </w:p>
    <w:p w14:paraId="20C84754" w14:textId="77777777" w:rsidR="00822D83" w:rsidRDefault="00822D83" w:rsidP="00ED1178">
      <w:pPr>
        <w:spacing w:after="0" w:line="240" w:lineRule="auto"/>
        <w:jc w:val="both"/>
      </w:pPr>
      <w:r>
        <w:t xml:space="preserve"> </w:t>
      </w:r>
    </w:p>
    <w:p w14:paraId="3E6520D5" w14:textId="77777777" w:rsidR="00822D83" w:rsidRDefault="00822D83" w:rsidP="00ED1178">
      <w:pPr>
        <w:pStyle w:val="ListParagraph"/>
        <w:numPr>
          <w:ilvl w:val="1"/>
          <w:numId w:val="4"/>
        </w:numPr>
        <w:spacing w:after="0" w:line="240" w:lineRule="auto"/>
        <w:ind w:left="420"/>
        <w:jc w:val="both"/>
      </w:pPr>
      <w:r>
        <w:t xml:space="preserve">Once all of the facts have been established, the investigator will write to the Complainant setting out all of the issues in dispute, the results of the investigation, the decision made, the reasons for the decision, and details of any action to be taken to resolve matters or prevent a reoccurrence.  Alternatively, the investigator may wish to meet with the Complainant to discuss the outcome of the investigation, the decision made, the reasons for the decision and any action to be taken directly, in which case a full written record will be made of the meeting using an independent clerk, which the Complainant will be asked to sign and date.  Strictly confidential procedures such as staff disciplinary investigations or sanctions must </w:t>
      </w:r>
      <w:r w:rsidRPr="0071344F">
        <w:rPr>
          <w:b/>
        </w:rPr>
        <w:t>not</w:t>
      </w:r>
      <w:r>
        <w:t xml:space="preserve"> be referred to. </w:t>
      </w:r>
    </w:p>
    <w:p w14:paraId="48A95183" w14:textId="77777777" w:rsidR="00822D83" w:rsidRDefault="00822D83" w:rsidP="00ED1178">
      <w:pPr>
        <w:spacing w:after="0" w:line="240" w:lineRule="auto"/>
      </w:pPr>
      <w:r>
        <w:rPr>
          <w:b/>
          <w:sz w:val="28"/>
        </w:rPr>
        <w:t xml:space="preserve"> </w:t>
      </w:r>
    </w:p>
    <w:p w14:paraId="22A8E908" w14:textId="77777777" w:rsidR="00822D83" w:rsidRDefault="00822D83" w:rsidP="00ED1178">
      <w:pPr>
        <w:pStyle w:val="ListParagraph"/>
        <w:numPr>
          <w:ilvl w:val="1"/>
          <w:numId w:val="4"/>
        </w:numPr>
        <w:spacing w:after="0" w:line="240" w:lineRule="auto"/>
        <w:ind w:left="420"/>
      </w:pPr>
      <w:r>
        <w:t xml:space="preserve">The outcome of all concerns and complaints, whether dealt with formally or informally, must be recorded by the Academy, </w:t>
      </w:r>
      <w:r w:rsidRPr="00847D6D">
        <w:t xml:space="preserve">with records maintained for the duration of the child’s time at </w:t>
      </w:r>
      <w:r w:rsidR="00514C4C">
        <w:t>the Academy</w:t>
      </w:r>
      <w:r w:rsidRPr="00847D6D">
        <w:t>.</w:t>
      </w:r>
      <w:r>
        <w:t xml:space="preserve">  Examples of outcomes include:</w:t>
      </w:r>
      <w:r w:rsidRPr="0071344F">
        <w:rPr>
          <w:b/>
          <w:sz w:val="28"/>
        </w:rPr>
        <w:t xml:space="preserve"> </w:t>
      </w:r>
    </w:p>
    <w:p w14:paraId="45009499" w14:textId="77777777" w:rsidR="00822D83" w:rsidRDefault="00822D83" w:rsidP="00ED1178">
      <w:pPr>
        <w:spacing w:after="0" w:line="240" w:lineRule="auto"/>
      </w:pPr>
    </w:p>
    <w:p w14:paraId="4251905E" w14:textId="77777777" w:rsidR="00822D83" w:rsidRDefault="00822D83" w:rsidP="00ED1178">
      <w:pPr>
        <w:pStyle w:val="ListParagraph"/>
        <w:numPr>
          <w:ilvl w:val="0"/>
          <w:numId w:val="18"/>
        </w:numPr>
        <w:spacing w:after="0" w:line="240" w:lineRule="auto"/>
        <w:ind w:left="726"/>
        <w:jc w:val="both"/>
      </w:pPr>
      <w:r>
        <w:t xml:space="preserve">There was insufficient evidence to reach a conclusion, so the complaint cannot be upheld; </w:t>
      </w:r>
    </w:p>
    <w:p w14:paraId="4E1C375F" w14:textId="77777777" w:rsidR="00822D83" w:rsidRDefault="00822D83" w:rsidP="00ED1178">
      <w:pPr>
        <w:spacing w:after="0" w:line="240" w:lineRule="auto"/>
        <w:ind w:left="6"/>
        <w:jc w:val="both"/>
      </w:pPr>
    </w:p>
    <w:p w14:paraId="2B850D75" w14:textId="77777777" w:rsidR="00822D83" w:rsidRDefault="00822D83" w:rsidP="00ED1178">
      <w:pPr>
        <w:pStyle w:val="ListParagraph"/>
        <w:numPr>
          <w:ilvl w:val="0"/>
          <w:numId w:val="18"/>
        </w:numPr>
        <w:spacing w:after="0" w:line="240" w:lineRule="auto"/>
        <w:ind w:left="726"/>
        <w:jc w:val="both"/>
      </w:pPr>
      <w:r>
        <w:t xml:space="preserve">The evidence did not substantiate the concern, so the complaint cannot be upheld; </w:t>
      </w:r>
    </w:p>
    <w:p w14:paraId="2A620218" w14:textId="77777777" w:rsidR="00822D83" w:rsidRDefault="00822D83" w:rsidP="00ED1178">
      <w:pPr>
        <w:spacing w:after="0" w:line="240" w:lineRule="auto"/>
        <w:ind w:left="6"/>
        <w:jc w:val="both"/>
      </w:pPr>
    </w:p>
    <w:p w14:paraId="0CF71C3A" w14:textId="77777777" w:rsidR="00822D83" w:rsidRDefault="00822D83" w:rsidP="00ED1178">
      <w:pPr>
        <w:pStyle w:val="ListParagraph"/>
        <w:numPr>
          <w:ilvl w:val="0"/>
          <w:numId w:val="18"/>
        </w:numPr>
        <w:spacing w:after="0" w:line="240" w:lineRule="auto"/>
        <w:ind w:left="726"/>
        <w:jc w:val="both"/>
      </w:pPr>
      <w:r>
        <w:t xml:space="preserve">The complaint was substantiated in part or full.  A brief description should be given of the remedial action being taken by the Academy as a consequence of the complaint.  Details of the investigation of or any disciplinary sanctions to be taken against a member of staff cannot be disclosed. </w:t>
      </w:r>
    </w:p>
    <w:p w14:paraId="7F0297D0" w14:textId="77777777" w:rsidR="00822D83" w:rsidRDefault="00822D83" w:rsidP="00ED1178">
      <w:pPr>
        <w:spacing w:after="0" w:line="240" w:lineRule="auto"/>
        <w:ind w:left="6"/>
        <w:jc w:val="both"/>
      </w:pPr>
    </w:p>
    <w:p w14:paraId="2186EFFD" w14:textId="77777777" w:rsidR="00822D83" w:rsidRDefault="00822D83" w:rsidP="00ED1178">
      <w:pPr>
        <w:pStyle w:val="ListParagraph"/>
        <w:numPr>
          <w:ilvl w:val="0"/>
          <w:numId w:val="18"/>
        </w:numPr>
        <w:spacing w:after="0" w:line="240" w:lineRule="auto"/>
        <w:ind w:left="726"/>
        <w:jc w:val="both"/>
      </w:pPr>
      <w:r>
        <w:t xml:space="preserve">The matter has been fully investigated and, as a consequence, further confidential procedures are being pursued.  Strictly confidential procedures such as staff disciplinary investigations and sanctions must not be referred to. </w:t>
      </w:r>
    </w:p>
    <w:p w14:paraId="50B18644" w14:textId="77777777" w:rsidR="00822D83" w:rsidRDefault="00822D83" w:rsidP="00ED1178">
      <w:pPr>
        <w:spacing w:after="0" w:line="240" w:lineRule="auto"/>
      </w:pPr>
      <w:r>
        <w:rPr>
          <w:b/>
        </w:rPr>
        <w:t xml:space="preserve"> </w:t>
      </w:r>
    </w:p>
    <w:p w14:paraId="4578B1E0" w14:textId="77777777" w:rsidR="00FE6E9D" w:rsidRDefault="00FE6E9D" w:rsidP="00ED1178">
      <w:pPr>
        <w:pStyle w:val="Heading2"/>
        <w:spacing w:line="240" w:lineRule="auto"/>
        <w:ind w:left="720" w:firstLine="0"/>
      </w:pPr>
    </w:p>
    <w:p w14:paraId="424CA9AE" w14:textId="77777777" w:rsidR="00822D83" w:rsidRDefault="00822D83" w:rsidP="00C97D3C">
      <w:pPr>
        <w:pStyle w:val="Heading2"/>
        <w:spacing w:line="240" w:lineRule="auto"/>
        <w:ind w:left="0" w:firstLine="0"/>
        <w:jc w:val="both"/>
        <w:rPr>
          <w:u w:val="none"/>
        </w:rPr>
      </w:pPr>
      <w:r>
        <w:t>Time Limits</w:t>
      </w:r>
      <w:r>
        <w:rPr>
          <w:u w:val="none"/>
        </w:rPr>
        <w:t xml:space="preserve"> </w:t>
      </w:r>
    </w:p>
    <w:p w14:paraId="121640BF" w14:textId="77777777" w:rsidR="00C97D3C" w:rsidRPr="00C97D3C" w:rsidRDefault="00C97D3C" w:rsidP="00C97D3C">
      <w:pPr>
        <w:rPr>
          <w:lang w:eastAsia="en-GB"/>
        </w:rPr>
      </w:pPr>
    </w:p>
    <w:p w14:paraId="7ABE8C44" w14:textId="77777777" w:rsidR="00822D83" w:rsidRDefault="00822D83" w:rsidP="00C97D3C">
      <w:pPr>
        <w:pStyle w:val="ListParagraph"/>
        <w:numPr>
          <w:ilvl w:val="1"/>
          <w:numId w:val="4"/>
        </w:numPr>
        <w:ind w:left="426" w:hanging="426"/>
        <w:jc w:val="both"/>
      </w:pPr>
      <w:r>
        <w:t xml:space="preserve">This Complaints Policy sets out the time limits for each stage of the complaints procedure.  Those dealing with complaints will keep to these time limits.  However, where a complaint is of a particularly complex nature, or further investigations are required to ascertain the facts, new </w:t>
      </w:r>
      <w:r>
        <w:lastRenderedPageBreak/>
        <w:t>time limits can be set.  The Complainant will, within the time limit specified in this Complaints Policy, be sent the details of any changes to the time limits with an explanation for the delay and confirmation of the revised date.</w:t>
      </w:r>
      <w:r w:rsidRPr="0071344F">
        <w:rPr>
          <w:b/>
          <w:sz w:val="28"/>
        </w:rPr>
        <w:t xml:space="preserve"> </w:t>
      </w:r>
    </w:p>
    <w:p w14:paraId="7B180556" w14:textId="77777777" w:rsidR="00822D83" w:rsidRDefault="00822D83" w:rsidP="009B7066">
      <w:pPr>
        <w:spacing w:after="0" w:line="240" w:lineRule="auto"/>
        <w:jc w:val="both"/>
      </w:pPr>
      <w:r>
        <w:t xml:space="preserve"> </w:t>
      </w:r>
    </w:p>
    <w:p w14:paraId="63919F2A" w14:textId="77777777" w:rsidR="00822D83" w:rsidRDefault="00822D83" w:rsidP="002F452A">
      <w:pPr>
        <w:pStyle w:val="Heading2"/>
        <w:spacing w:line="240" w:lineRule="auto"/>
        <w:ind w:left="0" w:firstLine="0"/>
        <w:jc w:val="both"/>
      </w:pPr>
      <w:r>
        <w:t>Late Complaints</w:t>
      </w:r>
      <w:r>
        <w:rPr>
          <w:b/>
          <w:sz w:val="28"/>
          <w:u w:val="none"/>
        </w:rPr>
        <w:t xml:space="preserve"> </w:t>
      </w:r>
    </w:p>
    <w:p w14:paraId="6493EFE3" w14:textId="77777777" w:rsidR="00822D83" w:rsidRDefault="00822D83" w:rsidP="009B7066">
      <w:pPr>
        <w:spacing w:after="0" w:line="240" w:lineRule="auto"/>
        <w:jc w:val="both"/>
      </w:pPr>
      <w:r>
        <w:t xml:space="preserve"> </w:t>
      </w:r>
    </w:p>
    <w:p w14:paraId="1A66CB4E" w14:textId="77777777" w:rsidR="00822D83" w:rsidRDefault="00822D83" w:rsidP="002F452A">
      <w:pPr>
        <w:pStyle w:val="ListParagraph"/>
        <w:numPr>
          <w:ilvl w:val="1"/>
          <w:numId w:val="4"/>
        </w:numPr>
        <w:spacing w:after="0" w:line="240" w:lineRule="auto"/>
        <w:ind w:left="426"/>
        <w:jc w:val="both"/>
      </w:pPr>
      <w:r>
        <w:t xml:space="preserve">Where a concern or complaint is raised more than </w:t>
      </w:r>
      <w:r w:rsidR="00FE6E9D">
        <w:t>four weeks</w:t>
      </w:r>
      <w:r>
        <w:t xml:space="preserve"> after the incident or event (or where the complaint relates to a series of incidents or events, more than </w:t>
      </w:r>
      <w:r w:rsidR="00FE6E9D">
        <w:t>four weeks</w:t>
      </w:r>
      <w:r>
        <w:t xml:space="preserve"> from the date of the latest incident or event), the Academy reserves the right to refuse to investigate the concern or complaint under the procedure in this Complaints Policy </w:t>
      </w:r>
      <w:r w:rsidRPr="0071344F">
        <w:rPr>
          <w:b/>
        </w:rPr>
        <w:t>if it appears reasonable and fair to do so, having regard to the circumstances surrounding the complaint</w:t>
      </w:r>
      <w:r>
        <w:t xml:space="preserve">. </w:t>
      </w:r>
    </w:p>
    <w:p w14:paraId="74924221" w14:textId="77777777" w:rsidR="00822D83" w:rsidRDefault="00822D83" w:rsidP="004E0841">
      <w:pPr>
        <w:spacing w:after="0" w:line="240" w:lineRule="auto"/>
      </w:pPr>
      <w:r>
        <w:t xml:space="preserve"> </w:t>
      </w:r>
    </w:p>
    <w:p w14:paraId="29FFE12E" w14:textId="77777777" w:rsidR="00822D83" w:rsidRDefault="00822D83" w:rsidP="002F452A">
      <w:pPr>
        <w:pStyle w:val="ListParagraph"/>
        <w:numPr>
          <w:ilvl w:val="1"/>
          <w:numId w:val="4"/>
        </w:numPr>
        <w:spacing w:after="0" w:line="240" w:lineRule="auto"/>
        <w:ind w:left="426"/>
        <w:jc w:val="both"/>
      </w:pPr>
      <w:r>
        <w:t xml:space="preserve">Where the Academy decides that a concern or complaint which was raised late will not be investigated, the Academy will write to the Complainant notifying them of the decision within </w:t>
      </w:r>
      <w:r w:rsidRPr="0071344F">
        <w:rPr>
          <w:b/>
        </w:rPr>
        <w:t xml:space="preserve">5 school days </w:t>
      </w:r>
      <w:r>
        <w:t xml:space="preserve">of the concern or complaint being raised.   </w:t>
      </w:r>
    </w:p>
    <w:p w14:paraId="586E587B" w14:textId="77777777" w:rsidR="00822D83" w:rsidRDefault="00822D83" w:rsidP="002F452A">
      <w:pPr>
        <w:spacing w:after="0" w:line="240" w:lineRule="auto"/>
        <w:ind w:left="426"/>
        <w:jc w:val="both"/>
      </w:pPr>
      <w:r>
        <w:t xml:space="preserve"> </w:t>
      </w:r>
    </w:p>
    <w:p w14:paraId="1C455E6C" w14:textId="77777777" w:rsidR="00822D83" w:rsidRDefault="00822D83" w:rsidP="002F452A">
      <w:pPr>
        <w:pStyle w:val="ListParagraph"/>
        <w:numPr>
          <w:ilvl w:val="1"/>
          <w:numId w:val="4"/>
        </w:numPr>
        <w:spacing w:after="0" w:line="240" w:lineRule="auto"/>
        <w:ind w:left="426"/>
        <w:jc w:val="both"/>
      </w:pPr>
      <w:r>
        <w:t>If the Complainant is unhappy with the decision not to investigate a concern or complaint that was raised late, the Complainant may write to the Chair of Local Governors at the Academy asking for the decision to be reviewed</w:t>
      </w:r>
      <w:r w:rsidR="000B22AD">
        <w:t xml:space="preserve"> </w:t>
      </w:r>
      <w:r w:rsidR="000B22AD" w:rsidRPr="0097791F">
        <w:t xml:space="preserve">within </w:t>
      </w:r>
      <w:r w:rsidR="000B22AD" w:rsidRPr="0097791F">
        <w:rPr>
          <w:b/>
        </w:rPr>
        <w:t>5 school days</w:t>
      </w:r>
      <w:r w:rsidR="000B22AD" w:rsidRPr="0097791F">
        <w:t xml:space="preserve"> of receiving the decision</w:t>
      </w:r>
      <w:r>
        <w:t xml:space="preserve">.  The Chair of Local Governors will be provided with all documentation relating to the concern or complaint, together with the letter from the Academy to the Complainant, and will review the decision made.  The Chair of Local Governors will write to the Complainant with the outcome of the review within </w:t>
      </w:r>
      <w:r w:rsidRPr="0071344F">
        <w:rPr>
          <w:b/>
        </w:rPr>
        <w:t>10 school days</w:t>
      </w:r>
      <w:r>
        <w:t xml:space="preserve"> of the date that the letter from the Complainant seeking the review was received, and provide the Academy with a copy of the letter. </w:t>
      </w:r>
    </w:p>
    <w:p w14:paraId="2C4412C1" w14:textId="77777777" w:rsidR="00822D83" w:rsidRDefault="00822D83" w:rsidP="002F452A">
      <w:pPr>
        <w:spacing w:after="0" w:line="240" w:lineRule="auto"/>
        <w:ind w:left="426"/>
      </w:pPr>
      <w:r>
        <w:t xml:space="preserve"> </w:t>
      </w:r>
    </w:p>
    <w:p w14:paraId="4A902E76" w14:textId="77777777" w:rsidR="00822D83" w:rsidRDefault="00822D83" w:rsidP="002F452A">
      <w:pPr>
        <w:pStyle w:val="ListParagraph"/>
        <w:numPr>
          <w:ilvl w:val="1"/>
          <w:numId w:val="4"/>
        </w:numPr>
        <w:spacing w:after="0" w:line="240" w:lineRule="auto"/>
        <w:ind w:left="426"/>
        <w:jc w:val="both"/>
      </w:pPr>
      <w:r>
        <w:t xml:space="preserve">If the Chair of Local Governors quashes the decision not to investigate the concern or complaint, it will be referred to the Academy to be dealt with under the procedure in this Complaints Policy in the usual way.  </w:t>
      </w:r>
    </w:p>
    <w:p w14:paraId="18532F20" w14:textId="77777777" w:rsidR="00822D83" w:rsidRDefault="00822D83" w:rsidP="009B7066">
      <w:pPr>
        <w:spacing w:after="0" w:line="240" w:lineRule="auto"/>
        <w:jc w:val="both"/>
      </w:pPr>
      <w:r>
        <w:t xml:space="preserve"> </w:t>
      </w:r>
    </w:p>
    <w:p w14:paraId="4A439253" w14:textId="77777777" w:rsidR="00822D83" w:rsidRDefault="00822D83" w:rsidP="002F452A">
      <w:pPr>
        <w:pStyle w:val="ListParagraph"/>
        <w:numPr>
          <w:ilvl w:val="1"/>
          <w:numId w:val="4"/>
        </w:numPr>
        <w:spacing w:after="0" w:line="240" w:lineRule="auto"/>
        <w:ind w:left="426"/>
        <w:jc w:val="both"/>
      </w:pPr>
      <w:r>
        <w:t xml:space="preserve">If the Chair of Local Governors upholds the decision not to investigate the concern or complaint, the Complainant may refer the concern or complaint to the Education and Skills Funding Agency (ESFA) using the procedure stated towards the end of this Complaints Policy. </w:t>
      </w:r>
    </w:p>
    <w:p w14:paraId="1D5160BB" w14:textId="77777777" w:rsidR="00822D83" w:rsidRDefault="00822D83" w:rsidP="002F452A">
      <w:pPr>
        <w:spacing w:after="0" w:line="240" w:lineRule="auto"/>
        <w:ind w:left="426"/>
        <w:jc w:val="both"/>
      </w:pPr>
      <w:r>
        <w:t xml:space="preserve"> </w:t>
      </w:r>
    </w:p>
    <w:p w14:paraId="55F8B2F5" w14:textId="77777777" w:rsidR="00822D83" w:rsidRDefault="00822D83" w:rsidP="002F452A">
      <w:pPr>
        <w:pStyle w:val="ListParagraph"/>
        <w:numPr>
          <w:ilvl w:val="1"/>
          <w:numId w:val="4"/>
        </w:numPr>
        <w:spacing w:after="0" w:line="240" w:lineRule="auto"/>
        <w:ind w:left="426"/>
        <w:jc w:val="both"/>
      </w:pPr>
      <w:r>
        <w:t xml:space="preserve">In exceptional circumstances, the Chair of Local Governors can delegate the responsibility for the review to the Vice-Chair of Local Governors. </w:t>
      </w:r>
    </w:p>
    <w:p w14:paraId="40F656B7" w14:textId="77777777" w:rsidR="00822D83" w:rsidRDefault="00822D83" w:rsidP="004E0841">
      <w:pPr>
        <w:spacing w:after="0" w:line="240" w:lineRule="auto"/>
      </w:pPr>
      <w:r>
        <w:t xml:space="preserve"> </w:t>
      </w:r>
    </w:p>
    <w:p w14:paraId="45699208" w14:textId="77777777" w:rsidR="00822D83" w:rsidRDefault="00822D83" w:rsidP="002F452A">
      <w:pPr>
        <w:pStyle w:val="Heading2"/>
        <w:spacing w:line="240" w:lineRule="auto"/>
        <w:ind w:left="6" w:firstLine="0"/>
      </w:pPr>
      <w:r>
        <w:t>Vexatious and/or Repeated Complaints</w:t>
      </w:r>
      <w:r>
        <w:rPr>
          <w:u w:val="none"/>
        </w:rPr>
        <w:t xml:space="preserve"> </w:t>
      </w:r>
    </w:p>
    <w:p w14:paraId="7E1417CA" w14:textId="77777777" w:rsidR="00822D83" w:rsidRDefault="00822D83" w:rsidP="004E0841">
      <w:pPr>
        <w:spacing w:after="0" w:line="240" w:lineRule="auto"/>
      </w:pPr>
      <w:r>
        <w:t xml:space="preserve"> </w:t>
      </w:r>
    </w:p>
    <w:p w14:paraId="63E1AD3F" w14:textId="77777777" w:rsidR="00E52447" w:rsidRDefault="00822D83" w:rsidP="002F452A">
      <w:pPr>
        <w:pStyle w:val="ListParagraph"/>
        <w:numPr>
          <w:ilvl w:val="1"/>
          <w:numId w:val="4"/>
        </w:numPr>
        <w:spacing w:after="0" w:line="240" w:lineRule="auto"/>
        <w:ind w:left="426"/>
        <w:jc w:val="both"/>
      </w:pPr>
      <w:r>
        <w:t>There may be occasions when, despite exhausting the procedure in this Com</w:t>
      </w:r>
      <w:r w:rsidR="00E52447">
        <w:t>plaints Policy, the Complainant:</w:t>
      </w:r>
      <w:r>
        <w:t xml:space="preserve">  </w:t>
      </w:r>
    </w:p>
    <w:p w14:paraId="63C0364E" w14:textId="77777777" w:rsidR="00E52447" w:rsidRDefault="00E52447" w:rsidP="002F452A">
      <w:pPr>
        <w:spacing w:after="0" w:line="240" w:lineRule="auto"/>
        <w:ind w:left="426"/>
        <w:jc w:val="both"/>
      </w:pPr>
    </w:p>
    <w:p w14:paraId="5FF0482B" w14:textId="77777777"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persists in making substantially the same complaint to the Academy; or</w:t>
      </w:r>
    </w:p>
    <w:p w14:paraId="200D80CD" w14:textId="77777777"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persists in making repeated complaints against the same individual or group of individuals with the intention to harass or subdue that individual or those individuals</w:t>
      </w:r>
    </w:p>
    <w:p w14:paraId="4112F085" w14:textId="77777777"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raises complaints about matters which do not affect them or which are manifestly unmeritorious; or</w:t>
      </w:r>
    </w:p>
    <w:p w14:paraId="0EA1F310" w14:textId="77777777"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raises a complaint about a matter for which the continued use of the Academy’s resources to progress through all the stages of this policy would be manifestly disproportionate; or</w:t>
      </w:r>
    </w:p>
    <w:p w14:paraId="75F670FF" w14:textId="77777777" w:rsidR="00E52447" w:rsidRPr="00612943" w:rsidRDefault="00E52447"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lastRenderedPageBreak/>
        <w:t>persists in using abusive, offensive, threatening or other forms of unacceptable language or behaviour.</w:t>
      </w:r>
    </w:p>
    <w:p w14:paraId="0A59CBB8" w14:textId="77777777" w:rsidR="00612943" w:rsidRPr="00612943" w:rsidRDefault="00612943" w:rsidP="002F452A">
      <w:pPr>
        <w:pStyle w:val="BodyText3"/>
        <w:numPr>
          <w:ilvl w:val="0"/>
          <w:numId w:val="31"/>
        </w:numPr>
        <w:tabs>
          <w:tab w:val="left" w:pos="567"/>
        </w:tabs>
        <w:ind w:left="426"/>
        <w:jc w:val="both"/>
        <w:rPr>
          <w:rFonts w:asciiTheme="minorHAnsi" w:hAnsiTheme="minorHAnsi" w:cstheme="minorHAnsi"/>
          <w:sz w:val="24"/>
          <w:szCs w:val="24"/>
        </w:rPr>
      </w:pPr>
      <w:r w:rsidRPr="00612943">
        <w:rPr>
          <w:rFonts w:asciiTheme="minorHAnsi" w:hAnsiTheme="minorHAnsi" w:cstheme="minorHAnsi"/>
          <w:sz w:val="24"/>
          <w:szCs w:val="24"/>
        </w:rPr>
        <w:t>In addition, there may be occasions when a complaint is made about a matter for which the continued use of the Academy’s resources to progress through all the stages of this policy would be manifestly disproportionate.</w:t>
      </w:r>
    </w:p>
    <w:p w14:paraId="31E906AB" w14:textId="77777777" w:rsidR="00E52447" w:rsidRPr="00612943" w:rsidRDefault="00E52447" w:rsidP="002F452A">
      <w:pPr>
        <w:spacing w:after="0" w:line="240" w:lineRule="auto"/>
        <w:ind w:left="426"/>
        <w:jc w:val="both"/>
        <w:rPr>
          <w:rFonts w:cstheme="minorHAnsi"/>
        </w:rPr>
      </w:pPr>
    </w:p>
    <w:p w14:paraId="53B1AA22" w14:textId="77777777" w:rsidR="00612943" w:rsidRPr="00612943" w:rsidRDefault="00612943" w:rsidP="002F452A">
      <w:pPr>
        <w:pStyle w:val="BodyText3"/>
        <w:ind w:left="426"/>
        <w:jc w:val="both"/>
        <w:rPr>
          <w:rFonts w:asciiTheme="minorHAnsi" w:hAnsiTheme="minorHAnsi" w:cstheme="minorHAnsi"/>
          <w:sz w:val="24"/>
          <w:szCs w:val="24"/>
        </w:rPr>
      </w:pPr>
      <w:r w:rsidRPr="00612943">
        <w:rPr>
          <w:rFonts w:asciiTheme="minorHAnsi" w:hAnsiTheme="minorHAnsi" w:cstheme="minorHAnsi"/>
          <w:sz w:val="24"/>
          <w:szCs w:val="24"/>
        </w:rPr>
        <w:t xml:space="preserve">In all of these cases, the Academy reserves the right to regard the complaint as vexatious and to refuse to investigate it under the procedure in this Complaints Policy </w:t>
      </w:r>
      <w:r w:rsidRPr="00612943">
        <w:rPr>
          <w:rFonts w:asciiTheme="minorHAnsi" w:eastAsia="Arial" w:hAnsiTheme="minorHAnsi" w:cstheme="minorHAnsi"/>
          <w:b/>
          <w:sz w:val="24"/>
          <w:szCs w:val="24"/>
        </w:rPr>
        <w:t>if it appears reasonable and fair to do so, having regard to all the circumstances</w:t>
      </w:r>
      <w:r w:rsidRPr="00612943">
        <w:rPr>
          <w:rStyle w:val="FootnoteReference"/>
          <w:rFonts w:asciiTheme="minorHAnsi" w:eastAsia="Arial" w:hAnsiTheme="minorHAnsi" w:cstheme="minorHAnsi"/>
          <w:b/>
          <w:sz w:val="24"/>
          <w:szCs w:val="24"/>
        </w:rPr>
        <w:footnoteReference w:id="1"/>
      </w:r>
      <w:r w:rsidRPr="00612943">
        <w:rPr>
          <w:rFonts w:asciiTheme="minorHAnsi" w:eastAsia="Arial" w:hAnsiTheme="minorHAnsi" w:cstheme="minorHAnsi"/>
          <w:b/>
          <w:sz w:val="24"/>
          <w:szCs w:val="24"/>
        </w:rPr>
        <w:t xml:space="preserve"> surrounding the complaint</w:t>
      </w:r>
      <w:r w:rsidRPr="00612943">
        <w:rPr>
          <w:rFonts w:asciiTheme="minorHAnsi" w:hAnsiTheme="minorHAnsi" w:cstheme="minorHAnsi"/>
          <w:sz w:val="24"/>
          <w:szCs w:val="24"/>
        </w:rPr>
        <w:t xml:space="preserve">.  An Academy should consult the </w:t>
      </w:r>
      <w:r>
        <w:rPr>
          <w:rFonts w:asciiTheme="minorHAnsi" w:hAnsiTheme="minorHAnsi" w:cstheme="minorHAnsi"/>
          <w:sz w:val="24"/>
          <w:szCs w:val="24"/>
        </w:rPr>
        <w:t xml:space="preserve">Trust </w:t>
      </w:r>
      <w:r w:rsidRPr="00612943">
        <w:rPr>
          <w:rFonts w:asciiTheme="minorHAnsi" w:hAnsiTheme="minorHAnsi" w:cstheme="minorHAnsi"/>
          <w:sz w:val="24"/>
          <w:szCs w:val="24"/>
        </w:rPr>
        <w:t>Governance service before using the provisions in this paragraph.</w:t>
      </w:r>
    </w:p>
    <w:p w14:paraId="61D8B649" w14:textId="77777777" w:rsidR="00E52447" w:rsidRDefault="00E52447" w:rsidP="002F452A">
      <w:pPr>
        <w:spacing w:after="0" w:line="240" w:lineRule="auto"/>
        <w:ind w:left="426"/>
        <w:jc w:val="both"/>
      </w:pPr>
    </w:p>
    <w:p w14:paraId="51D609DA" w14:textId="77777777" w:rsidR="00822D83" w:rsidRDefault="00822D83" w:rsidP="002F452A">
      <w:pPr>
        <w:pStyle w:val="ListParagraph"/>
        <w:numPr>
          <w:ilvl w:val="1"/>
          <w:numId w:val="4"/>
        </w:numPr>
        <w:spacing w:after="0" w:line="240" w:lineRule="auto"/>
        <w:ind w:left="426"/>
        <w:jc w:val="both"/>
      </w:pPr>
      <w:r>
        <w:t xml:space="preserve">Where the Academy decides that a complaint is vexatious and/or repeated and will not be investigated, the Academy will write to the Complainant within </w:t>
      </w:r>
      <w:r w:rsidRPr="00DF48FD">
        <w:rPr>
          <w:b/>
        </w:rPr>
        <w:t>5 school days</w:t>
      </w:r>
      <w:r>
        <w:t xml:space="preserve"> of the complaint being raised to notify them of the decision.  The Academy will inform the Deputy Director of Education of the complaint.</w:t>
      </w:r>
    </w:p>
    <w:p w14:paraId="1B44C94A" w14:textId="77777777" w:rsidR="00822D83" w:rsidRDefault="00822D83" w:rsidP="002F452A">
      <w:pPr>
        <w:spacing w:after="0" w:line="240" w:lineRule="auto"/>
        <w:ind w:left="426"/>
        <w:jc w:val="both"/>
      </w:pPr>
      <w:r>
        <w:t xml:space="preserve"> </w:t>
      </w:r>
    </w:p>
    <w:p w14:paraId="38EACE3C" w14:textId="77777777" w:rsidR="00822D83" w:rsidRDefault="00822D83" w:rsidP="002F452A">
      <w:pPr>
        <w:pStyle w:val="ListParagraph"/>
        <w:numPr>
          <w:ilvl w:val="1"/>
          <w:numId w:val="4"/>
        </w:numPr>
        <w:spacing w:after="0" w:line="240" w:lineRule="auto"/>
        <w:ind w:left="426"/>
        <w:jc w:val="both"/>
      </w:pPr>
      <w:r>
        <w:t>If the Complainant is unhappy with the decision not to investigate a vexatious and/or repeated complaint, they may write to the Chair of the Local Governing Body to ask for the decision to be reviewed</w:t>
      </w:r>
      <w:r w:rsidR="00436CC6">
        <w:t xml:space="preserve">, </w:t>
      </w:r>
      <w:r w:rsidR="00436CC6" w:rsidRPr="0097791F">
        <w:rPr>
          <w:b/>
        </w:rPr>
        <w:t>within 5 schools days</w:t>
      </w:r>
      <w:r w:rsidR="00436CC6" w:rsidRPr="0097791F">
        <w:t xml:space="preserve"> of receipt of the decision</w:t>
      </w:r>
      <w:r>
        <w:t xml:space="preserve">.  The Chair of the Local Governing Body will be provided with all documentation relating to the current complaint and any previous complaints which were relevant to the decision, together with the letter from the Academy to the Complainant, and will review the decision made.  The Chair of Local Governors will write to the Complainant with the outcome of the review within </w:t>
      </w:r>
      <w:r w:rsidRPr="00DF48FD">
        <w:rPr>
          <w:b/>
        </w:rPr>
        <w:t>10 school days</w:t>
      </w:r>
      <w:r>
        <w:t xml:space="preserve"> of the date that the letter from the Complainant seeking the review was received. </w:t>
      </w:r>
    </w:p>
    <w:p w14:paraId="22F6B009" w14:textId="77777777" w:rsidR="00822D83" w:rsidRDefault="00822D83" w:rsidP="002F452A">
      <w:pPr>
        <w:spacing w:after="0" w:line="240" w:lineRule="auto"/>
        <w:ind w:left="426"/>
        <w:jc w:val="both"/>
      </w:pPr>
      <w:r>
        <w:t xml:space="preserve"> </w:t>
      </w:r>
    </w:p>
    <w:p w14:paraId="6CCC13BF" w14:textId="77777777" w:rsidR="00822D83" w:rsidRDefault="00822D83" w:rsidP="002F452A">
      <w:pPr>
        <w:pStyle w:val="ListParagraph"/>
        <w:numPr>
          <w:ilvl w:val="1"/>
          <w:numId w:val="4"/>
        </w:numPr>
        <w:spacing w:after="0" w:line="240" w:lineRule="auto"/>
        <w:ind w:left="426"/>
        <w:jc w:val="both"/>
      </w:pPr>
      <w:r>
        <w:t xml:space="preserve">If the Chair of Local Governors quashes the decision not to investigate the concern or complaint, it will be referred to the Academy to be dealt with under the procedure in this Complaints Policy in the usual way.  </w:t>
      </w:r>
    </w:p>
    <w:p w14:paraId="6C1E755A" w14:textId="77777777" w:rsidR="00822D83" w:rsidRDefault="00822D83" w:rsidP="002F452A">
      <w:pPr>
        <w:spacing w:after="0" w:line="240" w:lineRule="auto"/>
        <w:ind w:left="426"/>
        <w:jc w:val="both"/>
      </w:pPr>
      <w:r>
        <w:t xml:space="preserve"> </w:t>
      </w:r>
    </w:p>
    <w:p w14:paraId="6788FE58" w14:textId="77777777" w:rsidR="00822D83" w:rsidRDefault="00822D83" w:rsidP="002F452A">
      <w:pPr>
        <w:pStyle w:val="ListParagraph"/>
        <w:numPr>
          <w:ilvl w:val="1"/>
          <w:numId w:val="4"/>
        </w:numPr>
        <w:spacing w:after="0" w:line="240" w:lineRule="auto"/>
        <w:ind w:left="426"/>
        <w:jc w:val="both"/>
      </w:pPr>
      <w:r>
        <w:t xml:space="preserve">If the Chair of Local Governors upholds the decision not to investigate the concern or complaint, the Complainant may refer the concern or complaint to the Education and Skills Funding Agency using the procedure stated towards the end of this Complaints Policy. </w:t>
      </w:r>
    </w:p>
    <w:p w14:paraId="0D927187" w14:textId="77777777" w:rsidR="00822D83" w:rsidRDefault="00822D83" w:rsidP="002F452A">
      <w:pPr>
        <w:spacing w:after="0" w:line="240" w:lineRule="auto"/>
        <w:ind w:left="426"/>
        <w:jc w:val="both"/>
      </w:pPr>
      <w:r>
        <w:t xml:space="preserve"> </w:t>
      </w:r>
    </w:p>
    <w:p w14:paraId="461A0FAD" w14:textId="77777777" w:rsidR="00822D83" w:rsidRDefault="00822D83" w:rsidP="002F452A">
      <w:pPr>
        <w:pStyle w:val="ListParagraph"/>
        <w:numPr>
          <w:ilvl w:val="1"/>
          <w:numId w:val="4"/>
        </w:numPr>
        <w:spacing w:after="0" w:line="240" w:lineRule="auto"/>
        <w:ind w:left="426"/>
        <w:jc w:val="both"/>
      </w:pPr>
      <w:r>
        <w:t xml:space="preserve">In exceptional circumstances, the Chair of Local Governors can delegate the responsibility for the review to the Vice-Chair of Local Governors. </w:t>
      </w:r>
    </w:p>
    <w:p w14:paraId="70D82C32" w14:textId="77777777" w:rsidR="00822D83" w:rsidRDefault="00822D83" w:rsidP="004E0841">
      <w:pPr>
        <w:spacing w:after="0" w:line="240" w:lineRule="auto"/>
      </w:pPr>
      <w:r>
        <w:t xml:space="preserve"> </w:t>
      </w:r>
    </w:p>
    <w:p w14:paraId="30247DE4" w14:textId="77777777" w:rsidR="00C97D3C" w:rsidRDefault="00822D83" w:rsidP="00C42678">
      <w:pPr>
        <w:pStyle w:val="Heading2"/>
        <w:spacing w:line="240" w:lineRule="auto"/>
        <w:ind w:left="6" w:firstLine="0"/>
        <w:rPr>
          <w:u w:val="none"/>
        </w:rPr>
      </w:pPr>
      <w:r>
        <w:t>Anonymous Complaints</w:t>
      </w:r>
      <w:r>
        <w:rPr>
          <w:u w:val="none"/>
        </w:rPr>
        <w:t xml:space="preserve"> </w:t>
      </w:r>
    </w:p>
    <w:p w14:paraId="02FE53E5" w14:textId="77777777" w:rsidR="00C42678" w:rsidRPr="00C42678" w:rsidRDefault="00C42678" w:rsidP="00C42678">
      <w:pPr>
        <w:rPr>
          <w:lang w:eastAsia="en-GB"/>
        </w:rPr>
      </w:pPr>
    </w:p>
    <w:p w14:paraId="71E53747" w14:textId="77777777" w:rsidR="00C42678" w:rsidRDefault="00822D83" w:rsidP="00C42678">
      <w:pPr>
        <w:pStyle w:val="ListParagraph"/>
        <w:numPr>
          <w:ilvl w:val="1"/>
          <w:numId w:val="4"/>
        </w:numPr>
        <w:spacing w:after="0" w:line="240" w:lineRule="auto"/>
        <w:ind w:left="426"/>
        <w:jc w:val="both"/>
      </w:pPr>
      <w:r>
        <w:t xml:space="preserve">The Academy will not investigate anonymous complaints under the procedure in this Complaints Policy.  Anonymous complaints will be referred to the </w:t>
      </w:r>
      <w:r w:rsidR="009870E6">
        <w:t>Headteacher</w:t>
      </w:r>
      <w:r>
        <w:t xml:space="preserve"> who will decide what, if any, action should be taken.</w:t>
      </w:r>
    </w:p>
    <w:p w14:paraId="01869CC1" w14:textId="77777777" w:rsidR="00822D83" w:rsidRDefault="00822D83" w:rsidP="00C42678">
      <w:pPr>
        <w:spacing w:after="0" w:line="240" w:lineRule="auto"/>
        <w:ind w:left="6"/>
        <w:jc w:val="both"/>
      </w:pPr>
      <w:r>
        <w:t xml:space="preserve"> </w:t>
      </w:r>
    </w:p>
    <w:p w14:paraId="24384931" w14:textId="77777777" w:rsidR="00822D83" w:rsidRPr="00CB4561" w:rsidRDefault="002F452A" w:rsidP="002F452A">
      <w:pPr>
        <w:pStyle w:val="Heading1"/>
        <w:numPr>
          <w:ilvl w:val="0"/>
          <w:numId w:val="4"/>
        </w:numPr>
        <w:spacing w:after="0" w:line="240" w:lineRule="auto"/>
      </w:pPr>
      <w:r>
        <w:lastRenderedPageBreak/>
        <w:t xml:space="preserve">Stage 1 </w:t>
      </w:r>
      <w:r w:rsidR="00822D83">
        <w:t>Informal Procedure</w:t>
      </w:r>
    </w:p>
    <w:p w14:paraId="1E5CB5AB" w14:textId="77777777" w:rsidR="00822D83" w:rsidRPr="00CB4561" w:rsidRDefault="00822D83" w:rsidP="00C42678">
      <w:pPr>
        <w:spacing w:after="0" w:line="240" w:lineRule="auto"/>
        <w:jc w:val="both"/>
      </w:pPr>
    </w:p>
    <w:p w14:paraId="65B2306E" w14:textId="77777777" w:rsidR="00822D83" w:rsidRDefault="00822D83" w:rsidP="00C42678">
      <w:pPr>
        <w:pStyle w:val="ListParagraph"/>
        <w:numPr>
          <w:ilvl w:val="1"/>
          <w:numId w:val="36"/>
        </w:numPr>
        <w:spacing w:after="0" w:line="240" w:lineRule="auto"/>
        <w:ind w:left="426" w:hanging="420"/>
        <w:jc w:val="both"/>
      </w:pPr>
      <w:r>
        <w:t>The class teacher and other members of staff can deal with many concerns to the satisfaction of the Complainant, without needing to deal with them formally.  The Academy values informal meetings and telephone discussions as a way of improving its procedures and relations with parents.</w:t>
      </w:r>
      <w:r w:rsidRPr="009870E6">
        <w:rPr>
          <w:b/>
        </w:rPr>
        <w:t xml:space="preserve"> </w:t>
      </w:r>
    </w:p>
    <w:p w14:paraId="7FF8E335" w14:textId="77777777" w:rsidR="00822D83" w:rsidRDefault="00822D83" w:rsidP="00C42678">
      <w:pPr>
        <w:spacing w:after="0" w:line="240" w:lineRule="auto"/>
        <w:ind w:hanging="1074"/>
        <w:jc w:val="both"/>
      </w:pPr>
    </w:p>
    <w:p w14:paraId="0A31585A" w14:textId="77777777" w:rsidR="00822D83" w:rsidRPr="00CB4561" w:rsidRDefault="00822D83" w:rsidP="00C42678">
      <w:pPr>
        <w:pStyle w:val="ListParagraph"/>
        <w:numPr>
          <w:ilvl w:val="1"/>
          <w:numId w:val="36"/>
        </w:numPr>
        <w:spacing w:after="0" w:line="240" w:lineRule="auto"/>
        <w:ind w:left="426" w:hanging="420"/>
        <w:jc w:val="both"/>
      </w:pPr>
      <w:r>
        <w:t xml:space="preserve">There is no rigid time-scale for resolving concerns and complaints at this stage, given the importance of dialogue through informal discussions, however it is expected that most concerns will be resolved within </w:t>
      </w:r>
      <w:r>
        <w:rPr>
          <w:b/>
        </w:rPr>
        <w:t>10 school days</w:t>
      </w:r>
      <w:r>
        <w:t xml:space="preserve">. Should the nature or complexity of the concern mean that more time is required, the Academy will write to the Complainant within </w:t>
      </w:r>
      <w:r>
        <w:rPr>
          <w:b/>
        </w:rPr>
        <w:t>10 school days</w:t>
      </w:r>
      <w:r>
        <w:t xml:space="preserve"> informing them of the reason for the delay and confirming a revised date for resolution.</w:t>
      </w:r>
      <w:r>
        <w:rPr>
          <w:b/>
        </w:rPr>
        <w:t xml:space="preserve"> </w:t>
      </w:r>
    </w:p>
    <w:p w14:paraId="22171DFC" w14:textId="77777777" w:rsidR="00822D83" w:rsidRDefault="00822D83" w:rsidP="00C42678">
      <w:pPr>
        <w:spacing w:after="0" w:line="240" w:lineRule="auto"/>
        <w:jc w:val="both"/>
      </w:pPr>
    </w:p>
    <w:p w14:paraId="6BE6033E" w14:textId="77777777" w:rsidR="00822D83" w:rsidRDefault="00822D83" w:rsidP="00C42678">
      <w:pPr>
        <w:pStyle w:val="ListParagraph"/>
        <w:numPr>
          <w:ilvl w:val="1"/>
          <w:numId w:val="36"/>
        </w:numPr>
        <w:spacing w:after="0" w:line="240" w:lineRule="auto"/>
        <w:ind w:left="426" w:hanging="420"/>
        <w:jc w:val="both"/>
      </w:pPr>
      <w:r>
        <w:t xml:space="preserve">Should informal meetings and telephone discussions appear unlikely to resolve the concern, either party may initiate a move to the Stage 2 for the complaint to be investigated formally.  A copy of the formal complaint form in Annex </w:t>
      </w:r>
      <w:r w:rsidR="00436CC6">
        <w:t>2</w:t>
      </w:r>
      <w:r>
        <w:t xml:space="preserve"> will be forwarded to the Complainant for completion and return, or completed during an initial interview.  Complainants will be provided with a copy of this Complaints Policy.  A copy of the complaint form should be retained by both the complainant and the Academy.</w:t>
      </w:r>
    </w:p>
    <w:p w14:paraId="7217524A" w14:textId="77777777" w:rsidR="0050103D" w:rsidRDefault="00822D83" w:rsidP="002F452A">
      <w:pPr>
        <w:spacing w:after="0" w:line="240" w:lineRule="auto"/>
        <w:rPr>
          <w:b/>
          <w:color w:val="1F497D"/>
          <w:sz w:val="28"/>
        </w:rPr>
      </w:pPr>
      <w:r>
        <w:rPr>
          <w:b/>
          <w:sz w:val="28"/>
        </w:rPr>
        <w:t xml:space="preserve"> </w:t>
      </w:r>
      <w:r>
        <w:rPr>
          <w:b/>
          <w:color w:val="1F497D"/>
          <w:sz w:val="28"/>
        </w:rPr>
        <w:t xml:space="preserve"> </w:t>
      </w:r>
      <w:r>
        <w:rPr>
          <w:b/>
          <w:color w:val="1F497D"/>
          <w:sz w:val="28"/>
        </w:rPr>
        <w:tab/>
        <w:t xml:space="preserve"> </w:t>
      </w:r>
    </w:p>
    <w:p w14:paraId="03BCC8F6" w14:textId="77777777" w:rsidR="002F452A" w:rsidRDefault="002F452A" w:rsidP="002F452A">
      <w:pPr>
        <w:pStyle w:val="Heading1"/>
        <w:numPr>
          <w:ilvl w:val="0"/>
          <w:numId w:val="4"/>
        </w:numPr>
      </w:pPr>
      <w:r>
        <w:t xml:space="preserve">Stage 2 </w:t>
      </w:r>
      <w:r w:rsidR="00822D83" w:rsidRPr="00DF48FD">
        <w:t xml:space="preserve">Formal Complaint Investigated by a Member of Staff </w:t>
      </w:r>
    </w:p>
    <w:p w14:paraId="7C764461" w14:textId="77777777" w:rsidR="002F452A" w:rsidRPr="002F452A" w:rsidRDefault="002F452A" w:rsidP="002F452A">
      <w:pPr>
        <w:spacing w:after="0" w:line="240" w:lineRule="auto"/>
        <w:rPr>
          <w:lang w:eastAsia="en-GB"/>
        </w:rPr>
      </w:pPr>
    </w:p>
    <w:p w14:paraId="602A3439" w14:textId="77777777" w:rsidR="002F452A" w:rsidRPr="00C42678" w:rsidRDefault="00822D83" w:rsidP="00C42678">
      <w:pPr>
        <w:pStyle w:val="ListParagraph"/>
        <w:numPr>
          <w:ilvl w:val="1"/>
          <w:numId w:val="4"/>
        </w:numPr>
        <w:ind w:left="426"/>
        <w:jc w:val="both"/>
      </w:pPr>
      <w:r w:rsidRPr="00C42678">
        <w:t xml:space="preserve">If the Complainant is unhappy with the way in which the concern was dealt with informally, the Complainant should complete the formal complaint form found in Annex 3 and return it to the Academy.   </w:t>
      </w:r>
    </w:p>
    <w:p w14:paraId="4E2259A1" w14:textId="77777777" w:rsidR="002F452A" w:rsidRDefault="002F452A" w:rsidP="00C42678">
      <w:pPr>
        <w:pStyle w:val="ListParagraph"/>
        <w:ind w:left="426"/>
        <w:jc w:val="both"/>
        <w:rPr>
          <w:b/>
          <w:sz w:val="32"/>
        </w:rPr>
      </w:pPr>
    </w:p>
    <w:p w14:paraId="16D5570C" w14:textId="77777777" w:rsidR="00C42678" w:rsidRDefault="00822D83" w:rsidP="00C42678">
      <w:pPr>
        <w:pStyle w:val="ListParagraph"/>
        <w:numPr>
          <w:ilvl w:val="1"/>
          <w:numId w:val="4"/>
        </w:numPr>
        <w:ind w:left="426"/>
        <w:jc w:val="both"/>
      </w:pPr>
      <w:r w:rsidRPr="00C42678">
        <w:t xml:space="preserve">Upon receipt of a completed formal complaint form, the </w:t>
      </w:r>
      <w:r w:rsidR="009870E6" w:rsidRPr="00C42678">
        <w:t>Headteacher</w:t>
      </w:r>
      <w:r w:rsidRPr="00C42678">
        <w:t xml:space="preserve"> will identify the appropriate member of staff to investigate the complaint under Stage 2.  If the complaint is about a member of staff, a manager senior to that member of staff will normally investigate the complaint.  If the complaint is very serious, the </w:t>
      </w:r>
      <w:r w:rsidR="009870E6" w:rsidRPr="00C42678">
        <w:t>Headteacher</w:t>
      </w:r>
      <w:r w:rsidRPr="00C42678">
        <w:t xml:space="preserve"> may, at their discretion, escalate the complaint directly to Stage 3. </w:t>
      </w:r>
    </w:p>
    <w:p w14:paraId="11792DDF" w14:textId="77777777" w:rsidR="00C42678" w:rsidRDefault="00C42678" w:rsidP="00C42678">
      <w:pPr>
        <w:pStyle w:val="ListParagraph"/>
        <w:jc w:val="both"/>
      </w:pPr>
    </w:p>
    <w:p w14:paraId="70E17490" w14:textId="77777777" w:rsidR="00822D83" w:rsidRPr="00C42678" w:rsidRDefault="00822D83" w:rsidP="00C42678">
      <w:pPr>
        <w:pStyle w:val="ListParagraph"/>
        <w:numPr>
          <w:ilvl w:val="1"/>
          <w:numId w:val="4"/>
        </w:numPr>
        <w:ind w:left="426"/>
        <w:jc w:val="both"/>
      </w:pPr>
      <w:r>
        <w:t>During a standard investigation the investigator should:</w:t>
      </w:r>
    </w:p>
    <w:p w14:paraId="1441AD21" w14:textId="77777777" w:rsidR="00822D83" w:rsidRDefault="00822D83" w:rsidP="00C42678">
      <w:pPr>
        <w:pStyle w:val="ListParagraph"/>
        <w:numPr>
          <w:ilvl w:val="0"/>
          <w:numId w:val="43"/>
        </w:numPr>
        <w:jc w:val="both"/>
      </w:pPr>
      <w:r>
        <w:t>Record in writing all meetings held, whether it is with pupils, staff, parents or other witnesses</w:t>
      </w:r>
    </w:p>
    <w:p w14:paraId="369B855C" w14:textId="77777777" w:rsidR="00C42678" w:rsidRDefault="00822D83" w:rsidP="00C42678">
      <w:pPr>
        <w:pStyle w:val="ListParagraph"/>
        <w:numPr>
          <w:ilvl w:val="0"/>
          <w:numId w:val="43"/>
        </w:numPr>
        <w:jc w:val="both"/>
      </w:pPr>
      <w:r>
        <w:t>Ensure that the complainant has the opportunity to submit witness statements which should be received in writing in support of their complaint</w:t>
      </w:r>
    </w:p>
    <w:p w14:paraId="0757E102" w14:textId="77777777" w:rsidR="00C42678" w:rsidRDefault="00C42678" w:rsidP="00C42678">
      <w:pPr>
        <w:pStyle w:val="ListParagraph"/>
        <w:ind w:left="789"/>
        <w:jc w:val="both"/>
      </w:pPr>
    </w:p>
    <w:p w14:paraId="515FC13F" w14:textId="77777777" w:rsidR="00C42678" w:rsidRPr="00C42678" w:rsidRDefault="00822D83" w:rsidP="00C42678">
      <w:pPr>
        <w:pStyle w:val="ListParagraph"/>
        <w:numPr>
          <w:ilvl w:val="1"/>
          <w:numId w:val="4"/>
        </w:numPr>
        <w:spacing w:after="0" w:line="240" w:lineRule="auto"/>
        <w:ind w:left="426"/>
        <w:jc w:val="both"/>
      </w:pPr>
      <w:r>
        <w:t xml:space="preserve">The Academy will try to respect the views of a Complainant who indicates that he or she would have difficulty discussing a complaint with a particular member of staff.  In these cases, the matter will be referred back to the </w:t>
      </w:r>
      <w:r w:rsidR="009870E6">
        <w:t>Headteacher</w:t>
      </w:r>
      <w:r>
        <w:t xml:space="preserve"> who may, if they feel it necessary, refer the complaint to another staff member for investigation.  </w:t>
      </w:r>
      <w:r w:rsidRPr="00C42678">
        <w:rPr>
          <w:b/>
          <w:sz w:val="28"/>
        </w:rPr>
        <w:t xml:space="preserve"> </w:t>
      </w:r>
    </w:p>
    <w:p w14:paraId="61857E94" w14:textId="77777777" w:rsidR="00C42678" w:rsidRPr="00C42678" w:rsidRDefault="00C42678" w:rsidP="00C42678">
      <w:pPr>
        <w:spacing w:after="0" w:line="240" w:lineRule="auto"/>
        <w:ind w:left="6"/>
        <w:jc w:val="both"/>
      </w:pPr>
    </w:p>
    <w:p w14:paraId="5955D4CC" w14:textId="77777777" w:rsidR="00822D83" w:rsidRDefault="00822D83" w:rsidP="00C42678">
      <w:pPr>
        <w:pStyle w:val="ListParagraph"/>
        <w:numPr>
          <w:ilvl w:val="1"/>
          <w:numId w:val="4"/>
        </w:numPr>
        <w:ind w:left="426"/>
        <w:jc w:val="both"/>
      </w:pPr>
      <w:r>
        <w:t xml:space="preserve">Where the complaint concerns the </w:t>
      </w:r>
      <w:r w:rsidR="009870E6" w:rsidRPr="00C42678">
        <w:rPr>
          <w:b/>
        </w:rPr>
        <w:t>Headteacher</w:t>
      </w:r>
      <w:r>
        <w:t xml:space="preserve"> or a </w:t>
      </w:r>
      <w:r w:rsidRPr="00C42678">
        <w:rPr>
          <w:b/>
        </w:rPr>
        <w:t>Local Governor</w:t>
      </w:r>
      <w:r>
        <w:t xml:space="preserve">, the complaint will be referred to the Chair of Local Governors.  The Chair of Local Governors will investigate the complaint under </w:t>
      </w:r>
      <w:r w:rsidRPr="00C42678">
        <w:rPr>
          <w:b/>
        </w:rPr>
        <w:t>Stage 3</w:t>
      </w:r>
      <w:r>
        <w:t xml:space="preserve"> of this Complaints Policy.  Where the complaint concerns the </w:t>
      </w:r>
      <w:r w:rsidRPr="00C42678">
        <w:rPr>
          <w:b/>
        </w:rPr>
        <w:t>Chair of Local Governors</w:t>
      </w:r>
      <w:r>
        <w:t xml:space="preserve">, a non-executive member of the local Cluster Board will investigate the complaint under </w:t>
      </w:r>
      <w:r w:rsidRPr="00C42678">
        <w:rPr>
          <w:b/>
        </w:rPr>
        <w:t>Stage 3</w:t>
      </w:r>
      <w:r>
        <w:t xml:space="preserve"> of this Complaints Policy.</w:t>
      </w:r>
      <w:r w:rsidRPr="00C42678">
        <w:rPr>
          <w:b/>
          <w:sz w:val="28"/>
        </w:rPr>
        <w:t xml:space="preserve"> </w:t>
      </w:r>
    </w:p>
    <w:p w14:paraId="4CD17891" w14:textId="77777777" w:rsidR="00C42678" w:rsidRDefault="00822D83" w:rsidP="00C42678">
      <w:pPr>
        <w:pStyle w:val="ListParagraph"/>
        <w:numPr>
          <w:ilvl w:val="1"/>
          <w:numId w:val="4"/>
        </w:numPr>
        <w:spacing w:after="0" w:line="240" w:lineRule="auto"/>
        <w:ind w:left="426"/>
        <w:jc w:val="both"/>
      </w:pPr>
      <w:r>
        <w:lastRenderedPageBreak/>
        <w:t xml:space="preserve">Where the first approach is made to a Local Governor, the Local Governor must refer the complaint to the </w:t>
      </w:r>
      <w:r w:rsidR="009870E6">
        <w:t>Headteacher</w:t>
      </w:r>
      <w:r>
        <w:t>, who will allocate it to an appropriate member of staff for investigation under Stage 2 of this Complaints Policy.  Local Governors should not act unilaterally on an individual complaint outside the formal procedure or be involved at the early stages in case they are needed to sit on a Complaint Panel at a later stage of the procedure.</w:t>
      </w:r>
    </w:p>
    <w:p w14:paraId="1B0B2014" w14:textId="77777777" w:rsidR="00C42678" w:rsidRDefault="00C42678" w:rsidP="00C42678">
      <w:pPr>
        <w:spacing w:after="0" w:line="240" w:lineRule="auto"/>
        <w:ind w:left="6"/>
        <w:jc w:val="both"/>
      </w:pPr>
    </w:p>
    <w:p w14:paraId="14DA6B19" w14:textId="77777777" w:rsidR="00F31681" w:rsidRDefault="00822D83" w:rsidP="00F31681">
      <w:pPr>
        <w:pStyle w:val="ListParagraph"/>
        <w:numPr>
          <w:ilvl w:val="1"/>
          <w:numId w:val="4"/>
        </w:numPr>
        <w:spacing w:after="0" w:line="240" w:lineRule="auto"/>
        <w:ind w:left="426"/>
        <w:jc w:val="both"/>
      </w:pPr>
      <w:r>
        <w:t xml:space="preserve">The member of staff considering the complaint will write to the Complainant acknowledging the complaint within </w:t>
      </w:r>
      <w:r w:rsidRPr="00C42678">
        <w:rPr>
          <w:b/>
        </w:rPr>
        <w:t>5 school days</w:t>
      </w:r>
      <w:r>
        <w:t xml:space="preserve"> of receiving the formal complaint form or written complaint. The acknowledgement will confirm which stage of the Complaints Policy the complaint is being investigated under, and will confirm the date for providing a response to the complaint.  Following investigation of the complaint, the member of staff will write to the Complainant confirming the outcome within </w:t>
      </w:r>
      <w:r w:rsidRPr="00C42678">
        <w:rPr>
          <w:b/>
        </w:rPr>
        <w:t xml:space="preserve">10 school days </w:t>
      </w:r>
      <w:r>
        <w:t xml:space="preserve">of the formal complaint form being received.  If this time limit cannot be met, the member of staff will write to the Complainant within </w:t>
      </w:r>
      <w:r w:rsidRPr="00C42678">
        <w:rPr>
          <w:b/>
        </w:rPr>
        <w:t xml:space="preserve">10 school days </w:t>
      </w:r>
      <w:r>
        <w:t>of the formal complaint form being received</w:t>
      </w:r>
      <w:r w:rsidRPr="00C42678">
        <w:rPr>
          <w:b/>
        </w:rPr>
        <w:t xml:space="preserve">, </w:t>
      </w:r>
      <w:r>
        <w:t>explaining the reason for the delay and providing a revised date.</w:t>
      </w:r>
      <w:r w:rsidRPr="00C42678">
        <w:rPr>
          <w:b/>
        </w:rPr>
        <w:t xml:space="preserve"> </w:t>
      </w:r>
      <w:r w:rsidR="009870E6" w:rsidRPr="00C42678">
        <w:rPr>
          <w:b/>
        </w:rPr>
        <w:t xml:space="preserve"> </w:t>
      </w:r>
    </w:p>
    <w:p w14:paraId="1A4B4AAB" w14:textId="77777777" w:rsidR="00F31681" w:rsidRDefault="00F31681" w:rsidP="00F31681">
      <w:pPr>
        <w:pStyle w:val="ListParagraph"/>
      </w:pPr>
    </w:p>
    <w:p w14:paraId="557C3885" w14:textId="77777777" w:rsidR="00822D83" w:rsidRPr="00F31681" w:rsidRDefault="00822D83" w:rsidP="00F31681">
      <w:pPr>
        <w:pStyle w:val="ListParagraph"/>
        <w:numPr>
          <w:ilvl w:val="1"/>
          <w:numId w:val="4"/>
        </w:numPr>
        <w:spacing w:after="0" w:line="240" w:lineRule="auto"/>
        <w:ind w:left="426"/>
        <w:jc w:val="both"/>
      </w:pPr>
      <w:r>
        <w:t xml:space="preserve">The letter to the Complainant should notify them that if he or she is unhappy with the outcome of the Stage 2 investigation of the complaint, they should write to the </w:t>
      </w:r>
      <w:r w:rsidR="009870E6">
        <w:t>Headteacher</w:t>
      </w:r>
      <w:r>
        <w:t xml:space="preserve"> within </w:t>
      </w:r>
      <w:r w:rsidRPr="00F31681">
        <w:rPr>
          <w:b/>
        </w:rPr>
        <w:t>10 school days</w:t>
      </w:r>
      <w:r>
        <w:t xml:space="preserve"> of receiving the letter, asking for the complaint to be investigated under Stage 3 of this Complaints Policy.  If no further communication is received from the Complainant within </w:t>
      </w:r>
      <w:r w:rsidRPr="00F31681">
        <w:rPr>
          <w:b/>
        </w:rPr>
        <w:t>10 school days</w:t>
      </w:r>
      <w:r>
        <w:t>, the complaint will be deemed to have been resolved.</w:t>
      </w:r>
      <w:r w:rsidRPr="00F31681">
        <w:rPr>
          <w:b/>
          <w:color w:val="1F497D"/>
          <w:sz w:val="28"/>
        </w:rPr>
        <w:t xml:space="preserve"> </w:t>
      </w:r>
      <w:r w:rsidRPr="00F31681">
        <w:rPr>
          <w:b/>
          <w:color w:val="1F497D"/>
          <w:sz w:val="28"/>
        </w:rPr>
        <w:tab/>
        <w:t xml:space="preserve"> </w:t>
      </w:r>
    </w:p>
    <w:p w14:paraId="19911B36" w14:textId="77777777" w:rsidR="009870E6" w:rsidRDefault="009870E6" w:rsidP="00590B4C">
      <w:pPr>
        <w:pStyle w:val="Heading1"/>
        <w:spacing w:after="0" w:line="240" w:lineRule="auto"/>
      </w:pPr>
    </w:p>
    <w:p w14:paraId="6ECDB8BC" w14:textId="77777777" w:rsidR="009870E6" w:rsidRDefault="009870E6" w:rsidP="00590B4C">
      <w:pPr>
        <w:pStyle w:val="Heading1"/>
        <w:spacing w:after="0" w:line="240" w:lineRule="auto"/>
      </w:pPr>
    </w:p>
    <w:p w14:paraId="6535077F" w14:textId="77777777" w:rsidR="00822D83" w:rsidRDefault="00F31681" w:rsidP="00F31681">
      <w:pPr>
        <w:pStyle w:val="Heading1"/>
        <w:numPr>
          <w:ilvl w:val="0"/>
          <w:numId w:val="4"/>
        </w:numPr>
        <w:spacing w:after="0" w:line="240" w:lineRule="auto"/>
      </w:pPr>
      <w:r>
        <w:t xml:space="preserve">Stage 3 </w:t>
      </w:r>
      <w:r w:rsidR="00822D83">
        <w:t xml:space="preserve">Formal Complaint Investigated by the </w:t>
      </w:r>
      <w:r w:rsidR="009870E6">
        <w:t>Headteacher</w:t>
      </w:r>
      <w:r w:rsidR="00822D83">
        <w:t xml:space="preserve"> </w:t>
      </w:r>
    </w:p>
    <w:p w14:paraId="3E6D6F13" w14:textId="77777777" w:rsidR="00822D83" w:rsidRDefault="00822D83" w:rsidP="004E0841">
      <w:pPr>
        <w:spacing w:after="0" w:line="240" w:lineRule="auto"/>
      </w:pPr>
      <w:r>
        <w:rPr>
          <w:b/>
          <w:sz w:val="28"/>
        </w:rPr>
        <w:t xml:space="preserve"> </w:t>
      </w:r>
    </w:p>
    <w:p w14:paraId="074B00E0" w14:textId="77777777" w:rsidR="00822D83" w:rsidRDefault="00822D83" w:rsidP="00F31681">
      <w:pPr>
        <w:pStyle w:val="ListParagraph"/>
        <w:numPr>
          <w:ilvl w:val="1"/>
          <w:numId w:val="4"/>
        </w:numPr>
        <w:spacing w:after="0" w:line="240" w:lineRule="auto"/>
        <w:ind w:left="426"/>
        <w:jc w:val="both"/>
      </w:pPr>
      <w:r>
        <w:t xml:space="preserve">If the Complainant is unhappy with the outcome of the complaint under Stage 2, the Complainant should write to the </w:t>
      </w:r>
      <w:r w:rsidR="009870E6">
        <w:t>Headteacher</w:t>
      </w:r>
      <w:r>
        <w:t xml:space="preserve"> at the Academy asking for the complaint to be investigated under Stage 3 of this Complaints Policy.</w:t>
      </w:r>
      <w:r w:rsidRPr="00DF48FD">
        <w:rPr>
          <w:b/>
          <w:sz w:val="28"/>
        </w:rPr>
        <w:t xml:space="preserve"> </w:t>
      </w:r>
    </w:p>
    <w:p w14:paraId="636D441A" w14:textId="77777777" w:rsidR="00822D83" w:rsidRDefault="00822D83" w:rsidP="00CA5C9F">
      <w:pPr>
        <w:spacing w:after="0" w:line="240" w:lineRule="auto"/>
        <w:jc w:val="both"/>
      </w:pPr>
    </w:p>
    <w:p w14:paraId="71DA7228" w14:textId="77777777" w:rsidR="00822D83" w:rsidRPr="00DF48FD" w:rsidRDefault="00822D83" w:rsidP="00F31681">
      <w:pPr>
        <w:pStyle w:val="ListParagraph"/>
        <w:numPr>
          <w:ilvl w:val="1"/>
          <w:numId w:val="4"/>
        </w:numPr>
        <w:spacing w:after="0" w:line="240" w:lineRule="auto"/>
        <w:ind w:left="426"/>
        <w:jc w:val="both"/>
        <w:rPr>
          <w:b/>
          <w:sz w:val="28"/>
        </w:rPr>
      </w:pPr>
      <w:r>
        <w:t xml:space="preserve">The </w:t>
      </w:r>
      <w:r w:rsidR="009870E6">
        <w:t>Headteacher</w:t>
      </w:r>
      <w:r>
        <w:t xml:space="preserve"> will write to the Complainant acknowledging the complaint within </w:t>
      </w:r>
      <w:r w:rsidRPr="00DF48FD">
        <w:rPr>
          <w:b/>
        </w:rPr>
        <w:t>5 school days</w:t>
      </w:r>
      <w:r>
        <w:t xml:space="preserve"> of the date that the letter was received from the Complainant. The acknowledgement will confirm that the complaint will now be investigated under Stage 3 of this Complaints Policy, and will confirm the date for providing a response to the complaint.  Following investigation of the complaint, the </w:t>
      </w:r>
      <w:r w:rsidR="009870E6">
        <w:t>Headteacher</w:t>
      </w:r>
      <w:r>
        <w:t xml:space="preserve"> will write to the Complainant confirming the outcome within </w:t>
      </w:r>
      <w:r w:rsidRPr="00DF48FD">
        <w:rPr>
          <w:b/>
        </w:rPr>
        <w:t xml:space="preserve">10 school days </w:t>
      </w:r>
      <w:r>
        <w:t xml:space="preserve">of the date that the letter was received from the Complainant.  If this time limit cannot be met, the </w:t>
      </w:r>
      <w:r w:rsidR="009870E6">
        <w:t>Headteacher</w:t>
      </w:r>
      <w:r>
        <w:t xml:space="preserve"> will write to the Complainant within </w:t>
      </w:r>
      <w:r w:rsidRPr="00DF48FD">
        <w:rPr>
          <w:b/>
        </w:rPr>
        <w:t xml:space="preserve">10 school days </w:t>
      </w:r>
      <w:r>
        <w:t>of the date that the letter was received from the Complainant</w:t>
      </w:r>
      <w:r w:rsidRPr="00DF48FD">
        <w:rPr>
          <w:b/>
        </w:rPr>
        <w:t xml:space="preserve">, </w:t>
      </w:r>
      <w:r>
        <w:t>explaining the reason for the delay and providing a revised date.</w:t>
      </w:r>
      <w:r w:rsidRPr="00DF48FD">
        <w:rPr>
          <w:b/>
          <w:sz w:val="28"/>
        </w:rPr>
        <w:t xml:space="preserve"> </w:t>
      </w:r>
    </w:p>
    <w:p w14:paraId="645A6B21" w14:textId="77777777" w:rsidR="00822D83" w:rsidRDefault="00822D83" w:rsidP="00CA5C9F">
      <w:pPr>
        <w:spacing w:after="0" w:line="240" w:lineRule="auto"/>
        <w:jc w:val="both"/>
        <w:rPr>
          <w:b/>
          <w:sz w:val="28"/>
        </w:rPr>
      </w:pPr>
    </w:p>
    <w:p w14:paraId="7BCCC1E7" w14:textId="77777777" w:rsidR="00822D83" w:rsidRDefault="00822D83" w:rsidP="00F31681">
      <w:pPr>
        <w:spacing w:after="0" w:line="240" w:lineRule="auto"/>
        <w:ind w:left="426"/>
        <w:jc w:val="both"/>
      </w:pPr>
      <w:r>
        <w:t>During a standard investigation the investigator should:</w:t>
      </w:r>
    </w:p>
    <w:p w14:paraId="7937B0DA" w14:textId="77777777" w:rsidR="00822D83" w:rsidRDefault="00822D83" w:rsidP="00F31681">
      <w:pPr>
        <w:pStyle w:val="ListParagraph"/>
        <w:numPr>
          <w:ilvl w:val="0"/>
          <w:numId w:val="21"/>
        </w:numPr>
        <w:spacing w:after="0" w:line="240" w:lineRule="auto"/>
        <w:ind w:left="851"/>
        <w:jc w:val="both"/>
      </w:pPr>
      <w:r>
        <w:t>Record in writing all meetings held, whether it is with pupils, staff, parents or other witnesses</w:t>
      </w:r>
    </w:p>
    <w:p w14:paraId="688897CD" w14:textId="77777777" w:rsidR="00822D83" w:rsidRPr="00E0117C" w:rsidRDefault="00822D83" w:rsidP="00F31681">
      <w:pPr>
        <w:pStyle w:val="ListParagraph"/>
        <w:numPr>
          <w:ilvl w:val="0"/>
          <w:numId w:val="21"/>
        </w:numPr>
        <w:spacing w:after="0" w:line="240" w:lineRule="auto"/>
        <w:ind w:left="851"/>
        <w:jc w:val="both"/>
      </w:pPr>
      <w:r>
        <w:t>Ensure that the complainant has the opportunity to submit witness statements which should be received in writing in support of their complaint</w:t>
      </w:r>
    </w:p>
    <w:p w14:paraId="5B347002" w14:textId="77777777" w:rsidR="00822D83" w:rsidRDefault="00822D83" w:rsidP="004E0841">
      <w:pPr>
        <w:spacing w:after="0" w:line="240" w:lineRule="auto"/>
      </w:pPr>
    </w:p>
    <w:p w14:paraId="05B9E315" w14:textId="77777777" w:rsidR="00822D83" w:rsidRDefault="00822D83" w:rsidP="00F31681">
      <w:pPr>
        <w:pStyle w:val="ListParagraph"/>
        <w:numPr>
          <w:ilvl w:val="1"/>
          <w:numId w:val="4"/>
        </w:numPr>
        <w:spacing w:after="0" w:line="240" w:lineRule="auto"/>
        <w:ind w:left="426"/>
        <w:jc w:val="both"/>
      </w:pPr>
      <w:r>
        <w:t xml:space="preserve">The letter to the Complainant should notify them that if he or she is unhappy the outcome of the Stage 3 investigation of the complaint, they should write to the Clerk to the Local Governors within </w:t>
      </w:r>
      <w:r w:rsidRPr="00DF48FD">
        <w:rPr>
          <w:b/>
        </w:rPr>
        <w:t xml:space="preserve">10 school days </w:t>
      </w:r>
      <w:r>
        <w:t xml:space="preserve">of receiving the written request asking for the complaint to be heard before a Complaint Panel under Stage 4 of this Complaints Policy.  If no further communication is </w:t>
      </w:r>
      <w:r>
        <w:lastRenderedPageBreak/>
        <w:t xml:space="preserve">received from the Complainant within </w:t>
      </w:r>
      <w:r w:rsidRPr="00DF48FD">
        <w:rPr>
          <w:b/>
        </w:rPr>
        <w:t>10 school days</w:t>
      </w:r>
      <w:r>
        <w:t xml:space="preserve">, the complaint will be deemed to have been resolved. </w:t>
      </w:r>
    </w:p>
    <w:p w14:paraId="474954C0" w14:textId="77777777" w:rsidR="00822D83" w:rsidRDefault="00822D83" w:rsidP="00CA5C9F">
      <w:pPr>
        <w:spacing w:after="0" w:line="240" w:lineRule="auto"/>
        <w:jc w:val="both"/>
      </w:pPr>
      <w:r>
        <w:t xml:space="preserve"> </w:t>
      </w:r>
    </w:p>
    <w:p w14:paraId="63452576" w14:textId="77777777" w:rsidR="00822D83" w:rsidRDefault="00822D83" w:rsidP="00F31681">
      <w:pPr>
        <w:pStyle w:val="ListParagraph"/>
        <w:numPr>
          <w:ilvl w:val="1"/>
          <w:numId w:val="4"/>
        </w:numPr>
        <w:spacing w:after="0" w:line="240" w:lineRule="auto"/>
        <w:ind w:left="426"/>
        <w:jc w:val="both"/>
      </w:pPr>
      <w:r>
        <w:t xml:space="preserve">In exceptional circumstances, the </w:t>
      </w:r>
      <w:r w:rsidR="009870E6">
        <w:t>Headteacher</w:t>
      </w:r>
      <w:r>
        <w:t xml:space="preserve"> may delegate responsibility for investigating the complaint under Stage 3 of this Complaints Policy to a member of the Academy’s Senior Management Team.  In those circumstances, the </w:t>
      </w:r>
      <w:r w:rsidR="009870E6">
        <w:t>Headteacher</w:t>
      </w:r>
      <w:r>
        <w:t xml:space="preserve"> will monitor the progress of the investigation, and it will be the </w:t>
      </w:r>
      <w:r w:rsidR="009870E6">
        <w:t>Headteacher</w:t>
      </w:r>
      <w:r>
        <w:t xml:space="preserve"> who will write the letter of outcome to the Complainant. </w:t>
      </w:r>
    </w:p>
    <w:p w14:paraId="6EBB064B" w14:textId="77777777" w:rsidR="00553871" w:rsidRDefault="00553871" w:rsidP="00F2758F">
      <w:pPr>
        <w:spacing w:after="0" w:line="240" w:lineRule="auto"/>
        <w:ind w:left="1134"/>
        <w:jc w:val="both"/>
      </w:pPr>
    </w:p>
    <w:p w14:paraId="17ED50B4" w14:textId="77777777" w:rsidR="00F2758F" w:rsidRDefault="00F2758F" w:rsidP="00F31681">
      <w:pPr>
        <w:spacing w:after="0" w:line="240" w:lineRule="auto"/>
        <w:ind w:left="426"/>
        <w:jc w:val="both"/>
      </w:pPr>
      <w:r>
        <w:t xml:space="preserve">If an Academy has a Transition or Intervention Board as part of the REAch2 governance model (or where there is an established LGB which is carrying governor vacancies or is supporting a small </w:t>
      </w:r>
      <w:r w:rsidR="00514C4C">
        <w:t>Academy</w:t>
      </w:r>
      <w:r>
        <w:t>), the Board should consider whether it has the capacity and capability required to act under these provisions; if not, other arrangements can and should be made, liaising with the Governance service, including involvement of local governors at other REAch2 academies and or REAch2 cluster non-executives.</w:t>
      </w:r>
    </w:p>
    <w:p w14:paraId="063DBAC6" w14:textId="77777777" w:rsidR="00822D83" w:rsidRDefault="00822D83" w:rsidP="00CA5C9F">
      <w:pPr>
        <w:spacing w:after="0" w:line="240" w:lineRule="auto"/>
        <w:jc w:val="both"/>
      </w:pPr>
      <w:r>
        <w:t xml:space="preserve"> </w:t>
      </w:r>
    </w:p>
    <w:p w14:paraId="0932E5F2" w14:textId="77777777" w:rsidR="00822D83" w:rsidRDefault="00822D83" w:rsidP="00F31681">
      <w:pPr>
        <w:pStyle w:val="ListParagraph"/>
        <w:numPr>
          <w:ilvl w:val="1"/>
          <w:numId w:val="4"/>
        </w:numPr>
        <w:spacing w:after="0" w:line="240" w:lineRule="auto"/>
        <w:ind w:left="426"/>
        <w:jc w:val="both"/>
      </w:pPr>
      <w:r>
        <w:t xml:space="preserve">As stated above, where a formal complaint form is received making a complaint about the </w:t>
      </w:r>
      <w:r w:rsidR="009870E6">
        <w:rPr>
          <w:b/>
        </w:rPr>
        <w:t>Headteacher</w:t>
      </w:r>
      <w:r>
        <w:t xml:space="preserve"> or a </w:t>
      </w:r>
      <w:r w:rsidRPr="00DF48FD">
        <w:rPr>
          <w:b/>
        </w:rPr>
        <w:t>Local Governor</w:t>
      </w:r>
      <w:r>
        <w:t xml:space="preserve">, the complaint will be referred to the Chair of Local Governors for investigation under </w:t>
      </w:r>
      <w:r w:rsidRPr="00DF48FD">
        <w:rPr>
          <w:b/>
        </w:rPr>
        <w:t>Stage 3</w:t>
      </w:r>
      <w:r>
        <w:t xml:space="preserve"> of this Complaints Policy, rather than Stage 2.  If a formal complaint form is received making a complaint about the </w:t>
      </w:r>
      <w:r w:rsidRPr="00DF48FD">
        <w:rPr>
          <w:b/>
        </w:rPr>
        <w:t>Chair of Local Governors</w:t>
      </w:r>
      <w:r>
        <w:t xml:space="preserve">, the complaint will be referred to a non-executive member of the local Cluster Board for investigation under </w:t>
      </w:r>
      <w:r w:rsidRPr="00DF48FD">
        <w:rPr>
          <w:b/>
        </w:rPr>
        <w:t>Stage 3</w:t>
      </w:r>
      <w:r>
        <w:t xml:space="preserve"> of this Complaints Policy, rather than Stage 2.  Where the Chair of the Local Governors has investigated the complaint, they will write the letter of outcome to the Complainant and provide a copy to the </w:t>
      </w:r>
      <w:r w:rsidR="009870E6">
        <w:t>Headteacher</w:t>
      </w:r>
      <w:r>
        <w:t xml:space="preserve"> and the Deputy Director of Education.</w:t>
      </w:r>
    </w:p>
    <w:p w14:paraId="00AC283E" w14:textId="77777777" w:rsidR="00822D83" w:rsidRDefault="00822D83" w:rsidP="004E0841">
      <w:pPr>
        <w:spacing w:after="0" w:line="240" w:lineRule="auto"/>
        <w:rPr>
          <w:b/>
          <w:sz w:val="28"/>
        </w:rPr>
      </w:pPr>
      <w:r>
        <w:rPr>
          <w:b/>
          <w:sz w:val="28"/>
        </w:rPr>
        <w:t xml:space="preserve"> </w:t>
      </w:r>
    </w:p>
    <w:p w14:paraId="67909642" w14:textId="77777777" w:rsidR="00822D83" w:rsidRDefault="00822D83" w:rsidP="004E0841">
      <w:pPr>
        <w:spacing w:after="0" w:line="240" w:lineRule="auto"/>
      </w:pPr>
      <w:r>
        <w:rPr>
          <w:b/>
          <w:color w:val="1F497D"/>
          <w:sz w:val="28"/>
        </w:rPr>
        <w:t xml:space="preserve"> </w:t>
      </w:r>
      <w:r>
        <w:rPr>
          <w:b/>
          <w:color w:val="1F497D"/>
          <w:sz w:val="28"/>
        </w:rPr>
        <w:tab/>
        <w:t xml:space="preserve"> </w:t>
      </w:r>
    </w:p>
    <w:p w14:paraId="30E1439C" w14:textId="77777777" w:rsidR="00822D83" w:rsidRPr="008516A7" w:rsidRDefault="00F31681" w:rsidP="00F31681">
      <w:pPr>
        <w:pStyle w:val="Heading1"/>
        <w:numPr>
          <w:ilvl w:val="0"/>
          <w:numId w:val="4"/>
        </w:numPr>
        <w:spacing w:after="0" w:line="240" w:lineRule="auto"/>
      </w:pPr>
      <w:r>
        <w:t xml:space="preserve">Stage 4 </w:t>
      </w:r>
      <w:r w:rsidR="00822D83" w:rsidRPr="008516A7">
        <w:t xml:space="preserve">Complaint Heard at a Complaint Panel Hearing </w:t>
      </w:r>
    </w:p>
    <w:p w14:paraId="4CEB909C" w14:textId="77777777" w:rsidR="008516A7" w:rsidRDefault="00822D83" w:rsidP="004E0841">
      <w:pPr>
        <w:spacing w:after="0" w:line="240" w:lineRule="auto"/>
      </w:pPr>
      <w:r>
        <w:rPr>
          <w:b/>
          <w:sz w:val="28"/>
        </w:rPr>
        <w:t xml:space="preserve"> </w:t>
      </w:r>
    </w:p>
    <w:p w14:paraId="0417A1D1" w14:textId="77777777" w:rsidR="00F31681" w:rsidRPr="00F31681" w:rsidRDefault="00822D83" w:rsidP="00F31681">
      <w:pPr>
        <w:pStyle w:val="ListParagraph"/>
        <w:numPr>
          <w:ilvl w:val="1"/>
          <w:numId w:val="4"/>
        </w:numPr>
        <w:spacing w:after="0"/>
        <w:ind w:left="426"/>
        <w:jc w:val="both"/>
        <w:rPr>
          <w:rFonts w:cs="Arial"/>
        </w:rPr>
      </w:pPr>
      <w:r>
        <w:t xml:space="preserve">If the Complainant is unhappy with the outcome of the complaint under Stage 3, the Complainant should write to the Clerk to the Local Governors at the Academy asking for the complaint to be heard before a Complaint Panel within </w:t>
      </w:r>
      <w:r w:rsidRPr="00553871">
        <w:rPr>
          <w:b/>
        </w:rPr>
        <w:t>10 school days</w:t>
      </w:r>
      <w:r w:rsidR="00553871">
        <w:t xml:space="preserve"> </w:t>
      </w:r>
      <w:r w:rsidR="00553871" w:rsidRPr="00553871">
        <w:rPr>
          <w:rFonts w:eastAsia="Arial" w:cs="Arial"/>
        </w:rPr>
        <w:t>as the final stage available in the process.  Where he or she believes, at his or her absolute discretion, it may enable the matter to be resolved more effectively and without the need for a full panel hearing, the Chair of Local Governors</w:t>
      </w:r>
      <w:r w:rsidR="00553871">
        <w:rPr>
          <w:rFonts w:eastAsia="Arial" w:cs="Arial"/>
        </w:rPr>
        <w:t>, in consultation with the Trust Governance service,</w:t>
      </w:r>
      <w:r w:rsidR="00553871" w:rsidRPr="00553871">
        <w:rPr>
          <w:rFonts w:eastAsia="Arial" w:cs="Arial"/>
        </w:rPr>
        <w:t xml:space="preserve"> may propose that they or the Vice-Chair have a meeting with the complainant to review the process/outcomes to date and to discuss how best to achieve a resolution.</w:t>
      </w:r>
    </w:p>
    <w:p w14:paraId="19A78D0B" w14:textId="77777777" w:rsidR="00F31681" w:rsidRPr="00F31681" w:rsidRDefault="00F31681" w:rsidP="00F31681">
      <w:pPr>
        <w:pStyle w:val="ListParagraph"/>
        <w:spacing w:after="0"/>
        <w:ind w:left="426"/>
        <w:jc w:val="both"/>
        <w:rPr>
          <w:rFonts w:cs="Arial"/>
        </w:rPr>
      </w:pPr>
    </w:p>
    <w:p w14:paraId="4BDAA8BA" w14:textId="77777777" w:rsidR="00822D83" w:rsidRPr="00F31681" w:rsidRDefault="00822D83" w:rsidP="00F31681">
      <w:pPr>
        <w:pStyle w:val="ListParagraph"/>
        <w:numPr>
          <w:ilvl w:val="1"/>
          <w:numId w:val="4"/>
        </w:numPr>
        <w:spacing w:after="0"/>
        <w:ind w:left="426"/>
        <w:jc w:val="both"/>
        <w:rPr>
          <w:rFonts w:cs="Arial"/>
        </w:rPr>
      </w:pPr>
      <w:r>
        <w:t xml:space="preserve">The Clerk to the Local Governors will write to the Complainant </w:t>
      </w:r>
      <w:r w:rsidR="00553871">
        <w:t xml:space="preserve">within </w:t>
      </w:r>
      <w:r w:rsidR="00553871" w:rsidRPr="00F31681">
        <w:rPr>
          <w:b/>
        </w:rPr>
        <w:t>5 school days of receiving the letter</w:t>
      </w:r>
      <w:r w:rsidR="00553871">
        <w:t xml:space="preserve"> </w:t>
      </w:r>
      <w:r>
        <w:t xml:space="preserve">acknowledging the request for the complaint to be heard before a Complaint Panel.  The letter will inform the Complainant that the Complaint Panel Hearing will take place within </w:t>
      </w:r>
      <w:r w:rsidRPr="00F31681">
        <w:rPr>
          <w:b/>
        </w:rPr>
        <w:t>25 school days</w:t>
      </w:r>
      <w:r>
        <w:t xml:space="preserve"> of the date that the letter was received from the Complainant and that arrangements to appoint the Complaint Panel and convene the Complaint Panel Hearing will be made by the Clerk to the Local Governors, who will be the Complainant’s point of contact.   </w:t>
      </w:r>
    </w:p>
    <w:p w14:paraId="1E87B739" w14:textId="77777777" w:rsidR="00822D83" w:rsidRDefault="00822D83" w:rsidP="004E0841">
      <w:pPr>
        <w:spacing w:after="0" w:line="240" w:lineRule="auto"/>
      </w:pPr>
      <w:r>
        <w:t xml:space="preserve"> </w:t>
      </w:r>
    </w:p>
    <w:p w14:paraId="578CBC67" w14:textId="77777777" w:rsidR="00822D83" w:rsidRDefault="00822D83" w:rsidP="00F31681">
      <w:pPr>
        <w:pStyle w:val="Heading3"/>
        <w:spacing w:line="240" w:lineRule="auto"/>
        <w:ind w:left="0" w:firstLine="0"/>
      </w:pPr>
      <w:r>
        <w:t>Appointment of the Complaint Panel</w:t>
      </w:r>
      <w:r>
        <w:rPr>
          <w:u w:val="none"/>
        </w:rPr>
        <w:t xml:space="preserve"> </w:t>
      </w:r>
    </w:p>
    <w:p w14:paraId="4D24AC2F" w14:textId="77777777" w:rsidR="00822D83" w:rsidRDefault="00822D83" w:rsidP="004E0841">
      <w:pPr>
        <w:spacing w:after="0" w:line="240" w:lineRule="auto"/>
      </w:pPr>
      <w:r>
        <w:t xml:space="preserve"> </w:t>
      </w:r>
    </w:p>
    <w:p w14:paraId="12EE6F14" w14:textId="77777777" w:rsidR="00F31681" w:rsidRPr="00F31681" w:rsidRDefault="00F31681" w:rsidP="00F31681">
      <w:pPr>
        <w:pStyle w:val="ListParagraph"/>
        <w:numPr>
          <w:ilvl w:val="0"/>
          <w:numId w:val="11"/>
        </w:numPr>
        <w:spacing w:after="0" w:line="240" w:lineRule="auto"/>
        <w:jc w:val="both"/>
        <w:rPr>
          <w:vanish/>
        </w:rPr>
      </w:pPr>
    </w:p>
    <w:p w14:paraId="60280A3C" w14:textId="77777777" w:rsidR="00F31681" w:rsidRPr="00F31681" w:rsidRDefault="00F31681" w:rsidP="00F31681">
      <w:pPr>
        <w:pStyle w:val="ListParagraph"/>
        <w:numPr>
          <w:ilvl w:val="1"/>
          <w:numId w:val="11"/>
        </w:numPr>
        <w:spacing w:after="0" w:line="240" w:lineRule="auto"/>
        <w:jc w:val="both"/>
        <w:rPr>
          <w:vanish/>
        </w:rPr>
      </w:pPr>
    </w:p>
    <w:p w14:paraId="7B1D93EF" w14:textId="77777777" w:rsidR="00F31681" w:rsidRPr="00F31681" w:rsidRDefault="00F31681" w:rsidP="00F31681">
      <w:pPr>
        <w:pStyle w:val="ListParagraph"/>
        <w:numPr>
          <w:ilvl w:val="1"/>
          <w:numId w:val="11"/>
        </w:numPr>
        <w:spacing w:after="0" w:line="240" w:lineRule="auto"/>
        <w:jc w:val="both"/>
        <w:rPr>
          <w:vanish/>
        </w:rPr>
      </w:pPr>
    </w:p>
    <w:p w14:paraId="38C1267E" w14:textId="77777777" w:rsidR="00822D83" w:rsidRDefault="00822D83" w:rsidP="00F31681">
      <w:pPr>
        <w:pStyle w:val="ListParagraph"/>
        <w:numPr>
          <w:ilvl w:val="1"/>
          <w:numId w:val="11"/>
        </w:numPr>
        <w:spacing w:after="0" w:line="240" w:lineRule="auto"/>
        <w:ind w:left="426"/>
        <w:jc w:val="both"/>
      </w:pPr>
      <w:r>
        <w:t xml:space="preserve">The Clerk to the Local Governors will liaise with the </w:t>
      </w:r>
      <w:r w:rsidR="00553871">
        <w:t>Academy</w:t>
      </w:r>
      <w:r>
        <w:t xml:space="preserve"> in making arrangements for the Complaint Panel to be appointed.  The Complaint Panel will consist of three members.  None of the three members of the Complaint Panel will have been involved in the incidents or events which led to the complaint, or have been involved in dealing with the complaint in the previous </w:t>
      </w:r>
      <w:r>
        <w:lastRenderedPageBreak/>
        <w:t xml:space="preserve">stages, or have any detailed prior knowledge of the complaint.  Parent or staff governors should not be used if there are any existing links to the complainant. </w:t>
      </w:r>
    </w:p>
    <w:p w14:paraId="64EE948D" w14:textId="77777777" w:rsidR="00F2758F" w:rsidRDefault="00F2758F" w:rsidP="00F2758F">
      <w:pPr>
        <w:pStyle w:val="ListParagraph"/>
        <w:spacing w:after="0" w:line="240" w:lineRule="auto"/>
        <w:ind w:left="1134"/>
        <w:jc w:val="both"/>
      </w:pPr>
    </w:p>
    <w:p w14:paraId="2FC5CAD4" w14:textId="77777777" w:rsidR="00F2758F" w:rsidRDefault="00F2758F" w:rsidP="00F31681">
      <w:pPr>
        <w:spacing w:after="0" w:line="240" w:lineRule="auto"/>
        <w:ind w:left="426"/>
        <w:jc w:val="both"/>
      </w:pPr>
      <w:r>
        <w:t xml:space="preserve">If an Academy has a Transition or Intervention Board as part of the REAch2 governance model (or where there is an established LGB which is carrying governor vacancies or is supporting a small </w:t>
      </w:r>
      <w:r w:rsidR="00514C4C">
        <w:t>Academy</w:t>
      </w:r>
      <w:r>
        <w:t>), the Board should consider whether it has the capacity and capability required to act under these provisions; if not, other arrangements can and should be made, liaising with the Governance service, including involvement of local governors at other REAch2 academies and or REAch2 cluster non-executives.</w:t>
      </w:r>
    </w:p>
    <w:p w14:paraId="5202E62E" w14:textId="77777777" w:rsidR="00822D83" w:rsidRDefault="00822D83" w:rsidP="00CA5C9F">
      <w:pPr>
        <w:spacing w:after="0" w:line="240" w:lineRule="auto"/>
        <w:jc w:val="both"/>
      </w:pPr>
      <w:r>
        <w:t xml:space="preserve"> </w:t>
      </w:r>
    </w:p>
    <w:p w14:paraId="54455145" w14:textId="77777777" w:rsidR="00822D83" w:rsidRDefault="00822D83" w:rsidP="00F31681">
      <w:pPr>
        <w:pStyle w:val="ListParagraph"/>
        <w:numPr>
          <w:ilvl w:val="1"/>
          <w:numId w:val="11"/>
        </w:numPr>
        <w:spacing w:after="0" w:line="240" w:lineRule="auto"/>
        <w:ind w:left="426"/>
        <w:jc w:val="both"/>
      </w:pPr>
      <w:r>
        <w:t xml:space="preserve">One of the Complaint Panel members will be independent of the management and running of the Academy.  This means that the independent Complaint Panel member will not be a </w:t>
      </w:r>
      <w:r w:rsidR="00553871">
        <w:t>REAch2 Trustee, a REAch2 cluster non-executive</w:t>
      </w:r>
      <w:r>
        <w:t xml:space="preserve">, a Local Governor of the Academy, or an employee of either the Trust or the Academy.  When appointing the independent Complaint Panel member, the Trust and the Academy will bear in mind the non-statutory advice of the Department for Education, which states: </w:t>
      </w:r>
    </w:p>
    <w:p w14:paraId="024BA6C0" w14:textId="77777777" w:rsidR="00822D83" w:rsidRDefault="00822D83" w:rsidP="00CA5C9F">
      <w:pPr>
        <w:spacing w:after="0" w:line="240" w:lineRule="auto"/>
        <w:jc w:val="both"/>
      </w:pPr>
      <w:r>
        <w:t xml:space="preserve"> </w:t>
      </w:r>
    </w:p>
    <w:p w14:paraId="2B48CFB2" w14:textId="77777777" w:rsidR="00822D83" w:rsidRDefault="00822D83" w:rsidP="00F31681">
      <w:pPr>
        <w:spacing w:after="0" w:line="240" w:lineRule="auto"/>
        <w:ind w:left="426"/>
        <w:jc w:val="both"/>
      </w:pPr>
      <w:r>
        <w:rPr>
          <w:i/>
        </w:rPr>
        <w:t>“</w:t>
      </w:r>
      <w:r>
        <w:rPr>
          <w:i/>
          <w:sz w:val="23"/>
        </w:rPr>
        <w:t xml:space="preserve">Whilst we do not wish to be prescriptive about who schools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by schools.  Schools will of course have their own views.” </w:t>
      </w:r>
    </w:p>
    <w:p w14:paraId="23549F22" w14:textId="77777777" w:rsidR="00822D83" w:rsidRDefault="00822D83" w:rsidP="004E0841">
      <w:pPr>
        <w:spacing w:after="0" w:line="240" w:lineRule="auto"/>
      </w:pPr>
      <w:r>
        <w:t xml:space="preserve"> </w:t>
      </w:r>
      <w:r>
        <w:tab/>
        <w:t xml:space="preserve"> </w:t>
      </w:r>
    </w:p>
    <w:p w14:paraId="0069A011" w14:textId="77777777" w:rsidR="00822D83" w:rsidRDefault="00822D83" w:rsidP="00F31681">
      <w:pPr>
        <w:spacing w:after="0" w:line="240" w:lineRule="auto"/>
        <w:ind w:left="426" w:firstLine="6"/>
        <w:jc w:val="both"/>
      </w:pPr>
      <w:r>
        <w:t xml:space="preserve">For the avoidance of doubt, a Local Governor of another REAch2 Academy within the group may be the independent Complaint Panel member, as long as they are not an employee of that academy or </w:t>
      </w:r>
      <w:r w:rsidR="00553871">
        <w:t xml:space="preserve">an employee, cluster non-executive or Trustee of </w:t>
      </w:r>
      <w:r>
        <w:t xml:space="preserve">the Trust, and they are sufficiently removed from the management and running of the Academy to be considered truly independent. </w:t>
      </w:r>
    </w:p>
    <w:p w14:paraId="6F2E4EF1" w14:textId="77777777" w:rsidR="00822D83" w:rsidRDefault="00822D83" w:rsidP="004E0841">
      <w:pPr>
        <w:spacing w:after="0" w:line="240" w:lineRule="auto"/>
      </w:pPr>
      <w:r>
        <w:t xml:space="preserve"> </w:t>
      </w:r>
    </w:p>
    <w:p w14:paraId="5E97582E" w14:textId="77777777" w:rsidR="00822D83" w:rsidRDefault="00822D83" w:rsidP="00F31681">
      <w:pPr>
        <w:pStyle w:val="ListParagraph"/>
        <w:numPr>
          <w:ilvl w:val="1"/>
          <w:numId w:val="11"/>
        </w:numPr>
        <w:spacing w:after="0" w:line="240" w:lineRule="auto"/>
        <w:ind w:left="426"/>
        <w:jc w:val="both"/>
      </w:pPr>
      <w:r>
        <w:t xml:space="preserve">One or both of the other two Complaint Panel members can be a </w:t>
      </w:r>
      <w:r w:rsidR="005739B9">
        <w:t xml:space="preserve">REAch2 Trustee, a REAch2 cluster non-executive </w:t>
      </w:r>
      <w:r>
        <w:t>or a Local Governor of the Academy</w:t>
      </w:r>
      <w:r w:rsidR="005739B9">
        <w:t xml:space="preserve"> or another REAch2 Academy</w:t>
      </w:r>
      <w:r>
        <w:t xml:space="preserve">, as long as they fulfil the requirements of paragraph 6.3 above and are not an employee of the Academy. </w:t>
      </w:r>
    </w:p>
    <w:p w14:paraId="6F1EC2D6" w14:textId="77777777" w:rsidR="00822D83" w:rsidRDefault="00822D83" w:rsidP="004E0841">
      <w:pPr>
        <w:spacing w:after="0" w:line="240" w:lineRule="auto"/>
      </w:pPr>
      <w:r>
        <w:t xml:space="preserve"> </w:t>
      </w:r>
    </w:p>
    <w:p w14:paraId="0A257BB0" w14:textId="77777777" w:rsidR="00822D83" w:rsidRDefault="00822D83" w:rsidP="00F31681">
      <w:pPr>
        <w:pStyle w:val="Heading3"/>
        <w:spacing w:line="240" w:lineRule="auto"/>
        <w:ind w:left="6" w:firstLine="0"/>
      </w:pPr>
      <w:r>
        <w:t>The Academy’s Representative</w:t>
      </w:r>
      <w:r>
        <w:rPr>
          <w:u w:val="none"/>
        </w:rPr>
        <w:t xml:space="preserve">  </w:t>
      </w:r>
    </w:p>
    <w:p w14:paraId="5B06D0CC" w14:textId="77777777" w:rsidR="00822D83" w:rsidRDefault="00822D83" w:rsidP="004E0841">
      <w:pPr>
        <w:spacing w:after="0" w:line="240" w:lineRule="auto"/>
      </w:pPr>
      <w:r>
        <w:t xml:space="preserve"> </w:t>
      </w:r>
    </w:p>
    <w:p w14:paraId="2F85155A" w14:textId="77777777" w:rsidR="00822D83" w:rsidRDefault="00822D83" w:rsidP="00F31681">
      <w:pPr>
        <w:pStyle w:val="ListParagraph"/>
        <w:numPr>
          <w:ilvl w:val="1"/>
          <w:numId w:val="11"/>
        </w:numPr>
        <w:spacing w:after="0" w:line="240" w:lineRule="auto"/>
        <w:ind w:left="426"/>
        <w:jc w:val="both"/>
      </w:pPr>
      <w:r>
        <w:t xml:space="preserve">The Academy will be represented at the Complaint Panel Hearing by the person who investigated the complaint under the most recent stage of the procedure.  This will usually be the </w:t>
      </w:r>
      <w:r w:rsidR="009870E6">
        <w:t>Headteacher</w:t>
      </w:r>
      <w:r>
        <w:t xml:space="preserve">, however it may on occasions be the Chair of Local Governors, the Vice-Chair of Local Governors, a member of the Senior Management Team or a member of the local Cluster Board.  If the Complainant </w:t>
      </w:r>
      <w:r w:rsidR="005739B9">
        <w:t xml:space="preserve">only </w:t>
      </w:r>
      <w:r>
        <w:t xml:space="preserve">has complained about </w:t>
      </w:r>
      <w:r w:rsidRPr="005739B9">
        <w:rPr>
          <w:u w:val="single"/>
        </w:rPr>
        <w:t>the way</w:t>
      </w:r>
      <w:r>
        <w:t xml:space="preserve"> in which the complaint was investigated by that person (rather than </w:t>
      </w:r>
      <w:r w:rsidR="005739B9">
        <w:t>only or also</w:t>
      </w:r>
      <w:r>
        <w:t xml:space="preserve"> disagreeing with the outcome of the </w:t>
      </w:r>
      <w:r w:rsidR="005739B9">
        <w:t>investigation</w:t>
      </w:r>
      <w:r>
        <w:t xml:space="preserve">) then the Academy </w:t>
      </w:r>
      <w:r w:rsidR="005739B9">
        <w:t>may choose to be represented by another person at the complaint panel hearing and to involve the investigator of the previous stage as a witness.  There may be other circumstances (e.g. changes in staff) where the Academy has to nominate another person as their representative.</w:t>
      </w:r>
      <w:r>
        <w:t xml:space="preserve"> </w:t>
      </w:r>
    </w:p>
    <w:p w14:paraId="1F90DF1C" w14:textId="77777777" w:rsidR="00822D83" w:rsidRDefault="00822D83" w:rsidP="00CA5C9F">
      <w:pPr>
        <w:spacing w:after="0" w:line="240" w:lineRule="auto"/>
        <w:jc w:val="both"/>
      </w:pPr>
      <w:r>
        <w:t xml:space="preserve"> </w:t>
      </w:r>
    </w:p>
    <w:p w14:paraId="13CBFE9B" w14:textId="77777777" w:rsidR="00822D83" w:rsidRDefault="00822D83" w:rsidP="00F31681">
      <w:pPr>
        <w:pStyle w:val="Heading3"/>
        <w:spacing w:line="240" w:lineRule="auto"/>
        <w:ind w:left="6" w:firstLine="0"/>
        <w:jc w:val="both"/>
      </w:pPr>
      <w:r>
        <w:t>Convening the Complaint Panel Hearing</w:t>
      </w:r>
      <w:r>
        <w:rPr>
          <w:u w:val="none"/>
        </w:rPr>
        <w:t xml:space="preserve"> </w:t>
      </w:r>
    </w:p>
    <w:p w14:paraId="13F33416" w14:textId="77777777" w:rsidR="00822D83" w:rsidRDefault="00822D83" w:rsidP="00CA5C9F">
      <w:pPr>
        <w:spacing w:after="0" w:line="240" w:lineRule="auto"/>
        <w:jc w:val="both"/>
      </w:pPr>
      <w:r>
        <w:t xml:space="preserve"> </w:t>
      </w:r>
    </w:p>
    <w:p w14:paraId="7421F72C" w14:textId="77777777" w:rsidR="00822D83" w:rsidRDefault="00822D83" w:rsidP="00F31681">
      <w:pPr>
        <w:pStyle w:val="ListParagraph"/>
        <w:numPr>
          <w:ilvl w:val="1"/>
          <w:numId w:val="11"/>
        </w:numPr>
        <w:spacing w:after="0" w:line="240" w:lineRule="auto"/>
        <w:ind w:left="426"/>
        <w:jc w:val="both"/>
      </w:pPr>
      <w:r>
        <w:t xml:space="preserve">The Clerk to the Local Governors will liaise with the </w:t>
      </w:r>
      <w:r w:rsidR="005739B9">
        <w:t>Academy</w:t>
      </w:r>
      <w:r>
        <w:t xml:space="preserve"> and convene the Complaint Panel Hearing on a date and at a time which is convenient to the Complainant, the Academy’s </w:t>
      </w:r>
      <w:r>
        <w:lastRenderedPageBreak/>
        <w:t xml:space="preserve">representative and the three Complaint Panel members.  The Clerk to the Local Governors will write to the Complainant, the Academy’s representative and the Complaint Panel members </w:t>
      </w:r>
      <w:r w:rsidRPr="00F60334">
        <w:rPr>
          <w:b/>
        </w:rPr>
        <w:t>at least 5 school days</w:t>
      </w:r>
      <w:r>
        <w:t xml:space="preserve"> before the Complaint Panel Hearing is due to take place confirming the date and time.  The Academy can offer an alternative venue if requested by the complainant. </w:t>
      </w:r>
    </w:p>
    <w:p w14:paraId="56144240" w14:textId="77777777" w:rsidR="00822D83" w:rsidRDefault="00822D83" w:rsidP="004E0841">
      <w:pPr>
        <w:spacing w:after="0" w:line="240" w:lineRule="auto"/>
      </w:pPr>
      <w:r>
        <w:t xml:space="preserve"> </w:t>
      </w:r>
    </w:p>
    <w:p w14:paraId="623E8769" w14:textId="77777777" w:rsidR="00822D83" w:rsidRDefault="00822D83" w:rsidP="00F31681">
      <w:pPr>
        <w:pStyle w:val="Heading3"/>
        <w:spacing w:line="240" w:lineRule="auto"/>
        <w:ind w:left="6" w:firstLine="0"/>
      </w:pPr>
      <w:r>
        <w:t>Witnesses</w:t>
      </w:r>
      <w:r>
        <w:rPr>
          <w:u w:val="none"/>
        </w:rPr>
        <w:t xml:space="preserve"> </w:t>
      </w:r>
    </w:p>
    <w:p w14:paraId="13DDB225" w14:textId="77777777" w:rsidR="00822D83" w:rsidRDefault="00822D83" w:rsidP="004E0841">
      <w:pPr>
        <w:spacing w:after="0" w:line="240" w:lineRule="auto"/>
      </w:pPr>
      <w:r>
        <w:t xml:space="preserve"> </w:t>
      </w:r>
    </w:p>
    <w:p w14:paraId="3B07F79B" w14:textId="77777777" w:rsidR="00822D83" w:rsidRDefault="00822D83" w:rsidP="00F31681">
      <w:pPr>
        <w:pStyle w:val="ListParagraph"/>
        <w:numPr>
          <w:ilvl w:val="1"/>
          <w:numId w:val="11"/>
        </w:numPr>
        <w:spacing w:after="0" w:line="240" w:lineRule="auto"/>
        <w:ind w:left="426"/>
        <w:jc w:val="both"/>
      </w:pPr>
      <w:r>
        <w:t>The Academy may seek to rely on the accounts of witnesses, which are relevant to the complaint.  Such witnesses may also include those persons who dealt with the complaint in the previous stages, if the Complainant has complained about the way in which</w:t>
      </w:r>
      <w:r w:rsidR="00F12FAE">
        <w:t xml:space="preserve"> the complaint was investigated</w:t>
      </w:r>
      <w:r>
        <w:t xml:space="preserve"> (rather than simply disagreeing with the outcome of the complaint).  Such witnesses should, if they have not already done so, provide a signed and dated statement of their account and provide it to the Clerk to the Local Governors </w:t>
      </w:r>
      <w:r w:rsidRPr="00F60334">
        <w:rPr>
          <w:b/>
        </w:rPr>
        <w:t>at least three school days</w:t>
      </w:r>
      <w:r>
        <w:t xml:space="preserve"> before the Complaint Panel Hearing is due to take place.   </w:t>
      </w:r>
    </w:p>
    <w:p w14:paraId="3BB2B7B2" w14:textId="77777777" w:rsidR="00F12FAE" w:rsidRDefault="00F12FAE" w:rsidP="00F12FAE">
      <w:pPr>
        <w:spacing w:after="0" w:line="240" w:lineRule="auto"/>
        <w:ind w:left="714"/>
        <w:jc w:val="both"/>
      </w:pPr>
    </w:p>
    <w:p w14:paraId="523DFEF4" w14:textId="77777777" w:rsidR="00F12FAE" w:rsidRDefault="00F12FAE" w:rsidP="00F31681">
      <w:pPr>
        <w:pStyle w:val="ListParagraph"/>
        <w:numPr>
          <w:ilvl w:val="1"/>
          <w:numId w:val="11"/>
        </w:numPr>
        <w:spacing w:after="0" w:line="240" w:lineRule="auto"/>
        <w:ind w:left="426"/>
        <w:jc w:val="both"/>
      </w:pPr>
      <w:r>
        <w:rPr>
          <w:rFonts w:eastAsia="Arial" w:cs="Arial"/>
        </w:rPr>
        <w:t>For the avoidance of doubt, where the Complainant intends to rely on his or her own account at the hearing, there is no need for that account to be written down and sent to the Academy in advance (although it may be helpful to do so).</w:t>
      </w:r>
    </w:p>
    <w:p w14:paraId="2F6AC7EF" w14:textId="77777777" w:rsidR="00822D83" w:rsidRDefault="00822D83" w:rsidP="00F31681">
      <w:pPr>
        <w:spacing w:after="0" w:line="240" w:lineRule="auto"/>
        <w:ind w:left="426"/>
        <w:jc w:val="both"/>
      </w:pPr>
      <w:r>
        <w:t xml:space="preserve"> </w:t>
      </w:r>
    </w:p>
    <w:p w14:paraId="2E84E7E1" w14:textId="77777777" w:rsidR="00822D83" w:rsidRDefault="00822D83" w:rsidP="00F31681">
      <w:pPr>
        <w:pStyle w:val="ListParagraph"/>
        <w:numPr>
          <w:ilvl w:val="1"/>
          <w:numId w:val="11"/>
        </w:numPr>
        <w:spacing w:after="0" w:line="240" w:lineRule="auto"/>
        <w:ind w:left="426"/>
        <w:jc w:val="both"/>
      </w:pPr>
      <w:r>
        <w:t xml:space="preserve">The Complaint Panel will have the absolute discretion to decide whether a witness account is relevant to the complaint or whether a witness account is undisputed by the Complainant or the Academy respectively.  Where a witness account is irrelevant or undisputed, their attendance at the Complaint Panel will not be required. </w:t>
      </w:r>
    </w:p>
    <w:p w14:paraId="3BC0643A" w14:textId="77777777" w:rsidR="00F12FAE" w:rsidRDefault="00F12FAE" w:rsidP="00F31681">
      <w:pPr>
        <w:pStyle w:val="ListParagraph"/>
        <w:ind w:left="426"/>
      </w:pPr>
    </w:p>
    <w:p w14:paraId="5ED1D578" w14:textId="77777777" w:rsidR="00F12FAE" w:rsidRDefault="00F12FAE" w:rsidP="00F31681">
      <w:pPr>
        <w:pStyle w:val="ListParagraph"/>
        <w:numPr>
          <w:ilvl w:val="1"/>
          <w:numId w:val="11"/>
        </w:numPr>
        <w:spacing w:after="0" w:line="240" w:lineRule="auto"/>
        <w:ind w:left="426"/>
        <w:jc w:val="both"/>
      </w:pPr>
      <w:r>
        <w:rPr>
          <w:rFonts w:eastAsia="Arial" w:cs="Arial"/>
        </w:rPr>
        <w:t>The Complaint Panel will also have the absolute discretion to decide whether an additional witness may be invited to participate even after the documents for the Hearing (see below) have issued if they believe it will help achieve a resolution to the complaint without causing undue prejudice to any of the parties involved.</w:t>
      </w:r>
    </w:p>
    <w:p w14:paraId="32F7329D" w14:textId="77777777" w:rsidR="00822D83" w:rsidRDefault="00822D83" w:rsidP="00F31681">
      <w:pPr>
        <w:spacing w:after="0" w:line="240" w:lineRule="auto"/>
        <w:ind w:left="426"/>
        <w:jc w:val="both"/>
      </w:pPr>
      <w:r>
        <w:t xml:space="preserve"> </w:t>
      </w:r>
    </w:p>
    <w:p w14:paraId="505D7897" w14:textId="77777777" w:rsidR="00822D83" w:rsidRDefault="00822D83" w:rsidP="00F31681">
      <w:pPr>
        <w:pStyle w:val="ListParagraph"/>
        <w:numPr>
          <w:ilvl w:val="1"/>
          <w:numId w:val="11"/>
        </w:numPr>
        <w:spacing w:after="0" w:line="240" w:lineRule="auto"/>
        <w:ind w:left="426"/>
        <w:jc w:val="both"/>
      </w:pPr>
      <w:r>
        <w:t xml:space="preserve">All witnesses, whether they are for the Complainant or the Academy, will not be allowed to sit in on any part of the Complaint Panel Hearing except when they are giving their own verbal account or answering questions, upon conclusion of which they will be required to leave the room. </w:t>
      </w:r>
    </w:p>
    <w:p w14:paraId="2CE8249B" w14:textId="77777777" w:rsidR="00822D83" w:rsidRDefault="00822D83" w:rsidP="004E0841">
      <w:pPr>
        <w:spacing w:after="0" w:line="240" w:lineRule="auto"/>
      </w:pPr>
      <w:r>
        <w:t xml:space="preserve"> </w:t>
      </w:r>
    </w:p>
    <w:p w14:paraId="60D1096D" w14:textId="77777777" w:rsidR="00822D83" w:rsidRDefault="00822D83" w:rsidP="00F31681">
      <w:pPr>
        <w:pStyle w:val="Heading3"/>
        <w:spacing w:line="240" w:lineRule="auto"/>
        <w:ind w:left="6" w:firstLine="0"/>
      </w:pPr>
      <w:r>
        <w:t>Documents</w:t>
      </w:r>
      <w:r>
        <w:rPr>
          <w:u w:val="none"/>
        </w:rPr>
        <w:t xml:space="preserve">  </w:t>
      </w:r>
    </w:p>
    <w:p w14:paraId="4E638080" w14:textId="77777777" w:rsidR="00822D83" w:rsidRDefault="00822D83" w:rsidP="004E0841">
      <w:pPr>
        <w:spacing w:after="0" w:line="240" w:lineRule="auto"/>
      </w:pPr>
      <w:r>
        <w:t xml:space="preserve"> </w:t>
      </w:r>
    </w:p>
    <w:p w14:paraId="5A458989" w14:textId="77777777" w:rsidR="00822D83" w:rsidRDefault="00822D83" w:rsidP="00F31681">
      <w:pPr>
        <w:pStyle w:val="ListParagraph"/>
        <w:numPr>
          <w:ilvl w:val="1"/>
          <w:numId w:val="11"/>
        </w:numPr>
        <w:spacing w:after="0" w:line="240" w:lineRule="auto"/>
        <w:ind w:left="426"/>
        <w:jc w:val="both"/>
      </w:pPr>
      <w:r>
        <w:t xml:space="preserve">The Clerk to the Local Governors will provide an agenda and a copy of all correspondence, statements (including witness statements) and records relating to the complaint (including records made by those persons who investigated the complaint in the previous stages) to the Complainant, the Academy’s representative and each Complaint Panel member </w:t>
      </w:r>
      <w:r w:rsidRPr="00F60334">
        <w:rPr>
          <w:b/>
        </w:rPr>
        <w:t xml:space="preserve">at least two school days </w:t>
      </w:r>
      <w:r>
        <w:t>before the Complaint Pane</w:t>
      </w:r>
      <w:r w:rsidR="0097791F">
        <w:t>l Hearing is due to take place.  Documentation will be redacted in line with data protection regulations.</w:t>
      </w:r>
    </w:p>
    <w:p w14:paraId="38BA4135" w14:textId="77777777" w:rsidR="00F12FAE" w:rsidRDefault="00F12FAE" w:rsidP="00F31681">
      <w:pPr>
        <w:pStyle w:val="ListParagraph"/>
        <w:spacing w:after="0" w:line="240" w:lineRule="auto"/>
        <w:ind w:left="426"/>
        <w:jc w:val="both"/>
      </w:pPr>
    </w:p>
    <w:p w14:paraId="5C64726E" w14:textId="77777777" w:rsidR="00F12FAE" w:rsidRDefault="00F12FAE" w:rsidP="00F31681">
      <w:pPr>
        <w:pStyle w:val="ListParagraph"/>
        <w:numPr>
          <w:ilvl w:val="1"/>
          <w:numId w:val="11"/>
        </w:numPr>
        <w:spacing w:after="0" w:line="240" w:lineRule="auto"/>
        <w:ind w:left="426"/>
        <w:jc w:val="both"/>
      </w:pPr>
      <w:r>
        <w:rPr>
          <w:rFonts w:eastAsia="Arial" w:cs="Arial"/>
        </w:rPr>
        <w:t>The Complaint Panel will have the absolute discretion to decide whether any new documentation is accepted after that the above deadline, including at the Hearing itself, if they believe it will help achieve a resolution to the complaint without causing undue prejudice to any of the parties involved.</w:t>
      </w:r>
    </w:p>
    <w:p w14:paraId="1486E08C" w14:textId="77777777" w:rsidR="00822D83" w:rsidRDefault="00822D83" w:rsidP="004E0841">
      <w:pPr>
        <w:spacing w:after="0" w:line="240" w:lineRule="auto"/>
      </w:pPr>
      <w:r>
        <w:t xml:space="preserve"> </w:t>
      </w:r>
    </w:p>
    <w:p w14:paraId="156114A2" w14:textId="77777777" w:rsidR="00822D83" w:rsidRDefault="00822D83" w:rsidP="00F31681">
      <w:pPr>
        <w:pStyle w:val="Heading3"/>
        <w:spacing w:line="240" w:lineRule="auto"/>
        <w:ind w:left="6" w:firstLine="0"/>
      </w:pPr>
      <w:r>
        <w:t>Attendance at the Hearing</w:t>
      </w:r>
      <w:r>
        <w:rPr>
          <w:u w:val="none"/>
        </w:rPr>
        <w:t xml:space="preserve"> </w:t>
      </w:r>
    </w:p>
    <w:p w14:paraId="4861400D" w14:textId="77777777" w:rsidR="00822D83" w:rsidRDefault="00822D83" w:rsidP="004E0841">
      <w:pPr>
        <w:spacing w:after="0" w:line="240" w:lineRule="auto"/>
      </w:pPr>
      <w:r>
        <w:t xml:space="preserve"> </w:t>
      </w:r>
    </w:p>
    <w:p w14:paraId="55E30B36" w14:textId="77777777" w:rsidR="00822D83" w:rsidRDefault="00822D83" w:rsidP="00F31681">
      <w:pPr>
        <w:pStyle w:val="ListParagraph"/>
        <w:numPr>
          <w:ilvl w:val="1"/>
          <w:numId w:val="11"/>
        </w:numPr>
        <w:spacing w:after="0" w:line="240" w:lineRule="auto"/>
        <w:ind w:left="426"/>
        <w:jc w:val="both"/>
      </w:pPr>
      <w:r>
        <w:t xml:space="preserve">The Complainant may be accompanied by an interpreter or signer, as well as friend or relative, at the Complaint Panel Hearing.  The friend or relative will attend for moral support only and will </w:t>
      </w:r>
      <w:r>
        <w:lastRenderedPageBreak/>
        <w:t>not play any part in the Complaint Panel Hearing, unless invited to do so by the Complaint Panel if it appears to them that it will improve the quality of the Complainant’s representations</w:t>
      </w:r>
      <w:r w:rsidR="00F12FAE">
        <w:t xml:space="preserve"> and/or help achieve a resolution to the complaint</w:t>
      </w:r>
      <w:r>
        <w:t xml:space="preserve">.  The Complaint Panel Hearing is not a legal hearing and it is therefore not permitted for either the Complainant or the Academy to be legally represented. </w:t>
      </w:r>
    </w:p>
    <w:p w14:paraId="02320451" w14:textId="77777777" w:rsidR="00822D83" w:rsidRDefault="00822D83" w:rsidP="00CA5C9F">
      <w:pPr>
        <w:spacing w:after="0" w:line="240" w:lineRule="auto"/>
        <w:jc w:val="both"/>
      </w:pPr>
      <w:r>
        <w:t xml:space="preserve"> </w:t>
      </w:r>
    </w:p>
    <w:p w14:paraId="53DC47E7" w14:textId="77777777" w:rsidR="00822D83" w:rsidRDefault="00822D83" w:rsidP="00F31681">
      <w:pPr>
        <w:pStyle w:val="Heading3"/>
        <w:spacing w:line="240" w:lineRule="auto"/>
        <w:ind w:left="6" w:firstLine="0"/>
        <w:jc w:val="both"/>
      </w:pPr>
      <w:r>
        <w:t>The Clerk to the Complaint Panel</w:t>
      </w:r>
      <w:r>
        <w:rPr>
          <w:u w:val="none"/>
        </w:rPr>
        <w:t xml:space="preserve">  </w:t>
      </w:r>
    </w:p>
    <w:p w14:paraId="44BF56C4" w14:textId="77777777" w:rsidR="00822D83" w:rsidRDefault="00822D83" w:rsidP="00CA5C9F">
      <w:pPr>
        <w:spacing w:after="0" w:line="240" w:lineRule="auto"/>
        <w:jc w:val="both"/>
      </w:pPr>
      <w:r>
        <w:t xml:space="preserve"> </w:t>
      </w:r>
    </w:p>
    <w:p w14:paraId="7B70729E" w14:textId="77777777" w:rsidR="00822D83" w:rsidRDefault="00822D83" w:rsidP="00F31681">
      <w:pPr>
        <w:pStyle w:val="ListParagraph"/>
        <w:numPr>
          <w:ilvl w:val="1"/>
          <w:numId w:val="11"/>
        </w:numPr>
        <w:spacing w:after="0" w:line="240" w:lineRule="auto"/>
        <w:ind w:left="426"/>
        <w:jc w:val="both"/>
      </w:pPr>
      <w:r>
        <w:t xml:space="preserve">A Clerk to the Complaint Panel will attend the Complaint Panel Hearing and keep a written record of the proceedings.  The Clerk to the Complaint Panel will usually be the Clerk to the Local Governors, however another suitable person may be appointed to this role if the Clerk to the Local Governors is not available. </w:t>
      </w:r>
    </w:p>
    <w:p w14:paraId="23EA1A4D" w14:textId="77777777" w:rsidR="00822D83" w:rsidRDefault="00822D83" w:rsidP="004E0841">
      <w:pPr>
        <w:spacing w:after="0" w:line="240" w:lineRule="auto"/>
      </w:pPr>
      <w:r>
        <w:t xml:space="preserve"> </w:t>
      </w:r>
    </w:p>
    <w:p w14:paraId="66FFBC09" w14:textId="77777777" w:rsidR="00822D83" w:rsidRDefault="00822D83" w:rsidP="00F31681">
      <w:pPr>
        <w:pStyle w:val="Heading3"/>
        <w:spacing w:line="240" w:lineRule="auto"/>
        <w:ind w:left="6" w:firstLine="0"/>
      </w:pPr>
      <w:r>
        <w:t>Procedure at the Complaint Panel Hearing</w:t>
      </w:r>
      <w:r>
        <w:rPr>
          <w:u w:val="none"/>
        </w:rPr>
        <w:t xml:space="preserve"> </w:t>
      </w:r>
    </w:p>
    <w:p w14:paraId="7BDD8AB8" w14:textId="77777777" w:rsidR="00822D83" w:rsidRDefault="00822D83" w:rsidP="00CA5C9F">
      <w:pPr>
        <w:spacing w:after="0" w:line="240" w:lineRule="auto"/>
        <w:jc w:val="both"/>
      </w:pPr>
    </w:p>
    <w:p w14:paraId="7D1FB2CB" w14:textId="77777777" w:rsidR="00822D83" w:rsidRDefault="00822D83" w:rsidP="00F31681">
      <w:pPr>
        <w:pStyle w:val="ListParagraph"/>
        <w:numPr>
          <w:ilvl w:val="1"/>
          <w:numId w:val="11"/>
        </w:numPr>
        <w:spacing w:after="0" w:line="240" w:lineRule="auto"/>
        <w:ind w:left="426"/>
        <w:jc w:val="both"/>
      </w:pPr>
      <w:r>
        <w:t xml:space="preserve">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 justice. </w:t>
      </w:r>
    </w:p>
    <w:p w14:paraId="441B22FC" w14:textId="77777777" w:rsidR="00822D83" w:rsidRDefault="00822D83" w:rsidP="00F31681">
      <w:pPr>
        <w:spacing w:after="0" w:line="240" w:lineRule="auto"/>
        <w:ind w:left="426"/>
        <w:jc w:val="both"/>
      </w:pPr>
    </w:p>
    <w:p w14:paraId="601A0685" w14:textId="77777777" w:rsidR="00822D83" w:rsidRDefault="00822D83" w:rsidP="00F31681">
      <w:pPr>
        <w:spacing w:after="0" w:line="240" w:lineRule="auto"/>
        <w:ind w:left="426"/>
        <w:jc w:val="both"/>
      </w:pPr>
      <w:r>
        <w:t>This is a confidential process, under General Data Protection regulations, and therefore no audio or video recordings sh</w:t>
      </w:r>
      <w:r w:rsidR="00BD73A3">
        <w:t xml:space="preserve">ould be made during the meeting, </w:t>
      </w:r>
      <w:r w:rsidR="00BD73A3" w:rsidRPr="0097791F">
        <w:t>unless reasonable adjustment is necessary to ensure all parties can access matters arising from the meetings.</w:t>
      </w:r>
      <w:r>
        <w:t xml:space="preserve">  Proceedings will be immediately concluded if unauthorised recordings are discovered during the meeting.</w:t>
      </w:r>
    </w:p>
    <w:p w14:paraId="61790883" w14:textId="77777777" w:rsidR="00822D83" w:rsidRDefault="00822D83" w:rsidP="00F31681">
      <w:pPr>
        <w:spacing w:after="0" w:line="240" w:lineRule="auto"/>
        <w:ind w:left="426"/>
      </w:pPr>
      <w:r>
        <w:t xml:space="preserve"> </w:t>
      </w:r>
    </w:p>
    <w:p w14:paraId="7B486E84" w14:textId="77777777" w:rsidR="00822D83" w:rsidRDefault="00822D83" w:rsidP="00F31681">
      <w:pPr>
        <w:pStyle w:val="ListParagraph"/>
        <w:numPr>
          <w:ilvl w:val="1"/>
          <w:numId w:val="11"/>
        </w:numPr>
        <w:spacing w:after="0" w:line="240" w:lineRule="auto"/>
        <w:ind w:left="426"/>
      </w:pPr>
      <w:r>
        <w:t xml:space="preserve">The Complaint Panel Hearing will proceed as follows: </w:t>
      </w:r>
    </w:p>
    <w:p w14:paraId="24C4B17F" w14:textId="77777777" w:rsidR="00822D83" w:rsidRDefault="00822D83" w:rsidP="004E0841">
      <w:pPr>
        <w:spacing w:after="0" w:line="240" w:lineRule="auto"/>
      </w:pPr>
      <w:r>
        <w:t xml:space="preserve"> </w:t>
      </w:r>
    </w:p>
    <w:p w14:paraId="28DA0C36" w14:textId="77777777" w:rsidR="00822D83" w:rsidRDefault="00822D83" w:rsidP="00F31681">
      <w:pPr>
        <w:pStyle w:val="ListParagraph"/>
        <w:numPr>
          <w:ilvl w:val="0"/>
          <w:numId w:val="22"/>
        </w:numPr>
        <w:spacing w:after="0" w:line="240" w:lineRule="auto"/>
        <w:ind w:left="851"/>
        <w:jc w:val="both"/>
      </w:pPr>
      <w:r>
        <w:t>On arrival, those attending the panel as complainants should be directed to a waiting area away from members of the Academy</w:t>
      </w:r>
    </w:p>
    <w:p w14:paraId="50133A80" w14:textId="77777777" w:rsidR="00822D83" w:rsidRDefault="00822D83" w:rsidP="00F31681">
      <w:pPr>
        <w:spacing w:after="0" w:line="240" w:lineRule="auto"/>
        <w:ind w:left="851"/>
        <w:jc w:val="both"/>
      </w:pPr>
    </w:p>
    <w:p w14:paraId="0CB813E6" w14:textId="77777777" w:rsidR="00822D83" w:rsidRDefault="00822D83" w:rsidP="00F31681">
      <w:pPr>
        <w:pStyle w:val="ListParagraph"/>
        <w:numPr>
          <w:ilvl w:val="0"/>
          <w:numId w:val="22"/>
        </w:numPr>
        <w:spacing w:after="0" w:line="240" w:lineRule="auto"/>
        <w:ind w:left="851"/>
        <w:jc w:val="both"/>
      </w:pPr>
      <w:r>
        <w:t xml:space="preserve">The Clerk to the Complaint Panel will greet the Complainant, the Complainant’s supporter  (if in attendance) and the Academy’s representative and welcome them into the room where the Complaint Panel has convened (witnesses will remain in their relevant waiting areas outside of the room until they are called in to give their account); </w:t>
      </w:r>
    </w:p>
    <w:p w14:paraId="0CE01867" w14:textId="77777777" w:rsidR="00822D83" w:rsidRDefault="00822D83" w:rsidP="00F31681">
      <w:pPr>
        <w:spacing w:after="0" w:line="240" w:lineRule="auto"/>
        <w:ind w:left="851" w:firstLine="45"/>
        <w:jc w:val="both"/>
      </w:pPr>
    </w:p>
    <w:p w14:paraId="0C14E397" w14:textId="77777777" w:rsidR="00822D83" w:rsidRDefault="00822D83" w:rsidP="00F31681">
      <w:pPr>
        <w:pStyle w:val="ListParagraph"/>
        <w:numPr>
          <w:ilvl w:val="0"/>
          <w:numId w:val="22"/>
        </w:numPr>
        <w:spacing w:after="0" w:line="240" w:lineRule="auto"/>
        <w:ind w:left="851"/>
        <w:jc w:val="both"/>
      </w:pPr>
      <w:r>
        <w:t xml:space="preserve">The Complainant will be invited by the Complaint Panel to give an account of their complaint; </w:t>
      </w:r>
    </w:p>
    <w:p w14:paraId="186BC5DD" w14:textId="77777777" w:rsidR="00822D83" w:rsidRDefault="00822D83" w:rsidP="00F31681">
      <w:pPr>
        <w:spacing w:after="0" w:line="240" w:lineRule="auto"/>
        <w:ind w:left="851" w:firstLine="45"/>
        <w:jc w:val="both"/>
      </w:pPr>
    </w:p>
    <w:p w14:paraId="799276FD" w14:textId="77777777" w:rsidR="00822D83" w:rsidRDefault="00822D83" w:rsidP="00F31681">
      <w:pPr>
        <w:pStyle w:val="ListParagraph"/>
        <w:numPr>
          <w:ilvl w:val="0"/>
          <w:numId w:val="22"/>
        </w:numPr>
        <w:spacing w:after="0" w:line="240" w:lineRule="auto"/>
        <w:ind w:left="851"/>
        <w:jc w:val="both"/>
      </w:pPr>
      <w:r>
        <w:t xml:space="preserve">The Academy’s representative will be invited to ask the Complainant questions, if any; </w:t>
      </w:r>
    </w:p>
    <w:p w14:paraId="02EBC199" w14:textId="77777777" w:rsidR="00822D83" w:rsidRDefault="00822D83" w:rsidP="00F31681">
      <w:pPr>
        <w:spacing w:after="0" w:line="240" w:lineRule="auto"/>
        <w:ind w:left="851" w:firstLine="45"/>
        <w:jc w:val="both"/>
      </w:pPr>
    </w:p>
    <w:p w14:paraId="296EBD76" w14:textId="77777777" w:rsidR="00822D83" w:rsidRDefault="00822D83" w:rsidP="00F31681">
      <w:pPr>
        <w:pStyle w:val="ListParagraph"/>
        <w:numPr>
          <w:ilvl w:val="0"/>
          <w:numId w:val="22"/>
        </w:numPr>
        <w:spacing w:after="0" w:line="240" w:lineRule="auto"/>
        <w:ind w:left="851"/>
        <w:jc w:val="both"/>
      </w:pPr>
      <w:r>
        <w:t xml:space="preserve">The Complaint Panel will ask the Complainant questions, if any; </w:t>
      </w:r>
    </w:p>
    <w:p w14:paraId="18671829" w14:textId="77777777" w:rsidR="00822D83" w:rsidRDefault="00822D83" w:rsidP="00F31681">
      <w:pPr>
        <w:spacing w:after="0" w:line="240" w:lineRule="auto"/>
        <w:ind w:left="851" w:firstLine="45"/>
        <w:jc w:val="both"/>
      </w:pPr>
    </w:p>
    <w:p w14:paraId="4616A187" w14:textId="77777777" w:rsidR="00822D83" w:rsidRDefault="00822D83" w:rsidP="00F31681">
      <w:pPr>
        <w:pStyle w:val="ListParagraph"/>
        <w:numPr>
          <w:ilvl w:val="0"/>
          <w:numId w:val="22"/>
        </w:numPr>
        <w:spacing w:after="0" w:line="240" w:lineRule="auto"/>
        <w:ind w:left="851"/>
        <w:jc w:val="both"/>
      </w:pPr>
      <w:r>
        <w:t xml:space="preserve">The Complainant’s relevant first witness will be invited into the room to give an account of what they saw or know; </w:t>
      </w:r>
    </w:p>
    <w:p w14:paraId="6D3FA091" w14:textId="77777777" w:rsidR="00822D83" w:rsidRDefault="00822D83" w:rsidP="00F31681">
      <w:pPr>
        <w:spacing w:after="0" w:line="240" w:lineRule="auto"/>
        <w:ind w:left="851" w:firstLine="45"/>
        <w:jc w:val="both"/>
      </w:pPr>
    </w:p>
    <w:p w14:paraId="3CFFC36D" w14:textId="77777777" w:rsidR="00822D83" w:rsidRDefault="00822D83" w:rsidP="00F31681">
      <w:pPr>
        <w:pStyle w:val="ListParagraph"/>
        <w:numPr>
          <w:ilvl w:val="0"/>
          <w:numId w:val="22"/>
        </w:numPr>
        <w:spacing w:after="0" w:line="240" w:lineRule="auto"/>
        <w:ind w:left="851"/>
        <w:jc w:val="both"/>
      </w:pPr>
      <w:r>
        <w:t xml:space="preserve">The Academy’s representative will be invited to ask the Complainant’s witness questions, if any; </w:t>
      </w:r>
    </w:p>
    <w:p w14:paraId="3AF9040A" w14:textId="77777777" w:rsidR="00822D83" w:rsidRDefault="00822D83" w:rsidP="00F31681">
      <w:pPr>
        <w:spacing w:after="0" w:line="240" w:lineRule="auto"/>
        <w:ind w:left="851" w:firstLine="45"/>
        <w:jc w:val="both"/>
      </w:pPr>
    </w:p>
    <w:p w14:paraId="7E1CCC7F" w14:textId="77777777" w:rsidR="00822D83" w:rsidRDefault="00822D83" w:rsidP="00F31681">
      <w:pPr>
        <w:pStyle w:val="ListParagraph"/>
        <w:numPr>
          <w:ilvl w:val="0"/>
          <w:numId w:val="22"/>
        </w:numPr>
        <w:spacing w:after="0" w:line="240" w:lineRule="auto"/>
        <w:ind w:left="851"/>
        <w:jc w:val="both"/>
      </w:pPr>
      <w:r>
        <w:t xml:space="preserve">The Complaint Panel will ask the Complainant’s witness questions, if any; </w:t>
      </w:r>
    </w:p>
    <w:p w14:paraId="31DE0E50" w14:textId="77777777" w:rsidR="00822D83" w:rsidRDefault="00822D83" w:rsidP="00CA5C9F">
      <w:pPr>
        <w:spacing w:after="0" w:line="240" w:lineRule="auto"/>
        <w:ind w:left="720" w:firstLine="45"/>
        <w:jc w:val="both"/>
      </w:pPr>
    </w:p>
    <w:p w14:paraId="2ED7D560" w14:textId="77777777" w:rsidR="00822D83" w:rsidRDefault="00822D83" w:rsidP="00F31681">
      <w:pPr>
        <w:pStyle w:val="ListParagraph"/>
        <w:numPr>
          <w:ilvl w:val="0"/>
          <w:numId w:val="22"/>
        </w:numPr>
        <w:spacing w:after="0" w:line="240" w:lineRule="auto"/>
        <w:ind w:left="851"/>
        <w:jc w:val="both"/>
      </w:pPr>
      <w:r>
        <w:t xml:space="preserve">The Complainant’s witness will be asked to leave the room; </w:t>
      </w:r>
    </w:p>
    <w:p w14:paraId="29219433" w14:textId="77777777" w:rsidR="00822D83" w:rsidRDefault="00822D83" w:rsidP="00CA5C9F">
      <w:pPr>
        <w:spacing w:after="0" w:line="240" w:lineRule="auto"/>
        <w:ind w:left="720" w:firstLine="45"/>
        <w:jc w:val="both"/>
      </w:pPr>
    </w:p>
    <w:p w14:paraId="083F3795" w14:textId="77777777" w:rsidR="00822D83" w:rsidRDefault="00822D83" w:rsidP="00F31681">
      <w:pPr>
        <w:pStyle w:val="ListParagraph"/>
        <w:numPr>
          <w:ilvl w:val="0"/>
          <w:numId w:val="22"/>
        </w:numPr>
        <w:spacing w:after="0" w:line="240" w:lineRule="auto"/>
        <w:ind w:left="851"/>
        <w:jc w:val="both"/>
      </w:pPr>
      <w:r>
        <w:t xml:space="preserve">If the Complainant has any further relevant witnesses, they will be invited into the room individually to provide their accounts and be questioned as outlined above; </w:t>
      </w:r>
    </w:p>
    <w:p w14:paraId="7C43F471" w14:textId="77777777" w:rsidR="00822D83" w:rsidRDefault="00822D83" w:rsidP="00F31681">
      <w:pPr>
        <w:spacing w:after="0" w:line="240" w:lineRule="auto"/>
        <w:ind w:left="993" w:firstLine="45"/>
        <w:jc w:val="both"/>
      </w:pPr>
    </w:p>
    <w:p w14:paraId="56057E6C" w14:textId="77777777" w:rsidR="00822D83" w:rsidRDefault="00822D83" w:rsidP="00F31681">
      <w:pPr>
        <w:pStyle w:val="ListParagraph"/>
        <w:numPr>
          <w:ilvl w:val="0"/>
          <w:numId w:val="22"/>
        </w:numPr>
        <w:spacing w:after="0" w:line="240" w:lineRule="auto"/>
        <w:ind w:left="851"/>
        <w:jc w:val="both"/>
      </w:pPr>
      <w:r>
        <w:t xml:space="preserve">The Academy’s representative will be invited by the Complaint Panel to respond to the complaint and make representations on behalf of the Academy; </w:t>
      </w:r>
    </w:p>
    <w:p w14:paraId="2BCFDA50" w14:textId="77777777" w:rsidR="00822D83" w:rsidRDefault="00822D83" w:rsidP="00F31681">
      <w:pPr>
        <w:spacing w:after="0" w:line="240" w:lineRule="auto"/>
        <w:ind w:left="851"/>
        <w:jc w:val="both"/>
      </w:pPr>
    </w:p>
    <w:p w14:paraId="5FF70A2C" w14:textId="77777777" w:rsidR="00822D83" w:rsidRDefault="00822D83" w:rsidP="00F31681">
      <w:pPr>
        <w:pStyle w:val="ListParagraph"/>
        <w:numPr>
          <w:ilvl w:val="0"/>
          <w:numId w:val="22"/>
        </w:numPr>
        <w:spacing w:after="0" w:line="240" w:lineRule="auto"/>
        <w:ind w:left="851"/>
        <w:jc w:val="both"/>
      </w:pPr>
      <w:r>
        <w:t xml:space="preserve">The Complainant will be invited to ask the Academy’s representative questions, if any; </w:t>
      </w:r>
    </w:p>
    <w:p w14:paraId="234E3565" w14:textId="77777777" w:rsidR="00822D83" w:rsidRDefault="00822D83" w:rsidP="00F31681">
      <w:pPr>
        <w:spacing w:after="0" w:line="240" w:lineRule="auto"/>
        <w:ind w:left="851"/>
        <w:jc w:val="both"/>
      </w:pPr>
    </w:p>
    <w:p w14:paraId="0A631D64" w14:textId="77777777" w:rsidR="00822D83" w:rsidRDefault="00822D83" w:rsidP="00F31681">
      <w:pPr>
        <w:pStyle w:val="ListParagraph"/>
        <w:numPr>
          <w:ilvl w:val="0"/>
          <w:numId w:val="22"/>
        </w:numPr>
        <w:spacing w:after="0" w:line="240" w:lineRule="auto"/>
        <w:ind w:left="851"/>
        <w:jc w:val="both"/>
      </w:pPr>
      <w:r>
        <w:t xml:space="preserve">The Complaint Panel will ask the Academy’s representative questions, if any; </w:t>
      </w:r>
    </w:p>
    <w:p w14:paraId="176B3390" w14:textId="77777777" w:rsidR="00822D83" w:rsidRDefault="00822D83" w:rsidP="00F31681">
      <w:pPr>
        <w:spacing w:after="0" w:line="240" w:lineRule="auto"/>
        <w:ind w:left="851"/>
        <w:jc w:val="both"/>
      </w:pPr>
    </w:p>
    <w:p w14:paraId="06A5D190" w14:textId="77777777" w:rsidR="00822D83" w:rsidRDefault="00822D83" w:rsidP="00F31681">
      <w:pPr>
        <w:pStyle w:val="ListParagraph"/>
        <w:numPr>
          <w:ilvl w:val="0"/>
          <w:numId w:val="22"/>
        </w:numPr>
        <w:spacing w:after="0" w:line="240" w:lineRule="auto"/>
        <w:ind w:left="851"/>
        <w:jc w:val="both"/>
      </w:pPr>
      <w:r>
        <w:t xml:space="preserve">The Academy’s relevant first witness will be invited into the room to give an account or what they saw or know; </w:t>
      </w:r>
    </w:p>
    <w:p w14:paraId="22654846" w14:textId="77777777" w:rsidR="00822D83" w:rsidRDefault="00822D83" w:rsidP="00F31681">
      <w:pPr>
        <w:spacing w:after="0" w:line="240" w:lineRule="auto"/>
        <w:ind w:left="851"/>
        <w:jc w:val="both"/>
      </w:pPr>
    </w:p>
    <w:p w14:paraId="2292596F" w14:textId="77777777" w:rsidR="00822D83" w:rsidRDefault="00822D83" w:rsidP="00F31681">
      <w:pPr>
        <w:pStyle w:val="ListParagraph"/>
        <w:numPr>
          <w:ilvl w:val="0"/>
          <w:numId w:val="22"/>
        </w:numPr>
        <w:spacing w:after="0" w:line="240" w:lineRule="auto"/>
        <w:ind w:left="851"/>
        <w:jc w:val="both"/>
      </w:pPr>
      <w:r>
        <w:t xml:space="preserve">The Complainant will be invited to ask the Academy’s witness questions, if any; </w:t>
      </w:r>
    </w:p>
    <w:p w14:paraId="637DAD0C" w14:textId="77777777" w:rsidR="00822D83" w:rsidRDefault="00822D83" w:rsidP="00F31681">
      <w:pPr>
        <w:spacing w:after="0" w:line="240" w:lineRule="auto"/>
        <w:ind w:left="851"/>
        <w:jc w:val="both"/>
      </w:pPr>
    </w:p>
    <w:p w14:paraId="67648843" w14:textId="77777777" w:rsidR="00822D83" w:rsidRDefault="00822D83" w:rsidP="00F31681">
      <w:pPr>
        <w:pStyle w:val="ListParagraph"/>
        <w:numPr>
          <w:ilvl w:val="0"/>
          <w:numId w:val="22"/>
        </w:numPr>
        <w:spacing w:after="0" w:line="240" w:lineRule="auto"/>
        <w:ind w:left="851"/>
        <w:jc w:val="both"/>
      </w:pPr>
      <w:r>
        <w:t xml:space="preserve">The Complaint Panel will ask the Academy’s witness questions, if any; </w:t>
      </w:r>
    </w:p>
    <w:p w14:paraId="16CC698E" w14:textId="77777777" w:rsidR="00822D83" w:rsidRDefault="00822D83" w:rsidP="00F31681">
      <w:pPr>
        <w:spacing w:after="0" w:line="240" w:lineRule="auto"/>
        <w:ind w:left="851"/>
        <w:jc w:val="both"/>
      </w:pPr>
    </w:p>
    <w:p w14:paraId="3AFA1FB0" w14:textId="77777777" w:rsidR="00822D83" w:rsidRDefault="00822D83" w:rsidP="00F31681">
      <w:pPr>
        <w:pStyle w:val="ListParagraph"/>
        <w:numPr>
          <w:ilvl w:val="0"/>
          <w:numId w:val="22"/>
        </w:numPr>
        <w:spacing w:after="0" w:line="240" w:lineRule="auto"/>
        <w:ind w:left="851"/>
        <w:jc w:val="both"/>
      </w:pPr>
      <w:r>
        <w:t xml:space="preserve">The Academy’s witness will be asked to leave the room; </w:t>
      </w:r>
    </w:p>
    <w:p w14:paraId="289E7822" w14:textId="77777777" w:rsidR="00822D83" w:rsidRDefault="00822D83" w:rsidP="00CA5C9F">
      <w:pPr>
        <w:spacing w:after="0" w:line="240" w:lineRule="auto"/>
        <w:ind w:left="720"/>
        <w:jc w:val="both"/>
      </w:pPr>
    </w:p>
    <w:p w14:paraId="627377FB" w14:textId="77777777" w:rsidR="00822D83" w:rsidRDefault="00822D83" w:rsidP="00F31681">
      <w:pPr>
        <w:pStyle w:val="ListParagraph"/>
        <w:numPr>
          <w:ilvl w:val="0"/>
          <w:numId w:val="22"/>
        </w:numPr>
        <w:spacing w:after="0" w:line="240" w:lineRule="auto"/>
        <w:ind w:left="851"/>
        <w:jc w:val="both"/>
      </w:pPr>
      <w:r>
        <w:t xml:space="preserve">If the Academy has any further relevant witnesses, they will be invited into the room individually to provide their accounts and be questioned, as outlined above; </w:t>
      </w:r>
    </w:p>
    <w:p w14:paraId="02CECAE7" w14:textId="77777777" w:rsidR="00822D83" w:rsidRDefault="00822D83" w:rsidP="00F31681">
      <w:pPr>
        <w:spacing w:after="0" w:line="240" w:lineRule="auto"/>
        <w:ind w:left="851"/>
        <w:jc w:val="both"/>
      </w:pPr>
    </w:p>
    <w:p w14:paraId="524AB6EA" w14:textId="77777777" w:rsidR="00822D83" w:rsidRDefault="00822D83" w:rsidP="00F31681">
      <w:pPr>
        <w:pStyle w:val="ListParagraph"/>
        <w:numPr>
          <w:ilvl w:val="0"/>
          <w:numId w:val="22"/>
        </w:numPr>
        <w:spacing w:after="0" w:line="240" w:lineRule="auto"/>
        <w:ind w:left="851"/>
        <w:jc w:val="both"/>
      </w:pPr>
      <w:r>
        <w:t xml:space="preserve">The Complainant will be invited by the Complaint Panel to summarise their complaint; </w:t>
      </w:r>
    </w:p>
    <w:p w14:paraId="1758154A" w14:textId="77777777" w:rsidR="00822D83" w:rsidRDefault="00822D83" w:rsidP="00F31681">
      <w:pPr>
        <w:spacing w:after="0" w:line="240" w:lineRule="auto"/>
        <w:ind w:left="851"/>
        <w:jc w:val="both"/>
      </w:pPr>
    </w:p>
    <w:p w14:paraId="2935800A" w14:textId="77777777" w:rsidR="00822D83" w:rsidRDefault="00822D83" w:rsidP="00F31681">
      <w:pPr>
        <w:pStyle w:val="ListParagraph"/>
        <w:numPr>
          <w:ilvl w:val="0"/>
          <w:numId w:val="22"/>
        </w:numPr>
        <w:spacing w:after="0" w:line="240" w:lineRule="auto"/>
        <w:ind w:left="851"/>
        <w:jc w:val="both"/>
      </w:pPr>
      <w:r>
        <w:t xml:space="preserve">The Academy’s representative will be invited by the Complaint Panel to summarise their response to the complaint and the Academy’s stance; </w:t>
      </w:r>
    </w:p>
    <w:p w14:paraId="047DD667" w14:textId="77777777" w:rsidR="00822D83" w:rsidRDefault="00822D83" w:rsidP="00F31681">
      <w:pPr>
        <w:spacing w:after="0" w:line="240" w:lineRule="auto"/>
        <w:ind w:left="851" w:firstLine="45"/>
        <w:jc w:val="both"/>
      </w:pPr>
    </w:p>
    <w:p w14:paraId="6A96EDEE" w14:textId="77777777" w:rsidR="00822D83" w:rsidRDefault="00822D83" w:rsidP="00F31681">
      <w:pPr>
        <w:pStyle w:val="ListParagraph"/>
        <w:numPr>
          <w:ilvl w:val="0"/>
          <w:numId w:val="22"/>
        </w:numPr>
        <w:spacing w:after="0" w:line="240" w:lineRule="auto"/>
        <w:ind w:left="851"/>
        <w:jc w:val="both"/>
      </w:pPr>
      <w:r>
        <w:t xml:space="preserve">The Complaint Panel Hearing will conclude and the Complainant and the Academy’s representative will be asked to leave. </w:t>
      </w:r>
    </w:p>
    <w:p w14:paraId="3B32AC5C" w14:textId="77777777" w:rsidR="00822D83" w:rsidRDefault="00822D83" w:rsidP="004E0841">
      <w:pPr>
        <w:spacing w:after="0" w:line="240" w:lineRule="auto"/>
      </w:pPr>
      <w:r>
        <w:t xml:space="preserve"> </w:t>
      </w:r>
    </w:p>
    <w:p w14:paraId="220B2AA7" w14:textId="77777777" w:rsidR="00822D83" w:rsidRDefault="00822D83" w:rsidP="00F31681">
      <w:pPr>
        <w:pStyle w:val="Heading3"/>
        <w:spacing w:line="240" w:lineRule="auto"/>
        <w:ind w:left="0" w:firstLine="0"/>
        <w:jc w:val="both"/>
      </w:pPr>
      <w:r>
        <w:t>The Complaint Panel’s Decision</w:t>
      </w:r>
      <w:r>
        <w:rPr>
          <w:u w:val="none"/>
        </w:rPr>
        <w:t xml:space="preserve"> </w:t>
      </w:r>
    </w:p>
    <w:p w14:paraId="21700B5B" w14:textId="77777777" w:rsidR="00822D83" w:rsidRDefault="00822D83" w:rsidP="004E0841">
      <w:pPr>
        <w:spacing w:after="0" w:line="240" w:lineRule="auto"/>
      </w:pPr>
      <w:r>
        <w:t xml:space="preserve"> </w:t>
      </w:r>
    </w:p>
    <w:p w14:paraId="62706EDC" w14:textId="77777777" w:rsidR="00822D83" w:rsidRDefault="00822D83" w:rsidP="00F31681">
      <w:pPr>
        <w:pStyle w:val="ListParagraph"/>
        <w:numPr>
          <w:ilvl w:val="1"/>
          <w:numId w:val="11"/>
        </w:numPr>
        <w:spacing w:after="0" w:line="240" w:lineRule="auto"/>
        <w:ind w:left="426"/>
        <w:jc w:val="both"/>
      </w:pPr>
      <w:r>
        <w:t xml:space="preserve">The Complaint Panel will meet in private, either immediately after the Complaint Panel Hearing or on a subsequent date, and will consider all of the documentation and everything that they have heard at the Complaint Panel Hearing and make: </w:t>
      </w:r>
    </w:p>
    <w:p w14:paraId="0E59CEBC" w14:textId="77777777" w:rsidR="00822D83" w:rsidRDefault="00822D83" w:rsidP="00F31681">
      <w:pPr>
        <w:spacing w:after="0" w:line="240" w:lineRule="auto"/>
        <w:ind w:left="426"/>
        <w:jc w:val="both"/>
      </w:pPr>
      <w:r>
        <w:t xml:space="preserve"> </w:t>
      </w:r>
    </w:p>
    <w:p w14:paraId="265CA97C" w14:textId="77777777" w:rsidR="00822D83" w:rsidRDefault="00822D83" w:rsidP="00F31681">
      <w:pPr>
        <w:pStyle w:val="ListParagraph"/>
        <w:numPr>
          <w:ilvl w:val="0"/>
          <w:numId w:val="23"/>
        </w:numPr>
        <w:spacing w:after="0" w:line="240" w:lineRule="auto"/>
        <w:ind w:left="786"/>
        <w:jc w:val="both"/>
      </w:pPr>
      <w:r w:rsidRPr="003428FC">
        <w:rPr>
          <w:b/>
        </w:rPr>
        <w:t>Findings of Fact</w:t>
      </w:r>
      <w:r>
        <w:t xml:space="preserve"> </w:t>
      </w:r>
    </w:p>
    <w:p w14:paraId="4BDED3D0" w14:textId="77777777" w:rsidR="00822D83" w:rsidRDefault="00822D83" w:rsidP="00F31681">
      <w:pPr>
        <w:spacing w:after="0" w:line="240" w:lineRule="auto"/>
        <w:ind w:left="786"/>
        <w:jc w:val="both"/>
      </w:pPr>
      <w:r>
        <w:t xml:space="preserve"> </w:t>
      </w:r>
    </w:p>
    <w:p w14:paraId="3E709D44" w14:textId="77777777" w:rsidR="00822D83" w:rsidRDefault="00822D83" w:rsidP="00F31681">
      <w:pPr>
        <w:spacing w:after="0" w:line="240" w:lineRule="auto"/>
        <w:ind w:left="786"/>
        <w:jc w:val="both"/>
      </w:pPr>
      <w:r>
        <w:t xml:space="preserve">The Complaint Panel will decide which facts are established to be true, on a balance of probabilities (i.e. more likely than not).  If a fact is not deemed relevant, the Complaint Panel will not consider it further.  The Complaint Panel will make a written record of the facts that have been established, those which have not been established and those which are not relevant, with reasons. </w:t>
      </w:r>
    </w:p>
    <w:p w14:paraId="014E1738" w14:textId="77777777" w:rsidR="00822D83" w:rsidRDefault="00822D83" w:rsidP="00F31681">
      <w:pPr>
        <w:spacing w:after="0" w:line="240" w:lineRule="auto"/>
        <w:ind w:left="786"/>
        <w:jc w:val="both"/>
      </w:pPr>
      <w:r>
        <w:t xml:space="preserve"> </w:t>
      </w:r>
    </w:p>
    <w:p w14:paraId="2BDD66D5" w14:textId="77777777" w:rsidR="00822D83" w:rsidRDefault="00822D83" w:rsidP="00F31681">
      <w:pPr>
        <w:pStyle w:val="ListParagraph"/>
        <w:numPr>
          <w:ilvl w:val="0"/>
          <w:numId w:val="23"/>
        </w:numPr>
        <w:spacing w:after="0" w:line="240" w:lineRule="auto"/>
        <w:ind w:left="786"/>
        <w:jc w:val="both"/>
      </w:pPr>
      <w:r w:rsidRPr="003428FC">
        <w:rPr>
          <w:b/>
        </w:rPr>
        <w:t>Recommendations</w:t>
      </w:r>
      <w:r>
        <w:t xml:space="preserve"> </w:t>
      </w:r>
    </w:p>
    <w:p w14:paraId="67BEC8A7" w14:textId="77777777" w:rsidR="00822D83" w:rsidRDefault="00822D83" w:rsidP="00F31681">
      <w:pPr>
        <w:spacing w:after="0" w:line="240" w:lineRule="auto"/>
        <w:ind w:left="786"/>
        <w:jc w:val="both"/>
      </w:pPr>
      <w:r>
        <w:rPr>
          <w:b/>
        </w:rPr>
        <w:t xml:space="preserve"> </w:t>
      </w:r>
    </w:p>
    <w:p w14:paraId="1D249AC1" w14:textId="77777777" w:rsidR="00822D83" w:rsidRDefault="00822D83" w:rsidP="00F31681">
      <w:pPr>
        <w:spacing w:after="0" w:line="240" w:lineRule="auto"/>
        <w:ind w:left="786"/>
        <w:jc w:val="both"/>
      </w:pPr>
      <w:r>
        <w:t xml:space="preserve">The Complaint Panel will consider the facts, which they have established and will make recommendations based upon them.  These recommendations may be aimed at achieving reconciliation between the parties (for example, a written apology), improving procedures </w:t>
      </w:r>
      <w:r>
        <w:lastRenderedPageBreak/>
        <w:t xml:space="preserve">and/or preventing a recurrence in the future.  The Complaint Panel will keep a written record of their recommendations, with reasons. </w:t>
      </w:r>
    </w:p>
    <w:p w14:paraId="2051A573" w14:textId="77777777" w:rsidR="00822D83" w:rsidRDefault="00822D83" w:rsidP="004E0841">
      <w:pPr>
        <w:spacing w:after="0" w:line="240" w:lineRule="auto"/>
      </w:pPr>
      <w:r>
        <w:t xml:space="preserve"> </w:t>
      </w:r>
    </w:p>
    <w:p w14:paraId="7744DD41" w14:textId="77777777" w:rsidR="00822D83" w:rsidRDefault="00822D83" w:rsidP="00F31681">
      <w:pPr>
        <w:pStyle w:val="Heading3"/>
        <w:spacing w:line="240" w:lineRule="auto"/>
        <w:ind w:left="0" w:firstLine="0"/>
      </w:pPr>
      <w:r>
        <w:t>Notification of the Complaint Panel’s Decision</w:t>
      </w:r>
      <w:r>
        <w:rPr>
          <w:u w:val="none"/>
        </w:rPr>
        <w:t xml:space="preserve"> </w:t>
      </w:r>
    </w:p>
    <w:p w14:paraId="27E8F476" w14:textId="77777777" w:rsidR="00822D83" w:rsidRDefault="00822D83" w:rsidP="003428FC">
      <w:pPr>
        <w:spacing w:after="0" w:line="240" w:lineRule="auto"/>
        <w:jc w:val="both"/>
      </w:pPr>
      <w:r>
        <w:t xml:space="preserve"> </w:t>
      </w:r>
    </w:p>
    <w:p w14:paraId="2EF7116F" w14:textId="77777777" w:rsidR="00822D83" w:rsidRDefault="00822D83" w:rsidP="00F31681">
      <w:pPr>
        <w:pStyle w:val="ListParagraph"/>
        <w:numPr>
          <w:ilvl w:val="1"/>
          <w:numId w:val="11"/>
        </w:numPr>
        <w:spacing w:after="0" w:line="240" w:lineRule="auto"/>
        <w:ind w:left="426"/>
        <w:jc w:val="both"/>
      </w:pPr>
      <w:r>
        <w:t xml:space="preserve">The Clerk to the Complaint Panel will write within </w:t>
      </w:r>
      <w:r w:rsidRPr="005E5772">
        <w:rPr>
          <w:b/>
        </w:rPr>
        <w:t>10 school days</w:t>
      </w:r>
      <w:r>
        <w:t xml:space="preserve"> of the Complaint Panel Hearing to the: </w:t>
      </w:r>
    </w:p>
    <w:p w14:paraId="57649C80" w14:textId="77777777" w:rsidR="00822D83" w:rsidRDefault="00822D83" w:rsidP="00F31681">
      <w:pPr>
        <w:spacing w:after="0" w:line="240" w:lineRule="auto"/>
        <w:ind w:left="426"/>
        <w:jc w:val="both"/>
      </w:pPr>
      <w:r>
        <w:t xml:space="preserve"> </w:t>
      </w:r>
    </w:p>
    <w:p w14:paraId="49D4B7C9" w14:textId="77777777" w:rsidR="00822D83" w:rsidRDefault="00822D83" w:rsidP="00F31681">
      <w:pPr>
        <w:pStyle w:val="ListParagraph"/>
        <w:numPr>
          <w:ilvl w:val="0"/>
          <w:numId w:val="23"/>
        </w:numPr>
        <w:spacing w:after="0" w:line="240" w:lineRule="auto"/>
        <w:ind w:left="786"/>
        <w:jc w:val="both"/>
      </w:pPr>
      <w:r w:rsidRPr="003428FC">
        <w:rPr>
          <w:b/>
        </w:rPr>
        <w:t xml:space="preserve">Complainant; </w:t>
      </w:r>
    </w:p>
    <w:p w14:paraId="009B7955" w14:textId="77777777" w:rsidR="00822D83" w:rsidRDefault="00822D83" w:rsidP="00F31681">
      <w:pPr>
        <w:spacing w:after="0" w:line="240" w:lineRule="auto"/>
        <w:ind w:left="786"/>
        <w:jc w:val="both"/>
      </w:pPr>
    </w:p>
    <w:p w14:paraId="678A6727" w14:textId="77777777" w:rsidR="00822D83" w:rsidRDefault="005E5772" w:rsidP="00F31681">
      <w:pPr>
        <w:pStyle w:val="ListParagraph"/>
        <w:numPr>
          <w:ilvl w:val="0"/>
          <w:numId w:val="23"/>
        </w:numPr>
        <w:spacing w:after="0" w:line="240" w:lineRule="auto"/>
        <w:ind w:left="786"/>
        <w:jc w:val="both"/>
      </w:pPr>
      <w:r w:rsidRPr="003428FC">
        <w:rPr>
          <w:b/>
        </w:rPr>
        <w:t>The</w:t>
      </w:r>
      <w:r w:rsidR="00822D83" w:rsidRPr="003428FC">
        <w:rPr>
          <w:b/>
        </w:rPr>
        <w:t xml:space="preserve"> Academy’s representative; </w:t>
      </w:r>
    </w:p>
    <w:p w14:paraId="43A422A1" w14:textId="77777777" w:rsidR="00822D83" w:rsidRDefault="00822D83" w:rsidP="00F31681">
      <w:pPr>
        <w:spacing w:after="0" w:line="240" w:lineRule="auto"/>
        <w:ind w:left="786"/>
        <w:jc w:val="both"/>
      </w:pPr>
    </w:p>
    <w:p w14:paraId="0AD1492B" w14:textId="77777777" w:rsidR="00822D83" w:rsidRDefault="00822D83" w:rsidP="00F31681">
      <w:pPr>
        <w:pStyle w:val="ListParagraph"/>
        <w:numPr>
          <w:ilvl w:val="0"/>
          <w:numId w:val="23"/>
        </w:numPr>
        <w:spacing w:after="0" w:line="240" w:lineRule="auto"/>
        <w:ind w:left="786"/>
        <w:jc w:val="both"/>
      </w:pPr>
      <w:r w:rsidRPr="003428FC">
        <w:rPr>
          <w:b/>
        </w:rPr>
        <w:t xml:space="preserve">Any person complained about; </w:t>
      </w:r>
    </w:p>
    <w:p w14:paraId="19F09F76" w14:textId="77777777" w:rsidR="00822D83" w:rsidRDefault="00822D83" w:rsidP="00F31681">
      <w:pPr>
        <w:spacing w:after="0" w:line="240" w:lineRule="auto"/>
        <w:ind w:left="426"/>
        <w:jc w:val="both"/>
      </w:pPr>
      <w:r>
        <w:t xml:space="preserve"> </w:t>
      </w:r>
    </w:p>
    <w:p w14:paraId="3F22251E" w14:textId="77777777" w:rsidR="00822D83" w:rsidRDefault="00822D83" w:rsidP="00F31681">
      <w:pPr>
        <w:spacing w:after="0" w:line="240" w:lineRule="auto"/>
        <w:ind w:left="426"/>
        <w:jc w:val="both"/>
      </w:pPr>
      <w:r>
        <w:t xml:space="preserve">The letter will identify the issues complained about, and will confirm the Complaint Panel’s findings of fact and recommendations, if any, with reasons.  The letter will also confirm that, if the Complainant believes that this Complaints Policy does not comply with the Regulations, or that the Academy has not followed the procedure outlined in this Complaints Policy, the Complainant may refer their complaint to the Education and Skills Funding Agency for consideration. </w:t>
      </w:r>
    </w:p>
    <w:p w14:paraId="1BF6D308" w14:textId="77777777" w:rsidR="005E5772" w:rsidRDefault="005E5772" w:rsidP="00F31681">
      <w:pPr>
        <w:spacing w:after="0" w:line="240" w:lineRule="auto"/>
        <w:ind w:left="426"/>
      </w:pPr>
    </w:p>
    <w:p w14:paraId="670A994B" w14:textId="77777777" w:rsidR="00822D83" w:rsidRDefault="00822D83" w:rsidP="00F31681">
      <w:pPr>
        <w:pStyle w:val="ListParagraph"/>
        <w:numPr>
          <w:ilvl w:val="1"/>
          <w:numId w:val="11"/>
        </w:numPr>
        <w:spacing w:after="0" w:line="240" w:lineRule="auto"/>
        <w:ind w:left="426"/>
        <w:jc w:val="both"/>
      </w:pPr>
      <w:r>
        <w:t xml:space="preserve">The Clerk to the Complaint Panel will also ensure that a copy of the Complaint Panel’s findings and recommendations are made available on the Academy’s premises for inspection by the Trust, the Local Governing Body and the </w:t>
      </w:r>
      <w:r w:rsidR="009870E6">
        <w:t>Headteacher</w:t>
      </w:r>
      <w:r>
        <w:t xml:space="preserve">, with a copy sent to the Deputy Director of Education. </w:t>
      </w:r>
    </w:p>
    <w:p w14:paraId="1CA7C5B7" w14:textId="77777777" w:rsidR="0097791F" w:rsidRDefault="0097791F" w:rsidP="0097791F">
      <w:pPr>
        <w:spacing w:after="0" w:line="240" w:lineRule="auto"/>
        <w:jc w:val="both"/>
      </w:pPr>
    </w:p>
    <w:p w14:paraId="6B58AD6F" w14:textId="77777777" w:rsidR="0097791F" w:rsidRDefault="0097791F" w:rsidP="00F31681">
      <w:pPr>
        <w:pStyle w:val="Heading3"/>
        <w:ind w:left="16"/>
      </w:pPr>
      <w:r>
        <w:t>Adjournment or postponement of a stage 4 complaint panel</w:t>
      </w:r>
    </w:p>
    <w:p w14:paraId="44025EC1" w14:textId="77777777" w:rsidR="0097791F" w:rsidRDefault="0097791F" w:rsidP="0097791F">
      <w:pPr>
        <w:spacing w:after="0" w:line="240" w:lineRule="auto"/>
      </w:pPr>
      <w:r>
        <w:rPr>
          <w:lang w:eastAsia="en-GB"/>
        </w:rPr>
        <w:tab/>
      </w:r>
    </w:p>
    <w:p w14:paraId="29F9ED74" w14:textId="77777777" w:rsidR="00F31681" w:rsidRPr="00F31681" w:rsidRDefault="00F31681" w:rsidP="00F31681">
      <w:pPr>
        <w:pStyle w:val="ListParagraph"/>
        <w:numPr>
          <w:ilvl w:val="0"/>
          <w:numId w:val="26"/>
        </w:numPr>
        <w:spacing w:after="0" w:line="240" w:lineRule="auto"/>
        <w:jc w:val="both"/>
        <w:rPr>
          <w:vanish/>
        </w:rPr>
      </w:pPr>
    </w:p>
    <w:p w14:paraId="74173EB9" w14:textId="77777777" w:rsidR="00F31681" w:rsidRPr="00F31681" w:rsidRDefault="00F31681" w:rsidP="00F31681">
      <w:pPr>
        <w:pStyle w:val="ListParagraph"/>
        <w:numPr>
          <w:ilvl w:val="1"/>
          <w:numId w:val="26"/>
        </w:numPr>
        <w:spacing w:after="0" w:line="240" w:lineRule="auto"/>
        <w:jc w:val="both"/>
        <w:rPr>
          <w:vanish/>
        </w:rPr>
      </w:pPr>
    </w:p>
    <w:p w14:paraId="3ACE3944" w14:textId="77777777" w:rsidR="00F31681" w:rsidRPr="00F31681" w:rsidRDefault="00F31681" w:rsidP="00F31681">
      <w:pPr>
        <w:pStyle w:val="ListParagraph"/>
        <w:numPr>
          <w:ilvl w:val="1"/>
          <w:numId w:val="26"/>
        </w:numPr>
        <w:spacing w:after="0" w:line="240" w:lineRule="auto"/>
        <w:jc w:val="both"/>
        <w:rPr>
          <w:vanish/>
        </w:rPr>
      </w:pPr>
    </w:p>
    <w:p w14:paraId="1477BB80" w14:textId="77777777" w:rsidR="00F31681" w:rsidRPr="00F31681" w:rsidRDefault="00F31681" w:rsidP="00F31681">
      <w:pPr>
        <w:pStyle w:val="ListParagraph"/>
        <w:numPr>
          <w:ilvl w:val="1"/>
          <w:numId w:val="26"/>
        </w:numPr>
        <w:spacing w:after="0" w:line="240" w:lineRule="auto"/>
        <w:jc w:val="both"/>
        <w:rPr>
          <w:vanish/>
        </w:rPr>
      </w:pPr>
    </w:p>
    <w:p w14:paraId="5060D027" w14:textId="77777777" w:rsidR="00F31681" w:rsidRPr="00F31681" w:rsidRDefault="00F31681" w:rsidP="00F31681">
      <w:pPr>
        <w:pStyle w:val="ListParagraph"/>
        <w:numPr>
          <w:ilvl w:val="1"/>
          <w:numId w:val="26"/>
        </w:numPr>
        <w:spacing w:after="0" w:line="240" w:lineRule="auto"/>
        <w:jc w:val="both"/>
        <w:rPr>
          <w:vanish/>
        </w:rPr>
      </w:pPr>
    </w:p>
    <w:p w14:paraId="2D1E39EB" w14:textId="77777777" w:rsidR="00F31681" w:rsidRPr="00F31681" w:rsidRDefault="00F31681" w:rsidP="00F31681">
      <w:pPr>
        <w:pStyle w:val="ListParagraph"/>
        <w:numPr>
          <w:ilvl w:val="1"/>
          <w:numId w:val="26"/>
        </w:numPr>
        <w:spacing w:after="0" w:line="240" w:lineRule="auto"/>
        <w:jc w:val="both"/>
        <w:rPr>
          <w:vanish/>
        </w:rPr>
      </w:pPr>
    </w:p>
    <w:p w14:paraId="7BA0A65D" w14:textId="77777777" w:rsidR="00F31681" w:rsidRPr="00F31681" w:rsidRDefault="00F31681" w:rsidP="00F31681">
      <w:pPr>
        <w:pStyle w:val="ListParagraph"/>
        <w:numPr>
          <w:ilvl w:val="1"/>
          <w:numId w:val="26"/>
        </w:numPr>
        <w:spacing w:after="0" w:line="240" w:lineRule="auto"/>
        <w:jc w:val="both"/>
        <w:rPr>
          <w:vanish/>
        </w:rPr>
      </w:pPr>
    </w:p>
    <w:p w14:paraId="5D1B2E40" w14:textId="77777777" w:rsidR="00F31681" w:rsidRPr="00F31681" w:rsidRDefault="00F31681" w:rsidP="00F31681">
      <w:pPr>
        <w:pStyle w:val="ListParagraph"/>
        <w:numPr>
          <w:ilvl w:val="1"/>
          <w:numId w:val="26"/>
        </w:numPr>
        <w:spacing w:after="0" w:line="240" w:lineRule="auto"/>
        <w:jc w:val="both"/>
        <w:rPr>
          <w:vanish/>
        </w:rPr>
      </w:pPr>
    </w:p>
    <w:p w14:paraId="76CA3FD0" w14:textId="77777777" w:rsidR="00F31681" w:rsidRPr="00F31681" w:rsidRDefault="00F31681" w:rsidP="00F31681">
      <w:pPr>
        <w:pStyle w:val="ListParagraph"/>
        <w:numPr>
          <w:ilvl w:val="1"/>
          <w:numId w:val="26"/>
        </w:numPr>
        <w:spacing w:after="0" w:line="240" w:lineRule="auto"/>
        <w:jc w:val="both"/>
        <w:rPr>
          <w:vanish/>
        </w:rPr>
      </w:pPr>
    </w:p>
    <w:p w14:paraId="47FF045A" w14:textId="77777777" w:rsidR="00F31681" w:rsidRPr="00F31681" w:rsidRDefault="00F31681" w:rsidP="00F31681">
      <w:pPr>
        <w:pStyle w:val="ListParagraph"/>
        <w:numPr>
          <w:ilvl w:val="1"/>
          <w:numId w:val="26"/>
        </w:numPr>
        <w:spacing w:after="0" w:line="240" w:lineRule="auto"/>
        <w:jc w:val="both"/>
        <w:rPr>
          <w:vanish/>
        </w:rPr>
      </w:pPr>
    </w:p>
    <w:p w14:paraId="1D56B8DB" w14:textId="77777777" w:rsidR="00F31681" w:rsidRPr="00F31681" w:rsidRDefault="00F31681" w:rsidP="00F31681">
      <w:pPr>
        <w:pStyle w:val="ListParagraph"/>
        <w:numPr>
          <w:ilvl w:val="1"/>
          <w:numId w:val="26"/>
        </w:numPr>
        <w:spacing w:after="0" w:line="240" w:lineRule="auto"/>
        <w:jc w:val="both"/>
        <w:rPr>
          <w:vanish/>
        </w:rPr>
      </w:pPr>
    </w:p>
    <w:p w14:paraId="22FE59F7" w14:textId="77777777" w:rsidR="00F31681" w:rsidRPr="00F31681" w:rsidRDefault="00F31681" w:rsidP="00F31681">
      <w:pPr>
        <w:pStyle w:val="ListParagraph"/>
        <w:numPr>
          <w:ilvl w:val="1"/>
          <w:numId w:val="26"/>
        </w:numPr>
        <w:spacing w:after="0" w:line="240" w:lineRule="auto"/>
        <w:jc w:val="both"/>
        <w:rPr>
          <w:vanish/>
        </w:rPr>
      </w:pPr>
    </w:p>
    <w:p w14:paraId="12CE193F" w14:textId="77777777" w:rsidR="00F31681" w:rsidRPr="00F31681" w:rsidRDefault="00F31681" w:rsidP="00F31681">
      <w:pPr>
        <w:pStyle w:val="ListParagraph"/>
        <w:numPr>
          <w:ilvl w:val="1"/>
          <w:numId w:val="26"/>
        </w:numPr>
        <w:spacing w:after="0" w:line="240" w:lineRule="auto"/>
        <w:jc w:val="both"/>
        <w:rPr>
          <w:vanish/>
        </w:rPr>
      </w:pPr>
    </w:p>
    <w:p w14:paraId="07AB486D" w14:textId="77777777" w:rsidR="00F31681" w:rsidRPr="00F31681" w:rsidRDefault="00F31681" w:rsidP="00F31681">
      <w:pPr>
        <w:pStyle w:val="ListParagraph"/>
        <w:numPr>
          <w:ilvl w:val="1"/>
          <w:numId w:val="26"/>
        </w:numPr>
        <w:spacing w:after="0" w:line="240" w:lineRule="auto"/>
        <w:jc w:val="both"/>
        <w:rPr>
          <w:vanish/>
        </w:rPr>
      </w:pPr>
    </w:p>
    <w:p w14:paraId="51063C76" w14:textId="77777777" w:rsidR="00F31681" w:rsidRPr="00F31681" w:rsidRDefault="00F31681" w:rsidP="00F31681">
      <w:pPr>
        <w:pStyle w:val="ListParagraph"/>
        <w:numPr>
          <w:ilvl w:val="1"/>
          <w:numId w:val="26"/>
        </w:numPr>
        <w:spacing w:after="0" w:line="240" w:lineRule="auto"/>
        <w:jc w:val="both"/>
        <w:rPr>
          <w:vanish/>
        </w:rPr>
      </w:pPr>
    </w:p>
    <w:p w14:paraId="774A63EA" w14:textId="77777777" w:rsidR="00F31681" w:rsidRPr="00F31681" w:rsidRDefault="00F31681" w:rsidP="00F31681">
      <w:pPr>
        <w:pStyle w:val="ListParagraph"/>
        <w:numPr>
          <w:ilvl w:val="1"/>
          <w:numId w:val="26"/>
        </w:numPr>
        <w:spacing w:after="0" w:line="240" w:lineRule="auto"/>
        <w:jc w:val="both"/>
        <w:rPr>
          <w:vanish/>
        </w:rPr>
      </w:pPr>
    </w:p>
    <w:p w14:paraId="7BE7FB2B" w14:textId="77777777" w:rsidR="00F31681" w:rsidRPr="00F31681" w:rsidRDefault="00F31681" w:rsidP="00F31681">
      <w:pPr>
        <w:pStyle w:val="ListParagraph"/>
        <w:numPr>
          <w:ilvl w:val="1"/>
          <w:numId w:val="26"/>
        </w:numPr>
        <w:spacing w:after="0" w:line="240" w:lineRule="auto"/>
        <w:jc w:val="both"/>
        <w:rPr>
          <w:vanish/>
        </w:rPr>
      </w:pPr>
    </w:p>
    <w:p w14:paraId="0D9BA7DF" w14:textId="77777777" w:rsidR="00F31681" w:rsidRPr="00F31681" w:rsidRDefault="00F31681" w:rsidP="00F31681">
      <w:pPr>
        <w:pStyle w:val="ListParagraph"/>
        <w:numPr>
          <w:ilvl w:val="1"/>
          <w:numId w:val="26"/>
        </w:numPr>
        <w:spacing w:after="0" w:line="240" w:lineRule="auto"/>
        <w:jc w:val="both"/>
        <w:rPr>
          <w:vanish/>
        </w:rPr>
      </w:pPr>
    </w:p>
    <w:p w14:paraId="2783C43F" w14:textId="77777777" w:rsidR="00F31681" w:rsidRPr="00F31681" w:rsidRDefault="00F31681" w:rsidP="00F31681">
      <w:pPr>
        <w:pStyle w:val="ListParagraph"/>
        <w:numPr>
          <w:ilvl w:val="1"/>
          <w:numId w:val="26"/>
        </w:numPr>
        <w:spacing w:after="0" w:line="240" w:lineRule="auto"/>
        <w:jc w:val="both"/>
        <w:rPr>
          <w:vanish/>
        </w:rPr>
      </w:pPr>
    </w:p>
    <w:p w14:paraId="050C5B24" w14:textId="77777777" w:rsidR="00F31681" w:rsidRPr="00F31681" w:rsidRDefault="00F31681" w:rsidP="00F31681">
      <w:pPr>
        <w:pStyle w:val="ListParagraph"/>
        <w:numPr>
          <w:ilvl w:val="1"/>
          <w:numId w:val="26"/>
        </w:numPr>
        <w:spacing w:after="0" w:line="240" w:lineRule="auto"/>
        <w:jc w:val="both"/>
        <w:rPr>
          <w:vanish/>
        </w:rPr>
      </w:pPr>
    </w:p>
    <w:p w14:paraId="461114AC" w14:textId="77777777" w:rsidR="00F31681" w:rsidRPr="00F31681" w:rsidRDefault="00F31681" w:rsidP="00F31681">
      <w:pPr>
        <w:pStyle w:val="ListParagraph"/>
        <w:numPr>
          <w:ilvl w:val="1"/>
          <w:numId w:val="26"/>
        </w:numPr>
        <w:spacing w:after="0" w:line="240" w:lineRule="auto"/>
        <w:jc w:val="both"/>
        <w:rPr>
          <w:vanish/>
        </w:rPr>
      </w:pPr>
    </w:p>
    <w:p w14:paraId="1852E4DA" w14:textId="77777777" w:rsidR="00F31681" w:rsidRPr="00F31681" w:rsidRDefault="00F31681" w:rsidP="00F31681">
      <w:pPr>
        <w:pStyle w:val="ListParagraph"/>
        <w:numPr>
          <w:ilvl w:val="1"/>
          <w:numId w:val="26"/>
        </w:numPr>
        <w:spacing w:after="0" w:line="240" w:lineRule="auto"/>
        <w:jc w:val="both"/>
        <w:rPr>
          <w:vanish/>
        </w:rPr>
      </w:pPr>
    </w:p>
    <w:p w14:paraId="3F2234EB" w14:textId="77777777" w:rsidR="0097791F" w:rsidRDefault="0097791F" w:rsidP="00F31681">
      <w:pPr>
        <w:pStyle w:val="ListParagraph"/>
        <w:numPr>
          <w:ilvl w:val="1"/>
          <w:numId w:val="26"/>
        </w:numPr>
        <w:spacing w:after="0" w:line="240" w:lineRule="auto"/>
        <w:ind w:left="426"/>
        <w:jc w:val="both"/>
      </w:pPr>
      <w:r>
        <w:t xml:space="preserve">The Chair of the Panel can agree to an adjournment </w:t>
      </w:r>
      <w:r w:rsidR="0056573A">
        <w:t xml:space="preserve">if it becomes apparent that there is not enough time allocated for the hearing; </w:t>
      </w:r>
      <w:r>
        <w:t>all members of the</w:t>
      </w:r>
      <w:r w:rsidR="0056573A">
        <w:t xml:space="preserve"> panel, </w:t>
      </w:r>
      <w:r>
        <w:t>the clerk</w:t>
      </w:r>
      <w:r w:rsidR="0056573A">
        <w:t xml:space="preserve"> and the complainant must be in agreement for the adjournment</w:t>
      </w:r>
      <w:r>
        <w:t xml:space="preserve">.  The panel should be reconvened, with all original members, not later than </w:t>
      </w:r>
      <w:r w:rsidRPr="00514C4C">
        <w:rPr>
          <w:b/>
        </w:rPr>
        <w:t>4 school weeks</w:t>
      </w:r>
      <w:r>
        <w:t xml:space="preserve"> after the date of adjournment.</w:t>
      </w:r>
    </w:p>
    <w:p w14:paraId="1E54FE47" w14:textId="77777777" w:rsidR="0097791F" w:rsidRDefault="0097791F" w:rsidP="00F31681">
      <w:pPr>
        <w:pStyle w:val="ListParagraph"/>
        <w:spacing w:after="0" w:line="240" w:lineRule="auto"/>
        <w:ind w:left="426"/>
        <w:jc w:val="both"/>
      </w:pPr>
    </w:p>
    <w:p w14:paraId="3DABBAA4" w14:textId="77777777" w:rsidR="0097791F" w:rsidRDefault="0097791F" w:rsidP="00F31681">
      <w:pPr>
        <w:pStyle w:val="ListParagraph"/>
        <w:numPr>
          <w:ilvl w:val="1"/>
          <w:numId w:val="26"/>
        </w:numPr>
        <w:spacing w:after="0" w:line="240" w:lineRule="auto"/>
        <w:ind w:left="426"/>
        <w:jc w:val="both"/>
      </w:pPr>
      <w:r>
        <w:t xml:space="preserve">All attempts should be made to hold the panel on the </w:t>
      </w:r>
      <w:r w:rsidR="0056573A">
        <w:t xml:space="preserve">original </w:t>
      </w:r>
      <w:r>
        <w:t xml:space="preserve">date agreed by the complainant, clerk and members.  However, if there are unavoidable circumstances such as illness, the panel should be reconvened at the earliest possible date after adjournment and no later than </w:t>
      </w:r>
      <w:r w:rsidRPr="00514C4C">
        <w:rPr>
          <w:b/>
        </w:rPr>
        <w:t>4 school weeks</w:t>
      </w:r>
      <w:r>
        <w:t xml:space="preserve"> following adjournment.</w:t>
      </w:r>
    </w:p>
    <w:p w14:paraId="0023FF0C" w14:textId="77777777" w:rsidR="0097791F" w:rsidRDefault="0097791F" w:rsidP="00F31681">
      <w:pPr>
        <w:pStyle w:val="ListParagraph"/>
        <w:ind w:left="426"/>
      </w:pPr>
    </w:p>
    <w:p w14:paraId="7FFC1E30" w14:textId="77777777" w:rsidR="0097791F" w:rsidRDefault="0097791F" w:rsidP="00F31681">
      <w:pPr>
        <w:pStyle w:val="ListParagraph"/>
        <w:numPr>
          <w:ilvl w:val="1"/>
          <w:numId w:val="26"/>
        </w:numPr>
        <w:spacing w:after="0" w:line="240" w:lineRule="auto"/>
        <w:ind w:left="426"/>
        <w:jc w:val="both"/>
      </w:pPr>
      <w:r>
        <w:t>Where a second postponement seems likely</w:t>
      </w:r>
      <w:r w:rsidR="0056573A">
        <w:t xml:space="preserve"> or where a complainant does not attend the hearing and offers no apologies</w:t>
      </w:r>
      <w:r>
        <w:t>, the panel has the right to hold the complaint hearing using evidence provided by the complainant, the school and witnesses and to distribute the decision letter according to the timescales</w:t>
      </w:r>
      <w:r w:rsidR="00F31681">
        <w:t xml:space="preserve"> identified in section 6.20</w:t>
      </w:r>
      <w:r w:rsidR="0056573A">
        <w:t>.</w:t>
      </w:r>
    </w:p>
    <w:p w14:paraId="061F0570" w14:textId="77777777" w:rsidR="0097791F" w:rsidRDefault="0097791F" w:rsidP="0097791F">
      <w:pPr>
        <w:spacing w:after="0" w:line="240" w:lineRule="auto"/>
        <w:jc w:val="both"/>
      </w:pPr>
      <w:r>
        <w:tab/>
      </w:r>
      <w:r>
        <w:tab/>
      </w:r>
    </w:p>
    <w:p w14:paraId="6F204E0F" w14:textId="77777777" w:rsidR="00822D83" w:rsidRDefault="0097791F" w:rsidP="0056573A">
      <w:pPr>
        <w:spacing w:after="0" w:line="240" w:lineRule="auto"/>
        <w:ind w:left="720"/>
        <w:jc w:val="both"/>
      </w:pPr>
      <w:r>
        <w:t xml:space="preserve"> </w:t>
      </w:r>
      <w:r w:rsidR="00822D83">
        <w:rPr>
          <w:b/>
          <w:sz w:val="28"/>
        </w:rPr>
        <w:t xml:space="preserve"> </w:t>
      </w:r>
    </w:p>
    <w:p w14:paraId="455F9461" w14:textId="77777777" w:rsidR="00822D83" w:rsidRDefault="00822D83" w:rsidP="00F31681">
      <w:pPr>
        <w:pStyle w:val="Heading1"/>
        <w:numPr>
          <w:ilvl w:val="0"/>
          <w:numId w:val="4"/>
        </w:numPr>
      </w:pPr>
      <w:r>
        <w:t xml:space="preserve">Complaint Referred to Education and Skills Funding Agency </w:t>
      </w:r>
    </w:p>
    <w:p w14:paraId="7ECC1BAF" w14:textId="77777777" w:rsidR="00822D83" w:rsidRDefault="00822D83" w:rsidP="003428FC">
      <w:pPr>
        <w:spacing w:after="0" w:line="240" w:lineRule="auto"/>
        <w:jc w:val="both"/>
      </w:pPr>
      <w:r>
        <w:rPr>
          <w:b/>
          <w:sz w:val="28"/>
        </w:rPr>
        <w:t xml:space="preserve"> </w:t>
      </w:r>
    </w:p>
    <w:p w14:paraId="774F0F98" w14:textId="77777777" w:rsidR="003428FC" w:rsidRPr="003428FC" w:rsidRDefault="003428FC" w:rsidP="0097791F">
      <w:pPr>
        <w:pStyle w:val="ListParagraph"/>
        <w:numPr>
          <w:ilvl w:val="0"/>
          <w:numId w:val="26"/>
        </w:numPr>
        <w:spacing w:after="0" w:line="240" w:lineRule="auto"/>
        <w:jc w:val="both"/>
        <w:rPr>
          <w:vanish/>
        </w:rPr>
      </w:pPr>
    </w:p>
    <w:p w14:paraId="2F162059" w14:textId="77777777" w:rsidR="00822D83" w:rsidRDefault="00822D83" w:rsidP="00F31681">
      <w:pPr>
        <w:pStyle w:val="ListParagraph"/>
        <w:numPr>
          <w:ilvl w:val="1"/>
          <w:numId w:val="26"/>
        </w:numPr>
        <w:spacing w:after="0" w:line="240" w:lineRule="auto"/>
        <w:ind w:left="426"/>
        <w:jc w:val="both"/>
      </w:pPr>
      <w:r>
        <w:t xml:space="preserve">Once a complaint has been through all the stages of this Complaints Policy, if the Complainant believes that this Complaints Policy does not comply with the Regulations, or if the Complainant believes that the Academy has not followed the procedure in this Complaints Policy, the </w:t>
      </w:r>
      <w:r>
        <w:lastRenderedPageBreak/>
        <w:t xml:space="preserve">Complainant can refer the complaint to the Education and Skills Funding Agency for consideration.  </w:t>
      </w:r>
    </w:p>
    <w:p w14:paraId="7EE3BFFC" w14:textId="77777777" w:rsidR="00822D83" w:rsidRDefault="00822D83" w:rsidP="004E0841">
      <w:pPr>
        <w:spacing w:after="0" w:line="240" w:lineRule="auto"/>
      </w:pPr>
      <w:r>
        <w:t xml:space="preserve"> </w:t>
      </w:r>
    </w:p>
    <w:p w14:paraId="02491598" w14:textId="77777777" w:rsidR="00822D83" w:rsidRDefault="00822D83" w:rsidP="00F31681">
      <w:pPr>
        <w:pStyle w:val="ListParagraph"/>
        <w:numPr>
          <w:ilvl w:val="1"/>
          <w:numId w:val="26"/>
        </w:numPr>
        <w:spacing w:after="0" w:line="240" w:lineRule="auto"/>
        <w:ind w:left="426"/>
        <w:jc w:val="both"/>
      </w:pPr>
      <w:r>
        <w:t xml:space="preserve">The Complainant can find further information about referring a complaint to the Education and Skills Funding Agency by pasting this link into an Internet browser: </w:t>
      </w:r>
    </w:p>
    <w:p w14:paraId="48CE2330" w14:textId="77777777" w:rsidR="00822D83" w:rsidRDefault="00822D83" w:rsidP="00F31681">
      <w:pPr>
        <w:spacing w:after="0" w:line="240" w:lineRule="auto"/>
        <w:ind w:left="426"/>
        <w:jc w:val="both"/>
      </w:pPr>
      <w:r>
        <w:t xml:space="preserve"> </w:t>
      </w:r>
    </w:p>
    <w:p w14:paraId="2728C068" w14:textId="77777777" w:rsidR="00822D83" w:rsidRDefault="00EC55F6" w:rsidP="00F31681">
      <w:pPr>
        <w:spacing w:after="0" w:line="240" w:lineRule="auto"/>
        <w:ind w:left="426"/>
        <w:jc w:val="both"/>
      </w:pPr>
      <w:hyperlink r:id="rId29">
        <w:r w:rsidR="00822D83">
          <w:rPr>
            <w:color w:val="0000FF"/>
            <w:u w:val="single" w:color="0000FF"/>
          </w:rPr>
          <w:t xml:space="preserve">http://www.education.gov.uk/schools/leadership/schoolperformance/b00212240/maki </w:t>
        </w:r>
      </w:hyperlink>
      <w:hyperlink r:id="rId30">
        <w:r w:rsidR="00822D83">
          <w:rPr>
            <w:color w:val="0000FF"/>
            <w:u w:val="single" w:color="0000FF"/>
          </w:rPr>
          <w:t>ng</w:t>
        </w:r>
      </w:hyperlink>
      <w:hyperlink r:id="rId31">
        <w:r w:rsidR="00822D83">
          <w:rPr>
            <w:color w:val="0000FF"/>
            <w:u w:val="single" w:color="0000FF"/>
          </w:rPr>
          <w:t>-</w:t>
        </w:r>
      </w:hyperlink>
      <w:hyperlink r:id="rId32">
        <w:r w:rsidR="00822D83">
          <w:rPr>
            <w:color w:val="0000FF"/>
            <w:u w:val="single" w:color="0000FF"/>
          </w:rPr>
          <w:t>complaint</w:t>
        </w:r>
      </w:hyperlink>
      <w:hyperlink r:id="rId33">
        <w:r w:rsidR="00822D83">
          <w:rPr>
            <w:color w:val="0000FF"/>
            <w:u w:val="single" w:color="0000FF"/>
          </w:rPr>
          <w:t>-</w:t>
        </w:r>
      </w:hyperlink>
      <w:hyperlink r:id="rId34">
        <w:r w:rsidR="00822D83">
          <w:rPr>
            <w:color w:val="0000FF"/>
            <w:u w:val="single" w:color="0000FF"/>
          </w:rPr>
          <w:t>school/complaints</w:t>
        </w:r>
      </w:hyperlink>
      <w:hyperlink r:id="rId35">
        <w:r w:rsidR="00822D83">
          <w:rPr>
            <w:color w:val="0000FF"/>
            <w:u w:val="single" w:color="0000FF"/>
          </w:rPr>
          <w:t>-</w:t>
        </w:r>
      </w:hyperlink>
      <w:hyperlink r:id="rId36">
        <w:r w:rsidR="00822D83">
          <w:rPr>
            <w:color w:val="0000FF"/>
            <w:u w:val="single" w:color="0000FF"/>
          </w:rPr>
          <w:t>free</w:t>
        </w:r>
      </w:hyperlink>
      <w:hyperlink r:id="rId37">
        <w:r w:rsidR="00822D83">
          <w:rPr>
            <w:color w:val="0000FF"/>
            <w:u w:val="single" w:color="0000FF"/>
          </w:rPr>
          <w:t>-</w:t>
        </w:r>
      </w:hyperlink>
      <w:hyperlink r:id="rId38">
        <w:r w:rsidR="00822D83">
          <w:rPr>
            <w:color w:val="0000FF"/>
            <w:u w:val="single" w:color="0000FF"/>
          </w:rPr>
          <w:t>schools</w:t>
        </w:r>
      </w:hyperlink>
      <w:hyperlink r:id="rId39">
        <w:r w:rsidR="00822D83">
          <w:rPr>
            <w:color w:val="0000FF"/>
            <w:u w:val="single" w:color="0000FF"/>
          </w:rPr>
          <w:t>-</w:t>
        </w:r>
      </w:hyperlink>
      <w:hyperlink r:id="rId40">
        <w:r w:rsidR="00822D83">
          <w:rPr>
            <w:color w:val="0000FF"/>
            <w:u w:val="single" w:color="0000FF"/>
          </w:rPr>
          <w:t>academies</w:t>
        </w:r>
      </w:hyperlink>
      <w:hyperlink r:id="rId41">
        <w:r w:rsidR="00822D83">
          <w:t xml:space="preserve"> </w:t>
        </w:r>
      </w:hyperlink>
    </w:p>
    <w:p w14:paraId="616A29B3" w14:textId="77777777" w:rsidR="00822D83" w:rsidRDefault="00822D83" w:rsidP="00F31681">
      <w:pPr>
        <w:spacing w:after="0" w:line="240" w:lineRule="auto"/>
        <w:ind w:left="426"/>
        <w:jc w:val="both"/>
      </w:pPr>
      <w:r>
        <w:t xml:space="preserve"> </w:t>
      </w:r>
    </w:p>
    <w:p w14:paraId="40CEA2A7" w14:textId="77777777" w:rsidR="00822D83" w:rsidRDefault="00822D83" w:rsidP="00F31681">
      <w:pPr>
        <w:pStyle w:val="ListParagraph"/>
        <w:numPr>
          <w:ilvl w:val="1"/>
          <w:numId w:val="26"/>
        </w:numPr>
        <w:spacing w:after="0" w:line="240" w:lineRule="auto"/>
        <w:ind w:left="426"/>
        <w:jc w:val="both"/>
      </w:pPr>
      <w:r>
        <w:t xml:space="preserve">The Complainant can refer their complaint to the Education and Skills Funding Agency by completing an online form by pasting this link into an Internet browser: </w:t>
      </w:r>
    </w:p>
    <w:p w14:paraId="5242A65A" w14:textId="77777777" w:rsidR="00822D83" w:rsidRDefault="00822D83" w:rsidP="00F31681">
      <w:pPr>
        <w:spacing w:after="0" w:line="240" w:lineRule="auto"/>
        <w:ind w:left="426"/>
        <w:jc w:val="both"/>
      </w:pPr>
      <w:r>
        <w:t xml:space="preserve"> </w:t>
      </w:r>
    </w:p>
    <w:p w14:paraId="61F4A1AF" w14:textId="77777777" w:rsidR="00822D83" w:rsidRDefault="00EC55F6" w:rsidP="00F31681">
      <w:pPr>
        <w:spacing w:after="0" w:line="240" w:lineRule="auto"/>
        <w:ind w:left="426"/>
        <w:jc w:val="both"/>
      </w:pPr>
      <w:hyperlink r:id="rId42">
        <w:r w:rsidR="00822D83">
          <w:rPr>
            <w:color w:val="0000FF"/>
            <w:u w:val="single" w:color="0000FF"/>
          </w:rPr>
          <w:t>https://www.education.gov.uk/schools/leadership/schoolperformance/school</w:t>
        </w:r>
      </w:hyperlink>
      <w:hyperlink r:id="rId43"/>
      <w:hyperlink r:id="rId44">
        <w:r w:rsidR="00822D83">
          <w:rPr>
            <w:color w:val="0000FF"/>
            <w:u w:val="single" w:color="0000FF"/>
          </w:rPr>
          <w:t>complaints</w:t>
        </w:r>
      </w:hyperlink>
      <w:hyperlink r:id="rId45">
        <w:r w:rsidR="00822D83">
          <w:rPr>
            <w:color w:val="0000FF"/>
            <w:u w:val="single" w:color="0000FF"/>
          </w:rPr>
          <w:t>-</w:t>
        </w:r>
      </w:hyperlink>
      <w:hyperlink r:id="rId46">
        <w:r w:rsidR="00822D83">
          <w:rPr>
            <w:color w:val="0000FF"/>
            <w:u w:val="single" w:color="0000FF"/>
          </w:rPr>
          <w:t>form</w:t>
        </w:r>
      </w:hyperlink>
      <w:hyperlink r:id="rId47">
        <w:r w:rsidR="00822D83">
          <w:t xml:space="preserve"> </w:t>
        </w:r>
      </w:hyperlink>
    </w:p>
    <w:p w14:paraId="00EBB25C" w14:textId="77777777" w:rsidR="00822D83" w:rsidRDefault="00822D83" w:rsidP="00F31681">
      <w:pPr>
        <w:spacing w:after="0" w:line="240" w:lineRule="auto"/>
        <w:ind w:left="426"/>
        <w:jc w:val="both"/>
      </w:pPr>
      <w:r>
        <w:t xml:space="preserve"> </w:t>
      </w:r>
    </w:p>
    <w:p w14:paraId="6D262998" w14:textId="77777777" w:rsidR="00822D83" w:rsidRDefault="00822D83" w:rsidP="00F31681">
      <w:pPr>
        <w:pStyle w:val="ListParagraph"/>
        <w:numPr>
          <w:ilvl w:val="1"/>
          <w:numId w:val="26"/>
        </w:numPr>
        <w:spacing w:after="0" w:line="240" w:lineRule="auto"/>
        <w:ind w:left="426"/>
        <w:jc w:val="both"/>
      </w:pPr>
      <w:r>
        <w:t xml:space="preserve">The Complainant should be aware that the Education and Skills Funding Agency will not </w:t>
      </w:r>
    </w:p>
    <w:p w14:paraId="6C169292" w14:textId="77777777" w:rsidR="00822D83" w:rsidRDefault="00822D83" w:rsidP="00F31681">
      <w:pPr>
        <w:spacing w:after="0" w:line="240" w:lineRule="auto"/>
        <w:ind w:left="426"/>
        <w:jc w:val="both"/>
      </w:pPr>
      <w:r>
        <w:t>usually investigate the complaint itself, or interfere with the findings of the Complaint Panel, unless the decision made was manifestly unreasonable.</w:t>
      </w:r>
      <w:r>
        <w:rPr>
          <w:b/>
          <w:color w:val="1F497D"/>
          <w:sz w:val="28"/>
        </w:rPr>
        <w:t xml:space="preserve"> </w:t>
      </w:r>
    </w:p>
    <w:p w14:paraId="3901D510" w14:textId="77777777" w:rsidR="00822D83" w:rsidRDefault="00822D83" w:rsidP="00B41E4F">
      <w:pPr>
        <w:spacing w:after="0" w:line="240" w:lineRule="auto"/>
        <w:jc w:val="both"/>
      </w:pPr>
      <w:r>
        <w:rPr>
          <w:b/>
          <w:color w:val="1F497D"/>
          <w:sz w:val="28"/>
        </w:rPr>
        <w:t xml:space="preserve">  </w:t>
      </w:r>
      <w:r>
        <w:rPr>
          <w:b/>
          <w:color w:val="1F497D"/>
          <w:sz w:val="28"/>
        </w:rPr>
        <w:tab/>
        <w:t xml:space="preserve"> </w:t>
      </w:r>
    </w:p>
    <w:p w14:paraId="1657A18E" w14:textId="77777777" w:rsidR="00822D83" w:rsidRPr="00015B8A" w:rsidRDefault="00822D83" w:rsidP="00F31681">
      <w:pPr>
        <w:pStyle w:val="Heading1"/>
        <w:numPr>
          <w:ilvl w:val="0"/>
          <w:numId w:val="26"/>
        </w:numPr>
        <w:ind w:left="426"/>
        <w:jc w:val="both"/>
      </w:pPr>
      <w:r w:rsidRPr="00015B8A">
        <w:t xml:space="preserve">Administrative Matters </w:t>
      </w:r>
    </w:p>
    <w:p w14:paraId="3ADD76CA" w14:textId="77777777" w:rsidR="00822D83" w:rsidRDefault="00822D83" w:rsidP="00B41E4F">
      <w:pPr>
        <w:spacing w:after="0" w:line="240" w:lineRule="auto"/>
        <w:jc w:val="both"/>
      </w:pPr>
      <w:r>
        <w:rPr>
          <w:b/>
          <w:color w:val="1F497D"/>
        </w:rPr>
        <w:t xml:space="preserve"> </w:t>
      </w:r>
    </w:p>
    <w:p w14:paraId="5D22F1AE" w14:textId="77777777" w:rsidR="00822D83" w:rsidRDefault="00822D83" w:rsidP="00F31681">
      <w:pPr>
        <w:pStyle w:val="Heading3"/>
        <w:spacing w:line="240" w:lineRule="auto"/>
        <w:ind w:left="0" w:firstLine="0"/>
        <w:jc w:val="both"/>
      </w:pPr>
      <w:r>
        <w:t>Records</w:t>
      </w:r>
      <w:r>
        <w:rPr>
          <w:u w:val="none"/>
        </w:rPr>
        <w:t xml:space="preserve"> </w:t>
      </w:r>
    </w:p>
    <w:p w14:paraId="209E994C" w14:textId="77777777" w:rsidR="00822D83" w:rsidRDefault="00822D83" w:rsidP="00B41E4F">
      <w:pPr>
        <w:spacing w:after="0" w:line="240" w:lineRule="auto"/>
        <w:jc w:val="both"/>
      </w:pPr>
      <w:r>
        <w:t xml:space="preserve"> </w:t>
      </w:r>
    </w:p>
    <w:p w14:paraId="7F6BC076" w14:textId="77777777" w:rsidR="00822D83" w:rsidRDefault="00822D83" w:rsidP="00F31681">
      <w:pPr>
        <w:pStyle w:val="ListParagraph"/>
        <w:numPr>
          <w:ilvl w:val="1"/>
          <w:numId w:val="26"/>
        </w:numPr>
        <w:spacing w:after="0" w:line="240" w:lineRule="auto"/>
        <w:ind w:left="426"/>
        <w:jc w:val="both"/>
      </w:pPr>
      <w:r>
        <w:t xml:space="preserve">The Academy will keep a central record of all concerns and complaints received, whether they were dealt with informally or formally. </w:t>
      </w:r>
    </w:p>
    <w:p w14:paraId="63C3767C" w14:textId="77777777" w:rsidR="00802506" w:rsidRDefault="00802506" w:rsidP="00F31681">
      <w:pPr>
        <w:pStyle w:val="ListParagraph"/>
        <w:spacing w:after="0" w:line="240" w:lineRule="auto"/>
        <w:ind w:left="426"/>
        <w:jc w:val="both"/>
      </w:pPr>
    </w:p>
    <w:p w14:paraId="5CA56A8E" w14:textId="77777777" w:rsidR="00802506" w:rsidRPr="00BF7199" w:rsidRDefault="00802506" w:rsidP="00F31681">
      <w:pPr>
        <w:pStyle w:val="ListParagraph"/>
        <w:ind w:left="426"/>
        <w:jc w:val="both"/>
      </w:pPr>
      <w:r w:rsidRPr="00BF7199">
        <w:t>Records can include (but not be limited to):</w:t>
      </w:r>
    </w:p>
    <w:p w14:paraId="50F5BEEC" w14:textId="77777777" w:rsidR="00802506" w:rsidRPr="00BF7199" w:rsidRDefault="00802506" w:rsidP="00F31681">
      <w:pPr>
        <w:pStyle w:val="ListParagraph"/>
        <w:numPr>
          <w:ilvl w:val="0"/>
          <w:numId w:val="44"/>
        </w:numPr>
        <w:jc w:val="both"/>
      </w:pPr>
      <w:r w:rsidRPr="00BF7199">
        <w:t>Original complaint form or letter from complainant</w:t>
      </w:r>
    </w:p>
    <w:p w14:paraId="7EAA4ECE" w14:textId="77777777" w:rsidR="00802506" w:rsidRPr="00BF7199" w:rsidRDefault="00802506" w:rsidP="00F31681">
      <w:pPr>
        <w:pStyle w:val="ListParagraph"/>
        <w:numPr>
          <w:ilvl w:val="0"/>
          <w:numId w:val="44"/>
        </w:numPr>
        <w:jc w:val="both"/>
      </w:pPr>
      <w:r w:rsidRPr="00BF7199">
        <w:t>Responses from the Trust</w:t>
      </w:r>
    </w:p>
    <w:p w14:paraId="669E2454" w14:textId="77777777" w:rsidR="00802506" w:rsidRPr="00BF7199" w:rsidRDefault="00802506" w:rsidP="00F31681">
      <w:pPr>
        <w:pStyle w:val="ListParagraph"/>
        <w:numPr>
          <w:ilvl w:val="0"/>
          <w:numId w:val="44"/>
        </w:numPr>
        <w:jc w:val="both"/>
      </w:pPr>
      <w:r w:rsidRPr="00BF7199">
        <w:t xml:space="preserve">Notes of investigations taken by investigators </w:t>
      </w:r>
    </w:p>
    <w:p w14:paraId="5BE48F25" w14:textId="77777777" w:rsidR="00802506" w:rsidRPr="00BF7199" w:rsidRDefault="00802506" w:rsidP="00F31681">
      <w:pPr>
        <w:pStyle w:val="ListParagraph"/>
        <w:numPr>
          <w:ilvl w:val="0"/>
          <w:numId w:val="44"/>
        </w:numPr>
        <w:jc w:val="both"/>
      </w:pPr>
      <w:r w:rsidRPr="00BF7199">
        <w:t>Witness statements from Trust staff</w:t>
      </w:r>
    </w:p>
    <w:p w14:paraId="6A54561B" w14:textId="77777777" w:rsidR="00802506" w:rsidRPr="00BF7199" w:rsidRDefault="00802506" w:rsidP="00F31681">
      <w:pPr>
        <w:pStyle w:val="ListParagraph"/>
        <w:numPr>
          <w:ilvl w:val="0"/>
          <w:numId w:val="44"/>
        </w:numPr>
        <w:jc w:val="both"/>
      </w:pPr>
      <w:r w:rsidRPr="00BF7199">
        <w:t>Witness statements submitted by or on behalf of the complainant</w:t>
      </w:r>
    </w:p>
    <w:p w14:paraId="40783794" w14:textId="77777777" w:rsidR="00802506" w:rsidRPr="00BF7199" w:rsidRDefault="00802506" w:rsidP="00F31681">
      <w:pPr>
        <w:pStyle w:val="ListParagraph"/>
        <w:numPr>
          <w:ilvl w:val="0"/>
          <w:numId w:val="44"/>
        </w:numPr>
        <w:jc w:val="both"/>
      </w:pPr>
      <w:r w:rsidRPr="00BF7199">
        <w:t>Minutes of formal meetings (e.g. stage 4 panel hearings)</w:t>
      </w:r>
    </w:p>
    <w:p w14:paraId="5EF90693" w14:textId="77777777" w:rsidR="00802506" w:rsidRPr="00BF7199" w:rsidRDefault="00802506" w:rsidP="00F31681">
      <w:pPr>
        <w:pStyle w:val="ListParagraph"/>
        <w:numPr>
          <w:ilvl w:val="0"/>
          <w:numId w:val="44"/>
        </w:numPr>
        <w:jc w:val="both"/>
      </w:pPr>
      <w:r w:rsidRPr="00BF7199">
        <w:t xml:space="preserve">Correspondence, including emails, between the complainant and any Trust staff </w:t>
      </w:r>
    </w:p>
    <w:p w14:paraId="127E1F21" w14:textId="77777777" w:rsidR="00802506" w:rsidRPr="00BF7199" w:rsidRDefault="00802506" w:rsidP="00F31681">
      <w:pPr>
        <w:pStyle w:val="ListParagraph"/>
        <w:numPr>
          <w:ilvl w:val="0"/>
          <w:numId w:val="44"/>
        </w:numPr>
        <w:jc w:val="both"/>
      </w:pPr>
      <w:r w:rsidRPr="00BF7199">
        <w:t>Relevant correspondence between any involved parties and outside agencies</w:t>
      </w:r>
    </w:p>
    <w:p w14:paraId="0B7CF3C8" w14:textId="77777777" w:rsidR="00802506" w:rsidRPr="00BF7199" w:rsidRDefault="00802506" w:rsidP="00F31681">
      <w:pPr>
        <w:pStyle w:val="ListParagraph"/>
        <w:numPr>
          <w:ilvl w:val="0"/>
          <w:numId w:val="44"/>
        </w:numPr>
        <w:jc w:val="both"/>
      </w:pPr>
      <w:r w:rsidRPr="00BF7199">
        <w:t>Formal notification letters of outcomes</w:t>
      </w:r>
    </w:p>
    <w:p w14:paraId="53A0FB60" w14:textId="77777777" w:rsidR="00802506" w:rsidRPr="00BF7199" w:rsidRDefault="00802506" w:rsidP="00F31681">
      <w:pPr>
        <w:pStyle w:val="ListParagraph"/>
        <w:numPr>
          <w:ilvl w:val="0"/>
          <w:numId w:val="44"/>
        </w:numPr>
        <w:jc w:val="both"/>
      </w:pPr>
      <w:r w:rsidRPr="00BF7199">
        <w:t>Any logs used to manage the complaint process, which could include dates of receipt and resolution of complaints</w:t>
      </w:r>
      <w:r w:rsidR="00BF7199">
        <w:t>.</w:t>
      </w:r>
    </w:p>
    <w:p w14:paraId="61D862CC" w14:textId="77777777" w:rsidR="00F31681" w:rsidRDefault="00F31681" w:rsidP="00B41E4F">
      <w:pPr>
        <w:pStyle w:val="Heading3"/>
        <w:spacing w:line="240" w:lineRule="auto"/>
        <w:ind w:left="357" w:firstLine="0"/>
        <w:jc w:val="both"/>
      </w:pPr>
    </w:p>
    <w:p w14:paraId="45530C8B" w14:textId="77777777" w:rsidR="00822D83" w:rsidRDefault="00822D83" w:rsidP="00F31681">
      <w:pPr>
        <w:pStyle w:val="Heading3"/>
        <w:spacing w:line="240" w:lineRule="auto"/>
        <w:ind w:left="0" w:firstLine="0"/>
        <w:jc w:val="both"/>
      </w:pPr>
      <w:r>
        <w:t>Confidentiality</w:t>
      </w:r>
      <w:r>
        <w:rPr>
          <w:u w:val="none"/>
        </w:rPr>
        <w:t xml:space="preserve"> </w:t>
      </w:r>
    </w:p>
    <w:p w14:paraId="1E150192" w14:textId="77777777" w:rsidR="00822D83" w:rsidRDefault="00822D83" w:rsidP="00B41E4F">
      <w:pPr>
        <w:spacing w:after="0" w:line="240" w:lineRule="auto"/>
        <w:jc w:val="both"/>
      </w:pPr>
      <w:r>
        <w:t xml:space="preserve"> </w:t>
      </w:r>
    </w:p>
    <w:p w14:paraId="26EA060C" w14:textId="77777777" w:rsidR="005778CD" w:rsidRPr="005778CD" w:rsidRDefault="005778CD" w:rsidP="00F31681">
      <w:pPr>
        <w:pStyle w:val="ListParagraph"/>
        <w:numPr>
          <w:ilvl w:val="1"/>
          <w:numId w:val="26"/>
        </w:numPr>
        <w:spacing w:after="0" w:line="240" w:lineRule="auto"/>
        <w:ind w:left="426"/>
        <w:jc w:val="both"/>
      </w:pPr>
      <w:r>
        <w:rPr>
          <w:rFonts w:cs="Arial"/>
          <w:color w:val="000000" w:themeColor="text1"/>
        </w:rPr>
        <w:t xml:space="preserve">All parties involved in a complaint should respect the confidentiality of the complaint, the process and the outcome, except insofar that sharing information is a necessary part of the process and/or of implementing the outcome or related recommendations.  </w:t>
      </w:r>
    </w:p>
    <w:p w14:paraId="7AF6C330" w14:textId="77777777" w:rsidR="005778CD" w:rsidRDefault="005778CD" w:rsidP="00F31681">
      <w:pPr>
        <w:spacing w:after="0" w:line="240" w:lineRule="auto"/>
        <w:ind w:left="426"/>
        <w:jc w:val="both"/>
      </w:pPr>
    </w:p>
    <w:p w14:paraId="67AAF78E" w14:textId="77777777" w:rsidR="00822D83" w:rsidRDefault="00822D83" w:rsidP="00F31681">
      <w:pPr>
        <w:spacing w:after="0" w:line="240" w:lineRule="auto"/>
        <w:ind w:left="426"/>
        <w:jc w:val="both"/>
      </w:pPr>
      <w:r>
        <w:t xml:space="preserve">The Academy will keep all correspondence, statements and records relating to individual complaints confidential, except where the Secretary of State or a body authorised to conduct a school inspection requests access to them. </w:t>
      </w:r>
    </w:p>
    <w:p w14:paraId="24E7EAD0" w14:textId="77777777" w:rsidR="00822D83" w:rsidRDefault="00822D83" w:rsidP="00B41E4F">
      <w:pPr>
        <w:spacing w:after="0" w:line="240" w:lineRule="auto"/>
        <w:jc w:val="both"/>
      </w:pPr>
      <w:r>
        <w:t xml:space="preserve"> </w:t>
      </w:r>
    </w:p>
    <w:p w14:paraId="7027FA70" w14:textId="77777777" w:rsidR="005778CD" w:rsidRDefault="005778CD">
      <w:pPr>
        <w:rPr>
          <w:rFonts w:ascii="Arial" w:eastAsia="Arial" w:hAnsi="Arial" w:cs="Arial"/>
          <w:color w:val="000000"/>
          <w:sz w:val="24"/>
          <w:u w:val="single" w:color="000000"/>
          <w:lang w:eastAsia="en-GB"/>
        </w:rPr>
      </w:pPr>
      <w:r>
        <w:br w:type="page"/>
      </w:r>
    </w:p>
    <w:p w14:paraId="48BF8277" w14:textId="77777777" w:rsidR="00822D83" w:rsidRDefault="00822D83" w:rsidP="00F31681">
      <w:pPr>
        <w:pStyle w:val="Heading3"/>
        <w:spacing w:line="240" w:lineRule="auto"/>
        <w:ind w:left="0" w:firstLine="0"/>
        <w:jc w:val="both"/>
      </w:pPr>
      <w:r>
        <w:lastRenderedPageBreak/>
        <w:t>Publication</w:t>
      </w:r>
      <w:r>
        <w:rPr>
          <w:u w:val="none"/>
        </w:rPr>
        <w:t xml:space="preserve"> </w:t>
      </w:r>
    </w:p>
    <w:p w14:paraId="75FCD8BB" w14:textId="77777777" w:rsidR="00822D83" w:rsidRDefault="00822D83" w:rsidP="00F31681">
      <w:pPr>
        <w:spacing w:after="0" w:line="240" w:lineRule="auto"/>
        <w:jc w:val="both"/>
      </w:pPr>
      <w:r>
        <w:t xml:space="preserve"> </w:t>
      </w:r>
    </w:p>
    <w:p w14:paraId="00138568" w14:textId="77777777" w:rsidR="00822D83" w:rsidRDefault="00822D83" w:rsidP="00F31681">
      <w:pPr>
        <w:pStyle w:val="ListParagraph"/>
        <w:numPr>
          <w:ilvl w:val="1"/>
          <w:numId w:val="26"/>
        </w:numPr>
        <w:spacing w:after="0" w:line="240" w:lineRule="auto"/>
        <w:ind w:left="426"/>
        <w:jc w:val="both"/>
      </w:pPr>
      <w:r>
        <w:t>This Complaints Policy will be reviewed by the Trust every three years or if relevant legislation/regulations change and published on the Academy’s web site, as well as being made available to pupils, parents and other individuals or organisations on request.</w:t>
      </w:r>
      <w:r w:rsidRPr="00015B8A">
        <w:rPr>
          <w:color w:val="345A8A"/>
          <w:sz w:val="32"/>
        </w:rPr>
        <w:t xml:space="preserve"> </w:t>
      </w:r>
    </w:p>
    <w:p w14:paraId="07F1A9D9" w14:textId="77777777" w:rsidR="00822D83" w:rsidRDefault="00822D83" w:rsidP="00B41E4F">
      <w:pPr>
        <w:spacing w:after="0" w:line="240" w:lineRule="auto"/>
        <w:jc w:val="both"/>
      </w:pPr>
      <w:r>
        <w:t xml:space="preserve"> </w:t>
      </w:r>
      <w:r>
        <w:tab/>
      </w:r>
      <w:r>
        <w:rPr>
          <w:b/>
          <w:color w:val="345A8A"/>
          <w:sz w:val="32"/>
        </w:rPr>
        <w:t xml:space="preserve"> </w:t>
      </w:r>
      <w:r>
        <w:br w:type="page"/>
      </w:r>
    </w:p>
    <w:p w14:paraId="5D0D8CC0" w14:textId="77777777" w:rsidR="00822D83" w:rsidRDefault="00822D83" w:rsidP="004E0841">
      <w:pPr>
        <w:pStyle w:val="Heading1"/>
        <w:spacing w:after="0" w:line="240" w:lineRule="auto"/>
        <w:ind w:left="0" w:firstLine="0"/>
      </w:pPr>
      <w:r>
        <w:lastRenderedPageBreak/>
        <w:t xml:space="preserve">Annex 1 – Glossary </w:t>
      </w:r>
    </w:p>
    <w:p w14:paraId="6BDD7B9B" w14:textId="77777777" w:rsidR="00822D83" w:rsidRDefault="00822D83" w:rsidP="004E0841">
      <w:pPr>
        <w:spacing w:after="0" w:line="240" w:lineRule="auto"/>
      </w:pPr>
      <w:r>
        <w:rPr>
          <w:b/>
        </w:rPr>
        <w:t xml:space="preserve"> </w:t>
      </w:r>
    </w:p>
    <w:p w14:paraId="2ADBD97A" w14:textId="77777777" w:rsidR="00822D83" w:rsidRDefault="00822D83" w:rsidP="004E0841">
      <w:pPr>
        <w:spacing w:after="0" w:line="240" w:lineRule="auto"/>
      </w:pPr>
      <w:r>
        <w:t xml:space="preserve">The definitions used in this Complaints Policy are: </w:t>
      </w:r>
    </w:p>
    <w:p w14:paraId="4F32F403" w14:textId="77777777" w:rsidR="00822D83" w:rsidRDefault="00822D83" w:rsidP="004E0841">
      <w:pPr>
        <w:spacing w:after="0" w:line="240" w:lineRule="auto"/>
      </w:pPr>
      <w:r>
        <w:t xml:space="preserve"> </w:t>
      </w:r>
    </w:p>
    <w:p w14:paraId="70C7F6FF" w14:textId="77777777" w:rsidR="00822D83" w:rsidRDefault="00822D83" w:rsidP="004E0841">
      <w:pPr>
        <w:spacing w:after="0" w:line="240" w:lineRule="auto"/>
      </w:pPr>
      <w:r>
        <w:t xml:space="preserve"> </w:t>
      </w:r>
    </w:p>
    <w:tbl>
      <w:tblPr>
        <w:tblStyle w:val="TableGrid0"/>
        <w:tblW w:w="9707" w:type="dxa"/>
        <w:tblInd w:w="0" w:type="dxa"/>
        <w:tblLook w:val="04A0" w:firstRow="1" w:lastRow="0" w:firstColumn="1" w:lastColumn="0" w:noHBand="0" w:noVBand="1"/>
      </w:tblPr>
      <w:tblGrid>
        <w:gridCol w:w="3971"/>
        <w:gridCol w:w="5736"/>
      </w:tblGrid>
      <w:tr w:rsidR="00822D83" w14:paraId="116A51C9" w14:textId="77777777" w:rsidTr="00015B8A">
        <w:trPr>
          <w:trHeight w:val="824"/>
        </w:trPr>
        <w:tc>
          <w:tcPr>
            <w:tcW w:w="3971" w:type="dxa"/>
            <w:tcBorders>
              <w:top w:val="nil"/>
              <w:left w:val="nil"/>
              <w:bottom w:val="nil"/>
              <w:right w:val="nil"/>
            </w:tcBorders>
          </w:tcPr>
          <w:p w14:paraId="425B81A8" w14:textId="77777777" w:rsidR="00822D83" w:rsidRDefault="00822D83" w:rsidP="004E0841">
            <w:r>
              <w:rPr>
                <w:b/>
              </w:rPr>
              <w:t>Academy</w:t>
            </w:r>
            <w:r>
              <w:t xml:space="preserve"> </w:t>
            </w:r>
          </w:p>
          <w:p w14:paraId="4B89EEF6" w14:textId="77777777" w:rsidR="00822D83" w:rsidRDefault="00822D83" w:rsidP="004E0841">
            <w:r>
              <w:t xml:space="preserve"> </w:t>
            </w:r>
          </w:p>
        </w:tc>
        <w:tc>
          <w:tcPr>
            <w:tcW w:w="5736" w:type="dxa"/>
            <w:tcBorders>
              <w:top w:val="nil"/>
              <w:left w:val="nil"/>
              <w:bottom w:val="nil"/>
              <w:right w:val="nil"/>
            </w:tcBorders>
          </w:tcPr>
          <w:p w14:paraId="05A1208C" w14:textId="77777777" w:rsidR="00822D83" w:rsidRDefault="00822D83" w:rsidP="00F31681">
            <w:pPr>
              <w:jc w:val="both"/>
            </w:pPr>
            <w:r>
              <w:t xml:space="preserve">The school, which has academy status and is part of REAch2 Multi Academy Trust. </w:t>
            </w:r>
          </w:p>
        </w:tc>
      </w:tr>
      <w:tr w:rsidR="00822D83" w14:paraId="54499008" w14:textId="77777777" w:rsidTr="00015B8A">
        <w:trPr>
          <w:trHeight w:val="1279"/>
        </w:trPr>
        <w:tc>
          <w:tcPr>
            <w:tcW w:w="3971" w:type="dxa"/>
            <w:tcBorders>
              <w:top w:val="nil"/>
              <w:left w:val="nil"/>
              <w:bottom w:val="nil"/>
              <w:right w:val="nil"/>
            </w:tcBorders>
          </w:tcPr>
          <w:p w14:paraId="36D044F7" w14:textId="77777777" w:rsidR="00822D83" w:rsidRDefault="00822D83" w:rsidP="004E0841">
            <w:r>
              <w:rPr>
                <w:b/>
              </w:rPr>
              <w:t>Clerk to the Complaint Panel</w:t>
            </w:r>
            <w:r>
              <w:t xml:space="preserve"> </w:t>
            </w:r>
          </w:p>
          <w:p w14:paraId="6EF2935D" w14:textId="77777777" w:rsidR="00822D83" w:rsidRDefault="00822D83" w:rsidP="004E0841">
            <w:r>
              <w:rPr>
                <w:b/>
              </w:rPr>
              <w:t xml:space="preserve"> </w:t>
            </w:r>
          </w:p>
        </w:tc>
        <w:tc>
          <w:tcPr>
            <w:tcW w:w="5736" w:type="dxa"/>
            <w:tcBorders>
              <w:top w:val="nil"/>
              <w:left w:val="nil"/>
              <w:bottom w:val="nil"/>
              <w:right w:val="nil"/>
            </w:tcBorders>
          </w:tcPr>
          <w:p w14:paraId="6B0C5C9B" w14:textId="77777777" w:rsidR="00822D83" w:rsidRDefault="00822D83" w:rsidP="00F31681">
            <w:pPr>
              <w:jc w:val="both"/>
            </w:pPr>
            <w:r>
              <w:t xml:space="preserve">The person who will attend the Complaint Panel Hearing and keep a written record of the proceedings, and will write to the Complainant notifying them of the decision of the Complaint Panel. </w:t>
            </w:r>
          </w:p>
        </w:tc>
      </w:tr>
      <w:tr w:rsidR="00822D83" w14:paraId="2B23E23A" w14:textId="77777777" w:rsidTr="00015B8A">
        <w:trPr>
          <w:trHeight w:val="1331"/>
        </w:trPr>
        <w:tc>
          <w:tcPr>
            <w:tcW w:w="3971" w:type="dxa"/>
            <w:tcBorders>
              <w:top w:val="nil"/>
              <w:left w:val="nil"/>
              <w:bottom w:val="nil"/>
              <w:right w:val="nil"/>
            </w:tcBorders>
          </w:tcPr>
          <w:p w14:paraId="25276823" w14:textId="77777777" w:rsidR="00822D83" w:rsidRDefault="00822D83" w:rsidP="004E0841">
            <w:r>
              <w:rPr>
                <w:b/>
              </w:rPr>
              <w:t>Clerk to the Local Governors</w:t>
            </w:r>
            <w:r>
              <w:t xml:space="preserve"> </w:t>
            </w:r>
          </w:p>
          <w:p w14:paraId="73D2C966" w14:textId="77777777" w:rsidR="00822D83" w:rsidRDefault="00822D83" w:rsidP="004E0841">
            <w:r>
              <w:t xml:space="preserve"> </w:t>
            </w:r>
          </w:p>
        </w:tc>
        <w:tc>
          <w:tcPr>
            <w:tcW w:w="5736" w:type="dxa"/>
            <w:tcBorders>
              <w:top w:val="nil"/>
              <w:left w:val="nil"/>
              <w:bottom w:val="nil"/>
              <w:right w:val="nil"/>
            </w:tcBorders>
          </w:tcPr>
          <w:p w14:paraId="78854137" w14:textId="77777777" w:rsidR="00822D83" w:rsidRDefault="00822D83" w:rsidP="00F31681">
            <w:pPr>
              <w:jc w:val="both"/>
            </w:pPr>
            <w:r>
              <w:t xml:space="preserve">The person responsible for making the arrangements to appoint the Complaint Panel and convene the Complaint Panel Hearing.  The Clerk to the Local Governors will also usually act as the Clerk to the Complaint Panel at the Complaint Panel Hearing. </w:t>
            </w:r>
          </w:p>
        </w:tc>
      </w:tr>
      <w:tr w:rsidR="00822D83" w14:paraId="1D858DF6" w14:textId="77777777" w:rsidTr="00015B8A">
        <w:trPr>
          <w:trHeight w:val="828"/>
        </w:trPr>
        <w:tc>
          <w:tcPr>
            <w:tcW w:w="3971" w:type="dxa"/>
            <w:tcBorders>
              <w:top w:val="nil"/>
              <w:left w:val="nil"/>
              <w:bottom w:val="nil"/>
              <w:right w:val="nil"/>
            </w:tcBorders>
          </w:tcPr>
          <w:p w14:paraId="1AAA9FAB" w14:textId="77777777" w:rsidR="00822D83" w:rsidRDefault="00822D83" w:rsidP="004E0841">
            <w:r>
              <w:rPr>
                <w:b/>
              </w:rPr>
              <w:t xml:space="preserve">Chair of Local Governors </w:t>
            </w:r>
          </w:p>
          <w:p w14:paraId="1EBC195F" w14:textId="77777777" w:rsidR="00822D83" w:rsidRDefault="00822D83" w:rsidP="004E0841">
            <w:r>
              <w:t xml:space="preserve"> </w:t>
            </w:r>
          </w:p>
        </w:tc>
        <w:tc>
          <w:tcPr>
            <w:tcW w:w="5736" w:type="dxa"/>
            <w:tcBorders>
              <w:top w:val="nil"/>
              <w:left w:val="nil"/>
              <w:bottom w:val="nil"/>
              <w:right w:val="nil"/>
            </w:tcBorders>
          </w:tcPr>
          <w:p w14:paraId="31261878" w14:textId="77777777" w:rsidR="00822D83" w:rsidRDefault="00822D83" w:rsidP="00F31681">
            <w:pPr>
              <w:jc w:val="both"/>
            </w:pPr>
            <w:r>
              <w:t xml:space="preserve">The person elected by the Local Governing Body to be their chairperson. </w:t>
            </w:r>
          </w:p>
        </w:tc>
      </w:tr>
      <w:tr w:rsidR="00822D83" w14:paraId="720A52E6" w14:textId="77777777" w:rsidTr="00015B8A">
        <w:trPr>
          <w:trHeight w:val="552"/>
        </w:trPr>
        <w:tc>
          <w:tcPr>
            <w:tcW w:w="3971" w:type="dxa"/>
            <w:tcBorders>
              <w:top w:val="nil"/>
              <w:left w:val="nil"/>
              <w:bottom w:val="nil"/>
              <w:right w:val="nil"/>
            </w:tcBorders>
          </w:tcPr>
          <w:p w14:paraId="27A3CC18" w14:textId="77777777" w:rsidR="00822D83" w:rsidRDefault="00822D83" w:rsidP="004E0841">
            <w:r>
              <w:rPr>
                <w:b/>
              </w:rPr>
              <w:t xml:space="preserve">Complainant </w:t>
            </w:r>
          </w:p>
          <w:p w14:paraId="51D97143" w14:textId="77777777" w:rsidR="00822D83" w:rsidRDefault="00822D83" w:rsidP="004E0841">
            <w:r>
              <w:t xml:space="preserve"> </w:t>
            </w:r>
          </w:p>
        </w:tc>
        <w:tc>
          <w:tcPr>
            <w:tcW w:w="5736" w:type="dxa"/>
            <w:tcBorders>
              <w:top w:val="nil"/>
              <w:left w:val="nil"/>
              <w:bottom w:val="nil"/>
              <w:right w:val="nil"/>
            </w:tcBorders>
          </w:tcPr>
          <w:p w14:paraId="1DDAE831" w14:textId="77777777" w:rsidR="00822D83" w:rsidRDefault="00822D83" w:rsidP="00F31681">
            <w:pPr>
              <w:jc w:val="both"/>
            </w:pPr>
            <w:r>
              <w:t xml:space="preserve">The person or organisation making the complaint. </w:t>
            </w:r>
          </w:p>
        </w:tc>
      </w:tr>
      <w:tr w:rsidR="00822D83" w14:paraId="087AA2D9" w14:textId="77777777" w:rsidTr="00015B8A">
        <w:trPr>
          <w:trHeight w:val="1104"/>
        </w:trPr>
        <w:tc>
          <w:tcPr>
            <w:tcW w:w="3971" w:type="dxa"/>
            <w:tcBorders>
              <w:top w:val="nil"/>
              <w:left w:val="nil"/>
              <w:bottom w:val="nil"/>
              <w:right w:val="nil"/>
            </w:tcBorders>
          </w:tcPr>
          <w:p w14:paraId="111B3D1D" w14:textId="77777777" w:rsidR="00822D83" w:rsidRDefault="00822D83" w:rsidP="004E0841">
            <w:r>
              <w:rPr>
                <w:b/>
              </w:rPr>
              <w:t>Education and Skills Funding Agency (ESFA)</w:t>
            </w:r>
          </w:p>
        </w:tc>
        <w:tc>
          <w:tcPr>
            <w:tcW w:w="5736" w:type="dxa"/>
            <w:tcBorders>
              <w:top w:val="nil"/>
              <w:left w:val="nil"/>
              <w:bottom w:val="nil"/>
              <w:right w:val="nil"/>
            </w:tcBorders>
          </w:tcPr>
          <w:p w14:paraId="5D04493D" w14:textId="77777777" w:rsidR="00822D83" w:rsidRDefault="00822D83" w:rsidP="00F31681">
            <w:pPr>
              <w:jc w:val="both"/>
            </w:pPr>
            <w:r>
              <w:t xml:space="preserve">The government department (a sub-department of the Department for Education) responsible for funding and monitoring standards in academies. </w:t>
            </w:r>
          </w:p>
        </w:tc>
      </w:tr>
      <w:tr w:rsidR="00822D83" w14:paraId="3813CD86" w14:textId="77777777" w:rsidTr="00015B8A">
        <w:trPr>
          <w:trHeight w:val="1104"/>
        </w:trPr>
        <w:tc>
          <w:tcPr>
            <w:tcW w:w="3971" w:type="dxa"/>
            <w:tcBorders>
              <w:top w:val="nil"/>
              <w:left w:val="nil"/>
              <w:bottom w:val="nil"/>
              <w:right w:val="nil"/>
            </w:tcBorders>
          </w:tcPr>
          <w:p w14:paraId="63C611B5" w14:textId="77777777" w:rsidR="00822D83" w:rsidRDefault="00822D83" w:rsidP="004E0841">
            <w:r>
              <w:rPr>
                <w:b/>
              </w:rPr>
              <w:t xml:space="preserve">Local Governing Body </w:t>
            </w:r>
          </w:p>
          <w:p w14:paraId="40A23368" w14:textId="77777777" w:rsidR="00822D83" w:rsidRDefault="00822D83" w:rsidP="004E0841">
            <w:r>
              <w:t xml:space="preserve"> </w:t>
            </w:r>
          </w:p>
        </w:tc>
        <w:tc>
          <w:tcPr>
            <w:tcW w:w="5736" w:type="dxa"/>
            <w:tcBorders>
              <w:top w:val="nil"/>
              <w:left w:val="nil"/>
              <w:bottom w:val="nil"/>
              <w:right w:val="nil"/>
            </w:tcBorders>
          </w:tcPr>
          <w:p w14:paraId="299AF0C7" w14:textId="77777777" w:rsidR="00822D83" w:rsidRDefault="00822D83" w:rsidP="00F31681">
            <w:pPr>
              <w:jc w:val="both"/>
            </w:pPr>
            <w:r>
              <w:t>A sub-committee of the Trust.</w:t>
            </w:r>
            <w:r>
              <w:rPr>
                <w:b/>
              </w:rPr>
              <w:t xml:space="preserve">  </w:t>
            </w:r>
            <w:r>
              <w:t xml:space="preserve">The Trust delegates the oversight of the day-to-day management and running of the Academy to the Local Governing Body.   </w:t>
            </w:r>
          </w:p>
        </w:tc>
      </w:tr>
      <w:tr w:rsidR="00822D83" w14:paraId="1ED8A794" w14:textId="77777777" w:rsidTr="00015B8A">
        <w:trPr>
          <w:trHeight w:val="1325"/>
        </w:trPr>
        <w:tc>
          <w:tcPr>
            <w:tcW w:w="3971" w:type="dxa"/>
            <w:tcBorders>
              <w:top w:val="nil"/>
              <w:left w:val="nil"/>
              <w:bottom w:val="nil"/>
              <w:right w:val="nil"/>
            </w:tcBorders>
          </w:tcPr>
          <w:p w14:paraId="6AC04F3D" w14:textId="77777777" w:rsidR="00822D83" w:rsidRDefault="00822D83" w:rsidP="004E0841">
            <w:r>
              <w:rPr>
                <w:b/>
              </w:rPr>
              <w:t xml:space="preserve">Parent </w:t>
            </w:r>
          </w:p>
          <w:p w14:paraId="6EACD4E3" w14:textId="77777777" w:rsidR="00822D83" w:rsidRDefault="00822D83" w:rsidP="004E0841">
            <w:r>
              <w:t xml:space="preserve"> </w:t>
            </w:r>
          </w:p>
        </w:tc>
        <w:tc>
          <w:tcPr>
            <w:tcW w:w="5736" w:type="dxa"/>
            <w:tcBorders>
              <w:top w:val="nil"/>
              <w:left w:val="nil"/>
              <w:bottom w:val="nil"/>
              <w:right w:val="nil"/>
            </w:tcBorders>
          </w:tcPr>
          <w:p w14:paraId="777000B9" w14:textId="77777777" w:rsidR="00822D83" w:rsidRDefault="00822D83" w:rsidP="00F31681">
            <w:pPr>
              <w:jc w:val="both"/>
            </w:pPr>
            <w:r>
              <w:t xml:space="preserve">The natural or adoptive mother or father of a pupil, prospective pupil or former pupil, irrespective of whether they are or ever have been married, together with persons with parental responsibility for the pupil, and persons with care of the pupil. </w:t>
            </w:r>
          </w:p>
        </w:tc>
      </w:tr>
      <w:tr w:rsidR="00822D83" w14:paraId="154102E1" w14:textId="77777777" w:rsidTr="00015B8A">
        <w:trPr>
          <w:trHeight w:val="828"/>
        </w:trPr>
        <w:tc>
          <w:tcPr>
            <w:tcW w:w="3971" w:type="dxa"/>
            <w:tcBorders>
              <w:top w:val="nil"/>
              <w:left w:val="nil"/>
              <w:bottom w:val="nil"/>
              <w:right w:val="nil"/>
            </w:tcBorders>
          </w:tcPr>
          <w:p w14:paraId="78A1A1AB" w14:textId="77777777" w:rsidR="00822D83" w:rsidRDefault="009870E6" w:rsidP="004E0841">
            <w:r>
              <w:rPr>
                <w:b/>
              </w:rPr>
              <w:t>Headteacher</w:t>
            </w:r>
            <w:r w:rsidR="00822D83">
              <w:t xml:space="preserve"> </w:t>
            </w:r>
          </w:p>
          <w:p w14:paraId="6BC41335" w14:textId="77777777" w:rsidR="00822D83" w:rsidRDefault="00822D83" w:rsidP="004E0841">
            <w:r>
              <w:t xml:space="preserve"> </w:t>
            </w:r>
          </w:p>
        </w:tc>
        <w:tc>
          <w:tcPr>
            <w:tcW w:w="5736" w:type="dxa"/>
            <w:tcBorders>
              <w:top w:val="nil"/>
              <w:left w:val="nil"/>
              <w:bottom w:val="nil"/>
              <w:right w:val="nil"/>
            </w:tcBorders>
          </w:tcPr>
          <w:p w14:paraId="5C21BC48" w14:textId="77777777" w:rsidR="00822D83" w:rsidRDefault="00822D83" w:rsidP="00F31681">
            <w:pPr>
              <w:jc w:val="both"/>
            </w:pPr>
            <w:r>
              <w:t xml:space="preserve">The head of the Academy, sometimes also known as the Headteacher. </w:t>
            </w:r>
          </w:p>
        </w:tc>
      </w:tr>
      <w:tr w:rsidR="00822D83" w14:paraId="7E3D16C0" w14:textId="77777777" w:rsidTr="00015B8A">
        <w:trPr>
          <w:trHeight w:val="828"/>
        </w:trPr>
        <w:tc>
          <w:tcPr>
            <w:tcW w:w="3971" w:type="dxa"/>
            <w:tcBorders>
              <w:top w:val="nil"/>
              <w:left w:val="nil"/>
              <w:bottom w:val="nil"/>
              <w:right w:val="nil"/>
            </w:tcBorders>
          </w:tcPr>
          <w:p w14:paraId="7A183AB7" w14:textId="77777777" w:rsidR="00822D83" w:rsidRDefault="00822D83" w:rsidP="004E0841">
            <w:r>
              <w:rPr>
                <w:b/>
              </w:rPr>
              <w:t xml:space="preserve">REAch2 Academy </w:t>
            </w:r>
          </w:p>
        </w:tc>
        <w:tc>
          <w:tcPr>
            <w:tcW w:w="5736" w:type="dxa"/>
            <w:tcBorders>
              <w:top w:val="nil"/>
              <w:left w:val="nil"/>
              <w:bottom w:val="nil"/>
              <w:right w:val="nil"/>
            </w:tcBorders>
          </w:tcPr>
          <w:p w14:paraId="0E917B8A" w14:textId="77777777" w:rsidR="00822D83" w:rsidRDefault="00822D83" w:rsidP="00F31681">
            <w:pPr>
              <w:jc w:val="both"/>
            </w:pPr>
            <w:r>
              <w:t>An academy within REAch2 Multi Academy Trust.</w:t>
            </w:r>
          </w:p>
        </w:tc>
      </w:tr>
      <w:tr w:rsidR="00822D83" w14:paraId="62E29E50" w14:textId="77777777" w:rsidTr="00015B8A">
        <w:trPr>
          <w:trHeight w:val="548"/>
        </w:trPr>
        <w:tc>
          <w:tcPr>
            <w:tcW w:w="3971" w:type="dxa"/>
            <w:tcBorders>
              <w:top w:val="nil"/>
              <w:left w:val="nil"/>
              <w:bottom w:val="nil"/>
              <w:right w:val="nil"/>
            </w:tcBorders>
          </w:tcPr>
          <w:p w14:paraId="089EB7BE" w14:textId="77777777" w:rsidR="00822D83" w:rsidRDefault="00822D83" w:rsidP="004E0841">
            <w:r>
              <w:rPr>
                <w:b/>
              </w:rPr>
              <w:t xml:space="preserve">School Day </w:t>
            </w:r>
          </w:p>
        </w:tc>
        <w:tc>
          <w:tcPr>
            <w:tcW w:w="5736" w:type="dxa"/>
            <w:tcBorders>
              <w:top w:val="nil"/>
              <w:left w:val="nil"/>
              <w:bottom w:val="nil"/>
              <w:right w:val="nil"/>
            </w:tcBorders>
          </w:tcPr>
          <w:p w14:paraId="4BFBAE64" w14:textId="77777777" w:rsidR="00822D83" w:rsidRDefault="00822D83" w:rsidP="00F31681">
            <w:pPr>
              <w:jc w:val="both"/>
            </w:pPr>
            <w:r>
              <w:t xml:space="preserve">Term-time weekdays excluding weekends, inset days, bank holidays and school holidays. </w:t>
            </w:r>
          </w:p>
          <w:p w14:paraId="115E1F47" w14:textId="77777777" w:rsidR="00015B8A" w:rsidRDefault="00015B8A" w:rsidP="00F31681">
            <w:pPr>
              <w:jc w:val="both"/>
            </w:pPr>
          </w:p>
        </w:tc>
      </w:tr>
      <w:tr w:rsidR="00015B8A" w14:paraId="621811E5" w14:textId="77777777" w:rsidTr="00015B8A">
        <w:trPr>
          <w:trHeight w:val="548"/>
        </w:trPr>
        <w:tc>
          <w:tcPr>
            <w:tcW w:w="3971" w:type="dxa"/>
            <w:tcBorders>
              <w:top w:val="nil"/>
              <w:left w:val="nil"/>
              <w:bottom w:val="nil"/>
              <w:right w:val="nil"/>
            </w:tcBorders>
          </w:tcPr>
          <w:p w14:paraId="2AE053C2" w14:textId="77777777" w:rsidR="00015B8A" w:rsidRDefault="00015B8A" w:rsidP="004E0841">
            <w:pPr>
              <w:rPr>
                <w:b/>
              </w:rPr>
            </w:pPr>
            <w:r>
              <w:rPr>
                <w:b/>
              </w:rPr>
              <w:t>Trust</w:t>
            </w:r>
          </w:p>
        </w:tc>
        <w:tc>
          <w:tcPr>
            <w:tcW w:w="5736" w:type="dxa"/>
            <w:tcBorders>
              <w:top w:val="nil"/>
              <w:left w:val="nil"/>
              <w:bottom w:val="nil"/>
              <w:right w:val="nil"/>
            </w:tcBorders>
          </w:tcPr>
          <w:p w14:paraId="7AF9F424" w14:textId="77777777" w:rsidR="00015B8A" w:rsidRDefault="00015B8A" w:rsidP="00F31681">
            <w:pPr>
              <w:jc w:val="both"/>
            </w:pPr>
            <w:r>
              <w:t>A multi academy trust company, which is a charitable company responsible for the management and running of all of the academies within the multi academy trust group.</w:t>
            </w:r>
          </w:p>
        </w:tc>
      </w:tr>
    </w:tbl>
    <w:p w14:paraId="5073721B" w14:textId="77777777" w:rsidR="00822D83" w:rsidRDefault="00822D83" w:rsidP="004E0841">
      <w:pPr>
        <w:spacing w:after="0" w:line="240" w:lineRule="auto"/>
      </w:pPr>
      <w:r>
        <w:rPr>
          <w:b/>
        </w:rPr>
        <w:t xml:space="preserve"> </w:t>
      </w:r>
    </w:p>
    <w:p w14:paraId="77ED4F92" w14:textId="77777777" w:rsidR="00822D83" w:rsidRDefault="00822D83" w:rsidP="004E0841">
      <w:pPr>
        <w:spacing w:after="0" w:line="240" w:lineRule="auto"/>
      </w:pPr>
      <w:r>
        <w:rPr>
          <w:b/>
        </w:rPr>
        <w:tab/>
      </w:r>
      <w:r>
        <w:t xml:space="preserve"> </w:t>
      </w:r>
    </w:p>
    <w:p w14:paraId="6612851B" w14:textId="77777777" w:rsidR="00822D83" w:rsidRDefault="00822D83" w:rsidP="004E0841">
      <w:pPr>
        <w:spacing w:after="0" w:line="240" w:lineRule="auto"/>
      </w:pPr>
      <w:r>
        <w:t xml:space="preserve"> </w:t>
      </w:r>
      <w:r>
        <w:tab/>
        <w:t xml:space="preserve"> </w:t>
      </w:r>
      <w:r>
        <w:br w:type="page"/>
      </w:r>
    </w:p>
    <w:p w14:paraId="6F893A64" w14:textId="77777777" w:rsidR="00822D83" w:rsidRDefault="00822D83" w:rsidP="004E0841">
      <w:pPr>
        <w:pStyle w:val="Heading1"/>
        <w:spacing w:after="0" w:line="240" w:lineRule="auto"/>
        <w:ind w:left="0" w:firstLine="0"/>
      </w:pPr>
      <w:r>
        <w:lastRenderedPageBreak/>
        <w:t xml:space="preserve">Annex 2 – Formal Complaint Form </w:t>
      </w:r>
    </w:p>
    <w:p w14:paraId="7E920982" w14:textId="77777777" w:rsidR="00822D83" w:rsidRDefault="00822D83" w:rsidP="004E0841">
      <w:pPr>
        <w:spacing w:after="0" w:line="240" w:lineRule="auto"/>
      </w:pPr>
      <w:r>
        <w:t xml:space="preserve"> </w:t>
      </w:r>
    </w:p>
    <w:p w14:paraId="4383B1BE" w14:textId="77777777" w:rsidR="00307B2F" w:rsidRPr="00126CE5" w:rsidRDefault="00822D83" w:rsidP="004E0841">
      <w:pPr>
        <w:spacing w:after="0" w:line="240" w:lineRule="auto"/>
        <w:rPr>
          <w:b/>
          <w:sz w:val="20"/>
          <w:szCs w:val="20"/>
        </w:rPr>
      </w:pPr>
      <w:r w:rsidRPr="00126CE5">
        <w:rPr>
          <w:b/>
          <w:sz w:val="20"/>
          <w:szCs w:val="20"/>
        </w:rPr>
        <w:t xml:space="preserve">Please complete and return to the Academy who will provide you with a copy, acknowledge receipt and explain what action will be taken. </w:t>
      </w:r>
    </w:p>
    <w:tbl>
      <w:tblPr>
        <w:tblStyle w:val="TableGrid"/>
        <w:tblW w:w="10348" w:type="dxa"/>
        <w:tblInd w:w="-572" w:type="dxa"/>
        <w:tblLook w:val="04A0" w:firstRow="1" w:lastRow="0" w:firstColumn="1" w:lastColumn="0" w:noHBand="0" w:noVBand="1"/>
      </w:tblPr>
      <w:tblGrid>
        <w:gridCol w:w="3544"/>
        <w:gridCol w:w="6804"/>
      </w:tblGrid>
      <w:tr w:rsidR="00307B2F" w14:paraId="46381662" w14:textId="77777777" w:rsidTr="00C26690">
        <w:tc>
          <w:tcPr>
            <w:tcW w:w="3544" w:type="dxa"/>
          </w:tcPr>
          <w:p w14:paraId="2E46A70F" w14:textId="77777777" w:rsidR="00307B2F" w:rsidRPr="00532EFF" w:rsidRDefault="00307B2F" w:rsidP="00307B2F">
            <w:pPr>
              <w:pBdr>
                <w:top w:val="single" w:sz="4" w:space="0" w:color="000000"/>
                <w:left w:val="single" w:sz="4" w:space="0" w:color="000000"/>
                <w:bottom w:val="single" w:sz="4" w:space="0" w:color="000000"/>
                <w:right w:val="single" w:sz="4" w:space="0" w:color="000000"/>
              </w:pBdr>
            </w:pPr>
            <w:r>
              <w:rPr>
                <w:b/>
              </w:rPr>
              <w:br w:type="page"/>
            </w:r>
            <w:r w:rsidRPr="00532EFF">
              <w:t xml:space="preserve">Your name: </w:t>
            </w:r>
          </w:p>
          <w:p w14:paraId="6783A68A" w14:textId="77777777" w:rsidR="00307B2F" w:rsidRDefault="00307B2F" w:rsidP="004E0841"/>
        </w:tc>
        <w:tc>
          <w:tcPr>
            <w:tcW w:w="6804" w:type="dxa"/>
          </w:tcPr>
          <w:p w14:paraId="4098EFE6" w14:textId="77777777" w:rsidR="00307B2F" w:rsidRDefault="00307B2F" w:rsidP="004E0841"/>
        </w:tc>
      </w:tr>
      <w:tr w:rsidR="00307B2F" w:rsidRPr="00532EFF" w14:paraId="6A7715F7" w14:textId="77777777" w:rsidTr="00C26690">
        <w:tc>
          <w:tcPr>
            <w:tcW w:w="3544" w:type="dxa"/>
          </w:tcPr>
          <w:p w14:paraId="70BF808B" w14:textId="77777777" w:rsidR="00307B2F" w:rsidRPr="00532EFF" w:rsidRDefault="00307B2F" w:rsidP="004E0841">
            <w:pPr>
              <w:rPr>
                <w:sz w:val="20"/>
                <w:szCs w:val="20"/>
              </w:rPr>
            </w:pPr>
            <w:r w:rsidRPr="00532EFF">
              <w:rPr>
                <w:sz w:val="20"/>
                <w:szCs w:val="20"/>
              </w:rPr>
              <w:t>Pupil’s name (if applicable):</w:t>
            </w:r>
          </w:p>
          <w:p w14:paraId="7DB3579E" w14:textId="77777777" w:rsidR="00307B2F" w:rsidRPr="00532EFF" w:rsidRDefault="00307B2F" w:rsidP="004E0841">
            <w:pPr>
              <w:rPr>
                <w:sz w:val="20"/>
                <w:szCs w:val="20"/>
              </w:rPr>
            </w:pPr>
          </w:p>
        </w:tc>
        <w:tc>
          <w:tcPr>
            <w:tcW w:w="6804" w:type="dxa"/>
          </w:tcPr>
          <w:p w14:paraId="643543CE" w14:textId="77777777" w:rsidR="00307B2F" w:rsidRPr="00532EFF" w:rsidRDefault="00307B2F" w:rsidP="004E0841">
            <w:pPr>
              <w:rPr>
                <w:sz w:val="20"/>
                <w:szCs w:val="20"/>
              </w:rPr>
            </w:pPr>
          </w:p>
        </w:tc>
      </w:tr>
      <w:tr w:rsidR="00307B2F" w:rsidRPr="00532EFF" w14:paraId="23C040CE" w14:textId="77777777" w:rsidTr="00C26690">
        <w:tc>
          <w:tcPr>
            <w:tcW w:w="3544" w:type="dxa"/>
          </w:tcPr>
          <w:p w14:paraId="7592A6A7" w14:textId="77777777" w:rsidR="00307B2F" w:rsidRPr="00532EFF" w:rsidRDefault="00307B2F" w:rsidP="004E0841">
            <w:pPr>
              <w:rPr>
                <w:sz w:val="20"/>
                <w:szCs w:val="20"/>
              </w:rPr>
            </w:pPr>
            <w:r w:rsidRPr="00532EFF">
              <w:rPr>
                <w:sz w:val="20"/>
                <w:szCs w:val="20"/>
              </w:rPr>
              <w:t>Pupil’s year group:</w:t>
            </w:r>
          </w:p>
          <w:p w14:paraId="16105386" w14:textId="77777777" w:rsidR="00307B2F" w:rsidRPr="00532EFF" w:rsidRDefault="00307B2F" w:rsidP="004E0841">
            <w:pPr>
              <w:rPr>
                <w:sz w:val="20"/>
                <w:szCs w:val="20"/>
              </w:rPr>
            </w:pPr>
          </w:p>
        </w:tc>
        <w:tc>
          <w:tcPr>
            <w:tcW w:w="6804" w:type="dxa"/>
          </w:tcPr>
          <w:p w14:paraId="0B610317" w14:textId="77777777" w:rsidR="00307B2F" w:rsidRPr="00532EFF" w:rsidRDefault="00307B2F" w:rsidP="004E0841">
            <w:pPr>
              <w:rPr>
                <w:sz w:val="20"/>
                <w:szCs w:val="20"/>
              </w:rPr>
            </w:pPr>
          </w:p>
        </w:tc>
      </w:tr>
      <w:tr w:rsidR="00307B2F" w:rsidRPr="00532EFF" w14:paraId="052C4227" w14:textId="77777777" w:rsidTr="00C26690">
        <w:tc>
          <w:tcPr>
            <w:tcW w:w="3544" w:type="dxa"/>
          </w:tcPr>
          <w:p w14:paraId="2182E233" w14:textId="77777777" w:rsidR="00307B2F" w:rsidRPr="00532EFF" w:rsidRDefault="00307B2F" w:rsidP="004E0841">
            <w:pPr>
              <w:rPr>
                <w:sz w:val="20"/>
                <w:szCs w:val="20"/>
              </w:rPr>
            </w:pPr>
            <w:r w:rsidRPr="00532EFF">
              <w:rPr>
                <w:sz w:val="20"/>
                <w:szCs w:val="20"/>
              </w:rPr>
              <w:t>Your relationship to the pupil:</w:t>
            </w:r>
          </w:p>
          <w:p w14:paraId="352C7D51" w14:textId="77777777" w:rsidR="00307B2F" w:rsidRPr="00532EFF" w:rsidRDefault="00307B2F" w:rsidP="004E0841">
            <w:pPr>
              <w:rPr>
                <w:sz w:val="20"/>
                <w:szCs w:val="20"/>
              </w:rPr>
            </w:pPr>
          </w:p>
        </w:tc>
        <w:tc>
          <w:tcPr>
            <w:tcW w:w="6804" w:type="dxa"/>
          </w:tcPr>
          <w:p w14:paraId="06D06E83" w14:textId="77777777" w:rsidR="00307B2F" w:rsidRPr="00532EFF" w:rsidRDefault="00307B2F" w:rsidP="004E0841">
            <w:pPr>
              <w:rPr>
                <w:sz w:val="20"/>
                <w:szCs w:val="20"/>
              </w:rPr>
            </w:pPr>
          </w:p>
        </w:tc>
      </w:tr>
      <w:tr w:rsidR="00307B2F" w:rsidRPr="00532EFF" w14:paraId="7F53DA86" w14:textId="77777777" w:rsidTr="00C26690">
        <w:tc>
          <w:tcPr>
            <w:tcW w:w="3544" w:type="dxa"/>
          </w:tcPr>
          <w:p w14:paraId="0DF28C3E" w14:textId="77777777" w:rsidR="00307B2F" w:rsidRPr="00532EFF" w:rsidRDefault="002C3566" w:rsidP="004E0841">
            <w:pPr>
              <w:rPr>
                <w:sz w:val="20"/>
                <w:szCs w:val="20"/>
              </w:rPr>
            </w:pPr>
            <w:r w:rsidRPr="00532EFF">
              <w:rPr>
                <w:sz w:val="20"/>
                <w:szCs w:val="20"/>
              </w:rPr>
              <w:t>Address for correspondence:</w:t>
            </w:r>
          </w:p>
          <w:p w14:paraId="2CFAD13C" w14:textId="77777777" w:rsidR="00532EFF" w:rsidRPr="00532EFF" w:rsidRDefault="00532EFF" w:rsidP="004E0841">
            <w:pPr>
              <w:rPr>
                <w:sz w:val="20"/>
                <w:szCs w:val="20"/>
              </w:rPr>
            </w:pPr>
          </w:p>
          <w:p w14:paraId="2D39B2CE" w14:textId="77777777" w:rsidR="00532EFF" w:rsidRPr="00532EFF" w:rsidRDefault="00532EFF" w:rsidP="004E0841">
            <w:pPr>
              <w:rPr>
                <w:sz w:val="20"/>
                <w:szCs w:val="20"/>
              </w:rPr>
            </w:pPr>
          </w:p>
          <w:p w14:paraId="198D51AB" w14:textId="77777777" w:rsidR="00532EFF" w:rsidRPr="00532EFF" w:rsidRDefault="00532EFF" w:rsidP="004E0841">
            <w:pPr>
              <w:rPr>
                <w:sz w:val="20"/>
                <w:szCs w:val="20"/>
              </w:rPr>
            </w:pPr>
          </w:p>
        </w:tc>
        <w:tc>
          <w:tcPr>
            <w:tcW w:w="6804" w:type="dxa"/>
          </w:tcPr>
          <w:p w14:paraId="5D82D5E0" w14:textId="77777777" w:rsidR="00307B2F" w:rsidRPr="00532EFF" w:rsidRDefault="00307B2F" w:rsidP="004E0841">
            <w:pPr>
              <w:rPr>
                <w:sz w:val="20"/>
                <w:szCs w:val="20"/>
              </w:rPr>
            </w:pPr>
          </w:p>
        </w:tc>
      </w:tr>
      <w:tr w:rsidR="00532EFF" w:rsidRPr="00532EFF" w14:paraId="758F41F7" w14:textId="77777777" w:rsidTr="00C26690">
        <w:tc>
          <w:tcPr>
            <w:tcW w:w="3544" w:type="dxa"/>
          </w:tcPr>
          <w:p w14:paraId="4EF332F3" w14:textId="77777777" w:rsidR="00532EFF" w:rsidRPr="00532EFF" w:rsidRDefault="00532EFF" w:rsidP="004E0841">
            <w:pPr>
              <w:rPr>
                <w:sz w:val="20"/>
                <w:szCs w:val="20"/>
              </w:rPr>
            </w:pPr>
            <w:r w:rsidRPr="00532EFF">
              <w:rPr>
                <w:sz w:val="20"/>
                <w:szCs w:val="20"/>
              </w:rPr>
              <w:t>Contact telephone number:</w:t>
            </w:r>
          </w:p>
          <w:p w14:paraId="62F6803F" w14:textId="77777777" w:rsidR="00532EFF" w:rsidRPr="00532EFF" w:rsidRDefault="00532EFF" w:rsidP="004E0841">
            <w:pPr>
              <w:rPr>
                <w:sz w:val="20"/>
                <w:szCs w:val="20"/>
              </w:rPr>
            </w:pPr>
          </w:p>
        </w:tc>
        <w:tc>
          <w:tcPr>
            <w:tcW w:w="6804" w:type="dxa"/>
          </w:tcPr>
          <w:p w14:paraId="25A2E746" w14:textId="77777777" w:rsidR="00532EFF" w:rsidRPr="00532EFF" w:rsidRDefault="00532EFF" w:rsidP="004E0841">
            <w:pPr>
              <w:rPr>
                <w:sz w:val="20"/>
                <w:szCs w:val="20"/>
              </w:rPr>
            </w:pPr>
          </w:p>
        </w:tc>
      </w:tr>
      <w:tr w:rsidR="00532EFF" w:rsidRPr="00532EFF" w14:paraId="631CA27C" w14:textId="77777777" w:rsidTr="00C26690">
        <w:tc>
          <w:tcPr>
            <w:tcW w:w="3544" w:type="dxa"/>
          </w:tcPr>
          <w:p w14:paraId="13E2A342" w14:textId="77777777" w:rsidR="00532EFF" w:rsidRPr="00532EFF" w:rsidRDefault="00532EFF" w:rsidP="004E0841">
            <w:pPr>
              <w:rPr>
                <w:sz w:val="20"/>
                <w:szCs w:val="20"/>
              </w:rPr>
            </w:pPr>
            <w:r w:rsidRPr="00532EFF">
              <w:rPr>
                <w:sz w:val="20"/>
                <w:szCs w:val="20"/>
              </w:rPr>
              <w:t>Email address:</w:t>
            </w:r>
          </w:p>
          <w:p w14:paraId="789DDEA2" w14:textId="77777777" w:rsidR="00532EFF" w:rsidRPr="00532EFF" w:rsidRDefault="00532EFF" w:rsidP="004E0841">
            <w:pPr>
              <w:rPr>
                <w:sz w:val="20"/>
                <w:szCs w:val="20"/>
              </w:rPr>
            </w:pPr>
          </w:p>
        </w:tc>
        <w:tc>
          <w:tcPr>
            <w:tcW w:w="6804" w:type="dxa"/>
          </w:tcPr>
          <w:p w14:paraId="5B72EDE0" w14:textId="77777777" w:rsidR="00532EFF" w:rsidRPr="00532EFF" w:rsidRDefault="00532EFF" w:rsidP="004E0841">
            <w:pPr>
              <w:rPr>
                <w:sz w:val="20"/>
                <w:szCs w:val="20"/>
              </w:rPr>
            </w:pPr>
          </w:p>
        </w:tc>
      </w:tr>
      <w:tr w:rsidR="00532EFF" w:rsidRPr="00532EFF" w14:paraId="469C67C3" w14:textId="77777777" w:rsidTr="00C26690">
        <w:tc>
          <w:tcPr>
            <w:tcW w:w="3544" w:type="dxa"/>
          </w:tcPr>
          <w:p w14:paraId="5C924F67" w14:textId="77777777" w:rsidR="00532EFF" w:rsidRPr="00532EFF" w:rsidRDefault="00532EFF" w:rsidP="004E0841">
            <w:pPr>
              <w:rPr>
                <w:sz w:val="20"/>
                <w:szCs w:val="20"/>
              </w:rPr>
            </w:pPr>
            <w:r w:rsidRPr="00532EFF">
              <w:rPr>
                <w:sz w:val="20"/>
                <w:szCs w:val="20"/>
              </w:rPr>
              <w:t>Please give details of your complaint:</w:t>
            </w:r>
          </w:p>
          <w:p w14:paraId="73FD12E2" w14:textId="77777777" w:rsidR="00532EFF" w:rsidRPr="00532EFF" w:rsidRDefault="00532EFF" w:rsidP="004E0841">
            <w:pPr>
              <w:rPr>
                <w:sz w:val="20"/>
                <w:szCs w:val="20"/>
              </w:rPr>
            </w:pPr>
          </w:p>
          <w:p w14:paraId="4ECA5A97" w14:textId="77777777" w:rsidR="00532EFF" w:rsidRPr="00532EFF" w:rsidRDefault="00532EFF" w:rsidP="004E0841">
            <w:pPr>
              <w:rPr>
                <w:sz w:val="20"/>
                <w:szCs w:val="20"/>
              </w:rPr>
            </w:pPr>
          </w:p>
          <w:p w14:paraId="440241AD" w14:textId="77777777" w:rsidR="00532EFF" w:rsidRPr="00532EFF" w:rsidRDefault="00532EFF" w:rsidP="004E0841">
            <w:pPr>
              <w:rPr>
                <w:sz w:val="20"/>
                <w:szCs w:val="20"/>
              </w:rPr>
            </w:pPr>
          </w:p>
          <w:p w14:paraId="259E5620" w14:textId="77777777" w:rsidR="00532EFF" w:rsidRPr="00532EFF" w:rsidRDefault="00532EFF" w:rsidP="004E0841">
            <w:pPr>
              <w:rPr>
                <w:sz w:val="20"/>
                <w:szCs w:val="20"/>
              </w:rPr>
            </w:pPr>
          </w:p>
          <w:p w14:paraId="465AE004" w14:textId="77777777" w:rsidR="00532EFF" w:rsidRPr="00532EFF" w:rsidRDefault="00532EFF" w:rsidP="004E0841">
            <w:pPr>
              <w:rPr>
                <w:sz w:val="20"/>
                <w:szCs w:val="20"/>
              </w:rPr>
            </w:pPr>
          </w:p>
          <w:p w14:paraId="2750E3DA" w14:textId="77777777" w:rsidR="00532EFF" w:rsidRPr="00532EFF" w:rsidRDefault="00532EFF" w:rsidP="004E0841">
            <w:pPr>
              <w:rPr>
                <w:sz w:val="20"/>
                <w:szCs w:val="20"/>
              </w:rPr>
            </w:pPr>
          </w:p>
          <w:p w14:paraId="6541F956" w14:textId="77777777" w:rsidR="00532EFF" w:rsidRPr="00532EFF" w:rsidRDefault="00532EFF" w:rsidP="004E0841">
            <w:pPr>
              <w:rPr>
                <w:sz w:val="20"/>
                <w:szCs w:val="20"/>
              </w:rPr>
            </w:pPr>
          </w:p>
          <w:p w14:paraId="2F073B99" w14:textId="77777777" w:rsidR="00532EFF" w:rsidRPr="00532EFF" w:rsidRDefault="00532EFF" w:rsidP="004E0841">
            <w:pPr>
              <w:rPr>
                <w:sz w:val="20"/>
                <w:szCs w:val="20"/>
              </w:rPr>
            </w:pPr>
          </w:p>
          <w:p w14:paraId="438630E0" w14:textId="77777777" w:rsidR="00532EFF" w:rsidRPr="00532EFF" w:rsidRDefault="00532EFF" w:rsidP="004E0841">
            <w:pPr>
              <w:rPr>
                <w:sz w:val="20"/>
                <w:szCs w:val="20"/>
              </w:rPr>
            </w:pPr>
          </w:p>
        </w:tc>
        <w:tc>
          <w:tcPr>
            <w:tcW w:w="6804" w:type="dxa"/>
          </w:tcPr>
          <w:p w14:paraId="0E0DE87B" w14:textId="77777777" w:rsidR="00532EFF" w:rsidRPr="00532EFF" w:rsidRDefault="00532EFF" w:rsidP="004E0841">
            <w:pPr>
              <w:rPr>
                <w:sz w:val="20"/>
                <w:szCs w:val="20"/>
              </w:rPr>
            </w:pPr>
          </w:p>
        </w:tc>
      </w:tr>
      <w:tr w:rsidR="00532EFF" w:rsidRPr="00532EFF" w14:paraId="3845E29A" w14:textId="77777777" w:rsidTr="00C26690">
        <w:tc>
          <w:tcPr>
            <w:tcW w:w="3544" w:type="dxa"/>
          </w:tcPr>
          <w:p w14:paraId="79457CB4" w14:textId="77777777" w:rsidR="00532EFF" w:rsidRPr="00532EFF" w:rsidRDefault="00532EFF" w:rsidP="00532EFF">
            <w:pPr>
              <w:rPr>
                <w:sz w:val="20"/>
                <w:szCs w:val="20"/>
              </w:rPr>
            </w:pPr>
            <w:r w:rsidRPr="00532EFF">
              <w:rPr>
                <w:sz w:val="20"/>
                <w:szCs w:val="20"/>
              </w:rPr>
              <w:t xml:space="preserve">What action, if any, have you already taken to try and resolve your complaint (for example, who have you spoken to and what was the response)? </w:t>
            </w:r>
          </w:p>
        </w:tc>
        <w:tc>
          <w:tcPr>
            <w:tcW w:w="6804" w:type="dxa"/>
          </w:tcPr>
          <w:p w14:paraId="79CDEF90" w14:textId="77777777" w:rsidR="00532EFF" w:rsidRPr="00532EFF" w:rsidRDefault="00532EFF" w:rsidP="004E0841">
            <w:pPr>
              <w:rPr>
                <w:sz w:val="20"/>
                <w:szCs w:val="20"/>
              </w:rPr>
            </w:pPr>
          </w:p>
          <w:p w14:paraId="6C6C4FFC" w14:textId="77777777" w:rsidR="00532EFF" w:rsidRPr="00532EFF" w:rsidRDefault="00532EFF" w:rsidP="004E0841">
            <w:pPr>
              <w:rPr>
                <w:sz w:val="20"/>
                <w:szCs w:val="20"/>
              </w:rPr>
            </w:pPr>
          </w:p>
          <w:p w14:paraId="12456D50" w14:textId="77777777" w:rsidR="00532EFF" w:rsidRPr="00532EFF" w:rsidRDefault="00532EFF" w:rsidP="004E0841">
            <w:pPr>
              <w:rPr>
                <w:sz w:val="20"/>
                <w:szCs w:val="20"/>
              </w:rPr>
            </w:pPr>
          </w:p>
          <w:p w14:paraId="0C7F45CC" w14:textId="77777777" w:rsidR="00532EFF" w:rsidRPr="00532EFF" w:rsidRDefault="00532EFF" w:rsidP="004E0841">
            <w:pPr>
              <w:rPr>
                <w:sz w:val="20"/>
                <w:szCs w:val="20"/>
              </w:rPr>
            </w:pPr>
          </w:p>
          <w:p w14:paraId="09A54B46" w14:textId="77777777" w:rsidR="00532EFF" w:rsidRPr="00532EFF" w:rsidRDefault="00532EFF" w:rsidP="004E0841">
            <w:pPr>
              <w:rPr>
                <w:sz w:val="20"/>
                <w:szCs w:val="20"/>
              </w:rPr>
            </w:pPr>
          </w:p>
          <w:p w14:paraId="25457DB2" w14:textId="77777777" w:rsidR="00532EFF" w:rsidRPr="00532EFF" w:rsidRDefault="00532EFF" w:rsidP="004E0841">
            <w:pPr>
              <w:rPr>
                <w:sz w:val="20"/>
                <w:szCs w:val="20"/>
              </w:rPr>
            </w:pPr>
          </w:p>
          <w:p w14:paraId="75F3D127" w14:textId="77777777" w:rsidR="00532EFF" w:rsidRPr="00532EFF" w:rsidRDefault="00532EFF" w:rsidP="004E0841">
            <w:pPr>
              <w:rPr>
                <w:sz w:val="20"/>
                <w:szCs w:val="20"/>
              </w:rPr>
            </w:pPr>
          </w:p>
          <w:p w14:paraId="25ABCDEA" w14:textId="77777777" w:rsidR="00532EFF" w:rsidRPr="00532EFF" w:rsidRDefault="00532EFF" w:rsidP="004E0841">
            <w:pPr>
              <w:rPr>
                <w:sz w:val="20"/>
                <w:szCs w:val="20"/>
              </w:rPr>
            </w:pPr>
          </w:p>
          <w:p w14:paraId="4B075084" w14:textId="77777777" w:rsidR="00532EFF" w:rsidRPr="00532EFF" w:rsidRDefault="00532EFF" w:rsidP="004E0841">
            <w:pPr>
              <w:rPr>
                <w:sz w:val="20"/>
                <w:szCs w:val="20"/>
              </w:rPr>
            </w:pPr>
          </w:p>
          <w:p w14:paraId="72A8AEDE" w14:textId="77777777" w:rsidR="00532EFF" w:rsidRPr="00532EFF" w:rsidRDefault="00532EFF" w:rsidP="004E0841">
            <w:pPr>
              <w:rPr>
                <w:sz w:val="20"/>
                <w:szCs w:val="20"/>
              </w:rPr>
            </w:pPr>
          </w:p>
          <w:p w14:paraId="4C496F76" w14:textId="77777777" w:rsidR="00532EFF" w:rsidRPr="00532EFF" w:rsidRDefault="00532EFF" w:rsidP="004E0841">
            <w:pPr>
              <w:rPr>
                <w:sz w:val="20"/>
                <w:szCs w:val="20"/>
              </w:rPr>
            </w:pPr>
          </w:p>
        </w:tc>
      </w:tr>
      <w:tr w:rsidR="00532EFF" w:rsidRPr="00532EFF" w14:paraId="1809EED9" w14:textId="77777777" w:rsidTr="00C26690">
        <w:tc>
          <w:tcPr>
            <w:tcW w:w="3544" w:type="dxa"/>
          </w:tcPr>
          <w:p w14:paraId="6C12F487" w14:textId="77777777" w:rsidR="00532EFF" w:rsidRPr="00532EFF" w:rsidRDefault="00532EFF" w:rsidP="00532EFF">
            <w:pPr>
              <w:rPr>
                <w:sz w:val="20"/>
                <w:szCs w:val="20"/>
              </w:rPr>
            </w:pPr>
            <w:r w:rsidRPr="00532EFF">
              <w:rPr>
                <w:sz w:val="20"/>
                <w:szCs w:val="20"/>
              </w:rPr>
              <w:t xml:space="preserve">What actions do you feel might </w:t>
            </w:r>
            <w:r w:rsidR="000E4792" w:rsidRPr="00532EFF">
              <w:rPr>
                <w:sz w:val="20"/>
                <w:szCs w:val="20"/>
              </w:rPr>
              <w:t>resolve</w:t>
            </w:r>
            <w:r w:rsidRPr="00532EFF">
              <w:rPr>
                <w:sz w:val="20"/>
                <w:szCs w:val="20"/>
              </w:rPr>
              <w:t xml:space="preserve"> the problem at this stage?</w:t>
            </w:r>
          </w:p>
        </w:tc>
        <w:tc>
          <w:tcPr>
            <w:tcW w:w="6804" w:type="dxa"/>
          </w:tcPr>
          <w:p w14:paraId="2E3BBCEE" w14:textId="77777777" w:rsidR="00532EFF" w:rsidRPr="00532EFF" w:rsidRDefault="00532EFF" w:rsidP="004E0841">
            <w:pPr>
              <w:rPr>
                <w:sz w:val="20"/>
                <w:szCs w:val="20"/>
              </w:rPr>
            </w:pPr>
          </w:p>
          <w:p w14:paraId="44CBC0DD" w14:textId="77777777" w:rsidR="00532EFF" w:rsidRPr="00532EFF" w:rsidRDefault="00532EFF" w:rsidP="004E0841">
            <w:pPr>
              <w:rPr>
                <w:sz w:val="20"/>
                <w:szCs w:val="20"/>
              </w:rPr>
            </w:pPr>
          </w:p>
          <w:p w14:paraId="57B2C649" w14:textId="77777777" w:rsidR="00532EFF" w:rsidRPr="00532EFF" w:rsidRDefault="00532EFF" w:rsidP="004E0841">
            <w:pPr>
              <w:rPr>
                <w:sz w:val="20"/>
                <w:szCs w:val="20"/>
              </w:rPr>
            </w:pPr>
          </w:p>
          <w:p w14:paraId="006DBCDC" w14:textId="77777777" w:rsidR="00532EFF" w:rsidRPr="00532EFF" w:rsidRDefault="00532EFF" w:rsidP="004E0841">
            <w:pPr>
              <w:rPr>
                <w:sz w:val="20"/>
                <w:szCs w:val="20"/>
              </w:rPr>
            </w:pPr>
          </w:p>
          <w:p w14:paraId="0CF2EB56" w14:textId="77777777" w:rsidR="00532EFF" w:rsidRPr="00532EFF" w:rsidRDefault="00532EFF" w:rsidP="004E0841">
            <w:pPr>
              <w:rPr>
                <w:sz w:val="20"/>
                <w:szCs w:val="20"/>
              </w:rPr>
            </w:pPr>
          </w:p>
          <w:p w14:paraId="5E3B0A8C" w14:textId="77777777" w:rsidR="00532EFF" w:rsidRPr="00532EFF" w:rsidRDefault="00532EFF" w:rsidP="004E0841">
            <w:pPr>
              <w:rPr>
                <w:sz w:val="20"/>
                <w:szCs w:val="20"/>
              </w:rPr>
            </w:pPr>
          </w:p>
          <w:p w14:paraId="1A108D11" w14:textId="77777777" w:rsidR="00532EFF" w:rsidRPr="00532EFF" w:rsidRDefault="00532EFF" w:rsidP="004E0841">
            <w:pPr>
              <w:rPr>
                <w:sz w:val="20"/>
                <w:szCs w:val="20"/>
              </w:rPr>
            </w:pPr>
          </w:p>
          <w:p w14:paraId="08008C10" w14:textId="77777777" w:rsidR="00532EFF" w:rsidRPr="00532EFF" w:rsidRDefault="00532EFF" w:rsidP="004E0841">
            <w:pPr>
              <w:rPr>
                <w:sz w:val="20"/>
                <w:szCs w:val="20"/>
              </w:rPr>
            </w:pPr>
          </w:p>
        </w:tc>
      </w:tr>
      <w:tr w:rsidR="00532EFF" w:rsidRPr="00532EFF" w14:paraId="1E5BE49C" w14:textId="77777777" w:rsidTr="00C26690">
        <w:tc>
          <w:tcPr>
            <w:tcW w:w="3544" w:type="dxa"/>
          </w:tcPr>
          <w:p w14:paraId="501CB4AD" w14:textId="77777777" w:rsidR="00532EFF" w:rsidRPr="00532EFF" w:rsidRDefault="00532EFF" w:rsidP="00532EFF">
            <w:pPr>
              <w:rPr>
                <w:sz w:val="20"/>
                <w:szCs w:val="20"/>
              </w:rPr>
            </w:pPr>
            <w:r w:rsidRPr="00532EFF">
              <w:rPr>
                <w:sz w:val="20"/>
                <w:szCs w:val="20"/>
              </w:rPr>
              <w:t>Are you including any paperwork with this form?  If so, please list:</w:t>
            </w:r>
          </w:p>
        </w:tc>
        <w:tc>
          <w:tcPr>
            <w:tcW w:w="6804" w:type="dxa"/>
          </w:tcPr>
          <w:p w14:paraId="784C3360" w14:textId="77777777" w:rsidR="00532EFF" w:rsidRPr="00532EFF" w:rsidRDefault="00532EFF" w:rsidP="004E0841">
            <w:pPr>
              <w:rPr>
                <w:sz w:val="20"/>
                <w:szCs w:val="20"/>
              </w:rPr>
            </w:pPr>
          </w:p>
        </w:tc>
      </w:tr>
    </w:tbl>
    <w:p w14:paraId="465DFC87" w14:textId="77777777" w:rsidR="00822D83" w:rsidRDefault="00822D83" w:rsidP="004E0841">
      <w:pPr>
        <w:spacing w:after="0" w:line="240" w:lineRule="auto"/>
      </w:pPr>
    </w:p>
    <w:p w14:paraId="1EADA84D" w14:textId="77777777" w:rsidR="0062725E" w:rsidRDefault="00822D83" w:rsidP="004E0841">
      <w:pPr>
        <w:spacing w:after="0" w:line="240" w:lineRule="auto"/>
        <w:rPr>
          <w:rFonts w:eastAsia="Times New Roman" w:cs="Arial"/>
          <w:color w:val="000000" w:themeColor="text1"/>
          <w:lang w:eastAsia="en-GB"/>
        </w:rPr>
      </w:pPr>
      <w:r>
        <w:rPr>
          <w:b/>
        </w:rPr>
        <w:t xml:space="preserve"> </w:t>
      </w:r>
      <w:r w:rsidR="00532EFF" w:rsidRPr="00532EFF">
        <w:rPr>
          <w:rFonts w:eastAsia="Times New Roman" w:cs="Arial"/>
          <w:color w:val="000000" w:themeColor="text1"/>
          <w:lang w:eastAsia="en-GB"/>
        </w:rPr>
        <w:t>Signature:</w:t>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r>
      <w:r w:rsidR="00532EFF" w:rsidRPr="00532EFF">
        <w:rPr>
          <w:rFonts w:eastAsia="Times New Roman" w:cs="Arial"/>
          <w:color w:val="000000" w:themeColor="text1"/>
          <w:lang w:eastAsia="en-GB"/>
        </w:rPr>
        <w:tab/>
        <w:t>Date:</w:t>
      </w:r>
    </w:p>
    <w:p w14:paraId="071E62F9" w14:textId="77777777" w:rsidR="00126CE5" w:rsidRDefault="00126CE5" w:rsidP="004E0841">
      <w:pPr>
        <w:spacing w:after="0" w:line="240" w:lineRule="auto"/>
        <w:rPr>
          <w:rFonts w:eastAsia="Times New Roman" w:cs="Arial"/>
          <w:color w:val="000000" w:themeColor="text1"/>
          <w:sz w:val="16"/>
          <w:szCs w:val="16"/>
          <w:lang w:eastAsia="en-GB"/>
        </w:rPr>
      </w:pPr>
    </w:p>
    <w:p w14:paraId="33C7AB7F" w14:textId="77777777" w:rsidR="007B2938" w:rsidRPr="00126CE5" w:rsidRDefault="007B2938" w:rsidP="004E0841">
      <w:pPr>
        <w:spacing w:after="0" w:line="240" w:lineRule="auto"/>
        <w:rPr>
          <w:rFonts w:eastAsia="Times New Roman" w:cs="Arial"/>
          <w:color w:val="000000" w:themeColor="text1"/>
          <w:sz w:val="16"/>
          <w:szCs w:val="16"/>
          <w:lang w:eastAsia="en-GB"/>
        </w:rPr>
      </w:pPr>
      <w:r w:rsidRPr="00126CE5">
        <w:rPr>
          <w:rFonts w:eastAsia="Times New Roman" w:cs="Arial"/>
          <w:color w:val="000000" w:themeColor="text1"/>
          <w:sz w:val="16"/>
          <w:szCs w:val="16"/>
          <w:lang w:eastAsia="en-GB"/>
        </w:rPr>
        <w:t xml:space="preserve">We are collecting information on this form to enable the </w:t>
      </w:r>
      <w:r w:rsidR="001946EF">
        <w:rPr>
          <w:rFonts w:eastAsia="Times New Roman" w:cs="Arial"/>
          <w:color w:val="000000" w:themeColor="text1"/>
          <w:sz w:val="16"/>
          <w:szCs w:val="16"/>
          <w:lang w:eastAsia="en-GB"/>
        </w:rPr>
        <w:t>Academy</w:t>
      </w:r>
      <w:r w:rsidRPr="00126CE5">
        <w:rPr>
          <w:rFonts w:eastAsia="Times New Roman" w:cs="Arial"/>
          <w:color w:val="000000" w:themeColor="text1"/>
          <w:sz w:val="16"/>
          <w:szCs w:val="16"/>
          <w:lang w:eastAsia="en-GB"/>
        </w:rPr>
        <w:t xml:space="preserve"> to investigate your complaint.  It may be shar</w:t>
      </w:r>
      <w:r w:rsidR="00126CE5" w:rsidRPr="00126CE5">
        <w:rPr>
          <w:rFonts w:eastAsia="Times New Roman" w:cs="Arial"/>
          <w:color w:val="000000" w:themeColor="text1"/>
          <w:sz w:val="16"/>
          <w:szCs w:val="16"/>
          <w:lang w:eastAsia="en-GB"/>
        </w:rPr>
        <w:t>ed with those named and with staff acting in an advisory capacity.</w:t>
      </w:r>
    </w:p>
    <w:sectPr w:rsidR="007B2938" w:rsidRPr="00126CE5" w:rsidSect="00ED1178">
      <w:footerReference w:type="default" r:id="rId48"/>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13152" w14:textId="77777777" w:rsidR="00514C4C" w:rsidRDefault="00514C4C" w:rsidP="002F58FB">
      <w:pPr>
        <w:spacing w:after="0" w:line="240" w:lineRule="auto"/>
      </w:pPr>
      <w:r>
        <w:separator/>
      </w:r>
    </w:p>
  </w:endnote>
  <w:endnote w:type="continuationSeparator" w:id="0">
    <w:p w14:paraId="3EE6F478" w14:textId="77777777" w:rsidR="00514C4C" w:rsidRDefault="00514C4C"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헤드라인A">
    <w:altName w:val="@Malgun Gothic"/>
    <w:charset w:val="81"/>
    <w:family w:val="auto"/>
    <w:pitch w:val="variable"/>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D7DE" w14:textId="63C9E96F" w:rsidR="00514C4C" w:rsidRPr="00690723" w:rsidRDefault="00514C4C"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EC55F6">
      <w:rPr>
        <w:rFonts w:cstheme="minorHAnsi"/>
        <w:noProof/>
      </w:rPr>
      <w:t>6</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EC55F6">
      <w:rPr>
        <w:rFonts w:cstheme="minorHAnsi"/>
        <w:noProof/>
      </w:rPr>
      <w:t>20</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3C33" w14:textId="77777777" w:rsidR="00514C4C" w:rsidRDefault="00514C4C" w:rsidP="002F58FB">
      <w:pPr>
        <w:spacing w:after="0" w:line="240" w:lineRule="auto"/>
      </w:pPr>
      <w:r>
        <w:separator/>
      </w:r>
    </w:p>
  </w:footnote>
  <w:footnote w:type="continuationSeparator" w:id="0">
    <w:p w14:paraId="7ECD92DF" w14:textId="77777777" w:rsidR="00514C4C" w:rsidRDefault="00514C4C" w:rsidP="002F58FB">
      <w:pPr>
        <w:spacing w:after="0" w:line="240" w:lineRule="auto"/>
      </w:pPr>
      <w:r>
        <w:continuationSeparator/>
      </w:r>
    </w:p>
  </w:footnote>
  <w:footnote w:id="1">
    <w:p w14:paraId="2E851BA1" w14:textId="77777777" w:rsidR="00514C4C" w:rsidRPr="00C97D3C" w:rsidRDefault="00514C4C" w:rsidP="00612943">
      <w:pPr>
        <w:pStyle w:val="FootnoteText"/>
        <w:rPr>
          <w:sz w:val="16"/>
          <w:szCs w:val="16"/>
        </w:rPr>
      </w:pPr>
      <w:r w:rsidRPr="00C97D3C">
        <w:rPr>
          <w:rStyle w:val="FootnoteReference"/>
          <w:sz w:val="16"/>
          <w:szCs w:val="16"/>
        </w:rPr>
        <w:footnoteRef/>
      </w:r>
      <w:r w:rsidRPr="00C97D3C">
        <w:rPr>
          <w:sz w:val="16"/>
          <w:szCs w:val="16"/>
        </w:rPr>
        <w:t xml:space="preserve"> </w:t>
      </w:r>
      <w:r w:rsidRPr="00C97D3C">
        <w:rPr>
          <w:rFonts w:cs="Arial"/>
          <w:sz w:val="16"/>
          <w:szCs w:val="16"/>
        </w:rPr>
        <w:t xml:space="preserve">The Academy and the wider Trust have a duty of care towards staff as well as towards pupils and their parents/carers; the Academy may therefore factor into its consideration of the ‘circumstances’ the impact that persistent, repeated, abusive, offensive, threatening or other such complaints may have on staff members and their well-being.  It is worth noting the Department for Education have an equivalent policy, available at </w:t>
      </w:r>
      <w:r w:rsidRPr="00C97D3C">
        <w:rPr>
          <w:sz w:val="16"/>
          <w:szCs w:val="16"/>
        </w:rPr>
        <w:t>www.gov.uk/government/uploads/system/uploads/attachment_data/file/489056/Best_Practice_Advice_for_School_Complaints_2016.pdf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62pt" o:bullet="t">
        <v:imagedata r:id="rId1" o:title="button2"/>
      </v:shape>
    </w:pict>
  </w:numPicBullet>
  <w:abstractNum w:abstractNumId="0" w15:restartNumberingAfterBreak="0">
    <w:nsid w:val="04CC2BB1"/>
    <w:multiLevelType w:val="hybridMultilevel"/>
    <w:tmpl w:val="AEF685FC"/>
    <w:lvl w:ilvl="0" w:tplc="FF1674FE">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25D0"/>
    <w:multiLevelType w:val="hybridMultilevel"/>
    <w:tmpl w:val="A5509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E17A8"/>
    <w:multiLevelType w:val="hybridMultilevel"/>
    <w:tmpl w:val="80B40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06D6"/>
    <w:multiLevelType w:val="hybridMultilevel"/>
    <w:tmpl w:val="D7A2EAB4"/>
    <w:lvl w:ilvl="0" w:tplc="A3B26A72">
      <w:start w:val="1"/>
      <w:numFmt w:val="decimal"/>
      <w:lvlText w:val="%1"/>
      <w:lvlJc w:val="left"/>
      <w:pPr>
        <w:ind w:left="567"/>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1" w:tplc="EFEE124E">
      <w:start w:val="1"/>
      <w:numFmt w:val="lowerLetter"/>
      <w:lvlText w:val="%2"/>
      <w:lvlJc w:val="left"/>
      <w:pPr>
        <w:ind w:left="108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2" w:tplc="B16C25E0">
      <w:start w:val="1"/>
      <w:numFmt w:val="lowerRoman"/>
      <w:lvlText w:val="%3"/>
      <w:lvlJc w:val="left"/>
      <w:pPr>
        <w:ind w:left="180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3" w:tplc="46A491C6">
      <w:start w:val="1"/>
      <w:numFmt w:val="decimal"/>
      <w:lvlText w:val="%4"/>
      <w:lvlJc w:val="left"/>
      <w:pPr>
        <w:ind w:left="252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4" w:tplc="E3EC4FE4">
      <w:start w:val="1"/>
      <w:numFmt w:val="lowerLetter"/>
      <w:lvlText w:val="%5"/>
      <w:lvlJc w:val="left"/>
      <w:pPr>
        <w:ind w:left="324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5" w:tplc="5888E59E">
      <w:start w:val="1"/>
      <w:numFmt w:val="lowerRoman"/>
      <w:lvlText w:val="%6"/>
      <w:lvlJc w:val="left"/>
      <w:pPr>
        <w:ind w:left="396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6" w:tplc="97BEF2D8">
      <w:start w:val="1"/>
      <w:numFmt w:val="decimal"/>
      <w:lvlText w:val="%7"/>
      <w:lvlJc w:val="left"/>
      <w:pPr>
        <w:ind w:left="468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7" w:tplc="CC36ACD8">
      <w:start w:val="1"/>
      <w:numFmt w:val="lowerLetter"/>
      <w:lvlText w:val="%8"/>
      <w:lvlJc w:val="left"/>
      <w:pPr>
        <w:ind w:left="540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lvl w:ilvl="8" w:tplc="60121AEE">
      <w:start w:val="1"/>
      <w:numFmt w:val="lowerRoman"/>
      <w:lvlText w:val="%9"/>
      <w:lvlJc w:val="left"/>
      <w:pPr>
        <w:ind w:left="6120"/>
      </w:pPr>
      <w:rPr>
        <w:rFonts w:ascii="Arial" w:eastAsia="Arial" w:hAnsi="Arial" w:cs="Arial"/>
        <w:b/>
        <w:bCs/>
        <w:i w:val="0"/>
        <w:strike w:val="0"/>
        <w:dstrike w:val="0"/>
        <w:color w:val="345A8A"/>
        <w:sz w:val="28"/>
        <w:szCs w:val="28"/>
        <w:u w:val="none" w:color="000000"/>
        <w:bdr w:val="none" w:sz="0" w:space="0" w:color="auto"/>
        <w:shd w:val="clear" w:color="auto" w:fill="auto"/>
        <w:vertAlign w:val="baseline"/>
      </w:rPr>
    </w:lvl>
  </w:abstractNum>
  <w:abstractNum w:abstractNumId="4" w15:restartNumberingAfterBreak="0">
    <w:nsid w:val="0CC64987"/>
    <w:multiLevelType w:val="hybridMultilevel"/>
    <w:tmpl w:val="1D0CAC3A"/>
    <w:lvl w:ilvl="0" w:tplc="FF1674FE">
      <w:start w:val="1"/>
      <w:numFmt w:val="bullet"/>
      <w:lvlText w:val=""/>
      <w:lvlPicBulletId w:val="0"/>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0D2B6EE8"/>
    <w:multiLevelType w:val="hybridMultilevel"/>
    <w:tmpl w:val="0EA88D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0D831E7C"/>
    <w:multiLevelType w:val="hybridMultilevel"/>
    <w:tmpl w:val="5A142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364E61"/>
    <w:multiLevelType w:val="hybridMultilevel"/>
    <w:tmpl w:val="5236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C1FF5"/>
    <w:multiLevelType w:val="hybridMultilevel"/>
    <w:tmpl w:val="31A036D2"/>
    <w:lvl w:ilvl="0" w:tplc="87868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D7699"/>
    <w:multiLevelType w:val="hybridMultilevel"/>
    <w:tmpl w:val="2D848D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1B246518"/>
    <w:multiLevelType w:val="hybridMultilevel"/>
    <w:tmpl w:val="30E08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DF2A1C"/>
    <w:multiLevelType w:val="hybridMultilevel"/>
    <w:tmpl w:val="48E6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6782C"/>
    <w:multiLevelType w:val="multilevel"/>
    <w:tmpl w:val="BE9AC7FA"/>
    <w:lvl w:ilvl="0">
      <w:start w:val="6"/>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3" w15:restartNumberingAfterBreak="0">
    <w:nsid w:val="23AE7FA5"/>
    <w:multiLevelType w:val="hybridMultilevel"/>
    <w:tmpl w:val="3FD07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81F30"/>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15" w15:restartNumberingAfterBreak="0">
    <w:nsid w:val="27094381"/>
    <w:multiLevelType w:val="multilevel"/>
    <w:tmpl w:val="49E8BB46"/>
    <w:lvl w:ilvl="0">
      <w:start w:val="1"/>
      <w:numFmt w:val="bullet"/>
      <w:lvlText w:val=""/>
      <w:lvlJc w:val="left"/>
      <w:pPr>
        <w:ind w:left="1446" w:hanging="363"/>
      </w:pPr>
      <w:rPr>
        <w:rFonts w:ascii="Symbol" w:hAnsi="Symbol" w:hint="default"/>
      </w:rPr>
    </w:lvl>
    <w:lvl w:ilvl="1">
      <w:start w:val="1"/>
      <w:numFmt w:val="decimal"/>
      <w:lvlText w:val="%1.%2"/>
      <w:lvlJc w:val="left"/>
      <w:pPr>
        <w:ind w:left="1860" w:hanging="420"/>
      </w:pPr>
      <w:rPr>
        <w:rFonts w:hint="default"/>
        <w:b w:val="0"/>
        <w:sz w:val="22"/>
        <w:szCs w:val="22"/>
      </w:rPr>
    </w:lvl>
    <w:lvl w:ilvl="2">
      <w:start w:val="1"/>
      <w:numFmt w:val="decimal"/>
      <w:lvlText w:val="%1.%2.%3."/>
      <w:lvlJc w:val="left"/>
      <w:pPr>
        <w:ind w:left="2160" w:hanging="363"/>
      </w:pPr>
      <w:rPr>
        <w:rFonts w:hint="default"/>
      </w:rPr>
    </w:lvl>
    <w:lvl w:ilvl="3">
      <w:start w:val="1"/>
      <w:numFmt w:val="decimal"/>
      <w:lvlText w:val="%1.%2.%3.%4."/>
      <w:lvlJc w:val="left"/>
      <w:pPr>
        <w:ind w:left="2517" w:hanging="363"/>
      </w:pPr>
      <w:rPr>
        <w:rFonts w:hint="default"/>
      </w:rPr>
    </w:lvl>
    <w:lvl w:ilvl="4">
      <w:start w:val="1"/>
      <w:numFmt w:val="decimal"/>
      <w:lvlText w:val="%1.%2.%3.%4.%5."/>
      <w:lvlJc w:val="left"/>
      <w:pPr>
        <w:ind w:left="2874" w:hanging="363"/>
      </w:pPr>
      <w:rPr>
        <w:rFonts w:hint="default"/>
      </w:rPr>
    </w:lvl>
    <w:lvl w:ilvl="5">
      <w:start w:val="1"/>
      <w:numFmt w:val="decimal"/>
      <w:lvlText w:val="%1.%2.%3.%4.%5.%6."/>
      <w:lvlJc w:val="left"/>
      <w:pPr>
        <w:ind w:left="3231" w:hanging="363"/>
      </w:pPr>
      <w:rPr>
        <w:rFonts w:hint="default"/>
      </w:rPr>
    </w:lvl>
    <w:lvl w:ilvl="6">
      <w:start w:val="1"/>
      <w:numFmt w:val="decimal"/>
      <w:lvlText w:val="%1.%2.%3.%4.%5.%6.%7."/>
      <w:lvlJc w:val="left"/>
      <w:pPr>
        <w:ind w:left="3588" w:hanging="363"/>
      </w:pPr>
      <w:rPr>
        <w:rFonts w:hint="default"/>
      </w:rPr>
    </w:lvl>
    <w:lvl w:ilvl="7">
      <w:start w:val="1"/>
      <w:numFmt w:val="decimal"/>
      <w:lvlText w:val="%1.%2.%3.%4.%5.%6.%7.%8."/>
      <w:lvlJc w:val="left"/>
      <w:pPr>
        <w:ind w:left="3945" w:hanging="363"/>
      </w:pPr>
      <w:rPr>
        <w:rFonts w:hint="default"/>
      </w:rPr>
    </w:lvl>
    <w:lvl w:ilvl="8">
      <w:start w:val="1"/>
      <w:numFmt w:val="decimal"/>
      <w:lvlText w:val="%1.%2.%3.%4.%5.%6.%7.%8.%9."/>
      <w:lvlJc w:val="left"/>
      <w:pPr>
        <w:ind w:left="4302" w:hanging="363"/>
      </w:pPr>
      <w:rPr>
        <w:rFonts w:hint="default"/>
      </w:rPr>
    </w:lvl>
  </w:abstractNum>
  <w:abstractNum w:abstractNumId="16" w15:restartNumberingAfterBreak="0">
    <w:nsid w:val="27B212AB"/>
    <w:multiLevelType w:val="multilevel"/>
    <w:tmpl w:val="00E474AA"/>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b w:val="0"/>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7" w15:restartNumberingAfterBreak="0">
    <w:nsid w:val="29457762"/>
    <w:multiLevelType w:val="multilevel"/>
    <w:tmpl w:val="00E474AA"/>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b w:val="0"/>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8" w15:restartNumberingAfterBreak="0">
    <w:nsid w:val="2BD13AD6"/>
    <w:multiLevelType w:val="multilevel"/>
    <w:tmpl w:val="BE9AC7FA"/>
    <w:lvl w:ilvl="0">
      <w:start w:val="6"/>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9" w15:restartNumberingAfterBreak="0">
    <w:nsid w:val="2D6C4C9A"/>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20" w15:restartNumberingAfterBreak="0">
    <w:nsid w:val="2DBD5522"/>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21" w15:restartNumberingAfterBreak="0">
    <w:nsid w:val="2E6F151F"/>
    <w:multiLevelType w:val="hybridMultilevel"/>
    <w:tmpl w:val="191EF218"/>
    <w:lvl w:ilvl="0" w:tplc="08090001">
      <w:start w:val="1"/>
      <w:numFmt w:val="bullet"/>
      <w:lvlText w:val=""/>
      <w:lvlJc w:val="left"/>
      <w:pPr>
        <w:ind w:left="3636" w:hanging="360"/>
      </w:pPr>
      <w:rPr>
        <w:rFonts w:ascii="Symbol" w:hAnsi="Symbol" w:hint="default"/>
      </w:rPr>
    </w:lvl>
    <w:lvl w:ilvl="1" w:tplc="08090003">
      <w:start w:val="1"/>
      <w:numFmt w:val="bullet"/>
      <w:lvlText w:val="o"/>
      <w:lvlJc w:val="left"/>
      <w:pPr>
        <w:ind w:left="4356" w:hanging="360"/>
      </w:pPr>
      <w:rPr>
        <w:rFonts w:ascii="Courier New" w:hAnsi="Courier New" w:cs="Courier New" w:hint="default"/>
      </w:rPr>
    </w:lvl>
    <w:lvl w:ilvl="2" w:tplc="08090005" w:tentative="1">
      <w:start w:val="1"/>
      <w:numFmt w:val="bullet"/>
      <w:lvlText w:val=""/>
      <w:lvlJc w:val="left"/>
      <w:pPr>
        <w:ind w:left="5076" w:hanging="360"/>
      </w:pPr>
      <w:rPr>
        <w:rFonts w:ascii="Wingdings" w:hAnsi="Wingdings" w:hint="default"/>
      </w:rPr>
    </w:lvl>
    <w:lvl w:ilvl="3" w:tplc="08090001" w:tentative="1">
      <w:start w:val="1"/>
      <w:numFmt w:val="bullet"/>
      <w:lvlText w:val=""/>
      <w:lvlJc w:val="left"/>
      <w:pPr>
        <w:ind w:left="5796" w:hanging="360"/>
      </w:pPr>
      <w:rPr>
        <w:rFonts w:ascii="Symbol" w:hAnsi="Symbol" w:hint="default"/>
      </w:rPr>
    </w:lvl>
    <w:lvl w:ilvl="4" w:tplc="08090003" w:tentative="1">
      <w:start w:val="1"/>
      <w:numFmt w:val="bullet"/>
      <w:lvlText w:val="o"/>
      <w:lvlJc w:val="left"/>
      <w:pPr>
        <w:ind w:left="6516" w:hanging="360"/>
      </w:pPr>
      <w:rPr>
        <w:rFonts w:ascii="Courier New" w:hAnsi="Courier New" w:cs="Courier New" w:hint="default"/>
      </w:rPr>
    </w:lvl>
    <w:lvl w:ilvl="5" w:tplc="08090005" w:tentative="1">
      <w:start w:val="1"/>
      <w:numFmt w:val="bullet"/>
      <w:lvlText w:val=""/>
      <w:lvlJc w:val="left"/>
      <w:pPr>
        <w:ind w:left="7236" w:hanging="360"/>
      </w:pPr>
      <w:rPr>
        <w:rFonts w:ascii="Wingdings" w:hAnsi="Wingdings" w:hint="default"/>
      </w:rPr>
    </w:lvl>
    <w:lvl w:ilvl="6" w:tplc="08090001" w:tentative="1">
      <w:start w:val="1"/>
      <w:numFmt w:val="bullet"/>
      <w:lvlText w:val=""/>
      <w:lvlJc w:val="left"/>
      <w:pPr>
        <w:ind w:left="7956" w:hanging="360"/>
      </w:pPr>
      <w:rPr>
        <w:rFonts w:ascii="Symbol" w:hAnsi="Symbol" w:hint="default"/>
      </w:rPr>
    </w:lvl>
    <w:lvl w:ilvl="7" w:tplc="08090003" w:tentative="1">
      <w:start w:val="1"/>
      <w:numFmt w:val="bullet"/>
      <w:lvlText w:val="o"/>
      <w:lvlJc w:val="left"/>
      <w:pPr>
        <w:ind w:left="8676" w:hanging="360"/>
      </w:pPr>
      <w:rPr>
        <w:rFonts w:ascii="Courier New" w:hAnsi="Courier New" w:cs="Courier New" w:hint="default"/>
      </w:rPr>
    </w:lvl>
    <w:lvl w:ilvl="8" w:tplc="08090005" w:tentative="1">
      <w:start w:val="1"/>
      <w:numFmt w:val="bullet"/>
      <w:lvlText w:val=""/>
      <w:lvlJc w:val="left"/>
      <w:pPr>
        <w:ind w:left="9396" w:hanging="360"/>
      </w:pPr>
      <w:rPr>
        <w:rFonts w:ascii="Wingdings" w:hAnsi="Wingdings" w:hint="default"/>
      </w:rPr>
    </w:lvl>
  </w:abstractNum>
  <w:abstractNum w:abstractNumId="22" w15:restartNumberingAfterBreak="0">
    <w:nsid w:val="2F702822"/>
    <w:multiLevelType w:val="hybridMultilevel"/>
    <w:tmpl w:val="C4A8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81F34"/>
    <w:multiLevelType w:val="hybridMultilevel"/>
    <w:tmpl w:val="AAA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314F45"/>
    <w:multiLevelType w:val="hybridMultilevel"/>
    <w:tmpl w:val="8F92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3C3B53"/>
    <w:multiLevelType w:val="multilevel"/>
    <w:tmpl w:val="49E8BB46"/>
    <w:lvl w:ilvl="0">
      <w:start w:val="1"/>
      <w:numFmt w:val="bullet"/>
      <w:lvlText w:val=""/>
      <w:lvlJc w:val="left"/>
      <w:pPr>
        <w:ind w:left="1446" w:hanging="363"/>
      </w:pPr>
      <w:rPr>
        <w:rFonts w:ascii="Symbol" w:hAnsi="Symbol" w:hint="default"/>
      </w:rPr>
    </w:lvl>
    <w:lvl w:ilvl="1">
      <w:start w:val="1"/>
      <w:numFmt w:val="decimal"/>
      <w:lvlText w:val="%1.%2"/>
      <w:lvlJc w:val="left"/>
      <w:pPr>
        <w:ind w:left="1860" w:hanging="420"/>
      </w:pPr>
      <w:rPr>
        <w:rFonts w:hint="default"/>
        <w:b w:val="0"/>
        <w:sz w:val="22"/>
        <w:szCs w:val="22"/>
      </w:rPr>
    </w:lvl>
    <w:lvl w:ilvl="2">
      <w:start w:val="1"/>
      <w:numFmt w:val="decimal"/>
      <w:lvlText w:val="%1.%2.%3."/>
      <w:lvlJc w:val="left"/>
      <w:pPr>
        <w:ind w:left="2160" w:hanging="363"/>
      </w:pPr>
      <w:rPr>
        <w:rFonts w:hint="default"/>
      </w:rPr>
    </w:lvl>
    <w:lvl w:ilvl="3">
      <w:start w:val="1"/>
      <w:numFmt w:val="decimal"/>
      <w:lvlText w:val="%1.%2.%3.%4."/>
      <w:lvlJc w:val="left"/>
      <w:pPr>
        <w:ind w:left="2517" w:hanging="363"/>
      </w:pPr>
      <w:rPr>
        <w:rFonts w:hint="default"/>
      </w:rPr>
    </w:lvl>
    <w:lvl w:ilvl="4">
      <w:start w:val="1"/>
      <w:numFmt w:val="decimal"/>
      <w:lvlText w:val="%1.%2.%3.%4.%5."/>
      <w:lvlJc w:val="left"/>
      <w:pPr>
        <w:ind w:left="2874" w:hanging="363"/>
      </w:pPr>
      <w:rPr>
        <w:rFonts w:hint="default"/>
      </w:rPr>
    </w:lvl>
    <w:lvl w:ilvl="5">
      <w:start w:val="1"/>
      <w:numFmt w:val="decimal"/>
      <w:lvlText w:val="%1.%2.%3.%4.%5.%6."/>
      <w:lvlJc w:val="left"/>
      <w:pPr>
        <w:ind w:left="3231" w:hanging="363"/>
      </w:pPr>
      <w:rPr>
        <w:rFonts w:hint="default"/>
      </w:rPr>
    </w:lvl>
    <w:lvl w:ilvl="6">
      <w:start w:val="1"/>
      <w:numFmt w:val="decimal"/>
      <w:lvlText w:val="%1.%2.%3.%4.%5.%6.%7."/>
      <w:lvlJc w:val="left"/>
      <w:pPr>
        <w:ind w:left="3588" w:hanging="363"/>
      </w:pPr>
      <w:rPr>
        <w:rFonts w:hint="default"/>
      </w:rPr>
    </w:lvl>
    <w:lvl w:ilvl="7">
      <w:start w:val="1"/>
      <w:numFmt w:val="decimal"/>
      <w:lvlText w:val="%1.%2.%3.%4.%5.%6.%7.%8."/>
      <w:lvlJc w:val="left"/>
      <w:pPr>
        <w:ind w:left="3945" w:hanging="363"/>
      </w:pPr>
      <w:rPr>
        <w:rFonts w:hint="default"/>
      </w:rPr>
    </w:lvl>
    <w:lvl w:ilvl="8">
      <w:start w:val="1"/>
      <w:numFmt w:val="decimal"/>
      <w:lvlText w:val="%1.%2.%3.%4.%5.%6.%7.%8.%9."/>
      <w:lvlJc w:val="left"/>
      <w:pPr>
        <w:ind w:left="4302" w:hanging="363"/>
      </w:pPr>
      <w:rPr>
        <w:rFonts w:hint="default"/>
      </w:rPr>
    </w:lvl>
  </w:abstractNum>
  <w:abstractNum w:abstractNumId="26" w15:restartNumberingAfterBreak="0">
    <w:nsid w:val="373D6B59"/>
    <w:multiLevelType w:val="multilevel"/>
    <w:tmpl w:val="D6C00C12"/>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27" w15:restartNumberingAfterBreak="0">
    <w:nsid w:val="38207164"/>
    <w:multiLevelType w:val="multilevel"/>
    <w:tmpl w:val="943AE1F8"/>
    <w:lvl w:ilvl="0">
      <w:start w:val="1"/>
      <w:numFmt w:val="bullet"/>
      <w:lvlText w:val=""/>
      <w:lvlJc w:val="left"/>
      <w:pPr>
        <w:ind w:left="789" w:hanging="363"/>
      </w:pPr>
      <w:rPr>
        <w:rFonts w:ascii="Symbol" w:hAnsi="Symbol" w:hint="default"/>
      </w:rPr>
    </w:lvl>
    <w:lvl w:ilvl="1">
      <w:start w:val="1"/>
      <w:numFmt w:val="decimal"/>
      <w:lvlText w:val="%1.%2"/>
      <w:lvlJc w:val="left"/>
      <w:pPr>
        <w:ind w:left="1203" w:hanging="420"/>
      </w:pPr>
      <w:rPr>
        <w:rFonts w:hint="default"/>
        <w:b w:val="0"/>
        <w:color w:val="auto"/>
        <w:sz w:val="22"/>
        <w:szCs w:val="22"/>
      </w:rPr>
    </w:lvl>
    <w:lvl w:ilvl="2">
      <w:start w:val="1"/>
      <w:numFmt w:val="decimal"/>
      <w:lvlText w:val="%1.%2.%3."/>
      <w:lvlJc w:val="left"/>
      <w:pPr>
        <w:ind w:left="1503" w:hanging="363"/>
      </w:pPr>
      <w:rPr>
        <w:rFonts w:hint="default"/>
      </w:rPr>
    </w:lvl>
    <w:lvl w:ilvl="3">
      <w:start w:val="1"/>
      <w:numFmt w:val="decimal"/>
      <w:lvlText w:val="%1.%2.%3.%4."/>
      <w:lvlJc w:val="left"/>
      <w:pPr>
        <w:ind w:left="1860" w:hanging="363"/>
      </w:pPr>
      <w:rPr>
        <w:rFonts w:hint="default"/>
      </w:rPr>
    </w:lvl>
    <w:lvl w:ilvl="4">
      <w:start w:val="1"/>
      <w:numFmt w:val="decimal"/>
      <w:lvlText w:val="%1.%2.%3.%4.%5."/>
      <w:lvlJc w:val="left"/>
      <w:pPr>
        <w:ind w:left="2217" w:hanging="363"/>
      </w:pPr>
      <w:rPr>
        <w:rFonts w:hint="default"/>
      </w:rPr>
    </w:lvl>
    <w:lvl w:ilvl="5">
      <w:start w:val="1"/>
      <w:numFmt w:val="decimal"/>
      <w:lvlText w:val="%1.%2.%3.%4.%5.%6."/>
      <w:lvlJc w:val="left"/>
      <w:pPr>
        <w:ind w:left="2574" w:hanging="363"/>
      </w:pPr>
      <w:rPr>
        <w:rFonts w:hint="default"/>
      </w:rPr>
    </w:lvl>
    <w:lvl w:ilvl="6">
      <w:start w:val="1"/>
      <w:numFmt w:val="decimal"/>
      <w:lvlText w:val="%1.%2.%3.%4.%5.%6.%7."/>
      <w:lvlJc w:val="left"/>
      <w:pPr>
        <w:ind w:left="2931" w:hanging="363"/>
      </w:pPr>
      <w:rPr>
        <w:rFonts w:hint="default"/>
      </w:rPr>
    </w:lvl>
    <w:lvl w:ilvl="7">
      <w:start w:val="1"/>
      <w:numFmt w:val="decimal"/>
      <w:lvlText w:val="%1.%2.%3.%4.%5.%6.%7.%8."/>
      <w:lvlJc w:val="left"/>
      <w:pPr>
        <w:ind w:left="3288" w:hanging="363"/>
      </w:pPr>
      <w:rPr>
        <w:rFonts w:hint="default"/>
      </w:rPr>
    </w:lvl>
    <w:lvl w:ilvl="8">
      <w:start w:val="1"/>
      <w:numFmt w:val="decimal"/>
      <w:lvlText w:val="%1.%2.%3.%4.%5.%6.%7.%8.%9."/>
      <w:lvlJc w:val="left"/>
      <w:pPr>
        <w:ind w:left="3645" w:hanging="363"/>
      </w:pPr>
      <w:rPr>
        <w:rFonts w:hint="default"/>
      </w:rPr>
    </w:lvl>
  </w:abstractNum>
  <w:abstractNum w:abstractNumId="28" w15:restartNumberingAfterBreak="0">
    <w:nsid w:val="38821EA7"/>
    <w:multiLevelType w:val="multilevel"/>
    <w:tmpl w:val="00E474AA"/>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b w:val="0"/>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9" w15:restartNumberingAfterBreak="0">
    <w:nsid w:val="38E562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F93FE4"/>
    <w:multiLevelType w:val="hybridMultilevel"/>
    <w:tmpl w:val="A614C460"/>
    <w:lvl w:ilvl="0" w:tplc="08090001">
      <w:start w:val="1"/>
      <w:numFmt w:val="bullet"/>
      <w:lvlText w:val=""/>
      <w:lvlJc w:val="left"/>
      <w:pPr>
        <w:ind w:left="4734" w:hanging="360"/>
      </w:pPr>
      <w:rPr>
        <w:rFonts w:ascii="Symbol" w:hAnsi="Symbol" w:hint="default"/>
      </w:rPr>
    </w:lvl>
    <w:lvl w:ilvl="1" w:tplc="08090003" w:tentative="1">
      <w:start w:val="1"/>
      <w:numFmt w:val="bullet"/>
      <w:lvlText w:val="o"/>
      <w:lvlJc w:val="left"/>
      <w:pPr>
        <w:ind w:left="5454" w:hanging="360"/>
      </w:pPr>
      <w:rPr>
        <w:rFonts w:ascii="Courier New" w:hAnsi="Courier New" w:cs="Courier New" w:hint="default"/>
      </w:rPr>
    </w:lvl>
    <w:lvl w:ilvl="2" w:tplc="08090005" w:tentative="1">
      <w:start w:val="1"/>
      <w:numFmt w:val="bullet"/>
      <w:lvlText w:val=""/>
      <w:lvlJc w:val="left"/>
      <w:pPr>
        <w:ind w:left="6174" w:hanging="360"/>
      </w:pPr>
      <w:rPr>
        <w:rFonts w:ascii="Wingdings" w:hAnsi="Wingdings" w:hint="default"/>
      </w:rPr>
    </w:lvl>
    <w:lvl w:ilvl="3" w:tplc="08090001" w:tentative="1">
      <w:start w:val="1"/>
      <w:numFmt w:val="bullet"/>
      <w:lvlText w:val=""/>
      <w:lvlJc w:val="left"/>
      <w:pPr>
        <w:ind w:left="6894" w:hanging="360"/>
      </w:pPr>
      <w:rPr>
        <w:rFonts w:ascii="Symbol" w:hAnsi="Symbol" w:hint="default"/>
      </w:rPr>
    </w:lvl>
    <w:lvl w:ilvl="4" w:tplc="08090003" w:tentative="1">
      <w:start w:val="1"/>
      <w:numFmt w:val="bullet"/>
      <w:lvlText w:val="o"/>
      <w:lvlJc w:val="left"/>
      <w:pPr>
        <w:ind w:left="7614" w:hanging="360"/>
      </w:pPr>
      <w:rPr>
        <w:rFonts w:ascii="Courier New" w:hAnsi="Courier New" w:cs="Courier New" w:hint="default"/>
      </w:rPr>
    </w:lvl>
    <w:lvl w:ilvl="5" w:tplc="08090005" w:tentative="1">
      <w:start w:val="1"/>
      <w:numFmt w:val="bullet"/>
      <w:lvlText w:val=""/>
      <w:lvlJc w:val="left"/>
      <w:pPr>
        <w:ind w:left="8334" w:hanging="360"/>
      </w:pPr>
      <w:rPr>
        <w:rFonts w:ascii="Wingdings" w:hAnsi="Wingdings" w:hint="default"/>
      </w:rPr>
    </w:lvl>
    <w:lvl w:ilvl="6" w:tplc="08090001" w:tentative="1">
      <w:start w:val="1"/>
      <w:numFmt w:val="bullet"/>
      <w:lvlText w:val=""/>
      <w:lvlJc w:val="left"/>
      <w:pPr>
        <w:ind w:left="9054" w:hanging="360"/>
      </w:pPr>
      <w:rPr>
        <w:rFonts w:ascii="Symbol" w:hAnsi="Symbol" w:hint="default"/>
      </w:rPr>
    </w:lvl>
    <w:lvl w:ilvl="7" w:tplc="08090003" w:tentative="1">
      <w:start w:val="1"/>
      <w:numFmt w:val="bullet"/>
      <w:lvlText w:val="o"/>
      <w:lvlJc w:val="left"/>
      <w:pPr>
        <w:ind w:left="9774" w:hanging="360"/>
      </w:pPr>
      <w:rPr>
        <w:rFonts w:ascii="Courier New" w:hAnsi="Courier New" w:cs="Courier New" w:hint="default"/>
      </w:rPr>
    </w:lvl>
    <w:lvl w:ilvl="8" w:tplc="08090005" w:tentative="1">
      <w:start w:val="1"/>
      <w:numFmt w:val="bullet"/>
      <w:lvlText w:val=""/>
      <w:lvlJc w:val="left"/>
      <w:pPr>
        <w:ind w:left="10494" w:hanging="360"/>
      </w:pPr>
      <w:rPr>
        <w:rFonts w:ascii="Wingdings" w:hAnsi="Wingdings" w:hint="default"/>
      </w:rPr>
    </w:lvl>
  </w:abstractNum>
  <w:abstractNum w:abstractNumId="31" w15:restartNumberingAfterBreak="0">
    <w:nsid w:val="4D5D2D81"/>
    <w:multiLevelType w:val="multilevel"/>
    <w:tmpl w:val="D6C00C12"/>
    <w:lvl w:ilvl="0">
      <w:start w:val="1"/>
      <w:numFmt w:val="decimal"/>
      <w:lvlText w:val="%1."/>
      <w:lvlJc w:val="left"/>
      <w:pPr>
        <w:ind w:left="789" w:hanging="363"/>
      </w:pPr>
      <w:rPr>
        <w:rFonts w:hint="default"/>
      </w:rPr>
    </w:lvl>
    <w:lvl w:ilvl="1">
      <w:start w:val="1"/>
      <w:numFmt w:val="decimal"/>
      <w:lvlText w:val="%1.%2"/>
      <w:lvlJc w:val="left"/>
      <w:pPr>
        <w:ind w:left="1203" w:hanging="420"/>
      </w:pPr>
      <w:rPr>
        <w:rFonts w:hint="default"/>
        <w:b w:val="0"/>
        <w:color w:val="auto"/>
        <w:sz w:val="22"/>
        <w:szCs w:val="22"/>
      </w:rPr>
    </w:lvl>
    <w:lvl w:ilvl="2">
      <w:start w:val="1"/>
      <w:numFmt w:val="decimal"/>
      <w:lvlText w:val="%1.%2.%3."/>
      <w:lvlJc w:val="left"/>
      <w:pPr>
        <w:ind w:left="1503" w:hanging="363"/>
      </w:pPr>
      <w:rPr>
        <w:rFonts w:hint="default"/>
      </w:rPr>
    </w:lvl>
    <w:lvl w:ilvl="3">
      <w:start w:val="1"/>
      <w:numFmt w:val="decimal"/>
      <w:lvlText w:val="%1.%2.%3.%4."/>
      <w:lvlJc w:val="left"/>
      <w:pPr>
        <w:ind w:left="1860" w:hanging="363"/>
      </w:pPr>
      <w:rPr>
        <w:rFonts w:hint="default"/>
      </w:rPr>
    </w:lvl>
    <w:lvl w:ilvl="4">
      <w:start w:val="1"/>
      <w:numFmt w:val="decimal"/>
      <w:lvlText w:val="%1.%2.%3.%4.%5."/>
      <w:lvlJc w:val="left"/>
      <w:pPr>
        <w:ind w:left="2217" w:hanging="363"/>
      </w:pPr>
      <w:rPr>
        <w:rFonts w:hint="default"/>
      </w:rPr>
    </w:lvl>
    <w:lvl w:ilvl="5">
      <w:start w:val="1"/>
      <w:numFmt w:val="decimal"/>
      <w:lvlText w:val="%1.%2.%3.%4.%5.%6."/>
      <w:lvlJc w:val="left"/>
      <w:pPr>
        <w:ind w:left="2574" w:hanging="363"/>
      </w:pPr>
      <w:rPr>
        <w:rFonts w:hint="default"/>
      </w:rPr>
    </w:lvl>
    <w:lvl w:ilvl="6">
      <w:start w:val="1"/>
      <w:numFmt w:val="decimal"/>
      <w:lvlText w:val="%1.%2.%3.%4.%5.%6.%7."/>
      <w:lvlJc w:val="left"/>
      <w:pPr>
        <w:ind w:left="2931" w:hanging="363"/>
      </w:pPr>
      <w:rPr>
        <w:rFonts w:hint="default"/>
      </w:rPr>
    </w:lvl>
    <w:lvl w:ilvl="7">
      <w:start w:val="1"/>
      <w:numFmt w:val="decimal"/>
      <w:lvlText w:val="%1.%2.%3.%4.%5.%6.%7.%8."/>
      <w:lvlJc w:val="left"/>
      <w:pPr>
        <w:ind w:left="3288" w:hanging="363"/>
      </w:pPr>
      <w:rPr>
        <w:rFonts w:hint="default"/>
      </w:rPr>
    </w:lvl>
    <w:lvl w:ilvl="8">
      <w:start w:val="1"/>
      <w:numFmt w:val="decimal"/>
      <w:lvlText w:val="%1.%2.%3.%4.%5.%6.%7.%8.%9."/>
      <w:lvlJc w:val="left"/>
      <w:pPr>
        <w:ind w:left="3645" w:hanging="363"/>
      </w:pPr>
      <w:rPr>
        <w:rFonts w:hint="default"/>
      </w:rPr>
    </w:lvl>
  </w:abstractNum>
  <w:abstractNum w:abstractNumId="32" w15:restartNumberingAfterBreak="0">
    <w:nsid w:val="512D6929"/>
    <w:multiLevelType w:val="multilevel"/>
    <w:tmpl w:val="BE9AC7FA"/>
    <w:lvl w:ilvl="0">
      <w:start w:val="6"/>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33" w15:restartNumberingAfterBreak="0">
    <w:nsid w:val="549A5129"/>
    <w:multiLevelType w:val="hybridMultilevel"/>
    <w:tmpl w:val="926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E430C"/>
    <w:multiLevelType w:val="multilevel"/>
    <w:tmpl w:val="97E2473E"/>
    <w:lvl w:ilvl="0">
      <w:start w:val="1"/>
      <w:numFmt w:val="decimal"/>
      <w:lvlText w:val="%1."/>
      <w:lvlJc w:val="left"/>
      <w:pPr>
        <w:ind w:left="363" w:hanging="363"/>
      </w:pPr>
      <w:rPr>
        <w:rFonts w:hint="default"/>
      </w:rPr>
    </w:lvl>
    <w:lvl w:ilvl="1">
      <w:start w:val="1"/>
      <w:numFmt w:val="decimal"/>
      <w:lvlText w:val="%1.%2"/>
      <w:lvlJc w:val="left"/>
      <w:pPr>
        <w:ind w:left="777" w:hanging="420"/>
      </w:pPr>
      <w:rPr>
        <w:rFonts w:hint="default"/>
        <w:b w:val="0"/>
        <w:color w:val="auto"/>
        <w:sz w:val="22"/>
        <w:szCs w:val="22"/>
      </w:rPr>
    </w:lvl>
    <w:lvl w:ilvl="2">
      <w:start w:val="1"/>
      <w:numFmt w:val="decimal"/>
      <w:lvlText w:val="%1.%2.%3."/>
      <w:lvlJc w:val="left"/>
      <w:pPr>
        <w:ind w:left="1077" w:hanging="363"/>
      </w:pPr>
      <w:rPr>
        <w:rFonts w:hint="default"/>
      </w:rPr>
    </w:lvl>
    <w:lvl w:ilvl="3">
      <w:start w:val="1"/>
      <w:numFmt w:val="decimal"/>
      <w:lvlText w:val="%1.%2.%3.%4."/>
      <w:lvlJc w:val="left"/>
      <w:pPr>
        <w:ind w:left="1434" w:hanging="363"/>
      </w:pPr>
      <w:rPr>
        <w:rFonts w:hint="default"/>
      </w:rPr>
    </w:lvl>
    <w:lvl w:ilvl="4">
      <w:start w:val="1"/>
      <w:numFmt w:val="decimal"/>
      <w:lvlText w:val="%1.%2.%3.%4.%5."/>
      <w:lvlJc w:val="left"/>
      <w:pPr>
        <w:ind w:left="1791" w:hanging="363"/>
      </w:pPr>
      <w:rPr>
        <w:rFonts w:hint="default"/>
      </w:rPr>
    </w:lvl>
    <w:lvl w:ilvl="5">
      <w:start w:val="1"/>
      <w:numFmt w:val="decimal"/>
      <w:lvlText w:val="%1.%2.%3.%4.%5.%6."/>
      <w:lvlJc w:val="left"/>
      <w:pPr>
        <w:ind w:left="2148" w:hanging="363"/>
      </w:pPr>
      <w:rPr>
        <w:rFonts w:hint="default"/>
      </w:rPr>
    </w:lvl>
    <w:lvl w:ilvl="6">
      <w:start w:val="1"/>
      <w:numFmt w:val="decimal"/>
      <w:lvlText w:val="%1.%2.%3.%4.%5.%6.%7."/>
      <w:lvlJc w:val="left"/>
      <w:pPr>
        <w:ind w:left="2505" w:hanging="363"/>
      </w:pPr>
      <w:rPr>
        <w:rFonts w:hint="default"/>
      </w:rPr>
    </w:lvl>
    <w:lvl w:ilvl="7">
      <w:start w:val="1"/>
      <w:numFmt w:val="decimal"/>
      <w:lvlText w:val="%1.%2.%3.%4.%5.%6.%7.%8."/>
      <w:lvlJc w:val="left"/>
      <w:pPr>
        <w:ind w:left="2862" w:hanging="363"/>
      </w:pPr>
      <w:rPr>
        <w:rFonts w:hint="default"/>
      </w:rPr>
    </w:lvl>
    <w:lvl w:ilvl="8">
      <w:start w:val="1"/>
      <w:numFmt w:val="decimal"/>
      <w:lvlText w:val="%1.%2.%3.%4.%5.%6.%7.%8.%9."/>
      <w:lvlJc w:val="left"/>
      <w:pPr>
        <w:ind w:left="3219" w:hanging="363"/>
      </w:pPr>
      <w:rPr>
        <w:rFonts w:hint="default"/>
      </w:rPr>
    </w:lvl>
  </w:abstractNum>
  <w:abstractNum w:abstractNumId="35" w15:restartNumberingAfterBreak="0">
    <w:nsid w:val="5C2416BC"/>
    <w:multiLevelType w:val="multilevel"/>
    <w:tmpl w:val="AFF844FC"/>
    <w:lvl w:ilvl="0">
      <w:start w:val="1"/>
      <w:numFmt w:val="bullet"/>
      <w:lvlText w:val=""/>
      <w:lvlJc w:val="left"/>
      <w:pPr>
        <w:ind w:left="726" w:hanging="360"/>
      </w:pPr>
      <w:rPr>
        <w:rFonts w:ascii="Symbol" w:hAnsi="Symbol" w:hint="default"/>
      </w:rPr>
    </w:lvl>
    <w:lvl w:ilvl="1">
      <w:start w:val="1"/>
      <w:numFmt w:val="decimal"/>
      <w:lvlText w:val="%1.%2."/>
      <w:lvlJc w:val="left"/>
      <w:pPr>
        <w:ind w:left="1158" w:hanging="432"/>
      </w:pPr>
      <w:rPr>
        <w:rFonts w:hint="default"/>
        <w:b w:val="0"/>
        <w:color w:val="auto"/>
        <w:sz w:val="22"/>
        <w:szCs w:val="22"/>
      </w:rPr>
    </w:lvl>
    <w:lvl w:ilvl="2">
      <w:start w:val="1"/>
      <w:numFmt w:val="decimal"/>
      <w:lvlText w:val="%1.%2.%3."/>
      <w:lvlJc w:val="left"/>
      <w:pPr>
        <w:ind w:left="1590" w:hanging="504"/>
      </w:pPr>
      <w:rPr>
        <w:rFonts w:hint="default"/>
      </w:rPr>
    </w:lvl>
    <w:lvl w:ilvl="3">
      <w:start w:val="1"/>
      <w:numFmt w:val="decimal"/>
      <w:lvlText w:val="%1.%2.%3.%4."/>
      <w:lvlJc w:val="left"/>
      <w:pPr>
        <w:ind w:left="2094" w:hanging="648"/>
      </w:pPr>
      <w:rPr>
        <w:rFonts w:hint="default"/>
      </w:rPr>
    </w:lvl>
    <w:lvl w:ilvl="4">
      <w:start w:val="1"/>
      <w:numFmt w:val="decimal"/>
      <w:lvlText w:val="%1.%2.%3.%4.%5."/>
      <w:lvlJc w:val="left"/>
      <w:pPr>
        <w:ind w:left="2598" w:hanging="792"/>
      </w:pPr>
      <w:rPr>
        <w:rFonts w:hint="default"/>
      </w:rPr>
    </w:lvl>
    <w:lvl w:ilvl="5">
      <w:start w:val="1"/>
      <w:numFmt w:val="decimal"/>
      <w:lvlText w:val="%1.%2.%3.%4.%5.%6."/>
      <w:lvlJc w:val="left"/>
      <w:pPr>
        <w:ind w:left="3102" w:hanging="936"/>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110" w:hanging="1224"/>
      </w:pPr>
      <w:rPr>
        <w:rFonts w:hint="default"/>
      </w:rPr>
    </w:lvl>
    <w:lvl w:ilvl="8">
      <w:start w:val="1"/>
      <w:numFmt w:val="decimal"/>
      <w:lvlText w:val="%1.%2.%3.%4.%5.%6.%7.%8.%9."/>
      <w:lvlJc w:val="left"/>
      <w:pPr>
        <w:ind w:left="4686" w:hanging="1440"/>
      </w:pPr>
      <w:rPr>
        <w:rFonts w:hint="default"/>
      </w:rPr>
    </w:lvl>
  </w:abstractNum>
  <w:abstractNum w:abstractNumId="36" w15:restartNumberingAfterBreak="0">
    <w:nsid w:val="623269DE"/>
    <w:multiLevelType w:val="multilevel"/>
    <w:tmpl w:val="943AE1F8"/>
    <w:lvl w:ilvl="0">
      <w:start w:val="1"/>
      <w:numFmt w:val="bullet"/>
      <w:lvlText w:val=""/>
      <w:lvlJc w:val="left"/>
      <w:pPr>
        <w:ind w:left="789" w:hanging="363"/>
      </w:pPr>
      <w:rPr>
        <w:rFonts w:ascii="Symbol" w:hAnsi="Symbol" w:hint="default"/>
      </w:rPr>
    </w:lvl>
    <w:lvl w:ilvl="1">
      <w:start w:val="1"/>
      <w:numFmt w:val="decimal"/>
      <w:lvlText w:val="%1.%2"/>
      <w:lvlJc w:val="left"/>
      <w:pPr>
        <w:ind w:left="1203" w:hanging="420"/>
      </w:pPr>
      <w:rPr>
        <w:rFonts w:hint="default"/>
        <w:b w:val="0"/>
        <w:color w:val="auto"/>
        <w:sz w:val="22"/>
        <w:szCs w:val="22"/>
      </w:rPr>
    </w:lvl>
    <w:lvl w:ilvl="2">
      <w:start w:val="1"/>
      <w:numFmt w:val="decimal"/>
      <w:lvlText w:val="%1.%2.%3."/>
      <w:lvlJc w:val="left"/>
      <w:pPr>
        <w:ind w:left="1503" w:hanging="363"/>
      </w:pPr>
      <w:rPr>
        <w:rFonts w:hint="default"/>
      </w:rPr>
    </w:lvl>
    <w:lvl w:ilvl="3">
      <w:start w:val="1"/>
      <w:numFmt w:val="decimal"/>
      <w:lvlText w:val="%1.%2.%3.%4."/>
      <w:lvlJc w:val="left"/>
      <w:pPr>
        <w:ind w:left="1860" w:hanging="363"/>
      </w:pPr>
      <w:rPr>
        <w:rFonts w:hint="default"/>
      </w:rPr>
    </w:lvl>
    <w:lvl w:ilvl="4">
      <w:start w:val="1"/>
      <w:numFmt w:val="decimal"/>
      <w:lvlText w:val="%1.%2.%3.%4.%5."/>
      <w:lvlJc w:val="left"/>
      <w:pPr>
        <w:ind w:left="2217" w:hanging="363"/>
      </w:pPr>
      <w:rPr>
        <w:rFonts w:hint="default"/>
      </w:rPr>
    </w:lvl>
    <w:lvl w:ilvl="5">
      <w:start w:val="1"/>
      <w:numFmt w:val="decimal"/>
      <w:lvlText w:val="%1.%2.%3.%4.%5.%6."/>
      <w:lvlJc w:val="left"/>
      <w:pPr>
        <w:ind w:left="2574" w:hanging="363"/>
      </w:pPr>
      <w:rPr>
        <w:rFonts w:hint="default"/>
      </w:rPr>
    </w:lvl>
    <w:lvl w:ilvl="6">
      <w:start w:val="1"/>
      <w:numFmt w:val="decimal"/>
      <w:lvlText w:val="%1.%2.%3.%4.%5.%6.%7."/>
      <w:lvlJc w:val="left"/>
      <w:pPr>
        <w:ind w:left="2931" w:hanging="363"/>
      </w:pPr>
      <w:rPr>
        <w:rFonts w:hint="default"/>
      </w:rPr>
    </w:lvl>
    <w:lvl w:ilvl="7">
      <w:start w:val="1"/>
      <w:numFmt w:val="decimal"/>
      <w:lvlText w:val="%1.%2.%3.%4.%5.%6.%7.%8."/>
      <w:lvlJc w:val="left"/>
      <w:pPr>
        <w:ind w:left="3288" w:hanging="363"/>
      </w:pPr>
      <w:rPr>
        <w:rFonts w:hint="default"/>
      </w:rPr>
    </w:lvl>
    <w:lvl w:ilvl="8">
      <w:start w:val="1"/>
      <w:numFmt w:val="decimal"/>
      <w:lvlText w:val="%1.%2.%3.%4.%5.%6.%7.%8.%9."/>
      <w:lvlJc w:val="left"/>
      <w:pPr>
        <w:ind w:left="3645" w:hanging="363"/>
      </w:pPr>
      <w:rPr>
        <w:rFonts w:hint="default"/>
      </w:rPr>
    </w:lvl>
  </w:abstractNum>
  <w:abstractNum w:abstractNumId="37" w15:restartNumberingAfterBreak="0">
    <w:nsid w:val="67395077"/>
    <w:multiLevelType w:val="hybridMultilevel"/>
    <w:tmpl w:val="8B54B806"/>
    <w:lvl w:ilvl="0" w:tplc="08090001">
      <w:start w:val="1"/>
      <w:numFmt w:val="bullet"/>
      <w:lvlText w:val=""/>
      <w:lvlJc w:val="left"/>
      <w:pPr>
        <w:ind w:left="720" w:hanging="360"/>
      </w:pPr>
      <w:rPr>
        <w:rFonts w:ascii="Symbol" w:hAnsi="Symbol" w:hint="default"/>
      </w:rPr>
    </w:lvl>
    <w:lvl w:ilvl="1" w:tplc="C0AE8E8A">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16631"/>
    <w:multiLevelType w:val="hybridMultilevel"/>
    <w:tmpl w:val="5D68D888"/>
    <w:lvl w:ilvl="0" w:tplc="C0AE8E8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4615E0"/>
    <w:multiLevelType w:val="multilevel"/>
    <w:tmpl w:val="97E2473E"/>
    <w:lvl w:ilvl="0">
      <w:start w:val="1"/>
      <w:numFmt w:val="decimal"/>
      <w:lvlText w:val="%1."/>
      <w:lvlJc w:val="left"/>
      <w:pPr>
        <w:ind w:left="720" w:hanging="363"/>
      </w:pPr>
      <w:rPr>
        <w:rFonts w:hint="default"/>
      </w:rPr>
    </w:lvl>
    <w:lvl w:ilvl="1">
      <w:start w:val="1"/>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40" w15:restartNumberingAfterBreak="0">
    <w:nsid w:val="6F847322"/>
    <w:multiLevelType w:val="multilevel"/>
    <w:tmpl w:val="E4E6E358"/>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4E4EE2"/>
    <w:multiLevelType w:val="multilevel"/>
    <w:tmpl w:val="AD40F11A"/>
    <w:lvl w:ilvl="0">
      <w:start w:val="6"/>
      <w:numFmt w:val="decimal"/>
      <w:lvlText w:val="%1."/>
      <w:lvlJc w:val="left"/>
      <w:pPr>
        <w:ind w:left="720" w:hanging="363"/>
      </w:pPr>
      <w:rPr>
        <w:rFonts w:hint="default"/>
      </w:rPr>
    </w:lvl>
    <w:lvl w:ilvl="1">
      <w:start w:val="7"/>
      <w:numFmt w:val="decimal"/>
      <w:lvlText w:val="%1.%2"/>
      <w:lvlJc w:val="left"/>
      <w:pPr>
        <w:ind w:left="1134" w:hanging="420"/>
      </w:pPr>
      <w:rPr>
        <w:rFonts w:hint="default"/>
        <w:b w:val="0"/>
        <w:color w:val="auto"/>
        <w:sz w:val="22"/>
        <w:szCs w:val="22"/>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42" w15:restartNumberingAfterBreak="0">
    <w:nsid w:val="7B4D16B6"/>
    <w:multiLevelType w:val="multilevel"/>
    <w:tmpl w:val="AFF844FC"/>
    <w:lvl w:ilvl="0">
      <w:start w:val="1"/>
      <w:numFmt w:val="bullet"/>
      <w:lvlText w:val=""/>
      <w:lvlJc w:val="left"/>
      <w:pPr>
        <w:ind w:left="786" w:hanging="360"/>
      </w:pPr>
      <w:rPr>
        <w:rFonts w:ascii="Symbol" w:hAnsi="Symbol" w:hint="default"/>
      </w:rPr>
    </w:lvl>
    <w:lvl w:ilvl="1">
      <w:start w:val="1"/>
      <w:numFmt w:val="decimal"/>
      <w:lvlText w:val="%1.%2."/>
      <w:lvlJc w:val="left"/>
      <w:pPr>
        <w:ind w:left="1218" w:hanging="432"/>
      </w:pPr>
      <w:rPr>
        <w:rFonts w:hint="default"/>
        <w:b w:val="0"/>
        <w:color w:val="auto"/>
        <w:sz w:val="22"/>
        <w:szCs w:val="22"/>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15:restartNumberingAfterBreak="0">
    <w:nsid w:val="7B5D7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3"/>
  </w:num>
  <w:num w:numId="4">
    <w:abstractNumId w:val="14"/>
  </w:num>
  <w:num w:numId="5">
    <w:abstractNumId w:val="13"/>
  </w:num>
  <w:num w:numId="6">
    <w:abstractNumId w:val="24"/>
  </w:num>
  <w:num w:numId="7">
    <w:abstractNumId w:val="22"/>
  </w:num>
  <w:num w:numId="8">
    <w:abstractNumId w:val="25"/>
  </w:num>
  <w:num w:numId="9">
    <w:abstractNumId w:val="15"/>
  </w:num>
  <w:num w:numId="10">
    <w:abstractNumId w:val="41"/>
  </w:num>
  <w:num w:numId="11">
    <w:abstractNumId w:val="12"/>
  </w:num>
  <w:num w:numId="12">
    <w:abstractNumId w:val="9"/>
  </w:num>
  <w:num w:numId="13">
    <w:abstractNumId w:val="21"/>
  </w:num>
  <w:num w:numId="14">
    <w:abstractNumId w:val="18"/>
  </w:num>
  <w:num w:numId="15">
    <w:abstractNumId w:val="1"/>
  </w:num>
  <w:num w:numId="16">
    <w:abstractNumId w:val="37"/>
  </w:num>
  <w:num w:numId="17">
    <w:abstractNumId w:val="23"/>
  </w:num>
  <w:num w:numId="18">
    <w:abstractNumId w:val="11"/>
  </w:num>
  <w:num w:numId="19">
    <w:abstractNumId w:val="6"/>
  </w:num>
  <w:num w:numId="20">
    <w:abstractNumId w:val="26"/>
  </w:num>
  <w:num w:numId="21">
    <w:abstractNumId w:val="10"/>
  </w:num>
  <w:num w:numId="22">
    <w:abstractNumId w:val="33"/>
  </w:num>
  <w:num w:numId="23">
    <w:abstractNumId w:val="5"/>
  </w:num>
  <w:num w:numId="24">
    <w:abstractNumId w:val="39"/>
  </w:num>
  <w:num w:numId="25">
    <w:abstractNumId w:val="40"/>
  </w:num>
  <w:num w:numId="26">
    <w:abstractNumId w:val="32"/>
  </w:num>
  <w:num w:numId="27">
    <w:abstractNumId w:val="30"/>
  </w:num>
  <w:num w:numId="28">
    <w:abstractNumId w:val="8"/>
  </w:num>
  <w:num w:numId="29">
    <w:abstractNumId w:val="4"/>
  </w:num>
  <w:num w:numId="30">
    <w:abstractNumId w:val="0"/>
  </w:num>
  <w:num w:numId="31">
    <w:abstractNumId w:val="38"/>
  </w:num>
  <w:num w:numId="32">
    <w:abstractNumId w:val="7"/>
  </w:num>
  <w:num w:numId="33">
    <w:abstractNumId w:val="17"/>
  </w:num>
  <w:num w:numId="34">
    <w:abstractNumId w:val="34"/>
  </w:num>
  <w:num w:numId="35">
    <w:abstractNumId w:val="19"/>
  </w:num>
  <w:num w:numId="36">
    <w:abstractNumId w:val="16"/>
  </w:num>
  <w:num w:numId="37">
    <w:abstractNumId w:val="28"/>
  </w:num>
  <w:num w:numId="38">
    <w:abstractNumId w:val="36"/>
  </w:num>
  <w:num w:numId="39">
    <w:abstractNumId w:val="27"/>
  </w:num>
  <w:num w:numId="40">
    <w:abstractNumId w:val="20"/>
  </w:num>
  <w:num w:numId="41">
    <w:abstractNumId w:val="31"/>
  </w:num>
  <w:num w:numId="42">
    <w:abstractNumId w:val="29"/>
  </w:num>
  <w:num w:numId="43">
    <w:abstractNumId w:val="35"/>
  </w:num>
  <w:num w:numId="44">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7B"/>
    <w:rsid w:val="00015B8A"/>
    <w:rsid w:val="00045375"/>
    <w:rsid w:val="00083E9A"/>
    <w:rsid w:val="000B222D"/>
    <w:rsid w:val="000B22AD"/>
    <w:rsid w:val="000B3C0A"/>
    <w:rsid w:val="000E2C17"/>
    <w:rsid w:val="000E4792"/>
    <w:rsid w:val="00126CE5"/>
    <w:rsid w:val="00156EE7"/>
    <w:rsid w:val="001730F4"/>
    <w:rsid w:val="0017388A"/>
    <w:rsid w:val="001946EF"/>
    <w:rsid w:val="001F623D"/>
    <w:rsid w:val="002063E8"/>
    <w:rsid w:val="002509BB"/>
    <w:rsid w:val="00252A4D"/>
    <w:rsid w:val="00261279"/>
    <w:rsid w:val="002A20D8"/>
    <w:rsid w:val="002C3566"/>
    <w:rsid w:val="002F452A"/>
    <w:rsid w:val="002F58FB"/>
    <w:rsid w:val="00307B2F"/>
    <w:rsid w:val="003428FC"/>
    <w:rsid w:val="00350B70"/>
    <w:rsid w:val="00370B54"/>
    <w:rsid w:val="00390CF0"/>
    <w:rsid w:val="003B12F3"/>
    <w:rsid w:val="003B3735"/>
    <w:rsid w:val="003C0C16"/>
    <w:rsid w:val="003D609E"/>
    <w:rsid w:val="003F69FF"/>
    <w:rsid w:val="00436CC6"/>
    <w:rsid w:val="0049384F"/>
    <w:rsid w:val="004A7E9C"/>
    <w:rsid w:val="004C3E09"/>
    <w:rsid w:val="004E0841"/>
    <w:rsid w:val="0050103D"/>
    <w:rsid w:val="00514C4C"/>
    <w:rsid w:val="00516534"/>
    <w:rsid w:val="00532EFF"/>
    <w:rsid w:val="00553871"/>
    <w:rsid w:val="0056573A"/>
    <w:rsid w:val="005739B9"/>
    <w:rsid w:val="005778CD"/>
    <w:rsid w:val="00590B4C"/>
    <w:rsid w:val="005E5772"/>
    <w:rsid w:val="00612943"/>
    <w:rsid w:val="00613339"/>
    <w:rsid w:val="0062725E"/>
    <w:rsid w:val="00664531"/>
    <w:rsid w:val="006906DA"/>
    <w:rsid w:val="00690723"/>
    <w:rsid w:val="006F1A7F"/>
    <w:rsid w:val="0071344F"/>
    <w:rsid w:val="00730066"/>
    <w:rsid w:val="00743E14"/>
    <w:rsid w:val="007B2818"/>
    <w:rsid w:val="007B2938"/>
    <w:rsid w:val="00802506"/>
    <w:rsid w:val="008160FA"/>
    <w:rsid w:val="00822D83"/>
    <w:rsid w:val="00847D6D"/>
    <w:rsid w:val="008516A7"/>
    <w:rsid w:val="008C0EA4"/>
    <w:rsid w:val="008E32F4"/>
    <w:rsid w:val="009265A2"/>
    <w:rsid w:val="009413C3"/>
    <w:rsid w:val="0097791F"/>
    <w:rsid w:val="009870E6"/>
    <w:rsid w:val="009B7066"/>
    <w:rsid w:val="009E3582"/>
    <w:rsid w:val="009F6F1B"/>
    <w:rsid w:val="00A24F2E"/>
    <w:rsid w:val="00A34608"/>
    <w:rsid w:val="00A65E98"/>
    <w:rsid w:val="00A90F48"/>
    <w:rsid w:val="00AB3C7B"/>
    <w:rsid w:val="00B0032E"/>
    <w:rsid w:val="00B41E4F"/>
    <w:rsid w:val="00B4685C"/>
    <w:rsid w:val="00B61F19"/>
    <w:rsid w:val="00BA5697"/>
    <w:rsid w:val="00BA5DA6"/>
    <w:rsid w:val="00BB7AF2"/>
    <w:rsid w:val="00BD2B2A"/>
    <w:rsid w:val="00BD73A3"/>
    <w:rsid w:val="00BF7199"/>
    <w:rsid w:val="00C26690"/>
    <w:rsid w:val="00C269DE"/>
    <w:rsid w:val="00C42678"/>
    <w:rsid w:val="00C46F7B"/>
    <w:rsid w:val="00C55C12"/>
    <w:rsid w:val="00C97D3C"/>
    <w:rsid w:val="00CA5C9F"/>
    <w:rsid w:val="00CD2A83"/>
    <w:rsid w:val="00D024B7"/>
    <w:rsid w:val="00D12BDA"/>
    <w:rsid w:val="00DD25A0"/>
    <w:rsid w:val="00DF0F04"/>
    <w:rsid w:val="00DF48FD"/>
    <w:rsid w:val="00E26BF5"/>
    <w:rsid w:val="00E32736"/>
    <w:rsid w:val="00E52447"/>
    <w:rsid w:val="00E6190F"/>
    <w:rsid w:val="00EB04EC"/>
    <w:rsid w:val="00EC55F6"/>
    <w:rsid w:val="00ED1178"/>
    <w:rsid w:val="00EE72E8"/>
    <w:rsid w:val="00F12FAE"/>
    <w:rsid w:val="00F2758F"/>
    <w:rsid w:val="00F31681"/>
    <w:rsid w:val="00F46324"/>
    <w:rsid w:val="00F60334"/>
    <w:rsid w:val="00FA183C"/>
    <w:rsid w:val="00FE6E9D"/>
    <w:rsid w:val="00FE7A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643052"/>
  <w15:docId w15:val="{C2242E01-4C41-42AA-8C11-BDBDAD87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22D83"/>
    <w:pPr>
      <w:keepNext/>
      <w:keepLines/>
      <w:spacing w:after="19"/>
      <w:ind w:left="10" w:hanging="10"/>
      <w:outlineLvl w:val="0"/>
    </w:pPr>
    <w:rPr>
      <w:rFonts w:ascii="Arial" w:eastAsia="Arial" w:hAnsi="Arial" w:cs="Arial"/>
      <w:b/>
      <w:color w:val="345A8A"/>
      <w:sz w:val="32"/>
      <w:lang w:eastAsia="en-GB"/>
    </w:rPr>
  </w:style>
  <w:style w:type="paragraph" w:styleId="Heading2">
    <w:name w:val="heading 2"/>
    <w:next w:val="Normal"/>
    <w:link w:val="Heading2Char"/>
    <w:uiPriority w:val="9"/>
    <w:unhideWhenUsed/>
    <w:qFormat/>
    <w:rsid w:val="00822D83"/>
    <w:pPr>
      <w:keepNext/>
      <w:keepLines/>
      <w:spacing w:after="0"/>
      <w:ind w:left="10" w:hanging="10"/>
      <w:outlineLvl w:val="1"/>
    </w:pPr>
    <w:rPr>
      <w:rFonts w:ascii="Arial" w:eastAsia="Arial" w:hAnsi="Arial" w:cs="Arial"/>
      <w:color w:val="000000"/>
      <w:sz w:val="24"/>
      <w:u w:val="single" w:color="000000"/>
      <w:lang w:eastAsia="en-GB"/>
    </w:rPr>
  </w:style>
  <w:style w:type="paragraph" w:styleId="Heading3">
    <w:name w:val="heading 3"/>
    <w:next w:val="Normal"/>
    <w:link w:val="Heading3Char"/>
    <w:uiPriority w:val="9"/>
    <w:unhideWhenUsed/>
    <w:qFormat/>
    <w:rsid w:val="00822D83"/>
    <w:pPr>
      <w:keepNext/>
      <w:keepLines/>
      <w:spacing w:after="0"/>
      <w:ind w:left="10" w:hanging="10"/>
      <w:outlineLvl w:val="2"/>
    </w:pPr>
    <w:rPr>
      <w:rFonts w:ascii="Arial" w:eastAsia="Arial" w:hAnsi="Arial" w:cs="Arial"/>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Heading1Char">
    <w:name w:val="Heading 1 Char"/>
    <w:basedOn w:val="DefaultParagraphFont"/>
    <w:link w:val="Heading1"/>
    <w:uiPriority w:val="9"/>
    <w:rsid w:val="00822D83"/>
    <w:rPr>
      <w:rFonts w:ascii="Arial" w:eastAsia="Arial" w:hAnsi="Arial" w:cs="Arial"/>
      <w:b/>
      <w:color w:val="345A8A"/>
      <w:sz w:val="32"/>
      <w:lang w:eastAsia="en-GB"/>
    </w:rPr>
  </w:style>
  <w:style w:type="character" w:customStyle="1" w:styleId="Heading2Char">
    <w:name w:val="Heading 2 Char"/>
    <w:basedOn w:val="DefaultParagraphFont"/>
    <w:link w:val="Heading2"/>
    <w:uiPriority w:val="9"/>
    <w:rsid w:val="00822D83"/>
    <w:rPr>
      <w:rFonts w:ascii="Arial" w:eastAsia="Arial" w:hAnsi="Arial" w:cs="Arial"/>
      <w:color w:val="000000"/>
      <w:sz w:val="24"/>
      <w:u w:val="single" w:color="000000"/>
      <w:lang w:eastAsia="en-GB"/>
    </w:rPr>
  </w:style>
  <w:style w:type="character" w:customStyle="1" w:styleId="Heading3Char">
    <w:name w:val="Heading 3 Char"/>
    <w:basedOn w:val="DefaultParagraphFont"/>
    <w:link w:val="Heading3"/>
    <w:uiPriority w:val="9"/>
    <w:rsid w:val="00822D83"/>
    <w:rPr>
      <w:rFonts w:ascii="Arial" w:eastAsia="Arial" w:hAnsi="Arial" w:cs="Arial"/>
      <w:color w:val="000000"/>
      <w:sz w:val="24"/>
      <w:u w:val="single" w:color="000000"/>
      <w:lang w:eastAsia="en-GB"/>
    </w:rPr>
  </w:style>
  <w:style w:type="table" w:customStyle="1" w:styleId="TableGrid0">
    <w:name w:val="TableGrid"/>
    <w:rsid w:val="00822D83"/>
    <w:pPr>
      <w:spacing w:after="0" w:line="240" w:lineRule="auto"/>
    </w:pPr>
    <w:rPr>
      <w:rFonts w:eastAsiaTheme="minorEastAsia"/>
      <w:lang w:eastAsia="en-GB"/>
    </w:rPr>
    <w:tblPr>
      <w:tblCellMar>
        <w:top w:w="0" w:type="dxa"/>
        <w:left w:w="0" w:type="dxa"/>
        <w:bottom w:w="0" w:type="dxa"/>
        <w:right w:w="0" w:type="dxa"/>
      </w:tblCellMar>
    </w:tblPr>
  </w:style>
  <w:style w:type="paragraph" w:styleId="BodyText3">
    <w:name w:val="Body Text 3"/>
    <w:basedOn w:val="Normal"/>
    <w:link w:val="BodyText3Char"/>
    <w:rsid w:val="00E52447"/>
    <w:pPr>
      <w:spacing w:after="0" w:line="240" w:lineRule="auto"/>
    </w:pPr>
    <w:rPr>
      <w:rFonts w:ascii="Arial" w:eastAsia="Times New Roman" w:hAnsi="Arial" w:cs="Times New Roman"/>
      <w:color w:val="000000"/>
      <w:sz w:val="48"/>
      <w:szCs w:val="20"/>
    </w:rPr>
  </w:style>
  <w:style w:type="character" w:customStyle="1" w:styleId="BodyText3Char">
    <w:name w:val="Body Text 3 Char"/>
    <w:basedOn w:val="DefaultParagraphFont"/>
    <w:link w:val="BodyText3"/>
    <w:rsid w:val="00E52447"/>
    <w:rPr>
      <w:rFonts w:ascii="Arial" w:eastAsia="Times New Roman" w:hAnsi="Arial" w:cs="Times New Roman"/>
      <w:color w:val="000000"/>
      <w:sz w:val="48"/>
      <w:szCs w:val="20"/>
    </w:rPr>
  </w:style>
  <w:style w:type="character" w:styleId="CommentReference">
    <w:name w:val="annotation reference"/>
    <w:basedOn w:val="DefaultParagraphFont"/>
    <w:uiPriority w:val="99"/>
    <w:semiHidden/>
    <w:unhideWhenUsed/>
    <w:rsid w:val="00E52447"/>
    <w:rPr>
      <w:sz w:val="16"/>
      <w:szCs w:val="16"/>
    </w:rPr>
  </w:style>
  <w:style w:type="paragraph" w:styleId="CommentText">
    <w:name w:val="annotation text"/>
    <w:basedOn w:val="Normal"/>
    <w:link w:val="CommentTextChar"/>
    <w:uiPriority w:val="99"/>
    <w:semiHidden/>
    <w:unhideWhenUsed/>
    <w:rsid w:val="00E52447"/>
    <w:pPr>
      <w:spacing w:before="120" w:after="120" w:line="240" w:lineRule="auto"/>
      <w:jc w:val="both"/>
    </w:pPr>
    <w:rPr>
      <w:rFonts w:ascii="Arial" w:eastAsia="@헤드라인A" w:hAnsi="Arial" w:cs="Times New Roman"/>
      <w:sz w:val="20"/>
      <w:szCs w:val="20"/>
    </w:rPr>
  </w:style>
  <w:style w:type="character" w:customStyle="1" w:styleId="CommentTextChar">
    <w:name w:val="Comment Text Char"/>
    <w:basedOn w:val="DefaultParagraphFont"/>
    <w:link w:val="CommentText"/>
    <w:uiPriority w:val="99"/>
    <w:semiHidden/>
    <w:rsid w:val="00E52447"/>
    <w:rPr>
      <w:rFonts w:ascii="Arial" w:eastAsia="@헤드라인A" w:hAnsi="Arial" w:cs="Times New Roman"/>
      <w:sz w:val="20"/>
      <w:szCs w:val="20"/>
    </w:rPr>
  </w:style>
  <w:style w:type="paragraph" w:styleId="CommentSubject">
    <w:name w:val="annotation subject"/>
    <w:basedOn w:val="CommentText"/>
    <w:next w:val="CommentText"/>
    <w:link w:val="CommentSubjectChar"/>
    <w:uiPriority w:val="99"/>
    <w:semiHidden/>
    <w:unhideWhenUsed/>
    <w:rsid w:val="00612943"/>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2943"/>
    <w:rPr>
      <w:rFonts w:ascii="Arial" w:eastAsia="@헤드라인A" w:hAnsi="Arial" w:cs="Times New Roman"/>
      <w:b/>
      <w:bCs/>
      <w:sz w:val="20"/>
      <w:szCs w:val="20"/>
    </w:rPr>
  </w:style>
  <w:style w:type="paragraph" w:styleId="FootnoteText">
    <w:name w:val="footnote text"/>
    <w:basedOn w:val="Normal"/>
    <w:link w:val="FootnoteTextChar"/>
    <w:uiPriority w:val="99"/>
    <w:semiHidden/>
    <w:unhideWhenUsed/>
    <w:rsid w:val="00612943"/>
    <w:pPr>
      <w:spacing w:after="0" w:line="240" w:lineRule="auto"/>
      <w:jc w:val="both"/>
    </w:pPr>
    <w:rPr>
      <w:rFonts w:ascii="Arial" w:eastAsia="@헤드라인A" w:hAnsi="Arial" w:cs="Times New Roman"/>
      <w:sz w:val="20"/>
      <w:szCs w:val="20"/>
    </w:rPr>
  </w:style>
  <w:style w:type="character" w:customStyle="1" w:styleId="FootnoteTextChar">
    <w:name w:val="Footnote Text Char"/>
    <w:basedOn w:val="DefaultParagraphFont"/>
    <w:link w:val="FootnoteText"/>
    <w:uiPriority w:val="99"/>
    <w:semiHidden/>
    <w:rsid w:val="00612943"/>
    <w:rPr>
      <w:rFonts w:ascii="Arial" w:eastAsia="@헤드라인A" w:hAnsi="Arial" w:cs="Times New Roman"/>
      <w:sz w:val="20"/>
      <w:szCs w:val="20"/>
    </w:rPr>
  </w:style>
  <w:style w:type="character" w:styleId="FootnoteReference">
    <w:name w:val="footnote reference"/>
    <w:basedOn w:val="DefaultParagraphFont"/>
    <w:uiPriority w:val="99"/>
    <w:semiHidden/>
    <w:unhideWhenUsed/>
    <w:rsid w:val="00612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865a4556-1054-453c-a003-afbb6aea007c" TargetMode="Externa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hyperlink" Target="http://www.education.gov.uk/schools/leadership/schoolperformance/b00212240/making-complaint-school/complaints-free-schools-academies"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www.education.gov.uk/schools/leadership/schoolperformance/b00212240/making-complaint-school/complaints-free-schools-academies" TargetMode="External"/><Relationship Id="rId42" Type="http://schemas.openxmlformats.org/officeDocument/2006/relationships/hyperlink" Target="https://www.education.gov.uk/schools/leadership/schoolperformance/school-complaints-form" TargetMode="External"/><Relationship Id="rId47" Type="http://schemas.openxmlformats.org/officeDocument/2006/relationships/hyperlink" Target="https://www.education.gov.uk/schools/leadership/schoolperformance/school-complaints-form"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www.education.gov.uk/schools/leadership/schoolperformance/b00212240/making-complaint-school/complaints-free-schools-academies" TargetMode="External"/><Relationship Id="rId38" Type="http://schemas.openxmlformats.org/officeDocument/2006/relationships/hyperlink" Target="http://www.education.gov.uk/schools/leadership/schoolperformance/b00212240/making-complaint-school/complaints-free-schools-academies" TargetMode="External"/><Relationship Id="rId46" Type="http://schemas.openxmlformats.org/officeDocument/2006/relationships/hyperlink" Target="https://www.education.gov.uk/schools/leadership/schoolperformance/school-complaints-for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education.gov.uk/schools/leadership/schoolperformance/b00212240/making-complaint-school/complaints-free-schools-academies" TargetMode="External"/><Relationship Id="rId41" Type="http://schemas.openxmlformats.org/officeDocument/2006/relationships/hyperlink" Target="http://www.education.gov.uk/schools/leadership/schoolperformance/b00212240/making-complaint-school/complaints-free-schools-academ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hyperlink" Target="http://www.education.gov.uk/schools/leadership/schoolperformance/b00212240/making-complaint-school/complaints-free-schools-academies" TargetMode="External"/><Relationship Id="rId37" Type="http://schemas.openxmlformats.org/officeDocument/2006/relationships/hyperlink" Target="http://www.education.gov.uk/schools/leadership/schoolperformance/b00212240/making-complaint-school/complaints-free-schools-academies" TargetMode="External"/><Relationship Id="rId40" Type="http://schemas.openxmlformats.org/officeDocument/2006/relationships/hyperlink" Target="http://www.education.gov.uk/schools/leadership/schoolperformance/b00212240/making-complaint-school/complaints-free-schools-academies" TargetMode="External"/><Relationship Id="rId45" Type="http://schemas.openxmlformats.org/officeDocument/2006/relationships/hyperlink" Target="https://www.education.gov.uk/schools/leadership/schoolperformance/school-complaints-for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www.education.gov.uk/schools/leadership/schoolperformance/b00212240/making-complaint-school/complaints-free-schools-academi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www.education.gov.uk/schools/leadership/schoolperformance/b00212240/making-complaint-school/complaints-free-schools-academies" TargetMode="External"/><Relationship Id="rId44" Type="http://schemas.openxmlformats.org/officeDocument/2006/relationships/hyperlink" Target="https://www.education.gov.uk/schools/leadership/schoolperformance/school-complaints-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0.png"/><Relationship Id="rId27" Type="http://schemas.openxmlformats.org/officeDocument/2006/relationships/image" Target="media/image16.png"/><Relationship Id="rId30" Type="http://schemas.openxmlformats.org/officeDocument/2006/relationships/hyperlink" Target="http://www.education.gov.uk/schools/leadership/schoolperformance/b00212240/making-complaint-school/complaints-free-schools-academies" TargetMode="External"/><Relationship Id="rId35" Type="http://schemas.openxmlformats.org/officeDocument/2006/relationships/hyperlink" Target="http://www.education.gov.uk/schools/leadership/schoolperformance/b00212240/making-complaint-school/complaints-free-schools-academies" TargetMode="External"/><Relationship Id="rId43" Type="http://schemas.openxmlformats.org/officeDocument/2006/relationships/hyperlink" Target="https://www.education.gov.uk/schools/leadership/schoolperformance/school-complaints-form" TargetMode="External"/><Relationship Id="rId48" Type="http://schemas.openxmlformats.org/officeDocument/2006/relationships/footer" Target="foot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n.chester\AppData\Local\Temp\Temp1_Complaints%20Policy%20and%20Procedure%20-%202019%20(5).zip\Complaints%20Policy%20and%20Procedure%20-%202019\Complaints%20Policy%20-Academ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897C60B9B404F859A59756E220299" ma:contentTypeVersion="5" ma:contentTypeDescription="Create a new document." ma:contentTypeScope="" ma:versionID="b32a5a42dfb1944c8630e3dde5576d09">
  <xsd:schema xmlns:xsd="http://www.w3.org/2001/XMLSchema" xmlns:xs="http://www.w3.org/2001/XMLSchema" xmlns:p="http://schemas.microsoft.com/office/2006/metadata/properties" xmlns:ns1="http://schemas.microsoft.com/sharepoint/v3" xmlns:ns2="6e8cb7ad-68a6-4159-8710-6bd5f38ef796" targetNamespace="http://schemas.microsoft.com/office/2006/metadata/properties" ma:root="true" ma:fieldsID="95f9cff45882a7d7d2b48d7a6f08a2a6" ns1:_="" ns2:_="">
    <xsd:import namespace="http://schemas.microsoft.com/sharepoint/v3"/>
    <xsd:import namespace="6e8cb7ad-68a6-4159-8710-6bd5f38ef79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8cb7ad-68a6-4159-8710-6bd5f38ef7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44AD-67B9-4D21-AFBC-36D62DC9E6C6}">
  <ds:schemaRefs>
    <ds:schemaRef ds:uri="http://schemas.microsoft.com/sharepoint/v3/contenttype/forms"/>
  </ds:schemaRefs>
</ds:datastoreItem>
</file>

<file path=customXml/itemProps2.xml><?xml version="1.0" encoding="utf-8"?>
<ds:datastoreItem xmlns:ds="http://schemas.openxmlformats.org/officeDocument/2006/customXml" ds:itemID="{7B2EDB35-FCC5-442E-9FF7-C50B61414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8cb7ad-68a6-4159-8710-6bd5f38e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30A9D-F3F8-4388-8A91-86AC5B450AFB}">
  <ds:schemaRefs>
    <ds:schemaRef ds:uri="http://schemas.openxmlformats.org/package/2006/metadata/core-properties"/>
    <ds:schemaRef ds:uri="http://purl.org/dc/elements/1.1/"/>
    <ds:schemaRef ds:uri="http://schemas.microsoft.com/office/infopath/2007/PartnerControls"/>
    <ds:schemaRef ds:uri="http://purl.org/dc/terms/"/>
    <ds:schemaRef ds:uri="6e8cb7ad-68a6-4159-8710-6bd5f38ef796"/>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E4FD7D4-557F-4EC7-ACB9-527AF742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Policy -Academy 2019</Template>
  <TotalTime>2</TotalTime>
  <Pages>20</Pages>
  <Words>7362</Words>
  <Characters>41967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Chester</dc:creator>
  <cp:keywords/>
  <dc:description/>
  <cp:lastModifiedBy>Rachael Stevenson</cp:lastModifiedBy>
  <cp:revision>4</cp:revision>
  <cp:lastPrinted>2019-09-26T20:43:00Z</cp:lastPrinted>
  <dcterms:created xsi:type="dcterms:W3CDTF">2021-12-06T09:13:00Z</dcterms:created>
  <dcterms:modified xsi:type="dcterms:W3CDTF">2021-12-16T09:54:00Z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0x0101006FD897C60B9B404F859A59756E220299</vt:lpwstr>
  </property>
</Properties>
</file>