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CE916" w14:textId="69D3B678" w:rsidR="00C340F2" w:rsidRPr="007164F8" w:rsidRDefault="007164F8" w:rsidP="00C340F2">
      <w:pPr>
        <w:jc w:val="center"/>
        <w:rPr>
          <w:b/>
          <w:bCs/>
          <w:sz w:val="36"/>
          <w:szCs w:val="36"/>
          <w:u w:val="single"/>
        </w:rPr>
      </w:pPr>
      <w:r w:rsidRPr="007164F8">
        <w:rPr>
          <w:b/>
          <w:bCs/>
          <w:sz w:val="36"/>
          <w:szCs w:val="36"/>
          <w:u w:val="single"/>
        </w:rPr>
        <w:t>Autumn Term</w:t>
      </w:r>
    </w:p>
    <w:tbl>
      <w:tblPr>
        <w:tblStyle w:val="TableGrid"/>
        <w:tblW w:w="15135" w:type="dxa"/>
        <w:tblInd w:w="-856" w:type="dxa"/>
        <w:tblLook w:val="04A0" w:firstRow="1" w:lastRow="0" w:firstColumn="1" w:lastColumn="0" w:noHBand="0" w:noVBand="1"/>
      </w:tblPr>
      <w:tblGrid>
        <w:gridCol w:w="1702"/>
        <w:gridCol w:w="2693"/>
        <w:gridCol w:w="2268"/>
        <w:gridCol w:w="4678"/>
        <w:gridCol w:w="3794"/>
      </w:tblGrid>
      <w:tr w:rsidR="007164F8" w14:paraId="3139464C" w14:textId="77777777" w:rsidTr="00823DFC">
        <w:trPr>
          <w:trHeight w:val="402"/>
        </w:trPr>
        <w:tc>
          <w:tcPr>
            <w:tcW w:w="1702" w:type="dxa"/>
          </w:tcPr>
          <w:p w14:paraId="1988F883" w14:textId="77777777" w:rsidR="007164F8" w:rsidRDefault="007164F8" w:rsidP="00C340F2"/>
        </w:tc>
        <w:tc>
          <w:tcPr>
            <w:tcW w:w="2693" w:type="dxa"/>
          </w:tcPr>
          <w:p w14:paraId="4488A8FB" w14:textId="30A0295C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2268" w:type="dxa"/>
          </w:tcPr>
          <w:p w14:paraId="2070469A" w14:textId="24CF9CCC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1 Unit 2</w:t>
            </w:r>
          </w:p>
        </w:tc>
        <w:tc>
          <w:tcPr>
            <w:tcW w:w="4678" w:type="dxa"/>
          </w:tcPr>
          <w:p w14:paraId="49C76CAA" w14:textId="3C2AA56D" w:rsidR="007164F8" w:rsidRPr="00C340F2" w:rsidRDefault="007164F8" w:rsidP="00C340F2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Autumn 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794" w:type="dxa"/>
          </w:tcPr>
          <w:p w14:paraId="02A09A8A" w14:textId="5D74F4C1" w:rsidR="007164F8" w:rsidRPr="00C340F2" w:rsidRDefault="007164F8" w:rsidP="00C340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Autumn 2 Unit 2</w:t>
            </w:r>
          </w:p>
        </w:tc>
      </w:tr>
      <w:tr w:rsidR="000205EA" w14:paraId="4049A807" w14:textId="77777777" w:rsidTr="00823DFC">
        <w:trPr>
          <w:trHeight w:val="622"/>
        </w:trPr>
        <w:tc>
          <w:tcPr>
            <w:tcW w:w="1702" w:type="dxa"/>
          </w:tcPr>
          <w:p w14:paraId="797E8F45" w14:textId="6926A742" w:rsidR="000205EA" w:rsidRPr="00C340F2" w:rsidRDefault="000205EA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2693" w:type="dxa"/>
          </w:tcPr>
          <w:p w14:paraId="7D4A8CE0" w14:textId="167E8286" w:rsidR="000205EA" w:rsidRDefault="000205EA" w:rsidP="000205EA">
            <w:pPr>
              <w:jc w:val="center"/>
            </w:pPr>
            <w:r>
              <w:t>Sentence level mastery</w:t>
            </w:r>
          </w:p>
        </w:tc>
        <w:tc>
          <w:tcPr>
            <w:tcW w:w="2268" w:type="dxa"/>
          </w:tcPr>
          <w:p w14:paraId="5D3BD93D" w14:textId="43982914" w:rsidR="000205EA" w:rsidRDefault="000205EA" w:rsidP="000205EA">
            <w:pPr>
              <w:jc w:val="center"/>
            </w:pPr>
            <w:r>
              <w:t>Sentence level mastery</w:t>
            </w:r>
          </w:p>
        </w:tc>
        <w:tc>
          <w:tcPr>
            <w:tcW w:w="4678" w:type="dxa"/>
          </w:tcPr>
          <w:p w14:paraId="1F0C087A" w14:textId="77777777" w:rsidR="000205EA" w:rsidRDefault="000205EA" w:rsidP="000205EA">
            <w:pPr>
              <w:jc w:val="center"/>
            </w:pPr>
            <w:r>
              <w:t>The Iron Man by Ted Hughes</w:t>
            </w:r>
          </w:p>
          <w:p w14:paraId="300B6137" w14:textId="2BADE7D8" w:rsidR="000205EA" w:rsidRDefault="000205EA" w:rsidP="000205EA">
            <w:pPr>
              <w:jc w:val="center"/>
            </w:pPr>
            <w:r>
              <w:t xml:space="preserve">Links to Science: Electricity </w:t>
            </w:r>
          </w:p>
        </w:tc>
        <w:tc>
          <w:tcPr>
            <w:tcW w:w="3794" w:type="dxa"/>
          </w:tcPr>
          <w:p w14:paraId="5ACE6743" w14:textId="77777777" w:rsidR="00AD5A0F" w:rsidRDefault="000205EA" w:rsidP="000205EA">
            <w:pPr>
              <w:jc w:val="center"/>
            </w:pPr>
            <w:r w:rsidRPr="00AE64A3">
              <w:t>The Baker by the sea by Paula White</w:t>
            </w:r>
            <w:r>
              <w:t xml:space="preserve"> </w:t>
            </w:r>
          </w:p>
          <w:p w14:paraId="3F9D4DED" w14:textId="165BCCD9" w:rsidR="000205EA" w:rsidRDefault="000205EA" w:rsidP="000205EA">
            <w:pPr>
              <w:jc w:val="center"/>
            </w:pPr>
            <w:r>
              <w:t xml:space="preserve">DT – On a roll </w:t>
            </w:r>
          </w:p>
        </w:tc>
      </w:tr>
      <w:tr w:rsidR="000205EA" w14:paraId="67923F98" w14:textId="77777777" w:rsidTr="00823DFC">
        <w:trPr>
          <w:trHeight w:val="419"/>
        </w:trPr>
        <w:tc>
          <w:tcPr>
            <w:tcW w:w="1702" w:type="dxa"/>
          </w:tcPr>
          <w:p w14:paraId="6F19830D" w14:textId="38007ED8" w:rsidR="000205EA" w:rsidRPr="00C340F2" w:rsidRDefault="000205EA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2693" w:type="dxa"/>
          </w:tcPr>
          <w:p w14:paraId="64BFE28B" w14:textId="5FCFBD06" w:rsidR="000205EA" w:rsidRDefault="000205EA" w:rsidP="000205EA">
            <w:pPr>
              <w:jc w:val="center"/>
            </w:pPr>
            <w:r>
              <w:t>Teacher choice</w:t>
            </w:r>
          </w:p>
        </w:tc>
        <w:tc>
          <w:tcPr>
            <w:tcW w:w="2268" w:type="dxa"/>
          </w:tcPr>
          <w:p w14:paraId="047CA44C" w14:textId="3F6CB88F" w:rsidR="000205EA" w:rsidRDefault="000205EA" w:rsidP="000205EA">
            <w:pPr>
              <w:jc w:val="center"/>
            </w:pPr>
            <w:r>
              <w:t>Teacher choice</w:t>
            </w:r>
          </w:p>
        </w:tc>
        <w:tc>
          <w:tcPr>
            <w:tcW w:w="4678" w:type="dxa"/>
          </w:tcPr>
          <w:p w14:paraId="3062CBB5" w14:textId="49A413CC" w:rsidR="000205EA" w:rsidRDefault="000205EA" w:rsidP="000205EA">
            <w:pPr>
              <w:jc w:val="center"/>
            </w:pPr>
            <w:r>
              <w:t>Extracts from The Iron Man and teacher model</w:t>
            </w:r>
          </w:p>
        </w:tc>
        <w:tc>
          <w:tcPr>
            <w:tcW w:w="3794" w:type="dxa"/>
          </w:tcPr>
          <w:p w14:paraId="592DB718" w14:textId="24A402C8" w:rsidR="000205EA" w:rsidRDefault="000205EA" w:rsidP="000205EA">
            <w:pPr>
              <w:jc w:val="center"/>
            </w:pPr>
            <w:r>
              <w:t>Teacher written model</w:t>
            </w:r>
          </w:p>
        </w:tc>
      </w:tr>
      <w:tr w:rsidR="000205EA" w14:paraId="1CCDF984" w14:textId="77777777" w:rsidTr="00823DFC">
        <w:trPr>
          <w:trHeight w:val="1369"/>
        </w:trPr>
        <w:tc>
          <w:tcPr>
            <w:tcW w:w="1702" w:type="dxa"/>
          </w:tcPr>
          <w:p w14:paraId="4100F90B" w14:textId="74DE5760" w:rsidR="000205EA" w:rsidRPr="00C340F2" w:rsidRDefault="000205EA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2693" w:type="dxa"/>
          </w:tcPr>
          <w:p w14:paraId="5D5EE95F" w14:textId="58D9A731" w:rsidR="000205EA" w:rsidRDefault="000205EA" w:rsidP="000205EA">
            <w:r>
              <w:t>See sentence level mastery document</w:t>
            </w:r>
          </w:p>
        </w:tc>
        <w:tc>
          <w:tcPr>
            <w:tcW w:w="2268" w:type="dxa"/>
          </w:tcPr>
          <w:p w14:paraId="6FF13CB8" w14:textId="48F12D0D" w:rsidR="000205EA" w:rsidRDefault="000205EA" w:rsidP="000205EA">
            <w:r>
              <w:t>See sentence level mastery document</w:t>
            </w:r>
          </w:p>
        </w:tc>
        <w:tc>
          <w:tcPr>
            <w:tcW w:w="4678" w:type="dxa"/>
          </w:tcPr>
          <w:p w14:paraId="36985A24" w14:textId="77777777" w:rsidR="000205EA" w:rsidRDefault="000205EA" w:rsidP="000205EA">
            <w:r>
              <w:t>News Report – siting of the Iron Man (beginning of the book)</w:t>
            </w:r>
          </w:p>
          <w:p w14:paraId="0DC6F98A" w14:textId="77777777" w:rsidR="000205EA" w:rsidRDefault="000205EA" w:rsidP="000205EA"/>
          <w:p w14:paraId="255FCA2C" w14:textId="77777777" w:rsidR="000205EA" w:rsidRDefault="000205EA" w:rsidP="000205EA">
            <w:r>
              <w:t>To include:</w:t>
            </w:r>
          </w:p>
          <w:p w14:paraId="66DBC5CF" w14:textId="77777777" w:rsidR="000205EA" w:rsidRDefault="000205EA" w:rsidP="000205EA">
            <w:r>
              <w:t>Description of the Iron Man</w:t>
            </w:r>
          </w:p>
          <w:p w14:paraId="18408F83" w14:textId="77777777" w:rsidR="000205EA" w:rsidRDefault="000205EA" w:rsidP="000205EA">
            <w:r>
              <w:t>Damage caused</w:t>
            </w:r>
          </w:p>
          <w:p w14:paraId="7FCE4AFC" w14:textId="77777777" w:rsidR="000205EA" w:rsidRDefault="000205EA" w:rsidP="000205EA">
            <w:r>
              <w:t>Reports from local residents</w:t>
            </w:r>
          </w:p>
          <w:p w14:paraId="281FA0CE" w14:textId="77777777" w:rsidR="000205EA" w:rsidRDefault="000205EA" w:rsidP="000205EA">
            <w:r>
              <w:t>Quotes from eyewitnesses</w:t>
            </w:r>
          </w:p>
          <w:p w14:paraId="1D2BBB34" w14:textId="6068D108" w:rsidR="000205EA" w:rsidRDefault="000205EA" w:rsidP="000205EA">
            <w:r>
              <w:t>Police investigations</w:t>
            </w:r>
          </w:p>
        </w:tc>
        <w:tc>
          <w:tcPr>
            <w:tcW w:w="3794" w:type="dxa"/>
          </w:tcPr>
          <w:p w14:paraId="31B97DA1" w14:textId="3C32C935" w:rsidR="000205EA" w:rsidRPr="004856F1" w:rsidRDefault="00B02563" w:rsidP="000205EA">
            <w:pPr>
              <w:rPr>
                <w:highlight w:val="yellow"/>
              </w:rPr>
            </w:pPr>
            <w:r w:rsidRPr="00B02563">
              <w:t>Narrative</w:t>
            </w:r>
          </w:p>
        </w:tc>
      </w:tr>
      <w:tr w:rsidR="000205EA" w14:paraId="54732B92" w14:textId="77777777" w:rsidTr="00823DFC">
        <w:trPr>
          <w:trHeight w:val="1338"/>
        </w:trPr>
        <w:tc>
          <w:tcPr>
            <w:tcW w:w="1702" w:type="dxa"/>
          </w:tcPr>
          <w:p w14:paraId="693DC1F9" w14:textId="5D75336A" w:rsidR="000205EA" w:rsidRPr="00C340F2" w:rsidRDefault="000205EA" w:rsidP="000205EA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2693" w:type="dxa"/>
          </w:tcPr>
          <w:p w14:paraId="01474A13" w14:textId="7DF5E57A" w:rsidR="000205EA" w:rsidRDefault="000205EA" w:rsidP="000205EA">
            <w:r>
              <w:t>See sentence level mastery document</w:t>
            </w:r>
          </w:p>
        </w:tc>
        <w:tc>
          <w:tcPr>
            <w:tcW w:w="2268" w:type="dxa"/>
          </w:tcPr>
          <w:p w14:paraId="3D30251D" w14:textId="675A2329" w:rsidR="000205EA" w:rsidRPr="00AE1AF5" w:rsidRDefault="000205EA" w:rsidP="000205EA">
            <w:r>
              <w:t>See sentence level mastery document</w:t>
            </w:r>
          </w:p>
        </w:tc>
        <w:tc>
          <w:tcPr>
            <w:tcW w:w="4678" w:type="dxa"/>
          </w:tcPr>
          <w:p w14:paraId="5D662B8C" w14:textId="4E64F603" w:rsidR="000205EA" w:rsidRDefault="004B23B8" w:rsidP="000205EA">
            <w:r>
              <w:t>U</w:t>
            </w:r>
            <w:r w:rsidR="006B1E3A" w:rsidRPr="006B1E3A">
              <w:t>se expanded noun phrases</w:t>
            </w:r>
          </w:p>
          <w:p w14:paraId="70369584" w14:textId="72EE5D0C" w:rsidR="004B23B8" w:rsidRDefault="004B23B8" w:rsidP="000205EA">
            <w:r>
              <w:t>C</w:t>
            </w:r>
            <w:r w:rsidRPr="004B23B8">
              <w:t>hoose nouns or pronouns appropriately for clarity and cohesion and to avoid repetition</w:t>
            </w:r>
          </w:p>
          <w:p w14:paraId="32855EC2" w14:textId="77777777" w:rsidR="00CE791F" w:rsidRDefault="00CE791F" w:rsidP="000205EA">
            <w:r w:rsidRPr="00CE791F">
              <w:t>Vary the order of clauses in a range of sentences</w:t>
            </w:r>
          </w:p>
          <w:p w14:paraId="26F15B7F" w14:textId="7A629591" w:rsidR="001A1534" w:rsidRDefault="001A1534" w:rsidP="000205EA">
            <w:r>
              <w:t>U</w:t>
            </w:r>
            <w:r w:rsidRPr="001A1534">
              <w:t>se the present perfect tense</w:t>
            </w:r>
          </w:p>
        </w:tc>
        <w:tc>
          <w:tcPr>
            <w:tcW w:w="3794" w:type="dxa"/>
          </w:tcPr>
          <w:p w14:paraId="6CA25939" w14:textId="77777777" w:rsidR="00C84E43" w:rsidRPr="00C84E43" w:rsidRDefault="00C84E43" w:rsidP="00C84E43">
            <w:r w:rsidRPr="00C84E43">
              <w:t>In narratives, create settings, characters and plot</w:t>
            </w:r>
          </w:p>
          <w:p w14:paraId="22456A4D" w14:textId="77777777" w:rsidR="00C84E43" w:rsidRDefault="00C84E43" w:rsidP="000205EA"/>
          <w:p w14:paraId="144FF181" w14:textId="70986AC8" w:rsidR="000205EA" w:rsidRDefault="0013693D" w:rsidP="000205EA">
            <w:r w:rsidRPr="0013693D">
              <w:t>Vary the order of clauses in a range of sentences</w:t>
            </w:r>
          </w:p>
        </w:tc>
      </w:tr>
    </w:tbl>
    <w:p w14:paraId="2FB483C9" w14:textId="77777777" w:rsidR="00C340F2" w:rsidRDefault="00C340F2" w:rsidP="00C340F2"/>
    <w:p w14:paraId="67C71880" w14:textId="77777777" w:rsidR="00CA7AA4" w:rsidRDefault="00CA7AA4" w:rsidP="00C340F2"/>
    <w:p w14:paraId="7BE6D202" w14:textId="77777777" w:rsidR="007164F8" w:rsidRDefault="007164F8" w:rsidP="00C340F2"/>
    <w:p w14:paraId="1F1F4EB7" w14:textId="77777777" w:rsidR="00B12935" w:rsidRDefault="00B12935" w:rsidP="00C340F2"/>
    <w:p w14:paraId="3DB07A55" w14:textId="2E683EAE" w:rsidR="007164F8" w:rsidRDefault="007164F8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Spring </w:t>
      </w:r>
      <w:r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1466"/>
        <w:gridCol w:w="4063"/>
        <w:gridCol w:w="3119"/>
        <w:gridCol w:w="3402"/>
        <w:gridCol w:w="3543"/>
      </w:tblGrid>
      <w:tr w:rsidR="007164F8" w14:paraId="533A63B3" w14:textId="77777777" w:rsidTr="007457B8">
        <w:trPr>
          <w:trHeight w:val="402"/>
        </w:trPr>
        <w:tc>
          <w:tcPr>
            <w:tcW w:w="1466" w:type="dxa"/>
          </w:tcPr>
          <w:p w14:paraId="1018FB29" w14:textId="77777777" w:rsidR="007164F8" w:rsidRDefault="007164F8" w:rsidP="00943DE5"/>
        </w:tc>
        <w:tc>
          <w:tcPr>
            <w:tcW w:w="4063" w:type="dxa"/>
          </w:tcPr>
          <w:p w14:paraId="29680772" w14:textId="7B6B053B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19" w:type="dxa"/>
          </w:tcPr>
          <w:p w14:paraId="16F2790F" w14:textId="4A052CF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1 Unit 2</w:t>
            </w:r>
          </w:p>
        </w:tc>
        <w:tc>
          <w:tcPr>
            <w:tcW w:w="3402" w:type="dxa"/>
          </w:tcPr>
          <w:p w14:paraId="6F1AE35A" w14:textId="12A8459E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Spring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543" w:type="dxa"/>
          </w:tcPr>
          <w:p w14:paraId="7590E8A8" w14:textId="04F1CEA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Spring 2 Unit 2</w:t>
            </w:r>
          </w:p>
        </w:tc>
      </w:tr>
      <w:tr w:rsidR="00381210" w14:paraId="09D7B640" w14:textId="77777777" w:rsidTr="007457B8">
        <w:trPr>
          <w:trHeight w:val="622"/>
        </w:trPr>
        <w:tc>
          <w:tcPr>
            <w:tcW w:w="1466" w:type="dxa"/>
          </w:tcPr>
          <w:p w14:paraId="020FAECF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4063" w:type="dxa"/>
          </w:tcPr>
          <w:p w14:paraId="2EB1FA71" w14:textId="2778D864" w:rsidR="00381210" w:rsidRDefault="002064F6" w:rsidP="008A478B">
            <w:pPr>
              <w:jc w:val="center"/>
            </w:pPr>
            <w:r>
              <w:t xml:space="preserve">Matilda </w:t>
            </w:r>
            <w:r w:rsidR="00333CE2">
              <w:t xml:space="preserve">by Roald Dahl </w:t>
            </w:r>
            <w:r>
              <w:t>– Guided Reading</w:t>
            </w:r>
          </w:p>
        </w:tc>
        <w:tc>
          <w:tcPr>
            <w:tcW w:w="3119" w:type="dxa"/>
          </w:tcPr>
          <w:p w14:paraId="7CE18037" w14:textId="21639732" w:rsidR="00381210" w:rsidRDefault="00381210" w:rsidP="00381210">
            <w:pPr>
              <w:jc w:val="center"/>
            </w:pPr>
            <w:r>
              <w:t>Matilda</w:t>
            </w:r>
            <w:r w:rsidR="00333CE2">
              <w:t xml:space="preserve"> by Roald Dahl</w:t>
            </w:r>
            <w:r>
              <w:t xml:space="preserve"> – Guided Reading </w:t>
            </w:r>
          </w:p>
        </w:tc>
        <w:tc>
          <w:tcPr>
            <w:tcW w:w="3402" w:type="dxa"/>
          </w:tcPr>
          <w:p w14:paraId="1EE08CE1" w14:textId="77777777" w:rsidR="00381210" w:rsidRDefault="00381210" w:rsidP="00381210">
            <w:pPr>
              <w:jc w:val="center"/>
            </w:pPr>
            <w:r>
              <w:t>Leon and the Place Between</w:t>
            </w:r>
          </w:p>
          <w:p w14:paraId="7200B38A" w14:textId="28B5FEAA" w:rsidR="00381210" w:rsidRDefault="00381210" w:rsidP="00381210">
            <w:pPr>
              <w:jc w:val="center"/>
            </w:pPr>
            <w:r>
              <w:t xml:space="preserve">by Angela McAllister </w:t>
            </w:r>
          </w:p>
        </w:tc>
        <w:tc>
          <w:tcPr>
            <w:tcW w:w="3543" w:type="dxa"/>
          </w:tcPr>
          <w:p w14:paraId="1FF4B530" w14:textId="06D74A46" w:rsidR="00381210" w:rsidRDefault="00381210" w:rsidP="00381210">
            <w:pPr>
              <w:jc w:val="center"/>
            </w:pPr>
            <w:r>
              <w:t>Spectacular Spain - Geography</w:t>
            </w:r>
          </w:p>
        </w:tc>
      </w:tr>
      <w:tr w:rsidR="00381210" w14:paraId="52EDFDC5" w14:textId="77777777" w:rsidTr="007457B8">
        <w:trPr>
          <w:trHeight w:val="419"/>
        </w:trPr>
        <w:tc>
          <w:tcPr>
            <w:tcW w:w="1466" w:type="dxa"/>
          </w:tcPr>
          <w:p w14:paraId="3377777D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4063" w:type="dxa"/>
          </w:tcPr>
          <w:p w14:paraId="092FBFC5" w14:textId="3FD89427" w:rsidR="00381210" w:rsidRDefault="002064F6" w:rsidP="00381210">
            <w:pPr>
              <w:jc w:val="center"/>
            </w:pPr>
            <w:r>
              <w:t>Chapter</w:t>
            </w:r>
            <w:r w:rsidR="00333CE2">
              <w:t xml:space="preserve"> 9 </w:t>
            </w:r>
            <w:r>
              <w:t>from Matilda</w:t>
            </w:r>
          </w:p>
        </w:tc>
        <w:tc>
          <w:tcPr>
            <w:tcW w:w="3119" w:type="dxa"/>
          </w:tcPr>
          <w:p w14:paraId="07DC9561" w14:textId="0C9F8EE2" w:rsidR="00381210" w:rsidRDefault="00381210" w:rsidP="00381210">
            <w:pPr>
              <w:jc w:val="center"/>
            </w:pPr>
            <w:r>
              <w:t xml:space="preserve">Chapter from Matilda </w:t>
            </w:r>
          </w:p>
        </w:tc>
        <w:tc>
          <w:tcPr>
            <w:tcW w:w="3402" w:type="dxa"/>
          </w:tcPr>
          <w:p w14:paraId="345B4F2E" w14:textId="75FB5F92" w:rsidR="00381210" w:rsidRDefault="00EC1D64" w:rsidP="00381210">
            <w:pPr>
              <w:jc w:val="center"/>
            </w:pPr>
            <w:r>
              <w:t xml:space="preserve">Teacher </w:t>
            </w:r>
            <w:r w:rsidR="00936611">
              <w:t>written model</w:t>
            </w:r>
          </w:p>
        </w:tc>
        <w:tc>
          <w:tcPr>
            <w:tcW w:w="3543" w:type="dxa"/>
          </w:tcPr>
          <w:p w14:paraId="2DF9603E" w14:textId="0C4906C5" w:rsidR="00381210" w:rsidRDefault="00381210" w:rsidP="00381210">
            <w:pPr>
              <w:jc w:val="center"/>
            </w:pPr>
            <w:r>
              <w:t xml:space="preserve">Teacher written model </w:t>
            </w:r>
          </w:p>
        </w:tc>
      </w:tr>
      <w:tr w:rsidR="00381210" w14:paraId="66F8C370" w14:textId="77777777" w:rsidTr="007457B8">
        <w:trPr>
          <w:trHeight w:val="662"/>
        </w:trPr>
        <w:tc>
          <w:tcPr>
            <w:tcW w:w="1466" w:type="dxa"/>
          </w:tcPr>
          <w:p w14:paraId="0F2D40D7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4063" w:type="dxa"/>
          </w:tcPr>
          <w:p w14:paraId="5C09A75A" w14:textId="77777777" w:rsidR="002064F6" w:rsidRDefault="002064F6" w:rsidP="00381210">
            <w:r>
              <w:t>Non-chronological report</w:t>
            </w:r>
          </w:p>
          <w:p w14:paraId="5A07EE6C" w14:textId="77777777" w:rsidR="002064F6" w:rsidRDefault="002064F6" w:rsidP="00381210"/>
          <w:p w14:paraId="0822CF73" w14:textId="77777777" w:rsidR="002064F6" w:rsidRDefault="002064F6" w:rsidP="00381210">
            <w:r>
              <w:t xml:space="preserve">How to spot a headteacher like Miss Trunchbull </w:t>
            </w:r>
          </w:p>
          <w:p w14:paraId="6DF9A4E3" w14:textId="77777777" w:rsidR="00302EAF" w:rsidRDefault="00302EAF" w:rsidP="00381210"/>
          <w:p w14:paraId="696A26B9" w14:textId="6476B07F" w:rsidR="00302EAF" w:rsidRDefault="00302EAF" w:rsidP="00381210">
            <w:r>
              <w:t xml:space="preserve">To include: </w:t>
            </w:r>
          </w:p>
          <w:p w14:paraId="062569AC" w14:textId="77777777" w:rsidR="00302EAF" w:rsidRDefault="00302EAF" w:rsidP="00302EAF">
            <w:r>
              <w:t>Appearance</w:t>
            </w:r>
          </w:p>
          <w:p w14:paraId="6453A45A" w14:textId="77777777" w:rsidR="00302EAF" w:rsidRDefault="00302EAF" w:rsidP="00302EAF">
            <w:r>
              <w:t>Behaviour</w:t>
            </w:r>
          </w:p>
          <w:p w14:paraId="77D50BB9" w14:textId="77777777" w:rsidR="00302EAF" w:rsidRDefault="00302EAF" w:rsidP="00302EAF">
            <w:r>
              <w:t>Favourite punishments</w:t>
            </w:r>
          </w:p>
          <w:p w14:paraId="432FC226" w14:textId="77777777" w:rsidR="00302EAF" w:rsidRDefault="00302EAF" w:rsidP="00302EAF">
            <w:r>
              <w:t>Things pupils should know</w:t>
            </w:r>
          </w:p>
          <w:p w14:paraId="561D3C84" w14:textId="1A381515" w:rsidR="00302EAF" w:rsidRDefault="00302EAF" w:rsidP="00302EAF">
            <w:r>
              <w:t>Interesting facts</w:t>
            </w:r>
          </w:p>
        </w:tc>
        <w:tc>
          <w:tcPr>
            <w:tcW w:w="3119" w:type="dxa"/>
          </w:tcPr>
          <w:p w14:paraId="60392209" w14:textId="77777777" w:rsidR="00381210" w:rsidRDefault="00381210" w:rsidP="00381210">
            <w:r>
              <w:t>Recount based on a favourite chapter – 1</w:t>
            </w:r>
            <w:r w:rsidRPr="00C96304">
              <w:rPr>
                <w:vertAlign w:val="superscript"/>
              </w:rPr>
              <w:t>st</w:t>
            </w:r>
            <w:r>
              <w:t xml:space="preserve"> person </w:t>
            </w:r>
          </w:p>
          <w:p w14:paraId="0ADB8B01" w14:textId="77777777" w:rsidR="00381210" w:rsidRDefault="00381210" w:rsidP="00381210"/>
          <w:p w14:paraId="3AA76793" w14:textId="23706474" w:rsidR="00381210" w:rsidRDefault="00381210" w:rsidP="00381210">
            <w:r>
              <w:t>e.g. Chapter 11 Bruce Bogtrotter &amp; the cake, Chapter 12 Lavender (</w:t>
            </w:r>
            <w:proofErr w:type="gramStart"/>
            <w:r>
              <w:t>newt)  or</w:t>
            </w:r>
            <w:proofErr w:type="gramEnd"/>
            <w:r>
              <w:t xml:space="preserve"> Chapter 13 The Weekly Test (hair swinging)</w:t>
            </w:r>
          </w:p>
        </w:tc>
        <w:tc>
          <w:tcPr>
            <w:tcW w:w="3402" w:type="dxa"/>
          </w:tcPr>
          <w:p w14:paraId="64DDFB69" w14:textId="77777777" w:rsidR="00381210" w:rsidRDefault="00381210" w:rsidP="00381210">
            <w:r>
              <w:t>Fantasy narrative – at the magic show,</w:t>
            </w:r>
          </w:p>
          <w:p w14:paraId="103CBBD4" w14:textId="77777777" w:rsidR="00381210" w:rsidRDefault="00381210" w:rsidP="00381210"/>
          <w:p w14:paraId="18A7DA0A" w14:textId="77777777" w:rsidR="00381210" w:rsidRDefault="00381210" w:rsidP="00381210">
            <w:r>
              <w:t xml:space="preserve">Paragraph 1 - description of magician and the beginning of the show </w:t>
            </w:r>
          </w:p>
          <w:p w14:paraId="452BA241" w14:textId="1BD6BFFC" w:rsidR="00381210" w:rsidRDefault="00381210" w:rsidP="00381210">
            <w:r>
              <w:t>Paragraph 2 - action of entering the box</w:t>
            </w:r>
          </w:p>
          <w:p w14:paraId="39CBF7BC" w14:textId="646C2A2A" w:rsidR="00381210" w:rsidRDefault="00381210" w:rsidP="00381210">
            <w:r>
              <w:t>Paragraph 3 – description of setting - fantasy land</w:t>
            </w:r>
          </w:p>
        </w:tc>
        <w:tc>
          <w:tcPr>
            <w:tcW w:w="3543" w:type="dxa"/>
          </w:tcPr>
          <w:p w14:paraId="561E6440" w14:textId="689574E7" w:rsidR="00381210" w:rsidRDefault="00381210" w:rsidP="00381210">
            <w:r>
              <w:t xml:space="preserve">Persuasive leaflet to visit Barcelona, Spain </w:t>
            </w:r>
          </w:p>
        </w:tc>
      </w:tr>
      <w:tr w:rsidR="00381210" w14:paraId="2A00B243" w14:textId="77777777" w:rsidTr="007457B8">
        <w:trPr>
          <w:trHeight w:val="1338"/>
        </w:trPr>
        <w:tc>
          <w:tcPr>
            <w:tcW w:w="1466" w:type="dxa"/>
          </w:tcPr>
          <w:p w14:paraId="706E97DF" w14:textId="77777777" w:rsidR="00381210" w:rsidRPr="00C340F2" w:rsidRDefault="00381210" w:rsidP="00381210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4063" w:type="dxa"/>
          </w:tcPr>
          <w:p w14:paraId="18A235B5" w14:textId="77777777" w:rsidR="007457B8" w:rsidRDefault="007457B8" w:rsidP="00381210">
            <w:r>
              <w:t>Be</w:t>
            </w:r>
            <w:r w:rsidRPr="007457B8">
              <w:t xml:space="preserve">gin to structure paragraphs with a topic sentence and additional developing sentences </w:t>
            </w:r>
          </w:p>
          <w:p w14:paraId="5DBC89A3" w14:textId="2E55476F" w:rsidR="00381210" w:rsidRDefault="006B1E3A" w:rsidP="00381210">
            <w:r>
              <w:t>U</w:t>
            </w:r>
            <w:r w:rsidRPr="006B1E3A">
              <w:t>se expanded noun phrases</w:t>
            </w:r>
          </w:p>
          <w:p w14:paraId="36CD0F1E" w14:textId="77777777" w:rsidR="00815D37" w:rsidRDefault="00815D37" w:rsidP="00381210">
            <w:r w:rsidRPr="00815D37">
              <w:t>Vary the order of clauses in a range of sentences</w:t>
            </w:r>
          </w:p>
          <w:p w14:paraId="2A537BCB" w14:textId="77777777" w:rsidR="00C322FD" w:rsidRDefault="00C322FD" w:rsidP="00381210">
            <w:r>
              <w:t>U</w:t>
            </w:r>
            <w:r w:rsidRPr="00C322FD">
              <w:t>se the present perfect tense</w:t>
            </w:r>
          </w:p>
          <w:p w14:paraId="5DC52D56" w14:textId="20D9FCE3" w:rsidR="004D7C69" w:rsidRDefault="004D7C69" w:rsidP="00381210">
            <w:r>
              <w:t>C</w:t>
            </w:r>
            <w:r w:rsidRPr="004D7C69">
              <w:t>hoose nouns or pronouns appropriately for clarity and cohesion and to avoid repetition</w:t>
            </w:r>
          </w:p>
        </w:tc>
        <w:tc>
          <w:tcPr>
            <w:tcW w:w="3119" w:type="dxa"/>
          </w:tcPr>
          <w:p w14:paraId="64425FC4" w14:textId="11AEC2E3" w:rsidR="007C40D6" w:rsidRDefault="007C40D6" w:rsidP="007C40D6">
            <w:r>
              <w:t>In narratives, create settings, characters and plot</w:t>
            </w:r>
          </w:p>
          <w:p w14:paraId="3E2E6E88" w14:textId="77777777" w:rsidR="007C40D6" w:rsidRDefault="007C40D6" w:rsidP="007C40D6"/>
          <w:p w14:paraId="706928A9" w14:textId="6073C12D" w:rsidR="00381210" w:rsidRPr="00AE1AF5" w:rsidRDefault="00381210" w:rsidP="007C40D6"/>
        </w:tc>
        <w:tc>
          <w:tcPr>
            <w:tcW w:w="3402" w:type="dxa"/>
          </w:tcPr>
          <w:p w14:paraId="1646BEDB" w14:textId="4744BBB2" w:rsidR="007C40D6" w:rsidRDefault="007C40D6" w:rsidP="00381210">
            <w:r w:rsidRPr="007C40D6">
              <w:t>In narratives, create settings, characters and plot</w:t>
            </w:r>
          </w:p>
          <w:p w14:paraId="1E71FCCE" w14:textId="7DE3011B" w:rsidR="007C40D6" w:rsidRDefault="006B1E3A" w:rsidP="00381210">
            <w:r w:rsidRPr="006B1E3A">
              <w:t>Use expanded noun phrases</w:t>
            </w:r>
          </w:p>
          <w:p w14:paraId="030DB9BD" w14:textId="33FD9ED0" w:rsidR="007C40D6" w:rsidRDefault="007C40D6" w:rsidP="00381210">
            <w:r>
              <w:t>Use dialogue and begin to punctuate it appropriately</w:t>
            </w:r>
          </w:p>
          <w:p w14:paraId="334DFB2B" w14:textId="0DA868DB" w:rsidR="00C73507" w:rsidRDefault="00C73507" w:rsidP="00381210">
            <w:r>
              <w:t>U</w:t>
            </w:r>
            <w:r w:rsidRPr="00C73507">
              <w:t>se inverted commas for direct speech</w:t>
            </w:r>
          </w:p>
        </w:tc>
        <w:tc>
          <w:tcPr>
            <w:tcW w:w="3543" w:type="dxa"/>
          </w:tcPr>
          <w:p w14:paraId="6D7E6A39" w14:textId="2DC51A42" w:rsidR="00303142" w:rsidRDefault="00815D37" w:rsidP="00381210">
            <w:r w:rsidRPr="00815D37">
              <w:t>Vary the order of clauses in a range of sentences</w:t>
            </w:r>
          </w:p>
          <w:p w14:paraId="2D19CEF8" w14:textId="77777777" w:rsidR="00303142" w:rsidRDefault="00303142" w:rsidP="00381210">
            <w:r w:rsidRPr="00303142">
              <w:t>Place the possessive apostrophe with irregular plurals</w:t>
            </w:r>
          </w:p>
          <w:p w14:paraId="03CEA79C" w14:textId="1A022C0C" w:rsidR="004B23B8" w:rsidRDefault="004B23B8" w:rsidP="00381210">
            <w:r>
              <w:t>C</w:t>
            </w:r>
            <w:r w:rsidRPr="004B23B8">
              <w:t>hoose nouns or pronouns appropriately for clarity and cohesion and to avoid repetition</w:t>
            </w:r>
          </w:p>
        </w:tc>
      </w:tr>
    </w:tbl>
    <w:p w14:paraId="4F2E9D90" w14:textId="77777777" w:rsidR="00C340F2" w:rsidRDefault="00C340F2" w:rsidP="00C340F2"/>
    <w:p w14:paraId="0C723F60" w14:textId="77777777" w:rsidR="00B04DE7" w:rsidRDefault="00B04DE7" w:rsidP="00C340F2"/>
    <w:p w14:paraId="48AB6BCA" w14:textId="17689C3C" w:rsidR="007164F8" w:rsidRDefault="00823DFC" w:rsidP="007164F8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Su</w:t>
      </w:r>
      <w:r w:rsidR="007164F8">
        <w:rPr>
          <w:b/>
          <w:bCs/>
          <w:sz w:val="36"/>
          <w:szCs w:val="36"/>
          <w:u w:val="single"/>
        </w:rPr>
        <w:t xml:space="preserve">mmer </w:t>
      </w:r>
      <w:r w:rsidR="007164F8" w:rsidRPr="007164F8">
        <w:rPr>
          <w:b/>
          <w:bCs/>
          <w:sz w:val="36"/>
          <w:szCs w:val="36"/>
          <w:u w:val="single"/>
        </w:rPr>
        <w:t>Term</w:t>
      </w: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1466"/>
        <w:gridCol w:w="3185"/>
        <w:gridCol w:w="3146"/>
        <w:gridCol w:w="3969"/>
        <w:gridCol w:w="3686"/>
      </w:tblGrid>
      <w:tr w:rsidR="007164F8" w14:paraId="6204CE20" w14:textId="77777777" w:rsidTr="00F71C89">
        <w:trPr>
          <w:trHeight w:val="402"/>
        </w:trPr>
        <w:tc>
          <w:tcPr>
            <w:tcW w:w="1466" w:type="dxa"/>
          </w:tcPr>
          <w:p w14:paraId="0DDC77BD" w14:textId="77777777" w:rsidR="007164F8" w:rsidRDefault="007164F8" w:rsidP="00943DE5"/>
        </w:tc>
        <w:tc>
          <w:tcPr>
            <w:tcW w:w="3185" w:type="dxa"/>
          </w:tcPr>
          <w:p w14:paraId="5DEA37FE" w14:textId="09585DB0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146" w:type="dxa"/>
          </w:tcPr>
          <w:p w14:paraId="7D72FD29" w14:textId="115C4A92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1 Unit 2</w:t>
            </w:r>
          </w:p>
        </w:tc>
        <w:tc>
          <w:tcPr>
            <w:tcW w:w="3969" w:type="dxa"/>
          </w:tcPr>
          <w:p w14:paraId="3F6711B2" w14:textId="63324FD1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Summer </w:t>
            </w:r>
            <w:r w:rsidRPr="00C340F2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Unit 1</w:t>
            </w:r>
          </w:p>
        </w:tc>
        <w:tc>
          <w:tcPr>
            <w:tcW w:w="3686" w:type="dxa"/>
          </w:tcPr>
          <w:p w14:paraId="701EA09E" w14:textId="4EA00979" w:rsidR="007164F8" w:rsidRPr="00C340F2" w:rsidRDefault="007164F8" w:rsidP="00943D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Summer 2 Unit 2</w:t>
            </w:r>
          </w:p>
        </w:tc>
      </w:tr>
      <w:tr w:rsidR="00B964C6" w14:paraId="2350A396" w14:textId="77777777" w:rsidTr="00F71C89">
        <w:trPr>
          <w:trHeight w:val="622"/>
        </w:trPr>
        <w:tc>
          <w:tcPr>
            <w:tcW w:w="1466" w:type="dxa"/>
          </w:tcPr>
          <w:p w14:paraId="6D647DDC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Context</w:t>
            </w:r>
          </w:p>
        </w:tc>
        <w:tc>
          <w:tcPr>
            <w:tcW w:w="3185" w:type="dxa"/>
          </w:tcPr>
          <w:p w14:paraId="433D51C4" w14:textId="0E2A7705" w:rsidR="00B964C6" w:rsidRDefault="00B964C6" w:rsidP="00B964C6">
            <w:pPr>
              <w:jc w:val="center"/>
            </w:pPr>
            <w:r>
              <w:t xml:space="preserve">Until I met Dudley by Roger McGough </w:t>
            </w:r>
          </w:p>
        </w:tc>
        <w:tc>
          <w:tcPr>
            <w:tcW w:w="3146" w:type="dxa"/>
          </w:tcPr>
          <w:p w14:paraId="227694F6" w14:textId="109890E1" w:rsidR="00B964C6" w:rsidRDefault="00721CAD" w:rsidP="00B964C6">
            <w:pPr>
              <w:jc w:val="center"/>
            </w:pPr>
            <w:r>
              <w:t xml:space="preserve">The Mysteries of Harris Burdick by Chris Van Allsburg </w:t>
            </w:r>
            <w:r w:rsidR="0029335C">
              <w:t>- Mr Linden’s Library</w:t>
            </w:r>
          </w:p>
        </w:tc>
        <w:tc>
          <w:tcPr>
            <w:tcW w:w="3969" w:type="dxa"/>
          </w:tcPr>
          <w:p w14:paraId="3A3D6328" w14:textId="537C4FEA" w:rsidR="00B964C6" w:rsidRDefault="00B964C6" w:rsidP="00B964C6">
            <w:pPr>
              <w:jc w:val="center"/>
            </w:pPr>
            <w:r>
              <w:t xml:space="preserve">How to train your dragon </w:t>
            </w:r>
            <w:r w:rsidR="00333CE2">
              <w:t xml:space="preserve">by </w:t>
            </w:r>
            <w:r w:rsidR="00F041DD">
              <w:t>Cressida Cowell</w:t>
            </w:r>
          </w:p>
        </w:tc>
        <w:tc>
          <w:tcPr>
            <w:tcW w:w="3686" w:type="dxa"/>
          </w:tcPr>
          <w:p w14:paraId="6011BB70" w14:textId="718A2A48" w:rsidR="00B964C6" w:rsidRDefault="00B964C6" w:rsidP="00B964C6">
            <w:pPr>
              <w:jc w:val="center"/>
            </w:pPr>
            <w:r>
              <w:t>Amazing Amazon – Geography &amp; Living things and their habitats - Science</w:t>
            </w:r>
          </w:p>
        </w:tc>
      </w:tr>
      <w:tr w:rsidR="00B964C6" w14:paraId="229AD3A8" w14:textId="77777777" w:rsidTr="00F71C89">
        <w:trPr>
          <w:trHeight w:val="419"/>
        </w:trPr>
        <w:tc>
          <w:tcPr>
            <w:tcW w:w="1466" w:type="dxa"/>
          </w:tcPr>
          <w:p w14:paraId="67A07A8C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Model text</w:t>
            </w:r>
          </w:p>
        </w:tc>
        <w:tc>
          <w:tcPr>
            <w:tcW w:w="3185" w:type="dxa"/>
          </w:tcPr>
          <w:p w14:paraId="128A2A86" w14:textId="0EFFA756" w:rsidR="00B964C6" w:rsidRDefault="006B7C45" w:rsidP="00B964C6">
            <w:pPr>
              <w:jc w:val="center"/>
            </w:pPr>
            <w:r>
              <w:t xml:space="preserve">Choose a double page from the book </w:t>
            </w:r>
          </w:p>
        </w:tc>
        <w:tc>
          <w:tcPr>
            <w:tcW w:w="3146" w:type="dxa"/>
          </w:tcPr>
          <w:p w14:paraId="598E0C1A" w14:textId="073F1065" w:rsidR="00B964C6" w:rsidRDefault="0029335C" w:rsidP="00721CAD">
            <w:pPr>
              <w:jc w:val="center"/>
            </w:pPr>
            <w:r>
              <w:t>Teacher written model</w:t>
            </w:r>
          </w:p>
        </w:tc>
        <w:tc>
          <w:tcPr>
            <w:tcW w:w="3969" w:type="dxa"/>
          </w:tcPr>
          <w:p w14:paraId="39732ED7" w14:textId="1B702C45" w:rsidR="00B964C6" w:rsidRDefault="007C1406" w:rsidP="00B964C6">
            <w:pPr>
              <w:jc w:val="center"/>
            </w:pPr>
            <w:r>
              <w:t>Chapters 3-6 and teacher wr</w:t>
            </w:r>
            <w:r w:rsidR="00650388">
              <w:t xml:space="preserve">itten models </w:t>
            </w:r>
          </w:p>
        </w:tc>
        <w:tc>
          <w:tcPr>
            <w:tcW w:w="3686" w:type="dxa"/>
          </w:tcPr>
          <w:p w14:paraId="12D8CF71" w14:textId="71316E47" w:rsidR="00B964C6" w:rsidRDefault="00B964C6" w:rsidP="00B964C6">
            <w:pPr>
              <w:jc w:val="center"/>
            </w:pPr>
            <w:r>
              <w:t>Teacher written model</w:t>
            </w:r>
          </w:p>
        </w:tc>
      </w:tr>
      <w:tr w:rsidR="00B964C6" w14:paraId="46D51854" w14:textId="77777777" w:rsidTr="00D561F9">
        <w:trPr>
          <w:trHeight w:val="736"/>
        </w:trPr>
        <w:tc>
          <w:tcPr>
            <w:tcW w:w="1466" w:type="dxa"/>
          </w:tcPr>
          <w:p w14:paraId="28B690F3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Writing outcome</w:t>
            </w:r>
          </w:p>
        </w:tc>
        <w:tc>
          <w:tcPr>
            <w:tcW w:w="3185" w:type="dxa"/>
          </w:tcPr>
          <w:p w14:paraId="7EE3879A" w14:textId="23B9C32B" w:rsidR="00B964C6" w:rsidRDefault="00986432" w:rsidP="00B964C6">
            <w:r>
              <w:t>Explanation</w:t>
            </w:r>
            <w:r w:rsidR="003D1B1F">
              <w:t xml:space="preserve"> of how </w:t>
            </w:r>
            <w:r w:rsidR="00B739AB">
              <w:t>an ordinary objects work in the style of the book</w:t>
            </w:r>
          </w:p>
        </w:tc>
        <w:tc>
          <w:tcPr>
            <w:tcW w:w="3146" w:type="dxa"/>
          </w:tcPr>
          <w:p w14:paraId="72D52C9E" w14:textId="77777777" w:rsidR="00B964C6" w:rsidRDefault="000473B0" w:rsidP="00B964C6">
            <w:r>
              <w:t>Warning tale</w:t>
            </w:r>
          </w:p>
          <w:p w14:paraId="46653D1C" w14:textId="77777777" w:rsidR="000473B0" w:rsidRDefault="000473B0" w:rsidP="00B964C6"/>
          <w:p w14:paraId="79D60A2A" w14:textId="7C7645E2" w:rsidR="000473B0" w:rsidRDefault="000473B0" w:rsidP="00B964C6"/>
        </w:tc>
        <w:tc>
          <w:tcPr>
            <w:tcW w:w="3969" w:type="dxa"/>
          </w:tcPr>
          <w:p w14:paraId="7DADB5CE" w14:textId="5FA7DC3F" w:rsidR="00B964C6" w:rsidRDefault="00333CE2" w:rsidP="00B964C6">
            <w:r>
              <w:t xml:space="preserve">Adventure narrative </w:t>
            </w:r>
          </w:p>
          <w:p w14:paraId="31745A51" w14:textId="77777777" w:rsidR="008D1E3B" w:rsidRDefault="008D1E3B" w:rsidP="00B964C6"/>
          <w:p w14:paraId="08C21E2C" w14:textId="654C56B0" w:rsidR="008D1E3B" w:rsidRDefault="008D1E3B" w:rsidP="00B964C6">
            <w:r>
              <w:t xml:space="preserve">My first dragon training session </w:t>
            </w:r>
          </w:p>
          <w:p w14:paraId="2350EAC4" w14:textId="0C2638A2" w:rsidR="00333CE2" w:rsidRDefault="00333CE2" w:rsidP="00B964C6"/>
        </w:tc>
        <w:tc>
          <w:tcPr>
            <w:tcW w:w="3686" w:type="dxa"/>
          </w:tcPr>
          <w:p w14:paraId="1EFAF311" w14:textId="77777777" w:rsidR="00B964C6" w:rsidRDefault="00AB2205" w:rsidP="00B964C6">
            <w:r>
              <w:t xml:space="preserve">Persuasive letter – formal </w:t>
            </w:r>
          </w:p>
          <w:p w14:paraId="1B2B674E" w14:textId="77777777" w:rsidR="00AB2205" w:rsidRDefault="00AB2205" w:rsidP="00B964C6"/>
          <w:p w14:paraId="724B1E44" w14:textId="772E9C39" w:rsidR="00AB2205" w:rsidRDefault="00AB2205" w:rsidP="00B964C6">
            <w:r>
              <w:t xml:space="preserve">Letter about </w:t>
            </w:r>
            <w:proofErr w:type="spellStart"/>
            <w:r>
              <w:t>deforestatio</w:t>
            </w:r>
            <w:proofErr w:type="spellEnd"/>
          </w:p>
        </w:tc>
      </w:tr>
      <w:tr w:rsidR="00B964C6" w14:paraId="39B62E0E" w14:textId="77777777" w:rsidTr="00F71C89">
        <w:trPr>
          <w:trHeight w:val="1338"/>
        </w:trPr>
        <w:tc>
          <w:tcPr>
            <w:tcW w:w="1466" w:type="dxa"/>
          </w:tcPr>
          <w:p w14:paraId="781331A5" w14:textId="77777777" w:rsidR="00B964C6" w:rsidRPr="00C340F2" w:rsidRDefault="00B964C6" w:rsidP="00B964C6">
            <w:pPr>
              <w:jc w:val="center"/>
              <w:rPr>
                <w:b/>
                <w:bCs/>
              </w:rPr>
            </w:pPr>
            <w:r w:rsidRPr="00C340F2">
              <w:rPr>
                <w:b/>
                <w:bCs/>
              </w:rPr>
              <w:t>TAF statements</w:t>
            </w:r>
          </w:p>
        </w:tc>
        <w:tc>
          <w:tcPr>
            <w:tcW w:w="3185" w:type="dxa"/>
          </w:tcPr>
          <w:p w14:paraId="05B9FB90" w14:textId="77777777" w:rsidR="00B964C6" w:rsidRDefault="00815D37" w:rsidP="00B964C6">
            <w:r w:rsidRPr="00815D37">
              <w:t>Vary the order of clauses in a range of sentences</w:t>
            </w:r>
          </w:p>
          <w:p w14:paraId="1EAEFE5E" w14:textId="22012561" w:rsidR="00A95B74" w:rsidRDefault="004D7C69" w:rsidP="00B964C6">
            <w:r>
              <w:t>C</w:t>
            </w:r>
            <w:r w:rsidRPr="004D7C69">
              <w:t>hoose nouns or pronouns appropriately for clarity and cohesion and to avoid repetition</w:t>
            </w:r>
          </w:p>
          <w:p w14:paraId="4AAEFB0A" w14:textId="77777777" w:rsidR="00A95B74" w:rsidRDefault="00A95B74" w:rsidP="00B964C6">
            <w:r>
              <w:t>P</w:t>
            </w:r>
            <w:r w:rsidRPr="00A95B74">
              <w:t>lace the possessive apostrophe with irregular plurals</w:t>
            </w:r>
          </w:p>
          <w:p w14:paraId="13646CB2" w14:textId="370DA95D" w:rsidR="002A4656" w:rsidRDefault="002A4656" w:rsidP="00B964C6"/>
        </w:tc>
        <w:tc>
          <w:tcPr>
            <w:tcW w:w="3146" w:type="dxa"/>
          </w:tcPr>
          <w:p w14:paraId="2016291E" w14:textId="77777777" w:rsidR="000473B0" w:rsidRDefault="000473B0" w:rsidP="000473B0">
            <w:r>
              <w:t>In narratives, create settings, characters and plot</w:t>
            </w:r>
          </w:p>
          <w:p w14:paraId="0D3433DA" w14:textId="77777777" w:rsidR="000473B0" w:rsidRDefault="000473B0" w:rsidP="000473B0">
            <w:r>
              <w:t>Use expanded noun phrases</w:t>
            </w:r>
          </w:p>
          <w:p w14:paraId="26B5DE68" w14:textId="77777777" w:rsidR="000473B0" w:rsidRDefault="000473B0" w:rsidP="000473B0">
            <w:r>
              <w:t>Use dialogue and begin to punctuate it appropriately</w:t>
            </w:r>
          </w:p>
          <w:p w14:paraId="0E29A65D" w14:textId="77777777" w:rsidR="00B964C6" w:rsidRDefault="000473B0" w:rsidP="000473B0">
            <w:r>
              <w:t>Use inverted commas for direct speech</w:t>
            </w:r>
          </w:p>
          <w:p w14:paraId="0EAAB5EB" w14:textId="6FB015D9" w:rsidR="000473B0" w:rsidRPr="00AE1AF5" w:rsidRDefault="000473B0" w:rsidP="000473B0">
            <w:r w:rsidRPr="000473B0">
              <w:t>Vary the order of clauses in a range of sentences</w:t>
            </w:r>
          </w:p>
        </w:tc>
        <w:tc>
          <w:tcPr>
            <w:tcW w:w="3969" w:type="dxa"/>
          </w:tcPr>
          <w:p w14:paraId="38FD1C4B" w14:textId="78D83801" w:rsidR="007C40D6" w:rsidRDefault="007C40D6" w:rsidP="00B964C6">
            <w:r w:rsidRPr="007C40D6">
              <w:t>In narratives, create settings, characters and plot</w:t>
            </w:r>
          </w:p>
          <w:p w14:paraId="6367942F" w14:textId="3E78BD25" w:rsidR="00C73507" w:rsidRDefault="006B1E3A" w:rsidP="00B964C6">
            <w:r w:rsidRPr="006B1E3A">
              <w:t>Use expanded noun phrases</w:t>
            </w:r>
          </w:p>
          <w:p w14:paraId="4611B643" w14:textId="4F80864A" w:rsidR="00C73507" w:rsidRDefault="00C73507" w:rsidP="00B964C6">
            <w:r>
              <w:t>U</w:t>
            </w:r>
            <w:r w:rsidRPr="00C73507">
              <w:t>se inverted commas for direct speech</w:t>
            </w:r>
          </w:p>
        </w:tc>
        <w:tc>
          <w:tcPr>
            <w:tcW w:w="3686" w:type="dxa"/>
          </w:tcPr>
          <w:p w14:paraId="58D383AD" w14:textId="5590C0AD" w:rsidR="00A95B74" w:rsidRDefault="00815D37" w:rsidP="00B964C6">
            <w:r>
              <w:t>V</w:t>
            </w:r>
            <w:r w:rsidRPr="00815D37">
              <w:t>ary the order of clauses in a range of sentences</w:t>
            </w:r>
          </w:p>
          <w:p w14:paraId="05668413" w14:textId="77777777" w:rsidR="00A95B74" w:rsidRDefault="00A95B74" w:rsidP="00B964C6">
            <w:r w:rsidRPr="00A95B74">
              <w:t>Place the possessive apostrophe with irregular plurals</w:t>
            </w:r>
          </w:p>
          <w:p w14:paraId="308A0387" w14:textId="2DEEA3C6" w:rsidR="002A4656" w:rsidRDefault="002A4656" w:rsidP="00B964C6">
            <w:r>
              <w:t>B</w:t>
            </w:r>
            <w:r w:rsidRPr="002A4656">
              <w:t>egin to structure paragraphs with a topic sentence and additional developing sentences</w:t>
            </w:r>
          </w:p>
        </w:tc>
      </w:tr>
    </w:tbl>
    <w:p w14:paraId="07CF054E" w14:textId="77777777" w:rsidR="007164F8" w:rsidRDefault="007164F8" w:rsidP="00C340F2"/>
    <w:p w14:paraId="6B6240D9" w14:textId="77777777" w:rsidR="00810F39" w:rsidRDefault="00810F39" w:rsidP="00C340F2"/>
    <w:p w14:paraId="1F802BF8" w14:textId="77777777" w:rsidR="00B04DE7" w:rsidRDefault="00B04DE7" w:rsidP="00C340F2"/>
    <w:p w14:paraId="18359EF0" w14:textId="1EEDAFDB" w:rsidR="00810F39" w:rsidRDefault="00810F39" w:rsidP="00C340F2">
      <w:r>
        <w:t>Within every unit the following TAF statements should be evident:</w:t>
      </w:r>
    </w:p>
    <w:p w14:paraId="5E90F68B" w14:textId="77777777" w:rsidR="005F496F" w:rsidRDefault="005F496F" w:rsidP="005F496F">
      <w:pPr>
        <w:pStyle w:val="ListParagraph"/>
        <w:numPr>
          <w:ilvl w:val="0"/>
          <w:numId w:val="1"/>
        </w:numPr>
      </w:pPr>
      <w:r>
        <w:t>use legible joined handwriting at all times at a speed sufficient to transcribing in the classroom</w:t>
      </w:r>
    </w:p>
    <w:p w14:paraId="7A4F1BC4" w14:textId="77777777" w:rsidR="005F496F" w:rsidRDefault="005F496F" w:rsidP="005F496F">
      <w:pPr>
        <w:pStyle w:val="ListParagraph"/>
        <w:numPr>
          <w:ilvl w:val="0"/>
          <w:numId w:val="1"/>
        </w:numPr>
      </w:pPr>
      <w:r>
        <w:t>spell correctly most words from the year 3 / year 4 spelling list</w:t>
      </w:r>
    </w:p>
    <w:p w14:paraId="0BD3B438" w14:textId="47E93646" w:rsidR="009547BB" w:rsidRDefault="005F496F" w:rsidP="005F496F">
      <w:pPr>
        <w:pStyle w:val="ListParagraph"/>
        <w:numPr>
          <w:ilvl w:val="0"/>
          <w:numId w:val="1"/>
        </w:numPr>
      </w:pPr>
      <w:r>
        <w:t>use further prefixes and suffixes and understand how to add them (English Appendix 1)</w:t>
      </w:r>
    </w:p>
    <w:p w14:paraId="005ABA22" w14:textId="632DC1FA" w:rsidR="00D253CC" w:rsidRDefault="00D253CC" w:rsidP="005F496F">
      <w:pPr>
        <w:pStyle w:val="ListParagraph"/>
        <w:numPr>
          <w:ilvl w:val="0"/>
          <w:numId w:val="1"/>
        </w:numPr>
      </w:pPr>
      <w:r w:rsidRPr="00D253CC">
        <w:t>write a range of fiction and non-fiction texts with structures and language appropriate to the audience and purpose.</w:t>
      </w:r>
    </w:p>
    <w:sectPr w:rsidR="00D253CC" w:rsidSect="00C340F2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FE42" w14:textId="77777777" w:rsidR="004D3FB8" w:rsidRDefault="004D3FB8" w:rsidP="007164F8">
      <w:pPr>
        <w:spacing w:after="0" w:line="240" w:lineRule="auto"/>
      </w:pPr>
      <w:r>
        <w:separator/>
      </w:r>
    </w:p>
  </w:endnote>
  <w:endnote w:type="continuationSeparator" w:id="0">
    <w:p w14:paraId="45CC8B4C" w14:textId="77777777" w:rsidR="004D3FB8" w:rsidRDefault="004D3FB8" w:rsidP="0071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8F3CB" w14:textId="77777777" w:rsidR="004D3FB8" w:rsidRDefault="004D3FB8" w:rsidP="007164F8">
      <w:pPr>
        <w:spacing w:after="0" w:line="240" w:lineRule="auto"/>
      </w:pPr>
      <w:r>
        <w:separator/>
      </w:r>
    </w:p>
  </w:footnote>
  <w:footnote w:type="continuationSeparator" w:id="0">
    <w:p w14:paraId="2BDDC5B5" w14:textId="77777777" w:rsidR="004D3FB8" w:rsidRDefault="004D3FB8" w:rsidP="0071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87E31" w14:textId="73F7E55E" w:rsidR="007164F8" w:rsidRPr="007164F8" w:rsidRDefault="007164F8" w:rsidP="007164F8">
    <w:pPr>
      <w:pStyle w:val="Header"/>
      <w:jc w:val="center"/>
      <w:rPr>
        <w:sz w:val="56"/>
        <w:szCs w:val="56"/>
        <w:u w:val="single"/>
      </w:rPr>
    </w:pPr>
    <w:r w:rsidRPr="007164F8">
      <w:rPr>
        <w:sz w:val="56"/>
        <w:szCs w:val="56"/>
        <w:u w:val="single"/>
      </w:rPr>
      <w:t xml:space="preserve">Year </w:t>
    </w:r>
    <w:r w:rsidR="006E40D4">
      <w:rPr>
        <w:sz w:val="56"/>
        <w:szCs w:val="56"/>
        <w:u w:val="single"/>
      </w:rPr>
      <w:t>4</w:t>
    </w:r>
    <w:r w:rsidRPr="007164F8">
      <w:rPr>
        <w:sz w:val="56"/>
        <w:szCs w:val="56"/>
        <w:u w:val="single"/>
      </w:rPr>
      <w:t xml:space="preserve"> writing curriculum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31E67"/>
    <w:multiLevelType w:val="hybridMultilevel"/>
    <w:tmpl w:val="E20A5530"/>
    <w:lvl w:ilvl="0" w:tplc="8F30B8D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10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F2"/>
    <w:rsid w:val="000205EA"/>
    <w:rsid w:val="000473B0"/>
    <w:rsid w:val="00071027"/>
    <w:rsid w:val="0007210F"/>
    <w:rsid w:val="0007555A"/>
    <w:rsid w:val="000A1B7F"/>
    <w:rsid w:val="000D49CA"/>
    <w:rsid w:val="00102FB7"/>
    <w:rsid w:val="00105684"/>
    <w:rsid w:val="00123DD5"/>
    <w:rsid w:val="00124CAE"/>
    <w:rsid w:val="00130FBA"/>
    <w:rsid w:val="0013693D"/>
    <w:rsid w:val="001637C5"/>
    <w:rsid w:val="001A1534"/>
    <w:rsid w:val="001A2D7C"/>
    <w:rsid w:val="001B1ABB"/>
    <w:rsid w:val="001D1DA6"/>
    <w:rsid w:val="002064F6"/>
    <w:rsid w:val="002468AE"/>
    <w:rsid w:val="002556C2"/>
    <w:rsid w:val="00265D40"/>
    <w:rsid w:val="00272909"/>
    <w:rsid w:val="0029335C"/>
    <w:rsid w:val="002A4656"/>
    <w:rsid w:val="002A7CE0"/>
    <w:rsid w:val="002D1641"/>
    <w:rsid w:val="002F1BD8"/>
    <w:rsid w:val="00302EAF"/>
    <w:rsid w:val="00303142"/>
    <w:rsid w:val="0030715E"/>
    <w:rsid w:val="003105BC"/>
    <w:rsid w:val="00310A82"/>
    <w:rsid w:val="00327480"/>
    <w:rsid w:val="00327EF2"/>
    <w:rsid w:val="00333CE2"/>
    <w:rsid w:val="00335032"/>
    <w:rsid w:val="00353118"/>
    <w:rsid w:val="003677F9"/>
    <w:rsid w:val="00371C52"/>
    <w:rsid w:val="00381210"/>
    <w:rsid w:val="003B66D6"/>
    <w:rsid w:val="003C2117"/>
    <w:rsid w:val="003D1B1F"/>
    <w:rsid w:val="003F0810"/>
    <w:rsid w:val="003F3ABB"/>
    <w:rsid w:val="00405FB5"/>
    <w:rsid w:val="0048060A"/>
    <w:rsid w:val="00481B7C"/>
    <w:rsid w:val="004856F1"/>
    <w:rsid w:val="004B23B8"/>
    <w:rsid w:val="004C7832"/>
    <w:rsid w:val="004D3FB8"/>
    <w:rsid w:val="004D7C69"/>
    <w:rsid w:val="00527404"/>
    <w:rsid w:val="00537D21"/>
    <w:rsid w:val="005540BB"/>
    <w:rsid w:val="005E6FF1"/>
    <w:rsid w:val="005F057C"/>
    <w:rsid w:val="005F496F"/>
    <w:rsid w:val="00631313"/>
    <w:rsid w:val="00631F2D"/>
    <w:rsid w:val="00650388"/>
    <w:rsid w:val="006A2CE9"/>
    <w:rsid w:val="006B1E3A"/>
    <w:rsid w:val="006B7C45"/>
    <w:rsid w:val="006C6755"/>
    <w:rsid w:val="006E40D4"/>
    <w:rsid w:val="007164F8"/>
    <w:rsid w:val="00721CAD"/>
    <w:rsid w:val="007457B8"/>
    <w:rsid w:val="00756B6F"/>
    <w:rsid w:val="00774F92"/>
    <w:rsid w:val="00784C19"/>
    <w:rsid w:val="00797734"/>
    <w:rsid w:val="007C1406"/>
    <w:rsid w:val="007C40D6"/>
    <w:rsid w:val="007E1EBB"/>
    <w:rsid w:val="007E2EA4"/>
    <w:rsid w:val="007E43B7"/>
    <w:rsid w:val="00806736"/>
    <w:rsid w:val="00810AC1"/>
    <w:rsid w:val="00810F39"/>
    <w:rsid w:val="00815D37"/>
    <w:rsid w:val="008166D0"/>
    <w:rsid w:val="00823DFC"/>
    <w:rsid w:val="00837847"/>
    <w:rsid w:val="00864309"/>
    <w:rsid w:val="008722A8"/>
    <w:rsid w:val="00895608"/>
    <w:rsid w:val="008A1B54"/>
    <w:rsid w:val="008A478B"/>
    <w:rsid w:val="008D1E3B"/>
    <w:rsid w:val="008D6B54"/>
    <w:rsid w:val="008E11DE"/>
    <w:rsid w:val="00904D8F"/>
    <w:rsid w:val="00921F65"/>
    <w:rsid w:val="00936611"/>
    <w:rsid w:val="00940CC8"/>
    <w:rsid w:val="009547BB"/>
    <w:rsid w:val="00976F2B"/>
    <w:rsid w:val="00986432"/>
    <w:rsid w:val="009A6C79"/>
    <w:rsid w:val="009B4ED9"/>
    <w:rsid w:val="009F6A02"/>
    <w:rsid w:val="00A07CCB"/>
    <w:rsid w:val="00A12475"/>
    <w:rsid w:val="00A16C94"/>
    <w:rsid w:val="00A35261"/>
    <w:rsid w:val="00A611ED"/>
    <w:rsid w:val="00A72796"/>
    <w:rsid w:val="00A95B74"/>
    <w:rsid w:val="00AB2205"/>
    <w:rsid w:val="00AD5A0F"/>
    <w:rsid w:val="00AE1AF5"/>
    <w:rsid w:val="00AE64A3"/>
    <w:rsid w:val="00AF01A1"/>
    <w:rsid w:val="00B02563"/>
    <w:rsid w:val="00B04DE7"/>
    <w:rsid w:val="00B12935"/>
    <w:rsid w:val="00B12992"/>
    <w:rsid w:val="00B20107"/>
    <w:rsid w:val="00B32A21"/>
    <w:rsid w:val="00B54A67"/>
    <w:rsid w:val="00B72924"/>
    <w:rsid w:val="00B739AB"/>
    <w:rsid w:val="00B931E4"/>
    <w:rsid w:val="00B964C6"/>
    <w:rsid w:val="00BA62F9"/>
    <w:rsid w:val="00BB50CC"/>
    <w:rsid w:val="00C17FDF"/>
    <w:rsid w:val="00C322FD"/>
    <w:rsid w:val="00C340F2"/>
    <w:rsid w:val="00C425C2"/>
    <w:rsid w:val="00C73507"/>
    <w:rsid w:val="00C83D9E"/>
    <w:rsid w:val="00C84E43"/>
    <w:rsid w:val="00C96304"/>
    <w:rsid w:val="00CA7AA4"/>
    <w:rsid w:val="00CC0089"/>
    <w:rsid w:val="00CC33BF"/>
    <w:rsid w:val="00CD3B4E"/>
    <w:rsid w:val="00CE1154"/>
    <w:rsid w:val="00CE791F"/>
    <w:rsid w:val="00CF68DE"/>
    <w:rsid w:val="00D16971"/>
    <w:rsid w:val="00D253CC"/>
    <w:rsid w:val="00D465D5"/>
    <w:rsid w:val="00D473F4"/>
    <w:rsid w:val="00D47C36"/>
    <w:rsid w:val="00D561F9"/>
    <w:rsid w:val="00DC1B42"/>
    <w:rsid w:val="00DE4AF8"/>
    <w:rsid w:val="00E0775C"/>
    <w:rsid w:val="00E239F8"/>
    <w:rsid w:val="00E3286F"/>
    <w:rsid w:val="00E33499"/>
    <w:rsid w:val="00E40AA7"/>
    <w:rsid w:val="00E4735C"/>
    <w:rsid w:val="00E7448B"/>
    <w:rsid w:val="00E80551"/>
    <w:rsid w:val="00EB7792"/>
    <w:rsid w:val="00EC1D64"/>
    <w:rsid w:val="00F041DD"/>
    <w:rsid w:val="00F36CEA"/>
    <w:rsid w:val="00F71C89"/>
    <w:rsid w:val="00F81251"/>
    <w:rsid w:val="00F84E0C"/>
    <w:rsid w:val="00F86B7D"/>
    <w:rsid w:val="00FC13F2"/>
    <w:rsid w:val="00FF3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B1D8D"/>
  <w15:chartTrackingRefBased/>
  <w15:docId w15:val="{E48AB013-0156-4523-B67B-1F4297EE3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4F8"/>
  </w:style>
  <w:style w:type="paragraph" w:styleId="Heading1">
    <w:name w:val="heading 1"/>
    <w:basedOn w:val="Normal"/>
    <w:next w:val="Normal"/>
    <w:link w:val="Heading1Char"/>
    <w:uiPriority w:val="9"/>
    <w:qFormat/>
    <w:rsid w:val="00C3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0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4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4F8"/>
  </w:style>
  <w:style w:type="paragraph" w:styleId="Footer">
    <w:name w:val="footer"/>
    <w:basedOn w:val="Normal"/>
    <w:link w:val="FooterChar"/>
    <w:uiPriority w:val="99"/>
    <w:unhideWhenUsed/>
    <w:rsid w:val="007164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5a2482-dff6-46dd-95a3-b840067f4b93">
      <Terms xmlns="http://schemas.microsoft.com/office/infopath/2007/PartnerControls"/>
    </lcf76f155ced4ddcb4097134ff3c332f>
    <TaxCatchAll xmlns="abddf9f3-fb8d-418e-b470-9b0cf08c8d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09FD31160974790EF968AD39A3C1C" ma:contentTypeVersion="16" ma:contentTypeDescription="Create a new document." ma:contentTypeScope="" ma:versionID="ddd57f9beeeccb0aa49bd27ee31ca250">
  <xsd:schema xmlns:xsd="http://www.w3.org/2001/XMLSchema" xmlns:xs="http://www.w3.org/2001/XMLSchema" xmlns:p="http://schemas.microsoft.com/office/2006/metadata/properties" xmlns:ns2="ba5a2482-dff6-46dd-95a3-b840067f4b93" xmlns:ns3="abddf9f3-fb8d-418e-b470-9b0cf08c8d70" targetNamespace="http://schemas.microsoft.com/office/2006/metadata/properties" ma:root="true" ma:fieldsID="36ad876db635a11bf61d017e602216a1" ns2:_="" ns3:_="">
    <xsd:import namespace="ba5a2482-dff6-46dd-95a3-b840067f4b93"/>
    <xsd:import namespace="abddf9f3-fb8d-418e-b470-9b0cf08c8d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2482-dff6-46dd-95a3-b840067f4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d9d2af9-c4c4-4881-a912-41534b348c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ddf9f3-fb8d-418e-b470-9b0cf08c8d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68d026a-47b9-4e8d-af54-2b854d14143e}" ma:internalName="TaxCatchAll" ma:showField="CatchAllData" ma:web="abddf9f3-fb8d-418e-b470-9b0cf08c8d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03C542-E68B-4F22-B689-48B9F248CFE7}">
  <ds:schemaRefs>
    <ds:schemaRef ds:uri="http://schemas.microsoft.com/office/2006/metadata/properties"/>
    <ds:schemaRef ds:uri="http://schemas.microsoft.com/office/infopath/2007/PartnerControls"/>
    <ds:schemaRef ds:uri="ba5a2482-dff6-46dd-95a3-b840067f4b93"/>
    <ds:schemaRef ds:uri="abddf9f3-fb8d-418e-b470-9b0cf08c8d70"/>
  </ds:schemaRefs>
</ds:datastoreItem>
</file>

<file path=customXml/itemProps2.xml><?xml version="1.0" encoding="utf-8"?>
<ds:datastoreItem xmlns:ds="http://schemas.openxmlformats.org/officeDocument/2006/customXml" ds:itemID="{5B2DD9DA-A5DE-4BD7-9434-A97073C2B5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09D3BD-B2D2-4195-90F6-6DEAACCE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2482-dff6-46dd-95a3-b840067f4b93"/>
    <ds:schemaRef ds:uri="abddf9f3-fb8d-418e-b470-9b0cf08c8d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Garden City Primary Academy</Company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Hopkinson</dc:creator>
  <cp:keywords/>
  <dc:description/>
  <cp:lastModifiedBy>Lucy Hopkinson</cp:lastModifiedBy>
  <cp:revision>155</cp:revision>
  <dcterms:created xsi:type="dcterms:W3CDTF">2026-10-05T13:18:00Z</dcterms:created>
  <dcterms:modified xsi:type="dcterms:W3CDTF">2026-10-19T09:34:00Z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0x0101005F309FD31160974790EF968AD39A3C1C</vt:lpwstr>
  </property>
</Properties>
</file>