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43" w:rsidRDefault="00AE3E43" w:rsidP="00AE3E43">
      <w:pPr>
        <w:pStyle w:val="Heading1"/>
      </w:pPr>
      <w:bookmarkStart w:id="0" w:name="_Toc435781135"/>
      <w:bookmarkStart w:id="1" w:name="_Toc428814845"/>
      <w:r>
        <w:t>Individual Healthcare Plan</w:t>
      </w:r>
      <w:bookmarkEnd w:id="0"/>
    </w:p>
    <w:p w:rsidR="00AE3E43" w:rsidRDefault="00AE3E43" w:rsidP="00AE3E43"/>
    <w:tbl>
      <w:tblPr>
        <w:tblW w:w="9240" w:type="dxa"/>
        <w:tblLayout w:type="fixed"/>
        <w:tblLook w:val="01E0" w:firstRow="1" w:lastRow="1" w:firstColumn="1" w:lastColumn="1" w:noHBand="0" w:noVBand="0"/>
      </w:tblPr>
      <w:tblGrid>
        <w:gridCol w:w="4095"/>
        <w:gridCol w:w="884"/>
        <w:gridCol w:w="878"/>
        <w:gridCol w:w="896"/>
        <w:gridCol w:w="2487"/>
      </w:tblGrid>
      <w:tr w:rsidR="00AE3E43" w:rsidTr="00AE3E43">
        <w:tc>
          <w:tcPr>
            <w:tcW w:w="4099" w:type="dxa"/>
            <w:tcBorders>
              <w:top w:val="nil"/>
              <w:left w:val="nil"/>
              <w:bottom w:val="nil"/>
              <w:right w:val="single" w:sz="4" w:space="0" w:color="auto"/>
            </w:tcBorders>
            <w:tcMar>
              <w:top w:w="57" w:type="dxa"/>
              <w:left w:w="108" w:type="dxa"/>
              <w:bottom w:w="57" w:type="dxa"/>
              <w:right w:w="108" w:type="dxa"/>
            </w:tcMar>
            <w:hideMark/>
          </w:tcPr>
          <w:p w:rsidR="00AE3E43" w:rsidRDefault="00AE3E43">
            <w:pPr>
              <w:spacing w:after="0" w:line="240" w:lineRule="auto"/>
              <w:rPr>
                <w:rFonts w:asciiTheme="minorHAnsi" w:hAnsiTheme="minorHAnsi" w:cstheme="minorHAnsi"/>
              </w:rPr>
            </w:pPr>
            <w:bookmarkStart w:id="2" w:name="Text1" w:colFirst="0" w:colLast="0"/>
            <w:r>
              <w:rPr>
                <w:rFonts w:asciiTheme="minorHAnsi" w:hAnsiTheme="minorHAnsi" w:cstheme="minorHAnsi"/>
              </w:rPr>
              <w:t>Name of school/setting</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E3E43" w:rsidRDefault="00AE3E43">
            <w:pPr>
              <w:spacing w:after="0" w:line="240" w:lineRule="auto"/>
              <w:rPr>
                <w:rFonts w:ascii="Times New Roman" w:hAnsi="Times New Roman"/>
              </w:rPr>
            </w:pPr>
            <w:r>
              <w:rPr>
                <w:rFonts w:ascii="Times New Roman" w:hAnsi="Times New Roman"/>
              </w:rPr>
              <w:t>Garden City Academy</w:t>
            </w:r>
            <w:bookmarkStart w:id="3" w:name="_GoBack"/>
            <w:bookmarkEnd w:id="3"/>
          </w:p>
        </w:tc>
      </w:tr>
      <w:bookmarkEnd w:id="2"/>
      <w:tr w:rsidR="00AE3E43" w:rsidTr="00AE3E43">
        <w:tc>
          <w:tcPr>
            <w:tcW w:w="4099" w:type="dxa"/>
            <w:tcBorders>
              <w:top w:val="nil"/>
              <w:left w:val="nil"/>
              <w:bottom w:val="nil"/>
              <w:right w:val="single" w:sz="4" w:space="0" w:color="auto"/>
            </w:tcBorders>
            <w:tcMar>
              <w:top w:w="57" w:type="dxa"/>
              <w:left w:w="108" w:type="dxa"/>
              <w:bottom w:w="57" w:type="dxa"/>
              <w:right w:w="108" w:type="dxa"/>
            </w:tcMar>
            <w:hideMark/>
          </w:tcPr>
          <w:p w:rsidR="00AE3E43" w:rsidRDefault="00AE3E43">
            <w:pPr>
              <w:spacing w:after="0" w:line="240" w:lineRule="auto"/>
              <w:rPr>
                <w:rFonts w:asciiTheme="minorHAnsi" w:hAnsiTheme="minorHAnsi" w:cstheme="minorHAnsi"/>
              </w:rPr>
            </w:pPr>
            <w:r>
              <w:rPr>
                <w:rFonts w:asciiTheme="minorHAnsi" w:hAnsiTheme="minorHAnsi" w:cstheme="minorHAnsi"/>
              </w:rPr>
              <w:t>Child’s name</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E3E43" w:rsidRDefault="00AE3E43">
            <w:pPr>
              <w:spacing w:after="0" w:line="240" w:lineRule="auto"/>
              <w:rPr>
                <w:rFonts w:ascii="Times New Roman" w:hAnsi="Times New Roman"/>
              </w:rPr>
            </w:pPr>
          </w:p>
        </w:tc>
      </w:tr>
      <w:tr w:rsidR="00AE3E43" w:rsidTr="00AE3E43">
        <w:tc>
          <w:tcPr>
            <w:tcW w:w="4099" w:type="dxa"/>
            <w:tcBorders>
              <w:top w:val="nil"/>
              <w:left w:val="nil"/>
              <w:bottom w:val="nil"/>
              <w:right w:val="single" w:sz="4" w:space="0" w:color="auto"/>
            </w:tcBorders>
            <w:tcMar>
              <w:top w:w="57" w:type="dxa"/>
              <w:left w:w="108" w:type="dxa"/>
              <w:bottom w:w="57" w:type="dxa"/>
              <w:right w:w="108" w:type="dxa"/>
            </w:tcMar>
            <w:hideMark/>
          </w:tcPr>
          <w:p w:rsidR="00AE3E43" w:rsidRDefault="00AE3E43">
            <w:pPr>
              <w:spacing w:after="0" w:line="240" w:lineRule="auto"/>
              <w:rPr>
                <w:rFonts w:asciiTheme="minorHAnsi" w:hAnsiTheme="minorHAnsi" w:cstheme="minorHAnsi"/>
              </w:rPr>
            </w:pPr>
            <w:bookmarkStart w:id="4" w:name="Text8" w:colFirst="0" w:colLast="0"/>
            <w:r>
              <w:rPr>
                <w:rFonts w:asciiTheme="minorHAnsi" w:hAnsiTheme="minorHAnsi" w:cstheme="minorHAnsi"/>
                <w:noProof/>
              </w:rPr>
              <w:t>Group/class/form</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E3E43" w:rsidRDefault="00AE3E43">
            <w:pPr>
              <w:spacing w:after="0" w:line="240" w:lineRule="auto"/>
              <w:rPr>
                <w:rFonts w:ascii="Times New Roman" w:hAnsi="Times New Roman"/>
              </w:rPr>
            </w:pPr>
          </w:p>
        </w:tc>
      </w:tr>
      <w:bookmarkEnd w:id="4"/>
      <w:tr w:rsidR="00AE3E43" w:rsidTr="00AE3E43">
        <w:tc>
          <w:tcPr>
            <w:tcW w:w="4099" w:type="dxa"/>
            <w:tcBorders>
              <w:top w:val="nil"/>
              <w:left w:val="nil"/>
              <w:bottom w:val="nil"/>
              <w:right w:val="single" w:sz="4" w:space="0" w:color="auto"/>
            </w:tcBorders>
            <w:tcMar>
              <w:top w:w="57" w:type="dxa"/>
              <w:left w:w="108" w:type="dxa"/>
              <w:bottom w:w="57" w:type="dxa"/>
              <w:right w:w="108" w:type="dxa"/>
            </w:tcMar>
            <w:hideMark/>
          </w:tcPr>
          <w:p w:rsidR="00AE3E43" w:rsidRDefault="00AE3E43">
            <w:pPr>
              <w:spacing w:after="0" w:line="240" w:lineRule="auto"/>
              <w:rPr>
                <w:rFonts w:asciiTheme="minorHAnsi" w:hAnsiTheme="minorHAnsi" w:cstheme="minorHAnsi"/>
              </w:rPr>
            </w:pPr>
            <w:r>
              <w:rPr>
                <w:rFonts w:asciiTheme="minorHAnsi" w:hAnsiTheme="minorHAnsi" w:cstheme="minorHAnsi"/>
              </w:rPr>
              <w:t>Date of birth</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tcPr>
          <w:p w:rsidR="00AE3E43" w:rsidRDefault="00AE3E43">
            <w:pPr>
              <w:spacing w:after="0" w:line="240" w:lineRule="auto"/>
              <w:jc w:val="center"/>
              <w:rPr>
                <w:rFonts w:ascii="Times New Roman" w:hAnsi="Times New Roman"/>
              </w:rPr>
            </w:pPr>
          </w:p>
        </w:tc>
        <w:tc>
          <w:tcPr>
            <w:tcW w:w="878" w:type="dxa"/>
            <w:tcBorders>
              <w:top w:val="single" w:sz="4" w:space="0" w:color="auto"/>
              <w:left w:val="nil"/>
              <w:bottom w:val="single" w:sz="4" w:space="0" w:color="auto"/>
              <w:right w:val="nil"/>
            </w:tcBorders>
            <w:tcMar>
              <w:top w:w="57" w:type="dxa"/>
              <w:left w:w="108" w:type="dxa"/>
              <w:bottom w:w="57" w:type="dxa"/>
              <w:right w:w="108" w:type="dxa"/>
            </w:tcMar>
          </w:tcPr>
          <w:p w:rsidR="00AE3E43" w:rsidRDefault="00AE3E43">
            <w:pPr>
              <w:spacing w:after="0" w:line="240" w:lineRule="auto"/>
              <w:jc w:val="center"/>
              <w:rPr>
                <w:rFonts w:ascii="Times New Roman" w:hAnsi="Times New Roman"/>
              </w:rPr>
            </w:pPr>
          </w:p>
        </w:tc>
        <w:tc>
          <w:tcPr>
            <w:tcW w:w="896" w:type="dxa"/>
            <w:tcBorders>
              <w:top w:val="single" w:sz="4" w:space="0" w:color="auto"/>
              <w:left w:val="nil"/>
              <w:bottom w:val="single" w:sz="4" w:space="0" w:color="auto"/>
              <w:right w:val="nil"/>
            </w:tcBorders>
            <w:tcMar>
              <w:top w:w="57" w:type="dxa"/>
              <w:left w:w="108" w:type="dxa"/>
              <w:bottom w:w="57" w:type="dxa"/>
              <w:right w:w="108" w:type="dxa"/>
            </w:tcMar>
          </w:tcPr>
          <w:p w:rsidR="00AE3E43" w:rsidRDefault="00AE3E43">
            <w:pPr>
              <w:spacing w:after="0" w:line="240" w:lineRule="auto"/>
              <w:jc w:val="center"/>
              <w:rPr>
                <w:rFonts w:ascii="Times New Roman" w:hAnsi="Times New Roman"/>
              </w:rPr>
            </w:pPr>
          </w:p>
        </w:tc>
        <w:tc>
          <w:tcPr>
            <w:tcW w:w="2489" w:type="dxa"/>
            <w:tcBorders>
              <w:top w:val="single" w:sz="4" w:space="0" w:color="auto"/>
              <w:left w:val="nil"/>
              <w:bottom w:val="single" w:sz="4" w:space="0" w:color="auto"/>
              <w:right w:val="single" w:sz="4" w:space="0" w:color="auto"/>
            </w:tcBorders>
            <w:tcMar>
              <w:top w:w="57" w:type="dxa"/>
              <w:left w:w="108" w:type="dxa"/>
              <w:bottom w:w="57" w:type="dxa"/>
              <w:right w:w="108" w:type="dxa"/>
            </w:tcMar>
          </w:tcPr>
          <w:p w:rsidR="00AE3E43" w:rsidRDefault="00AE3E43">
            <w:pPr>
              <w:spacing w:after="0" w:line="240" w:lineRule="auto"/>
              <w:rPr>
                <w:rFonts w:ascii="Times New Roman" w:hAnsi="Times New Roman"/>
              </w:rPr>
            </w:pPr>
          </w:p>
        </w:tc>
      </w:tr>
      <w:tr w:rsidR="00AE3E43" w:rsidTr="00AE3E43">
        <w:tc>
          <w:tcPr>
            <w:tcW w:w="4099" w:type="dxa"/>
            <w:tcBorders>
              <w:top w:val="nil"/>
              <w:left w:val="nil"/>
              <w:bottom w:val="nil"/>
              <w:right w:val="single" w:sz="4" w:space="0" w:color="auto"/>
            </w:tcBorders>
            <w:tcMar>
              <w:top w:w="57" w:type="dxa"/>
              <w:left w:w="108" w:type="dxa"/>
              <w:bottom w:w="57" w:type="dxa"/>
              <w:right w:w="108" w:type="dxa"/>
            </w:tcMar>
            <w:hideMark/>
          </w:tcPr>
          <w:p w:rsidR="00AE3E43" w:rsidRDefault="00AE3E43">
            <w:pPr>
              <w:spacing w:after="0" w:line="240" w:lineRule="auto"/>
              <w:rPr>
                <w:rFonts w:asciiTheme="minorHAnsi" w:hAnsiTheme="minorHAnsi" w:cstheme="minorHAnsi"/>
              </w:rPr>
            </w:pPr>
            <w:r>
              <w:rPr>
                <w:rFonts w:asciiTheme="minorHAnsi" w:hAnsiTheme="minorHAnsi" w:cstheme="minorHAnsi"/>
                <w:noProof/>
              </w:rPr>
              <w:t>Child’s address</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E3E43" w:rsidRDefault="00AE3E43">
            <w:pPr>
              <w:spacing w:after="0" w:line="240" w:lineRule="auto"/>
              <w:rPr>
                <w:rFonts w:ascii="Times New Roman" w:hAnsi="Times New Roman"/>
              </w:rPr>
            </w:pPr>
          </w:p>
        </w:tc>
      </w:tr>
      <w:tr w:rsidR="00AE3E43" w:rsidTr="00AE3E43">
        <w:tc>
          <w:tcPr>
            <w:tcW w:w="4099" w:type="dxa"/>
            <w:tcBorders>
              <w:top w:val="nil"/>
              <w:left w:val="nil"/>
              <w:bottom w:val="nil"/>
              <w:right w:val="single" w:sz="4" w:space="0" w:color="auto"/>
            </w:tcBorders>
            <w:tcMar>
              <w:top w:w="57" w:type="dxa"/>
              <w:left w:w="108" w:type="dxa"/>
              <w:bottom w:w="57" w:type="dxa"/>
              <w:right w:w="108" w:type="dxa"/>
            </w:tcMar>
            <w:hideMark/>
          </w:tcPr>
          <w:p w:rsidR="00AE3E43" w:rsidRDefault="00AE3E43">
            <w:pPr>
              <w:spacing w:after="0" w:line="240" w:lineRule="auto"/>
              <w:rPr>
                <w:rFonts w:asciiTheme="minorHAnsi" w:hAnsiTheme="minorHAnsi" w:cstheme="minorHAnsi"/>
              </w:rPr>
            </w:pPr>
            <w:r>
              <w:rPr>
                <w:rFonts w:asciiTheme="minorHAnsi" w:hAnsiTheme="minorHAnsi" w:cstheme="minorHAnsi"/>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E3E43" w:rsidRDefault="00AE3E43">
            <w:pPr>
              <w:spacing w:after="0" w:line="240" w:lineRule="auto"/>
              <w:rPr>
                <w:rFonts w:ascii="Times New Roman" w:hAnsi="Times New Roman"/>
              </w:rPr>
            </w:pPr>
          </w:p>
        </w:tc>
      </w:tr>
      <w:tr w:rsidR="00AE3E43" w:rsidTr="00AE3E43">
        <w:tc>
          <w:tcPr>
            <w:tcW w:w="4099" w:type="dxa"/>
            <w:tcBorders>
              <w:top w:val="nil"/>
              <w:left w:val="nil"/>
              <w:bottom w:val="nil"/>
              <w:right w:val="single" w:sz="4" w:space="0" w:color="auto"/>
            </w:tcBorders>
            <w:tcMar>
              <w:top w:w="57" w:type="dxa"/>
              <w:left w:w="108" w:type="dxa"/>
              <w:bottom w:w="57" w:type="dxa"/>
              <w:right w:w="108" w:type="dxa"/>
            </w:tcMar>
            <w:hideMark/>
          </w:tcPr>
          <w:p w:rsidR="00AE3E43" w:rsidRDefault="00AE3E43">
            <w:pPr>
              <w:spacing w:after="0" w:line="240" w:lineRule="auto"/>
              <w:rPr>
                <w:rFonts w:asciiTheme="minorHAnsi" w:hAnsiTheme="minorHAnsi" w:cstheme="minorHAnsi"/>
              </w:rPr>
            </w:pPr>
            <w:bookmarkStart w:id="5" w:name="Text23" w:colFirst="0" w:colLast="0"/>
            <w:r>
              <w:rPr>
                <w:rFonts w:asciiTheme="minorHAnsi" w:hAnsiTheme="minorHAnsi" w:cstheme="minorHAnsi"/>
              </w:rPr>
              <w:t>Date</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tcPr>
          <w:p w:rsidR="00AE3E43" w:rsidRDefault="00AE3E43">
            <w:pPr>
              <w:spacing w:after="0" w:line="240" w:lineRule="auto"/>
              <w:jc w:val="center"/>
              <w:rPr>
                <w:rFonts w:ascii="Times New Roman" w:hAnsi="Times New Roman"/>
              </w:rPr>
            </w:pPr>
          </w:p>
        </w:tc>
        <w:tc>
          <w:tcPr>
            <w:tcW w:w="878" w:type="dxa"/>
            <w:tcBorders>
              <w:top w:val="single" w:sz="4" w:space="0" w:color="auto"/>
              <w:left w:val="nil"/>
              <w:bottom w:val="single" w:sz="4" w:space="0" w:color="auto"/>
              <w:right w:val="nil"/>
            </w:tcBorders>
          </w:tcPr>
          <w:p w:rsidR="00AE3E43" w:rsidRDefault="00AE3E43">
            <w:pPr>
              <w:spacing w:after="0" w:line="240" w:lineRule="auto"/>
              <w:jc w:val="center"/>
              <w:rPr>
                <w:rFonts w:ascii="Times New Roman" w:hAnsi="Times New Roman"/>
              </w:rPr>
            </w:pPr>
          </w:p>
        </w:tc>
        <w:tc>
          <w:tcPr>
            <w:tcW w:w="896" w:type="dxa"/>
            <w:tcBorders>
              <w:top w:val="single" w:sz="4" w:space="0" w:color="auto"/>
              <w:left w:val="nil"/>
              <w:bottom w:val="single" w:sz="4" w:space="0" w:color="auto"/>
              <w:right w:val="nil"/>
            </w:tcBorders>
          </w:tcPr>
          <w:p w:rsidR="00AE3E43" w:rsidRDefault="00AE3E43">
            <w:pPr>
              <w:spacing w:after="0" w:line="240" w:lineRule="auto"/>
              <w:jc w:val="center"/>
              <w:rPr>
                <w:rFonts w:ascii="Times New Roman" w:hAnsi="Times New Roman"/>
              </w:rPr>
            </w:pPr>
          </w:p>
        </w:tc>
        <w:tc>
          <w:tcPr>
            <w:tcW w:w="2489" w:type="dxa"/>
            <w:tcBorders>
              <w:top w:val="single" w:sz="4" w:space="0" w:color="auto"/>
              <w:left w:val="nil"/>
              <w:bottom w:val="single" w:sz="4" w:space="0" w:color="auto"/>
              <w:right w:val="single" w:sz="4" w:space="0" w:color="auto"/>
            </w:tcBorders>
          </w:tcPr>
          <w:p w:rsidR="00AE3E43" w:rsidRDefault="00AE3E43">
            <w:pPr>
              <w:spacing w:after="0" w:line="240" w:lineRule="auto"/>
              <w:rPr>
                <w:rFonts w:ascii="Times New Roman" w:hAnsi="Times New Roman"/>
              </w:rPr>
            </w:pPr>
          </w:p>
        </w:tc>
      </w:tr>
      <w:tr w:rsidR="00AE3E43" w:rsidTr="00AE3E43">
        <w:tc>
          <w:tcPr>
            <w:tcW w:w="4099" w:type="dxa"/>
            <w:tcBorders>
              <w:top w:val="nil"/>
              <w:left w:val="nil"/>
              <w:bottom w:val="nil"/>
              <w:right w:val="single" w:sz="4" w:space="0" w:color="auto"/>
            </w:tcBorders>
            <w:tcMar>
              <w:top w:w="57" w:type="dxa"/>
              <w:left w:w="108" w:type="dxa"/>
              <w:bottom w:w="57" w:type="dxa"/>
              <w:right w:w="108" w:type="dxa"/>
            </w:tcMar>
            <w:hideMark/>
          </w:tcPr>
          <w:p w:rsidR="00AE3E43" w:rsidRDefault="00AE3E43">
            <w:pPr>
              <w:spacing w:after="0" w:line="240" w:lineRule="auto"/>
              <w:rPr>
                <w:rFonts w:asciiTheme="minorHAnsi" w:hAnsiTheme="minorHAnsi" w:cstheme="minorHAnsi"/>
              </w:rPr>
            </w:pPr>
            <w:bookmarkStart w:id="6" w:name="Text24" w:colFirst="0" w:colLast="0"/>
            <w:bookmarkEnd w:id="5"/>
            <w:r>
              <w:rPr>
                <w:rFonts w:asciiTheme="minorHAnsi" w:hAnsiTheme="minorHAnsi" w:cstheme="minorHAnsi"/>
              </w:rPr>
              <w:t>Review date</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tcPr>
          <w:p w:rsidR="00AE3E43" w:rsidRDefault="00AE3E43">
            <w:pPr>
              <w:spacing w:after="0" w:line="240" w:lineRule="auto"/>
              <w:jc w:val="center"/>
              <w:rPr>
                <w:rFonts w:ascii="Times New Roman" w:hAnsi="Times New Roman"/>
              </w:rPr>
            </w:pPr>
          </w:p>
        </w:tc>
        <w:tc>
          <w:tcPr>
            <w:tcW w:w="878" w:type="dxa"/>
            <w:tcBorders>
              <w:top w:val="single" w:sz="4" w:space="0" w:color="auto"/>
              <w:left w:val="nil"/>
              <w:bottom w:val="single" w:sz="4" w:space="0" w:color="auto"/>
              <w:right w:val="nil"/>
            </w:tcBorders>
          </w:tcPr>
          <w:p w:rsidR="00AE3E43" w:rsidRDefault="00AE3E43">
            <w:pPr>
              <w:spacing w:after="0" w:line="240" w:lineRule="auto"/>
              <w:jc w:val="center"/>
              <w:rPr>
                <w:rFonts w:ascii="Times New Roman" w:hAnsi="Times New Roman"/>
              </w:rPr>
            </w:pPr>
          </w:p>
        </w:tc>
        <w:tc>
          <w:tcPr>
            <w:tcW w:w="896" w:type="dxa"/>
            <w:tcBorders>
              <w:top w:val="single" w:sz="4" w:space="0" w:color="auto"/>
              <w:left w:val="nil"/>
              <w:bottom w:val="single" w:sz="4" w:space="0" w:color="auto"/>
              <w:right w:val="nil"/>
            </w:tcBorders>
          </w:tcPr>
          <w:p w:rsidR="00AE3E43" w:rsidRDefault="00AE3E43">
            <w:pPr>
              <w:spacing w:after="0" w:line="240" w:lineRule="auto"/>
              <w:jc w:val="center"/>
              <w:rPr>
                <w:rFonts w:ascii="Times New Roman" w:hAnsi="Times New Roman"/>
              </w:rPr>
            </w:pPr>
          </w:p>
        </w:tc>
        <w:tc>
          <w:tcPr>
            <w:tcW w:w="2489" w:type="dxa"/>
            <w:tcBorders>
              <w:top w:val="single" w:sz="4" w:space="0" w:color="auto"/>
              <w:left w:val="nil"/>
              <w:bottom w:val="single" w:sz="4" w:space="0" w:color="auto"/>
              <w:right w:val="single" w:sz="4" w:space="0" w:color="auto"/>
            </w:tcBorders>
          </w:tcPr>
          <w:p w:rsidR="00AE3E43" w:rsidRDefault="00AE3E43">
            <w:pPr>
              <w:spacing w:after="0" w:line="240" w:lineRule="auto"/>
              <w:rPr>
                <w:rFonts w:ascii="Times New Roman" w:hAnsi="Times New Roman"/>
              </w:rPr>
            </w:pPr>
          </w:p>
        </w:tc>
      </w:tr>
      <w:bookmarkEnd w:id="6"/>
      <w:tr w:rsidR="00AE3E43" w:rsidTr="00AE3E43">
        <w:tc>
          <w:tcPr>
            <w:tcW w:w="4099" w:type="dxa"/>
            <w:tcMar>
              <w:top w:w="57" w:type="dxa"/>
              <w:left w:w="108" w:type="dxa"/>
              <w:bottom w:w="57" w:type="dxa"/>
              <w:right w:w="108" w:type="dxa"/>
            </w:tcMar>
          </w:tcPr>
          <w:p w:rsidR="00AE3E43" w:rsidRDefault="00AE3E43">
            <w:pPr>
              <w:spacing w:after="0" w:line="240" w:lineRule="auto"/>
              <w:rPr>
                <w:rFonts w:cs="Arial"/>
                <w:b/>
                <w:bCs/>
              </w:rPr>
            </w:pPr>
          </w:p>
          <w:p w:rsidR="00AE3E43" w:rsidRDefault="00AE3E43">
            <w:pPr>
              <w:spacing w:after="0" w:line="240" w:lineRule="auto"/>
              <w:rPr>
                <w:rFonts w:cs="Arial"/>
                <w:b/>
                <w:bCs/>
              </w:rPr>
            </w:pPr>
            <w:r>
              <w:rPr>
                <w:rFonts w:cs="Arial"/>
                <w:b/>
                <w:bCs/>
              </w:rPr>
              <w:t>Family Contact Information</w:t>
            </w:r>
          </w:p>
        </w:tc>
        <w:tc>
          <w:tcPr>
            <w:tcW w:w="5147" w:type="dxa"/>
            <w:gridSpan w:val="4"/>
            <w:tcBorders>
              <w:top w:val="single" w:sz="4" w:space="0" w:color="auto"/>
              <w:left w:val="nil"/>
              <w:bottom w:val="single" w:sz="4" w:space="0" w:color="auto"/>
              <w:right w:val="nil"/>
            </w:tcBorders>
            <w:tcMar>
              <w:top w:w="57" w:type="dxa"/>
              <w:left w:w="108" w:type="dxa"/>
              <w:bottom w:w="57" w:type="dxa"/>
              <w:right w:w="108" w:type="dxa"/>
            </w:tcMar>
          </w:tcPr>
          <w:p w:rsidR="00AE3E43" w:rsidRDefault="00AE3E43">
            <w:pPr>
              <w:spacing w:after="0" w:line="240" w:lineRule="auto"/>
              <w:rPr>
                <w:rFonts w:ascii="Times New Roman" w:hAnsi="Times New Roman"/>
                <w:b/>
                <w:bCs/>
              </w:rPr>
            </w:pPr>
          </w:p>
        </w:tc>
      </w:tr>
      <w:tr w:rsidR="00AE3E43" w:rsidTr="00AE3E43">
        <w:tc>
          <w:tcPr>
            <w:tcW w:w="4099" w:type="dxa"/>
            <w:tcBorders>
              <w:top w:val="nil"/>
              <w:left w:val="nil"/>
              <w:bottom w:val="nil"/>
              <w:right w:val="single" w:sz="4" w:space="0" w:color="auto"/>
            </w:tcBorders>
            <w:tcMar>
              <w:top w:w="57" w:type="dxa"/>
              <w:left w:w="108" w:type="dxa"/>
              <w:bottom w:w="57" w:type="dxa"/>
              <w:right w:w="108" w:type="dxa"/>
            </w:tcMar>
            <w:hideMark/>
          </w:tcPr>
          <w:p w:rsidR="00AE3E43" w:rsidRDefault="00AE3E43">
            <w:pPr>
              <w:spacing w:after="0" w:line="240" w:lineRule="auto"/>
              <w:rPr>
                <w:rFonts w:asciiTheme="minorHAnsi" w:hAnsiTheme="minorHAnsi" w:cstheme="minorHAnsi"/>
              </w:rPr>
            </w:pPr>
            <w:r>
              <w:rPr>
                <w:rFonts w:asciiTheme="minorHAnsi" w:hAnsiTheme="minorHAnsi" w:cstheme="minorHAnsi"/>
              </w:rPr>
              <w:t>Name</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E3E43" w:rsidRDefault="00AE3E43">
            <w:pPr>
              <w:spacing w:after="0" w:line="240" w:lineRule="auto"/>
              <w:rPr>
                <w:rFonts w:ascii="Times New Roman" w:hAnsi="Times New Roman"/>
              </w:rPr>
            </w:pPr>
          </w:p>
        </w:tc>
      </w:tr>
      <w:tr w:rsidR="00AE3E43" w:rsidTr="00AE3E43">
        <w:tc>
          <w:tcPr>
            <w:tcW w:w="4099" w:type="dxa"/>
            <w:tcBorders>
              <w:top w:val="nil"/>
              <w:left w:val="nil"/>
              <w:bottom w:val="nil"/>
              <w:right w:val="single" w:sz="4" w:space="0" w:color="auto"/>
            </w:tcBorders>
            <w:tcMar>
              <w:top w:w="57" w:type="dxa"/>
              <w:left w:w="108" w:type="dxa"/>
              <w:bottom w:w="57" w:type="dxa"/>
              <w:right w:w="108" w:type="dxa"/>
            </w:tcMar>
            <w:hideMark/>
          </w:tcPr>
          <w:p w:rsidR="00AE3E43" w:rsidRDefault="00AE3E43">
            <w:pPr>
              <w:spacing w:after="0" w:line="240" w:lineRule="auto"/>
              <w:rPr>
                <w:rFonts w:asciiTheme="minorHAnsi" w:hAnsiTheme="minorHAnsi" w:cstheme="minorHAnsi"/>
              </w:rPr>
            </w:pPr>
            <w:r>
              <w:rPr>
                <w:rFonts w:asciiTheme="minorHAnsi" w:hAnsiTheme="minorHAnsi" w:cstheme="minorHAnsi"/>
              </w:rPr>
              <w:t>Phone no. (work)</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E3E43" w:rsidRDefault="00AE3E43">
            <w:pPr>
              <w:spacing w:after="0" w:line="240" w:lineRule="auto"/>
              <w:rPr>
                <w:rFonts w:ascii="Times New Roman" w:hAnsi="Times New Roman"/>
              </w:rPr>
            </w:pPr>
          </w:p>
        </w:tc>
      </w:tr>
      <w:tr w:rsidR="00AE3E43" w:rsidTr="00AE3E43">
        <w:tc>
          <w:tcPr>
            <w:tcW w:w="4099" w:type="dxa"/>
            <w:tcBorders>
              <w:top w:val="nil"/>
              <w:left w:val="nil"/>
              <w:bottom w:val="nil"/>
              <w:right w:val="single" w:sz="4" w:space="0" w:color="auto"/>
            </w:tcBorders>
            <w:tcMar>
              <w:top w:w="57" w:type="dxa"/>
              <w:left w:w="108" w:type="dxa"/>
              <w:bottom w:w="57" w:type="dxa"/>
              <w:right w:w="108" w:type="dxa"/>
            </w:tcMar>
            <w:hideMark/>
          </w:tcPr>
          <w:p w:rsidR="00AE3E43" w:rsidRDefault="00AE3E43">
            <w:pPr>
              <w:spacing w:after="0" w:line="240" w:lineRule="auto"/>
              <w:rPr>
                <w:rFonts w:asciiTheme="minorHAnsi" w:hAnsiTheme="minorHAnsi" w:cstheme="minorHAnsi"/>
              </w:rPr>
            </w:pPr>
            <w:r>
              <w:rPr>
                <w:rFonts w:asciiTheme="minorHAnsi" w:hAnsiTheme="minorHAnsi" w:cstheme="minorHAnsi"/>
              </w:rPr>
              <w:t>(home)</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E3E43" w:rsidRDefault="00AE3E43">
            <w:pPr>
              <w:spacing w:after="0" w:line="240" w:lineRule="auto"/>
              <w:rPr>
                <w:rFonts w:ascii="Times New Roman" w:hAnsi="Times New Roman"/>
              </w:rPr>
            </w:pPr>
          </w:p>
        </w:tc>
      </w:tr>
      <w:tr w:rsidR="00AE3E43" w:rsidTr="00AE3E43">
        <w:tc>
          <w:tcPr>
            <w:tcW w:w="4099" w:type="dxa"/>
            <w:tcBorders>
              <w:top w:val="nil"/>
              <w:left w:val="nil"/>
              <w:bottom w:val="nil"/>
              <w:right w:val="single" w:sz="4" w:space="0" w:color="auto"/>
            </w:tcBorders>
            <w:tcMar>
              <w:top w:w="57" w:type="dxa"/>
              <w:left w:w="108" w:type="dxa"/>
              <w:bottom w:w="57" w:type="dxa"/>
              <w:right w:w="108" w:type="dxa"/>
            </w:tcMar>
            <w:hideMark/>
          </w:tcPr>
          <w:p w:rsidR="00AE3E43" w:rsidRDefault="00AE3E43">
            <w:pPr>
              <w:spacing w:after="0" w:line="240" w:lineRule="auto"/>
              <w:rPr>
                <w:rFonts w:asciiTheme="minorHAnsi" w:hAnsiTheme="minorHAnsi" w:cstheme="minorHAnsi"/>
              </w:rPr>
            </w:pPr>
            <w:r>
              <w:rPr>
                <w:rFonts w:asciiTheme="minorHAnsi" w:hAnsiTheme="minorHAnsi" w:cstheme="minorHAnsi"/>
              </w:rPr>
              <w:t>(mobile)</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E3E43" w:rsidRDefault="00AE3E43">
            <w:pPr>
              <w:spacing w:after="0" w:line="240" w:lineRule="auto"/>
              <w:rPr>
                <w:rFonts w:ascii="Times New Roman" w:hAnsi="Times New Roman"/>
              </w:rPr>
            </w:pPr>
          </w:p>
        </w:tc>
      </w:tr>
      <w:tr w:rsidR="00AE3E43" w:rsidTr="00AE3E43">
        <w:tc>
          <w:tcPr>
            <w:tcW w:w="4099" w:type="dxa"/>
            <w:tcBorders>
              <w:top w:val="nil"/>
              <w:left w:val="nil"/>
              <w:bottom w:val="nil"/>
              <w:right w:val="single" w:sz="4" w:space="0" w:color="auto"/>
            </w:tcBorders>
            <w:tcMar>
              <w:top w:w="57" w:type="dxa"/>
              <w:left w:w="108" w:type="dxa"/>
              <w:bottom w:w="57" w:type="dxa"/>
              <w:right w:w="108" w:type="dxa"/>
            </w:tcMar>
            <w:hideMark/>
          </w:tcPr>
          <w:p w:rsidR="00AE3E43" w:rsidRDefault="00AE3E43">
            <w:pPr>
              <w:spacing w:after="0" w:line="240" w:lineRule="auto"/>
              <w:rPr>
                <w:rFonts w:asciiTheme="minorHAnsi" w:hAnsiTheme="minorHAnsi" w:cstheme="minorHAnsi"/>
              </w:rPr>
            </w:pPr>
            <w:r>
              <w:rPr>
                <w:rFonts w:asciiTheme="minorHAnsi" w:hAnsiTheme="minorHAnsi" w:cstheme="minorHAnsi"/>
              </w:rPr>
              <w:t>Name</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E3E43" w:rsidRDefault="00AE3E43">
            <w:pPr>
              <w:spacing w:after="0" w:line="240" w:lineRule="auto"/>
              <w:rPr>
                <w:rFonts w:ascii="Times New Roman" w:hAnsi="Times New Roman"/>
              </w:rPr>
            </w:pPr>
          </w:p>
        </w:tc>
      </w:tr>
      <w:tr w:rsidR="00AE3E43" w:rsidTr="00AE3E43">
        <w:tc>
          <w:tcPr>
            <w:tcW w:w="4099" w:type="dxa"/>
            <w:tcBorders>
              <w:top w:val="nil"/>
              <w:left w:val="nil"/>
              <w:bottom w:val="nil"/>
              <w:right w:val="single" w:sz="4" w:space="0" w:color="auto"/>
            </w:tcBorders>
            <w:tcMar>
              <w:top w:w="57" w:type="dxa"/>
              <w:left w:w="108" w:type="dxa"/>
              <w:bottom w:w="57" w:type="dxa"/>
              <w:right w:w="108" w:type="dxa"/>
            </w:tcMar>
            <w:hideMark/>
          </w:tcPr>
          <w:p w:rsidR="00AE3E43" w:rsidRDefault="00AE3E43">
            <w:pPr>
              <w:spacing w:after="0" w:line="240" w:lineRule="auto"/>
              <w:rPr>
                <w:rFonts w:asciiTheme="minorHAnsi" w:hAnsiTheme="minorHAnsi" w:cstheme="minorHAnsi"/>
              </w:rPr>
            </w:pPr>
            <w:r>
              <w:rPr>
                <w:rFonts w:asciiTheme="minorHAnsi" w:hAnsiTheme="minorHAnsi" w:cstheme="minorHAnsi"/>
              </w:rPr>
              <w:t>Relationship to child</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E3E43" w:rsidRDefault="00AE3E43">
            <w:pPr>
              <w:spacing w:after="0" w:line="240" w:lineRule="auto"/>
              <w:rPr>
                <w:rFonts w:ascii="Times New Roman" w:hAnsi="Times New Roman"/>
              </w:rPr>
            </w:pPr>
          </w:p>
        </w:tc>
      </w:tr>
      <w:tr w:rsidR="00AE3E43" w:rsidTr="00AE3E43">
        <w:tc>
          <w:tcPr>
            <w:tcW w:w="4099" w:type="dxa"/>
            <w:tcBorders>
              <w:top w:val="nil"/>
              <w:left w:val="nil"/>
              <w:bottom w:val="nil"/>
              <w:right w:val="single" w:sz="4" w:space="0" w:color="auto"/>
            </w:tcBorders>
            <w:tcMar>
              <w:top w:w="57" w:type="dxa"/>
              <w:left w:w="108" w:type="dxa"/>
              <w:bottom w:w="57" w:type="dxa"/>
              <w:right w:w="108" w:type="dxa"/>
            </w:tcMar>
            <w:hideMark/>
          </w:tcPr>
          <w:p w:rsidR="00AE3E43" w:rsidRDefault="00AE3E43">
            <w:pPr>
              <w:spacing w:after="0" w:line="240" w:lineRule="auto"/>
              <w:rPr>
                <w:rFonts w:asciiTheme="minorHAnsi" w:hAnsiTheme="minorHAnsi" w:cstheme="minorHAnsi"/>
              </w:rPr>
            </w:pPr>
            <w:r>
              <w:rPr>
                <w:rFonts w:asciiTheme="minorHAnsi" w:hAnsiTheme="minorHAnsi" w:cstheme="minorHAnsi"/>
              </w:rPr>
              <w:t>Phone no. (work)</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E3E43" w:rsidRDefault="00AE3E43">
            <w:pPr>
              <w:spacing w:after="0" w:line="240" w:lineRule="auto"/>
              <w:rPr>
                <w:rFonts w:ascii="Times New Roman" w:hAnsi="Times New Roman"/>
              </w:rPr>
            </w:pPr>
          </w:p>
        </w:tc>
      </w:tr>
      <w:tr w:rsidR="00AE3E43" w:rsidTr="00AE3E43">
        <w:tc>
          <w:tcPr>
            <w:tcW w:w="4099" w:type="dxa"/>
            <w:tcBorders>
              <w:top w:val="nil"/>
              <w:left w:val="nil"/>
              <w:bottom w:val="nil"/>
              <w:right w:val="single" w:sz="4" w:space="0" w:color="auto"/>
            </w:tcBorders>
            <w:tcMar>
              <w:top w:w="57" w:type="dxa"/>
              <w:left w:w="108" w:type="dxa"/>
              <w:bottom w:w="57" w:type="dxa"/>
              <w:right w:w="108" w:type="dxa"/>
            </w:tcMar>
            <w:hideMark/>
          </w:tcPr>
          <w:p w:rsidR="00AE3E43" w:rsidRDefault="00AE3E43">
            <w:pPr>
              <w:spacing w:after="0" w:line="240" w:lineRule="auto"/>
              <w:rPr>
                <w:rFonts w:asciiTheme="minorHAnsi" w:hAnsiTheme="minorHAnsi" w:cstheme="minorHAnsi"/>
              </w:rPr>
            </w:pPr>
            <w:r>
              <w:rPr>
                <w:rFonts w:asciiTheme="minorHAnsi" w:hAnsiTheme="minorHAnsi" w:cstheme="minorHAnsi"/>
              </w:rPr>
              <w:t>(home)</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E3E43" w:rsidRDefault="00AE3E43">
            <w:pPr>
              <w:spacing w:after="0" w:line="240" w:lineRule="auto"/>
              <w:rPr>
                <w:rFonts w:ascii="Times New Roman" w:hAnsi="Times New Roman"/>
              </w:rPr>
            </w:pPr>
          </w:p>
        </w:tc>
      </w:tr>
      <w:tr w:rsidR="00AE3E43" w:rsidTr="00AE3E43">
        <w:tc>
          <w:tcPr>
            <w:tcW w:w="4099" w:type="dxa"/>
            <w:tcBorders>
              <w:top w:val="nil"/>
              <w:left w:val="nil"/>
              <w:bottom w:val="nil"/>
              <w:right w:val="single" w:sz="4" w:space="0" w:color="auto"/>
            </w:tcBorders>
            <w:tcMar>
              <w:top w:w="57" w:type="dxa"/>
              <w:left w:w="108" w:type="dxa"/>
              <w:bottom w:w="57" w:type="dxa"/>
              <w:right w:w="108" w:type="dxa"/>
            </w:tcMar>
            <w:hideMark/>
          </w:tcPr>
          <w:p w:rsidR="00AE3E43" w:rsidRDefault="00AE3E43">
            <w:pPr>
              <w:spacing w:after="0" w:line="240" w:lineRule="auto"/>
              <w:rPr>
                <w:rFonts w:asciiTheme="minorHAnsi" w:hAnsiTheme="minorHAnsi" w:cstheme="minorHAnsi"/>
              </w:rPr>
            </w:pPr>
            <w:r>
              <w:rPr>
                <w:rFonts w:asciiTheme="minorHAnsi" w:hAnsiTheme="minorHAnsi" w:cstheme="minorHAnsi"/>
              </w:rPr>
              <w:t>(mobile)</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E3E43" w:rsidRDefault="00AE3E43">
            <w:pPr>
              <w:spacing w:after="0" w:line="240" w:lineRule="auto"/>
              <w:rPr>
                <w:rFonts w:ascii="Times New Roman" w:hAnsi="Times New Roman"/>
              </w:rPr>
            </w:pPr>
          </w:p>
        </w:tc>
      </w:tr>
      <w:tr w:rsidR="00AE3E43" w:rsidTr="00AE3E43">
        <w:tc>
          <w:tcPr>
            <w:tcW w:w="4099" w:type="dxa"/>
            <w:tcMar>
              <w:top w:w="57" w:type="dxa"/>
              <w:left w:w="108" w:type="dxa"/>
              <w:bottom w:w="57" w:type="dxa"/>
              <w:right w:w="108" w:type="dxa"/>
            </w:tcMar>
          </w:tcPr>
          <w:p w:rsidR="00AE3E43" w:rsidRDefault="00AE3E43">
            <w:pPr>
              <w:spacing w:after="0" w:line="240" w:lineRule="auto"/>
              <w:rPr>
                <w:rFonts w:cs="Arial"/>
                <w:b/>
                <w:bCs/>
              </w:rPr>
            </w:pPr>
          </w:p>
          <w:p w:rsidR="00AE3E43" w:rsidRDefault="00AE3E43">
            <w:pPr>
              <w:spacing w:after="0" w:line="240" w:lineRule="auto"/>
              <w:rPr>
                <w:rFonts w:cs="Arial"/>
                <w:b/>
                <w:bCs/>
              </w:rPr>
            </w:pPr>
            <w:r>
              <w:rPr>
                <w:rFonts w:cs="Arial"/>
                <w:b/>
                <w:bCs/>
              </w:rPr>
              <w:t>Clinic/Hospital Contact</w:t>
            </w:r>
          </w:p>
        </w:tc>
        <w:tc>
          <w:tcPr>
            <w:tcW w:w="5147" w:type="dxa"/>
            <w:gridSpan w:val="4"/>
            <w:tcBorders>
              <w:top w:val="single" w:sz="4" w:space="0" w:color="auto"/>
              <w:left w:val="nil"/>
              <w:bottom w:val="single" w:sz="4" w:space="0" w:color="auto"/>
              <w:right w:val="nil"/>
            </w:tcBorders>
            <w:tcMar>
              <w:top w:w="57" w:type="dxa"/>
              <w:left w:w="108" w:type="dxa"/>
              <w:bottom w:w="57" w:type="dxa"/>
              <w:right w:w="108" w:type="dxa"/>
            </w:tcMar>
          </w:tcPr>
          <w:p w:rsidR="00AE3E43" w:rsidRDefault="00AE3E43">
            <w:pPr>
              <w:spacing w:after="0" w:line="240" w:lineRule="auto"/>
              <w:rPr>
                <w:rFonts w:ascii="Times New Roman" w:hAnsi="Times New Roman"/>
                <w:b/>
                <w:bCs/>
              </w:rPr>
            </w:pPr>
          </w:p>
        </w:tc>
      </w:tr>
      <w:tr w:rsidR="00AE3E43" w:rsidTr="00AE3E43">
        <w:tc>
          <w:tcPr>
            <w:tcW w:w="4099" w:type="dxa"/>
            <w:tcBorders>
              <w:top w:val="nil"/>
              <w:left w:val="nil"/>
              <w:bottom w:val="nil"/>
              <w:right w:val="single" w:sz="4" w:space="0" w:color="auto"/>
            </w:tcBorders>
            <w:tcMar>
              <w:top w:w="57" w:type="dxa"/>
              <w:left w:w="108" w:type="dxa"/>
              <w:bottom w:w="57" w:type="dxa"/>
              <w:right w:w="108" w:type="dxa"/>
            </w:tcMar>
            <w:hideMark/>
          </w:tcPr>
          <w:p w:rsidR="00AE3E43" w:rsidRDefault="00AE3E43">
            <w:pPr>
              <w:spacing w:after="0" w:line="240" w:lineRule="auto"/>
              <w:rPr>
                <w:rFonts w:asciiTheme="minorHAnsi" w:hAnsiTheme="minorHAnsi" w:cstheme="minorHAnsi"/>
              </w:rPr>
            </w:pPr>
            <w:bookmarkStart w:id="7" w:name="Text15" w:colFirst="0" w:colLast="0"/>
            <w:r>
              <w:rPr>
                <w:rFonts w:asciiTheme="minorHAnsi" w:hAnsiTheme="minorHAnsi" w:cstheme="minorHAnsi"/>
              </w:rPr>
              <w:t>Name</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E3E43" w:rsidRDefault="00AE3E43">
            <w:pPr>
              <w:spacing w:after="0" w:line="240" w:lineRule="auto"/>
              <w:rPr>
                <w:rFonts w:ascii="Times New Roman" w:hAnsi="Times New Roman"/>
              </w:rPr>
            </w:pPr>
          </w:p>
        </w:tc>
      </w:tr>
      <w:bookmarkEnd w:id="7"/>
      <w:tr w:rsidR="00AE3E43" w:rsidTr="00AE3E43">
        <w:tc>
          <w:tcPr>
            <w:tcW w:w="4099" w:type="dxa"/>
            <w:tcBorders>
              <w:top w:val="nil"/>
              <w:left w:val="nil"/>
              <w:bottom w:val="nil"/>
              <w:right w:val="single" w:sz="4" w:space="0" w:color="auto"/>
            </w:tcBorders>
            <w:tcMar>
              <w:top w:w="57" w:type="dxa"/>
              <w:left w:w="108" w:type="dxa"/>
              <w:bottom w:w="57" w:type="dxa"/>
              <w:right w:w="108" w:type="dxa"/>
            </w:tcMar>
            <w:hideMark/>
          </w:tcPr>
          <w:p w:rsidR="00AE3E43" w:rsidRDefault="00AE3E43">
            <w:pPr>
              <w:spacing w:after="0" w:line="240" w:lineRule="auto"/>
              <w:rPr>
                <w:rFonts w:asciiTheme="minorHAnsi" w:hAnsiTheme="minorHAnsi" w:cstheme="minorHAnsi"/>
              </w:rPr>
            </w:pPr>
            <w:r>
              <w:rPr>
                <w:rFonts w:asciiTheme="minorHAnsi" w:hAnsiTheme="minorHAnsi" w:cstheme="minorHAnsi"/>
              </w:rPr>
              <w:t>Phone no.</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E3E43" w:rsidRDefault="00AE3E43">
            <w:pPr>
              <w:spacing w:after="0" w:line="240" w:lineRule="auto"/>
              <w:rPr>
                <w:rFonts w:ascii="Times New Roman" w:hAnsi="Times New Roman"/>
              </w:rPr>
            </w:pPr>
          </w:p>
        </w:tc>
      </w:tr>
      <w:tr w:rsidR="00AE3E43" w:rsidTr="00AE3E43">
        <w:tc>
          <w:tcPr>
            <w:tcW w:w="4099" w:type="dxa"/>
            <w:tcMar>
              <w:top w:w="57" w:type="dxa"/>
              <w:left w:w="108" w:type="dxa"/>
              <w:bottom w:w="57" w:type="dxa"/>
              <w:right w:w="108" w:type="dxa"/>
            </w:tcMar>
          </w:tcPr>
          <w:p w:rsidR="00AE3E43" w:rsidRDefault="00AE3E43">
            <w:pPr>
              <w:spacing w:after="0" w:line="240" w:lineRule="auto"/>
              <w:rPr>
                <w:rFonts w:cs="Arial"/>
                <w:b/>
                <w:bCs/>
              </w:rPr>
            </w:pPr>
          </w:p>
          <w:p w:rsidR="00AE3E43" w:rsidRDefault="00AE3E43">
            <w:pPr>
              <w:spacing w:after="0" w:line="240" w:lineRule="auto"/>
              <w:rPr>
                <w:rFonts w:cs="Arial"/>
                <w:b/>
                <w:bCs/>
              </w:rPr>
            </w:pPr>
            <w:r>
              <w:rPr>
                <w:rFonts w:cs="Arial"/>
                <w:b/>
                <w:bCs/>
              </w:rPr>
              <w:t>G.P.</w:t>
            </w:r>
          </w:p>
        </w:tc>
        <w:tc>
          <w:tcPr>
            <w:tcW w:w="5147" w:type="dxa"/>
            <w:gridSpan w:val="4"/>
            <w:tcBorders>
              <w:top w:val="single" w:sz="4" w:space="0" w:color="auto"/>
              <w:left w:val="nil"/>
              <w:bottom w:val="single" w:sz="4" w:space="0" w:color="auto"/>
              <w:right w:val="nil"/>
            </w:tcBorders>
            <w:tcMar>
              <w:top w:w="57" w:type="dxa"/>
              <w:left w:w="108" w:type="dxa"/>
              <w:bottom w:w="57" w:type="dxa"/>
              <w:right w:w="108" w:type="dxa"/>
            </w:tcMar>
          </w:tcPr>
          <w:p w:rsidR="00AE3E43" w:rsidRDefault="00AE3E43">
            <w:pPr>
              <w:spacing w:after="0" w:line="240" w:lineRule="auto"/>
              <w:rPr>
                <w:rFonts w:ascii="Times New Roman" w:hAnsi="Times New Roman"/>
                <w:b/>
                <w:bCs/>
              </w:rPr>
            </w:pPr>
          </w:p>
        </w:tc>
      </w:tr>
      <w:tr w:rsidR="00AE3E43" w:rsidTr="00AE3E43">
        <w:tc>
          <w:tcPr>
            <w:tcW w:w="4099" w:type="dxa"/>
            <w:tcBorders>
              <w:top w:val="nil"/>
              <w:left w:val="nil"/>
              <w:bottom w:val="nil"/>
              <w:right w:val="single" w:sz="4" w:space="0" w:color="auto"/>
            </w:tcBorders>
            <w:tcMar>
              <w:top w:w="57" w:type="dxa"/>
              <w:left w:w="108" w:type="dxa"/>
              <w:bottom w:w="57" w:type="dxa"/>
              <w:right w:w="108" w:type="dxa"/>
            </w:tcMar>
            <w:hideMark/>
          </w:tcPr>
          <w:p w:rsidR="00AE3E43" w:rsidRDefault="00AE3E43">
            <w:pPr>
              <w:spacing w:after="0" w:line="240" w:lineRule="auto"/>
              <w:rPr>
                <w:rFonts w:asciiTheme="minorHAnsi" w:hAnsiTheme="minorHAnsi" w:cstheme="minorHAnsi"/>
              </w:rPr>
            </w:pPr>
            <w:r>
              <w:rPr>
                <w:rFonts w:asciiTheme="minorHAnsi" w:hAnsiTheme="minorHAnsi" w:cstheme="minorHAnsi"/>
              </w:rPr>
              <w:t>Name</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E3E43" w:rsidRDefault="00AE3E43">
            <w:pPr>
              <w:spacing w:after="0" w:line="240" w:lineRule="auto"/>
              <w:rPr>
                <w:rFonts w:ascii="Times New Roman" w:hAnsi="Times New Roman"/>
              </w:rPr>
            </w:pPr>
          </w:p>
        </w:tc>
      </w:tr>
      <w:tr w:rsidR="00AE3E43" w:rsidTr="00AE3E43">
        <w:tc>
          <w:tcPr>
            <w:tcW w:w="4099" w:type="dxa"/>
            <w:tcBorders>
              <w:top w:val="nil"/>
              <w:left w:val="nil"/>
              <w:bottom w:val="nil"/>
              <w:right w:val="single" w:sz="4" w:space="0" w:color="auto"/>
            </w:tcBorders>
            <w:tcMar>
              <w:top w:w="57" w:type="dxa"/>
              <w:left w:w="108" w:type="dxa"/>
              <w:bottom w:w="57" w:type="dxa"/>
              <w:right w:w="108" w:type="dxa"/>
            </w:tcMar>
            <w:hideMark/>
          </w:tcPr>
          <w:p w:rsidR="00AE3E43" w:rsidRDefault="00AE3E43">
            <w:pPr>
              <w:spacing w:after="0" w:line="240" w:lineRule="auto"/>
              <w:rPr>
                <w:rFonts w:asciiTheme="minorHAnsi" w:hAnsiTheme="minorHAnsi" w:cstheme="minorHAnsi"/>
              </w:rPr>
            </w:pPr>
            <w:r>
              <w:rPr>
                <w:rFonts w:asciiTheme="minorHAnsi" w:hAnsiTheme="minorHAnsi" w:cstheme="minorHAnsi"/>
              </w:rPr>
              <w:t>Phone no.</w:t>
            </w:r>
          </w:p>
        </w:tc>
        <w:tc>
          <w:tcPr>
            <w:tcW w:w="5147"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E3E43" w:rsidRDefault="00AE3E43">
            <w:pPr>
              <w:spacing w:after="0" w:line="240" w:lineRule="auto"/>
              <w:rPr>
                <w:rFonts w:ascii="Times New Roman" w:hAnsi="Times New Roman"/>
              </w:rPr>
            </w:pPr>
          </w:p>
        </w:tc>
      </w:tr>
    </w:tbl>
    <w:p w:rsidR="00AE3E43" w:rsidRDefault="00AE3E43" w:rsidP="00AE3E43">
      <w:pPr>
        <w:spacing w:after="0" w:line="240" w:lineRule="auto"/>
        <w:ind w:right="213"/>
        <w:rPr>
          <w:rFonts w:ascii="Times New Roman" w:hAnsi="Times New Roman"/>
        </w:rPr>
      </w:pPr>
    </w:p>
    <w:p w:rsidR="00AE3E43" w:rsidRDefault="00AE3E43" w:rsidP="00AE3E43">
      <w:pPr>
        <w:spacing w:after="0" w:line="240" w:lineRule="auto"/>
        <w:ind w:right="213"/>
        <w:rPr>
          <w:rFonts w:ascii="Times New Roman" w:hAnsi="Times New Roman"/>
        </w:rPr>
      </w:pPr>
    </w:p>
    <w:tbl>
      <w:tblPr>
        <w:tblW w:w="9240" w:type="dxa"/>
        <w:tblLayout w:type="fixed"/>
        <w:tblLook w:val="01E0" w:firstRow="1" w:lastRow="1" w:firstColumn="1" w:lastColumn="1" w:noHBand="0" w:noVBand="0"/>
      </w:tblPr>
      <w:tblGrid>
        <w:gridCol w:w="4096"/>
        <w:gridCol w:w="5144"/>
      </w:tblGrid>
      <w:tr w:rsidR="00AE3E43" w:rsidTr="00AE3E43">
        <w:trPr>
          <w:trHeight w:val="244"/>
        </w:trPr>
        <w:tc>
          <w:tcPr>
            <w:tcW w:w="4099" w:type="dxa"/>
            <w:tcBorders>
              <w:top w:val="nil"/>
              <w:left w:val="nil"/>
              <w:bottom w:val="nil"/>
              <w:right w:val="single" w:sz="4" w:space="0" w:color="auto"/>
            </w:tcBorders>
            <w:tcMar>
              <w:top w:w="57" w:type="dxa"/>
              <w:left w:w="108" w:type="dxa"/>
              <w:bottom w:w="57" w:type="dxa"/>
              <w:right w:w="108" w:type="dxa"/>
            </w:tcMar>
            <w:hideMark/>
          </w:tcPr>
          <w:p w:rsidR="00AE3E43" w:rsidRDefault="00AE3E43">
            <w:pPr>
              <w:spacing w:after="0" w:line="240" w:lineRule="auto"/>
              <w:rPr>
                <w:rFonts w:asciiTheme="minorHAnsi" w:hAnsiTheme="minorHAnsi" w:cstheme="minorHAnsi"/>
                <w:b/>
              </w:rPr>
            </w:pPr>
            <w:r>
              <w:rPr>
                <w:rFonts w:asciiTheme="minorHAnsi" w:hAnsiTheme="minorHAnsi" w:cstheme="minorHAnsi"/>
                <w:b/>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E3E43" w:rsidRDefault="00AE3E43">
            <w:pPr>
              <w:spacing w:after="0" w:line="240" w:lineRule="auto"/>
              <w:rPr>
                <w:rFonts w:ascii="Times New Roman" w:hAnsi="Times New Roman"/>
              </w:rPr>
            </w:pPr>
          </w:p>
        </w:tc>
      </w:tr>
    </w:tbl>
    <w:p w:rsidR="00AE3E43" w:rsidRDefault="00AE3E43" w:rsidP="00AE3E43">
      <w:pPr>
        <w:spacing w:after="0" w:line="240" w:lineRule="auto"/>
        <w:ind w:right="213"/>
        <w:rPr>
          <w:rFonts w:ascii="Times New Roman" w:hAnsi="Times New Roman"/>
        </w:rPr>
      </w:pPr>
    </w:p>
    <w:p w:rsidR="00AE3E43" w:rsidRDefault="00AE3E43" w:rsidP="00AE3E43">
      <w:pPr>
        <w:spacing w:after="0" w:line="240" w:lineRule="auto"/>
        <w:rPr>
          <w:rFonts w:cs="Arial"/>
          <w:sz w:val="22"/>
        </w:rPr>
      </w:pPr>
    </w:p>
    <w:p w:rsidR="00AE3E43" w:rsidRDefault="00AE3E43" w:rsidP="00AE3E43">
      <w:pPr>
        <w:spacing w:after="0" w:line="240" w:lineRule="auto"/>
        <w:rPr>
          <w:rFonts w:cs="Arial"/>
          <w:sz w:val="22"/>
        </w:rPr>
      </w:pPr>
    </w:p>
    <w:p w:rsidR="00AE3E43" w:rsidRDefault="00AE3E43" w:rsidP="00AE3E43">
      <w:pPr>
        <w:spacing w:after="0" w:line="240" w:lineRule="auto"/>
        <w:rPr>
          <w:rFonts w:cs="Arial"/>
          <w:b/>
          <w:sz w:val="22"/>
          <w:szCs w:val="22"/>
          <w:lang w:eastAsia="en-US"/>
        </w:rPr>
      </w:pPr>
      <w:r>
        <w:rPr>
          <w:rFonts w:cs="Arial"/>
          <w:b/>
          <w:sz w:val="22"/>
          <w:szCs w:val="22"/>
          <w:lang w:eastAsia="en-US"/>
        </w:rPr>
        <w:t xml:space="preserve">Describe medical needs and give details of child’s </w:t>
      </w:r>
      <w:proofErr w:type="spellStart"/>
      <w:r>
        <w:rPr>
          <w:rFonts w:cs="Arial"/>
          <w:b/>
          <w:sz w:val="22"/>
          <w:szCs w:val="22"/>
          <w:lang w:eastAsia="en-US"/>
        </w:rPr>
        <w:t>sysmptoms</w:t>
      </w:r>
      <w:proofErr w:type="spellEnd"/>
      <w:r>
        <w:rPr>
          <w:rFonts w:cs="Arial"/>
          <w:b/>
          <w:sz w:val="22"/>
          <w:szCs w:val="22"/>
          <w:lang w:eastAsia="en-US"/>
        </w:rPr>
        <w:t xml:space="preserve">, triggers, signs, </w:t>
      </w:r>
      <w:proofErr w:type="spellStart"/>
      <w:r>
        <w:rPr>
          <w:rFonts w:cs="Arial"/>
          <w:b/>
          <w:sz w:val="22"/>
          <w:szCs w:val="22"/>
          <w:lang w:eastAsia="en-US"/>
        </w:rPr>
        <w:t>treatments</w:t>
      </w:r>
      <w:proofErr w:type="gramStart"/>
      <w:r>
        <w:rPr>
          <w:rFonts w:cs="Arial"/>
          <w:b/>
          <w:sz w:val="22"/>
          <w:szCs w:val="22"/>
          <w:lang w:eastAsia="en-US"/>
        </w:rPr>
        <w:t>,facilities</w:t>
      </w:r>
      <w:proofErr w:type="spellEnd"/>
      <w:proofErr w:type="gramEnd"/>
      <w:r>
        <w:rPr>
          <w:rFonts w:cs="Arial"/>
          <w:b/>
          <w:sz w:val="22"/>
          <w:szCs w:val="22"/>
          <w:lang w:eastAsia="en-US"/>
        </w:rPr>
        <w:t>, equipment or devices, environmental issues</w:t>
      </w:r>
    </w:p>
    <w:p w:rsidR="00AE3E43" w:rsidRDefault="00AE3E43" w:rsidP="00AE3E43">
      <w:pPr>
        <w:spacing w:after="0" w:line="240" w:lineRule="auto"/>
        <w:rPr>
          <w:rFonts w:cs="Arial"/>
          <w:b/>
          <w:sz w:val="22"/>
          <w:szCs w:val="22"/>
          <w:lang w:eastAsia="en-US"/>
        </w:rPr>
      </w:pPr>
    </w:p>
    <w:p w:rsidR="00AE3E43" w:rsidRDefault="00AE3E43" w:rsidP="00AE3E43">
      <w:pPr>
        <w:spacing w:after="0" w:line="240" w:lineRule="auto"/>
        <w:rPr>
          <w:rFonts w:cs="Arial"/>
          <w:b/>
          <w:i/>
          <w:sz w:val="22"/>
        </w:rPr>
      </w:pPr>
      <w:r>
        <w:rPr>
          <w:rFonts w:cs="Arial"/>
          <w:b/>
          <w:i/>
          <w:sz w:val="22"/>
        </w:rPr>
        <w:t>Daily Care Requirements:</w:t>
      </w:r>
    </w:p>
    <w:p w:rsidR="00AE3E43" w:rsidRDefault="00AE3E43" w:rsidP="00AE3E43">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AE3E43" w:rsidTr="00AE3E43">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E3E43" w:rsidRDefault="00AE3E43">
            <w:pPr>
              <w:keepNext/>
              <w:spacing w:after="0" w:line="240" w:lineRule="auto"/>
              <w:outlineLvl w:val="1"/>
              <w:rPr>
                <w:rFonts w:cs="Arial"/>
                <w:lang w:val="en-US" w:eastAsia="en-US"/>
              </w:rPr>
            </w:pPr>
            <w:r>
              <w:rPr>
                <w:rFonts w:cs="Arial"/>
                <w:lang w:val="en-US" w:eastAsia="en-US"/>
              </w:rPr>
              <w:t xml:space="preserve">It is thought probable that "X" may suffer from an Anaphylactic         </w:t>
            </w:r>
          </w:p>
          <w:p w:rsidR="00AE3E43" w:rsidRDefault="00AE3E43">
            <w:pPr>
              <w:keepNext/>
              <w:spacing w:after="0" w:line="240" w:lineRule="auto"/>
              <w:outlineLvl w:val="1"/>
              <w:rPr>
                <w:rFonts w:cs="Arial"/>
                <w:lang w:val="en-US" w:eastAsia="en-US"/>
              </w:rPr>
            </w:pPr>
            <w:r>
              <w:rPr>
                <w:rFonts w:cs="Arial"/>
                <w:lang w:val="en-US" w:eastAsia="en-US"/>
              </w:rPr>
              <w:t>allergic reaction if he/she</w:t>
            </w:r>
            <w:r>
              <w:rPr>
                <w:rFonts w:cs="Arial"/>
                <w:sz w:val="28"/>
                <w:lang w:val="en-US" w:eastAsia="en-US"/>
              </w:rPr>
              <w:t xml:space="preserve"> </w:t>
            </w:r>
            <w:r>
              <w:rPr>
                <w:rFonts w:cs="Arial"/>
                <w:lang w:val="en-US" w:eastAsia="en-US"/>
              </w:rPr>
              <w:t>eats or is in contact with ___________</w:t>
            </w:r>
          </w:p>
          <w:p w:rsidR="00AE3E43" w:rsidRDefault="00AE3E43">
            <w:pPr>
              <w:tabs>
                <w:tab w:val="left" w:pos="720"/>
                <w:tab w:val="center" w:pos="4153"/>
                <w:tab w:val="right" w:pos="8306"/>
              </w:tabs>
              <w:spacing w:after="0" w:line="240" w:lineRule="auto"/>
              <w:rPr>
                <w:rFonts w:cs="Arial"/>
                <w:lang w:eastAsia="en-US"/>
              </w:rPr>
            </w:pPr>
          </w:p>
          <w:p w:rsidR="00AE3E43" w:rsidRDefault="00AE3E43">
            <w:pPr>
              <w:keepNext/>
              <w:spacing w:after="0" w:line="240" w:lineRule="auto"/>
              <w:outlineLvl w:val="1"/>
              <w:rPr>
                <w:rFonts w:cs="Arial"/>
                <w:lang w:val="en-US" w:eastAsia="en-US"/>
              </w:rPr>
            </w:pPr>
            <w:r>
              <w:rPr>
                <w:rFonts w:cs="Arial"/>
                <w:lang w:val="en-US" w:eastAsia="en-US"/>
              </w:rPr>
              <w:t>If this occurs he/she is likely to need medical attention. In an extreme situation his/her condition might be life threatening.  However, medical advice is that attention to his/her diet and in particular the exclusion of the allergen together with the availability of his/her emergency medication is all that is necessary.  In all other respects it is recommended by his/her consultant that his/her education should carry on "as normal".</w:t>
            </w:r>
          </w:p>
          <w:p w:rsidR="00AE3E43" w:rsidRDefault="00AE3E43">
            <w:pPr>
              <w:spacing w:after="0" w:line="240" w:lineRule="auto"/>
              <w:rPr>
                <w:rFonts w:cs="Arial"/>
                <w:lang w:eastAsia="en-US"/>
              </w:rPr>
            </w:pPr>
          </w:p>
          <w:p w:rsidR="00AE3E43" w:rsidRDefault="00AE3E43">
            <w:pPr>
              <w:keepNext/>
              <w:spacing w:after="0" w:line="240" w:lineRule="auto"/>
              <w:outlineLvl w:val="1"/>
              <w:rPr>
                <w:rFonts w:cs="Arial"/>
                <w:lang w:val="en-US" w:eastAsia="en-US"/>
              </w:rPr>
            </w:pPr>
            <w:r>
              <w:rPr>
                <w:rFonts w:cs="Arial"/>
                <w:lang w:val="en-US" w:eastAsia="en-US"/>
              </w:rPr>
              <w:t xml:space="preserve">The arrangements set out below are intended to assist "X", his/her parents </w:t>
            </w:r>
          </w:p>
          <w:p w:rsidR="00AE3E43" w:rsidRDefault="00AE3E43">
            <w:pPr>
              <w:keepNext/>
              <w:spacing w:after="0" w:line="240" w:lineRule="auto"/>
              <w:outlineLvl w:val="1"/>
              <w:rPr>
                <w:rFonts w:ascii="Times New Roman" w:hAnsi="Times New Roman"/>
              </w:rPr>
            </w:pPr>
            <w:proofErr w:type="gramStart"/>
            <w:r>
              <w:rPr>
                <w:rFonts w:cs="Arial"/>
                <w:lang w:val="en-US" w:eastAsia="en-US"/>
              </w:rPr>
              <w:t>and</w:t>
            </w:r>
            <w:proofErr w:type="gramEnd"/>
            <w:r>
              <w:rPr>
                <w:rFonts w:cs="Arial"/>
                <w:lang w:val="en-US" w:eastAsia="en-US"/>
              </w:rPr>
              <w:t xml:space="preserve"> the school/nursery in achieving the least possible disruption to his/her education, but also to make appropriate provisions for his/her medical requirements</w:t>
            </w:r>
            <w:r>
              <w:rPr>
                <w:rFonts w:cs="Arial"/>
                <w:sz w:val="28"/>
                <w:lang w:val="en-US" w:eastAsia="en-US"/>
              </w:rPr>
              <w:t>.</w:t>
            </w:r>
          </w:p>
        </w:tc>
      </w:tr>
    </w:tbl>
    <w:p w:rsidR="00AE3E43" w:rsidRDefault="00AE3E43" w:rsidP="00AE3E43">
      <w:pPr>
        <w:spacing w:after="0" w:line="240" w:lineRule="auto"/>
        <w:rPr>
          <w:rFonts w:cs="Arial"/>
          <w:sz w:val="22"/>
        </w:rPr>
      </w:pPr>
    </w:p>
    <w:p w:rsidR="00AE3E43" w:rsidRDefault="00AE3E43" w:rsidP="00AE3E43">
      <w:pPr>
        <w:spacing w:after="0" w:line="240" w:lineRule="auto"/>
        <w:rPr>
          <w:b/>
          <w:i/>
          <w:sz w:val="22"/>
          <w:szCs w:val="22"/>
        </w:rPr>
      </w:pPr>
      <w:r>
        <w:rPr>
          <w:b/>
          <w:i/>
          <w:sz w:val="22"/>
          <w:szCs w:val="22"/>
        </w:rPr>
        <w:t>Specific support for the pupil’s Educational, Social and Emotional needs</w:t>
      </w:r>
      <w:r>
        <w:rPr>
          <w:rFonts w:cs="Arial"/>
          <w:b/>
          <w:i/>
          <w:sz w:val="22"/>
          <w:szCs w:val="22"/>
        </w:rPr>
        <w:t>:</w:t>
      </w:r>
    </w:p>
    <w:p w:rsidR="00AE3E43" w:rsidRDefault="00AE3E43" w:rsidP="00AE3E43">
      <w:pPr>
        <w:spacing w:after="0" w:line="240" w:lineRule="auto"/>
        <w:rPr>
          <w:rFonts w:cs="Arial"/>
          <w:b/>
          <w:i/>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AE3E43" w:rsidTr="00AE3E43">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E3E43" w:rsidRDefault="00AE3E43">
            <w:pPr>
              <w:spacing w:after="0" w:line="240" w:lineRule="auto"/>
              <w:rPr>
                <w:rFonts w:cs="Arial"/>
              </w:rPr>
            </w:pPr>
          </w:p>
          <w:p w:rsidR="00AE3E43" w:rsidRDefault="00AE3E43">
            <w:pPr>
              <w:spacing w:after="0" w:line="240" w:lineRule="auto"/>
              <w:rPr>
                <w:rFonts w:cs="Arial"/>
              </w:rPr>
            </w:pPr>
            <w:r>
              <w:rPr>
                <w:bCs/>
              </w:rPr>
              <w:t>Whenever the planned curriculum involves cookery or experimentation with food items, prior discussion will be held between the school and the parents in order to agree measures and suitable alternatives.   Similar discussions will take place prior to school parties, social events etc.  In some cases this might require parental supervision.</w:t>
            </w:r>
          </w:p>
        </w:tc>
      </w:tr>
    </w:tbl>
    <w:p w:rsidR="00AE3E43" w:rsidRDefault="00AE3E43" w:rsidP="00AE3E43">
      <w:pPr>
        <w:spacing w:after="0" w:line="240" w:lineRule="auto"/>
        <w:rPr>
          <w:rFonts w:cs="Arial"/>
          <w:sz w:val="20"/>
          <w:szCs w:val="20"/>
        </w:rPr>
      </w:pPr>
    </w:p>
    <w:p w:rsidR="00AE3E43" w:rsidRDefault="00AE3E43" w:rsidP="00AE3E43">
      <w:pPr>
        <w:spacing w:after="0" w:line="240" w:lineRule="auto"/>
        <w:rPr>
          <w:rFonts w:cs="Arial"/>
          <w:sz w:val="22"/>
        </w:rPr>
      </w:pPr>
    </w:p>
    <w:p w:rsidR="00AE3E43" w:rsidRDefault="00AE3E43" w:rsidP="00AE3E43">
      <w:pPr>
        <w:spacing w:after="0" w:line="240" w:lineRule="auto"/>
        <w:rPr>
          <w:rFonts w:cs="Arial"/>
          <w:b/>
          <w:i/>
          <w:sz w:val="22"/>
          <w:szCs w:val="22"/>
        </w:rPr>
      </w:pPr>
      <w:proofErr w:type="gramStart"/>
      <w:r>
        <w:rPr>
          <w:rFonts w:asciiTheme="minorHAnsi" w:hAnsiTheme="minorHAnsi" w:cstheme="minorHAnsi"/>
          <w:b/>
          <w:i/>
          <w:sz w:val="22"/>
          <w:szCs w:val="22"/>
        </w:rPr>
        <w:t>Arrangements for School Visits / Trips etc.</w:t>
      </w:r>
      <w:proofErr w:type="gramEnd"/>
    </w:p>
    <w:p w:rsidR="00AE3E43" w:rsidRDefault="00AE3E43" w:rsidP="00AE3E43">
      <w:pPr>
        <w:spacing w:after="0" w:line="240" w:lineRule="auto"/>
        <w:rPr>
          <w:rFonts w:cs="Arial"/>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AE3E43" w:rsidTr="00AE3E43">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E3E43" w:rsidRDefault="00AE3E43">
            <w:pPr>
              <w:spacing w:after="0" w:line="240" w:lineRule="auto"/>
              <w:rPr>
                <w:rFonts w:ascii="Times New Roman" w:hAnsi="Times New Roman"/>
              </w:rPr>
            </w:pPr>
          </w:p>
          <w:p w:rsidR="00AE3E43" w:rsidRDefault="00AE3E43">
            <w:pPr>
              <w:keepNext/>
              <w:spacing w:after="0" w:line="240" w:lineRule="auto"/>
              <w:outlineLvl w:val="1"/>
              <w:rPr>
                <w:rFonts w:cs="Arial"/>
                <w:lang w:val="en-US" w:eastAsia="en-US"/>
              </w:rPr>
            </w:pPr>
            <w:r>
              <w:rPr>
                <w:rFonts w:cs="Arial"/>
                <w:lang w:val="en-US" w:eastAsia="en-US"/>
              </w:rPr>
              <w:t xml:space="preserve">If there are any proposals which mean that "X" may leave the    </w:t>
            </w:r>
          </w:p>
          <w:p w:rsidR="00AE3E43" w:rsidRDefault="00AE3E43">
            <w:pPr>
              <w:spacing w:after="0" w:line="240" w:lineRule="auto"/>
              <w:rPr>
                <w:rFonts w:ascii="Times New Roman" w:hAnsi="Times New Roman"/>
              </w:rPr>
            </w:pPr>
            <w:proofErr w:type="gramStart"/>
            <w:r>
              <w:rPr>
                <w:rFonts w:cs="Arial"/>
                <w:lang w:val="en-US" w:eastAsia="en-US"/>
              </w:rPr>
              <w:t>school</w:t>
            </w:r>
            <w:proofErr w:type="gramEnd"/>
            <w:r>
              <w:rPr>
                <w:rFonts w:cs="Arial"/>
                <w:lang w:val="en-US" w:eastAsia="en-US"/>
              </w:rPr>
              <w:t xml:space="preserve"> /nursery site, prior discussions will be held between the school/nursery and parents in order to provide for the AUTO INJECTORS(s) to be  taken on the outing. A trained adult should accompany the child.  Provision for the safe handling of his/her medication should also be clarified.</w:t>
            </w:r>
          </w:p>
        </w:tc>
      </w:tr>
    </w:tbl>
    <w:p w:rsidR="00AE3E43" w:rsidRDefault="00AE3E43" w:rsidP="00AE3E43">
      <w:pPr>
        <w:spacing w:after="0" w:line="240" w:lineRule="auto"/>
        <w:rPr>
          <w:rFonts w:cs="Arial"/>
          <w:sz w:val="22"/>
        </w:rPr>
      </w:pPr>
    </w:p>
    <w:p w:rsidR="00AE3E43" w:rsidRDefault="00AE3E43" w:rsidP="00AE3E43">
      <w:pPr>
        <w:spacing w:after="0" w:line="240" w:lineRule="auto"/>
        <w:rPr>
          <w:rFonts w:asciiTheme="minorHAnsi" w:hAnsiTheme="minorHAnsi" w:cstheme="minorHAnsi"/>
          <w:b/>
          <w:i/>
        </w:rPr>
      </w:pPr>
    </w:p>
    <w:p w:rsidR="00AE3E43" w:rsidRDefault="00AE3E43" w:rsidP="00AE3E43">
      <w:pPr>
        <w:spacing w:after="0" w:line="240" w:lineRule="auto"/>
        <w:rPr>
          <w:rFonts w:asciiTheme="majorHAnsi" w:hAnsiTheme="majorHAnsi" w:cstheme="majorHAnsi"/>
          <w:b/>
          <w:i/>
        </w:rPr>
      </w:pPr>
      <w:r>
        <w:rPr>
          <w:rFonts w:asciiTheme="majorHAnsi" w:hAnsiTheme="majorHAnsi" w:cstheme="majorHAnsi"/>
          <w:b/>
          <w:i/>
        </w:rPr>
        <w:t>Other Information:</w:t>
      </w:r>
    </w:p>
    <w:p w:rsidR="00AE3E43" w:rsidRDefault="00AE3E43" w:rsidP="00AE3E43">
      <w:pPr>
        <w:spacing w:after="0" w:line="240" w:lineRule="auto"/>
        <w:rPr>
          <w:rFonts w:cs="Arial"/>
          <w:sz w:val="22"/>
        </w:rPr>
      </w:pPr>
    </w:p>
    <w:p w:rsidR="00AE3E43" w:rsidRDefault="00AE3E43" w:rsidP="00AE3E43">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AE3E43" w:rsidTr="00AE3E43">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E3E43" w:rsidRDefault="00AE3E43">
            <w:pPr>
              <w:spacing w:after="0" w:line="240" w:lineRule="auto"/>
              <w:ind w:right="213"/>
              <w:rPr>
                <w:b/>
              </w:rPr>
            </w:pPr>
            <w:r>
              <w:rPr>
                <w:b/>
              </w:rPr>
              <w:t>STAFF INDEMNITY:</w:t>
            </w:r>
          </w:p>
          <w:p w:rsidR="00AE3E43" w:rsidRDefault="00AE3E43">
            <w:pPr>
              <w:spacing w:after="0" w:line="240" w:lineRule="auto"/>
              <w:rPr>
                <w:rFonts w:cs="Arial"/>
                <w:lang w:eastAsia="en-US"/>
              </w:rPr>
            </w:pPr>
            <w:r>
              <w:rPr>
                <w:rFonts w:cs="Arial"/>
                <w:lang w:eastAsia="en-US"/>
              </w:rPr>
              <w:t xml:space="preserve">This </w:t>
            </w:r>
            <w:r>
              <w:rPr>
                <w:rFonts w:cs="Arial"/>
                <w:b/>
                <w:lang w:eastAsia="en-US"/>
              </w:rPr>
              <w:t>school</w:t>
            </w:r>
            <w:r>
              <w:rPr>
                <w:rFonts w:cs="Arial"/>
                <w:lang w:eastAsia="en-US"/>
              </w:rPr>
              <w:t xml:space="preserve"> fully indemnifies its staff against claims for alleged negligence, providing they are acting within the scope of their employment, staff having been provided with adequate training and are following these guidelines.</w:t>
            </w:r>
          </w:p>
          <w:p w:rsidR="00AE3E43" w:rsidRDefault="00AE3E43">
            <w:pPr>
              <w:spacing w:after="0" w:line="240" w:lineRule="auto"/>
              <w:ind w:right="213"/>
              <w:rPr>
                <w:rFonts w:cs="Arial"/>
              </w:rPr>
            </w:pPr>
            <w:r>
              <w:rPr>
                <w:rFonts w:cs="Arial"/>
                <w:lang w:eastAsia="en-US"/>
              </w:rPr>
              <w:t xml:space="preserve">For the purpose of indemnity, the administration of medicines falls within this </w:t>
            </w:r>
            <w:r>
              <w:rPr>
                <w:rFonts w:cs="Arial"/>
                <w:lang w:eastAsia="en-US"/>
              </w:rPr>
              <w:lastRenderedPageBreak/>
              <w:t>definition and hence staff can be reassured about the protection their employer provides.   In practice the indemnity means that the school and not the employee will meet the cost of damages should a claim for alleged negligence be successful.   It is very rare for school staff to be sued for negligence and instead the action is usually between the parent and the employer.</w:t>
            </w:r>
          </w:p>
          <w:p w:rsidR="00AE3E43" w:rsidRDefault="00AE3E43">
            <w:pPr>
              <w:spacing w:after="0" w:line="360" w:lineRule="auto"/>
              <w:ind w:left="312" w:right="213"/>
              <w:rPr>
                <w:rFonts w:cs="Arial"/>
              </w:rPr>
            </w:pPr>
          </w:p>
        </w:tc>
      </w:tr>
    </w:tbl>
    <w:p w:rsidR="00AE3E43" w:rsidRDefault="00AE3E43" w:rsidP="00AE3E43">
      <w:pPr>
        <w:spacing w:after="0" w:line="240" w:lineRule="auto"/>
        <w:rPr>
          <w:rFonts w:cs="Arial"/>
          <w:sz w:val="22"/>
        </w:rPr>
      </w:pPr>
    </w:p>
    <w:bookmarkEnd w:id="1"/>
    <w:p w:rsidR="00AE3E43" w:rsidRDefault="00AE3E43" w:rsidP="00AE3E43">
      <w:pPr>
        <w:spacing w:after="0" w:line="240" w:lineRule="auto"/>
        <w:rPr>
          <w:rFonts w:cs="Arial"/>
        </w:rPr>
      </w:pPr>
      <w:r>
        <w:rPr>
          <w:rFonts w:cs="Arial"/>
        </w:rPr>
        <w:t xml:space="preserve">Plan should be developed with Parents/carers, </w:t>
      </w:r>
      <w:proofErr w:type="spellStart"/>
      <w:r>
        <w:rPr>
          <w:rFonts w:cs="Arial"/>
        </w:rPr>
        <w:t>Headteacher</w:t>
      </w:r>
      <w:proofErr w:type="spellEnd"/>
      <w:r>
        <w:rPr>
          <w:rFonts w:cs="Arial"/>
        </w:rPr>
        <w:t xml:space="preserve"> or Senior Member of staff, Health Professional and student especially from year 5 </w:t>
      </w:r>
      <w:proofErr w:type="gramStart"/>
      <w:r>
        <w:rPr>
          <w:rFonts w:cs="Arial"/>
        </w:rPr>
        <w:t>and  above</w:t>
      </w:r>
      <w:proofErr w:type="gramEnd"/>
      <w:r>
        <w:rPr>
          <w:rFonts w:cs="Arial"/>
        </w:rPr>
        <w:t>.</w:t>
      </w:r>
    </w:p>
    <w:p w:rsidR="00AE3E43" w:rsidRDefault="00AE3E43" w:rsidP="00AE3E43">
      <w:pPr>
        <w:spacing w:after="0" w:line="240" w:lineRule="auto"/>
        <w:rPr>
          <w:rFonts w:cs="Arial"/>
          <w:sz w:val="20"/>
          <w:szCs w:val="20"/>
        </w:rPr>
      </w:pPr>
    </w:p>
    <w:p w:rsidR="00AE3E43" w:rsidRDefault="00AE3E43" w:rsidP="00AE3E43">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AE3E43" w:rsidTr="00AE3E43">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E3E43" w:rsidRDefault="00AE3E43">
            <w:pPr>
              <w:keepNext/>
              <w:spacing w:after="0" w:line="240" w:lineRule="auto"/>
              <w:outlineLvl w:val="1"/>
              <w:rPr>
                <w:rFonts w:cs="Arial"/>
                <w:lang w:val="en-US" w:eastAsia="en-US"/>
              </w:rPr>
            </w:pPr>
            <w:r>
              <w:rPr>
                <w:rFonts w:ascii="Times New Roman" w:hAnsi="Times New Roman"/>
                <w:lang w:eastAsia="en-US"/>
              </w:rPr>
              <w:t xml:space="preserve">   </w:t>
            </w:r>
            <w:r>
              <w:rPr>
                <w:rFonts w:cs="Arial"/>
                <w:lang w:val="en-US" w:eastAsia="en-US"/>
              </w:rPr>
              <w:t xml:space="preserve">The Head Teacher will arrange for the teaching and non-teaching staff in </w:t>
            </w:r>
          </w:p>
          <w:p w:rsidR="00AE3E43" w:rsidRDefault="00AE3E43">
            <w:pPr>
              <w:keepNext/>
              <w:spacing w:after="0" w:line="240" w:lineRule="auto"/>
              <w:ind w:left="720"/>
              <w:outlineLvl w:val="1"/>
              <w:rPr>
                <w:rFonts w:cs="Arial"/>
                <w:lang w:val="en-US" w:eastAsia="en-US"/>
              </w:rPr>
            </w:pPr>
            <w:proofErr w:type="gramStart"/>
            <w:r>
              <w:rPr>
                <w:rFonts w:cs="Arial"/>
                <w:lang w:val="en-US" w:eastAsia="en-US"/>
              </w:rPr>
              <w:t>the</w:t>
            </w:r>
            <w:proofErr w:type="gramEnd"/>
            <w:r>
              <w:rPr>
                <w:rFonts w:cs="Arial"/>
                <w:lang w:val="en-US" w:eastAsia="en-US"/>
              </w:rPr>
              <w:t xml:space="preserve"> school/nursery to be briefed about ‘X’s condition and about other arrangements contained in this document.</w:t>
            </w:r>
          </w:p>
          <w:p w:rsidR="00AE3E43" w:rsidRDefault="00AE3E43">
            <w:pPr>
              <w:spacing w:after="0" w:line="240" w:lineRule="auto"/>
              <w:rPr>
                <w:b/>
                <w:color w:val="104F75"/>
                <w:sz w:val="32"/>
                <w:szCs w:val="32"/>
              </w:rPr>
            </w:pPr>
            <w:r>
              <w:br w:type="page"/>
            </w:r>
          </w:p>
          <w:p w:rsidR="00AE3E43" w:rsidRDefault="00AE3E43">
            <w:pPr>
              <w:spacing w:after="0" w:line="240" w:lineRule="auto"/>
              <w:rPr>
                <w:rFonts w:cs="Arial"/>
                <w:lang w:eastAsia="en-US"/>
              </w:rPr>
            </w:pPr>
            <w:r>
              <w:rPr>
                <w:rFonts w:ascii="Times New Roman" w:hAnsi="Times New Roman"/>
                <w:lang w:eastAsia="en-US"/>
              </w:rPr>
              <w:t xml:space="preserve"> </w:t>
            </w:r>
            <w:r>
              <w:rPr>
                <w:rFonts w:cs="Arial"/>
                <w:lang w:eastAsia="en-US"/>
              </w:rPr>
              <w:t>It will be the responsibility of the head teacher / deputy to:</w:t>
            </w:r>
          </w:p>
          <w:p w:rsidR="00AE3E43" w:rsidRDefault="00AE3E43" w:rsidP="00F0754B">
            <w:pPr>
              <w:numPr>
                <w:ilvl w:val="0"/>
                <w:numId w:val="1"/>
              </w:numPr>
              <w:spacing w:after="0" w:line="240" w:lineRule="auto"/>
              <w:rPr>
                <w:rFonts w:cs="Arial"/>
                <w:lang w:eastAsia="en-US"/>
              </w:rPr>
            </w:pPr>
            <w:r>
              <w:rPr>
                <w:rFonts w:cs="Arial"/>
                <w:lang w:eastAsia="en-US"/>
              </w:rPr>
              <w:t xml:space="preserve">Arrange for relevant school staff to be briefed on ‘X’ condition. </w:t>
            </w:r>
          </w:p>
          <w:p w:rsidR="00AE3E43" w:rsidRDefault="00AE3E43" w:rsidP="00F0754B">
            <w:pPr>
              <w:numPr>
                <w:ilvl w:val="0"/>
                <w:numId w:val="1"/>
              </w:numPr>
              <w:spacing w:after="0" w:line="240" w:lineRule="auto"/>
              <w:rPr>
                <w:rFonts w:cs="Arial"/>
                <w:lang w:eastAsia="en-US"/>
              </w:rPr>
            </w:pPr>
            <w:r>
              <w:rPr>
                <w:rFonts w:cs="Arial"/>
                <w:lang w:eastAsia="en-US"/>
              </w:rPr>
              <w:t xml:space="preserve">To organise training sessions for key school staff, facilitated by a member of the School Nursing/Health </w:t>
            </w:r>
            <w:proofErr w:type="gramStart"/>
            <w:r>
              <w:rPr>
                <w:rFonts w:cs="Arial"/>
                <w:lang w:eastAsia="en-US"/>
              </w:rPr>
              <w:t>Visiting</w:t>
            </w:r>
            <w:proofErr w:type="gramEnd"/>
            <w:r>
              <w:rPr>
                <w:rFonts w:cs="Arial"/>
                <w:lang w:eastAsia="en-US"/>
              </w:rPr>
              <w:t xml:space="preserve"> team.</w:t>
            </w:r>
          </w:p>
          <w:p w:rsidR="00AE3E43" w:rsidRDefault="00AE3E43">
            <w:pPr>
              <w:spacing w:after="0" w:line="240" w:lineRule="auto"/>
              <w:ind w:left="420"/>
              <w:rPr>
                <w:rFonts w:cs="Arial"/>
                <w:lang w:eastAsia="en-US"/>
              </w:rPr>
            </w:pPr>
          </w:p>
          <w:p w:rsidR="00AE3E43" w:rsidRDefault="00AE3E43">
            <w:pPr>
              <w:tabs>
                <w:tab w:val="left" w:pos="720"/>
                <w:tab w:val="center" w:pos="4153"/>
                <w:tab w:val="right" w:pos="8306"/>
              </w:tabs>
              <w:spacing w:after="0" w:line="240" w:lineRule="auto"/>
              <w:rPr>
                <w:rFonts w:cs="Arial"/>
                <w:lang w:eastAsia="en-US"/>
              </w:rPr>
            </w:pPr>
            <w:r>
              <w:rPr>
                <w:rFonts w:cs="Arial"/>
                <w:lang w:eastAsia="en-US"/>
              </w:rPr>
              <w:t xml:space="preserve">Further advice and support will be available from the School Nursing/Health Visiting team as required </w:t>
            </w:r>
          </w:p>
          <w:p w:rsidR="00AE3E43" w:rsidRDefault="00AE3E43">
            <w:pPr>
              <w:spacing w:after="0" w:line="240" w:lineRule="auto"/>
              <w:rPr>
                <w:rFonts w:cs="Arial"/>
                <w:lang w:eastAsia="en-US"/>
              </w:rPr>
            </w:pPr>
          </w:p>
          <w:p w:rsidR="00AE3E43" w:rsidRDefault="00AE3E43">
            <w:pPr>
              <w:spacing w:after="0" w:line="240" w:lineRule="auto"/>
              <w:rPr>
                <w:rFonts w:cs="Arial"/>
                <w:lang w:eastAsia="en-US"/>
              </w:rPr>
            </w:pPr>
            <w:r>
              <w:rPr>
                <w:rFonts w:cs="Arial"/>
                <w:lang w:eastAsia="en-US"/>
              </w:rPr>
              <w:t xml:space="preserve">The protocol will be reviewed at the beginning of each academic school year when staff training will be updated unless otherwise indicated or advised.  </w:t>
            </w:r>
          </w:p>
          <w:p w:rsidR="00AE3E43" w:rsidRDefault="00AE3E43">
            <w:pPr>
              <w:spacing w:after="0" w:line="240" w:lineRule="auto"/>
              <w:ind w:left="312" w:right="213"/>
              <w:rPr>
                <w:rFonts w:ascii="Times New Roman" w:hAnsi="Times New Roman"/>
              </w:rPr>
            </w:pPr>
          </w:p>
        </w:tc>
      </w:tr>
    </w:tbl>
    <w:p w:rsidR="00AE3E43" w:rsidRDefault="00AE3E43" w:rsidP="00AE3E43">
      <w:pPr>
        <w:spacing w:after="0" w:line="240" w:lineRule="auto"/>
        <w:rPr>
          <w:rFonts w:cs="Arial"/>
          <w:sz w:val="20"/>
          <w:szCs w:val="20"/>
        </w:rPr>
      </w:pPr>
    </w:p>
    <w:p w:rsidR="00AE3E43" w:rsidRDefault="00AE3E43" w:rsidP="00AE3E43">
      <w:pPr>
        <w:spacing w:after="0" w:line="240" w:lineRule="auto"/>
        <w:rPr>
          <w:rFonts w:cs="Arial"/>
          <w:sz w:val="20"/>
          <w:szCs w:val="20"/>
        </w:rPr>
      </w:pPr>
    </w:p>
    <w:p w:rsidR="00AE3E43" w:rsidRDefault="00AE3E43" w:rsidP="00AE3E43">
      <w:pPr>
        <w:spacing w:after="0" w:line="240" w:lineRule="auto"/>
        <w:rPr>
          <w:rFonts w:cs="Arial"/>
          <w:sz w:val="20"/>
          <w:szCs w:val="20"/>
        </w:rPr>
      </w:pPr>
    </w:p>
    <w:p w:rsidR="00AE3E43" w:rsidRDefault="00AE3E43" w:rsidP="00AE3E43">
      <w:pPr>
        <w:spacing w:after="0" w:line="240" w:lineRule="auto"/>
        <w:rPr>
          <w:rFonts w:cs="Arial"/>
        </w:rPr>
      </w:pPr>
      <w:r>
        <w:rPr>
          <w:rFonts w:cs="Arial"/>
        </w:rPr>
        <w:t>Form copied to</w:t>
      </w:r>
    </w:p>
    <w:p w:rsidR="00AE3E43" w:rsidRDefault="00AE3E43" w:rsidP="00AE3E43">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4"/>
      </w:tblGrid>
      <w:tr w:rsidR="00AE3E43" w:rsidTr="00AE3E43">
        <w:tc>
          <w:tcPr>
            <w:tcW w:w="91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E3E43" w:rsidRDefault="00AE3E43">
            <w:pPr>
              <w:spacing w:after="0" w:line="240" w:lineRule="auto"/>
              <w:rPr>
                <w:rFonts w:cs="Arial"/>
                <w:b/>
                <w:bCs/>
                <w:lang w:eastAsia="en-US"/>
              </w:rPr>
            </w:pPr>
            <w:r>
              <w:rPr>
                <w:rFonts w:cs="Arial"/>
                <w:b/>
                <w:bCs/>
                <w:lang w:eastAsia="en-US"/>
              </w:rPr>
              <w:t>AGREED AND SIGNED:</w:t>
            </w:r>
          </w:p>
          <w:p w:rsidR="00AE3E43" w:rsidRDefault="00AE3E43">
            <w:pPr>
              <w:spacing w:after="0" w:line="240" w:lineRule="auto"/>
              <w:rPr>
                <w:rFonts w:cs="Arial"/>
                <w:lang w:eastAsia="en-US"/>
              </w:rPr>
            </w:pPr>
          </w:p>
          <w:p w:rsidR="00AE3E43" w:rsidRDefault="00AE3E43">
            <w:pPr>
              <w:spacing w:after="0" w:line="240" w:lineRule="auto"/>
              <w:rPr>
                <w:rFonts w:cs="Arial"/>
                <w:b/>
                <w:bCs/>
                <w:u w:val="single"/>
                <w:lang w:eastAsia="en-US"/>
              </w:rPr>
            </w:pPr>
            <w:r>
              <w:rPr>
                <w:rFonts w:cs="Arial"/>
                <w:b/>
                <w:bCs/>
                <w:lang w:eastAsia="en-US"/>
              </w:rPr>
              <w:t xml:space="preserve">Parent    </w:t>
            </w:r>
            <w:r>
              <w:rPr>
                <w:rFonts w:cs="Arial"/>
                <w:b/>
                <w:bCs/>
                <w:u w:val="single"/>
                <w:lang w:eastAsia="en-US"/>
              </w:rPr>
              <w:tab/>
            </w:r>
            <w:r>
              <w:rPr>
                <w:rFonts w:cs="Arial"/>
                <w:b/>
                <w:bCs/>
                <w:u w:val="single"/>
                <w:lang w:eastAsia="en-US"/>
              </w:rPr>
              <w:tab/>
            </w:r>
            <w:r>
              <w:rPr>
                <w:rFonts w:cs="Arial"/>
                <w:b/>
                <w:bCs/>
                <w:u w:val="single"/>
                <w:lang w:eastAsia="en-US"/>
              </w:rPr>
              <w:tab/>
            </w:r>
            <w:r>
              <w:rPr>
                <w:rFonts w:cs="Arial"/>
                <w:b/>
                <w:bCs/>
                <w:u w:val="single"/>
                <w:lang w:eastAsia="en-US"/>
              </w:rPr>
              <w:tab/>
            </w:r>
            <w:r>
              <w:rPr>
                <w:rFonts w:cs="Arial"/>
                <w:b/>
                <w:bCs/>
                <w:u w:val="single"/>
                <w:lang w:eastAsia="en-US"/>
              </w:rPr>
              <w:tab/>
            </w:r>
            <w:r>
              <w:rPr>
                <w:rFonts w:cs="Arial"/>
                <w:b/>
                <w:bCs/>
                <w:u w:val="single"/>
                <w:lang w:eastAsia="en-US"/>
              </w:rPr>
              <w:tab/>
            </w:r>
            <w:r>
              <w:rPr>
                <w:rFonts w:cs="Arial"/>
                <w:b/>
                <w:bCs/>
                <w:u w:val="single"/>
                <w:lang w:eastAsia="en-US"/>
              </w:rPr>
              <w:tab/>
            </w:r>
            <w:r>
              <w:rPr>
                <w:rFonts w:cs="Arial"/>
                <w:b/>
                <w:bCs/>
                <w:lang w:eastAsia="en-US"/>
              </w:rPr>
              <w:t xml:space="preserve">  Date </w:t>
            </w:r>
            <w:r>
              <w:rPr>
                <w:rFonts w:cs="Arial"/>
                <w:b/>
                <w:bCs/>
                <w:u w:val="single"/>
                <w:lang w:eastAsia="en-US"/>
              </w:rPr>
              <w:tab/>
            </w:r>
            <w:r>
              <w:rPr>
                <w:rFonts w:cs="Arial"/>
                <w:b/>
                <w:bCs/>
                <w:u w:val="single"/>
                <w:lang w:eastAsia="en-US"/>
              </w:rPr>
              <w:tab/>
            </w:r>
          </w:p>
          <w:p w:rsidR="00AE3E43" w:rsidRDefault="00AE3E43">
            <w:pPr>
              <w:spacing w:after="0" w:line="240" w:lineRule="auto"/>
              <w:rPr>
                <w:rFonts w:cs="Arial"/>
                <w:b/>
                <w:bCs/>
                <w:u w:val="single"/>
                <w:lang w:eastAsia="en-US"/>
              </w:rPr>
            </w:pPr>
          </w:p>
          <w:p w:rsidR="00AE3E43" w:rsidRDefault="00AE3E43">
            <w:pPr>
              <w:spacing w:after="0" w:line="240" w:lineRule="auto"/>
              <w:rPr>
                <w:rFonts w:cs="Arial"/>
                <w:b/>
                <w:bCs/>
                <w:u w:val="single"/>
                <w:lang w:eastAsia="en-US"/>
              </w:rPr>
            </w:pPr>
            <w:r>
              <w:rPr>
                <w:rFonts w:cs="Arial"/>
                <w:b/>
                <w:bCs/>
                <w:lang w:eastAsia="en-US"/>
              </w:rPr>
              <w:t xml:space="preserve">Print Name </w:t>
            </w:r>
            <w:r>
              <w:rPr>
                <w:rFonts w:cs="Arial"/>
                <w:b/>
                <w:bCs/>
                <w:u w:val="single"/>
                <w:lang w:eastAsia="en-US"/>
              </w:rPr>
              <w:tab/>
            </w:r>
            <w:r>
              <w:rPr>
                <w:rFonts w:cs="Arial"/>
                <w:b/>
                <w:bCs/>
                <w:u w:val="single"/>
                <w:lang w:eastAsia="en-US"/>
              </w:rPr>
              <w:tab/>
            </w:r>
            <w:r>
              <w:rPr>
                <w:rFonts w:cs="Arial"/>
                <w:b/>
                <w:bCs/>
                <w:u w:val="single"/>
                <w:lang w:eastAsia="en-US"/>
              </w:rPr>
              <w:tab/>
            </w:r>
            <w:r>
              <w:rPr>
                <w:rFonts w:cs="Arial"/>
                <w:b/>
                <w:bCs/>
                <w:u w:val="single"/>
                <w:lang w:eastAsia="en-US"/>
              </w:rPr>
              <w:tab/>
            </w:r>
            <w:r>
              <w:rPr>
                <w:rFonts w:cs="Arial"/>
                <w:b/>
                <w:bCs/>
                <w:u w:val="single"/>
                <w:lang w:eastAsia="en-US"/>
              </w:rPr>
              <w:tab/>
            </w:r>
            <w:r>
              <w:rPr>
                <w:rFonts w:cs="Arial"/>
                <w:b/>
                <w:bCs/>
                <w:u w:val="single"/>
                <w:lang w:eastAsia="en-US"/>
              </w:rPr>
              <w:tab/>
            </w:r>
            <w:r>
              <w:rPr>
                <w:rFonts w:cs="Arial"/>
                <w:b/>
                <w:bCs/>
                <w:u w:val="single"/>
                <w:lang w:eastAsia="en-US"/>
              </w:rPr>
              <w:tab/>
            </w:r>
            <w:r>
              <w:rPr>
                <w:rFonts w:cs="Arial"/>
                <w:b/>
                <w:bCs/>
                <w:u w:val="single"/>
                <w:lang w:eastAsia="en-US"/>
              </w:rPr>
              <w:tab/>
            </w:r>
            <w:r>
              <w:rPr>
                <w:rFonts w:cs="Arial"/>
                <w:b/>
                <w:bCs/>
                <w:u w:val="single"/>
                <w:lang w:eastAsia="en-US"/>
              </w:rPr>
              <w:tab/>
            </w:r>
            <w:r>
              <w:rPr>
                <w:rFonts w:cs="Arial"/>
                <w:b/>
                <w:bCs/>
                <w:u w:val="single"/>
                <w:lang w:eastAsia="en-US"/>
              </w:rPr>
              <w:tab/>
            </w:r>
          </w:p>
          <w:p w:rsidR="00AE3E43" w:rsidRDefault="00AE3E43">
            <w:pPr>
              <w:spacing w:after="0" w:line="240" w:lineRule="auto"/>
              <w:rPr>
                <w:rFonts w:cs="Arial"/>
                <w:b/>
                <w:bCs/>
                <w:u w:val="single"/>
                <w:lang w:eastAsia="en-US"/>
              </w:rPr>
            </w:pPr>
          </w:p>
          <w:p w:rsidR="00AE3E43" w:rsidRDefault="00AE3E43">
            <w:pPr>
              <w:spacing w:after="0" w:line="240" w:lineRule="auto"/>
              <w:rPr>
                <w:rFonts w:cs="Arial"/>
                <w:b/>
                <w:bCs/>
                <w:lang w:eastAsia="en-US"/>
              </w:rPr>
            </w:pPr>
            <w:r>
              <w:rPr>
                <w:rFonts w:cs="Arial"/>
                <w:b/>
                <w:bCs/>
                <w:lang w:eastAsia="en-US"/>
              </w:rPr>
              <w:t xml:space="preserve">Head Teacher / Deputy </w:t>
            </w:r>
            <w:r>
              <w:rPr>
                <w:rFonts w:cs="Arial"/>
                <w:b/>
                <w:bCs/>
                <w:u w:val="single"/>
                <w:lang w:eastAsia="en-US"/>
              </w:rPr>
              <w:tab/>
            </w:r>
            <w:r>
              <w:rPr>
                <w:rFonts w:cs="Arial"/>
                <w:b/>
                <w:bCs/>
                <w:u w:val="single"/>
                <w:lang w:eastAsia="en-US"/>
              </w:rPr>
              <w:tab/>
            </w:r>
            <w:r>
              <w:rPr>
                <w:rFonts w:cs="Arial"/>
                <w:b/>
                <w:bCs/>
                <w:u w:val="single"/>
                <w:lang w:eastAsia="en-US"/>
              </w:rPr>
              <w:tab/>
            </w:r>
            <w:r>
              <w:rPr>
                <w:rFonts w:cs="Arial"/>
                <w:b/>
                <w:bCs/>
                <w:u w:val="single"/>
                <w:lang w:eastAsia="en-US"/>
              </w:rPr>
              <w:tab/>
            </w:r>
            <w:r>
              <w:rPr>
                <w:rFonts w:cs="Arial"/>
                <w:b/>
                <w:bCs/>
                <w:u w:val="single"/>
                <w:lang w:eastAsia="en-US"/>
              </w:rPr>
              <w:tab/>
            </w:r>
            <w:r>
              <w:rPr>
                <w:rFonts w:cs="Arial"/>
                <w:b/>
                <w:bCs/>
                <w:lang w:eastAsia="en-US"/>
              </w:rPr>
              <w:t xml:space="preserve">  Date </w:t>
            </w:r>
            <w:r>
              <w:rPr>
                <w:rFonts w:cs="Arial"/>
                <w:b/>
                <w:bCs/>
                <w:u w:val="single"/>
                <w:lang w:eastAsia="en-US"/>
              </w:rPr>
              <w:tab/>
            </w:r>
            <w:r>
              <w:rPr>
                <w:rFonts w:cs="Arial"/>
                <w:b/>
                <w:bCs/>
                <w:u w:val="single"/>
                <w:lang w:eastAsia="en-US"/>
              </w:rPr>
              <w:tab/>
            </w:r>
          </w:p>
          <w:p w:rsidR="00AE3E43" w:rsidRDefault="00AE3E43">
            <w:pPr>
              <w:spacing w:after="0" w:line="240" w:lineRule="auto"/>
              <w:rPr>
                <w:rFonts w:cs="Arial"/>
                <w:b/>
                <w:bCs/>
                <w:lang w:eastAsia="en-US"/>
              </w:rPr>
            </w:pPr>
          </w:p>
          <w:p w:rsidR="00AE3E43" w:rsidRDefault="00AE3E43">
            <w:pPr>
              <w:spacing w:after="0" w:line="240" w:lineRule="auto"/>
              <w:rPr>
                <w:rFonts w:cs="Arial"/>
                <w:b/>
                <w:bCs/>
                <w:u w:val="single"/>
                <w:lang w:eastAsia="en-US"/>
              </w:rPr>
            </w:pPr>
            <w:r>
              <w:rPr>
                <w:rFonts w:cs="Arial"/>
                <w:b/>
                <w:bCs/>
                <w:lang w:eastAsia="en-US"/>
              </w:rPr>
              <w:t xml:space="preserve">Print Name </w:t>
            </w:r>
            <w:r>
              <w:rPr>
                <w:rFonts w:cs="Arial"/>
                <w:b/>
                <w:bCs/>
                <w:u w:val="single"/>
                <w:lang w:eastAsia="en-US"/>
              </w:rPr>
              <w:tab/>
            </w:r>
            <w:r>
              <w:rPr>
                <w:rFonts w:cs="Arial"/>
                <w:b/>
                <w:bCs/>
                <w:u w:val="single"/>
                <w:lang w:eastAsia="en-US"/>
              </w:rPr>
              <w:tab/>
            </w:r>
            <w:r>
              <w:rPr>
                <w:rFonts w:cs="Arial"/>
                <w:b/>
                <w:bCs/>
                <w:u w:val="single"/>
                <w:lang w:eastAsia="en-US"/>
              </w:rPr>
              <w:tab/>
            </w:r>
            <w:r>
              <w:rPr>
                <w:rFonts w:cs="Arial"/>
                <w:b/>
                <w:bCs/>
                <w:u w:val="single"/>
                <w:lang w:eastAsia="en-US"/>
              </w:rPr>
              <w:tab/>
            </w:r>
            <w:r>
              <w:rPr>
                <w:rFonts w:cs="Arial"/>
                <w:b/>
                <w:bCs/>
                <w:u w:val="single"/>
                <w:lang w:eastAsia="en-US"/>
              </w:rPr>
              <w:tab/>
            </w:r>
            <w:r>
              <w:rPr>
                <w:rFonts w:cs="Arial"/>
                <w:b/>
                <w:bCs/>
                <w:u w:val="single"/>
                <w:lang w:eastAsia="en-US"/>
              </w:rPr>
              <w:tab/>
            </w:r>
            <w:r>
              <w:rPr>
                <w:rFonts w:cs="Arial"/>
                <w:b/>
                <w:bCs/>
                <w:u w:val="single"/>
                <w:lang w:eastAsia="en-US"/>
              </w:rPr>
              <w:tab/>
            </w:r>
            <w:r>
              <w:rPr>
                <w:rFonts w:cs="Arial"/>
                <w:b/>
                <w:bCs/>
                <w:u w:val="single"/>
                <w:lang w:eastAsia="en-US"/>
              </w:rPr>
              <w:tab/>
            </w:r>
            <w:r>
              <w:rPr>
                <w:rFonts w:cs="Arial"/>
                <w:b/>
                <w:bCs/>
                <w:u w:val="single"/>
                <w:lang w:eastAsia="en-US"/>
              </w:rPr>
              <w:tab/>
            </w:r>
            <w:r>
              <w:rPr>
                <w:rFonts w:cs="Arial"/>
                <w:b/>
                <w:bCs/>
                <w:u w:val="single"/>
                <w:lang w:eastAsia="en-US"/>
              </w:rPr>
              <w:tab/>
            </w:r>
          </w:p>
          <w:p w:rsidR="00AE3E43" w:rsidRDefault="00AE3E43">
            <w:pPr>
              <w:spacing w:after="0" w:line="240" w:lineRule="auto"/>
              <w:ind w:left="312" w:right="213"/>
              <w:rPr>
                <w:rFonts w:ascii="Times New Roman" w:hAnsi="Times New Roman"/>
              </w:rPr>
            </w:pPr>
          </w:p>
        </w:tc>
      </w:tr>
    </w:tbl>
    <w:p w:rsidR="00272FB0" w:rsidRDefault="00272FB0"/>
    <w:sectPr w:rsidR="00272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2B09"/>
    <w:multiLevelType w:val="hybridMultilevel"/>
    <w:tmpl w:val="51C452C2"/>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43"/>
    <w:rsid w:val="00272FB0"/>
    <w:rsid w:val="00AE3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E43"/>
    <w:pPr>
      <w:spacing w:after="16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AE3E43"/>
    <w:pPr>
      <w:pageBreakBefore/>
      <w:spacing w:after="240"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E43"/>
    <w:rPr>
      <w:rFonts w:ascii="Arial" w:eastAsia="Times New Roman" w:hAnsi="Arial" w:cs="Times New Roman"/>
      <w:b/>
      <w:color w:val="104F75"/>
      <w:sz w:val="36"/>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E43"/>
    <w:pPr>
      <w:spacing w:after="16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AE3E43"/>
    <w:pPr>
      <w:pageBreakBefore/>
      <w:spacing w:after="240"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E43"/>
    <w:rPr>
      <w:rFonts w:ascii="Arial" w:eastAsia="Times New Roman" w:hAnsi="Arial" w:cs="Times New Roman"/>
      <w:b/>
      <w:color w:val="104F75"/>
      <w:sz w:val="3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Stevenson</dc:creator>
  <cp:lastModifiedBy>Rachael Stevenson</cp:lastModifiedBy>
  <cp:revision>1</cp:revision>
  <dcterms:created xsi:type="dcterms:W3CDTF">2016-09-07T08:41:00Z</dcterms:created>
  <dcterms:modified xsi:type="dcterms:W3CDTF">2016-09-07T08:41:00Z</dcterms:modified>
</cp:coreProperties>
</file>