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FF43" w14:textId="05DD4041" w:rsidR="00F441F7" w:rsidRDefault="000C14D1">
      <w:pPr>
        <w:rPr>
          <w:sz w:val="28"/>
        </w:rPr>
      </w:pPr>
      <w:r w:rsidRPr="00626632">
        <w:rPr>
          <w:rFonts w:ascii="SassoonPrimaryInfant" w:hAnsi="SassoonPrimaryInfant"/>
          <w:noProof/>
        </w:rPr>
        <w:drawing>
          <wp:anchor distT="0" distB="0" distL="114300" distR="114300" simplePos="0" relativeHeight="251659264" behindDoc="0" locked="0" layoutInCell="1" allowOverlap="1" wp14:anchorId="44688399" wp14:editId="1C107635">
            <wp:simplePos x="0" y="0"/>
            <wp:positionH relativeFrom="margin">
              <wp:posOffset>9091724</wp:posOffset>
            </wp:positionH>
            <wp:positionV relativeFrom="paragraph">
              <wp:posOffset>-369931</wp:posOffset>
            </wp:positionV>
            <wp:extent cx="614855" cy="662152"/>
            <wp:effectExtent l="0" t="0" r="0" b="5080"/>
            <wp:wrapNone/>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a:extLst>
                        <a:ext uri="{28A0092B-C50C-407E-A947-70E740481C1C}">
                          <a14:useLocalDpi xmlns:a14="http://schemas.microsoft.com/office/drawing/2010/main" val="0"/>
                        </a:ext>
                      </a:extLst>
                    </a:blip>
                    <a:srcRect l="24596" t="65910" r="66431" b="16354"/>
                    <a:stretch>
                      <a:fillRect/>
                    </a:stretch>
                  </pic:blipFill>
                  <pic:spPr bwMode="auto">
                    <a:xfrm>
                      <a:off x="0" y="0"/>
                      <a:ext cx="614855" cy="662152"/>
                    </a:xfrm>
                    <a:prstGeom prst="rect">
                      <a:avLst/>
                    </a:prstGeom>
                    <a:noFill/>
                  </pic:spPr>
                </pic:pic>
              </a:graphicData>
            </a:graphic>
            <wp14:sizeRelH relativeFrom="page">
              <wp14:pctWidth>0</wp14:pctWidth>
            </wp14:sizeRelH>
            <wp14:sizeRelV relativeFrom="page">
              <wp14:pctHeight>0</wp14:pctHeight>
            </wp14:sizeRelV>
          </wp:anchor>
        </w:drawing>
      </w:r>
      <w:r w:rsidR="004E73F1">
        <w:rPr>
          <w:sz w:val="28"/>
        </w:rPr>
        <w:t>Nursery</w:t>
      </w:r>
      <w:r w:rsidR="0015536A">
        <w:rPr>
          <w:sz w:val="28"/>
        </w:rPr>
        <w:t xml:space="preserve"> Long Term Plan                                                            202</w:t>
      </w:r>
      <w:r w:rsidR="004E73F1">
        <w:rPr>
          <w:sz w:val="28"/>
        </w:rPr>
        <w:t>3</w:t>
      </w:r>
      <w:r w:rsidR="0015536A">
        <w:rPr>
          <w:sz w:val="28"/>
        </w:rPr>
        <w:t>/202</w:t>
      </w:r>
      <w:r w:rsidR="004E73F1">
        <w:rPr>
          <w:sz w:val="28"/>
        </w:rPr>
        <w:t>4</w:t>
      </w:r>
    </w:p>
    <w:tbl>
      <w:tblPr>
        <w:tblStyle w:val="TableGrid"/>
        <w:tblW w:w="0" w:type="auto"/>
        <w:tblLook w:val="04A0" w:firstRow="1" w:lastRow="0" w:firstColumn="1" w:lastColumn="0" w:noHBand="0" w:noVBand="1"/>
      </w:tblPr>
      <w:tblGrid>
        <w:gridCol w:w="2243"/>
        <w:gridCol w:w="2190"/>
        <w:gridCol w:w="2193"/>
        <w:gridCol w:w="2190"/>
        <w:gridCol w:w="2191"/>
        <w:gridCol w:w="2191"/>
        <w:gridCol w:w="2190"/>
      </w:tblGrid>
      <w:tr w:rsidR="0015536A" w:rsidRPr="002D41C8" w14:paraId="4EC4D283" w14:textId="77777777" w:rsidTr="009F7C43">
        <w:tc>
          <w:tcPr>
            <w:tcW w:w="2195" w:type="dxa"/>
            <w:shd w:val="clear" w:color="auto" w:fill="D9E2F3" w:themeFill="accent1" w:themeFillTint="33"/>
          </w:tcPr>
          <w:p w14:paraId="35204B85" w14:textId="77777777" w:rsidR="0015536A" w:rsidRPr="002D41C8" w:rsidRDefault="0015536A" w:rsidP="002D41C8">
            <w:pPr>
              <w:spacing w:after="120"/>
              <w:rPr>
                <w:rFonts w:ascii="SassoonPrimaryInfant" w:hAnsi="SassoonPrimaryInfant" w:cstheme="majorHAnsi"/>
                <w:sz w:val="28"/>
              </w:rPr>
            </w:pPr>
          </w:p>
        </w:tc>
        <w:tc>
          <w:tcPr>
            <w:tcW w:w="2198" w:type="dxa"/>
            <w:shd w:val="clear" w:color="auto" w:fill="D9E2F3" w:themeFill="accent1" w:themeFillTint="33"/>
          </w:tcPr>
          <w:p w14:paraId="32FDFCD1" w14:textId="573449A7" w:rsidR="0015536A" w:rsidRPr="002D41C8" w:rsidRDefault="0015536A" w:rsidP="002D41C8">
            <w:pPr>
              <w:spacing w:after="120"/>
              <w:rPr>
                <w:rFonts w:ascii="SassoonPrimaryInfant" w:hAnsi="SassoonPrimaryInfant" w:cstheme="majorHAnsi"/>
                <w:b/>
                <w:sz w:val="28"/>
              </w:rPr>
            </w:pPr>
            <w:r w:rsidRPr="002D41C8">
              <w:rPr>
                <w:rFonts w:ascii="SassoonPrimaryInfant" w:hAnsi="SassoonPrimaryInfant" w:cstheme="majorHAnsi"/>
                <w:b/>
                <w:sz w:val="28"/>
              </w:rPr>
              <w:t>Term 1</w:t>
            </w:r>
          </w:p>
          <w:p w14:paraId="54D8AD0D" w14:textId="77AC9D4E" w:rsidR="0015536A" w:rsidRPr="002D41C8" w:rsidRDefault="004E73F1" w:rsidP="002D41C8">
            <w:pPr>
              <w:spacing w:after="120"/>
              <w:rPr>
                <w:rFonts w:ascii="SassoonPrimaryInfant" w:hAnsi="SassoonPrimaryInfant" w:cstheme="majorHAnsi"/>
                <w:sz w:val="24"/>
                <w:szCs w:val="24"/>
              </w:rPr>
            </w:pPr>
            <w:r w:rsidRPr="002D41C8">
              <w:rPr>
                <w:rFonts w:ascii="SassoonPrimaryInfant" w:hAnsi="SassoonPrimaryInfant" w:cstheme="majorHAnsi"/>
                <w:sz w:val="24"/>
                <w:szCs w:val="24"/>
              </w:rPr>
              <w:t>Good to be me</w:t>
            </w:r>
          </w:p>
        </w:tc>
        <w:tc>
          <w:tcPr>
            <w:tcW w:w="2199" w:type="dxa"/>
            <w:shd w:val="clear" w:color="auto" w:fill="D9E2F3" w:themeFill="accent1" w:themeFillTint="33"/>
          </w:tcPr>
          <w:p w14:paraId="17739E5F" w14:textId="6AFBD473" w:rsidR="0015536A" w:rsidRPr="002D41C8" w:rsidRDefault="0015536A" w:rsidP="002D41C8">
            <w:pPr>
              <w:spacing w:after="120"/>
              <w:rPr>
                <w:rFonts w:ascii="SassoonPrimaryInfant" w:hAnsi="SassoonPrimaryInfant" w:cstheme="majorHAnsi"/>
                <w:b/>
                <w:sz w:val="28"/>
              </w:rPr>
            </w:pPr>
            <w:r w:rsidRPr="002D41C8">
              <w:rPr>
                <w:rFonts w:ascii="SassoonPrimaryInfant" w:hAnsi="SassoonPrimaryInfant" w:cstheme="majorHAnsi"/>
                <w:b/>
                <w:sz w:val="28"/>
              </w:rPr>
              <w:t>Term 2</w:t>
            </w:r>
          </w:p>
          <w:p w14:paraId="498F6366" w14:textId="69D59DE2" w:rsidR="0015536A" w:rsidRPr="002D41C8" w:rsidRDefault="004E73F1" w:rsidP="002D41C8">
            <w:pPr>
              <w:spacing w:after="120"/>
              <w:rPr>
                <w:rFonts w:ascii="SassoonPrimaryInfant" w:hAnsi="SassoonPrimaryInfant" w:cstheme="majorHAnsi"/>
                <w:sz w:val="24"/>
                <w:szCs w:val="24"/>
              </w:rPr>
            </w:pPr>
            <w:r w:rsidRPr="002D41C8">
              <w:rPr>
                <w:rFonts w:ascii="SassoonPrimaryInfant" w:hAnsi="SassoonPrimaryInfant" w:cstheme="majorHAnsi"/>
                <w:sz w:val="24"/>
                <w:szCs w:val="24"/>
              </w:rPr>
              <w:t>Celebrations (How do you celebrate?)</w:t>
            </w:r>
          </w:p>
        </w:tc>
        <w:tc>
          <w:tcPr>
            <w:tcW w:w="2199" w:type="dxa"/>
            <w:shd w:val="clear" w:color="auto" w:fill="D9E2F3" w:themeFill="accent1" w:themeFillTint="33"/>
          </w:tcPr>
          <w:p w14:paraId="1CE5256F" w14:textId="77777777" w:rsidR="0015536A" w:rsidRPr="002D41C8" w:rsidRDefault="0015536A" w:rsidP="002D41C8">
            <w:pPr>
              <w:spacing w:after="120"/>
              <w:rPr>
                <w:rFonts w:ascii="SassoonPrimaryInfant" w:hAnsi="SassoonPrimaryInfant" w:cstheme="majorHAnsi"/>
                <w:b/>
                <w:sz w:val="28"/>
              </w:rPr>
            </w:pPr>
            <w:r w:rsidRPr="002D41C8">
              <w:rPr>
                <w:rFonts w:ascii="SassoonPrimaryInfant" w:hAnsi="SassoonPrimaryInfant" w:cstheme="majorHAnsi"/>
                <w:b/>
                <w:sz w:val="28"/>
              </w:rPr>
              <w:t>Term 3</w:t>
            </w:r>
          </w:p>
          <w:p w14:paraId="1DD9E3F3" w14:textId="1FA077C6" w:rsidR="0015536A" w:rsidRPr="002D41C8" w:rsidRDefault="004E73F1" w:rsidP="002D41C8">
            <w:pPr>
              <w:spacing w:after="120"/>
              <w:rPr>
                <w:rFonts w:ascii="SassoonPrimaryInfant" w:hAnsi="SassoonPrimaryInfant" w:cstheme="majorHAnsi"/>
                <w:sz w:val="24"/>
                <w:szCs w:val="24"/>
              </w:rPr>
            </w:pPr>
            <w:r w:rsidRPr="002D41C8">
              <w:rPr>
                <w:rFonts w:ascii="SassoonPrimaryInfant" w:hAnsi="SassoonPrimaryInfant" w:cstheme="majorHAnsi"/>
                <w:sz w:val="24"/>
                <w:szCs w:val="24"/>
              </w:rPr>
              <w:t>Let’s go on a Journey/ People who help us</w:t>
            </w:r>
          </w:p>
        </w:tc>
        <w:tc>
          <w:tcPr>
            <w:tcW w:w="2199" w:type="dxa"/>
            <w:shd w:val="clear" w:color="auto" w:fill="D9E2F3" w:themeFill="accent1" w:themeFillTint="33"/>
          </w:tcPr>
          <w:p w14:paraId="4B0AA5D6" w14:textId="4EA752F2" w:rsidR="0015536A" w:rsidRPr="002D41C8" w:rsidRDefault="0015536A" w:rsidP="002D41C8">
            <w:pPr>
              <w:spacing w:after="120"/>
              <w:rPr>
                <w:rFonts w:ascii="SassoonPrimaryInfant" w:hAnsi="SassoonPrimaryInfant" w:cstheme="majorHAnsi"/>
                <w:b/>
                <w:sz w:val="28"/>
              </w:rPr>
            </w:pPr>
            <w:r w:rsidRPr="002D41C8">
              <w:rPr>
                <w:rFonts w:ascii="SassoonPrimaryInfant" w:hAnsi="SassoonPrimaryInfant" w:cstheme="majorHAnsi"/>
                <w:b/>
                <w:sz w:val="28"/>
              </w:rPr>
              <w:t>Term 4</w:t>
            </w:r>
          </w:p>
          <w:p w14:paraId="7288E44C" w14:textId="686EAE1D" w:rsidR="0015536A" w:rsidRPr="002D41C8" w:rsidRDefault="004E73F1" w:rsidP="002D41C8">
            <w:pPr>
              <w:spacing w:after="120"/>
              <w:rPr>
                <w:rFonts w:ascii="SassoonPrimaryInfant" w:hAnsi="SassoonPrimaryInfant" w:cstheme="majorHAnsi"/>
                <w:sz w:val="24"/>
                <w:szCs w:val="24"/>
              </w:rPr>
            </w:pPr>
            <w:r w:rsidRPr="002D41C8">
              <w:rPr>
                <w:rFonts w:ascii="SassoonPrimaryInfant" w:hAnsi="SassoonPrimaryInfant" w:cstheme="majorHAnsi"/>
                <w:sz w:val="24"/>
                <w:szCs w:val="24"/>
              </w:rPr>
              <w:t>Once upon a time</w:t>
            </w:r>
          </w:p>
        </w:tc>
        <w:tc>
          <w:tcPr>
            <w:tcW w:w="2199" w:type="dxa"/>
            <w:shd w:val="clear" w:color="auto" w:fill="D9E2F3" w:themeFill="accent1" w:themeFillTint="33"/>
          </w:tcPr>
          <w:p w14:paraId="08AB247C" w14:textId="1CFAFBD0" w:rsidR="0015536A" w:rsidRPr="002D41C8" w:rsidRDefault="0015536A" w:rsidP="002D41C8">
            <w:pPr>
              <w:spacing w:after="120"/>
              <w:rPr>
                <w:rFonts w:ascii="SassoonPrimaryInfant" w:hAnsi="SassoonPrimaryInfant" w:cstheme="majorHAnsi"/>
                <w:b/>
                <w:sz w:val="28"/>
              </w:rPr>
            </w:pPr>
            <w:r w:rsidRPr="002D41C8">
              <w:rPr>
                <w:rFonts w:ascii="SassoonPrimaryInfant" w:hAnsi="SassoonPrimaryInfant" w:cstheme="majorHAnsi"/>
                <w:b/>
                <w:sz w:val="28"/>
              </w:rPr>
              <w:t>Term 5</w:t>
            </w:r>
          </w:p>
          <w:p w14:paraId="28A359AD" w14:textId="4FAA3F8E" w:rsidR="0015536A" w:rsidRPr="002D41C8" w:rsidRDefault="004E73F1" w:rsidP="002D41C8">
            <w:pPr>
              <w:spacing w:after="120"/>
              <w:rPr>
                <w:rFonts w:ascii="SassoonPrimaryInfant" w:hAnsi="SassoonPrimaryInfant" w:cstheme="majorHAnsi"/>
                <w:sz w:val="24"/>
                <w:szCs w:val="24"/>
              </w:rPr>
            </w:pPr>
            <w:r w:rsidRPr="002D41C8">
              <w:rPr>
                <w:rFonts w:ascii="SassoonPrimaryInfant" w:hAnsi="SassoonPrimaryInfant" w:cstheme="majorHAnsi"/>
                <w:sz w:val="24"/>
                <w:szCs w:val="24"/>
              </w:rPr>
              <w:t>Wonderful world of animals</w:t>
            </w:r>
          </w:p>
        </w:tc>
        <w:tc>
          <w:tcPr>
            <w:tcW w:w="2199" w:type="dxa"/>
            <w:shd w:val="clear" w:color="auto" w:fill="D9E2F3" w:themeFill="accent1" w:themeFillTint="33"/>
          </w:tcPr>
          <w:p w14:paraId="1DB41745" w14:textId="3DBD560B" w:rsidR="0015536A" w:rsidRPr="002D41C8" w:rsidRDefault="0015536A" w:rsidP="002D41C8">
            <w:pPr>
              <w:spacing w:after="120"/>
              <w:rPr>
                <w:rFonts w:ascii="SassoonPrimaryInfant" w:hAnsi="SassoonPrimaryInfant" w:cstheme="majorHAnsi"/>
                <w:b/>
                <w:sz w:val="28"/>
              </w:rPr>
            </w:pPr>
            <w:r w:rsidRPr="002D41C8">
              <w:rPr>
                <w:rFonts w:ascii="SassoonPrimaryInfant" w:hAnsi="SassoonPrimaryInfant" w:cstheme="majorHAnsi"/>
                <w:b/>
                <w:sz w:val="28"/>
              </w:rPr>
              <w:t>Term 6</w:t>
            </w:r>
          </w:p>
          <w:p w14:paraId="20ED683E" w14:textId="4A42CEA1" w:rsidR="0015536A" w:rsidRPr="002D41C8" w:rsidRDefault="004E73F1" w:rsidP="002D41C8">
            <w:pPr>
              <w:spacing w:after="120"/>
              <w:rPr>
                <w:rFonts w:ascii="SassoonPrimaryInfant" w:hAnsi="SassoonPrimaryInfant" w:cstheme="majorHAnsi"/>
                <w:sz w:val="24"/>
                <w:szCs w:val="24"/>
              </w:rPr>
            </w:pPr>
            <w:r w:rsidRPr="002D41C8">
              <w:rPr>
                <w:rFonts w:ascii="SassoonPrimaryInfant" w:hAnsi="SassoonPrimaryInfant" w:cstheme="majorHAnsi"/>
                <w:sz w:val="24"/>
                <w:szCs w:val="24"/>
              </w:rPr>
              <w:t>Growing</w:t>
            </w:r>
          </w:p>
        </w:tc>
      </w:tr>
      <w:tr w:rsidR="00E405A3" w:rsidRPr="002D41C8" w14:paraId="2E28C732" w14:textId="77777777" w:rsidTr="00E405A3">
        <w:tc>
          <w:tcPr>
            <w:tcW w:w="2195" w:type="dxa"/>
            <w:shd w:val="clear" w:color="auto" w:fill="D9E2F3" w:themeFill="accent1" w:themeFillTint="33"/>
          </w:tcPr>
          <w:p w14:paraId="2E519895" w14:textId="5E4602B6" w:rsidR="00E405A3" w:rsidRPr="00E405A3" w:rsidRDefault="00E405A3" w:rsidP="002D41C8">
            <w:pPr>
              <w:spacing w:after="120"/>
              <w:rPr>
                <w:rFonts w:ascii="SassoonPrimaryInfant" w:hAnsi="SassoonPrimaryInfant" w:cstheme="majorHAnsi"/>
                <w:b/>
                <w:bCs/>
                <w:sz w:val="28"/>
              </w:rPr>
            </w:pPr>
            <w:r w:rsidRPr="00E405A3">
              <w:rPr>
                <w:rFonts w:ascii="SassoonPrimaryInfant" w:hAnsi="SassoonPrimaryInfant" w:cstheme="majorHAnsi"/>
                <w:b/>
                <w:bCs/>
                <w:sz w:val="28"/>
              </w:rPr>
              <w:t>Key texts</w:t>
            </w:r>
          </w:p>
        </w:tc>
        <w:tc>
          <w:tcPr>
            <w:tcW w:w="2198" w:type="dxa"/>
            <w:shd w:val="clear" w:color="auto" w:fill="auto"/>
          </w:tcPr>
          <w:p w14:paraId="2193A057" w14:textId="77777777" w:rsidR="00E405A3" w:rsidRPr="0018300B" w:rsidRDefault="0018300B" w:rsidP="002D41C8">
            <w:pPr>
              <w:spacing w:after="120"/>
              <w:rPr>
                <w:rFonts w:ascii="SassoonPrimaryInfant" w:hAnsi="SassoonPrimaryInfant" w:cstheme="majorHAnsi"/>
                <w:bCs/>
                <w:sz w:val="20"/>
                <w:szCs w:val="16"/>
              </w:rPr>
            </w:pPr>
            <w:r w:rsidRPr="0018300B">
              <w:rPr>
                <w:rFonts w:ascii="SassoonPrimaryInfant" w:hAnsi="SassoonPrimaryInfant" w:cstheme="majorHAnsi"/>
                <w:bCs/>
                <w:sz w:val="20"/>
                <w:szCs w:val="16"/>
              </w:rPr>
              <w:t>Dear Zoo</w:t>
            </w:r>
          </w:p>
          <w:p w14:paraId="007BD2DB" w14:textId="77777777" w:rsidR="0018300B" w:rsidRDefault="0018300B" w:rsidP="002D41C8">
            <w:pPr>
              <w:spacing w:after="120"/>
              <w:rPr>
                <w:rFonts w:ascii="SassoonPrimaryInfant" w:hAnsi="SassoonPrimaryInfant" w:cstheme="majorHAnsi"/>
                <w:bCs/>
                <w:sz w:val="20"/>
                <w:szCs w:val="16"/>
              </w:rPr>
            </w:pPr>
            <w:r w:rsidRPr="0018300B">
              <w:rPr>
                <w:rFonts w:ascii="SassoonPrimaryInfant" w:hAnsi="SassoonPrimaryInfant" w:cstheme="majorHAnsi"/>
                <w:bCs/>
                <w:sz w:val="20"/>
                <w:szCs w:val="16"/>
              </w:rPr>
              <w:t>Brown Bear, Brown Bear What do you see?</w:t>
            </w:r>
          </w:p>
          <w:p w14:paraId="0DAEA7BF" w14:textId="77777777" w:rsidR="000537E7" w:rsidRPr="002D41C8" w:rsidRDefault="000537E7" w:rsidP="000537E7">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Pip and Posy the big red balloon</w:t>
            </w:r>
          </w:p>
          <w:p w14:paraId="0B576AB1" w14:textId="7B564868" w:rsidR="000537E7" w:rsidRPr="0018300B" w:rsidRDefault="000537E7" w:rsidP="002D41C8">
            <w:pPr>
              <w:spacing w:after="120"/>
              <w:rPr>
                <w:rFonts w:ascii="SassoonPrimaryInfant" w:hAnsi="SassoonPrimaryInfant" w:cstheme="majorHAnsi"/>
                <w:bCs/>
                <w:sz w:val="20"/>
                <w:szCs w:val="16"/>
              </w:rPr>
            </w:pPr>
          </w:p>
        </w:tc>
        <w:tc>
          <w:tcPr>
            <w:tcW w:w="2199" w:type="dxa"/>
            <w:shd w:val="clear" w:color="auto" w:fill="auto"/>
          </w:tcPr>
          <w:p w14:paraId="29E1806C" w14:textId="77777777" w:rsidR="00CB2120" w:rsidRDefault="00CB2120" w:rsidP="00CB2120">
            <w:pPr>
              <w:spacing w:after="120"/>
              <w:rPr>
                <w:rFonts w:ascii="SassoonPrimaryInfant" w:hAnsi="SassoonPrimaryInfant" w:cstheme="majorHAnsi"/>
                <w:bCs/>
                <w:sz w:val="20"/>
                <w:szCs w:val="16"/>
              </w:rPr>
            </w:pPr>
            <w:r>
              <w:rPr>
                <w:rFonts w:ascii="SassoonPrimaryInfant" w:hAnsi="SassoonPrimaryInfant" w:cstheme="majorHAnsi"/>
                <w:bCs/>
                <w:sz w:val="20"/>
                <w:szCs w:val="16"/>
              </w:rPr>
              <w:t>Goldilocks and the Three Bears</w:t>
            </w:r>
          </w:p>
          <w:p w14:paraId="3F495FDA" w14:textId="1F8C818D" w:rsidR="00B3722A" w:rsidRDefault="00B3722A" w:rsidP="006F6A2D">
            <w:pPr>
              <w:spacing w:after="120"/>
              <w:rPr>
                <w:rFonts w:ascii="SassoonPrimaryInfant" w:hAnsi="SassoonPrimaryInfant" w:cstheme="majorHAnsi"/>
                <w:bCs/>
                <w:sz w:val="20"/>
                <w:szCs w:val="16"/>
              </w:rPr>
            </w:pPr>
            <w:r>
              <w:rPr>
                <w:rFonts w:ascii="SassoonPrimaryInfant" w:hAnsi="SassoonPrimaryInfant" w:cstheme="majorHAnsi"/>
                <w:bCs/>
                <w:sz w:val="20"/>
                <w:szCs w:val="16"/>
              </w:rPr>
              <w:t>Oliver’s wood</w:t>
            </w:r>
          </w:p>
          <w:p w14:paraId="5B0AB738" w14:textId="5BFE211E" w:rsidR="006F6A2D" w:rsidRDefault="006F6A2D" w:rsidP="006F6A2D">
            <w:pPr>
              <w:spacing w:after="120"/>
              <w:rPr>
                <w:rFonts w:ascii="SassoonPrimaryInfant" w:hAnsi="SassoonPrimaryInfant" w:cstheme="majorHAnsi"/>
                <w:bCs/>
                <w:sz w:val="20"/>
                <w:szCs w:val="16"/>
              </w:rPr>
            </w:pPr>
            <w:r>
              <w:rPr>
                <w:rFonts w:ascii="SassoonPrimaryInfant" w:hAnsi="SassoonPrimaryInfant" w:cstheme="majorHAnsi"/>
                <w:bCs/>
                <w:sz w:val="20"/>
                <w:szCs w:val="16"/>
              </w:rPr>
              <w:t>Dear Santa</w:t>
            </w:r>
          </w:p>
          <w:p w14:paraId="33A4C49E" w14:textId="1E0A2F1D" w:rsidR="006F6A2D" w:rsidRPr="00583446" w:rsidRDefault="006F6A2D" w:rsidP="002D41C8">
            <w:pPr>
              <w:spacing w:after="120"/>
              <w:rPr>
                <w:rFonts w:ascii="SassoonPrimaryInfant" w:hAnsi="SassoonPrimaryInfant" w:cstheme="majorHAnsi"/>
                <w:bCs/>
                <w:sz w:val="20"/>
                <w:szCs w:val="16"/>
              </w:rPr>
            </w:pPr>
          </w:p>
        </w:tc>
        <w:tc>
          <w:tcPr>
            <w:tcW w:w="2199" w:type="dxa"/>
            <w:shd w:val="clear" w:color="auto" w:fill="auto"/>
          </w:tcPr>
          <w:p w14:paraId="1CC9BEEA" w14:textId="77777777" w:rsidR="00E405A3" w:rsidRDefault="00544AB1"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We’re Going on a Bear Hunt</w:t>
            </w:r>
          </w:p>
          <w:p w14:paraId="5317C3B4" w14:textId="759D3C59" w:rsidR="00544AB1" w:rsidRPr="00583446" w:rsidRDefault="00544AB1"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Whatever Next</w:t>
            </w:r>
          </w:p>
        </w:tc>
        <w:tc>
          <w:tcPr>
            <w:tcW w:w="2199" w:type="dxa"/>
            <w:shd w:val="clear" w:color="auto" w:fill="auto"/>
          </w:tcPr>
          <w:p w14:paraId="65379BDB" w14:textId="77777777" w:rsidR="00E405A3" w:rsidRDefault="009C6508"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The Ugly Duckling</w:t>
            </w:r>
          </w:p>
          <w:p w14:paraId="51BBB638" w14:textId="3CEE9574" w:rsidR="009F7C1E" w:rsidRPr="00583446" w:rsidRDefault="00736C65" w:rsidP="00CB2120">
            <w:pPr>
              <w:spacing w:after="120"/>
              <w:rPr>
                <w:rFonts w:ascii="SassoonPrimaryInfant" w:hAnsi="SassoonPrimaryInfant" w:cstheme="majorHAnsi"/>
                <w:bCs/>
                <w:sz w:val="20"/>
                <w:szCs w:val="16"/>
              </w:rPr>
            </w:pPr>
            <w:r>
              <w:rPr>
                <w:rFonts w:ascii="SassoonPrimaryInfant" w:hAnsi="SassoonPrimaryInfant" w:cstheme="majorHAnsi"/>
                <w:bCs/>
                <w:sz w:val="20"/>
                <w:szCs w:val="16"/>
              </w:rPr>
              <w:t>The Three Little Pigs</w:t>
            </w:r>
          </w:p>
        </w:tc>
        <w:tc>
          <w:tcPr>
            <w:tcW w:w="2199" w:type="dxa"/>
            <w:shd w:val="clear" w:color="auto" w:fill="auto"/>
          </w:tcPr>
          <w:p w14:paraId="794391B8" w14:textId="77777777" w:rsidR="00EB034F" w:rsidRDefault="00EB034F"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 xml:space="preserve">Handa’s Surprise </w:t>
            </w:r>
          </w:p>
          <w:p w14:paraId="779F18A0" w14:textId="6C46F576" w:rsidR="00F27A16" w:rsidRDefault="00F27A16"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The Very Hungry Caterpillar</w:t>
            </w:r>
          </w:p>
          <w:p w14:paraId="294A566A" w14:textId="6002FBC5" w:rsidR="001168AB" w:rsidRPr="00583446" w:rsidRDefault="001168AB"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Pip and Posy the Friendly Snail</w:t>
            </w:r>
          </w:p>
        </w:tc>
        <w:tc>
          <w:tcPr>
            <w:tcW w:w="2199" w:type="dxa"/>
            <w:shd w:val="clear" w:color="auto" w:fill="auto"/>
          </w:tcPr>
          <w:p w14:paraId="46594423" w14:textId="31B88D7C" w:rsidR="00E405A3" w:rsidRDefault="00EB034F"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The Little Red Hen</w:t>
            </w:r>
          </w:p>
          <w:p w14:paraId="23E1F2B5" w14:textId="4049399F" w:rsidR="007B0908" w:rsidRPr="00583446" w:rsidRDefault="007B0908" w:rsidP="002D41C8">
            <w:pPr>
              <w:spacing w:after="120"/>
              <w:rPr>
                <w:rFonts w:ascii="SassoonPrimaryInfant" w:hAnsi="SassoonPrimaryInfant" w:cstheme="majorHAnsi"/>
                <w:bCs/>
                <w:sz w:val="20"/>
                <w:szCs w:val="16"/>
              </w:rPr>
            </w:pPr>
            <w:r>
              <w:rPr>
                <w:rFonts w:ascii="SassoonPrimaryInfant" w:hAnsi="SassoonPrimaryInfant" w:cstheme="majorHAnsi"/>
                <w:bCs/>
                <w:sz w:val="20"/>
                <w:szCs w:val="16"/>
              </w:rPr>
              <w:t>Colour Monster Go</w:t>
            </w:r>
            <w:r w:rsidR="00383DC4">
              <w:rPr>
                <w:rFonts w:ascii="SassoonPrimaryInfant" w:hAnsi="SassoonPrimaryInfant" w:cstheme="majorHAnsi"/>
                <w:bCs/>
                <w:sz w:val="20"/>
                <w:szCs w:val="16"/>
              </w:rPr>
              <w:t>es to School</w:t>
            </w:r>
          </w:p>
        </w:tc>
      </w:tr>
      <w:tr w:rsidR="0015536A" w:rsidRPr="002D41C8" w14:paraId="3555179A" w14:textId="77777777" w:rsidTr="009F7C43">
        <w:tc>
          <w:tcPr>
            <w:tcW w:w="2195" w:type="dxa"/>
            <w:shd w:val="clear" w:color="auto" w:fill="D9E2F3" w:themeFill="accent1" w:themeFillTint="33"/>
          </w:tcPr>
          <w:p w14:paraId="6FCCCA12" w14:textId="5E1FE6E1" w:rsidR="0015536A" w:rsidRPr="002D41C8" w:rsidRDefault="00E405A3" w:rsidP="002D41C8">
            <w:pPr>
              <w:spacing w:after="120"/>
              <w:rPr>
                <w:rFonts w:ascii="SassoonPrimaryInfant" w:hAnsi="SassoonPrimaryInfant" w:cstheme="majorHAnsi"/>
                <w:b/>
                <w:sz w:val="28"/>
              </w:rPr>
            </w:pPr>
            <w:r>
              <w:rPr>
                <w:rFonts w:ascii="SassoonPrimaryInfant" w:hAnsi="SassoonPrimaryInfant" w:cstheme="majorHAnsi"/>
                <w:b/>
                <w:sz w:val="28"/>
              </w:rPr>
              <w:t>Supporting</w:t>
            </w:r>
            <w:r w:rsidR="009114B9" w:rsidRPr="002D41C8">
              <w:rPr>
                <w:rFonts w:ascii="SassoonPrimaryInfant" w:hAnsi="SassoonPrimaryInfant" w:cstheme="majorHAnsi"/>
                <w:b/>
                <w:sz w:val="28"/>
              </w:rPr>
              <w:t xml:space="preserve"> Text</w:t>
            </w:r>
          </w:p>
        </w:tc>
        <w:tc>
          <w:tcPr>
            <w:tcW w:w="2198" w:type="dxa"/>
          </w:tcPr>
          <w:p w14:paraId="652A0346" w14:textId="75F03E75" w:rsidR="000E27CC" w:rsidRPr="002D41C8" w:rsidRDefault="000E27CC"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Colour Monster </w:t>
            </w:r>
          </w:p>
          <w:p w14:paraId="633E577D" w14:textId="6E41335E" w:rsidR="006A07A2" w:rsidRDefault="000E27CC"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Hands are not for hitting.</w:t>
            </w:r>
          </w:p>
          <w:p w14:paraId="03EB2592" w14:textId="077ED446" w:rsidR="004C6B87" w:rsidRPr="002D41C8" w:rsidRDefault="00A91A3B"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Polar bear, Polar bear, </w:t>
            </w:r>
            <w:proofErr w:type="gramStart"/>
            <w:r>
              <w:rPr>
                <w:rFonts w:ascii="SassoonPrimaryInfant" w:hAnsi="SassoonPrimaryInfant" w:cstheme="majorHAnsi"/>
                <w:sz w:val="20"/>
                <w:szCs w:val="20"/>
              </w:rPr>
              <w:t>What</w:t>
            </w:r>
            <w:proofErr w:type="gramEnd"/>
            <w:r>
              <w:rPr>
                <w:rFonts w:ascii="SassoonPrimaryInfant" w:hAnsi="SassoonPrimaryInfant" w:cstheme="majorHAnsi"/>
                <w:sz w:val="20"/>
                <w:szCs w:val="20"/>
              </w:rPr>
              <w:t xml:space="preserve"> do you hear?</w:t>
            </w:r>
          </w:p>
          <w:p w14:paraId="2D907352" w14:textId="17BC5FB0" w:rsidR="00DE1D2F" w:rsidRPr="002D41C8" w:rsidRDefault="00DE1D2F" w:rsidP="000537E7">
            <w:pPr>
              <w:spacing w:after="120"/>
              <w:rPr>
                <w:rFonts w:ascii="SassoonPrimaryInfant" w:hAnsi="SassoonPrimaryInfant" w:cstheme="majorHAnsi"/>
                <w:sz w:val="20"/>
                <w:szCs w:val="20"/>
              </w:rPr>
            </w:pPr>
          </w:p>
        </w:tc>
        <w:tc>
          <w:tcPr>
            <w:tcW w:w="2199" w:type="dxa"/>
          </w:tcPr>
          <w:p w14:paraId="08E617B2" w14:textId="64CE88BC" w:rsidR="00EB079A" w:rsidRPr="002D41C8" w:rsidRDefault="006A07A2"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Pip and Posy the Birthday Party</w:t>
            </w:r>
          </w:p>
          <w:p w14:paraId="1AD604C1" w14:textId="77777777" w:rsidR="006A07A2" w:rsidRDefault="006A07A2"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Pip and Posy the Christmas tree</w:t>
            </w:r>
          </w:p>
          <w:p w14:paraId="5CF50D58" w14:textId="6669A6EF" w:rsidR="00E105D6" w:rsidRPr="002D41C8" w:rsidRDefault="00E105D6"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Santa Clause Needs a Wee</w:t>
            </w:r>
          </w:p>
        </w:tc>
        <w:tc>
          <w:tcPr>
            <w:tcW w:w="2199" w:type="dxa"/>
          </w:tcPr>
          <w:p w14:paraId="4B29DFCE" w14:textId="1DD0EADC" w:rsidR="00EB079A" w:rsidRPr="002D41C8" w:rsidRDefault="00EB079A"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The Journey home from Grandpa’s </w:t>
            </w:r>
          </w:p>
          <w:p w14:paraId="72CECC44" w14:textId="1E4CD21A" w:rsidR="00EB079A" w:rsidRPr="002D41C8" w:rsidRDefault="00EB079A"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The train </w:t>
            </w:r>
            <w:proofErr w:type="gramStart"/>
            <w:r w:rsidRPr="002D41C8">
              <w:rPr>
                <w:rFonts w:ascii="SassoonPrimaryInfant" w:hAnsi="SassoonPrimaryInfant" w:cstheme="majorHAnsi"/>
                <w:sz w:val="20"/>
                <w:szCs w:val="20"/>
              </w:rPr>
              <w:t>ride</w:t>
            </w:r>
            <w:proofErr w:type="gramEnd"/>
          </w:p>
          <w:p w14:paraId="66F0BDCB" w14:textId="6C0B5A7A" w:rsidR="00DE1D2F" w:rsidRPr="002D41C8" w:rsidRDefault="006A07A2"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Pip and Posy the super scooter</w:t>
            </w:r>
          </w:p>
        </w:tc>
        <w:tc>
          <w:tcPr>
            <w:tcW w:w="2199" w:type="dxa"/>
          </w:tcPr>
          <w:p w14:paraId="3B995C40" w14:textId="4706F858" w:rsidR="000E27CC" w:rsidRPr="002D41C8" w:rsidRDefault="000E27CC"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We’re going on a</w:t>
            </w:r>
            <w:r w:rsidR="006A07A2" w:rsidRPr="002D41C8">
              <w:rPr>
                <w:rFonts w:ascii="SassoonPrimaryInfant" w:hAnsi="SassoonPrimaryInfant" w:cstheme="majorHAnsi"/>
                <w:sz w:val="20"/>
                <w:szCs w:val="20"/>
              </w:rPr>
              <w:t>n</w:t>
            </w:r>
            <w:r w:rsidRPr="002D41C8">
              <w:rPr>
                <w:rFonts w:ascii="SassoonPrimaryInfant" w:hAnsi="SassoonPrimaryInfant" w:cstheme="majorHAnsi"/>
                <w:sz w:val="20"/>
                <w:szCs w:val="20"/>
              </w:rPr>
              <w:t xml:space="preserve"> Easter </w:t>
            </w:r>
            <w:proofErr w:type="gramStart"/>
            <w:r w:rsidRPr="002D41C8">
              <w:rPr>
                <w:rFonts w:ascii="SassoonPrimaryInfant" w:hAnsi="SassoonPrimaryInfant" w:cstheme="majorHAnsi"/>
                <w:sz w:val="20"/>
                <w:szCs w:val="20"/>
              </w:rPr>
              <w:t>hunt</w:t>
            </w:r>
            <w:proofErr w:type="gramEnd"/>
          </w:p>
          <w:p w14:paraId="6BB1EC78" w14:textId="0574D620" w:rsidR="000E27CC" w:rsidRPr="002D41C8" w:rsidRDefault="000E27CC"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5 Little Easter Bunnies</w:t>
            </w:r>
          </w:p>
          <w:p w14:paraId="5DCEA797" w14:textId="5C00379A" w:rsidR="004747AE" w:rsidRPr="002D41C8" w:rsidRDefault="004747AE" w:rsidP="002D41C8">
            <w:pPr>
              <w:spacing w:after="120"/>
              <w:rPr>
                <w:rFonts w:ascii="SassoonPrimaryInfant" w:hAnsi="SassoonPrimaryInfant" w:cstheme="majorHAnsi"/>
                <w:sz w:val="20"/>
                <w:szCs w:val="20"/>
              </w:rPr>
            </w:pPr>
          </w:p>
          <w:p w14:paraId="0F61F06E" w14:textId="77777777" w:rsidR="004747AE" w:rsidRPr="002D41C8" w:rsidRDefault="004747AE" w:rsidP="002D41C8">
            <w:pPr>
              <w:spacing w:after="120"/>
              <w:rPr>
                <w:rFonts w:ascii="SassoonPrimaryInfant" w:hAnsi="SassoonPrimaryInfant" w:cstheme="majorHAnsi"/>
                <w:sz w:val="20"/>
                <w:szCs w:val="20"/>
              </w:rPr>
            </w:pPr>
          </w:p>
          <w:p w14:paraId="7645816C" w14:textId="77777777" w:rsidR="00C0359B" w:rsidRPr="002D41C8" w:rsidRDefault="00C0359B" w:rsidP="002D41C8">
            <w:pPr>
              <w:spacing w:after="120"/>
              <w:rPr>
                <w:rFonts w:ascii="SassoonPrimaryInfant" w:hAnsi="SassoonPrimaryInfant" w:cstheme="majorHAnsi"/>
                <w:sz w:val="20"/>
                <w:szCs w:val="20"/>
              </w:rPr>
            </w:pPr>
          </w:p>
          <w:p w14:paraId="202DC063" w14:textId="482D7D73" w:rsidR="00C0359B" w:rsidRPr="002D41C8" w:rsidRDefault="00C0359B" w:rsidP="002D41C8">
            <w:pPr>
              <w:spacing w:after="120"/>
              <w:rPr>
                <w:rFonts w:ascii="SassoonPrimaryInfant" w:hAnsi="SassoonPrimaryInfant" w:cstheme="majorHAnsi"/>
                <w:sz w:val="20"/>
                <w:szCs w:val="20"/>
              </w:rPr>
            </w:pPr>
          </w:p>
        </w:tc>
        <w:tc>
          <w:tcPr>
            <w:tcW w:w="2199" w:type="dxa"/>
          </w:tcPr>
          <w:p w14:paraId="51A5BBE8" w14:textId="75A577D0" w:rsidR="00F156A1" w:rsidRPr="002D41C8" w:rsidRDefault="00F156A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The very Lazy Ladybird</w:t>
            </w:r>
          </w:p>
          <w:p w14:paraId="55C57CF2" w14:textId="57CC549C" w:rsidR="000E27CC" w:rsidRPr="002D41C8" w:rsidRDefault="00F156A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The Very busy Spider </w:t>
            </w:r>
          </w:p>
          <w:p w14:paraId="26C07AEB" w14:textId="28C276F3" w:rsidR="006A07A2" w:rsidRPr="002D41C8" w:rsidRDefault="000E27CC" w:rsidP="002D41C8">
            <w:pPr>
              <w:spacing w:after="120"/>
              <w:rPr>
                <w:rFonts w:ascii="SassoonPrimaryInfant" w:hAnsi="SassoonPrimaryInfant" w:cstheme="majorHAnsi"/>
                <w:sz w:val="20"/>
                <w:szCs w:val="20"/>
              </w:rPr>
            </w:pPr>
            <w:proofErr w:type="spellStart"/>
            <w:r w:rsidRPr="002D41C8">
              <w:rPr>
                <w:rFonts w:ascii="SassoonPrimaryInfant" w:hAnsi="SassoonPrimaryInfant" w:cstheme="majorHAnsi"/>
                <w:sz w:val="20"/>
                <w:szCs w:val="20"/>
              </w:rPr>
              <w:t>Aaaarrgghh</w:t>
            </w:r>
            <w:proofErr w:type="spellEnd"/>
            <w:r w:rsidRPr="002D41C8">
              <w:rPr>
                <w:rFonts w:ascii="SassoonPrimaryInfant" w:hAnsi="SassoonPrimaryInfant" w:cstheme="majorHAnsi"/>
                <w:sz w:val="20"/>
                <w:szCs w:val="20"/>
              </w:rPr>
              <w:t>! Spider!</w:t>
            </w:r>
          </w:p>
        </w:tc>
        <w:tc>
          <w:tcPr>
            <w:tcW w:w="2199" w:type="dxa"/>
          </w:tcPr>
          <w:p w14:paraId="4A8D35C2" w14:textId="51DDAF7B" w:rsidR="00EB079A" w:rsidRPr="002D41C8" w:rsidRDefault="00EB079A"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Dragon goes to </w:t>
            </w:r>
            <w:proofErr w:type="gramStart"/>
            <w:r w:rsidRPr="002D41C8">
              <w:rPr>
                <w:rFonts w:ascii="SassoonPrimaryInfant" w:hAnsi="SassoonPrimaryInfant" w:cstheme="majorHAnsi"/>
                <w:sz w:val="20"/>
                <w:szCs w:val="20"/>
              </w:rPr>
              <w:t>school</w:t>
            </w:r>
            <w:proofErr w:type="gramEnd"/>
          </w:p>
          <w:p w14:paraId="40A1DB99" w14:textId="4901C97F" w:rsidR="00EB079A" w:rsidRPr="002D41C8" w:rsidRDefault="00EB079A"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Harry and his bucket full of dinosaurs first day at school.</w:t>
            </w:r>
          </w:p>
          <w:p w14:paraId="22230A76" w14:textId="2A6A31D8" w:rsidR="006A07A2" w:rsidRPr="002D41C8" w:rsidRDefault="006A07A2"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Pip and Posy the new friend</w:t>
            </w:r>
          </w:p>
        </w:tc>
      </w:tr>
      <w:tr w:rsidR="00DE1D2F" w:rsidRPr="002D41C8" w14:paraId="7A0489A7" w14:textId="77777777" w:rsidTr="00360E12">
        <w:trPr>
          <w:trHeight w:val="1145"/>
        </w:trPr>
        <w:tc>
          <w:tcPr>
            <w:tcW w:w="2195" w:type="dxa"/>
            <w:shd w:val="clear" w:color="auto" w:fill="D9E2F3" w:themeFill="accent1" w:themeFillTint="33"/>
          </w:tcPr>
          <w:p w14:paraId="4B437CE2" w14:textId="34C45FDC" w:rsidR="00DE1D2F" w:rsidRPr="002D41C8" w:rsidRDefault="00DE1D2F" w:rsidP="002D41C8">
            <w:pPr>
              <w:spacing w:after="120"/>
              <w:rPr>
                <w:rFonts w:ascii="SassoonPrimaryInfant" w:hAnsi="SassoonPrimaryInfant" w:cstheme="majorHAnsi"/>
                <w:b/>
                <w:sz w:val="28"/>
              </w:rPr>
            </w:pPr>
            <w:r w:rsidRPr="002D41C8">
              <w:rPr>
                <w:rFonts w:ascii="SassoonPrimaryInfant" w:hAnsi="SassoonPrimaryInfant" w:cstheme="majorHAnsi"/>
                <w:b/>
                <w:sz w:val="28"/>
              </w:rPr>
              <w:t>8 Core Nursery Rhymes</w:t>
            </w:r>
          </w:p>
        </w:tc>
        <w:tc>
          <w:tcPr>
            <w:tcW w:w="4397" w:type="dxa"/>
            <w:gridSpan w:val="2"/>
          </w:tcPr>
          <w:p w14:paraId="5445A373" w14:textId="77777777" w:rsidR="00DE1D2F" w:rsidRPr="002D41C8" w:rsidRDefault="00DE1D2F"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See saw Margery </w:t>
            </w:r>
            <w:proofErr w:type="gramStart"/>
            <w:r w:rsidRPr="002D41C8">
              <w:rPr>
                <w:rFonts w:ascii="SassoonPrimaryInfant" w:hAnsi="SassoonPrimaryInfant" w:cstheme="majorHAnsi"/>
                <w:sz w:val="20"/>
                <w:szCs w:val="20"/>
              </w:rPr>
              <w:t>door</w:t>
            </w:r>
            <w:proofErr w:type="gramEnd"/>
          </w:p>
          <w:p w14:paraId="0E9C44D4" w14:textId="6C1055B4" w:rsidR="00DE1D2F" w:rsidRDefault="00DE1D2F"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Twinkle, twinkle little </w:t>
            </w:r>
            <w:proofErr w:type="gramStart"/>
            <w:r w:rsidRPr="002D41C8">
              <w:rPr>
                <w:rFonts w:ascii="SassoonPrimaryInfant" w:hAnsi="SassoonPrimaryInfant" w:cstheme="majorHAnsi"/>
                <w:sz w:val="20"/>
                <w:szCs w:val="20"/>
              </w:rPr>
              <w:t>star</w:t>
            </w:r>
            <w:proofErr w:type="gramEnd"/>
          </w:p>
          <w:p w14:paraId="583DAD56" w14:textId="0414C178" w:rsidR="00DE1D2F" w:rsidRPr="002D41C8" w:rsidRDefault="00360E12" w:rsidP="002D41C8">
            <w:pPr>
              <w:spacing w:after="120"/>
              <w:rPr>
                <w:rFonts w:ascii="SassoonPrimaryInfant" w:hAnsi="SassoonPrimaryInfant" w:cstheme="majorHAnsi"/>
                <w:sz w:val="20"/>
                <w:szCs w:val="20"/>
              </w:rPr>
            </w:pPr>
            <w:r w:rsidRPr="00360E12">
              <w:rPr>
                <w:rFonts w:ascii="SassoonPrimaryInfant" w:hAnsi="SassoonPrimaryInfant" w:cstheme="majorHAnsi"/>
                <w:sz w:val="20"/>
                <w:szCs w:val="20"/>
              </w:rPr>
              <w:t xml:space="preserve">Hey, Diddle </w:t>
            </w:r>
            <w:proofErr w:type="spellStart"/>
            <w:r w:rsidRPr="00360E12">
              <w:rPr>
                <w:rFonts w:ascii="SassoonPrimaryInfant" w:hAnsi="SassoonPrimaryInfant" w:cstheme="majorHAnsi"/>
                <w:sz w:val="20"/>
                <w:szCs w:val="20"/>
              </w:rPr>
              <w:t>Diddle</w:t>
            </w:r>
            <w:proofErr w:type="spellEnd"/>
          </w:p>
        </w:tc>
        <w:tc>
          <w:tcPr>
            <w:tcW w:w="4398" w:type="dxa"/>
            <w:gridSpan w:val="2"/>
          </w:tcPr>
          <w:p w14:paraId="51ADBCE2" w14:textId="77777777" w:rsidR="00DE1D2F" w:rsidRPr="002D41C8" w:rsidRDefault="00DE1D2F"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Row, Row, Row Your Boat</w:t>
            </w:r>
          </w:p>
          <w:p w14:paraId="161768BD" w14:textId="75EC1BB4" w:rsidR="00DE1D2F" w:rsidRDefault="00DE1D2F" w:rsidP="002D41C8">
            <w:pPr>
              <w:spacing w:after="120"/>
              <w:rPr>
                <w:rFonts w:ascii="SassoonPrimaryInfant" w:hAnsi="SassoonPrimaryInfant" w:cstheme="majorHAnsi"/>
                <w:sz w:val="20"/>
                <w:szCs w:val="20"/>
              </w:rPr>
            </w:pPr>
            <w:proofErr w:type="spellStart"/>
            <w:r w:rsidRPr="002D41C8">
              <w:rPr>
                <w:rFonts w:ascii="SassoonPrimaryInfant" w:hAnsi="SassoonPrimaryInfant" w:cstheme="majorHAnsi"/>
                <w:sz w:val="20"/>
                <w:szCs w:val="20"/>
              </w:rPr>
              <w:t>Incy</w:t>
            </w:r>
            <w:proofErr w:type="spellEnd"/>
            <w:r w:rsidRPr="002D41C8">
              <w:rPr>
                <w:rFonts w:ascii="SassoonPrimaryInfant" w:hAnsi="SassoonPrimaryInfant" w:cstheme="majorHAnsi"/>
                <w:sz w:val="20"/>
                <w:szCs w:val="20"/>
              </w:rPr>
              <w:t xml:space="preserve"> </w:t>
            </w:r>
            <w:proofErr w:type="spellStart"/>
            <w:r w:rsidRPr="002D41C8">
              <w:rPr>
                <w:rFonts w:ascii="SassoonPrimaryInfant" w:hAnsi="SassoonPrimaryInfant" w:cstheme="majorHAnsi"/>
                <w:sz w:val="20"/>
                <w:szCs w:val="20"/>
              </w:rPr>
              <w:t>wincy</w:t>
            </w:r>
            <w:proofErr w:type="spellEnd"/>
            <w:r w:rsidRPr="002D41C8">
              <w:rPr>
                <w:rFonts w:ascii="SassoonPrimaryInfant" w:hAnsi="SassoonPrimaryInfant" w:cstheme="majorHAnsi"/>
                <w:sz w:val="20"/>
                <w:szCs w:val="20"/>
              </w:rPr>
              <w:t xml:space="preserve"> spider</w:t>
            </w:r>
          </w:p>
          <w:p w14:paraId="2907FC07" w14:textId="5E183990" w:rsidR="00DE1D2F" w:rsidRPr="002D41C8" w:rsidRDefault="00360E12" w:rsidP="002D41C8">
            <w:pPr>
              <w:spacing w:after="120"/>
              <w:rPr>
                <w:rFonts w:ascii="SassoonPrimaryInfant" w:hAnsi="SassoonPrimaryInfant" w:cstheme="majorHAnsi"/>
                <w:sz w:val="20"/>
                <w:szCs w:val="20"/>
              </w:rPr>
            </w:pPr>
            <w:r w:rsidRPr="00360E12">
              <w:rPr>
                <w:rFonts w:ascii="SassoonPrimaryInfant" w:hAnsi="SassoonPrimaryInfant" w:cstheme="majorHAnsi"/>
                <w:sz w:val="20"/>
                <w:szCs w:val="20"/>
              </w:rPr>
              <w:t>I’m a little tea pot</w:t>
            </w:r>
          </w:p>
        </w:tc>
        <w:tc>
          <w:tcPr>
            <w:tcW w:w="4398" w:type="dxa"/>
            <w:gridSpan w:val="2"/>
          </w:tcPr>
          <w:p w14:paraId="5D5DA7DC" w14:textId="0053B034" w:rsidR="00DE1D2F" w:rsidRPr="002D41C8" w:rsidRDefault="00DE1D2F"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Mary, Mary, quite contrary,</w:t>
            </w:r>
          </w:p>
          <w:p w14:paraId="1D2A4778" w14:textId="6CFD939D" w:rsidR="00DE1D2F" w:rsidRPr="002D41C8" w:rsidRDefault="00DE1D2F"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5 Little Peas</w:t>
            </w:r>
          </w:p>
        </w:tc>
      </w:tr>
      <w:tr w:rsidR="0015536A" w:rsidRPr="002D41C8" w14:paraId="424DDBB3" w14:textId="77777777" w:rsidTr="009F7C43">
        <w:tc>
          <w:tcPr>
            <w:tcW w:w="2195" w:type="dxa"/>
            <w:shd w:val="clear" w:color="auto" w:fill="D9E2F3" w:themeFill="accent1" w:themeFillTint="33"/>
          </w:tcPr>
          <w:p w14:paraId="1C773468" w14:textId="77777777" w:rsidR="0015536A" w:rsidRPr="002D41C8" w:rsidRDefault="00001CEB" w:rsidP="002D41C8">
            <w:pPr>
              <w:spacing w:after="120"/>
              <w:rPr>
                <w:rFonts w:ascii="SassoonPrimaryInfant" w:hAnsi="SassoonPrimaryInfant" w:cstheme="majorHAnsi"/>
                <w:b/>
                <w:sz w:val="28"/>
              </w:rPr>
            </w:pPr>
            <w:r w:rsidRPr="002D41C8">
              <w:rPr>
                <w:rFonts w:ascii="SassoonPrimaryInfant" w:hAnsi="SassoonPrimaryInfant" w:cstheme="majorHAnsi"/>
                <w:b/>
                <w:sz w:val="28"/>
              </w:rPr>
              <w:t>Key Themes</w:t>
            </w:r>
          </w:p>
        </w:tc>
        <w:tc>
          <w:tcPr>
            <w:tcW w:w="2198" w:type="dxa"/>
          </w:tcPr>
          <w:p w14:paraId="746F623E" w14:textId="77777777" w:rsidR="004E73F1"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All about me and my body, my family, houses and homes, my </w:t>
            </w:r>
            <w:proofErr w:type="gramStart"/>
            <w:r w:rsidRPr="002D41C8">
              <w:rPr>
                <w:rFonts w:ascii="SassoonPrimaryInfant" w:hAnsi="SassoonPrimaryInfant" w:cstheme="majorHAnsi"/>
                <w:sz w:val="20"/>
                <w:szCs w:val="20"/>
              </w:rPr>
              <w:t>heroes</w:t>
            </w:r>
            <w:proofErr w:type="gramEnd"/>
            <w:r w:rsidRPr="002D41C8">
              <w:rPr>
                <w:rFonts w:ascii="SassoonPrimaryInfant" w:hAnsi="SassoonPrimaryInfant" w:cstheme="majorHAnsi"/>
                <w:sz w:val="20"/>
                <w:szCs w:val="20"/>
              </w:rPr>
              <w:t xml:space="preserve"> and superheroes </w:t>
            </w:r>
          </w:p>
          <w:p w14:paraId="24223BDF" w14:textId="7018E0C0" w:rsidR="0015536A"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BASELINES</w:t>
            </w:r>
          </w:p>
        </w:tc>
        <w:tc>
          <w:tcPr>
            <w:tcW w:w="2199" w:type="dxa"/>
          </w:tcPr>
          <w:p w14:paraId="505F956E" w14:textId="451DAF96" w:rsidR="0015536A"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Birthdays, special events / weekly news, Halloween, Bonfire Night, Diwali, Christmas,</w:t>
            </w:r>
          </w:p>
        </w:tc>
        <w:tc>
          <w:tcPr>
            <w:tcW w:w="2199" w:type="dxa"/>
          </w:tcPr>
          <w:p w14:paraId="117DFEF6" w14:textId="77777777" w:rsidR="004E73F1"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Ways to </w:t>
            </w:r>
            <w:proofErr w:type="gramStart"/>
            <w:r w:rsidRPr="002D41C8">
              <w:rPr>
                <w:rFonts w:ascii="SassoonPrimaryInfant" w:hAnsi="SassoonPrimaryInfant" w:cstheme="majorHAnsi"/>
                <w:sz w:val="20"/>
                <w:szCs w:val="20"/>
              </w:rPr>
              <w:t>travel</w:t>
            </w:r>
            <w:proofErr w:type="gramEnd"/>
            <w:r w:rsidRPr="002D41C8">
              <w:rPr>
                <w:rFonts w:ascii="SassoonPrimaryInfant" w:hAnsi="SassoonPrimaryInfant" w:cstheme="majorHAnsi"/>
                <w:sz w:val="20"/>
                <w:szCs w:val="20"/>
              </w:rPr>
              <w:t xml:space="preserve"> </w:t>
            </w:r>
          </w:p>
          <w:p w14:paraId="04E5C486" w14:textId="29BDB4DA" w:rsidR="004E73F1"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How can we get to the moon? How does a car work?</w:t>
            </w:r>
          </w:p>
          <w:p w14:paraId="7DF4785F" w14:textId="7DB1060B" w:rsidR="0015536A"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Who are the different people who help us</w:t>
            </w:r>
          </w:p>
        </w:tc>
        <w:tc>
          <w:tcPr>
            <w:tcW w:w="2199" w:type="dxa"/>
          </w:tcPr>
          <w:p w14:paraId="54D6F19C" w14:textId="77777777" w:rsidR="004E73F1"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Story language</w:t>
            </w:r>
          </w:p>
          <w:p w14:paraId="54FFE16F" w14:textId="77777777" w:rsidR="004E73F1"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Similarities and differences between the characters.</w:t>
            </w:r>
          </w:p>
          <w:p w14:paraId="26BAC56E" w14:textId="77785183" w:rsidR="0015536A"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Key features of a story</w:t>
            </w:r>
          </w:p>
        </w:tc>
        <w:tc>
          <w:tcPr>
            <w:tcW w:w="2199" w:type="dxa"/>
          </w:tcPr>
          <w:p w14:paraId="78D8640E" w14:textId="77777777" w:rsidR="004E73F1"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Where (around the world) do animals come from?</w:t>
            </w:r>
          </w:p>
          <w:p w14:paraId="2083656C" w14:textId="77777777" w:rsidR="004E73F1"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Do animals all eat the same things?</w:t>
            </w:r>
          </w:p>
          <w:p w14:paraId="6634DC9C" w14:textId="6BD6AF48" w:rsidR="0015536A"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Can we keep animals as pets?</w:t>
            </w:r>
          </w:p>
        </w:tc>
        <w:tc>
          <w:tcPr>
            <w:tcW w:w="2199" w:type="dxa"/>
          </w:tcPr>
          <w:p w14:paraId="150029BC" w14:textId="5484BF7A" w:rsidR="0015536A"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Summer, looking after our vegetables and plants, animals, </w:t>
            </w:r>
            <w:proofErr w:type="gramStart"/>
            <w:r w:rsidRPr="002D41C8">
              <w:rPr>
                <w:rFonts w:ascii="SassoonPrimaryInfant" w:hAnsi="SassoonPrimaryInfant" w:cstheme="majorHAnsi"/>
                <w:sz w:val="20"/>
                <w:szCs w:val="20"/>
              </w:rPr>
              <w:t>mini-beasts</w:t>
            </w:r>
            <w:proofErr w:type="gramEnd"/>
            <w:r w:rsidRPr="002D41C8">
              <w:rPr>
                <w:rFonts w:ascii="SassoonPrimaryInfant" w:hAnsi="SassoonPrimaryInfant" w:cstheme="majorHAnsi"/>
                <w:sz w:val="20"/>
                <w:szCs w:val="20"/>
              </w:rPr>
              <w:t xml:space="preserve"> (insects), ourselves, growing and moving on.</w:t>
            </w:r>
          </w:p>
        </w:tc>
      </w:tr>
      <w:tr w:rsidR="0015536A" w:rsidRPr="002D41C8" w14:paraId="77CE29B4" w14:textId="77777777" w:rsidTr="009F7C43">
        <w:tc>
          <w:tcPr>
            <w:tcW w:w="2195" w:type="dxa"/>
            <w:shd w:val="clear" w:color="auto" w:fill="D9E2F3" w:themeFill="accent1" w:themeFillTint="33"/>
          </w:tcPr>
          <w:p w14:paraId="3FF24A07" w14:textId="77777777" w:rsidR="0015536A" w:rsidRPr="002D41C8" w:rsidRDefault="00001CEB" w:rsidP="002D41C8">
            <w:pPr>
              <w:spacing w:after="120"/>
              <w:rPr>
                <w:rFonts w:ascii="SassoonPrimaryInfant" w:hAnsi="SassoonPrimaryInfant" w:cstheme="majorHAnsi"/>
                <w:b/>
                <w:sz w:val="28"/>
              </w:rPr>
            </w:pPr>
            <w:r w:rsidRPr="002D41C8">
              <w:rPr>
                <w:rFonts w:ascii="SassoonPrimaryInfant" w:hAnsi="SassoonPrimaryInfant" w:cstheme="majorHAnsi"/>
                <w:b/>
                <w:sz w:val="28"/>
              </w:rPr>
              <w:lastRenderedPageBreak/>
              <w:t xml:space="preserve">Festivals and key events </w:t>
            </w:r>
          </w:p>
        </w:tc>
        <w:tc>
          <w:tcPr>
            <w:tcW w:w="2198" w:type="dxa"/>
          </w:tcPr>
          <w:p w14:paraId="4BD6A183" w14:textId="1A30EA8D" w:rsidR="00001CEB" w:rsidRPr="002D41C8" w:rsidRDefault="004E73F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Making soup-linked to Harvest</w:t>
            </w:r>
          </w:p>
        </w:tc>
        <w:tc>
          <w:tcPr>
            <w:tcW w:w="2199" w:type="dxa"/>
          </w:tcPr>
          <w:p w14:paraId="03FF0D43" w14:textId="2543D78D" w:rsidR="0015536A" w:rsidRPr="002D41C8" w:rsidRDefault="00001CEB"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Diwali </w:t>
            </w:r>
          </w:p>
          <w:p w14:paraId="36B10DE5" w14:textId="2B3D299E" w:rsidR="00BC3E9C" w:rsidRPr="002D41C8" w:rsidRDefault="00BC3E9C"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Bonfire Night </w:t>
            </w:r>
          </w:p>
          <w:p w14:paraId="381A1C0E" w14:textId="77777777" w:rsidR="00001CEB" w:rsidRPr="002D41C8" w:rsidRDefault="00001CEB"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Christmas </w:t>
            </w:r>
          </w:p>
          <w:p w14:paraId="0772BCAA" w14:textId="77777777" w:rsidR="003F5893" w:rsidRPr="002D41C8" w:rsidRDefault="0005487B"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Remembrance </w:t>
            </w:r>
          </w:p>
          <w:p w14:paraId="379F2387" w14:textId="77777777" w:rsidR="000F6D6F" w:rsidRPr="002D41C8" w:rsidRDefault="000F6D6F"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Children in need</w:t>
            </w:r>
          </w:p>
          <w:p w14:paraId="6AAC81AE" w14:textId="7B1279C5" w:rsidR="00322841" w:rsidRPr="002D41C8" w:rsidRDefault="0032284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Nursery rhyme week</w:t>
            </w:r>
          </w:p>
        </w:tc>
        <w:tc>
          <w:tcPr>
            <w:tcW w:w="2199" w:type="dxa"/>
          </w:tcPr>
          <w:p w14:paraId="4A05987E" w14:textId="2A5AB59F" w:rsidR="006D6CCD" w:rsidRPr="002D41C8" w:rsidRDefault="006D6CC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New Years</w:t>
            </w:r>
          </w:p>
          <w:p w14:paraId="4B0CF496" w14:textId="77777777" w:rsidR="006D6CCD" w:rsidRPr="002D41C8" w:rsidRDefault="006D6CC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Chinese New Year</w:t>
            </w:r>
          </w:p>
          <w:p w14:paraId="512C752D" w14:textId="0AD3B100" w:rsidR="006D6CCD" w:rsidRPr="002D41C8" w:rsidRDefault="006D6CC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Valentine’s Day </w:t>
            </w:r>
          </w:p>
          <w:p w14:paraId="76F7CED8" w14:textId="0DB69989" w:rsidR="0015536A" w:rsidRPr="002D41C8" w:rsidRDefault="00C055F2"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Pancake Day </w:t>
            </w:r>
            <w:r w:rsidR="00DE02BF">
              <w:rPr>
                <w:rFonts w:ascii="SassoonPrimaryInfant" w:hAnsi="SassoonPrimaryInfant" w:cstheme="majorHAnsi"/>
                <w:sz w:val="20"/>
                <w:szCs w:val="20"/>
              </w:rPr>
              <w:t xml:space="preserve">– pancake </w:t>
            </w:r>
            <w:r w:rsidR="0001306B">
              <w:rPr>
                <w:rFonts w:ascii="SassoonPrimaryInfant" w:hAnsi="SassoonPrimaryInfant" w:cstheme="majorHAnsi"/>
                <w:sz w:val="20"/>
                <w:szCs w:val="20"/>
              </w:rPr>
              <w:t>making</w:t>
            </w:r>
          </w:p>
        </w:tc>
        <w:tc>
          <w:tcPr>
            <w:tcW w:w="2199" w:type="dxa"/>
          </w:tcPr>
          <w:p w14:paraId="34C65962" w14:textId="3FFE57A4" w:rsidR="006D6CCD" w:rsidRPr="002D41C8" w:rsidRDefault="006D6CC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World Book Day </w:t>
            </w:r>
          </w:p>
          <w:p w14:paraId="385FE03D" w14:textId="4D8C6D3B" w:rsidR="006D6CCD" w:rsidRPr="002D41C8" w:rsidRDefault="006D6CC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Red nose day</w:t>
            </w:r>
          </w:p>
          <w:p w14:paraId="512A639E" w14:textId="46CE5170" w:rsidR="006D6CCD" w:rsidRPr="002D41C8" w:rsidRDefault="006D6CC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Mother’s Day </w:t>
            </w:r>
          </w:p>
          <w:p w14:paraId="4ADA8214" w14:textId="77777777" w:rsidR="006D6CCD" w:rsidRDefault="006D6CC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Easter Sunday</w:t>
            </w:r>
          </w:p>
          <w:p w14:paraId="1BC71E1F" w14:textId="00B176DA" w:rsidR="00F31BBA" w:rsidRPr="002D41C8" w:rsidRDefault="00F31BBA"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Holi </w:t>
            </w:r>
            <w:r w:rsidR="0001306B">
              <w:rPr>
                <w:rFonts w:ascii="SassoonPrimaryInfant" w:hAnsi="SassoonPrimaryInfant" w:cstheme="majorHAnsi"/>
                <w:sz w:val="20"/>
                <w:szCs w:val="20"/>
              </w:rPr>
              <w:t>–</w:t>
            </w:r>
            <w:r>
              <w:rPr>
                <w:rFonts w:ascii="SassoonPrimaryInfant" w:hAnsi="SassoonPrimaryInfant" w:cstheme="majorHAnsi"/>
                <w:sz w:val="20"/>
                <w:szCs w:val="20"/>
              </w:rPr>
              <w:t xml:space="preserve"> </w:t>
            </w:r>
            <w:r w:rsidR="0001306B">
              <w:rPr>
                <w:rFonts w:ascii="SassoonPrimaryInfant" w:hAnsi="SassoonPrimaryInfant" w:cstheme="majorHAnsi"/>
                <w:sz w:val="20"/>
                <w:szCs w:val="20"/>
              </w:rPr>
              <w:t>Paint throwing/messy day</w:t>
            </w:r>
          </w:p>
        </w:tc>
        <w:tc>
          <w:tcPr>
            <w:tcW w:w="2199" w:type="dxa"/>
          </w:tcPr>
          <w:p w14:paraId="40DB433C" w14:textId="77777777" w:rsidR="0015536A" w:rsidRPr="002D41C8" w:rsidRDefault="0015536A" w:rsidP="002D41C8">
            <w:pPr>
              <w:spacing w:after="120"/>
              <w:rPr>
                <w:rFonts w:ascii="SassoonPrimaryInfant" w:hAnsi="SassoonPrimaryInfant" w:cstheme="majorHAnsi"/>
                <w:sz w:val="20"/>
                <w:szCs w:val="20"/>
              </w:rPr>
            </w:pPr>
          </w:p>
        </w:tc>
        <w:tc>
          <w:tcPr>
            <w:tcW w:w="2199" w:type="dxa"/>
          </w:tcPr>
          <w:p w14:paraId="166EE80D" w14:textId="03DDB8C7" w:rsidR="006D6CCD" w:rsidRPr="002D41C8" w:rsidRDefault="00EB079A"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Father’s Day</w:t>
            </w:r>
          </w:p>
          <w:p w14:paraId="36AF2293" w14:textId="7B62C00F" w:rsidR="0015536A" w:rsidRPr="002D41C8" w:rsidRDefault="00A85EA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Sports Day </w:t>
            </w:r>
          </w:p>
        </w:tc>
      </w:tr>
      <w:tr w:rsidR="006353FF" w:rsidRPr="002D41C8" w14:paraId="70F21A9D" w14:textId="77777777" w:rsidTr="009F7C43">
        <w:tc>
          <w:tcPr>
            <w:tcW w:w="2195" w:type="dxa"/>
            <w:shd w:val="clear" w:color="auto" w:fill="D9E2F3" w:themeFill="accent1" w:themeFillTint="33"/>
          </w:tcPr>
          <w:p w14:paraId="37B41481" w14:textId="073D3AB6" w:rsidR="006353FF" w:rsidRPr="002D41C8" w:rsidRDefault="0047741D" w:rsidP="002D41C8">
            <w:pPr>
              <w:spacing w:after="120"/>
              <w:rPr>
                <w:rFonts w:ascii="SassoonPrimaryInfant" w:hAnsi="SassoonPrimaryInfant" w:cstheme="majorHAnsi"/>
                <w:b/>
                <w:sz w:val="28"/>
              </w:rPr>
            </w:pPr>
            <w:r>
              <w:rPr>
                <w:rFonts w:ascii="SassoonPrimaryInfant" w:hAnsi="SassoonPrimaryInfant" w:cstheme="majorHAnsi"/>
                <w:b/>
                <w:sz w:val="28"/>
              </w:rPr>
              <w:t>Parental involvement</w:t>
            </w:r>
          </w:p>
        </w:tc>
        <w:tc>
          <w:tcPr>
            <w:tcW w:w="2198" w:type="dxa"/>
          </w:tcPr>
          <w:p w14:paraId="12836299" w14:textId="6CA631D9" w:rsidR="006353FF" w:rsidRPr="002D41C8" w:rsidRDefault="00427044"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I am me! – Introduce </w:t>
            </w:r>
            <w:proofErr w:type="spellStart"/>
            <w:r>
              <w:rPr>
                <w:rFonts w:ascii="SassoonPrimaryInfant" w:hAnsi="SassoonPrimaryInfant" w:cstheme="majorHAnsi"/>
                <w:sz w:val="20"/>
                <w:szCs w:val="20"/>
              </w:rPr>
              <w:t>Napsack</w:t>
            </w:r>
            <w:proofErr w:type="spellEnd"/>
            <w:r>
              <w:rPr>
                <w:rFonts w:ascii="SassoonPrimaryInfant" w:hAnsi="SassoonPrimaryInfant" w:cstheme="majorHAnsi"/>
                <w:sz w:val="20"/>
                <w:szCs w:val="20"/>
              </w:rPr>
              <w:t xml:space="preserve"> and healthy eating through food tasting</w:t>
            </w:r>
          </w:p>
        </w:tc>
        <w:tc>
          <w:tcPr>
            <w:tcW w:w="2199" w:type="dxa"/>
          </w:tcPr>
          <w:p w14:paraId="556A30DE" w14:textId="668CCA31" w:rsidR="006353FF" w:rsidRPr="002D41C8" w:rsidRDefault="00427044"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Let’s Celebrate – Nursery Christmas Concert</w:t>
            </w:r>
          </w:p>
        </w:tc>
        <w:tc>
          <w:tcPr>
            <w:tcW w:w="2199" w:type="dxa"/>
          </w:tcPr>
          <w:p w14:paraId="65E191B5" w14:textId="7CEB78EA" w:rsidR="006353FF" w:rsidRPr="002D41C8" w:rsidRDefault="00427044"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I like to move it, move it – Sponsored bike ride on school grounds</w:t>
            </w:r>
          </w:p>
        </w:tc>
        <w:tc>
          <w:tcPr>
            <w:tcW w:w="2199" w:type="dxa"/>
          </w:tcPr>
          <w:p w14:paraId="199FBD86" w14:textId="18C897C8" w:rsidR="006353FF" w:rsidRPr="002D41C8" w:rsidRDefault="00C008E1"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Maths Workshop</w:t>
            </w:r>
          </w:p>
        </w:tc>
        <w:tc>
          <w:tcPr>
            <w:tcW w:w="2199" w:type="dxa"/>
          </w:tcPr>
          <w:p w14:paraId="20367F52" w14:textId="42A842A0" w:rsidR="006353FF" w:rsidRPr="002D41C8" w:rsidRDefault="00C008E1"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Share a story</w:t>
            </w:r>
          </w:p>
        </w:tc>
        <w:tc>
          <w:tcPr>
            <w:tcW w:w="2199" w:type="dxa"/>
          </w:tcPr>
          <w:p w14:paraId="65BF24C2" w14:textId="31C63508" w:rsidR="006353FF" w:rsidRPr="002D41C8" w:rsidRDefault="00FF4250"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Fabulous Friday – When I grow up</w:t>
            </w:r>
          </w:p>
        </w:tc>
      </w:tr>
      <w:tr w:rsidR="006353FF" w:rsidRPr="002D41C8" w14:paraId="0F161D2E" w14:textId="77777777" w:rsidTr="009F7C43">
        <w:tc>
          <w:tcPr>
            <w:tcW w:w="2195" w:type="dxa"/>
            <w:shd w:val="clear" w:color="auto" w:fill="D9E2F3" w:themeFill="accent1" w:themeFillTint="33"/>
          </w:tcPr>
          <w:p w14:paraId="1112A533" w14:textId="1253FD9E" w:rsidR="006353FF" w:rsidRPr="002D41C8" w:rsidRDefault="0047741D" w:rsidP="002D41C8">
            <w:pPr>
              <w:spacing w:after="120"/>
              <w:rPr>
                <w:rFonts w:ascii="SassoonPrimaryInfant" w:hAnsi="SassoonPrimaryInfant" w:cstheme="majorHAnsi"/>
                <w:b/>
                <w:sz w:val="28"/>
              </w:rPr>
            </w:pPr>
            <w:r>
              <w:rPr>
                <w:rFonts w:ascii="SassoonPrimaryInfant" w:hAnsi="SassoonPrimaryInfant" w:cstheme="majorHAnsi"/>
                <w:b/>
                <w:sz w:val="28"/>
              </w:rPr>
              <w:t>Trips, Visitors &amp; Workshops</w:t>
            </w:r>
          </w:p>
        </w:tc>
        <w:tc>
          <w:tcPr>
            <w:tcW w:w="2198" w:type="dxa"/>
          </w:tcPr>
          <w:p w14:paraId="13585A64" w14:textId="26F23AFC" w:rsidR="006353FF" w:rsidRPr="002D41C8" w:rsidRDefault="0047741D"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Police visit</w:t>
            </w:r>
            <w:r w:rsidR="00FA5E50">
              <w:rPr>
                <w:rFonts w:ascii="SassoonPrimaryInfant" w:hAnsi="SassoonPrimaryInfant" w:cstheme="majorHAnsi"/>
                <w:sz w:val="20"/>
                <w:szCs w:val="20"/>
              </w:rPr>
              <w:t xml:space="preserve"> – What do they look like? How </w:t>
            </w:r>
            <w:r w:rsidR="003613C8">
              <w:rPr>
                <w:rFonts w:ascii="SassoonPrimaryInfant" w:hAnsi="SassoonPrimaryInfant" w:cstheme="majorHAnsi"/>
                <w:sz w:val="20"/>
                <w:szCs w:val="20"/>
              </w:rPr>
              <w:t>do they help me?</w:t>
            </w:r>
          </w:p>
        </w:tc>
        <w:tc>
          <w:tcPr>
            <w:tcW w:w="2199" w:type="dxa"/>
          </w:tcPr>
          <w:p w14:paraId="3F905F08" w14:textId="6CDD9B0D" w:rsidR="006353FF" w:rsidRPr="002D41C8" w:rsidRDefault="0047741D"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Fire </w:t>
            </w:r>
            <w:r w:rsidR="00C87D16">
              <w:rPr>
                <w:rFonts w:ascii="SassoonPrimaryInfant" w:hAnsi="SassoonPrimaryInfant" w:cstheme="majorHAnsi"/>
                <w:sz w:val="20"/>
                <w:szCs w:val="20"/>
              </w:rPr>
              <w:t>fighter</w:t>
            </w:r>
            <w:r>
              <w:rPr>
                <w:rFonts w:ascii="SassoonPrimaryInfant" w:hAnsi="SassoonPrimaryInfant" w:cstheme="majorHAnsi"/>
                <w:sz w:val="20"/>
                <w:szCs w:val="20"/>
              </w:rPr>
              <w:t xml:space="preserve"> visit</w:t>
            </w:r>
            <w:r w:rsidR="00C87D16">
              <w:rPr>
                <w:rFonts w:ascii="SassoonPrimaryInfant" w:hAnsi="SassoonPrimaryInfant" w:cstheme="majorHAnsi"/>
                <w:sz w:val="20"/>
                <w:szCs w:val="20"/>
              </w:rPr>
              <w:t xml:space="preserve"> – What do they look like? How do they help me?</w:t>
            </w:r>
          </w:p>
        </w:tc>
        <w:tc>
          <w:tcPr>
            <w:tcW w:w="2199" w:type="dxa"/>
          </w:tcPr>
          <w:p w14:paraId="209A924C" w14:textId="5C436355" w:rsidR="006353FF" w:rsidRPr="002D41C8" w:rsidRDefault="0047741D"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Nurse visit</w:t>
            </w:r>
            <w:r w:rsidR="00C87D16">
              <w:rPr>
                <w:rFonts w:ascii="SassoonPrimaryInfant" w:hAnsi="SassoonPrimaryInfant" w:cstheme="majorHAnsi"/>
                <w:sz w:val="20"/>
                <w:szCs w:val="20"/>
              </w:rPr>
              <w:t xml:space="preserve"> – What do they look like? </w:t>
            </w:r>
            <w:r w:rsidR="00055E18">
              <w:rPr>
                <w:rFonts w:ascii="SassoonPrimaryInfant" w:hAnsi="SassoonPrimaryInfant" w:cstheme="majorHAnsi"/>
                <w:sz w:val="20"/>
                <w:szCs w:val="20"/>
              </w:rPr>
              <w:t>How do they help me?</w:t>
            </w:r>
          </w:p>
        </w:tc>
        <w:tc>
          <w:tcPr>
            <w:tcW w:w="2199" w:type="dxa"/>
          </w:tcPr>
          <w:p w14:paraId="64EB1FA9" w14:textId="77777777" w:rsidR="006353FF" w:rsidRPr="002D41C8" w:rsidRDefault="006353FF" w:rsidP="002D41C8">
            <w:pPr>
              <w:spacing w:after="120"/>
              <w:rPr>
                <w:rFonts w:ascii="SassoonPrimaryInfant" w:hAnsi="SassoonPrimaryInfant" w:cstheme="majorHAnsi"/>
                <w:sz w:val="20"/>
                <w:szCs w:val="20"/>
              </w:rPr>
            </w:pPr>
          </w:p>
        </w:tc>
        <w:tc>
          <w:tcPr>
            <w:tcW w:w="2199" w:type="dxa"/>
          </w:tcPr>
          <w:p w14:paraId="39A37881" w14:textId="77777777" w:rsidR="006353FF" w:rsidRDefault="00FF4250"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Bug Roadshow</w:t>
            </w:r>
          </w:p>
          <w:p w14:paraId="2B2A7D1F" w14:textId="1917F6C2" w:rsidR="00FF4250" w:rsidRPr="002D41C8" w:rsidRDefault="00FF4250"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Veterinarian </w:t>
            </w:r>
            <w:r w:rsidR="00DB5AF1">
              <w:rPr>
                <w:rFonts w:ascii="SassoonPrimaryInfant" w:hAnsi="SassoonPrimaryInfant" w:cstheme="majorHAnsi"/>
                <w:sz w:val="20"/>
                <w:szCs w:val="20"/>
              </w:rPr>
              <w:t>visit – What do they look like? How do they help animals?</w:t>
            </w:r>
          </w:p>
        </w:tc>
        <w:tc>
          <w:tcPr>
            <w:tcW w:w="2199" w:type="dxa"/>
          </w:tcPr>
          <w:p w14:paraId="180EE93A" w14:textId="1E48C049" w:rsidR="006353FF" w:rsidRPr="002D41C8" w:rsidRDefault="00EB034F" w:rsidP="002D41C8">
            <w:pPr>
              <w:spacing w:after="120"/>
              <w:rPr>
                <w:rFonts w:ascii="SassoonPrimaryInfant" w:hAnsi="SassoonPrimaryInfant" w:cstheme="majorHAnsi"/>
                <w:sz w:val="20"/>
                <w:szCs w:val="20"/>
              </w:rPr>
            </w:pPr>
            <w:r>
              <w:rPr>
                <w:rFonts w:ascii="SassoonPrimaryInfant" w:hAnsi="SassoonPrimaryInfant" w:cstheme="majorHAnsi"/>
                <w:sz w:val="20"/>
                <w:szCs w:val="20"/>
              </w:rPr>
              <w:t>Local trip to a bakery</w:t>
            </w:r>
          </w:p>
        </w:tc>
      </w:tr>
      <w:tr w:rsidR="00A67796" w:rsidRPr="002D41C8" w14:paraId="4327B47B" w14:textId="77777777" w:rsidTr="000C14D1">
        <w:tc>
          <w:tcPr>
            <w:tcW w:w="15388" w:type="dxa"/>
            <w:gridSpan w:val="7"/>
            <w:shd w:val="clear" w:color="auto" w:fill="D9E2F3" w:themeFill="accent1" w:themeFillTint="33"/>
          </w:tcPr>
          <w:p w14:paraId="0B1BC380" w14:textId="6FA9D106" w:rsidR="00A67796" w:rsidRPr="002D41C8" w:rsidRDefault="00A67796" w:rsidP="002D41C8">
            <w:pPr>
              <w:spacing w:after="120"/>
              <w:jc w:val="center"/>
              <w:rPr>
                <w:rFonts w:ascii="SassoonPrimaryInfant" w:hAnsi="SassoonPrimaryInfant" w:cstheme="majorHAnsi"/>
                <w:b/>
                <w:sz w:val="24"/>
                <w:szCs w:val="24"/>
              </w:rPr>
            </w:pPr>
            <w:r w:rsidRPr="002D41C8">
              <w:rPr>
                <w:rFonts w:ascii="SassoonPrimaryInfant" w:hAnsi="SassoonPrimaryInfant" w:cstheme="majorHAnsi"/>
                <w:b/>
                <w:sz w:val="24"/>
                <w:szCs w:val="24"/>
              </w:rPr>
              <w:t xml:space="preserve">Key skills that will be taught to support each area of learning </w:t>
            </w:r>
          </w:p>
        </w:tc>
      </w:tr>
      <w:tr w:rsidR="009F7C43" w:rsidRPr="002D41C8" w14:paraId="63A2117B" w14:textId="77777777" w:rsidTr="009F7C43">
        <w:tc>
          <w:tcPr>
            <w:tcW w:w="2195" w:type="dxa"/>
            <w:vMerge w:val="restart"/>
            <w:shd w:val="clear" w:color="auto" w:fill="D9E2F3" w:themeFill="accent1" w:themeFillTint="33"/>
          </w:tcPr>
          <w:p w14:paraId="5E1A53BA" w14:textId="4C8C939C" w:rsidR="009F7C43" w:rsidRPr="002D41C8" w:rsidRDefault="009F7C43" w:rsidP="002D41C8">
            <w:pPr>
              <w:spacing w:after="120"/>
              <w:rPr>
                <w:rFonts w:ascii="SassoonPrimaryInfant" w:hAnsi="SassoonPrimaryInfant" w:cstheme="majorHAnsi"/>
                <w:b/>
                <w:sz w:val="28"/>
              </w:rPr>
            </w:pPr>
            <w:r w:rsidRPr="002D41C8">
              <w:rPr>
                <w:rFonts w:ascii="SassoonPrimaryInfant" w:hAnsi="SassoonPrimaryInfant" w:cstheme="majorHAnsi"/>
                <w:b/>
                <w:sz w:val="28"/>
              </w:rPr>
              <w:t>Communication and Language Development</w:t>
            </w:r>
          </w:p>
        </w:tc>
        <w:tc>
          <w:tcPr>
            <w:tcW w:w="13193" w:type="dxa"/>
            <w:gridSpan w:val="6"/>
          </w:tcPr>
          <w:p w14:paraId="3A582C23" w14:textId="0564B3D6" w:rsidR="00A8298A" w:rsidRPr="002D41C8" w:rsidRDefault="009F7C43" w:rsidP="00A8298A">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The development of children’s spoken language underpins all seven areas of learning and development. Children’s back-and-forth interactions from an early age form the foundations for language and cognitive development. All children will have extensive opportunities to engage in quality conversations with both adults and peers throughout the day in a language-rich environment. High-quality interactions between adults and children and between peers will support the development of all children’s communication and language. All children will be immersed in high quality texts where adults will read frequently to children, and engage them actively in stories, non-fiction, </w:t>
            </w:r>
            <w:proofErr w:type="gramStart"/>
            <w:r w:rsidRPr="002D41C8">
              <w:rPr>
                <w:rFonts w:ascii="SassoonPrimaryInfant" w:hAnsi="SassoonPrimaryInfant" w:cstheme="majorHAnsi"/>
                <w:sz w:val="20"/>
                <w:szCs w:val="20"/>
              </w:rPr>
              <w:t>rhymes</w:t>
            </w:r>
            <w:proofErr w:type="gramEnd"/>
            <w:r w:rsidRPr="002D41C8">
              <w:rPr>
                <w:rFonts w:ascii="SassoonPrimaryInfant" w:hAnsi="SassoonPrimaryInfant" w:cstheme="majorHAnsi"/>
                <w:sz w:val="20"/>
                <w:szCs w:val="20"/>
              </w:rPr>
              <w:t xml:space="preserve"> and poems, and provide them with extensive opportunities to use and embed new words in a range of contexts. </w:t>
            </w:r>
          </w:p>
        </w:tc>
      </w:tr>
      <w:tr w:rsidR="009F7C43" w:rsidRPr="002D41C8" w14:paraId="52D54E00" w14:textId="77777777" w:rsidTr="009F7C43">
        <w:tc>
          <w:tcPr>
            <w:tcW w:w="2195" w:type="dxa"/>
            <w:vMerge/>
            <w:shd w:val="clear" w:color="auto" w:fill="D9E2F3" w:themeFill="accent1" w:themeFillTint="33"/>
          </w:tcPr>
          <w:p w14:paraId="10A3B666" w14:textId="77777777" w:rsidR="009F7C43" w:rsidRPr="002D41C8" w:rsidRDefault="009F7C43" w:rsidP="002D41C8">
            <w:pPr>
              <w:spacing w:after="120"/>
              <w:rPr>
                <w:rFonts w:ascii="SassoonPrimaryInfant" w:hAnsi="SassoonPrimaryInfant" w:cstheme="majorHAnsi"/>
                <w:b/>
                <w:sz w:val="28"/>
              </w:rPr>
            </w:pPr>
          </w:p>
        </w:tc>
        <w:tc>
          <w:tcPr>
            <w:tcW w:w="13193" w:type="dxa"/>
            <w:gridSpan w:val="6"/>
            <w:shd w:val="clear" w:color="auto" w:fill="D9E2F3" w:themeFill="accent1" w:themeFillTint="33"/>
          </w:tcPr>
          <w:p w14:paraId="7399155C" w14:textId="0A2F5B91" w:rsidR="009F7C43" w:rsidRPr="002D41C8" w:rsidRDefault="00ED318C" w:rsidP="002D41C8">
            <w:pPr>
              <w:spacing w:after="120"/>
              <w:jc w:val="center"/>
              <w:rPr>
                <w:rFonts w:ascii="SassoonPrimaryInfant" w:hAnsi="SassoonPrimaryInfant" w:cstheme="majorHAnsi"/>
                <w:sz w:val="24"/>
                <w:szCs w:val="24"/>
              </w:rPr>
            </w:pPr>
            <w:r w:rsidRPr="002D41C8">
              <w:rPr>
                <w:rFonts w:ascii="SassoonPrimaryInfant" w:hAnsi="SassoonPrimaryInfant" w:cstheme="majorHAnsi"/>
                <w:sz w:val="24"/>
                <w:szCs w:val="24"/>
              </w:rPr>
              <w:t xml:space="preserve">Use the </w:t>
            </w:r>
            <w:proofErr w:type="spellStart"/>
            <w:r w:rsidR="009F7C43" w:rsidRPr="002D41C8">
              <w:rPr>
                <w:rFonts w:ascii="SassoonPrimaryInfant" w:hAnsi="SassoonPrimaryInfant" w:cstheme="majorHAnsi"/>
                <w:sz w:val="24"/>
                <w:szCs w:val="24"/>
              </w:rPr>
              <w:t>Wellcomm</w:t>
            </w:r>
            <w:proofErr w:type="spellEnd"/>
            <w:r w:rsidR="009F7C43" w:rsidRPr="002D41C8">
              <w:rPr>
                <w:rFonts w:ascii="SassoonPrimaryInfant" w:hAnsi="SassoonPrimaryInfant" w:cstheme="majorHAnsi"/>
                <w:sz w:val="24"/>
                <w:szCs w:val="24"/>
              </w:rPr>
              <w:t xml:space="preserve"> Program </w:t>
            </w:r>
          </w:p>
        </w:tc>
      </w:tr>
      <w:tr w:rsidR="009F7C43" w:rsidRPr="002D41C8" w14:paraId="7569D46D" w14:textId="77777777" w:rsidTr="007427EF">
        <w:tc>
          <w:tcPr>
            <w:tcW w:w="2195" w:type="dxa"/>
            <w:vMerge/>
            <w:shd w:val="clear" w:color="auto" w:fill="D9E2F3" w:themeFill="accent1" w:themeFillTint="33"/>
          </w:tcPr>
          <w:p w14:paraId="75E46B9F" w14:textId="77777777" w:rsidR="009F7C43" w:rsidRPr="002D41C8" w:rsidRDefault="009F7C43" w:rsidP="002D41C8">
            <w:pPr>
              <w:spacing w:after="120"/>
              <w:rPr>
                <w:rFonts w:ascii="SassoonPrimaryInfant" w:hAnsi="SassoonPrimaryInfant" w:cstheme="majorHAnsi"/>
                <w:b/>
                <w:sz w:val="28"/>
              </w:rPr>
            </w:pPr>
          </w:p>
        </w:tc>
        <w:tc>
          <w:tcPr>
            <w:tcW w:w="2198" w:type="dxa"/>
          </w:tcPr>
          <w:p w14:paraId="3BD8A873" w14:textId="5418579A" w:rsidR="009F7C43" w:rsidRPr="002D41C8" w:rsidRDefault="00382F8F"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Each child to complete a </w:t>
            </w:r>
            <w:proofErr w:type="spellStart"/>
            <w:r w:rsidR="009F7C43" w:rsidRPr="002D41C8">
              <w:rPr>
                <w:rFonts w:ascii="SassoonPrimaryInfant" w:hAnsi="SassoonPrimaryInfant" w:cstheme="majorHAnsi"/>
                <w:sz w:val="20"/>
                <w:szCs w:val="20"/>
              </w:rPr>
              <w:t>WellComm</w:t>
            </w:r>
            <w:proofErr w:type="spellEnd"/>
            <w:r w:rsidR="009F7C43" w:rsidRPr="002D41C8">
              <w:rPr>
                <w:rFonts w:ascii="SassoonPrimaryInfant" w:hAnsi="SassoonPrimaryInfant" w:cstheme="majorHAnsi"/>
                <w:sz w:val="20"/>
                <w:szCs w:val="20"/>
              </w:rPr>
              <w:t xml:space="preserve"> Assessment</w:t>
            </w:r>
            <w:r w:rsidRPr="002D41C8">
              <w:rPr>
                <w:rFonts w:ascii="SassoonPrimaryInfant" w:hAnsi="SassoonPrimaryInfant" w:cstheme="majorHAnsi"/>
                <w:sz w:val="20"/>
                <w:szCs w:val="20"/>
              </w:rPr>
              <w:t xml:space="preserve">, finding their green zone. </w:t>
            </w:r>
          </w:p>
        </w:tc>
        <w:tc>
          <w:tcPr>
            <w:tcW w:w="10995" w:type="dxa"/>
            <w:gridSpan w:val="5"/>
          </w:tcPr>
          <w:p w14:paraId="5F92E771" w14:textId="34785BCC" w:rsidR="009F7C43" w:rsidRPr="002D41C8" w:rsidRDefault="009F7C43" w:rsidP="002D41C8">
            <w:pPr>
              <w:spacing w:after="120"/>
              <w:jc w:val="center"/>
              <w:rPr>
                <w:rFonts w:ascii="SassoonPrimaryInfant" w:hAnsi="SassoonPrimaryInfant" w:cstheme="majorHAnsi"/>
                <w:sz w:val="20"/>
                <w:szCs w:val="20"/>
              </w:rPr>
            </w:pPr>
            <w:r w:rsidRPr="002D41C8">
              <w:rPr>
                <w:rFonts w:ascii="SassoonPrimaryInfant" w:hAnsi="SassoonPrimaryInfant" w:cstheme="majorHAnsi"/>
                <w:sz w:val="20"/>
                <w:szCs w:val="20"/>
              </w:rPr>
              <w:t xml:space="preserve">Children identified to take part two times a week in activities targeted for the </w:t>
            </w:r>
            <w:proofErr w:type="spellStart"/>
            <w:r w:rsidRPr="002D41C8">
              <w:rPr>
                <w:rFonts w:ascii="SassoonPrimaryInfant" w:hAnsi="SassoonPrimaryInfant" w:cstheme="majorHAnsi"/>
                <w:sz w:val="20"/>
                <w:szCs w:val="20"/>
              </w:rPr>
              <w:t>WellComm</w:t>
            </w:r>
            <w:proofErr w:type="spellEnd"/>
            <w:r w:rsidRPr="002D41C8">
              <w:rPr>
                <w:rFonts w:ascii="SassoonPrimaryInfant" w:hAnsi="SassoonPrimaryInfant" w:cstheme="majorHAnsi"/>
                <w:sz w:val="20"/>
                <w:szCs w:val="20"/>
              </w:rPr>
              <w:t xml:space="preserve"> section they are in.</w:t>
            </w:r>
          </w:p>
          <w:p w14:paraId="5701A6D3" w14:textId="3D953591" w:rsidR="009F7C43" w:rsidRPr="002D41C8" w:rsidRDefault="009F7C43" w:rsidP="002D41C8">
            <w:pPr>
              <w:spacing w:after="120"/>
              <w:jc w:val="center"/>
              <w:rPr>
                <w:rFonts w:ascii="SassoonPrimaryInfant" w:hAnsi="SassoonPrimaryInfant" w:cstheme="majorHAnsi"/>
                <w:sz w:val="20"/>
                <w:szCs w:val="20"/>
              </w:rPr>
            </w:pPr>
            <w:r w:rsidRPr="002D41C8">
              <w:rPr>
                <w:rFonts w:ascii="SassoonPrimaryInfant" w:hAnsi="SassoonPrimaryInfant" w:cstheme="majorHAnsi"/>
                <w:sz w:val="20"/>
                <w:szCs w:val="20"/>
              </w:rPr>
              <w:t xml:space="preserve">End of each term re assess key children.  </w:t>
            </w:r>
          </w:p>
        </w:tc>
      </w:tr>
      <w:tr w:rsidR="00AE6D35" w:rsidRPr="002D41C8" w14:paraId="308FC07E" w14:textId="77777777" w:rsidTr="009F7C43">
        <w:tc>
          <w:tcPr>
            <w:tcW w:w="2195" w:type="dxa"/>
            <w:vMerge w:val="restart"/>
            <w:shd w:val="clear" w:color="auto" w:fill="D9E2F3" w:themeFill="accent1" w:themeFillTint="33"/>
          </w:tcPr>
          <w:p w14:paraId="6461AC9D" w14:textId="77777777" w:rsidR="00AE6D35" w:rsidRPr="002D41C8" w:rsidRDefault="00AE6D35" w:rsidP="002D41C8">
            <w:pPr>
              <w:spacing w:after="120"/>
              <w:rPr>
                <w:rFonts w:ascii="SassoonPrimaryInfant" w:hAnsi="SassoonPrimaryInfant" w:cstheme="majorHAnsi"/>
                <w:b/>
                <w:sz w:val="28"/>
              </w:rPr>
            </w:pPr>
            <w:r w:rsidRPr="002D41C8">
              <w:rPr>
                <w:rFonts w:ascii="SassoonPrimaryInfant" w:hAnsi="SassoonPrimaryInfant" w:cstheme="majorHAnsi"/>
                <w:b/>
                <w:sz w:val="28"/>
              </w:rPr>
              <w:t xml:space="preserve">Personal, Social and Emotional Development </w:t>
            </w:r>
          </w:p>
          <w:p w14:paraId="7D2B4FE5" w14:textId="2F46C2F4" w:rsidR="00AE6D35" w:rsidRPr="002D41C8" w:rsidRDefault="00AE6D35" w:rsidP="002D41C8">
            <w:pPr>
              <w:spacing w:after="120"/>
              <w:rPr>
                <w:rFonts w:ascii="SassoonPrimaryInfant" w:hAnsi="SassoonPrimaryInfant" w:cstheme="majorHAnsi"/>
                <w:i/>
              </w:rPr>
            </w:pPr>
            <w:r w:rsidRPr="002D41C8">
              <w:rPr>
                <w:rFonts w:ascii="SassoonPrimaryInfant" w:hAnsi="SassoonPrimaryInfant" w:cstheme="majorHAnsi"/>
                <w:i/>
              </w:rPr>
              <w:lastRenderedPageBreak/>
              <w:t xml:space="preserve">At </w:t>
            </w:r>
            <w:r w:rsidR="000C14D1" w:rsidRPr="002D41C8">
              <w:rPr>
                <w:rFonts w:ascii="SassoonPrimaryInfant" w:hAnsi="SassoonPrimaryInfant" w:cstheme="majorHAnsi"/>
                <w:i/>
              </w:rPr>
              <w:t>GHS</w:t>
            </w:r>
            <w:r w:rsidRPr="002D41C8">
              <w:rPr>
                <w:rFonts w:ascii="SassoonPrimaryInfant" w:hAnsi="SassoonPrimaryInfant" w:cstheme="majorHAnsi"/>
                <w:i/>
              </w:rPr>
              <w:t>, we use Jigsaw to support our teaching of PSED.</w:t>
            </w:r>
          </w:p>
        </w:tc>
        <w:tc>
          <w:tcPr>
            <w:tcW w:w="13193" w:type="dxa"/>
            <w:gridSpan w:val="6"/>
          </w:tcPr>
          <w:p w14:paraId="01A4F676" w14:textId="2132CE23" w:rsidR="00AE6D35" w:rsidRPr="002D41C8" w:rsidRDefault="00AE6D35"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 xml:space="preserve">Children’s personal, social and emotional development (PSED) is crucial for children to lead healthy and happy </w:t>
            </w:r>
            <w:proofErr w:type="gramStart"/>
            <w:r w:rsidRPr="002D41C8">
              <w:rPr>
                <w:rFonts w:ascii="SassoonPrimaryInfant" w:hAnsi="SassoonPrimaryInfant" w:cstheme="majorHAnsi"/>
                <w:sz w:val="20"/>
                <w:szCs w:val="20"/>
              </w:rPr>
              <w:t>lives, and</w:t>
            </w:r>
            <w:proofErr w:type="gramEnd"/>
            <w:r w:rsidRPr="002D41C8">
              <w:rPr>
                <w:rFonts w:ascii="SassoonPrimaryInfant" w:hAnsi="SassoonPrimaryInfant" w:cstheme="majorHAnsi"/>
                <w:sz w:val="20"/>
                <w:szCs w:val="20"/>
              </w:rPr>
              <w:t xml:space="preserve"> is fundamental to their cognitive development. Strong, </w:t>
            </w:r>
            <w:proofErr w:type="gramStart"/>
            <w:r w:rsidRPr="002D41C8">
              <w:rPr>
                <w:rFonts w:ascii="SassoonPrimaryInfant" w:hAnsi="SassoonPrimaryInfant" w:cstheme="majorHAnsi"/>
                <w:sz w:val="20"/>
                <w:szCs w:val="20"/>
              </w:rPr>
              <w:t>warm</w:t>
            </w:r>
            <w:proofErr w:type="gramEnd"/>
            <w:r w:rsidRPr="002D41C8">
              <w:rPr>
                <w:rFonts w:ascii="SassoonPrimaryInfant" w:hAnsi="SassoonPrimaryInfant" w:cstheme="majorHAnsi"/>
                <w:sz w:val="20"/>
                <w:szCs w:val="20"/>
              </w:rPr>
              <w:t xml:space="preserve"> and supportive relationships with the adults in the setting will enable the children to learn how to understand their own feelings and those of others. Children will be supported in managing emotions, developing a positive sense of self, setting themselves simple </w:t>
            </w:r>
            <w:proofErr w:type="gramStart"/>
            <w:r w:rsidRPr="002D41C8">
              <w:rPr>
                <w:rFonts w:ascii="SassoonPrimaryInfant" w:hAnsi="SassoonPrimaryInfant" w:cstheme="majorHAnsi"/>
                <w:sz w:val="20"/>
                <w:szCs w:val="20"/>
              </w:rPr>
              <w:t>goals</w:t>
            </w:r>
            <w:proofErr w:type="gramEnd"/>
            <w:r w:rsidRPr="002D41C8">
              <w:rPr>
                <w:rFonts w:ascii="SassoonPrimaryInfant" w:hAnsi="SassoonPrimaryInfant" w:cstheme="majorHAnsi"/>
                <w:sz w:val="20"/>
                <w:szCs w:val="20"/>
              </w:rPr>
              <w:t xml:space="preserve"> and having confidence in their own abilities. Through adult modelling and guidance, children will learn how to look after their bodies, including healthy eating, and managing personal needs independently. Through supported interaction with other children, they learn how to make good friendships, </w:t>
            </w:r>
            <w:proofErr w:type="gramStart"/>
            <w:r w:rsidRPr="002D41C8">
              <w:rPr>
                <w:rFonts w:ascii="SassoonPrimaryInfant" w:hAnsi="SassoonPrimaryInfant" w:cstheme="majorHAnsi"/>
                <w:sz w:val="20"/>
                <w:szCs w:val="20"/>
              </w:rPr>
              <w:t>co-operate</w:t>
            </w:r>
            <w:proofErr w:type="gramEnd"/>
            <w:r w:rsidRPr="002D41C8">
              <w:rPr>
                <w:rFonts w:ascii="SassoonPrimaryInfant" w:hAnsi="SassoonPrimaryInfant" w:cstheme="majorHAnsi"/>
                <w:sz w:val="20"/>
                <w:szCs w:val="20"/>
              </w:rPr>
              <w:t xml:space="preserve"> and resolve conflicts peaceably. These attributes will provide a secure platform for all children so that they can achieve at school and in later life.</w:t>
            </w:r>
          </w:p>
        </w:tc>
      </w:tr>
      <w:tr w:rsidR="00AE6D35" w:rsidRPr="002D41C8" w14:paraId="6E5BB507" w14:textId="77777777" w:rsidTr="009F7C43">
        <w:tc>
          <w:tcPr>
            <w:tcW w:w="2195" w:type="dxa"/>
            <w:vMerge/>
            <w:shd w:val="clear" w:color="auto" w:fill="D9E2F3" w:themeFill="accent1" w:themeFillTint="33"/>
          </w:tcPr>
          <w:p w14:paraId="129D2871" w14:textId="77777777" w:rsidR="00AE6D35" w:rsidRPr="002D41C8" w:rsidRDefault="00AE6D35" w:rsidP="002D41C8">
            <w:pPr>
              <w:spacing w:after="120"/>
              <w:rPr>
                <w:rFonts w:ascii="SassoonPrimaryInfant" w:hAnsi="SassoonPrimaryInfant" w:cstheme="majorHAnsi"/>
                <w:b/>
                <w:sz w:val="28"/>
              </w:rPr>
            </w:pPr>
          </w:p>
        </w:tc>
        <w:tc>
          <w:tcPr>
            <w:tcW w:w="2198" w:type="dxa"/>
          </w:tcPr>
          <w:p w14:paraId="1EF58EFC" w14:textId="16BC9831" w:rsidR="00AE6D35" w:rsidRPr="002D41C8" w:rsidRDefault="00AE6D35"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Welcome to school,</w:t>
            </w:r>
            <w:r w:rsidR="003F5893" w:rsidRPr="002D41C8">
              <w:rPr>
                <w:rFonts w:ascii="SassoonPrimaryInfant" w:hAnsi="SassoonPrimaryInfant" w:cstheme="majorHAnsi"/>
                <w:sz w:val="20"/>
                <w:szCs w:val="20"/>
              </w:rPr>
              <w:t xml:space="preserve"> CARE </w:t>
            </w:r>
            <w:r w:rsidRPr="002D41C8">
              <w:rPr>
                <w:rFonts w:ascii="SassoonPrimaryInfant" w:hAnsi="SassoonPrimaryInfant" w:cstheme="majorHAnsi"/>
                <w:sz w:val="20"/>
                <w:szCs w:val="20"/>
              </w:rPr>
              <w:t xml:space="preserve">values, class rules, establishing routines, forming new </w:t>
            </w:r>
            <w:proofErr w:type="gramStart"/>
            <w:r w:rsidRPr="002D41C8">
              <w:rPr>
                <w:rFonts w:ascii="SassoonPrimaryInfant" w:hAnsi="SassoonPrimaryInfant" w:cstheme="majorHAnsi"/>
                <w:sz w:val="20"/>
                <w:szCs w:val="20"/>
              </w:rPr>
              <w:t>relationships</w:t>
            </w:r>
            <w:proofErr w:type="gramEnd"/>
            <w:r w:rsidRPr="002D41C8">
              <w:rPr>
                <w:rFonts w:ascii="SassoonPrimaryInfant" w:hAnsi="SassoonPrimaryInfant" w:cstheme="majorHAnsi"/>
                <w:sz w:val="20"/>
                <w:szCs w:val="20"/>
              </w:rPr>
              <w:t xml:space="preserve"> </w:t>
            </w:r>
          </w:p>
          <w:p w14:paraId="5C274034" w14:textId="03E8E963" w:rsidR="00322841" w:rsidRPr="002D41C8" w:rsidRDefault="00322841"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Books</w:t>
            </w:r>
          </w:p>
          <w:p w14:paraId="136874D3" w14:textId="41AA4473" w:rsidR="00322841" w:rsidRPr="002D41C8" w:rsidRDefault="00322841" w:rsidP="002D41C8">
            <w:pPr>
              <w:pStyle w:val="ListParagraph"/>
              <w:numPr>
                <w:ilvl w:val="0"/>
                <w:numId w:val="2"/>
              </w:num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Hands are not for </w:t>
            </w:r>
            <w:proofErr w:type="gramStart"/>
            <w:r w:rsidRPr="002D41C8">
              <w:rPr>
                <w:rFonts w:ascii="SassoonPrimaryInfant" w:hAnsi="SassoonPrimaryInfant" w:cstheme="majorHAnsi"/>
                <w:sz w:val="20"/>
                <w:szCs w:val="20"/>
              </w:rPr>
              <w:t>hitting</w:t>
            </w:r>
            <w:proofErr w:type="gramEnd"/>
            <w:r w:rsidRPr="002D41C8">
              <w:rPr>
                <w:rFonts w:ascii="SassoonPrimaryInfant" w:hAnsi="SassoonPrimaryInfant" w:cstheme="majorHAnsi"/>
                <w:sz w:val="20"/>
                <w:szCs w:val="20"/>
              </w:rPr>
              <w:t xml:space="preserve"> </w:t>
            </w:r>
          </w:p>
          <w:p w14:paraId="3C10CA37" w14:textId="6A773092" w:rsidR="00322841" w:rsidRPr="002D41C8" w:rsidRDefault="00322841" w:rsidP="002D41C8">
            <w:pPr>
              <w:pStyle w:val="ListParagraph"/>
              <w:numPr>
                <w:ilvl w:val="0"/>
                <w:numId w:val="2"/>
              </w:num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Pip and Posy little puddle </w:t>
            </w:r>
          </w:p>
          <w:p w14:paraId="06621995" w14:textId="2E76AEE8" w:rsidR="00322841" w:rsidRPr="002D41C8" w:rsidRDefault="00322841" w:rsidP="002D41C8">
            <w:pPr>
              <w:pStyle w:val="ListParagraph"/>
              <w:numPr>
                <w:ilvl w:val="0"/>
                <w:numId w:val="2"/>
              </w:num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xml:space="preserve">Time to </w:t>
            </w:r>
            <w:proofErr w:type="gramStart"/>
            <w:r w:rsidRPr="002D41C8">
              <w:rPr>
                <w:rFonts w:ascii="SassoonPrimaryInfant" w:hAnsi="SassoonPrimaryInfant" w:cstheme="majorHAnsi"/>
                <w:sz w:val="20"/>
                <w:szCs w:val="20"/>
              </w:rPr>
              <w:t>share</w:t>
            </w:r>
            <w:proofErr w:type="gramEnd"/>
            <w:r w:rsidRPr="002D41C8">
              <w:rPr>
                <w:rFonts w:ascii="SassoonPrimaryInfant" w:hAnsi="SassoonPrimaryInfant" w:cstheme="majorHAnsi"/>
                <w:sz w:val="20"/>
                <w:szCs w:val="20"/>
              </w:rPr>
              <w:t xml:space="preserve"> </w:t>
            </w:r>
          </w:p>
          <w:p w14:paraId="32253FBB" w14:textId="69D156A3" w:rsidR="003F5893" w:rsidRPr="002D41C8" w:rsidRDefault="003F5893" w:rsidP="002D41C8">
            <w:pPr>
              <w:spacing w:after="120"/>
              <w:rPr>
                <w:rFonts w:ascii="SassoonPrimaryInfant" w:hAnsi="SassoonPrimaryInfant" w:cstheme="majorHAnsi"/>
                <w:sz w:val="20"/>
                <w:szCs w:val="20"/>
              </w:rPr>
            </w:pPr>
          </w:p>
        </w:tc>
        <w:tc>
          <w:tcPr>
            <w:tcW w:w="2199" w:type="dxa"/>
          </w:tcPr>
          <w:p w14:paraId="3B6F227C" w14:textId="77777777" w:rsidR="003F5893" w:rsidRPr="002D41C8" w:rsidRDefault="00AE6D35" w:rsidP="002D41C8">
            <w:pPr>
              <w:spacing w:after="120"/>
              <w:rPr>
                <w:rFonts w:ascii="SassoonPrimaryInfant" w:hAnsi="SassoonPrimaryInfant" w:cstheme="majorHAnsi"/>
                <w:b/>
                <w:sz w:val="20"/>
                <w:szCs w:val="20"/>
              </w:rPr>
            </w:pPr>
            <w:r w:rsidRPr="002D41C8">
              <w:rPr>
                <w:rFonts w:ascii="SassoonPrimaryInfant" w:hAnsi="SassoonPrimaryInfant" w:cstheme="majorHAnsi"/>
                <w:sz w:val="20"/>
                <w:szCs w:val="20"/>
              </w:rPr>
              <w:t xml:space="preserve"> </w:t>
            </w:r>
            <w:r w:rsidR="003F5893" w:rsidRPr="002D41C8">
              <w:rPr>
                <w:rFonts w:ascii="SassoonPrimaryInfant" w:hAnsi="SassoonPrimaryInfant" w:cstheme="majorHAnsi"/>
                <w:b/>
                <w:sz w:val="20"/>
                <w:szCs w:val="20"/>
              </w:rPr>
              <w:t>Jigsaw RHSE- Being Me!</w:t>
            </w:r>
          </w:p>
          <w:p w14:paraId="318AB2EF" w14:textId="77777777" w:rsidR="003F5893" w:rsidRPr="002D41C8" w:rsidRDefault="003F5893"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-who is me?</w:t>
            </w:r>
          </w:p>
          <w:p w14:paraId="30FF4408" w14:textId="77777777" w:rsidR="003F5893" w:rsidRPr="002D41C8" w:rsidRDefault="003F5893"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-How am I feeling today?</w:t>
            </w:r>
          </w:p>
          <w:p w14:paraId="4BE1AC24" w14:textId="77777777" w:rsidR="003F5893" w:rsidRPr="002D41C8" w:rsidRDefault="003F5893"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-Being at nursery</w:t>
            </w:r>
          </w:p>
          <w:p w14:paraId="2B95B4A0" w14:textId="77777777" w:rsidR="003F5893" w:rsidRPr="002D41C8" w:rsidRDefault="003F5893"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-Gentle hands</w:t>
            </w:r>
          </w:p>
          <w:p w14:paraId="5A0ACA1D" w14:textId="293F25E8" w:rsidR="00AE6D35" w:rsidRPr="002D41C8" w:rsidRDefault="003F5893"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-Our rights</w:t>
            </w:r>
          </w:p>
        </w:tc>
        <w:tc>
          <w:tcPr>
            <w:tcW w:w="2199" w:type="dxa"/>
          </w:tcPr>
          <w:p w14:paraId="4F9C63FA" w14:textId="77777777" w:rsidR="00F22A9D" w:rsidRPr="002D41C8" w:rsidRDefault="00F22A9D" w:rsidP="002D41C8">
            <w:pPr>
              <w:spacing w:after="120"/>
              <w:rPr>
                <w:rFonts w:ascii="SassoonPrimaryInfant" w:hAnsi="SassoonPrimaryInfant" w:cstheme="majorHAnsi"/>
                <w:b/>
                <w:sz w:val="20"/>
                <w:szCs w:val="20"/>
              </w:rPr>
            </w:pPr>
            <w:r w:rsidRPr="002D41C8">
              <w:rPr>
                <w:rFonts w:ascii="SassoonPrimaryInfant" w:hAnsi="SassoonPrimaryInfant" w:cstheme="majorHAnsi"/>
                <w:b/>
                <w:sz w:val="20"/>
                <w:szCs w:val="20"/>
              </w:rPr>
              <w:t>Jigsaw RHSE- Dreams and Goals</w:t>
            </w:r>
          </w:p>
          <w:p w14:paraId="3DB46003"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-I understand what challenge means</w:t>
            </w:r>
          </w:p>
          <w:p w14:paraId="4BD42609"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-Never giving up</w:t>
            </w:r>
          </w:p>
          <w:p w14:paraId="24C40408"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-Setting a Goal</w:t>
            </w:r>
          </w:p>
          <w:p w14:paraId="0EDB7BCE"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-Obstacles and support</w:t>
            </w:r>
          </w:p>
          <w:p w14:paraId="15293999"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-Flight to the future</w:t>
            </w:r>
          </w:p>
          <w:p w14:paraId="6AF8AAED" w14:textId="6993590D" w:rsidR="00AE6D35"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-Footprint rewards</w:t>
            </w:r>
          </w:p>
        </w:tc>
        <w:tc>
          <w:tcPr>
            <w:tcW w:w="2199" w:type="dxa"/>
          </w:tcPr>
          <w:p w14:paraId="08139273" w14:textId="77777777" w:rsidR="00F22A9D" w:rsidRPr="002D41C8" w:rsidRDefault="00AE6D35" w:rsidP="002D41C8">
            <w:pPr>
              <w:spacing w:after="120"/>
              <w:rPr>
                <w:rFonts w:ascii="SassoonPrimaryInfant" w:hAnsi="SassoonPrimaryInfant" w:cstheme="majorHAnsi"/>
                <w:b/>
                <w:sz w:val="20"/>
                <w:szCs w:val="20"/>
              </w:rPr>
            </w:pPr>
            <w:r w:rsidRPr="002D41C8">
              <w:rPr>
                <w:rFonts w:ascii="SassoonPrimaryInfant" w:hAnsi="SassoonPrimaryInfant" w:cstheme="majorHAnsi"/>
                <w:b/>
                <w:sz w:val="20"/>
                <w:szCs w:val="20"/>
              </w:rPr>
              <w:t xml:space="preserve"> </w:t>
            </w:r>
            <w:r w:rsidR="00F22A9D" w:rsidRPr="002D41C8">
              <w:rPr>
                <w:rFonts w:ascii="SassoonPrimaryInfant" w:hAnsi="SassoonPrimaryInfant" w:cstheme="majorHAnsi"/>
                <w:b/>
                <w:sz w:val="20"/>
                <w:szCs w:val="20"/>
              </w:rPr>
              <w:t>Jigsaw RHSE-Healthy Me</w:t>
            </w:r>
          </w:p>
          <w:p w14:paraId="71E5FC19"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Everybody’s body</w:t>
            </w:r>
          </w:p>
          <w:p w14:paraId="1F053F60"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We like to move it, move it!</w:t>
            </w:r>
          </w:p>
          <w:p w14:paraId="275CF5C2"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Food glorious food!</w:t>
            </w:r>
          </w:p>
          <w:p w14:paraId="344CC993"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Sweet dreams</w:t>
            </w:r>
          </w:p>
          <w:p w14:paraId="00DDEBCA"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Keeping clean</w:t>
            </w:r>
          </w:p>
          <w:p w14:paraId="60C2319E" w14:textId="5CAB60A0" w:rsidR="00AE6D35"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-Stranger Danger</w:t>
            </w:r>
          </w:p>
        </w:tc>
        <w:tc>
          <w:tcPr>
            <w:tcW w:w="2199" w:type="dxa"/>
          </w:tcPr>
          <w:p w14:paraId="6103CBCC" w14:textId="77777777" w:rsidR="00F22A9D" w:rsidRPr="002D41C8" w:rsidRDefault="00F22A9D" w:rsidP="002D41C8">
            <w:pPr>
              <w:spacing w:after="120"/>
              <w:rPr>
                <w:rFonts w:ascii="SassoonPrimaryInfant" w:hAnsi="SassoonPrimaryInfant" w:cstheme="majorHAnsi"/>
                <w:b/>
                <w:sz w:val="20"/>
                <w:szCs w:val="20"/>
              </w:rPr>
            </w:pPr>
            <w:r w:rsidRPr="002D41C8">
              <w:rPr>
                <w:rFonts w:ascii="SassoonPrimaryInfant" w:hAnsi="SassoonPrimaryInfant" w:cstheme="majorHAnsi"/>
                <w:b/>
                <w:sz w:val="20"/>
                <w:szCs w:val="20"/>
              </w:rPr>
              <w:t>Jigsaw RHSE-Relationships</w:t>
            </w:r>
          </w:p>
          <w:p w14:paraId="69AE2EB1"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My family and me</w:t>
            </w:r>
          </w:p>
          <w:p w14:paraId="5A42377B"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Make friends, make friends never ever break friends-part 1</w:t>
            </w:r>
          </w:p>
          <w:p w14:paraId="14F66D6B" w14:textId="39575B33" w:rsidR="00AE6D35"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Make friends, make friends never ever break friends-part 2</w:t>
            </w:r>
          </w:p>
        </w:tc>
        <w:tc>
          <w:tcPr>
            <w:tcW w:w="2199" w:type="dxa"/>
          </w:tcPr>
          <w:p w14:paraId="60B7A360" w14:textId="77777777" w:rsidR="00F22A9D" w:rsidRPr="002D41C8" w:rsidRDefault="00F22A9D" w:rsidP="002D41C8">
            <w:pPr>
              <w:spacing w:after="120"/>
              <w:rPr>
                <w:rFonts w:ascii="SassoonPrimaryInfant" w:hAnsi="SassoonPrimaryInfant" w:cstheme="majorHAnsi"/>
                <w:b/>
                <w:sz w:val="20"/>
                <w:szCs w:val="20"/>
              </w:rPr>
            </w:pPr>
            <w:r w:rsidRPr="002D41C8">
              <w:rPr>
                <w:rFonts w:ascii="SassoonPrimaryInfant" w:hAnsi="SassoonPrimaryInfant" w:cstheme="majorHAnsi"/>
                <w:b/>
                <w:sz w:val="20"/>
                <w:szCs w:val="20"/>
              </w:rPr>
              <w:t>Jigsaw RHSE-Changing Me</w:t>
            </w:r>
          </w:p>
          <w:p w14:paraId="000381A8"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My body</w:t>
            </w:r>
          </w:p>
          <w:p w14:paraId="2191AD1A"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Respecting my body</w:t>
            </w:r>
          </w:p>
          <w:p w14:paraId="6CAA7238"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Growing up</w:t>
            </w:r>
          </w:p>
          <w:p w14:paraId="61ECC9B6"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Growth and change</w:t>
            </w:r>
          </w:p>
          <w:p w14:paraId="54033AFC" w14:textId="77777777" w:rsidR="00F22A9D"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Fun and fears</w:t>
            </w:r>
          </w:p>
          <w:p w14:paraId="4CD04E61" w14:textId="1AFAB6A8" w:rsidR="00AE6D35" w:rsidRPr="002D41C8" w:rsidRDefault="00F22A9D"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 Celebration</w:t>
            </w:r>
          </w:p>
        </w:tc>
      </w:tr>
      <w:tr w:rsidR="008F5102" w:rsidRPr="002D41C8" w14:paraId="1E5E49BA" w14:textId="77777777" w:rsidTr="009F7C43">
        <w:tc>
          <w:tcPr>
            <w:tcW w:w="2195" w:type="dxa"/>
            <w:vMerge w:val="restart"/>
            <w:shd w:val="clear" w:color="auto" w:fill="D9E2F3" w:themeFill="accent1" w:themeFillTint="33"/>
          </w:tcPr>
          <w:p w14:paraId="461B7C50" w14:textId="77777777" w:rsidR="00943FC8" w:rsidRDefault="008F5102" w:rsidP="002D41C8">
            <w:pPr>
              <w:spacing w:after="120"/>
              <w:rPr>
                <w:rFonts w:ascii="SassoonPrimaryInfant" w:hAnsi="SassoonPrimaryInfant" w:cstheme="majorHAnsi"/>
                <w:b/>
                <w:sz w:val="28"/>
              </w:rPr>
            </w:pPr>
            <w:r w:rsidRPr="002D41C8">
              <w:rPr>
                <w:rFonts w:ascii="SassoonPrimaryInfant" w:hAnsi="SassoonPrimaryInfant" w:cstheme="majorHAnsi"/>
                <w:b/>
                <w:sz w:val="28"/>
              </w:rPr>
              <w:t>Physical Development</w:t>
            </w:r>
          </w:p>
          <w:p w14:paraId="3B22E975" w14:textId="7AA2797C" w:rsidR="00943FC8" w:rsidRPr="002D41C8" w:rsidRDefault="00943FC8" w:rsidP="002D41C8">
            <w:pPr>
              <w:spacing w:after="120"/>
              <w:rPr>
                <w:rFonts w:ascii="SassoonPrimaryInfant" w:hAnsi="SassoonPrimaryInfant" w:cstheme="majorHAnsi"/>
                <w:b/>
                <w:sz w:val="28"/>
              </w:rPr>
            </w:pPr>
            <w:r w:rsidRPr="002D41C8">
              <w:rPr>
                <w:rFonts w:ascii="SassoonPrimaryInfant" w:hAnsi="SassoonPrimaryInfant" w:cstheme="majorHAnsi"/>
                <w:sz w:val="28"/>
              </w:rPr>
              <w:t>(</w:t>
            </w:r>
            <w:proofErr w:type="gramStart"/>
            <w:r w:rsidRPr="002D41C8">
              <w:rPr>
                <w:rFonts w:ascii="SassoonPrimaryInfant" w:hAnsi="SassoonPrimaryInfant" w:cstheme="majorHAnsi"/>
                <w:color w:val="00B0F0"/>
                <w:sz w:val="28"/>
              </w:rPr>
              <w:t>fine</w:t>
            </w:r>
            <w:proofErr w:type="gramEnd"/>
            <w:r w:rsidRPr="002D41C8">
              <w:rPr>
                <w:rFonts w:ascii="SassoonPrimaryInfant" w:hAnsi="SassoonPrimaryInfant" w:cstheme="majorHAnsi"/>
                <w:color w:val="00B0F0"/>
                <w:sz w:val="28"/>
              </w:rPr>
              <w:t xml:space="preserve"> motor </w:t>
            </w:r>
            <w:r w:rsidRPr="002D41C8">
              <w:rPr>
                <w:rFonts w:ascii="SassoonPrimaryInfant" w:hAnsi="SassoonPrimaryInfant" w:cstheme="majorHAnsi"/>
                <w:sz w:val="28"/>
              </w:rPr>
              <w:t xml:space="preserve">and </w:t>
            </w:r>
            <w:r w:rsidRPr="002D41C8">
              <w:rPr>
                <w:rFonts w:ascii="SassoonPrimaryInfant" w:hAnsi="SassoonPrimaryInfant" w:cstheme="majorHAnsi"/>
                <w:color w:val="002060"/>
                <w:sz w:val="28"/>
              </w:rPr>
              <w:t>gross motor</w:t>
            </w:r>
            <w:r w:rsidRPr="002D41C8">
              <w:rPr>
                <w:rFonts w:ascii="SassoonPrimaryInfant" w:hAnsi="SassoonPrimaryInfant" w:cstheme="majorHAnsi"/>
                <w:sz w:val="28"/>
              </w:rPr>
              <w:t>)</w:t>
            </w:r>
          </w:p>
        </w:tc>
        <w:tc>
          <w:tcPr>
            <w:tcW w:w="13193" w:type="dxa"/>
            <w:gridSpan w:val="6"/>
          </w:tcPr>
          <w:p w14:paraId="42CF1B7C" w14:textId="2EB55B39" w:rsidR="008F5102" w:rsidRPr="002D41C8" w:rsidRDefault="008F5102"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Children will take part in the</w:t>
            </w:r>
            <w:r w:rsidR="00943FC8">
              <w:rPr>
                <w:rFonts w:ascii="SassoonPrimaryInfant" w:hAnsi="SassoonPrimaryInfant" w:cstheme="majorHAnsi"/>
                <w:sz w:val="20"/>
                <w:szCs w:val="20"/>
              </w:rPr>
              <w:t xml:space="preserve"> “wiggle me into squiggle movements” and</w:t>
            </w:r>
            <w:r w:rsidRPr="002D41C8">
              <w:rPr>
                <w:rFonts w:ascii="SassoonPrimaryInfant" w:hAnsi="SassoonPrimaryInfant" w:cstheme="majorHAnsi"/>
                <w:sz w:val="20"/>
                <w:szCs w:val="20"/>
              </w:rPr>
              <w:t xml:space="preserve"> ‘Squiggle whilst you wiggle’ programme throughout the year to support the development of both gross and fine motor skills. All children will be immersed in opportunities to develop both their fine and gross motor skills through high quality resources and activities in our inside and outside environments. </w:t>
            </w:r>
          </w:p>
        </w:tc>
      </w:tr>
      <w:tr w:rsidR="00943FC8" w:rsidRPr="002D41C8" w14:paraId="44C13F6C" w14:textId="77777777" w:rsidTr="00943FC8">
        <w:tc>
          <w:tcPr>
            <w:tcW w:w="2195" w:type="dxa"/>
            <w:vMerge/>
            <w:shd w:val="clear" w:color="auto" w:fill="D9E2F3" w:themeFill="accent1" w:themeFillTint="33"/>
          </w:tcPr>
          <w:p w14:paraId="07696FEC" w14:textId="77777777" w:rsidR="00943FC8" w:rsidRPr="002D41C8" w:rsidRDefault="00943FC8" w:rsidP="002D41C8">
            <w:pPr>
              <w:spacing w:after="120"/>
              <w:rPr>
                <w:rFonts w:ascii="SassoonPrimaryInfant" w:hAnsi="SassoonPrimaryInfant" w:cstheme="majorHAnsi"/>
                <w:b/>
                <w:sz w:val="28"/>
              </w:rPr>
            </w:pPr>
          </w:p>
        </w:tc>
        <w:tc>
          <w:tcPr>
            <w:tcW w:w="4397" w:type="dxa"/>
            <w:gridSpan w:val="2"/>
            <w:shd w:val="clear" w:color="auto" w:fill="EDEDED" w:themeFill="accent3" w:themeFillTint="33"/>
          </w:tcPr>
          <w:p w14:paraId="18CEF1A7" w14:textId="3B4A94D1" w:rsidR="00943FC8" w:rsidRPr="00943FC8" w:rsidRDefault="00943FC8" w:rsidP="00943FC8">
            <w:pPr>
              <w:spacing w:after="120"/>
              <w:jc w:val="center"/>
              <w:rPr>
                <w:rFonts w:ascii="SassoonPrimaryInfant" w:hAnsi="SassoonPrimaryInfant" w:cstheme="majorHAnsi"/>
                <w:color w:val="002060"/>
                <w:sz w:val="24"/>
                <w:szCs w:val="24"/>
              </w:rPr>
            </w:pPr>
            <w:r w:rsidRPr="00943FC8">
              <w:rPr>
                <w:rFonts w:ascii="SassoonPrimaryInfant" w:hAnsi="SassoonPrimaryInfant" w:cstheme="majorHAnsi"/>
                <w:sz w:val="24"/>
                <w:szCs w:val="24"/>
              </w:rPr>
              <w:t>Wiggle me into Squiggle Movements</w:t>
            </w:r>
          </w:p>
        </w:tc>
        <w:tc>
          <w:tcPr>
            <w:tcW w:w="8796" w:type="dxa"/>
            <w:gridSpan w:val="4"/>
            <w:shd w:val="clear" w:color="auto" w:fill="DBDBDB" w:themeFill="accent3" w:themeFillTint="66"/>
          </w:tcPr>
          <w:p w14:paraId="40A2E894" w14:textId="154B2EE6" w:rsidR="00943FC8" w:rsidRPr="002D41C8" w:rsidRDefault="00943FC8" w:rsidP="00943FC8">
            <w:pPr>
              <w:spacing w:after="120"/>
              <w:jc w:val="center"/>
              <w:rPr>
                <w:rFonts w:ascii="SassoonPrimaryInfant" w:hAnsi="SassoonPrimaryInfant" w:cs="Arial"/>
                <w:sz w:val="20"/>
                <w:szCs w:val="20"/>
                <w:u w:val="single"/>
              </w:rPr>
            </w:pPr>
            <w:r w:rsidRPr="002D41C8">
              <w:rPr>
                <w:rFonts w:ascii="SassoonPrimaryInfant" w:hAnsi="SassoonPrimaryInfant" w:cstheme="majorHAnsi"/>
                <w:sz w:val="24"/>
                <w:szCs w:val="24"/>
              </w:rPr>
              <w:t>Squiggle whilst you Wiggle</w:t>
            </w:r>
          </w:p>
        </w:tc>
      </w:tr>
      <w:tr w:rsidR="008F5102" w:rsidRPr="002D41C8" w14:paraId="7BDACBD9" w14:textId="77777777" w:rsidTr="009F7C43">
        <w:tc>
          <w:tcPr>
            <w:tcW w:w="2195" w:type="dxa"/>
            <w:vMerge/>
            <w:shd w:val="clear" w:color="auto" w:fill="D9E2F3" w:themeFill="accent1" w:themeFillTint="33"/>
          </w:tcPr>
          <w:p w14:paraId="38701208" w14:textId="77777777" w:rsidR="008F5102" w:rsidRPr="002D41C8" w:rsidRDefault="008F5102" w:rsidP="002D41C8">
            <w:pPr>
              <w:spacing w:after="120"/>
              <w:rPr>
                <w:rFonts w:ascii="SassoonPrimaryInfant" w:hAnsi="SassoonPrimaryInfant" w:cstheme="majorHAnsi"/>
                <w:b/>
                <w:sz w:val="28"/>
              </w:rPr>
            </w:pPr>
          </w:p>
        </w:tc>
        <w:tc>
          <w:tcPr>
            <w:tcW w:w="2198" w:type="dxa"/>
          </w:tcPr>
          <w:p w14:paraId="10ACF4FB" w14:textId="2765161D" w:rsidR="008F5102" w:rsidRDefault="00943FC8" w:rsidP="00943FC8">
            <w:pPr>
              <w:spacing w:after="120"/>
              <w:rPr>
                <w:rFonts w:ascii="SassoonPrimaryInfant" w:hAnsi="SassoonPrimaryInfant" w:cstheme="majorHAnsi"/>
                <w:sz w:val="20"/>
                <w:szCs w:val="20"/>
              </w:rPr>
            </w:pPr>
            <w:r>
              <w:rPr>
                <w:rFonts w:ascii="SassoonPrimaryInfant" w:hAnsi="SassoonPrimaryInfant" w:cstheme="majorHAnsi"/>
                <w:sz w:val="20"/>
                <w:szCs w:val="20"/>
              </w:rPr>
              <w:t>Movement 1 -</w:t>
            </w:r>
            <w:r w:rsidRPr="000A04E1">
              <w:rPr>
                <w:rFonts w:ascii="SassoonPrimaryInfant" w:hAnsi="SassoonPrimaryInfant" w:cstheme="majorHAnsi"/>
                <w:b/>
                <w:sz w:val="20"/>
                <w:szCs w:val="20"/>
              </w:rPr>
              <w:t>Up</w:t>
            </w:r>
            <w:r w:rsidR="0095775F">
              <w:rPr>
                <w:rFonts w:ascii="SassoonPrimaryInfant" w:hAnsi="SassoonPrimaryInfant" w:cstheme="majorHAnsi"/>
                <w:sz w:val="20"/>
                <w:szCs w:val="20"/>
              </w:rPr>
              <w:t xml:space="preserve"> (the only way is up by </w:t>
            </w:r>
            <w:proofErr w:type="spellStart"/>
            <w:r w:rsidR="0095775F">
              <w:rPr>
                <w:rFonts w:ascii="SassoonPrimaryInfant" w:hAnsi="SassoonPrimaryInfant" w:cstheme="majorHAnsi"/>
                <w:sz w:val="20"/>
                <w:szCs w:val="20"/>
              </w:rPr>
              <w:t>Yazz</w:t>
            </w:r>
            <w:proofErr w:type="spellEnd"/>
            <w:r w:rsidR="0095775F">
              <w:rPr>
                <w:rFonts w:ascii="SassoonPrimaryInfant" w:hAnsi="SassoonPrimaryInfant" w:cstheme="majorHAnsi"/>
                <w:sz w:val="20"/>
                <w:szCs w:val="20"/>
              </w:rPr>
              <w:t>)</w:t>
            </w:r>
          </w:p>
          <w:p w14:paraId="19E959FB" w14:textId="022C1809" w:rsidR="00943FC8" w:rsidRDefault="00943FC8" w:rsidP="00943F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Movement 2 – </w:t>
            </w:r>
            <w:r w:rsidRPr="000A04E1">
              <w:rPr>
                <w:rFonts w:ascii="SassoonPrimaryInfant" w:hAnsi="SassoonPrimaryInfant" w:cstheme="majorHAnsi"/>
                <w:b/>
                <w:sz w:val="20"/>
                <w:szCs w:val="20"/>
              </w:rPr>
              <w:t>down</w:t>
            </w:r>
            <w:r w:rsidR="0095775F" w:rsidRPr="000A04E1">
              <w:rPr>
                <w:rFonts w:ascii="SassoonPrimaryInfant" w:hAnsi="SassoonPrimaryInfant" w:cstheme="majorHAnsi"/>
                <w:b/>
                <w:sz w:val="20"/>
                <w:szCs w:val="20"/>
              </w:rPr>
              <w:t xml:space="preserve"> </w:t>
            </w:r>
            <w:r w:rsidR="0095775F">
              <w:rPr>
                <w:rFonts w:ascii="SassoonPrimaryInfant" w:hAnsi="SassoonPrimaryInfant" w:cstheme="majorHAnsi"/>
                <w:sz w:val="20"/>
                <w:szCs w:val="20"/>
              </w:rPr>
              <w:t>(the grand old duke of York)</w:t>
            </w:r>
          </w:p>
          <w:p w14:paraId="55091AC9" w14:textId="39AF7635" w:rsidR="00943FC8" w:rsidRDefault="00943FC8" w:rsidP="00943F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Movement 3 – </w:t>
            </w:r>
            <w:r w:rsidRPr="000A04E1">
              <w:rPr>
                <w:rFonts w:ascii="SassoonPrimaryInfant" w:hAnsi="SassoonPrimaryInfant" w:cstheme="majorHAnsi"/>
                <w:b/>
                <w:sz w:val="20"/>
                <w:szCs w:val="20"/>
              </w:rPr>
              <w:t>Circles</w:t>
            </w:r>
            <w:r w:rsidR="0095775F" w:rsidRPr="000A04E1">
              <w:rPr>
                <w:rFonts w:ascii="SassoonPrimaryInfant" w:hAnsi="SassoonPrimaryInfant" w:cstheme="majorHAnsi"/>
                <w:b/>
                <w:sz w:val="20"/>
                <w:szCs w:val="20"/>
              </w:rPr>
              <w:t xml:space="preserve"> </w:t>
            </w:r>
            <w:r w:rsidR="0095775F">
              <w:rPr>
                <w:rFonts w:ascii="SassoonPrimaryInfant" w:hAnsi="SassoonPrimaryInfant" w:cstheme="majorHAnsi"/>
                <w:sz w:val="20"/>
                <w:szCs w:val="20"/>
              </w:rPr>
              <w:t>(you spin me right round by dead or alive)</w:t>
            </w:r>
          </w:p>
          <w:p w14:paraId="6F574C7C" w14:textId="77777777" w:rsidR="0095775F" w:rsidRDefault="00943FC8" w:rsidP="00943FC8">
            <w:pPr>
              <w:spacing w:after="120"/>
              <w:rPr>
                <w:rFonts w:ascii="SassoonPrimaryInfant" w:hAnsi="SassoonPrimaryInfant" w:cstheme="majorHAnsi"/>
                <w:sz w:val="20"/>
                <w:szCs w:val="20"/>
              </w:rPr>
            </w:pPr>
            <w:r>
              <w:rPr>
                <w:rFonts w:ascii="SassoonPrimaryInfant" w:hAnsi="SassoonPrimaryInfant" w:cstheme="majorHAnsi"/>
                <w:sz w:val="20"/>
                <w:szCs w:val="20"/>
              </w:rPr>
              <w:t xml:space="preserve">Movement 4 – </w:t>
            </w:r>
            <w:r w:rsidRPr="000A04E1">
              <w:rPr>
                <w:rFonts w:ascii="SassoonPrimaryInfant" w:hAnsi="SassoonPrimaryInfant" w:cstheme="majorHAnsi"/>
                <w:b/>
                <w:sz w:val="20"/>
                <w:szCs w:val="20"/>
              </w:rPr>
              <w:t>Wiggle it</w:t>
            </w:r>
            <w:r>
              <w:rPr>
                <w:rFonts w:ascii="SassoonPrimaryInfant" w:hAnsi="SassoonPrimaryInfant" w:cstheme="majorHAnsi"/>
                <w:sz w:val="20"/>
                <w:szCs w:val="20"/>
              </w:rPr>
              <w:t xml:space="preserve"> </w:t>
            </w:r>
            <w:r w:rsidR="0095775F">
              <w:rPr>
                <w:rFonts w:ascii="SassoonPrimaryInfant" w:hAnsi="SassoonPrimaryInfant" w:cstheme="majorHAnsi"/>
                <w:sz w:val="20"/>
                <w:szCs w:val="20"/>
              </w:rPr>
              <w:t>(wriggle by Cosmo Sheldrake)</w:t>
            </w:r>
          </w:p>
          <w:p w14:paraId="3E709F4A" w14:textId="197D2421" w:rsidR="00943FC8" w:rsidRPr="002D41C8" w:rsidRDefault="0095775F" w:rsidP="00943FC8">
            <w:pPr>
              <w:spacing w:after="120"/>
              <w:rPr>
                <w:rFonts w:ascii="SassoonPrimaryInfant" w:hAnsi="SassoonPrimaryInfant" w:cstheme="majorHAnsi"/>
                <w:sz w:val="20"/>
                <w:szCs w:val="20"/>
              </w:rPr>
            </w:pPr>
            <w:r>
              <w:rPr>
                <w:rFonts w:ascii="SassoonPrimaryInfant" w:hAnsi="SassoonPrimaryInfant" w:cstheme="majorHAnsi"/>
                <w:sz w:val="20"/>
                <w:szCs w:val="20"/>
              </w:rPr>
              <w:t>Movement 5 –</w:t>
            </w:r>
            <w:r w:rsidR="000A04E1">
              <w:rPr>
                <w:rFonts w:ascii="SassoonPrimaryInfant" w:hAnsi="SassoonPrimaryInfant" w:cstheme="majorHAnsi"/>
                <w:sz w:val="20"/>
                <w:szCs w:val="20"/>
              </w:rPr>
              <w:t xml:space="preserve"> </w:t>
            </w:r>
            <w:r w:rsidR="000A04E1" w:rsidRPr="000A04E1">
              <w:rPr>
                <w:rFonts w:ascii="SassoonPrimaryInfant" w:hAnsi="SassoonPrimaryInfant" w:cstheme="majorHAnsi"/>
                <w:b/>
                <w:sz w:val="20"/>
                <w:szCs w:val="20"/>
              </w:rPr>
              <w:t>Shake</w:t>
            </w:r>
            <w:r>
              <w:rPr>
                <w:rFonts w:ascii="SassoonPrimaryInfant" w:hAnsi="SassoonPrimaryInfant" w:cstheme="majorHAnsi"/>
                <w:sz w:val="20"/>
                <w:szCs w:val="20"/>
              </w:rPr>
              <w:t xml:space="preserve"> (shake, shake, shake senora by Harry Belafonte)</w:t>
            </w:r>
            <w:r w:rsidR="00943FC8">
              <w:rPr>
                <w:rFonts w:ascii="SassoonPrimaryInfant" w:hAnsi="SassoonPrimaryInfant" w:cstheme="majorHAnsi"/>
                <w:sz w:val="20"/>
                <w:szCs w:val="20"/>
              </w:rPr>
              <w:t xml:space="preserve"> </w:t>
            </w:r>
          </w:p>
        </w:tc>
        <w:tc>
          <w:tcPr>
            <w:tcW w:w="2199" w:type="dxa"/>
          </w:tcPr>
          <w:p w14:paraId="1A7DE32B" w14:textId="5425D548" w:rsidR="008F5102" w:rsidRPr="000A04E1" w:rsidRDefault="0095775F" w:rsidP="00943FC8">
            <w:pPr>
              <w:spacing w:after="120"/>
              <w:rPr>
                <w:rFonts w:ascii="SassoonPrimaryInfant" w:hAnsi="SassoonPrimaryInfant" w:cstheme="majorHAnsi"/>
                <w:sz w:val="20"/>
                <w:szCs w:val="20"/>
              </w:rPr>
            </w:pPr>
            <w:r w:rsidRPr="000A04E1">
              <w:rPr>
                <w:rFonts w:ascii="SassoonPrimaryInfant" w:hAnsi="SassoonPrimaryInfant" w:cstheme="majorHAnsi"/>
                <w:sz w:val="20"/>
                <w:szCs w:val="20"/>
              </w:rPr>
              <w:t xml:space="preserve">Movement 6 – </w:t>
            </w:r>
            <w:r w:rsidRPr="000A04E1">
              <w:rPr>
                <w:rFonts w:ascii="SassoonPrimaryInfant" w:hAnsi="SassoonPrimaryInfant" w:cstheme="majorHAnsi"/>
                <w:b/>
                <w:sz w:val="20"/>
                <w:szCs w:val="20"/>
              </w:rPr>
              <w:t>Hop Hoppity Hop</w:t>
            </w:r>
            <w:r w:rsidR="000A04E1" w:rsidRPr="000A04E1">
              <w:rPr>
                <w:rFonts w:ascii="SassoonPrimaryInfant" w:hAnsi="SassoonPrimaryInfant" w:cstheme="majorHAnsi"/>
                <w:b/>
                <w:sz w:val="20"/>
                <w:szCs w:val="20"/>
              </w:rPr>
              <w:t xml:space="preserve"> </w:t>
            </w:r>
            <w:r w:rsidR="000A04E1" w:rsidRPr="000A04E1">
              <w:rPr>
                <w:rFonts w:ascii="SassoonPrimaryInfant" w:hAnsi="SassoonPrimaryInfant" w:cstheme="majorHAnsi"/>
                <w:sz w:val="20"/>
                <w:szCs w:val="20"/>
              </w:rPr>
              <w:t>(hope little bunny)</w:t>
            </w:r>
          </w:p>
          <w:p w14:paraId="6BC1DF36" w14:textId="77777777" w:rsidR="0095775F" w:rsidRPr="000A04E1" w:rsidRDefault="0095775F" w:rsidP="00943FC8">
            <w:pPr>
              <w:spacing w:after="120"/>
              <w:rPr>
                <w:rFonts w:ascii="SassoonPrimaryInfant" w:hAnsi="SassoonPrimaryInfant" w:cstheme="majorHAnsi"/>
                <w:sz w:val="20"/>
                <w:szCs w:val="20"/>
              </w:rPr>
            </w:pPr>
            <w:r w:rsidRPr="000A04E1">
              <w:rPr>
                <w:rFonts w:ascii="SassoonPrimaryInfant" w:hAnsi="SassoonPrimaryInfant" w:cstheme="majorHAnsi"/>
                <w:sz w:val="20"/>
                <w:szCs w:val="20"/>
              </w:rPr>
              <w:t xml:space="preserve">Movement 7 </w:t>
            </w:r>
            <w:r w:rsidR="000A04E1" w:rsidRPr="000A04E1">
              <w:rPr>
                <w:rFonts w:ascii="SassoonPrimaryInfant" w:hAnsi="SassoonPrimaryInfant" w:cstheme="majorHAnsi"/>
                <w:sz w:val="20"/>
                <w:szCs w:val="20"/>
              </w:rPr>
              <w:t>–</w:t>
            </w:r>
            <w:r w:rsidRPr="000A04E1">
              <w:rPr>
                <w:rFonts w:ascii="SassoonPrimaryInfant" w:hAnsi="SassoonPrimaryInfant" w:cstheme="majorHAnsi"/>
                <w:sz w:val="20"/>
                <w:szCs w:val="20"/>
              </w:rPr>
              <w:t xml:space="preserve"> </w:t>
            </w:r>
            <w:r w:rsidR="000A04E1" w:rsidRPr="000A04E1">
              <w:rPr>
                <w:rFonts w:ascii="SassoonPrimaryInfant" w:hAnsi="SassoonPrimaryInfant" w:cstheme="majorHAnsi"/>
                <w:b/>
                <w:sz w:val="20"/>
                <w:szCs w:val="20"/>
              </w:rPr>
              <w:t xml:space="preserve">Jump! Jump! Jump! </w:t>
            </w:r>
            <w:r w:rsidR="000A04E1" w:rsidRPr="000A04E1">
              <w:rPr>
                <w:rFonts w:ascii="SassoonPrimaryInfant" w:hAnsi="SassoonPrimaryInfant" w:cstheme="majorHAnsi"/>
                <w:sz w:val="20"/>
                <w:szCs w:val="20"/>
              </w:rPr>
              <w:t>(</w:t>
            </w:r>
            <w:proofErr w:type="gramStart"/>
            <w:r w:rsidR="000A04E1" w:rsidRPr="000A04E1">
              <w:rPr>
                <w:rFonts w:ascii="SassoonPrimaryInfant" w:hAnsi="SassoonPrimaryInfant" w:cstheme="majorHAnsi"/>
                <w:sz w:val="20"/>
                <w:szCs w:val="20"/>
              </w:rPr>
              <w:t>jump</w:t>
            </w:r>
            <w:proofErr w:type="gramEnd"/>
            <w:r w:rsidR="000A04E1" w:rsidRPr="000A04E1">
              <w:rPr>
                <w:rFonts w:ascii="SassoonPrimaryInfant" w:hAnsi="SassoonPrimaryInfant" w:cstheme="majorHAnsi"/>
                <w:sz w:val="20"/>
                <w:szCs w:val="20"/>
              </w:rPr>
              <w:t xml:space="preserve"> for my love by the pointer sisters)</w:t>
            </w:r>
          </w:p>
          <w:p w14:paraId="11AEBB21" w14:textId="77777777" w:rsidR="000A04E1" w:rsidRPr="000A04E1" w:rsidRDefault="000A04E1" w:rsidP="00943FC8">
            <w:pPr>
              <w:spacing w:after="120"/>
              <w:rPr>
                <w:rFonts w:ascii="SassoonPrimaryInfant" w:hAnsi="SassoonPrimaryInfant" w:cstheme="majorHAnsi"/>
                <w:sz w:val="20"/>
                <w:szCs w:val="20"/>
              </w:rPr>
            </w:pPr>
            <w:r w:rsidRPr="000A04E1">
              <w:rPr>
                <w:rFonts w:ascii="SassoonPrimaryInfant" w:hAnsi="SassoonPrimaryInfant" w:cstheme="majorHAnsi"/>
                <w:sz w:val="20"/>
                <w:szCs w:val="20"/>
              </w:rPr>
              <w:t xml:space="preserve">Movement 8 – </w:t>
            </w:r>
            <w:r w:rsidRPr="000A04E1">
              <w:rPr>
                <w:rFonts w:ascii="SassoonPrimaryInfant" w:hAnsi="SassoonPrimaryInfant" w:cstheme="majorHAnsi"/>
                <w:b/>
                <w:sz w:val="20"/>
                <w:szCs w:val="20"/>
              </w:rPr>
              <w:t xml:space="preserve">Turning turtles </w:t>
            </w:r>
            <w:r w:rsidRPr="000A04E1">
              <w:rPr>
                <w:rFonts w:ascii="SassoonPrimaryInfant" w:hAnsi="SassoonPrimaryInfant" w:cstheme="majorHAnsi"/>
                <w:sz w:val="20"/>
                <w:szCs w:val="20"/>
              </w:rPr>
              <w:t>(Firework by Katie Perry)</w:t>
            </w:r>
          </w:p>
          <w:p w14:paraId="2D52CD7E" w14:textId="77777777" w:rsidR="000A04E1" w:rsidRPr="000A04E1" w:rsidRDefault="000A04E1" w:rsidP="00943FC8">
            <w:pPr>
              <w:spacing w:after="120"/>
              <w:rPr>
                <w:rFonts w:ascii="SassoonPrimaryInfant" w:hAnsi="SassoonPrimaryInfant" w:cstheme="majorHAnsi"/>
                <w:sz w:val="20"/>
                <w:szCs w:val="20"/>
              </w:rPr>
            </w:pPr>
            <w:r w:rsidRPr="000A04E1">
              <w:rPr>
                <w:rFonts w:ascii="SassoonPrimaryInfant" w:hAnsi="SassoonPrimaryInfant" w:cstheme="majorHAnsi"/>
                <w:sz w:val="20"/>
                <w:szCs w:val="20"/>
              </w:rPr>
              <w:t xml:space="preserve">Movement 9 – </w:t>
            </w:r>
            <w:r w:rsidRPr="000A04E1">
              <w:rPr>
                <w:rFonts w:ascii="SassoonPrimaryInfant" w:hAnsi="SassoonPrimaryInfant" w:cstheme="majorHAnsi"/>
                <w:b/>
                <w:sz w:val="20"/>
                <w:szCs w:val="20"/>
              </w:rPr>
              <w:t>Flip and roll</w:t>
            </w:r>
          </w:p>
          <w:p w14:paraId="019BA052" w14:textId="130FFFC2" w:rsidR="000A04E1" w:rsidRPr="002D41C8" w:rsidRDefault="000A04E1" w:rsidP="00943FC8">
            <w:pPr>
              <w:spacing w:after="120"/>
              <w:rPr>
                <w:rFonts w:ascii="SassoonPrimaryInfant" w:hAnsi="SassoonPrimaryInfant" w:cstheme="majorHAnsi"/>
                <w:color w:val="002060"/>
                <w:sz w:val="20"/>
                <w:szCs w:val="20"/>
              </w:rPr>
            </w:pPr>
            <w:r w:rsidRPr="000A04E1">
              <w:rPr>
                <w:rFonts w:ascii="SassoonPrimaryInfant" w:hAnsi="SassoonPrimaryInfant" w:cstheme="majorHAnsi"/>
                <w:sz w:val="20"/>
                <w:szCs w:val="20"/>
              </w:rPr>
              <w:t>Movement 10</w:t>
            </w:r>
            <w:r>
              <w:rPr>
                <w:rFonts w:ascii="SassoonPrimaryInfant" w:hAnsi="SassoonPrimaryInfant" w:cstheme="majorHAnsi"/>
                <w:sz w:val="20"/>
                <w:szCs w:val="20"/>
              </w:rPr>
              <w:t>-</w:t>
            </w:r>
            <w:r w:rsidRPr="000A04E1">
              <w:rPr>
                <w:rFonts w:ascii="SassoonPrimaryInfant" w:hAnsi="SassoonPrimaryInfant" w:cstheme="majorHAnsi"/>
                <w:b/>
                <w:sz w:val="20"/>
                <w:szCs w:val="20"/>
              </w:rPr>
              <w:t xml:space="preserve">Crawling </w:t>
            </w:r>
          </w:p>
        </w:tc>
        <w:tc>
          <w:tcPr>
            <w:tcW w:w="2199" w:type="dxa"/>
          </w:tcPr>
          <w:p w14:paraId="2F68E0EB" w14:textId="77777777" w:rsidR="00943FC8" w:rsidRPr="002D41C8" w:rsidRDefault="00943FC8" w:rsidP="00943FC8">
            <w:pPr>
              <w:spacing w:after="120"/>
              <w:rPr>
                <w:rFonts w:ascii="SassoonPrimaryInfant" w:hAnsi="SassoonPrimaryInfant" w:cstheme="majorHAnsi"/>
                <w:i/>
                <w:sz w:val="20"/>
                <w:szCs w:val="20"/>
              </w:rPr>
            </w:pPr>
            <w:r w:rsidRPr="002D41C8">
              <w:rPr>
                <w:rFonts w:ascii="SassoonPrimaryInfant" w:hAnsi="SassoonPrimaryInfant" w:cstheme="majorHAnsi"/>
                <w:sz w:val="20"/>
                <w:szCs w:val="20"/>
                <w:u w:val="single"/>
              </w:rPr>
              <w:t>Up and down, Side to side</w:t>
            </w:r>
            <w:r w:rsidRPr="002D41C8">
              <w:rPr>
                <w:rFonts w:ascii="SassoonPrimaryInfant" w:hAnsi="SassoonPrimaryInfant" w:cstheme="majorHAnsi"/>
                <w:sz w:val="20"/>
                <w:szCs w:val="20"/>
              </w:rPr>
              <w:t xml:space="preserve"> – </w:t>
            </w:r>
            <w:r w:rsidRPr="002D41C8">
              <w:rPr>
                <w:rFonts w:ascii="SassoonPrimaryInfant" w:hAnsi="SassoonPrimaryInfant" w:cstheme="majorHAnsi"/>
                <w:i/>
                <w:sz w:val="20"/>
                <w:szCs w:val="20"/>
              </w:rPr>
              <w:t>The dragon song</w:t>
            </w:r>
          </w:p>
          <w:p w14:paraId="47E5142A" w14:textId="01F206AF" w:rsidR="00943FC8" w:rsidRPr="00943FC8" w:rsidRDefault="00943FC8" w:rsidP="00943FC8">
            <w:pPr>
              <w:spacing w:after="120"/>
              <w:rPr>
                <w:rFonts w:ascii="SassoonPrimaryInfant" w:hAnsi="SassoonPrimaryInfant" w:cstheme="majorHAnsi"/>
                <w:color w:val="4472C4" w:themeColor="accent1"/>
                <w:sz w:val="20"/>
                <w:szCs w:val="20"/>
              </w:rPr>
            </w:pPr>
            <w:r w:rsidRPr="002D41C8">
              <w:rPr>
                <w:rFonts w:ascii="SassoonPrimaryInfant" w:hAnsi="SassoonPrimaryInfant" w:cstheme="majorHAnsi"/>
                <w:color w:val="4472C4" w:themeColor="accent1"/>
                <w:sz w:val="20"/>
                <w:szCs w:val="20"/>
              </w:rPr>
              <w:t>In a circle, dance around like the dragon lifting your arms up and down, side to side, side to side.</w:t>
            </w:r>
          </w:p>
          <w:p w14:paraId="40D645C3" w14:textId="0A17A36C" w:rsidR="00943FC8" w:rsidRPr="002D41C8" w:rsidRDefault="00943FC8" w:rsidP="00943FC8">
            <w:pPr>
              <w:spacing w:after="120"/>
              <w:rPr>
                <w:rFonts w:ascii="SassoonPrimaryInfant" w:hAnsi="SassoonPrimaryInfant" w:cstheme="majorHAnsi"/>
                <w:i/>
                <w:color w:val="002060"/>
                <w:sz w:val="20"/>
                <w:szCs w:val="20"/>
              </w:rPr>
            </w:pPr>
            <w:r w:rsidRPr="002D41C8">
              <w:rPr>
                <w:rFonts w:ascii="SassoonPrimaryInfant" w:hAnsi="SassoonPrimaryInfant" w:cstheme="majorHAnsi"/>
                <w:noProof/>
                <w:color w:val="002060"/>
                <w:sz w:val="20"/>
                <w:szCs w:val="20"/>
              </w:rPr>
              <w:drawing>
                <wp:anchor distT="0" distB="0" distL="114300" distR="114300" simplePos="0" relativeHeight="251661312" behindDoc="0" locked="0" layoutInCell="1" allowOverlap="1" wp14:anchorId="4E11A752" wp14:editId="164CCB2F">
                  <wp:simplePos x="0" y="0"/>
                  <wp:positionH relativeFrom="column">
                    <wp:posOffset>356806</wp:posOffset>
                  </wp:positionH>
                  <wp:positionV relativeFrom="paragraph">
                    <wp:posOffset>340439</wp:posOffset>
                  </wp:positionV>
                  <wp:extent cx="461645" cy="8521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ore-vertical.png"/>
                          <pic:cNvPicPr/>
                        </pic:nvPicPr>
                        <pic:blipFill rotWithShape="1">
                          <a:blip r:embed="rId9" cstate="print">
                            <a:extLst>
                              <a:ext uri="{28A0092B-C50C-407E-A947-70E740481C1C}">
                                <a14:useLocalDpi xmlns:a14="http://schemas.microsoft.com/office/drawing/2010/main" val="0"/>
                              </a:ext>
                            </a:extLst>
                          </a:blip>
                          <a:srcRect l="33423" t="23640" r="31751" b="24756"/>
                          <a:stretch/>
                        </pic:blipFill>
                        <pic:spPr bwMode="auto">
                          <a:xfrm flipH="1">
                            <a:off x="0" y="0"/>
                            <a:ext cx="461645" cy="85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1C8">
              <w:rPr>
                <w:rFonts w:ascii="SassoonPrimaryInfant" w:hAnsi="SassoonPrimaryInfant" w:cstheme="majorHAnsi"/>
                <w:color w:val="002060"/>
                <w:sz w:val="20"/>
                <w:szCs w:val="20"/>
                <w:u w:val="single"/>
              </w:rPr>
              <w:t>Wiggle and a wiggle-</w:t>
            </w:r>
            <w:r w:rsidRPr="002D41C8">
              <w:rPr>
                <w:rFonts w:ascii="SassoonPrimaryInfant" w:hAnsi="SassoonPrimaryInfant" w:cstheme="majorHAnsi"/>
                <w:color w:val="002060"/>
                <w:sz w:val="20"/>
                <w:szCs w:val="20"/>
              </w:rPr>
              <w:t xml:space="preserve"> </w:t>
            </w:r>
            <w:r w:rsidRPr="002D41C8">
              <w:rPr>
                <w:rFonts w:ascii="SassoonPrimaryInfant" w:hAnsi="SassoonPrimaryInfant" w:cstheme="majorHAnsi"/>
                <w:i/>
                <w:color w:val="002060"/>
                <w:sz w:val="20"/>
                <w:szCs w:val="20"/>
              </w:rPr>
              <w:t>9-5</w:t>
            </w:r>
          </w:p>
          <w:p w14:paraId="773F2F97" w14:textId="77777777" w:rsidR="00943FC8" w:rsidRPr="002D41C8" w:rsidRDefault="00943FC8" w:rsidP="00943FC8">
            <w:pPr>
              <w:spacing w:after="120"/>
              <w:rPr>
                <w:rFonts w:ascii="SassoonPrimaryInfant" w:hAnsi="SassoonPrimaryInfant" w:cstheme="majorHAnsi"/>
                <w:color w:val="4472C4" w:themeColor="accent1"/>
                <w:sz w:val="20"/>
                <w:szCs w:val="20"/>
              </w:rPr>
            </w:pPr>
            <w:r w:rsidRPr="002D41C8">
              <w:rPr>
                <w:rFonts w:ascii="SassoonPrimaryInfant" w:hAnsi="SassoonPrimaryInfant" w:cstheme="majorHAnsi"/>
                <w:color w:val="4472C4" w:themeColor="accent1"/>
                <w:sz w:val="20"/>
                <w:szCs w:val="20"/>
              </w:rPr>
              <w:t>Repeat as before but whilst wiggling.</w:t>
            </w:r>
          </w:p>
          <w:p w14:paraId="4A621360" w14:textId="0C2BBDB8" w:rsidR="008F5102" w:rsidRPr="002D41C8" w:rsidRDefault="008F5102" w:rsidP="002D41C8">
            <w:pPr>
              <w:pStyle w:val="NoSpacing"/>
              <w:rPr>
                <w:rFonts w:ascii="SassoonPrimaryInfant" w:hAnsi="SassoonPrimaryInfant" w:cs="Arial"/>
                <w:i/>
                <w:color w:val="4472C4" w:themeColor="accent1"/>
                <w:sz w:val="20"/>
                <w:szCs w:val="20"/>
              </w:rPr>
            </w:pPr>
          </w:p>
        </w:tc>
        <w:tc>
          <w:tcPr>
            <w:tcW w:w="2199" w:type="dxa"/>
          </w:tcPr>
          <w:p w14:paraId="6FD143CE" w14:textId="77777777" w:rsidR="00943FC8" w:rsidRPr="002D41C8" w:rsidRDefault="00943FC8" w:rsidP="00943FC8">
            <w:pPr>
              <w:spacing w:after="120"/>
              <w:rPr>
                <w:rFonts w:ascii="SassoonPrimaryInfant" w:hAnsi="SassoonPrimaryInfant" w:cs="Arial"/>
                <w:i/>
                <w:sz w:val="20"/>
                <w:szCs w:val="20"/>
              </w:rPr>
            </w:pPr>
            <w:r w:rsidRPr="002D41C8">
              <w:rPr>
                <w:rFonts w:ascii="SassoonPrimaryInfant" w:hAnsi="SassoonPrimaryInfant" w:cs="Arial"/>
                <w:sz w:val="20"/>
                <w:szCs w:val="20"/>
                <w:u w:val="single"/>
              </w:rPr>
              <w:t xml:space="preserve">Circles, Circles and </w:t>
            </w:r>
            <w:proofErr w:type="spellStart"/>
            <w:r w:rsidRPr="002D41C8">
              <w:rPr>
                <w:rFonts w:ascii="SassoonPrimaryInfant" w:hAnsi="SassoonPrimaryInfant" w:cs="Arial"/>
                <w:sz w:val="20"/>
                <w:szCs w:val="20"/>
                <w:u w:val="single"/>
              </w:rPr>
              <w:t>Squircles</w:t>
            </w:r>
            <w:proofErr w:type="spellEnd"/>
            <w:r w:rsidRPr="002D41C8">
              <w:rPr>
                <w:rFonts w:ascii="SassoonPrimaryInfant" w:hAnsi="SassoonPrimaryInfant" w:cs="Arial"/>
                <w:sz w:val="20"/>
                <w:szCs w:val="20"/>
                <w:u w:val="single"/>
              </w:rPr>
              <w:t xml:space="preserve">- </w:t>
            </w:r>
            <w:r w:rsidRPr="002D41C8">
              <w:rPr>
                <w:rFonts w:ascii="SassoonPrimaryInfant" w:hAnsi="SassoonPrimaryInfant" w:cs="Arial"/>
                <w:i/>
                <w:sz w:val="20"/>
                <w:szCs w:val="20"/>
              </w:rPr>
              <w:t xml:space="preserve">Rolling like a </w:t>
            </w:r>
            <w:proofErr w:type="gramStart"/>
            <w:r w:rsidRPr="002D41C8">
              <w:rPr>
                <w:rFonts w:ascii="SassoonPrimaryInfant" w:hAnsi="SassoonPrimaryInfant" w:cs="Arial"/>
                <w:i/>
                <w:sz w:val="20"/>
                <w:szCs w:val="20"/>
              </w:rPr>
              <w:t>river</w:t>
            </w:r>
            <w:proofErr w:type="gramEnd"/>
          </w:p>
          <w:p w14:paraId="4A232421" w14:textId="77777777" w:rsidR="00943FC8" w:rsidRPr="002D41C8" w:rsidRDefault="00943FC8" w:rsidP="00943FC8">
            <w:pPr>
              <w:spacing w:after="120"/>
              <w:rPr>
                <w:rFonts w:ascii="SassoonPrimaryInfant" w:hAnsi="SassoonPrimaryInfant" w:cs="Arial"/>
                <w:i/>
                <w:sz w:val="20"/>
                <w:szCs w:val="20"/>
              </w:rPr>
            </w:pPr>
            <w:r w:rsidRPr="002D41C8">
              <w:rPr>
                <w:rFonts w:ascii="SassoonPrimaryInfant" w:hAnsi="SassoonPrimaryInfant" w:cs="Arial"/>
                <w:color w:val="4472C4" w:themeColor="accent1"/>
                <w:sz w:val="20"/>
                <w:szCs w:val="20"/>
              </w:rPr>
              <w:t xml:space="preserve">Start with big circles and use the ‘three bear approach’ – Big, medium and </w:t>
            </w:r>
            <w:proofErr w:type="gramStart"/>
            <w:r w:rsidRPr="002D41C8">
              <w:rPr>
                <w:rFonts w:ascii="SassoonPrimaryInfant" w:hAnsi="SassoonPrimaryInfant" w:cs="Arial"/>
                <w:color w:val="4472C4" w:themeColor="accent1"/>
                <w:sz w:val="20"/>
                <w:szCs w:val="20"/>
              </w:rPr>
              <w:t>small</w:t>
            </w:r>
            <w:proofErr w:type="gramEnd"/>
          </w:p>
          <w:p w14:paraId="412DEE37" w14:textId="77777777" w:rsidR="00943FC8" w:rsidRPr="002D41C8" w:rsidRDefault="00943FC8" w:rsidP="00943FC8">
            <w:pPr>
              <w:spacing w:after="120"/>
              <w:rPr>
                <w:rFonts w:ascii="SassoonPrimaryInfant" w:hAnsi="SassoonPrimaryInfant" w:cs="Arial"/>
                <w:i/>
                <w:sz w:val="20"/>
                <w:szCs w:val="20"/>
              </w:rPr>
            </w:pPr>
            <w:r w:rsidRPr="002D41C8">
              <w:rPr>
                <w:rFonts w:ascii="SassoonPrimaryInfant" w:hAnsi="SassoonPrimaryInfant" w:cs="Arial"/>
                <w:sz w:val="20"/>
                <w:szCs w:val="20"/>
                <w:u w:val="single"/>
              </w:rPr>
              <w:t>Arches and arches -</w:t>
            </w:r>
            <w:r w:rsidRPr="002D41C8">
              <w:rPr>
                <w:rFonts w:ascii="SassoonPrimaryInfant" w:hAnsi="SassoonPrimaryInfant" w:cs="Arial"/>
                <w:i/>
                <w:sz w:val="20"/>
                <w:szCs w:val="20"/>
              </w:rPr>
              <w:t>Day dream believer</w:t>
            </w:r>
          </w:p>
          <w:p w14:paraId="1A1880DC" w14:textId="77777777" w:rsidR="00943FC8" w:rsidRPr="002D41C8" w:rsidRDefault="00943FC8" w:rsidP="00943FC8">
            <w:pPr>
              <w:pStyle w:val="NoSpacing"/>
              <w:rPr>
                <w:rFonts w:ascii="SassoonPrimaryInfant" w:hAnsi="SassoonPrimaryInfant" w:cs="Arial"/>
                <w:color w:val="4472C4" w:themeColor="accent1"/>
                <w:sz w:val="20"/>
                <w:szCs w:val="20"/>
              </w:rPr>
            </w:pPr>
            <w:r w:rsidRPr="002D41C8">
              <w:rPr>
                <w:rFonts w:ascii="SassoonPrimaryInfant" w:hAnsi="SassoonPrimaryInfant" w:cs="Arial"/>
                <w:color w:val="4472C4" w:themeColor="accent1"/>
                <w:sz w:val="20"/>
                <w:szCs w:val="20"/>
              </w:rPr>
              <w:t xml:space="preserve">Creating arches is fun to draw – squiggle bridges and rainbows but remember to use two hands. </w:t>
            </w:r>
          </w:p>
          <w:p w14:paraId="2F8E1C73" w14:textId="39143956" w:rsidR="008F5102" w:rsidRPr="002D41C8" w:rsidRDefault="00943FC8" w:rsidP="00943FC8">
            <w:pPr>
              <w:spacing w:after="120"/>
              <w:rPr>
                <w:rFonts w:ascii="SassoonPrimaryInfant" w:hAnsi="SassoonPrimaryInfant" w:cstheme="majorHAnsi"/>
                <w:color w:val="002060"/>
                <w:sz w:val="20"/>
                <w:szCs w:val="20"/>
              </w:rPr>
            </w:pPr>
            <w:r w:rsidRPr="002D41C8">
              <w:rPr>
                <w:rFonts w:ascii="SassoonPrimaryInfant" w:hAnsi="SassoonPrimaryInfant" w:cs="Arial"/>
                <w:color w:val="4472C4" w:themeColor="accent1"/>
                <w:sz w:val="20"/>
                <w:szCs w:val="20"/>
              </w:rPr>
              <w:t>Do large full arches with both hands one way then the other. Then make each hand make an arch</w:t>
            </w:r>
          </w:p>
        </w:tc>
        <w:tc>
          <w:tcPr>
            <w:tcW w:w="2199" w:type="dxa"/>
          </w:tcPr>
          <w:p w14:paraId="7A8A0281" w14:textId="77777777" w:rsidR="00943FC8" w:rsidRPr="002D41C8" w:rsidRDefault="00943FC8" w:rsidP="00943FC8">
            <w:pPr>
              <w:spacing w:after="120"/>
              <w:rPr>
                <w:rFonts w:ascii="SassoonPrimaryInfant" w:hAnsi="SassoonPrimaryInfant" w:cstheme="majorHAnsi"/>
                <w:i/>
                <w:sz w:val="20"/>
                <w:szCs w:val="20"/>
              </w:rPr>
            </w:pPr>
            <w:r w:rsidRPr="002D41C8">
              <w:rPr>
                <w:rFonts w:ascii="SassoonPrimaryInfant" w:hAnsi="SassoonPrimaryInfant" w:cstheme="majorHAnsi"/>
                <w:sz w:val="20"/>
                <w:szCs w:val="20"/>
                <w:u w:val="single"/>
              </w:rPr>
              <w:t>In and out -</w:t>
            </w:r>
            <w:r w:rsidRPr="002D41C8">
              <w:rPr>
                <w:rFonts w:ascii="SassoonPrimaryInfant" w:hAnsi="SassoonPrimaryInfant" w:cstheme="majorHAnsi"/>
                <w:i/>
                <w:sz w:val="20"/>
                <w:szCs w:val="20"/>
              </w:rPr>
              <w:t>I’m walking on sunshine</w:t>
            </w:r>
          </w:p>
          <w:p w14:paraId="1B8F02C8" w14:textId="77777777" w:rsidR="00943FC8" w:rsidRPr="002D41C8" w:rsidRDefault="00943FC8" w:rsidP="00943FC8">
            <w:pPr>
              <w:spacing w:after="120"/>
              <w:rPr>
                <w:rFonts w:ascii="SassoonPrimaryInfant" w:hAnsi="SassoonPrimaryInfant" w:cstheme="majorHAnsi"/>
                <w:i/>
                <w:color w:val="4472C4" w:themeColor="accent1"/>
                <w:sz w:val="20"/>
                <w:szCs w:val="20"/>
                <w:u w:val="single"/>
              </w:rPr>
            </w:pPr>
            <w:r w:rsidRPr="002D41C8">
              <w:rPr>
                <w:rFonts w:ascii="SassoonPrimaryInfant" w:hAnsi="SassoonPrimaryInfant" w:cstheme="majorHAnsi"/>
                <w:color w:val="4472C4" w:themeColor="accent1"/>
                <w:sz w:val="20"/>
                <w:szCs w:val="20"/>
              </w:rPr>
              <w:t>This Squiggle is made by circling in wards and spiralling outwards.</w:t>
            </w:r>
          </w:p>
          <w:p w14:paraId="586A6621" w14:textId="77777777" w:rsidR="00943FC8" w:rsidRPr="002D41C8" w:rsidRDefault="00943FC8" w:rsidP="00943FC8">
            <w:pPr>
              <w:spacing w:after="120"/>
              <w:rPr>
                <w:rFonts w:ascii="SassoonPrimaryInfant" w:hAnsi="SassoonPrimaryInfant" w:cstheme="majorHAnsi"/>
                <w:i/>
                <w:sz w:val="20"/>
                <w:szCs w:val="20"/>
              </w:rPr>
            </w:pPr>
            <w:r w:rsidRPr="002D41C8">
              <w:rPr>
                <w:rFonts w:ascii="SassoonPrimaryInfant" w:hAnsi="SassoonPrimaryInfant" w:cstheme="majorHAnsi"/>
                <w:sz w:val="20"/>
                <w:szCs w:val="20"/>
                <w:u w:val="single"/>
              </w:rPr>
              <w:t>Reverse and turn-</w:t>
            </w:r>
            <w:r w:rsidRPr="002D41C8">
              <w:rPr>
                <w:rFonts w:ascii="SassoonPrimaryInfant" w:hAnsi="SassoonPrimaryInfant" w:cstheme="majorHAnsi"/>
                <w:i/>
                <w:sz w:val="20"/>
                <w:szCs w:val="20"/>
                <w:u w:val="single"/>
              </w:rPr>
              <w:t xml:space="preserve"> </w:t>
            </w:r>
            <w:r w:rsidRPr="002D41C8">
              <w:rPr>
                <w:rFonts w:ascii="SassoonPrimaryInfant" w:hAnsi="SassoonPrimaryInfant" w:cstheme="majorHAnsi"/>
                <w:i/>
                <w:sz w:val="20"/>
                <w:szCs w:val="20"/>
              </w:rPr>
              <w:t xml:space="preserve">the greatest love of </w:t>
            </w:r>
            <w:proofErr w:type="gramStart"/>
            <w:r w:rsidRPr="002D41C8">
              <w:rPr>
                <w:rFonts w:ascii="SassoonPrimaryInfant" w:hAnsi="SassoonPrimaryInfant" w:cstheme="majorHAnsi"/>
                <w:i/>
                <w:sz w:val="20"/>
                <w:szCs w:val="20"/>
              </w:rPr>
              <w:t>all</w:t>
            </w:r>
            <w:proofErr w:type="gramEnd"/>
          </w:p>
          <w:p w14:paraId="79E62D28" w14:textId="04DCF807" w:rsidR="008F5102" w:rsidRPr="002D41C8" w:rsidRDefault="00943FC8" w:rsidP="00943FC8">
            <w:pPr>
              <w:spacing w:after="120"/>
              <w:rPr>
                <w:rFonts w:ascii="SassoonPrimaryInfant" w:hAnsi="SassoonPrimaryInfant" w:cstheme="majorHAnsi"/>
                <w:color w:val="002060"/>
                <w:sz w:val="20"/>
                <w:szCs w:val="20"/>
              </w:rPr>
            </w:pPr>
            <w:r w:rsidRPr="002D41C8">
              <w:rPr>
                <w:rFonts w:ascii="SassoonPrimaryInfant" w:hAnsi="SassoonPrimaryInfant" w:cstheme="majorHAnsi"/>
                <w:color w:val="4472C4" w:themeColor="accent1"/>
                <w:sz w:val="20"/>
                <w:szCs w:val="20"/>
              </w:rPr>
              <w:t>This Squiggle stretches and reverses the previous ‘in and out’ spiral.</w:t>
            </w:r>
          </w:p>
        </w:tc>
        <w:tc>
          <w:tcPr>
            <w:tcW w:w="2199" w:type="dxa"/>
          </w:tcPr>
          <w:p w14:paraId="4D7EBA88" w14:textId="77777777" w:rsidR="00943FC8" w:rsidRPr="002D41C8" w:rsidRDefault="00943FC8" w:rsidP="00943FC8">
            <w:pPr>
              <w:spacing w:after="120"/>
              <w:rPr>
                <w:rFonts w:ascii="SassoonPrimaryInfant" w:hAnsi="SassoonPrimaryInfant" w:cs="Arial"/>
                <w:i/>
                <w:sz w:val="20"/>
                <w:szCs w:val="20"/>
              </w:rPr>
            </w:pPr>
            <w:r w:rsidRPr="002D41C8">
              <w:rPr>
                <w:rFonts w:ascii="SassoonPrimaryInfant" w:hAnsi="SassoonPrimaryInfant" w:cs="Arial"/>
                <w:sz w:val="20"/>
                <w:szCs w:val="20"/>
                <w:u w:val="single"/>
              </w:rPr>
              <w:t>Lay down straight-</w:t>
            </w:r>
            <w:r w:rsidRPr="002D41C8">
              <w:rPr>
                <w:rFonts w:ascii="SassoonPrimaryInfant" w:hAnsi="SassoonPrimaryInfant" w:cs="Arial"/>
                <w:sz w:val="20"/>
                <w:szCs w:val="20"/>
              </w:rPr>
              <w:t xml:space="preserve"> </w:t>
            </w:r>
            <w:r w:rsidRPr="002D41C8">
              <w:rPr>
                <w:rFonts w:ascii="SassoonPrimaryInfant" w:hAnsi="SassoonPrimaryInfant" w:cs="Arial"/>
                <w:i/>
                <w:sz w:val="20"/>
                <w:szCs w:val="20"/>
              </w:rPr>
              <w:t xml:space="preserve">I’m so </w:t>
            </w:r>
            <w:proofErr w:type="gramStart"/>
            <w:r w:rsidRPr="002D41C8">
              <w:rPr>
                <w:rFonts w:ascii="SassoonPrimaryInfant" w:hAnsi="SassoonPrimaryInfant" w:cs="Arial"/>
                <w:i/>
                <w:sz w:val="20"/>
                <w:szCs w:val="20"/>
              </w:rPr>
              <w:t>excited</w:t>
            </w:r>
            <w:proofErr w:type="gramEnd"/>
          </w:p>
          <w:p w14:paraId="11C6D617" w14:textId="77777777" w:rsidR="00943FC8" w:rsidRPr="002D41C8" w:rsidRDefault="00943FC8" w:rsidP="00943FC8">
            <w:pPr>
              <w:pStyle w:val="NoSpacing"/>
              <w:rPr>
                <w:rFonts w:ascii="SassoonPrimaryInfant" w:hAnsi="SassoonPrimaryInfant" w:cs="Arial"/>
                <w:sz w:val="20"/>
                <w:szCs w:val="20"/>
              </w:rPr>
            </w:pPr>
            <w:r w:rsidRPr="002D41C8">
              <w:rPr>
                <w:rFonts w:ascii="SassoonPrimaryInfant" w:hAnsi="SassoonPrimaryInfant" w:cs="Arial"/>
                <w:color w:val="4472C4" w:themeColor="accent1"/>
                <w:sz w:val="20"/>
                <w:szCs w:val="20"/>
              </w:rPr>
              <w:t>It is the letter S and the number 8. For ease we need to lay it on its side for formation. The quicker the pace of the Squiggle here the easier it will be.</w:t>
            </w:r>
          </w:p>
          <w:p w14:paraId="140FEC4D" w14:textId="77777777" w:rsidR="00943FC8" w:rsidRPr="002D41C8" w:rsidRDefault="00943FC8" w:rsidP="00943FC8">
            <w:pPr>
              <w:spacing w:after="120"/>
              <w:rPr>
                <w:rFonts w:ascii="SassoonPrimaryInfant" w:hAnsi="SassoonPrimaryInfant" w:cs="Arial"/>
                <w:i/>
                <w:sz w:val="20"/>
                <w:szCs w:val="20"/>
              </w:rPr>
            </w:pPr>
            <w:r w:rsidRPr="002D41C8">
              <w:rPr>
                <w:rFonts w:ascii="SassoonPrimaryInfant" w:hAnsi="SassoonPrimaryInfant" w:cs="Arial"/>
                <w:sz w:val="20"/>
                <w:szCs w:val="20"/>
                <w:u w:val="single"/>
              </w:rPr>
              <w:t>Straight, straight Lines-</w:t>
            </w:r>
            <w:r w:rsidRPr="002D41C8">
              <w:rPr>
                <w:rFonts w:ascii="SassoonPrimaryInfant" w:hAnsi="SassoonPrimaryInfant" w:cs="Arial"/>
                <w:sz w:val="20"/>
                <w:szCs w:val="20"/>
              </w:rPr>
              <w:t xml:space="preserve"> </w:t>
            </w:r>
            <w:r w:rsidRPr="002D41C8">
              <w:rPr>
                <w:rFonts w:ascii="SassoonPrimaryInfant" w:hAnsi="SassoonPrimaryInfant" w:cs="Arial"/>
                <w:i/>
                <w:sz w:val="20"/>
                <w:szCs w:val="20"/>
              </w:rPr>
              <w:t xml:space="preserve">4 minutes to save the </w:t>
            </w:r>
            <w:proofErr w:type="gramStart"/>
            <w:r w:rsidRPr="002D41C8">
              <w:rPr>
                <w:rFonts w:ascii="SassoonPrimaryInfant" w:hAnsi="SassoonPrimaryInfant" w:cs="Arial"/>
                <w:i/>
                <w:sz w:val="20"/>
                <w:szCs w:val="20"/>
              </w:rPr>
              <w:t>world</w:t>
            </w:r>
            <w:proofErr w:type="gramEnd"/>
          </w:p>
          <w:p w14:paraId="0E5F5F61" w14:textId="41E90570" w:rsidR="008F5102" w:rsidRPr="002D41C8" w:rsidRDefault="00943FC8" w:rsidP="00943FC8">
            <w:pPr>
              <w:spacing w:after="120"/>
              <w:rPr>
                <w:rFonts w:ascii="SassoonPrimaryInfant" w:hAnsi="SassoonPrimaryInfant" w:cstheme="majorHAnsi"/>
                <w:sz w:val="20"/>
                <w:szCs w:val="20"/>
              </w:rPr>
            </w:pPr>
            <w:r w:rsidRPr="002D41C8">
              <w:rPr>
                <w:rFonts w:ascii="SassoonPrimaryInfant" w:hAnsi="SassoonPrimaryInfant" w:cs="Arial"/>
                <w:color w:val="4472C4" w:themeColor="accent1"/>
                <w:sz w:val="20"/>
                <w:szCs w:val="20"/>
              </w:rPr>
              <w:t>At the start of the song move your arms around the body like a ticking clock. Almost turn robot in this dance to simply create a line movement that eventually will end up on the page.</w:t>
            </w:r>
          </w:p>
        </w:tc>
      </w:tr>
      <w:tr w:rsidR="00AD7712" w:rsidRPr="002D41C8" w14:paraId="5B337B6C" w14:textId="77777777" w:rsidTr="00AD7712">
        <w:trPr>
          <w:trHeight w:val="901"/>
        </w:trPr>
        <w:tc>
          <w:tcPr>
            <w:tcW w:w="2195" w:type="dxa"/>
            <w:vMerge/>
            <w:shd w:val="clear" w:color="auto" w:fill="D9E2F3" w:themeFill="accent1" w:themeFillTint="33"/>
          </w:tcPr>
          <w:p w14:paraId="399216AD" w14:textId="77777777" w:rsidR="00AD7712" w:rsidRPr="002D41C8" w:rsidRDefault="00AD7712" w:rsidP="002D41C8">
            <w:pPr>
              <w:spacing w:after="120"/>
              <w:rPr>
                <w:rFonts w:ascii="SassoonPrimaryInfant" w:hAnsi="SassoonPrimaryInfant" w:cstheme="majorHAnsi"/>
                <w:b/>
                <w:sz w:val="28"/>
              </w:rPr>
            </w:pPr>
          </w:p>
        </w:tc>
        <w:tc>
          <w:tcPr>
            <w:tcW w:w="13193" w:type="dxa"/>
            <w:gridSpan w:val="6"/>
            <w:shd w:val="clear" w:color="auto" w:fill="DEEAF6" w:themeFill="accent5" w:themeFillTint="33"/>
          </w:tcPr>
          <w:p w14:paraId="3764E3C6" w14:textId="15DF2053" w:rsidR="00AD7712" w:rsidRPr="002D41C8" w:rsidRDefault="00AD7712" w:rsidP="002D41C8">
            <w:pPr>
              <w:spacing w:after="120"/>
              <w:jc w:val="center"/>
              <w:rPr>
                <w:rFonts w:ascii="SassoonPrimaryInfant" w:hAnsi="SassoonPrimaryInfant" w:cstheme="majorHAnsi"/>
                <w:sz w:val="24"/>
                <w:szCs w:val="24"/>
              </w:rPr>
            </w:pPr>
            <w:r w:rsidRPr="002D41C8">
              <w:rPr>
                <w:rFonts w:ascii="SassoonPrimaryInfant" w:hAnsi="SassoonPrimaryInfant" w:cstheme="majorHAnsi"/>
                <w:sz w:val="24"/>
                <w:szCs w:val="24"/>
              </w:rPr>
              <w:t>Using the White Horse Foundation ‘Getting Ready to Write’ Guidance for Nursery Practitioners, English Leads and Senior Leaders</w:t>
            </w:r>
          </w:p>
          <w:p w14:paraId="47BDE629" w14:textId="6DE622B5" w:rsidR="00AD7712" w:rsidRPr="002D41C8" w:rsidRDefault="00AD7712" w:rsidP="002D41C8">
            <w:pPr>
              <w:spacing w:after="120"/>
              <w:jc w:val="center"/>
              <w:rPr>
                <w:rFonts w:ascii="SassoonPrimaryInfant" w:hAnsi="SassoonPrimaryInfant" w:cstheme="majorHAnsi"/>
                <w:sz w:val="20"/>
                <w:szCs w:val="20"/>
              </w:rPr>
            </w:pPr>
            <w:r w:rsidRPr="002D41C8">
              <w:rPr>
                <w:rFonts w:ascii="SassoonPrimaryInfant" w:hAnsi="SassoonPrimaryInfant" w:cstheme="majorHAnsi"/>
                <w:sz w:val="24"/>
                <w:szCs w:val="24"/>
              </w:rPr>
              <w:t xml:space="preserve">Nursery Getting </w:t>
            </w:r>
            <w:proofErr w:type="gramStart"/>
            <w:r w:rsidRPr="002D41C8">
              <w:rPr>
                <w:rFonts w:ascii="SassoonPrimaryInfant" w:hAnsi="SassoonPrimaryInfant" w:cstheme="majorHAnsi"/>
                <w:sz w:val="24"/>
                <w:szCs w:val="24"/>
              </w:rPr>
              <w:t>Reading</w:t>
            </w:r>
            <w:proofErr w:type="gramEnd"/>
            <w:r w:rsidRPr="002D41C8">
              <w:rPr>
                <w:rFonts w:ascii="SassoonPrimaryInfant" w:hAnsi="SassoonPrimaryInfant" w:cstheme="majorHAnsi"/>
                <w:sz w:val="24"/>
                <w:szCs w:val="24"/>
              </w:rPr>
              <w:t xml:space="preserve"> to Write Project Document</w:t>
            </w:r>
            <w:r w:rsidRPr="002D41C8">
              <w:rPr>
                <w:rFonts w:ascii="SassoonPrimaryInfant" w:hAnsi="SassoonPrimaryInfant" w:cstheme="majorHAnsi"/>
                <w:sz w:val="20"/>
                <w:szCs w:val="20"/>
              </w:rPr>
              <w:t xml:space="preserve"> </w:t>
            </w:r>
          </w:p>
        </w:tc>
      </w:tr>
      <w:tr w:rsidR="00F049BE" w:rsidRPr="002D41C8" w14:paraId="0BCB4E42" w14:textId="77777777" w:rsidTr="009F7C43">
        <w:tc>
          <w:tcPr>
            <w:tcW w:w="2195" w:type="dxa"/>
            <w:vMerge w:val="restart"/>
            <w:shd w:val="clear" w:color="auto" w:fill="D9E2F3" w:themeFill="accent1" w:themeFillTint="33"/>
          </w:tcPr>
          <w:p w14:paraId="034BB305" w14:textId="77777777" w:rsidR="00F049BE" w:rsidRPr="002D41C8" w:rsidRDefault="00F049BE" w:rsidP="002D41C8">
            <w:pPr>
              <w:spacing w:after="120"/>
              <w:rPr>
                <w:rFonts w:ascii="SassoonPrimaryInfant" w:hAnsi="SassoonPrimaryInfant" w:cstheme="majorHAnsi"/>
                <w:b/>
                <w:sz w:val="28"/>
              </w:rPr>
            </w:pPr>
            <w:r w:rsidRPr="002D41C8">
              <w:rPr>
                <w:rFonts w:ascii="SassoonPrimaryInfant" w:hAnsi="SassoonPrimaryInfant" w:cstheme="majorHAnsi"/>
                <w:b/>
                <w:sz w:val="28"/>
              </w:rPr>
              <w:t xml:space="preserve">Phonics and Early Reading </w:t>
            </w:r>
          </w:p>
          <w:p w14:paraId="0E2A878D" w14:textId="2BF342B9" w:rsidR="00F049BE" w:rsidRPr="002D41C8" w:rsidRDefault="00F049BE" w:rsidP="002D41C8">
            <w:pPr>
              <w:spacing w:after="120"/>
              <w:rPr>
                <w:rFonts w:ascii="SassoonPrimaryInfant" w:hAnsi="SassoonPrimaryInfant" w:cstheme="majorHAnsi"/>
                <w:b/>
                <w:i/>
                <w:sz w:val="20"/>
                <w:szCs w:val="20"/>
              </w:rPr>
            </w:pPr>
            <w:r w:rsidRPr="002D41C8">
              <w:rPr>
                <w:rFonts w:ascii="SassoonPrimaryInfant" w:hAnsi="SassoonPrimaryInfant" w:cstheme="majorHAnsi"/>
                <w:i/>
                <w:sz w:val="20"/>
                <w:szCs w:val="20"/>
              </w:rPr>
              <w:t>We follow the Little Wandle Programme</w:t>
            </w:r>
            <w:r w:rsidR="00C60EF7" w:rsidRPr="002D41C8">
              <w:rPr>
                <w:rFonts w:ascii="SassoonPrimaryInfant" w:hAnsi="SassoonPrimaryInfant" w:cstheme="majorHAnsi"/>
                <w:i/>
                <w:sz w:val="20"/>
                <w:szCs w:val="20"/>
              </w:rPr>
              <w:t>-</w:t>
            </w:r>
            <w:r w:rsidRPr="002D41C8">
              <w:rPr>
                <w:rFonts w:ascii="SassoonPrimaryInfant" w:hAnsi="SassoonPrimaryInfant" w:cstheme="majorHAnsi"/>
                <w:i/>
                <w:sz w:val="20"/>
                <w:szCs w:val="20"/>
              </w:rPr>
              <w:t xml:space="preserve"> </w:t>
            </w:r>
            <w:r w:rsidR="00C60EF7" w:rsidRPr="002D41C8">
              <w:rPr>
                <w:rFonts w:ascii="SassoonPrimaryInfant" w:hAnsi="SassoonPrimaryInfant" w:cstheme="majorHAnsi"/>
                <w:i/>
                <w:sz w:val="20"/>
                <w:szCs w:val="20"/>
              </w:rPr>
              <w:t xml:space="preserve">Foundations for phonics: Tuning into sounds stating </w:t>
            </w:r>
            <w:r w:rsidR="00D606B8" w:rsidRPr="002D41C8">
              <w:rPr>
                <w:rFonts w:ascii="SassoonPrimaryInfant" w:hAnsi="SassoonPrimaryInfant" w:cstheme="majorHAnsi"/>
                <w:i/>
                <w:sz w:val="20"/>
                <w:szCs w:val="20"/>
              </w:rPr>
              <w:t xml:space="preserve">from term 2 to term 6. </w:t>
            </w:r>
            <w:r w:rsidRPr="002D41C8">
              <w:rPr>
                <w:rFonts w:ascii="SassoonPrimaryInfant" w:hAnsi="SassoonPrimaryInfant" w:cstheme="majorHAnsi"/>
                <w:b/>
                <w:i/>
                <w:sz w:val="20"/>
                <w:szCs w:val="20"/>
              </w:rPr>
              <w:t xml:space="preserve"> </w:t>
            </w:r>
            <w:r w:rsidR="00D606B8" w:rsidRPr="002D41C8">
              <w:rPr>
                <w:rFonts w:ascii="SassoonPrimaryInfant" w:hAnsi="SassoonPrimaryInfant" w:cstheme="majorHAnsi"/>
                <w:i/>
                <w:sz w:val="20"/>
                <w:szCs w:val="20"/>
              </w:rPr>
              <w:t>We will teach phonemic awareness and oral blending to build children’s focused listening and attention.</w:t>
            </w:r>
          </w:p>
        </w:tc>
        <w:tc>
          <w:tcPr>
            <w:tcW w:w="13193" w:type="dxa"/>
            <w:gridSpan w:val="6"/>
          </w:tcPr>
          <w:p w14:paraId="64FE5337" w14:textId="2E6D165E" w:rsidR="00F049BE" w:rsidRPr="002D41C8" w:rsidRDefault="00F049BE" w:rsidP="002D41C8">
            <w:pPr>
              <w:spacing w:after="120"/>
              <w:rPr>
                <w:rFonts w:ascii="SassoonPrimaryInfant" w:hAnsi="SassoonPrimaryInfant" w:cstheme="majorHAnsi"/>
                <w:color w:val="00B0F0"/>
                <w:sz w:val="20"/>
                <w:szCs w:val="20"/>
              </w:rPr>
            </w:pPr>
            <w:r w:rsidRPr="002D41C8">
              <w:rPr>
                <w:rFonts w:ascii="SassoonPrimaryInfant" w:hAnsi="SassoonPrimaryInfant" w:cstheme="majorHAnsi"/>
                <w:color w:val="000000" w:themeColor="text1"/>
                <w:sz w:val="20"/>
                <w:szCs w:val="20"/>
              </w:rPr>
              <w:t xml:space="preserve">All children will have exposure to and opportunity to learn a variety of high-quality texts, </w:t>
            </w:r>
            <w:proofErr w:type="gramStart"/>
            <w:r w:rsidRPr="002D41C8">
              <w:rPr>
                <w:rFonts w:ascii="SassoonPrimaryInfant" w:hAnsi="SassoonPrimaryInfant" w:cstheme="majorHAnsi"/>
                <w:color w:val="000000" w:themeColor="text1"/>
                <w:sz w:val="20"/>
                <w:szCs w:val="20"/>
              </w:rPr>
              <w:t>poems</w:t>
            </w:r>
            <w:proofErr w:type="gramEnd"/>
            <w:r w:rsidRPr="002D41C8">
              <w:rPr>
                <w:rFonts w:ascii="SassoonPrimaryInfant" w:hAnsi="SassoonPrimaryInfant" w:cstheme="majorHAnsi"/>
                <w:color w:val="000000" w:themeColor="text1"/>
                <w:sz w:val="20"/>
                <w:szCs w:val="20"/>
              </w:rPr>
              <w:t xml:space="preserve"> and songs by heart. See school reading spine. The learning environment will promote a love of reading and encourage all children to explore a range of texts through their play. </w:t>
            </w:r>
          </w:p>
        </w:tc>
      </w:tr>
      <w:tr w:rsidR="00F049BE" w:rsidRPr="002D41C8" w14:paraId="3B4E4426" w14:textId="77777777" w:rsidTr="009F7C43">
        <w:tc>
          <w:tcPr>
            <w:tcW w:w="2195" w:type="dxa"/>
            <w:vMerge/>
            <w:shd w:val="clear" w:color="auto" w:fill="D9E2F3" w:themeFill="accent1" w:themeFillTint="33"/>
          </w:tcPr>
          <w:p w14:paraId="4B0AC01B" w14:textId="77777777" w:rsidR="00F049BE" w:rsidRPr="002D41C8" w:rsidRDefault="00F049BE" w:rsidP="002D41C8">
            <w:pPr>
              <w:spacing w:after="120"/>
              <w:rPr>
                <w:rFonts w:ascii="SassoonPrimaryInfant" w:hAnsi="SassoonPrimaryInfant" w:cstheme="majorHAnsi"/>
                <w:b/>
                <w:sz w:val="28"/>
              </w:rPr>
            </w:pPr>
          </w:p>
        </w:tc>
        <w:tc>
          <w:tcPr>
            <w:tcW w:w="2198" w:type="dxa"/>
          </w:tcPr>
          <w:p w14:paraId="6CD37486" w14:textId="77777777" w:rsidR="00F049BE" w:rsidRPr="002D41C8" w:rsidRDefault="007C32A4"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Environmental Sounds</w:t>
            </w:r>
          </w:p>
          <w:p w14:paraId="551F9BE0" w14:textId="77777777" w:rsidR="007C32A4" w:rsidRPr="002D41C8" w:rsidRDefault="007C32A4"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Instrumental Sounds</w:t>
            </w:r>
          </w:p>
          <w:p w14:paraId="52B411F6" w14:textId="77777777" w:rsidR="007C32A4" w:rsidRPr="002D41C8" w:rsidRDefault="007C32A4"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Body percussion</w:t>
            </w:r>
          </w:p>
          <w:p w14:paraId="7678B0F5" w14:textId="1A4A18A8" w:rsidR="007F5264" w:rsidRPr="002D41C8" w:rsidRDefault="007F5264"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Voice sounds</w:t>
            </w:r>
          </w:p>
        </w:tc>
        <w:tc>
          <w:tcPr>
            <w:tcW w:w="2199" w:type="dxa"/>
          </w:tcPr>
          <w:p w14:paraId="1747C6E2" w14:textId="7628948D" w:rsidR="00D606B8"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 xml:space="preserve">Teach children to </w:t>
            </w:r>
            <w:r w:rsidRPr="002D41C8">
              <w:rPr>
                <w:rFonts w:ascii="SassoonPrimaryInfant" w:hAnsi="SassoonPrimaryInfant" w:cs="Gotham-Bold"/>
                <w:b/>
                <w:bCs/>
                <w:sz w:val="20"/>
                <w:szCs w:val="20"/>
              </w:rPr>
              <w:t xml:space="preserve">hear </w:t>
            </w:r>
            <w:r w:rsidRPr="002D41C8">
              <w:rPr>
                <w:rFonts w:ascii="SassoonPrimaryInfant" w:hAnsi="SassoonPrimaryInfant" w:cs="Gotham-Light"/>
                <w:sz w:val="20"/>
                <w:szCs w:val="20"/>
              </w:rPr>
              <w:t>the</w:t>
            </w:r>
          </w:p>
          <w:p w14:paraId="533E1488" w14:textId="2262D9A5" w:rsidR="00F049BE"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same initial sound for words and names of objects.</w:t>
            </w:r>
          </w:p>
          <w:p w14:paraId="45444D5B" w14:textId="685881A9" w:rsidR="007C32A4" w:rsidRPr="002D41C8" w:rsidRDefault="007C32A4" w:rsidP="002D41C8">
            <w:pPr>
              <w:autoSpaceDE w:val="0"/>
              <w:autoSpaceDN w:val="0"/>
              <w:adjustRightInd w:val="0"/>
              <w:rPr>
                <w:rFonts w:ascii="SassoonPrimaryInfant" w:hAnsi="SassoonPrimaryInfant" w:cs="Gotham-Light"/>
                <w:sz w:val="20"/>
                <w:szCs w:val="20"/>
              </w:rPr>
            </w:pPr>
          </w:p>
          <w:p w14:paraId="267315ED" w14:textId="587EDC9E" w:rsidR="007C32A4" w:rsidRPr="002D41C8" w:rsidRDefault="007C32A4"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 xml:space="preserve">s a t p </w:t>
            </w:r>
            <w:proofErr w:type="spellStart"/>
            <w:r w:rsidRPr="002D41C8">
              <w:rPr>
                <w:rFonts w:ascii="SassoonPrimaryInfant" w:hAnsi="SassoonPrimaryInfant" w:cs="Gotham-Light"/>
                <w:sz w:val="20"/>
                <w:szCs w:val="20"/>
              </w:rPr>
              <w:t>i</w:t>
            </w:r>
            <w:proofErr w:type="spellEnd"/>
            <w:r w:rsidRPr="002D41C8">
              <w:rPr>
                <w:rFonts w:ascii="SassoonPrimaryInfant" w:hAnsi="SassoonPrimaryInfant" w:cs="Gotham-Light"/>
                <w:sz w:val="20"/>
                <w:szCs w:val="20"/>
              </w:rPr>
              <w:t xml:space="preserve"> n</w:t>
            </w:r>
          </w:p>
          <w:p w14:paraId="0CE586CD" w14:textId="77777777" w:rsidR="007C32A4" w:rsidRPr="002D41C8" w:rsidRDefault="007C32A4" w:rsidP="002D41C8">
            <w:pPr>
              <w:autoSpaceDE w:val="0"/>
              <w:autoSpaceDN w:val="0"/>
              <w:adjustRightInd w:val="0"/>
              <w:rPr>
                <w:rFonts w:ascii="SassoonPrimaryInfant" w:hAnsi="SassoonPrimaryInfant" w:cs="Gotham-Light"/>
                <w:sz w:val="20"/>
                <w:szCs w:val="20"/>
              </w:rPr>
            </w:pPr>
          </w:p>
          <w:p w14:paraId="0F29AF74" w14:textId="2AE0CB57" w:rsidR="00D606B8" w:rsidRPr="002D41C8" w:rsidRDefault="00D606B8" w:rsidP="002D41C8">
            <w:pPr>
              <w:autoSpaceDE w:val="0"/>
              <w:autoSpaceDN w:val="0"/>
              <w:adjustRightInd w:val="0"/>
              <w:rPr>
                <w:rFonts w:ascii="SassoonPrimaryInfant" w:hAnsi="SassoonPrimaryInfant" w:cs="Gotham-Light"/>
                <w:b/>
                <w:sz w:val="20"/>
                <w:szCs w:val="20"/>
              </w:rPr>
            </w:pPr>
            <w:r w:rsidRPr="002D41C8">
              <w:rPr>
                <w:rFonts w:ascii="SassoonPrimaryInfant" w:hAnsi="SassoonPrimaryInfant" w:cs="Gotham-Light"/>
                <w:b/>
                <w:sz w:val="20"/>
                <w:szCs w:val="20"/>
              </w:rPr>
              <w:t>Teach children to blend CVC words using oral blending and objects.</w:t>
            </w:r>
          </w:p>
        </w:tc>
        <w:tc>
          <w:tcPr>
            <w:tcW w:w="2199" w:type="dxa"/>
          </w:tcPr>
          <w:p w14:paraId="2FE127F8" w14:textId="4841B2AA" w:rsidR="00D606B8" w:rsidRPr="002D41C8" w:rsidRDefault="00D606B8" w:rsidP="002D41C8">
            <w:pPr>
              <w:autoSpaceDE w:val="0"/>
              <w:autoSpaceDN w:val="0"/>
              <w:adjustRightInd w:val="0"/>
              <w:rPr>
                <w:rFonts w:ascii="SassoonPrimaryInfant" w:hAnsi="SassoonPrimaryInfant" w:cs="Gotham-Bold"/>
                <w:b/>
                <w:bCs/>
                <w:sz w:val="20"/>
                <w:szCs w:val="20"/>
              </w:rPr>
            </w:pPr>
            <w:r w:rsidRPr="002D41C8">
              <w:rPr>
                <w:rFonts w:ascii="SassoonPrimaryInfant" w:hAnsi="SassoonPrimaryInfant" w:cs="Gotham-Light"/>
                <w:sz w:val="20"/>
                <w:szCs w:val="20"/>
              </w:rPr>
              <w:t xml:space="preserve">Teach children to </w:t>
            </w:r>
            <w:proofErr w:type="gramStart"/>
            <w:r w:rsidRPr="002D41C8">
              <w:rPr>
                <w:rFonts w:ascii="SassoonPrimaryInfant" w:hAnsi="SassoonPrimaryInfant" w:cs="Gotham-Bold"/>
                <w:b/>
                <w:bCs/>
                <w:sz w:val="20"/>
                <w:szCs w:val="20"/>
              </w:rPr>
              <w:t>identify</w:t>
            </w:r>
            <w:proofErr w:type="gramEnd"/>
          </w:p>
          <w:p w14:paraId="6BC72A0F" w14:textId="77777777" w:rsidR="00D606B8"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initial sounds of words and</w:t>
            </w:r>
          </w:p>
          <w:p w14:paraId="52A580E7" w14:textId="77777777" w:rsidR="00D606B8"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names of objects.</w:t>
            </w:r>
          </w:p>
          <w:p w14:paraId="2B2E1F3D" w14:textId="7888DD01" w:rsidR="00F049BE"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 xml:space="preserve">Teach children to </w:t>
            </w:r>
            <w:r w:rsidRPr="002D41C8">
              <w:rPr>
                <w:rFonts w:ascii="SassoonPrimaryInfant" w:hAnsi="SassoonPrimaryInfant" w:cs="Gotham-Bold"/>
                <w:b/>
                <w:bCs/>
                <w:sz w:val="20"/>
                <w:szCs w:val="20"/>
              </w:rPr>
              <w:t xml:space="preserve">distinguish </w:t>
            </w:r>
            <w:r w:rsidRPr="002D41C8">
              <w:rPr>
                <w:rFonts w:ascii="SassoonPrimaryInfant" w:hAnsi="SassoonPrimaryInfant" w:cs="Gotham-Light"/>
                <w:sz w:val="20"/>
                <w:szCs w:val="20"/>
              </w:rPr>
              <w:t>different sounds.</w:t>
            </w:r>
          </w:p>
          <w:p w14:paraId="35935CAF" w14:textId="71578003" w:rsidR="007C32A4" w:rsidRPr="002D41C8" w:rsidRDefault="007C32A4" w:rsidP="002D41C8">
            <w:pPr>
              <w:autoSpaceDE w:val="0"/>
              <w:autoSpaceDN w:val="0"/>
              <w:adjustRightInd w:val="0"/>
              <w:rPr>
                <w:rFonts w:ascii="SassoonPrimaryInfant" w:hAnsi="SassoonPrimaryInfant" w:cs="Gotham-Light"/>
                <w:sz w:val="20"/>
                <w:szCs w:val="20"/>
              </w:rPr>
            </w:pPr>
          </w:p>
          <w:p w14:paraId="44D6D625" w14:textId="3D01E88D" w:rsidR="007C32A4" w:rsidRPr="002D41C8" w:rsidRDefault="007C32A4"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m d g o c k e</w:t>
            </w:r>
          </w:p>
          <w:p w14:paraId="45DB2818" w14:textId="77777777" w:rsidR="00D606B8" w:rsidRPr="002D41C8" w:rsidRDefault="00D606B8" w:rsidP="002D41C8">
            <w:pPr>
              <w:autoSpaceDE w:val="0"/>
              <w:autoSpaceDN w:val="0"/>
              <w:adjustRightInd w:val="0"/>
              <w:rPr>
                <w:rFonts w:ascii="SassoonPrimaryInfant" w:hAnsi="SassoonPrimaryInfant" w:cs="Gotham-Bold"/>
                <w:b/>
                <w:bCs/>
                <w:sz w:val="20"/>
                <w:szCs w:val="20"/>
              </w:rPr>
            </w:pPr>
          </w:p>
          <w:p w14:paraId="4D3C9FC6" w14:textId="574EF660" w:rsidR="00D606B8" w:rsidRPr="002D41C8" w:rsidRDefault="00D606B8" w:rsidP="002D41C8">
            <w:pPr>
              <w:autoSpaceDE w:val="0"/>
              <w:autoSpaceDN w:val="0"/>
              <w:adjustRightInd w:val="0"/>
              <w:rPr>
                <w:rFonts w:ascii="SassoonPrimaryInfant" w:hAnsi="SassoonPrimaryInfant" w:cs="Gotham-Bold"/>
                <w:b/>
                <w:bCs/>
                <w:sz w:val="20"/>
                <w:szCs w:val="20"/>
              </w:rPr>
            </w:pPr>
            <w:r w:rsidRPr="002D41C8">
              <w:rPr>
                <w:rFonts w:ascii="SassoonPrimaryInfant" w:hAnsi="SassoonPrimaryInfant" w:cs="Gotham-Bold"/>
                <w:b/>
                <w:bCs/>
                <w:sz w:val="20"/>
                <w:szCs w:val="20"/>
              </w:rPr>
              <w:t>Teach children to blend a wider</w:t>
            </w:r>
            <w:r w:rsidR="007F5264" w:rsidRPr="002D41C8">
              <w:rPr>
                <w:rFonts w:ascii="SassoonPrimaryInfant" w:hAnsi="SassoonPrimaryInfant" w:cs="Gotham-Bold"/>
                <w:b/>
                <w:bCs/>
                <w:sz w:val="20"/>
                <w:szCs w:val="20"/>
              </w:rPr>
              <w:t xml:space="preserve"> </w:t>
            </w:r>
            <w:r w:rsidRPr="002D41C8">
              <w:rPr>
                <w:rFonts w:ascii="SassoonPrimaryInfant" w:hAnsi="SassoonPrimaryInfant" w:cs="Gotham-Bold"/>
                <w:b/>
                <w:bCs/>
                <w:sz w:val="20"/>
                <w:szCs w:val="20"/>
              </w:rPr>
              <w:t>range of CVC words using oral</w:t>
            </w:r>
            <w:r w:rsidR="007F5264" w:rsidRPr="002D41C8">
              <w:rPr>
                <w:rFonts w:ascii="SassoonPrimaryInfant" w:hAnsi="SassoonPrimaryInfant" w:cs="Gotham-Bold"/>
                <w:b/>
                <w:bCs/>
                <w:sz w:val="20"/>
                <w:szCs w:val="20"/>
              </w:rPr>
              <w:t xml:space="preserve"> </w:t>
            </w:r>
            <w:r w:rsidRPr="002D41C8">
              <w:rPr>
                <w:rFonts w:ascii="SassoonPrimaryInfant" w:hAnsi="SassoonPrimaryInfant" w:cs="Gotham-Bold"/>
                <w:b/>
                <w:bCs/>
                <w:sz w:val="20"/>
                <w:szCs w:val="20"/>
              </w:rPr>
              <w:t>blending.</w:t>
            </w:r>
          </w:p>
        </w:tc>
        <w:tc>
          <w:tcPr>
            <w:tcW w:w="2199" w:type="dxa"/>
          </w:tcPr>
          <w:p w14:paraId="4558A278" w14:textId="77777777" w:rsidR="00D606B8" w:rsidRPr="002D41C8" w:rsidRDefault="00D606B8" w:rsidP="002D41C8">
            <w:pPr>
              <w:autoSpaceDE w:val="0"/>
              <w:autoSpaceDN w:val="0"/>
              <w:adjustRightInd w:val="0"/>
              <w:rPr>
                <w:rFonts w:ascii="SassoonPrimaryInfant" w:hAnsi="SassoonPrimaryInfant" w:cs="Gotham-Bold"/>
                <w:b/>
                <w:bCs/>
                <w:sz w:val="20"/>
                <w:szCs w:val="20"/>
              </w:rPr>
            </w:pPr>
            <w:r w:rsidRPr="002D41C8">
              <w:rPr>
                <w:rFonts w:ascii="SassoonPrimaryInfant" w:hAnsi="SassoonPrimaryInfant" w:cs="Gotham-Light"/>
                <w:sz w:val="20"/>
                <w:szCs w:val="20"/>
              </w:rPr>
              <w:t xml:space="preserve">Teach children to </w:t>
            </w:r>
            <w:proofErr w:type="gramStart"/>
            <w:r w:rsidRPr="002D41C8">
              <w:rPr>
                <w:rFonts w:ascii="SassoonPrimaryInfant" w:hAnsi="SassoonPrimaryInfant" w:cs="Gotham-Bold"/>
                <w:b/>
                <w:bCs/>
                <w:sz w:val="20"/>
                <w:szCs w:val="20"/>
              </w:rPr>
              <w:t>identify</w:t>
            </w:r>
            <w:proofErr w:type="gramEnd"/>
          </w:p>
          <w:p w14:paraId="745DB26D" w14:textId="77777777" w:rsidR="00D606B8"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initial sounds of words and</w:t>
            </w:r>
          </w:p>
          <w:p w14:paraId="499301D3" w14:textId="77777777" w:rsidR="00D606B8"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names of objects.</w:t>
            </w:r>
          </w:p>
          <w:p w14:paraId="3702177F" w14:textId="0D43307C" w:rsidR="00F049BE"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 xml:space="preserve">Teach children to </w:t>
            </w:r>
            <w:r w:rsidRPr="002D41C8">
              <w:rPr>
                <w:rFonts w:ascii="SassoonPrimaryInfant" w:hAnsi="SassoonPrimaryInfant" w:cs="Gotham-Bold"/>
                <w:b/>
                <w:bCs/>
                <w:sz w:val="20"/>
                <w:szCs w:val="20"/>
              </w:rPr>
              <w:t xml:space="preserve">articulate </w:t>
            </w:r>
            <w:r w:rsidRPr="002D41C8">
              <w:rPr>
                <w:rFonts w:ascii="SassoonPrimaryInfant" w:hAnsi="SassoonPrimaryInfant" w:cs="Gotham-Light"/>
                <w:sz w:val="20"/>
                <w:szCs w:val="20"/>
              </w:rPr>
              <w:t>sounds correctly – including playing with voice sounds.</w:t>
            </w:r>
          </w:p>
          <w:p w14:paraId="65A7AE8E" w14:textId="6CE06F8D" w:rsidR="007C32A4" w:rsidRPr="002D41C8" w:rsidRDefault="007C32A4" w:rsidP="002D41C8">
            <w:pPr>
              <w:autoSpaceDE w:val="0"/>
              <w:autoSpaceDN w:val="0"/>
              <w:adjustRightInd w:val="0"/>
              <w:rPr>
                <w:rFonts w:ascii="SassoonPrimaryInfant" w:hAnsi="SassoonPrimaryInfant" w:cs="Gotham-Light"/>
                <w:sz w:val="20"/>
                <w:szCs w:val="20"/>
              </w:rPr>
            </w:pPr>
          </w:p>
          <w:p w14:paraId="792458A0" w14:textId="62B01802" w:rsidR="007C32A4" w:rsidRPr="002D41C8" w:rsidRDefault="007C32A4"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u r h b f l j</w:t>
            </w:r>
          </w:p>
          <w:p w14:paraId="16F1474E" w14:textId="77777777" w:rsidR="00D606B8" w:rsidRPr="002D41C8" w:rsidRDefault="00D606B8" w:rsidP="002D41C8">
            <w:pPr>
              <w:autoSpaceDE w:val="0"/>
              <w:autoSpaceDN w:val="0"/>
              <w:adjustRightInd w:val="0"/>
              <w:rPr>
                <w:rFonts w:ascii="SassoonPrimaryInfant" w:hAnsi="SassoonPrimaryInfant" w:cs="Gotham-Bold"/>
                <w:b/>
                <w:bCs/>
                <w:sz w:val="20"/>
                <w:szCs w:val="20"/>
              </w:rPr>
            </w:pPr>
          </w:p>
          <w:p w14:paraId="29CA5655" w14:textId="223E18A7" w:rsidR="00D606B8" w:rsidRPr="002D41C8" w:rsidRDefault="00D606B8" w:rsidP="002D41C8">
            <w:pPr>
              <w:autoSpaceDE w:val="0"/>
              <w:autoSpaceDN w:val="0"/>
              <w:adjustRightInd w:val="0"/>
              <w:rPr>
                <w:rFonts w:ascii="SassoonPrimaryInfant" w:hAnsi="SassoonPrimaryInfant" w:cs="Gotham-Bold"/>
                <w:b/>
                <w:bCs/>
                <w:sz w:val="20"/>
                <w:szCs w:val="20"/>
              </w:rPr>
            </w:pPr>
            <w:r w:rsidRPr="002D41C8">
              <w:rPr>
                <w:rFonts w:ascii="SassoonPrimaryInfant" w:hAnsi="SassoonPrimaryInfant" w:cs="Gotham-Bold"/>
                <w:b/>
                <w:bCs/>
                <w:sz w:val="20"/>
                <w:szCs w:val="20"/>
              </w:rPr>
              <w:t>Teach children to blend a wider</w:t>
            </w:r>
            <w:r w:rsidR="007F5264" w:rsidRPr="002D41C8">
              <w:rPr>
                <w:rFonts w:ascii="SassoonPrimaryInfant" w:hAnsi="SassoonPrimaryInfant" w:cs="Gotham-Bold"/>
                <w:b/>
                <w:bCs/>
                <w:sz w:val="20"/>
                <w:szCs w:val="20"/>
              </w:rPr>
              <w:t xml:space="preserve"> </w:t>
            </w:r>
            <w:r w:rsidRPr="002D41C8">
              <w:rPr>
                <w:rFonts w:ascii="SassoonPrimaryInfant" w:hAnsi="SassoonPrimaryInfant" w:cs="Gotham-Bold"/>
                <w:b/>
                <w:bCs/>
                <w:sz w:val="20"/>
                <w:szCs w:val="20"/>
              </w:rPr>
              <w:t>range of words using oral</w:t>
            </w:r>
            <w:r w:rsidR="007F5264" w:rsidRPr="002D41C8">
              <w:rPr>
                <w:rFonts w:ascii="SassoonPrimaryInfant" w:hAnsi="SassoonPrimaryInfant" w:cs="Gotham-Bold"/>
                <w:b/>
                <w:bCs/>
                <w:sz w:val="20"/>
                <w:szCs w:val="20"/>
              </w:rPr>
              <w:t xml:space="preserve"> </w:t>
            </w:r>
            <w:r w:rsidRPr="002D41C8">
              <w:rPr>
                <w:rFonts w:ascii="SassoonPrimaryInfant" w:hAnsi="SassoonPrimaryInfant" w:cs="Gotham-Bold"/>
                <w:b/>
                <w:bCs/>
                <w:sz w:val="20"/>
                <w:szCs w:val="20"/>
              </w:rPr>
              <w:t>blending.</w:t>
            </w:r>
          </w:p>
        </w:tc>
        <w:tc>
          <w:tcPr>
            <w:tcW w:w="2199" w:type="dxa"/>
          </w:tcPr>
          <w:p w14:paraId="72FC174A" w14:textId="77777777" w:rsidR="00D606B8" w:rsidRPr="002D41C8" w:rsidRDefault="00D606B8" w:rsidP="002D41C8">
            <w:pPr>
              <w:autoSpaceDE w:val="0"/>
              <w:autoSpaceDN w:val="0"/>
              <w:adjustRightInd w:val="0"/>
              <w:rPr>
                <w:rFonts w:ascii="SassoonPrimaryInfant" w:hAnsi="SassoonPrimaryInfant" w:cs="Gotham-Bold"/>
                <w:b/>
                <w:bCs/>
                <w:sz w:val="20"/>
                <w:szCs w:val="20"/>
              </w:rPr>
            </w:pPr>
            <w:r w:rsidRPr="002D41C8">
              <w:rPr>
                <w:rFonts w:ascii="SassoonPrimaryInfant" w:hAnsi="SassoonPrimaryInfant" w:cs="Gotham-Light"/>
                <w:sz w:val="20"/>
                <w:szCs w:val="20"/>
              </w:rPr>
              <w:t xml:space="preserve">Teach children to </w:t>
            </w:r>
            <w:proofErr w:type="gramStart"/>
            <w:r w:rsidRPr="002D41C8">
              <w:rPr>
                <w:rFonts w:ascii="SassoonPrimaryInfant" w:hAnsi="SassoonPrimaryInfant" w:cs="Gotham-Bold"/>
                <w:b/>
                <w:bCs/>
                <w:sz w:val="20"/>
                <w:szCs w:val="20"/>
              </w:rPr>
              <w:t>identify</w:t>
            </w:r>
            <w:proofErr w:type="gramEnd"/>
          </w:p>
          <w:p w14:paraId="706948D0" w14:textId="1895FE7D" w:rsidR="00F049BE"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initial sounds of words and objects.</w:t>
            </w:r>
          </w:p>
          <w:p w14:paraId="4D50BB41" w14:textId="2D2C8F25" w:rsidR="007C32A4" w:rsidRPr="002D41C8" w:rsidRDefault="007C32A4" w:rsidP="002D41C8">
            <w:pPr>
              <w:autoSpaceDE w:val="0"/>
              <w:autoSpaceDN w:val="0"/>
              <w:adjustRightInd w:val="0"/>
              <w:rPr>
                <w:rFonts w:ascii="SassoonPrimaryInfant" w:hAnsi="SassoonPrimaryInfant" w:cs="Gotham-Light"/>
                <w:sz w:val="20"/>
                <w:szCs w:val="20"/>
              </w:rPr>
            </w:pPr>
          </w:p>
          <w:p w14:paraId="217C52D0" w14:textId="5E458276" w:rsidR="007C32A4" w:rsidRPr="002D41C8" w:rsidRDefault="007C32A4"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 xml:space="preserve">v w y z </w:t>
            </w:r>
            <w:proofErr w:type="spellStart"/>
            <w:r w:rsidRPr="002D41C8">
              <w:rPr>
                <w:rFonts w:ascii="SassoonPrimaryInfant" w:hAnsi="SassoonPrimaryInfant" w:cs="Gotham-Light"/>
                <w:sz w:val="20"/>
                <w:szCs w:val="20"/>
              </w:rPr>
              <w:t>qu</w:t>
            </w:r>
            <w:proofErr w:type="spellEnd"/>
            <w:r w:rsidRPr="002D41C8">
              <w:rPr>
                <w:rFonts w:ascii="SassoonPrimaryInfant" w:hAnsi="SassoonPrimaryInfant" w:cs="Gotham-Light"/>
                <w:sz w:val="20"/>
                <w:szCs w:val="20"/>
              </w:rPr>
              <w:t xml:space="preserve"> </w:t>
            </w:r>
            <w:proofErr w:type="spellStart"/>
            <w:r w:rsidRPr="002D41C8">
              <w:rPr>
                <w:rFonts w:ascii="SassoonPrimaryInfant" w:hAnsi="SassoonPrimaryInfant" w:cs="Gotham-Light"/>
                <w:sz w:val="20"/>
                <w:szCs w:val="20"/>
              </w:rPr>
              <w:t>ch</w:t>
            </w:r>
            <w:proofErr w:type="spellEnd"/>
          </w:p>
          <w:p w14:paraId="3B051392" w14:textId="77777777" w:rsidR="00D606B8" w:rsidRPr="002D41C8" w:rsidRDefault="00D606B8" w:rsidP="002D41C8">
            <w:pPr>
              <w:autoSpaceDE w:val="0"/>
              <w:autoSpaceDN w:val="0"/>
              <w:adjustRightInd w:val="0"/>
              <w:rPr>
                <w:rFonts w:ascii="SassoonPrimaryInfant" w:hAnsi="SassoonPrimaryInfant" w:cs="Gotham-Light"/>
                <w:sz w:val="20"/>
                <w:szCs w:val="20"/>
              </w:rPr>
            </w:pPr>
          </w:p>
          <w:p w14:paraId="6BCBA30F" w14:textId="3F6880DF" w:rsidR="00D606B8" w:rsidRPr="002D41C8" w:rsidRDefault="00D606B8" w:rsidP="002D41C8">
            <w:pPr>
              <w:autoSpaceDE w:val="0"/>
              <w:autoSpaceDN w:val="0"/>
              <w:adjustRightInd w:val="0"/>
              <w:rPr>
                <w:rFonts w:ascii="SassoonPrimaryInfant" w:hAnsi="SassoonPrimaryInfant" w:cs="Gotham-Light"/>
                <w:b/>
                <w:sz w:val="20"/>
                <w:szCs w:val="20"/>
              </w:rPr>
            </w:pPr>
            <w:r w:rsidRPr="002D41C8">
              <w:rPr>
                <w:rFonts w:ascii="SassoonPrimaryInfant" w:hAnsi="SassoonPrimaryInfant" w:cs="Gotham-Light"/>
                <w:b/>
                <w:sz w:val="20"/>
                <w:szCs w:val="20"/>
              </w:rPr>
              <w:t>Teach children to blend a wider</w:t>
            </w:r>
            <w:r w:rsidR="00ED318C" w:rsidRPr="002D41C8">
              <w:rPr>
                <w:rFonts w:ascii="SassoonPrimaryInfant" w:hAnsi="SassoonPrimaryInfant" w:cs="Gotham-Light"/>
                <w:b/>
                <w:sz w:val="20"/>
                <w:szCs w:val="20"/>
              </w:rPr>
              <w:t xml:space="preserve"> </w:t>
            </w:r>
            <w:r w:rsidRPr="002D41C8">
              <w:rPr>
                <w:rFonts w:ascii="SassoonPrimaryInfant" w:hAnsi="SassoonPrimaryInfant" w:cs="Gotham-Light"/>
                <w:b/>
                <w:sz w:val="20"/>
                <w:szCs w:val="20"/>
              </w:rPr>
              <w:t xml:space="preserve">range of words using </w:t>
            </w:r>
            <w:proofErr w:type="gramStart"/>
            <w:r w:rsidRPr="002D41C8">
              <w:rPr>
                <w:rFonts w:ascii="SassoonPrimaryInfant" w:hAnsi="SassoonPrimaryInfant" w:cs="Gotham-Light"/>
                <w:b/>
                <w:sz w:val="20"/>
                <w:szCs w:val="20"/>
              </w:rPr>
              <w:t>oral</w:t>
            </w:r>
            <w:proofErr w:type="gramEnd"/>
          </w:p>
          <w:p w14:paraId="525EC7D4" w14:textId="7E3B6138" w:rsidR="00D606B8"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b/>
                <w:sz w:val="20"/>
                <w:szCs w:val="20"/>
              </w:rPr>
              <w:t>blending.</w:t>
            </w:r>
          </w:p>
        </w:tc>
        <w:tc>
          <w:tcPr>
            <w:tcW w:w="2199" w:type="dxa"/>
          </w:tcPr>
          <w:p w14:paraId="72377B61" w14:textId="77777777" w:rsidR="00F049BE" w:rsidRPr="002D41C8" w:rsidRDefault="00D606B8"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 xml:space="preserve">Teach children to </w:t>
            </w:r>
            <w:r w:rsidRPr="002D41C8">
              <w:rPr>
                <w:rFonts w:ascii="SassoonPrimaryInfant" w:hAnsi="SassoonPrimaryInfant" w:cs="Gotham-Bold"/>
                <w:b/>
                <w:bCs/>
                <w:sz w:val="20"/>
                <w:szCs w:val="20"/>
              </w:rPr>
              <w:t xml:space="preserve">identify </w:t>
            </w:r>
            <w:r w:rsidRPr="002D41C8">
              <w:rPr>
                <w:rFonts w:ascii="SassoonPrimaryInfant" w:hAnsi="SassoonPrimaryInfant" w:cs="Gotham-Light"/>
                <w:sz w:val="20"/>
                <w:szCs w:val="20"/>
              </w:rPr>
              <w:t>the final sounds of words and objects.</w:t>
            </w:r>
          </w:p>
          <w:p w14:paraId="6F1BA387" w14:textId="2BAAE121" w:rsidR="00D606B8" w:rsidRPr="002D41C8" w:rsidRDefault="00D606B8" w:rsidP="002D41C8">
            <w:pPr>
              <w:autoSpaceDE w:val="0"/>
              <w:autoSpaceDN w:val="0"/>
              <w:adjustRightInd w:val="0"/>
              <w:rPr>
                <w:rFonts w:ascii="SassoonPrimaryInfant" w:hAnsi="SassoonPrimaryInfant" w:cs="Gotham-Light"/>
                <w:sz w:val="20"/>
                <w:szCs w:val="20"/>
              </w:rPr>
            </w:pPr>
          </w:p>
          <w:p w14:paraId="558B76EB" w14:textId="06661E92" w:rsidR="007C32A4" w:rsidRPr="002D41C8" w:rsidRDefault="007C32A4" w:rsidP="002D41C8">
            <w:pPr>
              <w:autoSpaceDE w:val="0"/>
              <w:autoSpaceDN w:val="0"/>
              <w:adjustRightInd w:val="0"/>
              <w:rPr>
                <w:rFonts w:ascii="SassoonPrimaryInfant" w:hAnsi="SassoonPrimaryInfant" w:cs="Gotham-Light"/>
                <w:sz w:val="20"/>
                <w:szCs w:val="20"/>
              </w:rPr>
            </w:pPr>
            <w:r w:rsidRPr="002D41C8">
              <w:rPr>
                <w:rFonts w:ascii="SassoonPrimaryInfant" w:hAnsi="SassoonPrimaryInfant" w:cs="Gotham-Light"/>
                <w:sz w:val="20"/>
                <w:szCs w:val="20"/>
              </w:rPr>
              <w:t xml:space="preserve">ck x </w:t>
            </w:r>
            <w:proofErr w:type="spellStart"/>
            <w:r w:rsidRPr="002D41C8">
              <w:rPr>
                <w:rFonts w:ascii="SassoonPrimaryInfant" w:hAnsi="SassoonPrimaryInfant" w:cs="Gotham-Light"/>
                <w:sz w:val="20"/>
                <w:szCs w:val="20"/>
              </w:rPr>
              <w:t>sh</w:t>
            </w:r>
            <w:proofErr w:type="spellEnd"/>
            <w:r w:rsidRPr="002D41C8">
              <w:rPr>
                <w:rFonts w:ascii="SassoonPrimaryInfant" w:hAnsi="SassoonPrimaryInfant" w:cs="Gotham-Light"/>
                <w:sz w:val="20"/>
                <w:szCs w:val="20"/>
              </w:rPr>
              <w:t xml:space="preserve"> </w:t>
            </w:r>
            <w:proofErr w:type="spellStart"/>
            <w:r w:rsidRPr="002D41C8">
              <w:rPr>
                <w:rFonts w:ascii="SassoonPrimaryInfant" w:hAnsi="SassoonPrimaryInfant" w:cs="Gotham-Light"/>
                <w:sz w:val="20"/>
                <w:szCs w:val="20"/>
              </w:rPr>
              <w:t>th</w:t>
            </w:r>
            <w:proofErr w:type="spellEnd"/>
            <w:r w:rsidRPr="002D41C8">
              <w:rPr>
                <w:rFonts w:ascii="SassoonPrimaryInfant" w:hAnsi="SassoonPrimaryInfant" w:cs="Gotham-Light"/>
                <w:sz w:val="20"/>
                <w:szCs w:val="20"/>
              </w:rPr>
              <w:t xml:space="preserve"> ng </w:t>
            </w:r>
            <w:proofErr w:type="spellStart"/>
            <w:r w:rsidRPr="002D41C8">
              <w:rPr>
                <w:rFonts w:ascii="SassoonPrimaryInfant" w:hAnsi="SassoonPrimaryInfant" w:cs="Gotham-Light"/>
                <w:sz w:val="20"/>
                <w:szCs w:val="20"/>
              </w:rPr>
              <w:t>nk</w:t>
            </w:r>
            <w:proofErr w:type="spellEnd"/>
          </w:p>
          <w:p w14:paraId="16AF8D66" w14:textId="77777777" w:rsidR="007C32A4" w:rsidRPr="002D41C8" w:rsidRDefault="007C32A4" w:rsidP="002D41C8">
            <w:pPr>
              <w:autoSpaceDE w:val="0"/>
              <w:autoSpaceDN w:val="0"/>
              <w:adjustRightInd w:val="0"/>
              <w:rPr>
                <w:rFonts w:ascii="SassoonPrimaryInfant" w:hAnsi="SassoonPrimaryInfant" w:cs="Gotham-Light"/>
                <w:sz w:val="20"/>
                <w:szCs w:val="20"/>
              </w:rPr>
            </w:pPr>
          </w:p>
          <w:p w14:paraId="1924FEC3" w14:textId="37DD2322" w:rsidR="00D606B8" w:rsidRPr="002D41C8" w:rsidRDefault="00D606B8" w:rsidP="002D41C8">
            <w:pPr>
              <w:autoSpaceDE w:val="0"/>
              <w:autoSpaceDN w:val="0"/>
              <w:adjustRightInd w:val="0"/>
              <w:rPr>
                <w:rFonts w:ascii="SassoonPrimaryInfant" w:hAnsi="SassoonPrimaryInfant" w:cs="Gotham-Light"/>
                <w:b/>
                <w:sz w:val="20"/>
                <w:szCs w:val="20"/>
              </w:rPr>
            </w:pPr>
            <w:r w:rsidRPr="002D41C8">
              <w:rPr>
                <w:rFonts w:ascii="SassoonPrimaryInfant" w:hAnsi="SassoonPrimaryInfant" w:cs="Gotham-Light"/>
                <w:b/>
                <w:sz w:val="20"/>
                <w:szCs w:val="20"/>
              </w:rPr>
              <w:t>Teach children to blend a wide</w:t>
            </w:r>
            <w:r w:rsidR="00ED318C" w:rsidRPr="002D41C8">
              <w:rPr>
                <w:rFonts w:ascii="SassoonPrimaryInfant" w:hAnsi="SassoonPrimaryInfant" w:cs="Gotham-Light"/>
                <w:b/>
                <w:sz w:val="20"/>
                <w:szCs w:val="20"/>
              </w:rPr>
              <w:t xml:space="preserve"> </w:t>
            </w:r>
            <w:r w:rsidRPr="002D41C8">
              <w:rPr>
                <w:rFonts w:ascii="SassoonPrimaryInfant" w:hAnsi="SassoonPrimaryInfant" w:cs="Gotham-Light"/>
                <w:b/>
                <w:sz w:val="20"/>
                <w:szCs w:val="20"/>
              </w:rPr>
              <w:t>range of words using oral</w:t>
            </w:r>
            <w:r w:rsidR="00ED318C" w:rsidRPr="002D41C8">
              <w:rPr>
                <w:rFonts w:ascii="SassoonPrimaryInfant" w:hAnsi="SassoonPrimaryInfant" w:cs="Gotham-Light"/>
                <w:b/>
                <w:sz w:val="20"/>
                <w:szCs w:val="20"/>
              </w:rPr>
              <w:t xml:space="preserve"> </w:t>
            </w:r>
            <w:r w:rsidRPr="002D41C8">
              <w:rPr>
                <w:rFonts w:ascii="SassoonPrimaryInfant" w:hAnsi="SassoonPrimaryInfant" w:cs="Gotham-Light"/>
                <w:b/>
                <w:sz w:val="20"/>
                <w:szCs w:val="20"/>
              </w:rPr>
              <w:t>blending when playing:</w:t>
            </w:r>
          </w:p>
        </w:tc>
      </w:tr>
      <w:tr w:rsidR="00690736" w:rsidRPr="002D41C8" w14:paraId="6C7DD6E4" w14:textId="77777777" w:rsidTr="00ED318C">
        <w:tc>
          <w:tcPr>
            <w:tcW w:w="2195" w:type="dxa"/>
            <w:shd w:val="clear" w:color="auto" w:fill="D9E2F3" w:themeFill="accent1" w:themeFillTint="33"/>
          </w:tcPr>
          <w:p w14:paraId="1C0E3969" w14:textId="15E8CE62" w:rsidR="00690736" w:rsidRPr="002D41C8" w:rsidRDefault="00690736" w:rsidP="002D41C8">
            <w:pPr>
              <w:spacing w:after="120"/>
              <w:rPr>
                <w:rFonts w:ascii="SassoonPrimaryInfant" w:hAnsi="SassoonPrimaryInfant" w:cstheme="majorHAnsi"/>
                <w:b/>
                <w:sz w:val="28"/>
              </w:rPr>
            </w:pPr>
            <w:r w:rsidRPr="002D41C8">
              <w:rPr>
                <w:rFonts w:ascii="SassoonPrimaryInfant" w:hAnsi="SassoonPrimaryInfant" w:cstheme="majorHAnsi"/>
                <w:b/>
                <w:sz w:val="28"/>
              </w:rPr>
              <w:t>Maths</w:t>
            </w:r>
          </w:p>
        </w:tc>
        <w:tc>
          <w:tcPr>
            <w:tcW w:w="13193" w:type="dxa"/>
            <w:gridSpan w:val="6"/>
            <w:shd w:val="clear" w:color="auto" w:fill="D9E2F3" w:themeFill="accent1" w:themeFillTint="33"/>
          </w:tcPr>
          <w:p w14:paraId="5B307177" w14:textId="11F1B6C9" w:rsidR="00690736" w:rsidRPr="002D41C8" w:rsidRDefault="00690736" w:rsidP="002D41C8">
            <w:pPr>
              <w:spacing w:after="120"/>
              <w:jc w:val="center"/>
              <w:rPr>
                <w:rFonts w:ascii="SassoonPrimaryInfant" w:hAnsi="SassoonPrimaryInfant" w:cstheme="majorHAnsi"/>
                <w:sz w:val="24"/>
                <w:szCs w:val="24"/>
              </w:rPr>
            </w:pPr>
            <w:r w:rsidRPr="002D41C8">
              <w:rPr>
                <w:rFonts w:ascii="SassoonPrimaryInfant" w:hAnsi="SassoonPrimaryInfant" w:cstheme="majorHAnsi"/>
                <w:sz w:val="24"/>
                <w:szCs w:val="24"/>
              </w:rPr>
              <w:t>Use WHF maths progression document</w:t>
            </w:r>
          </w:p>
        </w:tc>
      </w:tr>
      <w:tr w:rsidR="007C32A4" w:rsidRPr="002D41C8" w14:paraId="7931E250" w14:textId="77777777" w:rsidTr="009F7C43">
        <w:trPr>
          <w:trHeight w:val="70"/>
        </w:trPr>
        <w:tc>
          <w:tcPr>
            <w:tcW w:w="2195" w:type="dxa"/>
            <w:vMerge w:val="restart"/>
            <w:shd w:val="clear" w:color="auto" w:fill="D9E2F3" w:themeFill="accent1" w:themeFillTint="33"/>
          </w:tcPr>
          <w:p w14:paraId="04C3C999" w14:textId="77777777" w:rsidR="007C32A4" w:rsidRPr="002D41C8" w:rsidRDefault="007C32A4" w:rsidP="002D41C8">
            <w:pPr>
              <w:spacing w:after="120"/>
              <w:rPr>
                <w:rFonts w:ascii="SassoonPrimaryInfant" w:hAnsi="SassoonPrimaryInfant" w:cstheme="majorHAnsi"/>
                <w:b/>
                <w:sz w:val="28"/>
              </w:rPr>
            </w:pPr>
            <w:r w:rsidRPr="002D41C8">
              <w:rPr>
                <w:rFonts w:ascii="SassoonPrimaryInfant" w:hAnsi="SassoonPrimaryInfant" w:cstheme="majorHAnsi"/>
                <w:b/>
                <w:sz w:val="28"/>
              </w:rPr>
              <w:t>Understanding the World</w:t>
            </w:r>
          </w:p>
          <w:p w14:paraId="327ACBB0" w14:textId="18852D11" w:rsidR="007C32A4" w:rsidRPr="002D41C8" w:rsidRDefault="007C32A4" w:rsidP="002D41C8">
            <w:pPr>
              <w:spacing w:after="120"/>
              <w:rPr>
                <w:rFonts w:ascii="SassoonPrimaryInfant" w:hAnsi="SassoonPrimaryInfant" w:cstheme="majorHAnsi"/>
                <w:b/>
                <w:sz w:val="28"/>
              </w:rPr>
            </w:pPr>
          </w:p>
        </w:tc>
        <w:tc>
          <w:tcPr>
            <w:tcW w:w="13193" w:type="dxa"/>
            <w:gridSpan w:val="6"/>
          </w:tcPr>
          <w:p w14:paraId="2F01F572" w14:textId="213E0A2C" w:rsidR="007C32A4" w:rsidRPr="002D41C8" w:rsidRDefault="007C32A4" w:rsidP="002D41C8">
            <w:pPr>
              <w:spacing w:after="120"/>
              <w:rPr>
                <w:rFonts w:ascii="SassoonPrimaryInfant" w:hAnsi="SassoonPrimaryInfant" w:cstheme="majorHAnsi"/>
                <w:sz w:val="20"/>
                <w:szCs w:val="20"/>
              </w:rPr>
            </w:pPr>
            <w:r w:rsidRPr="002D41C8">
              <w:rPr>
                <w:rFonts w:ascii="SassoonPrimaryInfant" w:hAnsi="SassoonPrimaryInfant" w:cstheme="majorHAnsi"/>
                <w:sz w:val="20"/>
                <w:szCs w:val="20"/>
              </w:rPr>
              <w:t>Children in nursery will be given the opportunity to develop their understanding of the world around them through independent play and adult led activities. Children will begin to understand what is meant by past and present, information about the world around them and begin to understand different cultures and religions.</w:t>
            </w:r>
          </w:p>
        </w:tc>
      </w:tr>
      <w:tr w:rsidR="007C32A4" w:rsidRPr="002D41C8" w14:paraId="3D2A8BA4" w14:textId="77777777" w:rsidTr="009F7C43">
        <w:trPr>
          <w:trHeight w:val="2542"/>
        </w:trPr>
        <w:tc>
          <w:tcPr>
            <w:tcW w:w="2195" w:type="dxa"/>
            <w:vMerge/>
            <w:shd w:val="clear" w:color="auto" w:fill="D9E2F3" w:themeFill="accent1" w:themeFillTint="33"/>
          </w:tcPr>
          <w:p w14:paraId="3E3E7216" w14:textId="77777777" w:rsidR="007C32A4" w:rsidRPr="002D41C8" w:rsidRDefault="007C32A4" w:rsidP="002D41C8">
            <w:pPr>
              <w:rPr>
                <w:rFonts w:ascii="SassoonPrimaryInfant" w:hAnsi="SassoonPrimaryInfant" w:cstheme="majorHAnsi"/>
                <w:b/>
                <w:sz w:val="28"/>
              </w:rPr>
            </w:pPr>
          </w:p>
        </w:tc>
        <w:tc>
          <w:tcPr>
            <w:tcW w:w="2198" w:type="dxa"/>
          </w:tcPr>
          <w:p w14:paraId="4982469D" w14:textId="0431B772" w:rsidR="007C32A4" w:rsidRPr="002D41C8" w:rsidRDefault="00FD1758" w:rsidP="002D41C8">
            <w:pPr>
              <w:rPr>
                <w:rFonts w:ascii="SassoonPrimaryInfant" w:hAnsi="SassoonPrimaryInfant" w:cstheme="majorHAnsi"/>
                <w:sz w:val="20"/>
                <w:szCs w:val="20"/>
              </w:rPr>
            </w:pPr>
            <w:r w:rsidRPr="002D41C8">
              <w:rPr>
                <w:rFonts w:ascii="SassoonPrimaryInfant" w:hAnsi="SassoonPrimaryInfant" w:cstheme="majorHAnsi"/>
                <w:sz w:val="20"/>
                <w:szCs w:val="20"/>
              </w:rPr>
              <w:t>Can talk about some members of their family- Have photo albums of the children’s families.</w:t>
            </w:r>
          </w:p>
          <w:p w14:paraId="02573F40" w14:textId="77777777" w:rsidR="002D41C8" w:rsidRPr="002D41C8" w:rsidRDefault="002D41C8" w:rsidP="002D41C8">
            <w:pPr>
              <w:rPr>
                <w:rFonts w:ascii="SassoonPrimaryInfant" w:hAnsi="SassoonPrimaryInfant" w:cstheme="majorHAnsi"/>
                <w:sz w:val="20"/>
                <w:szCs w:val="20"/>
              </w:rPr>
            </w:pPr>
          </w:p>
          <w:p w14:paraId="24DB5B8C" w14:textId="77777777" w:rsidR="00FD1758" w:rsidRPr="002D41C8" w:rsidRDefault="00FD1758" w:rsidP="002D41C8">
            <w:pPr>
              <w:rPr>
                <w:rFonts w:ascii="SassoonPrimaryInfant" w:hAnsi="SassoonPrimaryInfant" w:cstheme="majorHAnsi"/>
                <w:sz w:val="20"/>
                <w:szCs w:val="20"/>
              </w:rPr>
            </w:pPr>
            <w:r w:rsidRPr="002D41C8">
              <w:rPr>
                <w:rFonts w:ascii="SassoonPrimaryInfant" w:hAnsi="SassoonPrimaryInfant" w:cstheme="majorHAnsi"/>
                <w:sz w:val="20"/>
                <w:szCs w:val="20"/>
              </w:rPr>
              <w:t>Exploring the new environment and the resources inside and outside- the children will gain a sense of belonging within their nursery environments (Showing CARE values)</w:t>
            </w:r>
          </w:p>
          <w:p w14:paraId="4205AAB4" w14:textId="77777777" w:rsidR="000C746D" w:rsidRPr="002D41C8" w:rsidRDefault="000C746D" w:rsidP="002D41C8">
            <w:pPr>
              <w:rPr>
                <w:rFonts w:ascii="SassoonPrimaryInfant" w:hAnsi="SassoonPrimaryInfant" w:cstheme="majorHAnsi"/>
                <w:sz w:val="20"/>
                <w:szCs w:val="20"/>
              </w:rPr>
            </w:pPr>
          </w:p>
          <w:p w14:paraId="6C20D841" w14:textId="77777777" w:rsidR="000C746D" w:rsidRPr="002D41C8" w:rsidRDefault="000C746D" w:rsidP="002D41C8">
            <w:pPr>
              <w:rPr>
                <w:rFonts w:ascii="SassoonPrimaryInfant" w:hAnsi="SassoonPrimaryInfant" w:cstheme="majorHAnsi"/>
                <w:sz w:val="20"/>
                <w:szCs w:val="20"/>
              </w:rPr>
            </w:pPr>
            <w:r w:rsidRPr="002D41C8">
              <w:rPr>
                <w:rFonts w:ascii="SassoonPrimaryInfant" w:hAnsi="SassoonPrimaryInfant" w:cstheme="majorHAnsi"/>
                <w:sz w:val="20"/>
                <w:szCs w:val="20"/>
              </w:rPr>
              <w:t>Explore the world around them and explore how things work.</w:t>
            </w:r>
          </w:p>
          <w:p w14:paraId="1B6BB68A" w14:textId="77777777" w:rsidR="00AD7712" w:rsidRPr="002D41C8" w:rsidRDefault="00AD7712" w:rsidP="002D41C8">
            <w:pPr>
              <w:rPr>
                <w:rFonts w:ascii="SassoonPrimaryInfant" w:hAnsi="SassoonPrimaryInfant" w:cstheme="majorHAnsi"/>
                <w:sz w:val="20"/>
                <w:szCs w:val="20"/>
              </w:rPr>
            </w:pPr>
          </w:p>
          <w:p w14:paraId="7CAB9393" w14:textId="0056DC2A" w:rsidR="00AD7712" w:rsidRPr="002D41C8" w:rsidRDefault="00AD7712" w:rsidP="002D41C8">
            <w:pPr>
              <w:rPr>
                <w:rFonts w:ascii="SassoonPrimaryInfant" w:hAnsi="SassoonPrimaryInfant" w:cstheme="majorHAnsi"/>
                <w:sz w:val="20"/>
                <w:szCs w:val="20"/>
              </w:rPr>
            </w:pPr>
            <w:r w:rsidRPr="002D41C8">
              <w:rPr>
                <w:rFonts w:ascii="SassoonPrimaryInfant" w:hAnsi="SassoonPrimaryInfant" w:cstheme="majorHAnsi"/>
                <w:sz w:val="20"/>
                <w:szCs w:val="20"/>
              </w:rPr>
              <w:t>Uses a range of sensory activities and materials to explore and encourage using our senses.</w:t>
            </w:r>
          </w:p>
        </w:tc>
        <w:tc>
          <w:tcPr>
            <w:tcW w:w="2199" w:type="dxa"/>
          </w:tcPr>
          <w:p w14:paraId="50DFE987" w14:textId="49D10DC6" w:rsidR="00690736" w:rsidRPr="002D41C8" w:rsidRDefault="00FD1758" w:rsidP="002D41C8">
            <w:pPr>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 xml:space="preserve">Hands on exploration using senses. </w:t>
            </w:r>
            <w:r w:rsidR="00690736" w:rsidRPr="002D41C8">
              <w:rPr>
                <w:rFonts w:ascii="SassoonPrimaryInfant" w:hAnsi="SassoonPrimaryInfant" w:cstheme="majorHAnsi"/>
                <w:sz w:val="20"/>
                <w:szCs w:val="20"/>
              </w:rPr>
              <w:t xml:space="preserve">Looking at the changes in season (Autumn) and exploring different Autumn objects such </w:t>
            </w:r>
            <w:proofErr w:type="gramStart"/>
            <w:r w:rsidR="00690736" w:rsidRPr="002D41C8">
              <w:rPr>
                <w:rFonts w:ascii="SassoonPrimaryInfant" w:hAnsi="SassoonPrimaryInfant" w:cstheme="majorHAnsi"/>
                <w:sz w:val="20"/>
                <w:szCs w:val="20"/>
              </w:rPr>
              <w:t>as leaves,</w:t>
            </w:r>
            <w:proofErr w:type="gramEnd"/>
            <w:r w:rsidR="00690736" w:rsidRPr="002D41C8">
              <w:rPr>
                <w:rFonts w:ascii="SassoonPrimaryInfant" w:hAnsi="SassoonPrimaryInfant" w:cstheme="majorHAnsi"/>
                <w:sz w:val="20"/>
                <w:szCs w:val="20"/>
              </w:rPr>
              <w:t xml:space="preserve"> conkers, pumpkins and pinecones.</w:t>
            </w:r>
          </w:p>
          <w:p w14:paraId="6BBD545A" w14:textId="77777777" w:rsidR="00690736" w:rsidRPr="002D41C8" w:rsidRDefault="00690736" w:rsidP="002D41C8">
            <w:pPr>
              <w:rPr>
                <w:rFonts w:ascii="SassoonPrimaryInfant" w:hAnsi="SassoonPrimaryInfant" w:cstheme="majorHAnsi"/>
                <w:sz w:val="20"/>
                <w:szCs w:val="20"/>
              </w:rPr>
            </w:pPr>
          </w:p>
          <w:p w14:paraId="2028DACB" w14:textId="32BBDA95" w:rsidR="00FD1758" w:rsidRPr="002D41C8" w:rsidRDefault="00FD1758" w:rsidP="002D41C8">
            <w:pPr>
              <w:rPr>
                <w:rFonts w:ascii="SassoonPrimaryInfant" w:hAnsi="SassoonPrimaryInfant" w:cstheme="majorHAnsi"/>
                <w:sz w:val="20"/>
                <w:szCs w:val="20"/>
              </w:rPr>
            </w:pPr>
            <w:r w:rsidRPr="002D41C8">
              <w:rPr>
                <w:rFonts w:ascii="SassoonPrimaryInfant" w:hAnsi="SassoonPrimaryInfant" w:cstheme="majorHAnsi"/>
                <w:sz w:val="20"/>
                <w:szCs w:val="20"/>
              </w:rPr>
              <w:t>Identify suitable clothing for different weather.</w:t>
            </w:r>
          </w:p>
          <w:p w14:paraId="636D6F29" w14:textId="77777777" w:rsidR="00FD1758" w:rsidRPr="002D41C8" w:rsidRDefault="00FD1758" w:rsidP="002D41C8">
            <w:pPr>
              <w:rPr>
                <w:rFonts w:ascii="SassoonPrimaryInfant" w:hAnsi="SassoonPrimaryInfant" w:cstheme="majorHAnsi"/>
                <w:sz w:val="20"/>
                <w:szCs w:val="20"/>
              </w:rPr>
            </w:pPr>
          </w:p>
          <w:p w14:paraId="70772165" w14:textId="77777777" w:rsidR="00FD1758" w:rsidRPr="002D41C8" w:rsidRDefault="00FD1758" w:rsidP="002D41C8">
            <w:pPr>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Comments on recent pictures of celebrations in their own life. “This is me celebrating Diwali…”</w:t>
            </w:r>
          </w:p>
          <w:p w14:paraId="187C4577" w14:textId="77777777" w:rsidR="00FD1758" w:rsidRPr="002D41C8" w:rsidRDefault="00FD1758" w:rsidP="002D41C8">
            <w:pPr>
              <w:rPr>
                <w:rFonts w:ascii="SassoonPrimaryInfant" w:hAnsi="SassoonPrimaryInfant" w:cstheme="majorHAnsi"/>
                <w:sz w:val="20"/>
                <w:szCs w:val="20"/>
              </w:rPr>
            </w:pPr>
          </w:p>
          <w:p w14:paraId="5D496995" w14:textId="4493DF37" w:rsidR="001D6BB9" w:rsidRPr="002D41C8" w:rsidRDefault="00FD1758" w:rsidP="002D41C8">
            <w:pPr>
              <w:rPr>
                <w:rFonts w:ascii="SassoonPrimaryInfant" w:hAnsi="SassoonPrimaryInfant" w:cstheme="majorHAnsi"/>
                <w:sz w:val="20"/>
                <w:szCs w:val="20"/>
              </w:rPr>
            </w:pPr>
            <w:r w:rsidRPr="002D41C8">
              <w:rPr>
                <w:rFonts w:ascii="SassoonPrimaryInfant" w:hAnsi="SassoonPrimaryInfant" w:cstheme="majorHAnsi"/>
                <w:sz w:val="20"/>
                <w:szCs w:val="20"/>
              </w:rPr>
              <w:t>Diwali//Christmas</w:t>
            </w:r>
            <w:r w:rsidR="0079154A" w:rsidRPr="002D41C8">
              <w:rPr>
                <w:rFonts w:ascii="SassoonPrimaryInfant" w:hAnsi="SassoonPrimaryInfant" w:cstheme="majorHAnsi"/>
                <w:sz w:val="20"/>
                <w:szCs w:val="20"/>
              </w:rPr>
              <w:t xml:space="preserve"> -Knows there are differences between what believe.</w:t>
            </w:r>
          </w:p>
        </w:tc>
        <w:tc>
          <w:tcPr>
            <w:tcW w:w="2199" w:type="dxa"/>
          </w:tcPr>
          <w:p w14:paraId="04956A81" w14:textId="77777777" w:rsidR="007C32A4"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Sequence family members by size and name (baby, child, adult)</w:t>
            </w:r>
          </w:p>
          <w:p w14:paraId="1F61C310" w14:textId="77777777" w:rsidR="0079154A" w:rsidRPr="002D41C8" w:rsidRDefault="0079154A" w:rsidP="002D41C8">
            <w:pPr>
              <w:rPr>
                <w:rFonts w:ascii="SassoonPrimaryInfant" w:hAnsi="SassoonPrimaryInfant" w:cstheme="majorHAnsi"/>
                <w:sz w:val="20"/>
                <w:szCs w:val="20"/>
              </w:rPr>
            </w:pPr>
          </w:p>
          <w:p w14:paraId="39FDC920" w14:textId="77777777"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t>Explore collections of materials and identify similar and different properties- making different modes of transport.</w:t>
            </w:r>
          </w:p>
          <w:p w14:paraId="6C570145" w14:textId="77777777" w:rsidR="0079154A" w:rsidRPr="002D41C8" w:rsidRDefault="0079154A" w:rsidP="002D41C8">
            <w:pPr>
              <w:rPr>
                <w:rFonts w:ascii="SassoonPrimaryInfant" w:hAnsi="SassoonPrimaryInfant" w:cstheme="majorHAnsi"/>
                <w:sz w:val="20"/>
                <w:szCs w:val="20"/>
              </w:rPr>
            </w:pPr>
          </w:p>
          <w:p w14:paraId="5627D9BA" w14:textId="130E7592"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 xml:space="preserve">Shows an interest in different </w:t>
            </w:r>
            <w:proofErr w:type="gramStart"/>
            <w:r w:rsidRPr="002D41C8">
              <w:rPr>
                <w:rFonts w:ascii="SassoonPrimaryInfant" w:hAnsi="SassoonPrimaryInfant" w:cstheme="majorHAnsi"/>
                <w:sz w:val="20"/>
                <w:szCs w:val="20"/>
              </w:rPr>
              <w:t>occupations</w:t>
            </w:r>
            <w:proofErr w:type="gramEnd"/>
          </w:p>
          <w:p w14:paraId="2CC112F8" w14:textId="06017F07" w:rsidR="0079154A" w:rsidRPr="002D41C8" w:rsidRDefault="0079154A" w:rsidP="002D41C8">
            <w:pPr>
              <w:rPr>
                <w:rFonts w:ascii="SassoonPrimaryInfant" w:hAnsi="SassoonPrimaryInfant" w:cstheme="majorHAnsi"/>
                <w:sz w:val="20"/>
                <w:szCs w:val="20"/>
              </w:rPr>
            </w:pPr>
          </w:p>
          <w:p w14:paraId="64646AA5" w14:textId="33D0AF20" w:rsidR="0079154A" w:rsidRPr="002D41C8" w:rsidRDefault="000C746D" w:rsidP="002D41C8">
            <w:pPr>
              <w:rPr>
                <w:rFonts w:ascii="SassoonPrimaryInfant" w:hAnsi="SassoonPrimaryInfant" w:cstheme="majorHAnsi"/>
                <w:sz w:val="20"/>
                <w:szCs w:val="20"/>
              </w:rPr>
            </w:pPr>
            <w:r w:rsidRPr="002D41C8">
              <w:rPr>
                <w:rFonts w:ascii="SassoonPrimaryInfant" w:hAnsi="SassoonPrimaryInfant" w:cstheme="majorHAnsi"/>
                <w:sz w:val="20"/>
                <w:szCs w:val="20"/>
              </w:rPr>
              <w:t>Explore the world around them and explore how things work.</w:t>
            </w:r>
          </w:p>
        </w:tc>
        <w:tc>
          <w:tcPr>
            <w:tcW w:w="2199" w:type="dxa"/>
          </w:tcPr>
          <w:p w14:paraId="5197C84A" w14:textId="77777777" w:rsidR="007C32A4"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Comments on fictional characters in stories.</w:t>
            </w:r>
          </w:p>
          <w:p w14:paraId="581DB991" w14:textId="77777777" w:rsidR="0079154A" w:rsidRPr="002D41C8" w:rsidRDefault="0079154A" w:rsidP="002D41C8">
            <w:pPr>
              <w:rPr>
                <w:rFonts w:ascii="SassoonPrimaryInfant" w:hAnsi="SassoonPrimaryInfant" w:cstheme="majorHAnsi"/>
                <w:sz w:val="20"/>
                <w:szCs w:val="20"/>
                <w:highlight w:val="yellow"/>
              </w:rPr>
            </w:pPr>
          </w:p>
          <w:p w14:paraId="0657DFA4" w14:textId="77777777"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t>Sequence family members by size and name (baby, child, adult)</w:t>
            </w:r>
          </w:p>
          <w:p w14:paraId="3A747BE4" w14:textId="77777777" w:rsidR="0079154A" w:rsidRPr="002D41C8" w:rsidRDefault="0079154A" w:rsidP="002D41C8">
            <w:pPr>
              <w:rPr>
                <w:rFonts w:ascii="SassoonPrimaryInfant" w:hAnsi="SassoonPrimaryInfant" w:cstheme="majorHAnsi"/>
                <w:sz w:val="20"/>
                <w:szCs w:val="20"/>
                <w:highlight w:val="yellow"/>
              </w:rPr>
            </w:pPr>
          </w:p>
          <w:p w14:paraId="652109C9" w14:textId="77777777"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t>Noticing changes in natural world, Talking about springtime babies (lambs, calves, foals)</w:t>
            </w:r>
          </w:p>
          <w:p w14:paraId="7B5C1CE5" w14:textId="12EA048C" w:rsidR="0079154A" w:rsidRPr="002D41C8" w:rsidRDefault="0079154A" w:rsidP="002D41C8">
            <w:pPr>
              <w:rPr>
                <w:rFonts w:ascii="SassoonPrimaryInfant" w:hAnsi="SassoonPrimaryInfant" w:cstheme="majorHAnsi"/>
                <w:sz w:val="20"/>
                <w:szCs w:val="20"/>
                <w:highlight w:val="yellow"/>
              </w:rPr>
            </w:pPr>
            <w:r w:rsidRPr="002D41C8">
              <w:rPr>
                <w:rFonts w:ascii="SassoonPrimaryInfant" w:hAnsi="SassoonPrimaryInfant" w:cstheme="majorHAnsi"/>
                <w:sz w:val="20"/>
                <w:szCs w:val="20"/>
              </w:rPr>
              <w:lastRenderedPageBreak/>
              <w:t>Celebrations of life-Easter</w:t>
            </w:r>
          </w:p>
        </w:tc>
        <w:tc>
          <w:tcPr>
            <w:tcW w:w="2199" w:type="dxa"/>
          </w:tcPr>
          <w:p w14:paraId="35100655" w14:textId="77777777" w:rsidR="007C32A4"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 xml:space="preserve">Can talk about any pets they may </w:t>
            </w:r>
            <w:proofErr w:type="gramStart"/>
            <w:r w:rsidRPr="002D41C8">
              <w:rPr>
                <w:rFonts w:ascii="SassoonPrimaryInfant" w:hAnsi="SassoonPrimaryInfant" w:cstheme="majorHAnsi"/>
                <w:sz w:val="20"/>
                <w:szCs w:val="20"/>
              </w:rPr>
              <w:t>have</w:t>
            </w:r>
            <w:proofErr w:type="gramEnd"/>
          </w:p>
          <w:p w14:paraId="3786DAD8" w14:textId="77777777" w:rsidR="0079154A" w:rsidRPr="002D41C8" w:rsidRDefault="0079154A" w:rsidP="002D41C8">
            <w:pPr>
              <w:rPr>
                <w:rFonts w:ascii="SassoonPrimaryInfant" w:hAnsi="SassoonPrimaryInfant" w:cstheme="majorHAnsi"/>
                <w:sz w:val="20"/>
                <w:szCs w:val="20"/>
              </w:rPr>
            </w:pPr>
          </w:p>
          <w:p w14:paraId="30A3D2A6" w14:textId="77777777"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Know the life cycle of a butterfly- Life cycle: growing / butterfly life </w:t>
            </w:r>
            <w:proofErr w:type="gramStart"/>
            <w:r w:rsidRPr="002D41C8">
              <w:rPr>
                <w:rFonts w:ascii="SassoonPrimaryInfant" w:hAnsi="SassoonPrimaryInfant" w:cstheme="majorHAnsi"/>
                <w:sz w:val="20"/>
                <w:szCs w:val="20"/>
              </w:rPr>
              <w:t>cycle</w:t>
            </w:r>
            <w:proofErr w:type="gramEnd"/>
          </w:p>
          <w:p w14:paraId="62FB6661" w14:textId="77777777" w:rsidR="0079154A" w:rsidRPr="002D41C8" w:rsidRDefault="0079154A" w:rsidP="002D41C8">
            <w:pPr>
              <w:rPr>
                <w:rFonts w:ascii="SassoonPrimaryInfant" w:hAnsi="SassoonPrimaryInfant" w:cstheme="majorHAnsi"/>
                <w:sz w:val="20"/>
                <w:szCs w:val="20"/>
              </w:rPr>
            </w:pPr>
          </w:p>
          <w:p w14:paraId="17CD7F0B" w14:textId="02BF9D25"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t>Understand the difference between plants and animals.</w:t>
            </w:r>
          </w:p>
        </w:tc>
        <w:tc>
          <w:tcPr>
            <w:tcW w:w="2199" w:type="dxa"/>
          </w:tcPr>
          <w:p w14:paraId="58ED9F2F" w14:textId="77777777" w:rsidR="007C32A4"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Understand the difference between plants and animals- Drawing plants and </w:t>
            </w:r>
            <w:proofErr w:type="gramStart"/>
            <w:r w:rsidRPr="002D41C8">
              <w:rPr>
                <w:rFonts w:ascii="SassoonPrimaryInfant" w:hAnsi="SassoonPrimaryInfant" w:cstheme="majorHAnsi"/>
                <w:sz w:val="20"/>
                <w:szCs w:val="20"/>
              </w:rPr>
              <w:t>flowers</w:t>
            </w:r>
            <w:proofErr w:type="gramEnd"/>
          </w:p>
          <w:p w14:paraId="4983D32B" w14:textId="77777777" w:rsidR="0079154A" w:rsidRPr="002D41C8" w:rsidRDefault="0079154A" w:rsidP="002D41C8">
            <w:pPr>
              <w:rPr>
                <w:rFonts w:ascii="SassoonPrimaryInfant" w:hAnsi="SassoonPrimaryInfant" w:cstheme="majorHAnsi"/>
                <w:sz w:val="20"/>
                <w:szCs w:val="20"/>
              </w:rPr>
            </w:pPr>
          </w:p>
          <w:p w14:paraId="4FD10FE6" w14:textId="68221B84"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Plant seeds and care for growing plants with support- Growing plants / flowers: </w:t>
            </w:r>
            <w:proofErr w:type="gramStart"/>
            <w:r w:rsidRPr="002D41C8">
              <w:rPr>
                <w:rFonts w:ascii="SassoonPrimaryInfant" w:hAnsi="SassoonPrimaryInfant" w:cstheme="majorHAnsi"/>
                <w:sz w:val="20"/>
                <w:szCs w:val="20"/>
              </w:rPr>
              <w:t>sun flower</w:t>
            </w:r>
            <w:proofErr w:type="gramEnd"/>
            <w:r w:rsidRPr="002D41C8">
              <w:rPr>
                <w:rFonts w:ascii="SassoonPrimaryInfant" w:hAnsi="SassoonPrimaryInfant" w:cstheme="majorHAnsi"/>
                <w:sz w:val="20"/>
                <w:szCs w:val="20"/>
              </w:rPr>
              <w:t>, beans</w:t>
            </w:r>
          </w:p>
          <w:p w14:paraId="7F8689AB" w14:textId="77777777" w:rsidR="002D41C8" w:rsidRPr="002D41C8" w:rsidRDefault="002D41C8" w:rsidP="002D41C8">
            <w:pPr>
              <w:rPr>
                <w:rFonts w:ascii="SassoonPrimaryInfant" w:hAnsi="SassoonPrimaryInfant" w:cstheme="majorHAnsi"/>
                <w:sz w:val="20"/>
                <w:szCs w:val="20"/>
              </w:rPr>
            </w:pPr>
          </w:p>
          <w:p w14:paraId="4A2205B3" w14:textId="675C597C" w:rsidR="0079154A" w:rsidRPr="002D41C8" w:rsidRDefault="0079154A" w:rsidP="002D41C8">
            <w:pPr>
              <w:rPr>
                <w:rFonts w:ascii="SassoonPrimaryInfant" w:hAnsi="SassoonPrimaryInfant" w:cstheme="majorHAnsi"/>
                <w:sz w:val="20"/>
                <w:szCs w:val="20"/>
              </w:rPr>
            </w:pPr>
            <w:r w:rsidRPr="002D41C8">
              <w:rPr>
                <w:rFonts w:ascii="SassoonPrimaryInfant" w:hAnsi="SassoonPrimaryInfant" w:cstheme="majorHAnsi"/>
                <w:sz w:val="20"/>
                <w:szCs w:val="20"/>
              </w:rPr>
              <w:lastRenderedPageBreak/>
              <w:t>Understand the difference between plants and animals.</w:t>
            </w:r>
          </w:p>
          <w:p w14:paraId="5CE1C755" w14:textId="77777777" w:rsidR="002D41C8" w:rsidRPr="002D41C8" w:rsidRDefault="002D41C8" w:rsidP="002D41C8">
            <w:pPr>
              <w:rPr>
                <w:rFonts w:ascii="SassoonPrimaryInfant" w:hAnsi="SassoonPrimaryInfant" w:cstheme="majorHAnsi"/>
                <w:sz w:val="20"/>
                <w:szCs w:val="20"/>
              </w:rPr>
            </w:pPr>
          </w:p>
          <w:p w14:paraId="418F9A98" w14:textId="77455B52" w:rsidR="00690736" w:rsidRPr="002D41C8" w:rsidRDefault="00690736"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Talking about how to keep safe in the sun </w:t>
            </w:r>
            <w:proofErr w:type="spellStart"/>
            <w:proofErr w:type="gramStart"/>
            <w:r w:rsidRPr="002D41C8">
              <w:rPr>
                <w:rFonts w:ascii="SassoonPrimaryInfant" w:hAnsi="SassoonPrimaryInfant" w:cstheme="majorHAnsi"/>
                <w:sz w:val="20"/>
                <w:szCs w:val="20"/>
              </w:rPr>
              <w:t>eg</w:t>
            </w:r>
            <w:proofErr w:type="spellEnd"/>
            <w:proofErr w:type="gramEnd"/>
            <w:r w:rsidRPr="002D41C8">
              <w:rPr>
                <w:rFonts w:ascii="SassoonPrimaryInfant" w:hAnsi="SassoonPrimaryInfant" w:cstheme="majorHAnsi"/>
                <w:sz w:val="20"/>
                <w:szCs w:val="20"/>
              </w:rPr>
              <w:t xml:space="preserve"> sun cream, sunhat, drinking water. (Identify suitable clothing for different weather.)</w:t>
            </w:r>
          </w:p>
        </w:tc>
      </w:tr>
      <w:tr w:rsidR="00EB079A" w:rsidRPr="002D41C8" w14:paraId="5FB5D483" w14:textId="77777777" w:rsidTr="009F7C43">
        <w:tc>
          <w:tcPr>
            <w:tcW w:w="2195" w:type="dxa"/>
            <w:shd w:val="clear" w:color="auto" w:fill="D9E2F3" w:themeFill="accent1" w:themeFillTint="33"/>
          </w:tcPr>
          <w:p w14:paraId="4D4BF75E" w14:textId="77777777" w:rsidR="00F049BE" w:rsidRPr="002D41C8" w:rsidRDefault="00F049BE" w:rsidP="002D41C8">
            <w:pPr>
              <w:rPr>
                <w:rFonts w:ascii="SassoonPrimaryInfant" w:hAnsi="SassoonPrimaryInfant" w:cstheme="majorHAnsi"/>
                <w:b/>
                <w:sz w:val="28"/>
              </w:rPr>
            </w:pPr>
            <w:r w:rsidRPr="002D41C8">
              <w:rPr>
                <w:rFonts w:ascii="SassoonPrimaryInfant" w:hAnsi="SassoonPrimaryInfant" w:cstheme="majorHAnsi"/>
                <w:b/>
                <w:sz w:val="28"/>
              </w:rPr>
              <w:lastRenderedPageBreak/>
              <w:t xml:space="preserve">Expressive Arts and Design </w:t>
            </w:r>
          </w:p>
          <w:p w14:paraId="1EC22DA2" w14:textId="6C898C20" w:rsidR="00F049BE" w:rsidRPr="002D41C8" w:rsidRDefault="00F049BE" w:rsidP="002D41C8">
            <w:pPr>
              <w:rPr>
                <w:rFonts w:ascii="SassoonPrimaryInfant" w:hAnsi="SassoonPrimaryInfant" w:cstheme="majorHAnsi"/>
                <w:sz w:val="28"/>
              </w:rPr>
            </w:pPr>
          </w:p>
        </w:tc>
        <w:tc>
          <w:tcPr>
            <w:tcW w:w="2198" w:type="dxa"/>
          </w:tcPr>
          <w:p w14:paraId="351D30A2" w14:textId="63BA36DA" w:rsidR="0046380F"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Joins in singing songs.</w:t>
            </w:r>
          </w:p>
          <w:p w14:paraId="1FE4B435" w14:textId="75DAAD62" w:rsidR="00FD1758" w:rsidRPr="002D41C8" w:rsidRDefault="00FD1758" w:rsidP="002D41C8">
            <w:pPr>
              <w:rPr>
                <w:rFonts w:ascii="SassoonPrimaryInfant" w:hAnsi="SassoonPrimaryInfant" w:cstheme="majorHAnsi"/>
                <w:sz w:val="20"/>
                <w:szCs w:val="20"/>
              </w:rPr>
            </w:pPr>
          </w:p>
          <w:p w14:paraId="09ABBC50" w14:textId="23E205CF" w:rsidR="0046380F"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To enjoy and respond to</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playing with colour in a</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variety of ways such as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combining colours.</w:t>
            </w:r>
          </w:p>
          <w:p w14:paraId="3105A4A6" w14:textId="77777777" w:rsidR="00FD1758" w:rsidRPr="002D41C8" w:rsidRDefault="00FD1758" w:rsidP="002D41C8">
            <w:pPr>
              <w:rPr>
                <w:rFonts w:ascii="SassoonPrimaryInfant" w:hAnsi="SassoonPrimaryInfant" w:cstheme="majorHAnsi"/>
                <w:sz w:val="20"/>
                <w:szCs w:val="20"/>
              </w:rPr>
            </w:pPr>
          </w:p>
          <w:p w14:paraId="28DFB163" w14:textId="72FC8A28" w:rsidR="00F049BE"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Children to us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 xml:space="preserve">movement and sounds </w:t>
            </w:r>
            <w:r w:rsidR="00FD1758" w:rsidRPr="002D41C8">
              <w:rPr>
                <w:rFonts w:ascii="SassoonPrimaryInfant" w:hAnsi="SassoonPrimaryInfant" w:cstheme="majorHAnsi"/>
                <w:sz w:val="20"/>
                <w:szCs w:val="20"/>
              </w:rPr>
              <w:t>t</w:t>
            </w:r>
            <w:r w:rsidRPr="002D41C8">
              <w:rPr>
                <w:rFonts w:ascii="SassoonPrimaryInfant" w:hAnsi="SassoonPrimaryInfant" w:cstheme="majorHAnsi"/>
                <w:sz w:val="20"/>
                <w:szCs w:val="20"/>
              </w:rPr>
              <w:t xml:space="preserve">o express experiences, </w:t>
            </w:r>
            <w:proofErr w:type="gramStart"/>
            <w:r w:rsidRPr="002D41C8">
              <w:rPr>
                <w:rFonts w:ascii="SassoonPrimaryInfant" w:hAnsi="SassoonPrimaryInfant" w:cstheme="majorHAnsi"/>
                <w:sz w:val="20"/>
                <w:szCs w:val="20"/>
              </w:rPr>
              <w:t>ideas</w:t>
            </w:r>
            <w:proofErr w:type="gramEnd"/>
            <w:r w:rsidRPr="002D41C8">
              <w:rPr>
                <w:rFonts w:ascii="SassoonPrimaryInfant" w:hAnsi="SassoonPrimaryInfant" w:cstheme="majorHAnsi"/>
                <w:sz w:val="20"/>
                <w:szCs w:val="20"/>
              </w:rPr>
              <w:t xml:space="preserve"> and feelings.</w:t>
            </w:r>
          </w:p>
          <w:p w14:paraId="5D4D241B" w14:textId="736EF825" w:rsidR="00EB079A" w:rsidRPr="002D41C8" w:rsidRDefault="00EB079A" w:rsidP="002D41C8">
            <w:pPr>
              <w:rPr>
                <w:rFonts w:ascii="SassoonPrimaryInfant" w:hAnsi="SassoonPrimaryInfant" w:cstheme="majorHAnsi"/>
                <w:sz w:val="20"/>
                <w:szCs w:val="20"/>
              </w:rPr>
            </w:pPr>
          </w:p>
          <w:p w14:paraId="0332A991" w14:textId="4D58CF96" w:rsidR="00EB079A" w:rsidRPr="002D41C8" w:rsidRDefault="00AD7712" w:rsidP="002D41C8">
            <w:pPr>
              <w:rPr>
                <w:rFonts w:ascii="SassoonPrimaryInfant" w:hAnsi="SassoonPrimaryInfant" w:cstheme="majorHAnsi"/>
                <w:sz w:val="20"/>
                <w:szCs w:val="20"/>
              </w:rPr>
            </w:pPr>
            <w:r w:rsidRPr="002D41C8">
              <w:rPr>
                <w:rFonts w:ascii="SassoonPrimaryInfant" w:hAnsi="SassoonPrimaryInfant" w:cstheme="majorHAnsi"/>
                <w:sz w:val="20"/>
                <w:szCs w:val="20"/>
              </w:rPr>
              <w:t>U</w:t>
            </w:r>
            <w:r w:rsidR="00EB079A" w:rsidRPr="002D41C8">
              <w:rPr>
                <w:rFonts w:ascii="SassoonPrimaryInfant" w:hAnsi="SassoonPrimaryInfant" w:cstheme="majorHAnsi"/>
                <w:sz w:val="20"/>
                <w:szCs w:val="20"/>
              </w:rPr>
              <w:t xml:space="preserve">se thick paint </w:t>
            </w:r>
            <w:proofErr w:type="gramStart"/>
            <w:r w:rsidR="00EB079A" w:rsidRPr="002D41C8">
              <w:rPr>
                <w:rFonts w:ascii="SassoonPrimaryInfant" w:hAnsi="SassoonPrimaryInfant" w:cstheme="majorHAnsi"/>
                <w:sz w:val="20"/>
                <w:szCs w:val="20"/>
              </w:rPr>
              <w:t>brushes</w:t>
            </w:r>
            <w:proofErr w:type="gramEnd"/>
          </w:p>
          <w:p w14:paraId="5BABA635" w14:textId="77777777" w:rsidR="006D6CCD" w:rsidRPr="002D41C8" w:rsidRDefault="006D6CCD" w:rsidP="002D41C8">
            <w:pPr>
              <w:rPr>
                <w:rFonts w:ascii="SassoonPrimaryInfant" w:hAnsi="SassoonPrimaryInfant" w:cstheme="majorHAnsi"/>
                <w:sz w:val="20"/>
                <w:szCs w:val="20"/>
              </w:rPr>
            </w:pPr>
          </w:p>
          <w:p w14:paraId="2EE3E7DC" w14:textId="489678C6" w:rsidR="006D6CCD" w:rsidRPr="002D41C8" w:rsidRDefault="006D6CCD"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The children will explore different materials using </w:t>
            </w:r>
            <w:proofErr w:type="gramStart"/>
            <w:r w:rsidRPr="002D41C8">
              <w:rPr>
                <w:rFonts w:ascii="SassoonPrimaryInfant" w:hAnsi="SassoonPrimaryInfant" w:cstheme="majorHAnsi"/>
                <w:sz w:val="20"/>
                <w:szCs w:val="20"/>
              </w:rPr>
              <w:t>all of</w:t>
            </w:r>
            <w:proofErr w:type="gramEnd"/>
            <w:r w:rsidRPr="002D41C8">
              <w:rPr>
                <w:rFonts w:ascii="SassoonPrimaryInfant" w:hAnsi="SassoonPrimaryInfant" w:cstheme="majorHAnsi"/>
                <w:sz w:val="20"/>
                <w:szCs w:val="20"/>
              </w:rPr>
              <w:t xml:space="preserve"> their senses to investigate them. They will manipulate and play with different materials.</w:t>
            </w:r>
          </w:p>
          <w:p w14:paraId="4FA418F9" w14:textId="77777777" w:rsidR="002D41C8" w:rsidRPr="002D41C8" w:rsidRDefault="002D41C8" w:rsidP="002D41C8">
            <w:pPr>
              <w:rPr>
                <w:rFonts w:ascii="SassoonPrimaryInfant" w:hAnsi="SassoonPrimaryInfant" w:cstheme="majorHAnsi"/>
                <w:sz w:val="20"/>
                <w:szCs w:val="20"/>
              </w:rPr>
            </w:pPr>
          </w:p>
          <w:p w14:paraId="053D1531" w14:textId="655EE883" w:rsidR="00EB079A" w:rsidRPr="002D41C8" w:rsidRDefault="00EB079A"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Plays with familiar </w:t>
            </w:r>
            <w:proofErr w:type="gramStart"/>
            <w:r w:rsidRPr="002D41C8">
              <w:rPr>
                <w:rFonts w:ascii="SassoonPrimaryInfant" w:hAnsi="SassoonPrimaryInfant" w:cstheme="majorHAnsi"/>
                <w:sz w:val="20"/>
                <w:szCs w:val="20"/>
              </w:rPr>
              <w:t>resources</w:t>
            </w:r>
            <w:proofErr w:type="gramEnd"/>
          </w:p>
          <w:p w14:paraId="050AE48D" w14:textId="77777777" w:rsidR="002D41C8" w:rsidRPr="002D41C8" w:rsidRDefault="002D41C8" w:rsidP="002D41C8">
            <w:pPr>
              <w:rPr>
                <w:rFonts w:ascii="SassoonPrimaryInfant" w:hAnsi="SassoonPrimaryInfant" w:cstheme="majorHAnsi"/>
                <w:sz w:val="20"/>
                <w:szCs w:val="20"/>
              </w:rPr>
            </w:pPr>
          </w:p>
          <w:p w14:paraId="1A5D71FA" w14:textId="23D94FB6" w:rsidR="00322841" w:rsidRPr="002D41C8" w:rsidRDefault="00AD7712" w:rsidP="002D41C8">
            <w:pPr>
              <w:rPr>
                <w:rFonts w:ascii="SassoonPrimaryInfant" w:hAnsi="SassoonPrimaryInfant" w:cstheme="majorHAnsi"/>
                <w:sz w:val="20"/>
                <w:szCs w:val="20"/>
              </w:rPr>
            </w:pPr>
            <w:r w:rsidRPr="002D41C8">
              <w:rPr>
                <w:rFonts w:ascii="SassoonPrimaryInfant" w:hAnsi="SassoonPrimaryInfant" w:cstheme="majorHAnsi"/>
                <w:sz w:val="20"/>
                <w:szCs w:val="20"/>
              </w:rPr>
              <w:t>Uses a range of sensory activities and materials to explore and encourage using our senses.</w:t>
            </w:r>
          </w:p>
        </w:tc>
        <w:tc>
          <w:tcPr>
            <w:tcW w:w="2199" w:type="dxa"/>
          </w:tcPr>
          <w:p w14:paraId="15EA4759" w14:textId="166BF1EF" w:rsidR="00FD1758"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Creates sounds by</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rubbing, shaking,</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 xml:space="preserve">tapping, </w:t>
            </w:r>
            <w:proofErr w:type="gramStart"/>
            <w:r w:rsidRPr="002D41C8">
              <w:rPr>
                <w:rFonts w:ascii="SassoonPrimaryInfant" w:hAnsi="SassoonPrimaryInfant" w:cstheme="majorHAnsi"/>
                <w:sz w:val="20"/>
                <w:szCs w:val="20"/>
              </w:rPr>
              <w:t>striking</w:t>
            </w:r>
            <w:proofErr w:type="gramEnd"/>
            <w:r w:rsidRPr="002D41C8">
              <w:rPr>
                <w:rFonts w:ascii="SassoonPrimaryInfant" w:hAnsi="SassoonPrimaryInfant" w:cstheme="majorHAnsi"/>
                <w:sz w:val="20"/>
                <w:szCs w:val="20"/>
              </w:rPr>
              <w:t xml:space="preserve"> or</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blowing.</w:t>
            </w:r>
          </w:p>
          <w:p w14:paraId="462D23E2" w14:textId="77777777" w:rsidR="002D41C8" w:rsidRPr="002D41C8" w:rsidRDefault="002D41C8" w:rsidP="002D41C8">
            <w:pPr>
              <w:rPr>
                <w:rFonts w:ascii="SassoonPrimaryInfant" w:hAnsi="SassoonPrimaryInfant" w:cstheme="majorHAnsi"/>
                <w:sz w:val="20"/>
                <w:szCs w:val="20"/>
              </w:rPr>
            </w:pPr>
          </w:p>
          <w:p w14:paraId="31DD9EE5" w14:textId="77777777" w:rsidR="00F049BE"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Uses everyday</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materials to explore,</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understand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and represent their</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world – their ideas,</w:t>
            </w:r>
            <w:r w:rsidR="00FD1758" w:rsidRPr="002D41C8">
              <w:rPr>
                <w:rFonts w:ascii="SassoonPrimaryInfant" w:hAnsi="SassoonPrimaryInfant" w:cstheme="majorHAnsi"/>
                <w:sz w:val="20"/>
                <w:szCs w:val="20"/>
              </w:rPr>
              <w:t xml:space="preserve"> </w:t>
            </w:r>
            <w:proofErr w:type="gramStart"/>
            <w:r w:rsidRPr="002D41C8">
              <w:rPr>
                <w:rFonts w:ascii="SassoonPrimaryInfant" w:hAnsi="SassoonPrimaryInfant" w:cstheme="majorHAnsi"/>
                <w:sz w:val="20"/>
                <w:szCs w:val="20"/>
              </w:rPr>
              <w:t>interests</w:t>
            </w:r>
            <w:proofErr w:type="gramEnd"/>
            <w:r w:rsidRPr="002D41C8">
              <w:rPr>
                <w:rFonts w:ascii="SassoonPrimaryInfant" w:hAnsi="SassoonPrimaryInfant" w:cstheme="majorHAnsi"/>
                <w:sz w:val="20"/>
                <w:szCs w:val="20"/>
              </w:rPr>
              <w:t xml:space="preserve"> 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fascinations.</w:t>
            </w:r>
          </w:p>
          <w:p w14:paraId="202029C4" w14:textId="77777777" w:rsidR="00EB079A" w:rsidRPr="002D41C8" w:rsidRDefault="00EB079A" w:rsidP="002D41C8">
            <w:pPr>
              <w:rPr>
                <w:rFonts w:ascii="SassoonPrimaryInfant" w:hAnsi="SassoonPrimaryInfant" w:cstheme="majorHAnsi"/>
                <w:sz w:val="20"/>
                <w:szCs w:val="20"/>
              </w:rPr>
            </w:pPr>
          </w:p>
          <w:p w14:paraId="240F26C7" w14:textId="77777777" w:rsidR="00EB079A" w:rsidRPr="002D41C8" w:rsidRDefault="00EB079A" w:rsidP="002D41C8">
            <w:pPr>
              <w:rPr>
                <w:rFonts w:ascii="SassoonPrimaryInfant" w:hAnsi="SassoonPrimaryInfant" w:cstheme="majorHAnsi"/>
                <w:sz w:val="20"/>
                <w:szCs w:val="20"/>
              </w:rPr>
            </w:pPr>
            <w:r w:rsidRPr="002D41C8">
              <w:rPr>
                <w:rFonts w:ascii="SassoonPrimaryInfant" w:hAnsi="SassoonPrimaryInfant" w:cstheme="majorHAnsi"/>
                <w:sz w:val="20"/>
                <w:szCs w:val="20"/>
              </w:rPr>
              <w:t>Creates their own piece of art and gives meaning.</w:t>
            </w:r>
          </w:p>
          <w:p w14:paraId="264CD033" w14:textId="77777777" w:rsidR="00EB079A" w:rsidRPr="002D41C8" w:rsidRDefault="00EB079A" w:rsidP="002D41C8">
            <w:pPr>
              <w:rPr>
                <w:rFonts w:ascii="SassoonPrimaryInfant" w:hAnsi="SassoonPrimaryInfant" w:cstheme="majorHAnsi"/>
                <w:sz w:val="20"/>
                <w:szCs w:val="20"/>
              </w:rPr>
            </w:pPr>
          </w:p>
          <w:p w14:paraId="5EC9D905" w14:textId="77777777" w:rsidR="00EB079A"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Participates in small world play related to rhymes and </w:t>
            </w:r>
            <w:proofErr w:type="gramStart"/>
            <w:r w:rsidRPr="002D41C8">
              <w:rPr>
                <w:rFonts w:ascii="SassoonPrimaryInfant" w:hAnsi="SassoonPrimaryInfant" w:cstheme="majorHAnsi"/>
                <w:sz w:val="20"/>
                <w:szCs w:val="20"/>
              </w:rPr>
              <w:t>stories</w:t>
            </w:r>
            <w:proofErr w:type="gramEnd"/>
          </w:p>
          <w:p w14:paraId="4C6BB57B" w14:textId="77777777" w:rsidR="00322841" w:rsidRPr="002D41C8" w:rsidRDefault="00322841" w:rsidP="002D41C8">
            <w:pPr>
              <w:rPr>
                <w:rFonts w:ascii="SassoonPrimaryInfant" w:hAnsi="SassoonPrimaryInfant" w:cstheme="majorHAnsi"/>
                <w:sz w:val="20"/>
                <w:szCs w:val="20"/>
              </w:rPr>
            </w:pPr>
          </w:p>
          <w:p w14:paraId="13C76CBE" w14:textId="38634A86"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Responds to music – verbally and using </w:t>
            </w:r>
            <w:proofErr w:type="gramStart"/>
            <w:r w:rsidRPr="002D41C8">
              <w:rPr>
                <w:rFonts w:ascii="SassoonPrimaryInfant" w:hAnsi="SassoonPrimaryInfant" w:cstheme="majorHAnsi"/>
                <w:sz w:val="20"/>
                <w:szCs w:val="20"/>
              </w:rPr>
              <w:t>movement</w:t>
            </w:r>
            <w:proofErr w:type="gramEnd"/>
          </w:p>
          <w:p w14:paraId="542EC2CE" w14:textId="77777777" w:rsidR="00AD7712" w:rsidRPr="002D41C8" w:rsidRDefault="00AD7712" w:rsidP="002D41C8">
            <w:pPr>
              <w:rPr>
                <w:rFonts w:ascii="SassoonPrimaryInfant" w:hAnsi="SassoonPrimaryInfant" w:cstheme="majorHAnsi"/>
                <w:sz w:val="20"/>
                <w:szCs w:val="20"/>
              </w:rPr>
            </w:pPr>
          </w:p>
          <w:p w14:paraId="5F4AF725" w14:textId="4E453287" w:rsidR="00AD7712" w:rsidRPr="002D41C8" w:rsidRDefault="00AD7712"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Print with blocks, </w:t>
            </w:r>
            <w:proofErr w:type="gramStart"/>
            <w:r w:rsidRPr="002D41C8">
              <w:rPr>
                <w:rFonts w:ascii="SassoonPrimaryInfant" w:hAnsi="SassoonPrimaryInfant" w:cstheme="majorHAnsi"/>
                <w:sz w:val="20"/>
                <w:szCs w:val="20"/>
              </w:rPr>
              <w:t>sponges</w:t>
            </w:r>
            <w:proofErr w:type="gramEnd"/>
            <w:r w:rsidRPr="002D41C8">
              <w:rPr>
                <w:rFonts w:ascii="SassoonPrimaryInfant" w:hAnsi="SassoonPrimaryInfant" w:cstheme="majorHAnsi"/>
                <w:sz w:val="20"/>
                <w:szCs w:val="20"/>
              </w:rPr>
              <w:t xml:space="preserve"> and fruit.</w:t>
            </w:r>
          </w:p>
          <w:p w14:paraId="4FB04566" w14:textId="77777777" w:rsidR="00AD7712" w:rsidRPr="002D41C8" w:rsidRDefault="00AD7712" w:rsidP="002D41C8">
            <w:pPr>
              <w:rPr>
                <w:rFonts w:ascii="SassoonPrimaryInfant" w:hAnsi="SassoonPrimaryInfant" w:cstheme="majorHAnsi"/>
                <w:sz w:val="20"/>
                <w:szCs w:val="20"/>
              </w:rPr>
            </w:pPr>
          </w:p>
          <w:p w14:paraId="0DEA3A4C" w14:textId="72AF6724"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Use glue sticks independently and use glue spatulas with support.</w:t>
            </w:r>
          </w:p>
        </w:tc>
        <w:tc>
          <w:tcPr>
            <w:tcW w:w="2199" w:type="dxa"/>
          </w:tcPr>
          <w:p w14:paraId="18AC6F12" w14:textId="05A97578" w:rsidR="0046380F"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Experiments with</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ways to enclose a space,</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create shapes 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 xml:space="preserve">represent actions, </w:t>
            </w:r>
            <w:proofErr w:type="gramStart"/>
            <w:r w:rsidRPr="002D41C8">
              <w:rPr>
                <w:rFonts w:ascii="SassoonPrimaryInfant" w:hAnsi="SassoonPrimaryInfant" w:cstheme="majorHAnsi"/>
                <w:sz w:val="20"/>
                <w:szCs w:val="20"/>
              </w:rPr>
              <w:t>sounds</w:t>
            </w:r>
            <w:proofErr w:type="gramEnd"/>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and objects.</w:t>
            </w:r>
          </w:p>
          <w:p w14:paraId="637D1B6C" w14:textId="77777777" w:rsidR="00FD1758" w:rsidRPr="002D41C8" w:rsidRDefault="00FD1758" w:rsidP="002D41C8">
            <w:pPr>
              <w:rPr>
                <w:rFonts w:ascii="SassoonPrimaryInfant" w:hAnsi="SassoonPrimaryInfant" w:cstheme="majorHAnsi"/>
                <w:sz w:val="20"/>
                <w:szCs w:val="20"/>
              </w:rPr>
            </w:pPr>
          </w:p>
          <w:p w14:paraId="47BD08AF" w14:textId="77777777" w:rsidR="00FD1758"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Begins to make</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believe by pretending</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using sounds,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movements, words,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objects</w:t>
            </w:r>
            <w:r w:rsidR="00FD1758" w:rsidRPr="002D41C8">
              <w:rPr>
                <w:rFonts w:ascii="SassoonPrimaryInfant" w:hAnsi="SassoonPrimaryInfant" w:cstheme="majorHAnsi"/>
                <w:sz w:val="20"/>
                <w:szCs w:val="20"/>
              </w:rPr>
              <w:t>.</w:t>
            </w:r>
            <w:r w:rsidRPr="002D41C8">
              <w:rPr>
                <w:rFonts w:ascii="SassoonPrimaryInfant" w:hAnsi="SassoonPrimaryInfant" w:cstheme="majorHAnsi"/>
                <w:sz w:val="20"/>
                <w:szCs w:val="20"/>
              </w:rPr>
              <w:t xml:space="preserve"> </w:t>
            </w:r>
          </w:p>
          <w:p w14:paraId="5E054D60" w14:textId="77777777" w:rsidR="00FD1758" w:rsidRPr="002D41C8" w:rsidRDefault="00FD1758" w:rsidP="002D41C8">
            <w:pPr>
              <w:rPr>
                <w:rFonts w:ascii="SassoonPrimaryInfant" w:hAnsi="SassoonPrimaryInfant" w:cstheme="majorHAnsi"/>
                <w:sz w:val="20"/>
                <w:szCs w:val="20"/>
              </w:rPr>
            </w:pPr>
          </w:p>
          <w:p w14:paraId="1ECDB8CC" w14:textId="77777777" w:rsidR="00F049BE"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Beginning to</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describe sounds and music</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 xml:space="preserve">imaginatively, </w:t>
            </w:r>
            <w:proofErr w:type="gramStart"/>
            <w:r w:rsidRPr="002D41C8">
              <w:rPr>
                <w:rFonts w:ascii="SassoonPrimaryInfant" w:hAnsi="SassoonPrimaryInfant" w:cstheme="majorHAnsi"/>
                <w:sz w:val="20"/>
                <w:szCs w:val="20"/>
              </w:rPr>
              <w:t>e.g.</w:t>
            </w:r>
            <w:proofErr w:type="gramEnd"/>
            <w:r w:rsidRPr="002D41C8">
              <w:rPr>
                <w:rFonts w:ascii="SassoonPrimaryInfant" w:hAnsi="SassoonPrimaryInfant" w:cstheme="majorHAnsi"/>
                <w:sz w:val="20"/>
                <w:szCs w:val="20"/>
              </w:rPr>
              <w:t xml:space="preserve"> scary</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music.</w:t>
            </w:r>
          </w:p>
          <w:p w14:paraId="43144003" w14:textId="77777777" w:rsidR="00322841" w:rsidRPr="002D41C8" w:rsidRDefault="00322841" w:rsidP="002D41C8">
            <w:pPr>
              <w:rPr>
                <w:rFonts w:ascii="SassoonPrimaryInfant" w:hAnsi="SassoonPrimaryInfant" w:cstheme="majorHAnsi"/>
                <w:sz w:val="20"/>
                <w:szCs w:val="20"/>
              </w:rPr>
            </w:pPr>
          </w:p>
          <w:p w14:paraId="4698D20A"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Manipulates playdough in different ways (</w:t>
            </w:r>
            <w:proofErr w:type="gramStart"/>
            <w:r w:rsidRPr="002D41C8">
              <w:rPr>
                <w:rFonts w:ascii="SassoonPrimaryInfant" w:hAnsi="SassoonPrimaryInfant" w:cstheme="majorHAnsi"/>
                <w:sz w:val="20"/>
                <w:szCs w:val="20"/>
              </w:rPr>
              <w:t>e.g.</w:t>
            </w:r>
            <w:proofErr w:type="gramEnd"/>
            <w:r w:rsidRPr="002D41C8">
              <w:rPr>
                <w:rFonts w:ascii="SassoonPrimaryInfant" w:hAnsi="SassoonPrimaryInfant" w:cstheme="majorHAnsi"/>
                <w:sz w:val="20"/>
                <w:szCs w:val="20"/>
              </w:rPr>
              <w:t xml:space="preserve"> rolls, cuts, squashes, pinches, twists etc.) </w:t>
            </w:r>
          </w:p>
          <w:p w14:paraId="6FBEB740" w14:textId="1E6F602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Draws potato people (no neck or body) </w:t>
            </w:r>
          </w:p>
          <w:p w14:paraId="31C87C0E" w14:textId="1C01F26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Uses own experiences to develop storylines </w:t>
            </w:r>
            <w:proofErr w:type="gramStart"/>
            <w:r w:rsidRPr="002D41C8">
              <w:rPr>
                <w:rFonts w:ascii="SassoonPrimaryInfant" w:hAnsi="SassoonPrimaryInfant" w:cstheme="majorHAnsi"/>
                <w:sz w:val="20"/>
                <w:szCs w:val="20"/>
              </w:rPr>
              <w:t>e.g.</w:t>
            </w:r>
            <w:proofErr w:type="gramEnd"/>
            <w:r w:rsidRPr="002D41C8">
              <w:rPr>
                <w:rFonts w:ascii="SassoonPrimaryInfant" w:hAnsi="SassoonPrimaryInfant" w:cstheme="majorHAnsi"/>
                <w:sz w:val="20"/>
                <w:szCs w:val="20"/>
              </w:rPr>
              <w:t xml:space="preserve"> going on a bus/ car ride</w:t>
            </w:r>
          </w:p>
          <w:p w14:paraId="11BD265F" w14:textId="77777777" w:rsidR="00322841" w:rsidRPr="002D41C8" w:rsidRDefault="00322841" w:rsidP="002D41C8">
            <w:pPr>
              <w:rPr>
                <w:rFonts w:ascii="SassoonPrimaryInfant" w:hAnsi="SassoonPrimaryInfant" w:cstheme="majorHAnsi"/>
                <w:sz w:val="20"/>
                <w:szCs w:val="20"/>
              </w:rPr>
            </w:pPr>
          </w:p>
          <w:p w14:paraId="6DCB2B1B" w14:textId="0289087E"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Builds walls to create enclosed spaces, beginning to add towers, roofs etc.</w:t>
            </w:r>
          </w:p>
        </w:tc>
        <w:tc>
          <w:tcPr>
            <w:tcW w:w="2199" w:type="dxa"/>
          </w:tcPr>
          <w:p w14:paraId="13C6C8CE" w14:textId="037BC284" w:rsidR="0046380F"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Develops an</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understanding of how</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to</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create and use sounds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intentionally.</w:t>
            </w:r>
          </w:p>
          <w:p w14:paraId="1588CF00" w14:textId="77777777" w:rsidR="00FD1758" w:rsidRPr="002D41C8" w:rsidRDefault="00FD1758" w:rsidP="002D41C8">
            <w:pPr>
              <w:rPr>
                <w:rFonts w:ascii="SassoonPrimaryInfant" w:hAnsi="SassoonPrimaryInfant" w:cstheme="majorHAnsi"/>
                <w:sz w:val="20"/>
                <w:szCs w:val="20"/>
              </w:rPr>
            </w:pPr>
          </w:p>
          <w:p w14:paraId="63286080" w14:textId="77777777" w:rsidR="00F049BE"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Sings to self 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makes up simple songs.</w:t>
            </w:r>
          </w:p>
          <w:p w14:paraId="009A021E" w14:textId="77777777" w:rsidR="00322841" w:rsidRPr="002D41C8" w:rsidRDefault="00322841" w:rsidP="002D41C8">
            <w:pPr>
              <w:rPr>
                <w:rFonts w:ascii="SassoonPrimaryInfant" w:hAnsi="SassoonPrimaryInfant" w:cstheme="majorHAnsi"/>
                <w:sz w:val="20"/>
                <w:szCs w:val="20"/>
              </w:rPr>
            </w:pPr>
          </w:p>
          <w:p w14:paraId="2C5BF79B"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Talks about how music makes them </w:t>
            </w:r>
            <w:proofErr w:type="gramStart"/>
            <w:r w:rsidRPr="002D41C8">
              <w:rPr>
                <w:rFonts w:ascii="SassoonPrimaryInfant" w:hAnsi="SassoonPrimaryInfant" w:cstheme="majorHAnsi"/>
                <w:sz w:val="20"/>
                <w:szCs w:val="20"/>
              </w:rPr>
              <w:t>feel</w:t>
            </w:r>
            <w:proofErr w:type="gramEnd"/>
            <w:r w:rsidRPr="002D41C8">
              <w:rPr>
                <w:rFonts w:ascii="SassoonPrimaryInfant" w:hAnsi="SassoonPrimaryInfant" w:cstheme="majorHAnsi"/>
                <w:sz w:val="20"/>
                <w:szCs w:val="20"/>
              </w:rPr>
              <w:t xml:space="preserve"> </w:t>
            </w:r>
          </w:p>
          <w:p w14:paraId="5F36CD59" w14:textId="77777777" w:rsidR="00322841" w:rsidRPr="002D41C8" w:rsidRDefault="00322841" w:rsidP="002D41C8">
            <w:pPr>
              <w:rPr>
                <w:rFonts w:ascii="SassoonPrimaryInfant" w:hAnsi="SassoonPrimaryInfant" w:cstheme="majorHAnsi"/>
                <w:sz w:val="20"/>
                <w:szCs w:val="20"/>
              </w:rPr>
            </w:pPr>
          </w:p>
          <w:p w14:paraId="5470B994"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Sings in a group and tries to keep in time. </w:t>
            </w:r>
          </w:p>
          <w:p w14:paraId="038C5256" w14:textId="77777777" w:rsidR="00322841" w:rsidRPr="002D41C8" w:rsidRDefault="00322841" w:rsidP="002D41C8">
            <w:pPr>
              <w:rPr>
                <w:rFonts w:ascii="SassoonPrimaryInfant" w:hAnsi="SassoonPrimaryInfant" w:cstheme="majorHAnsi"/>
                <w:sz w:val="20"/>
                <w:szCs w:val="20"/>
              </w:rPr>
            </w:pPr>
          </w:p>
          <w:p w14:paraId="393F727A"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Begins to work with a friend, copying ideas and developing skills </w:t>
            </w:r>
            <w:proofErr w:type="gramStart"/>
            <w:r w:rsidRPr="002D41C8">
              <w:rPr>
                <w:rFonts w:ascii="SassoonPrimaryInfant" w:hAnsi="SassoonPrimaryInfant" w:cstheme="majorHAnsi"/>
                <w:sz w:val="20"/>
                <w:szCs w:val="20"/>
              </w:rPr>
              <w:t>together</w:t>
            </w:r>
            <w:proofErr w:type="gramEnd"/>
          </w:p>
          <w:p w14:paraId="521785DD" w14:textId="77777777" w:rsidR="00322841" w:rsidRPr="002D41C8" w:rsidRDefault="00322841" w:rsidP="002D41C8">
            <w:pPr>
              <w:rPr>
                <w:rFonts w:ascii="SassoonPrimaryInfant" w:hAnsi="SassoonPrimaryInfant" w:cstheme="majorHAnsi"/>
                <w:sz w:val="20"/>
                <w:szCs w:val="20"/>
              </w:rPr>
            </w:pPr>
          </w:p>
          <w:p w14:paraId="6B775D6D"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Develop </w:t>
            </w:r>
            <w:proofErr w:type="gramStart"/>
            <w:r w:rsidRPr="002D41C8">
              <w:rPr>
                <w:rFonts w:ascii="SassoonPrimaryInfant" w:hAnsi="SassoonPrimaryInfant" w:cstheme="majorHAnsi"/>
                <w:sz w:val="20"/>
                <w:szCs w:val="20"/>
              </w:rPr>
              <w:t>storylines</w:t>
            </w:r>
            <w:proofErr w:type="gramEnd"/>
            <w:r w:rsidRPr="002D41C8">
              <w:rPr>
                <w:rFonts w:ascii="SassoonPrimaryInfant" w:hAnsi="SassoonPrimaryInfant" w:cstheme="majorHAnsi"/>
                <w:sz w:val="20"/>
                <w:szCs w:val="20"/>
              </w:rPr>
              <w:t xml:space="preserve"> </w:t>
            </w:r>
          </w:p>
          <w:p w14:paraId="26419F2D" w14:textId="1656277F"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Adds other materials to develop models (tissue paper, glitter etc.)</w:t>
            </w:r>
          </w:p>
        </w:tc>
        <w:tc>
          <w:tcPr>
            <w:tcW w:w="2199" w:type="dxa"/>
          </w:tcPr>
          <w:p w14:paraId="7DFB8D89" w14:textId="744468D6" w:rsidR="0046380F"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Uses various</w:t>
            </w:r>
            <w:r w:rsidR="00FD1758" w:rsidRPr="002D41C8">
              <w:rPr>
                <w:rFonts w:ascii="SassoonPrimaryInfant" w:hAnsi="SassoonPrimaryInfant" w:cstheme="majorHAnsi"/>
                <w:sz w:val="20"/>
                <w:szCs w:val="20"/>
              </w:rPr>
              <w:t xml:space="preserve"> c</w:t>
            </w:r>
            <w:r w:rsidRPr="002D41C8">
              <w:rPr>
                <w:rFonts w:ascii="SassoonPrimaryInfant" w:hAnsi="SassoonPrimaryInfant" w:cstheme="majorHAnsi"/>
                <w:sz w:val="20"/>
                <w:szCs w:val="20"/>
              </w:rPr>
              <w:t>onstruction materials,</w:t>
            </w:r>
            <w:r w:rsidR="00FD1758" w:rsidRPr="002D41C8">
              <w:rPr>
                <w:rFonts w:ascii="SassoonPrimaryInfant" w:hAnsi="SassoonPrimaryInfant" w:cstheme="majorHAnsi"/>
                <w:sz w:val="20"/>
                <w:szCs w:val="20"/>
              </w:rPr>
              <w:t xml:space="preserve"> </w:t>
            </w:r>
            <w:proofErr w:type="gramStart"/>
            <w:r w:rsidRPr="002D41C8">
              <w:rPr>
                <w:rFonts w:ascii="SassoonPrimaryInfant" w:hAnsi="SassoonPrimaryInfant" w:cstheme="majorHAnsi"/>
                <w:sz w:val="20"/>
                <w:szCs w:val="20"/>
              </w:rPr>
              <w:t>e.g.</w:t>
            </w:r>
            <w:proofErr w:type="gramEnd"/>
            <w:r w:rsidRPr="002D41C8">
              <w:rPr>
                <w:rFonts w:ascii="SassoonPrimaryInfant" w:hAnsi="SassoonPrimaryInfant" w:cstheme="majorHAnsi"/>
                <w:sz w:val="20"/>
                <w:szCs w:val="20"/>
              </w:rPr>
              <w:t xml:space="preserve"> joining pieces,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stacking vertically 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horizontally, balancing,</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making enclosures 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creating spaces.</w:t>
            </w:r>
          </w:p>
          <w:p w14:paraId="5DD2267B" w14:textId="77777777" w:rsidR="00FD1758" w:rsidRPr="002D41C8" w:rsidRDefault="00FD1758" w:rsidP="002D41C8">
            <w:pPr>
              <w:rPr>
                <w:rFonts w:ascii="SassoonPrimaryInfant" w:hAnsi="SassoonPrimaryInfant" w:cstheme="majorHAnsi"/>
                <w:sz w:val="20"/>
                <w:szCs w:val="20"/>
              </w:rPr>
            </w:pPr>
          </w:p>
          <w:p w14:paraId="6B1EACB6" w14:textId="77777777" w:rsidR="00F049BE" w:rsidRPr="002D41C8" w:rsidRDefault="0046380F" w:rsidP="002D41C8">
            <w:pPr>
              <w:rPr>
                <w:rFonts w:ascii="SassoonPrimaryInfant" w:hAnsi="SassoonPrimaryInfant" w:cstheme="majorHAnsi"/>
                <w:sz w:val="20"/>
                <w:szCs w:val="20"/>
              </w:rPr>
            </w:pPr>
            <w:r w:rsidRPr="002D41C8">
              <w:rPr>
                <w:rFonts w:ascii="SassoonPrimaryInfant" w:hAnsi="SassoonPrimaryInfant" w:cstheme="majorHAnsi"/>
                <w:sz w:val="20"/>
                <w:szCs w:val="20"/>
              </w:rPr>
              <w:t>Notices what other</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children and adults do,</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mirroring what is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observed, adding</w:t>
            </w:r>
            <w:r w:rsidR="00FD1758" w:rsidRPr="002D41C8">
              <w:rPr>
                <w:rFonts w:ascii="SassoonPrimaryInfant" w:hAnsi="SassoonPrimaryInfant" w:cstheme="majorHAnsi"/>
                <w:sz w:val="20"/>
                <w:szCs w:val="20"/>
              </w:rPr>
              <w:t xml:space="preserve"> </w:t>
            </w:r>
            <w:proofErr w:type="gramStart"/>
            <w:r w:rsidRPr="002D41C8">
              <w:rPr>
                <w:rFonts w:ascii="SassoonPrimaryInfant" w:hAnsi="SassoonPrimaryInfant" w:cstheme="majorHAnsi"/>
                <w:sz w:val="20"/>
                <w:szCs w:val="20"/>
              </w:rPr>
              <w:t>variations</w:t>
            </w:r>
            <w:proofErr w:type="gramEnd"/>
            <w:r w:rsidRPr="002D41C8">
              <w:rPr>
                <w:rFonts w:ascii="SassoonPrimaryInfant" w:hAnsi="SassoonPrimaryInfant" w:cstheme="majorHAnsi"/>
                <w:sz w:val="20"/>
                <w:szCs w:val="20"/>
              </w:rPr>
              <w:t xml:space="preserve"> 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then doing it</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spontaneously.</w:t>
            </w:r>
          </w:p>
          <w:p w14:paraId="03B77481" w14:textId="77777777" w:rsidR="00322841" w:rsidRPr="002D41C8" w:rsidRDefault="00322841" w:rsidP="002D41C8">
            <w:pPr>
              <w:rPr>
                <w:rFonts w:ascii="SassoonPrimaryInfant" w:hAnsi="SassoonPrimaryInfant" w:cstheme="majorHAnsi"/>
                <w:sz w:val="20"/>
                <w:szCs w:val="20"/>
              </w:rPr>
            </w:pPr>
          </w:p>
          <w:p w14:paraId="42177E7A" w14:textId="5CA8E730"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Draw things that they observe. </w:t>
            </w:r>
          </w:p>
          <w:p w14:paraId="56B9F813" w14:textId="77777777" w:rsidR="002D41C8" w:rsidRPr="002D41C8" w:rsidRDefault="002D41C8" w:rsidP="002D41C8">
            <w:pPr>
              <w:rPr>
                <w:rFonts w:ascii="SassoonPrimaryInfant" w:hAnsi="SassoonPrimaryInfant" w:cstheme="majorHAnsi"/>
                <w:sz w:val="20"/>
                <w:szCs w:val="20"/>
              </w:rPr>
            </w:pPr>
          </w:p>
          <w:p w14:paraId="6CDEBC21" w14:textId="376ED05D"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Adds additional textures </w:t>
            </w:r>
            <w:proofErr w:type="gramStart"/>
            <w:r w:rsidRPr="002D41C8">
              <w:rPr>
                <w:rFonts w:ascii="SassoonPrimaryInfant" w:hAnsi="SassoonPrimaryInfant" w:cstheme="majorHAnsi"/>
                <w:sz w:val="20"/>
                <w:szCs w:val="20"/>
              </w:rPr>
              <w:t>e.g.</w:t>
            </w:r>
            <w:proofErr w:type="gramEnd"/>
            <w:r w:rsidRPr="002D41C8">
              <w:rPr>
                <w:rFonts w:ascii="SassoonPrimaryInfant" w:hAnsi="SassoonPrimaryInfant" w:cstheme="majorHAnsi"/>
                <w:sz w:val="20"/>
                <w:szCs w:val="20"/>
              </w:rPr>
              <w:t xml:space="preserve"> describes as bumpy or smooth</w:t>
            </w:r>
          </w:p>
          <w:p w14:paraId="313C42FF" w14:textId="77777777" w:rsidR="002D41C8" w:rsidRPr="002D41C8" w:rsidRDefault="002D41C8" w:rsidP="002D41C8">
            <w:pPr>
              <w:rPr>
                <w:rFonts w:ascii="SassoonPrimaryInfant" w:hAnsi="SassoonPrimaryInfant" w:cstheme="majorHAnsi"/>
                <w:sz w:val="20"/>
                <w:szCs w:val="20"/>
              </w:rPr>
            </w:pPr>
          </w:p>
          <w:p w14:paraId="3E843845" w14:textId="14BF32DA"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Create and use small world set ups</w:t>
            </w:r>
          </w:p>
        </w:tc>
        <w:tc>
          <w:tcPr>
            <w:tcW w:w="2199" w:type="dxa"/>
          </w:tcPr>
          <w:p w14:paraId="7D714D70" w14:textId="6FE307DA" w:rsidR="00AE4CE1" w:rsidRPr="002D41C8" w:rsidRDefault="00AE4CE1" w:rsidP="002D41C8">
            <w:pPr>
              <w:rPr>
                <w:rFonts w:ascii="SassoonPrimaryInfant" w:hAnsi="SassoonPrimaryInfant" w:cstheme="majorHAnsi"/>
                <w:sz w:val="20"/>
                <w:szCs w:val="20"/>
              </w:rPr>
            </w:pPr>
            <w:r w:rsidRPr="002D41C8">
              <w:rPr>
                <w:rFonts w:ascii="SassoonPrimaryInfant" w:hAnsi="SassoonPrimaryInfant" w:cstheme="majorHAnsi"/>
                <w:sz w:val="20"/>
                <w:szCs w:val="20"/>
              </w:rPr>
              <w:t>Develops an</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understanding of using</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 xml:space="preserve">lines to enclose a </w:t>
            </w:r>
            <w:proofErr w:type="gramStart"/>
            <w:r w:rsidRPr="002D41C8">
              <w:rPr>
                <w:rFonts w:ascii="SassoonPrimaryInfant" w:hAnsi="SassoonPrimaryInfant" w:cstheme="majorHAnsi"/>
                <w:sz w:val="20"/>
                <w:szCs w:val="20"/>
              </w:rPr>
              <w:t>space,</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and</w:t>
            </w:r>
            <w:proofErr w:type="gramEnd"/>
            <w:r w:rsidRPr="002D41C8">
              <w:rPr>
                <w:rFonts w:ascii="SassoonPrimaryInfant" w:hAnsi="SassoonPrimaryInfant" w:cstheme="majorHAnsi"/>
                <w:sz w:val="20"/>
                <w:szCs w:val="20"/>
              </w:rPr>
              <w:t xml:space="preserve"> begins to use</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drawing</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to represent actions and</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objects based on</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imagination, observation</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and experience.</w:t>
            </w:r>
          </w:p>
          <w:p w14:paraId="585E71F8" w14:textId="77777777" w:rsidR="00FD1758" w:rsidRPr="002D41C8" w:rsidRDefault="00FD1758" w:rsidP="002D41C8">
            <w:pPr>
              <w:rPr>
                <w:rFonts w:ascii="SassoonPrimaryInfant" w:hAnsi="SassoonPrimaryInfant" w:cstheme="majorHAnsi"/>
                <w:sz w:val="20"/>
                <w:szCs w:val="20"/>
              </w:rPr>
            </w:pPr>
          </w:p>
          <w:p w14:paraId="1D4B75E4" w14:textId="77777777" w:rsidR="00F049BE" w:rsidRPr="002D41C8" w:rsidRDefault="00AE4CE1" w:rsidP="002D41C8">
            <w:pPr>
              <w:rPr>
                <w:rFonts w:ascii="SassoonPrimaryInfant" w:hAnsi="SassoonPrimaryInfant" w:cstheme="majorHAnsi"/>
                <w:sz w:val="20"/>
                <w:szCs w:val="20"/>
              </w:rPr>
            </w:pPr>
            <w:r w:rsidRPr="002D41C8">
              <w:rPr>
                <w:rFonts w:ascii="SassoonPrimaryInfant" w:hAnsi="SassoonPrimaryInfant" w:cstheme="majorHAnsi"/>
                <w:sz w:val="20"/>
                <w:szCs w:val="20"/>
              </w:rPr>
              <w:t>Uses available</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resources to create props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or</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creates imaginary ones</w:t>
            </w:r>
            <w:r w:rsidR="00FD1758" w:rsidRPr="002D41C8">
              <w:rPr>
                <w:rFonts w:ascii="SassoonPrimaryInfant" w:hAnsi="SassoonPrimaryInfant" w:cstheme="majorHAnsi"/>
                <w:sz w:val="20"/>
                <w:szCs w:val="20"/>
              </w:rPr>
              <w:t xml:space="preserve"> </w:t>
            </w:r>
            <w:r w:rsidRPr="002D41C8">
              <w:rPr>
                <w:rFonts w:ascii="SassoonPrimaryInfant" w:hAnsi="SassoonPrimaryInfant" w:cstheme="majorHAnsi"/>
                <w:sz w:val="20"/>
                <w:szCs w:val="20"/>
              </w:rPr>
              <w:t>to support play.</w:t>
            </w:r>
          </w:p>
          <w:p w14:paraId="74AC9739" w14:textId="77777777" w:rsidR="00322841" w:rsidRPr="002D41C8" w:rsidRDefault="00322841" w:rsidP="002D41C8">
            <w:pPr>
              <w:rPr>
                <w:rFonts w:ascii="SassoonPrimaryInfant" w:hAnsi="SassoonPrimaryInfant" w:cstheme="majorHAnsi"/>
                <w:sz w:val="20"/>
                <w:szCs w:val="20"/>
              </w:rPr>
            </w:pPr>
          </w:p>
          <w:p w14:paraId="1E45437A"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Talks about how music makes them </w:t>
            </w:r>
            <w:proofErr w:type="gramStart"/>
            <w:r w:rsidRPr="002D41C8">
              <w:rPr>
                <w:rFonts w:ascii="SassoonPrimaryInfant" w:hAnsi="SassoonPrimaryInfant" w:cstheme="majorHAnsi"/>
                <w:sz w:val="20"/>
                <w:szCs w:val="20"/>
              </w:rPr>
              <w:t>feel</w:t>
            </w:r>
            <w:proofErr w:type="gramEnd"/>
            <w:r w:rsidRPr="002D41C8">
              <w:rPr>
                <w:rFonts w:ascii="SassoonPrimaryInfant" w:hAnsi="SassoonPrimaryInfant" w:cstheme="majorHAnsi"/>
                <w:sz w:val="20"/>
                <w:szCs w:val="20"/>
              </w:rPr>
              <w:t xml:space="preserve"> </w:t>
            </w:r>
          </w:p>
          <w:p w14:paraId="623A6740" w14:textId="77777777" w:rsidR="00322841" w:rsidRPr="002D41C8" w:rsidRDefault="00322841" w:rsidP="002D41C8">
            <w:pPr>
              <w:rPr>
                <w:rFonts w:ascii="SassoonPrimaryInfant" w:hAnsi="SassoonPrimaryInfant" w:cstheme="majorHAnsi"/>
                <w:sz w:val="20"/>
                <w:szCs w:val="20"/>
              </w:rPr>
            </w:pPr>
          </w:p>
          <w:p w14:paraId="7597EA79"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Sings in a group and tries to keep in time.</w:t>
            </w:r>
          </w:p>
          <w:p w14:paraId="600B1732" w14:textId="77777777" w:rsidR="00322841" w:rsidRPr="002D41C8" w:rsidRDefault="00322841" w:rsidP="002D41C8">
            <w:pPr>
              <w:rPr>
                <w:rFonts w:ascii="SassoonPrimaryInfant" w:hAnsi="SassoonPrimaryInfant" w:cstheme="majorHAnsi"/>
                <w:sz w:val="20"/>
                <w:szCs w:val="20"/>
              </w:rPr>
            </w:pPr>
          </w:p>
          <w:p w14:paraId="09A520FF" w14:textId="77777777"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Plays a given instrument to a simple </w:t>
            </w:r>
            <w:proofErr w:type="gramStart"/>
            <w:r w:rsidRPr="002D41C8">
              <w:rPr>
                <w:rFonts w:ascii="SassoonPrimaryInfant" w:hAnsi="SassoonPrimaryInfant" w:cstheme="majorHAnsi"/>
                <w:sz w:val="20"/>
                <w:szCs w:val="20"/>
              </w:rPr>
              <w:t>beat</w:t>
            </w:r>
            <w:proofErr w:type="gramEnd"/>
          </w:p>
          <w:p w14:paraId="6513FD68" w14:textId="77777777" w:rsidR="00322841" w:rsidRPr="002D41C8" w:rsidRDefault="00322841" w:rsidP="002D41C8">
            <w:pPr>
              <w:rPr>
                <w:rFonts w:ascii="SassoonPrimaryInfant" w:hAnsi="SassoonPrimaryInfant" w:cstheme="majorHAnsi"/>
                <w:sz w:val="20"/>
                <w:szCs w:val="20"/>
              </w:rPr>
            </w:pPr>
          </w:p>
          <w:p w14:paraId="716F8E5F" w14:textId="5BE3C19B" w:rsidR="00322841" w:rsidRPr="002D41C8" w:rsidRDefault="00322841" w:rsidP="002D41C8">
            <w:pPr>
              <w:rPr>
                <w:rFonts w:ascii="SassoonPrimaryInfant" w:hAnsi="SassoonPrimaryInfant" w:cstheme="majorHAnsi"/>
                <w:sz w:val="20"/>
                <w:szCs w:val="20"/>
              </w:rPr>
            </w:pPr>
            <w:r w:rsidRPr="002D41C8">
              <w:rPr>
                <w:rFonts w:ascii="SassoonPrimaryInfant" w:hAnsi="SassoonPrimaryInfant" w:cstheme="majorHAnsi"/>
                <w:sz w:val="20"/>
                <w:szCs w:val="20"/>
              </w:rPr>
              <w:t xml:space="preserve">Draw simple things from memory </w:t>
            </w:r>
            <w:proofErr w:type="gramStart"/>
            <w:r w:rsidRPr="002D41C8">
              <w:rPr>
                <w:rFonts w:ascii="SassoonPrimaryInfant" w:hAnsi="SassoonPrimaryInfant" w:cstheme="majorHAnsi"/>
                <w:sz w:val="20"/>
                <w:szCs w:val="20"/>
              </w:rPr>
              <w:t>e.g.</w:t>
            </w:r>
            <w:proofErr w:type="gramEnd"/>
            <w:r w:rsidRPr="002D41C8">
              <w:rPr>
                <w:rFonts w:ascii="SassoonPrimaryInfant" w:hAnsi="SassoonPrimaryInfant" w:cstheme="majorHAnsi"/>
                <w:sz w:val="20"/>
                <w:szCs w:val="20"/>
              </w:rPr>
              <w:t xml:space="preserve"> a cat.</w:t>
            </w:r>
          </w:p>
        </w:tc>
      </w:tr>
    </w:tbl>
    <w:p w14:paraId="47570D71" w14:textId="77777777" w:rsidR="0015536A" w:rsidRPr="00EB079A" w:rsidRDefault="0015536A">
      <w:pPr>
        <w:rPr>
          <w:sz w:val="28"/>
        </w:rPr>
      </w:pPr>
    </w:p>
    <w:sectPr w:rsidR="0015536A" w:rsidRPr="00EB079A" w:rsidSect="001553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otham-Light">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40116"/>
    <w:multiLevelType w:val="hybridMultilevel"/>
    <w:tmpl w:val="D3700D16"/>
    <w:lvl w:ilvl="0" w:tplc="BE02089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E0946"/>
    <w:multiLevelType w:val="hybridMultilevel"/>
    <w:tmpl w:val="E72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850511">
    <w:abstractNumId w:val="0"/>
  </w:num>
  <w:num w:numId="2" w16cid:durableId="1036737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6A"/>
    <w:rsid w:val="00001CEB"/>
    <w:rsid w:val="0001306B"/>
    <w:rsid w:val="000537E7"/>
    <w:rsid w:val="0005487B"/>
    <w:rsid w:val="00055435"/>
    <w:rsid w:val="00055E18"/>
    <w:rsid w:val="0007693C"/>
    <w:rsid w:val="00091B15"/>
    <w:rsid w:val="000928D8"/>
    <w:rsid w:val="000A04E1"/>
    <w:rsid w:val="000B00FD"/>
    <w:rsid w:val="000C14D1"/>
    <w:rsid w:val="000C746D"/>
    <w:rsid w:val="000E27CC"/>
    <w:rsid w:val="000F6D6F"/>
    <w:rsid w:val="001009D8"/>
    <w:rsid w:val="001168AB"/>
    <w:rsid w:val="00153D84"/>
    <w:rsid w:val="0015536A"/>
    <w:rsid w:val="001571C5"/>
    <w:rsid w:val="00176A5D"/>
    <w:rsid w:val="0018300B"/>
    <w:rsid w:val="0019157C"/>
    <w:rsid w:val="001A231B"/>
    <w:rsid w:val="001D6BB9"/>
    <w:rsid w:val="001E7636"/>
    <w:rsid w:val="001F5BBB"/>
    <w:rsid w:val="001F6C69"/>
    <w:rsid w:val="00206A05"/>
    <w:rsid w:val="00247A2E"/>
    <w:rsid w:val="0029171F"/>
    <w:rsid w:val="002951AE"/>
    <w:rsid w:val="002C483B"/>
    <w:rsid w:val="002D41C8"/>
    <w:rsid w:val="00322841"/>
    <w:rsid w:val="00341001"/>
    <w:rsid w:val="00360E12"/>
    <w:rsid w:val="003613C8"/>
    <w:rsid w:val="00382F8F"/>
    <w:rsid w:val="00383DC4"/>
    <w:rsid w:val="003A1877"/>
    <w:rsid w:val="003E3A17"/>
    <w:rsid w:val="003F5893"/>
    <w:rsid w:val="00413E16"/>
    <w:rsid w:val="00427044"/>
    <w:rsid w:val="00454B42"/>
    <w:rsid w:val="0046380F"/>
    <w:rsid w:val="00464CBC"/>
    <w:rsid w:val="004747AE"/>
    <w:rsid w:val="0047741D"/>
    <w:rsid w:val="00494A77"/>
    <w:rsid w:val="004C6B87"/>
    <w:rsid w:val="004E10D4"/>
    <w:rsid w:val="004E2A27"/>
    <w:rsid w:val="004E2AFE"/>
    <w:rsid w:val="004E712F"/>
    <w:rsid w:val="004E73F1"/>
    <w:rsid w:val="00544AB1"/>
    <w:rsid w:val="005651DB"/>
    <w:rsid w:val="00573089"/>
    <w:rsid w:val="00583446"/>
    <w:rsid w:val="00585031"/>
    <w:rsid w:val="00587A76"/>
    <w:rsid w:val="0059226A"/>
    <w:rsid w:val="00594A01"/>
    <w:rsid w:val="005D7FEE"/>
    <w:rsid w:val="006353FF"/>
    <w:rsid w:val="00646482"/>
    <w:rsid w:val="00661F56"/>
    <w:rsid w:val="00690736"/>
    <w:rsid w:val="006A07A2"/>
    <w:rsid w:val="006A7FAF"/>
    <w:rsid w:val="006D6CCD"/>
    <w:rsid w:val="006E4ABD"/>
    <w:rsid w:val="006F2277"/>
    <w:rsid w:val="006F57A7"/>
    <w:rsid w:val="006F6A2D"/>
    <w:rsid w:val="007040FB"/>
    <w:rsid w:val="00704BCB"/>
    <w:rsid w:val="00736C65"/>
    <w:rsid w:val="0079154A"/>
    <w:rsid w:val="007B0908"/>
    <w:rsid w:val="007C32A4"/>
    <w:rsid w:val="007F31D0"/>
    <w:rsid w:val="007F5264"/>
    <w:rsid w:val="00854024"/>
    <w:rsid w:val="008666BD"/>
    <w:rsid w:val="008D275D"/>
    <w:rsid w:val="008F5102"/>
    <w:rsid w:val="00906C4E"/>
    <w:rsid w:val="009114B9"/>
    <w:rsid w:val="00943FC8"/>
    <w:rsid w:val="00953A26"/>
    <w:rsid w:val="0095775F"/>
    <w:rsid w:val="0096596D"/>
    <w:rsid w:val="009B48D7"/>
    <w:rsid w:val="009C6508"/>
    <w:rsid w:val="009D276E"/>
    <w:rsid w:val="009F7C1E"/>
    <w:rsid w:val="009F7C43"/>
    <w:rsid w:val="00A64B33"/>
    <w:rsid w:val="00A67796"/>
    <w:rsid w:val="00A8298A"/>
    <w:rsid w:val="00A84FC8"/>
    <w:rsid w:val="00A85EA1"/>
    <w:rsid w:val="00A91A3B"/>
    <w:rsid w:val="00AD018E"/>
    <w:rsid w:val="00AD7712"/>
    <w:rsid w:val="00AE1719"/>
    <w:rsid w:val="00AE4CE1"/>
    <w:rsid w:val="00AE6D35"/>
    <w:rsid w:val="00B12B8A"/>
    <w:rsid w:val="00B27FF4"/>
    <w:rsid w:val="00B3722A"/>
    <w:rsid w:val="00BB0D02"/>
    <w:rsid w:val="00BC3E9C"/>
    <w:rsid w:val="00C008E1"/>
    <w:rsid w:val="00C0359B"/>
    <w:rsid w:val="00C055F2"/>
    <w:rsid w:val="00C16137"/>
    <w:rsid w:val="00C22780"/>
    <w:rsid w:val="00C578A1"/>
    <w:rsid w:val="00C60EF7"/>
    <w:rsid w:val="00C85A5C"/>
    <w:rsid w:val="00C87D16"/>
    <w:rsid w:val="00CB2120"/>
    <w:rsid w:val="00CC5A5B"/>
    <w:rsid w:val="00CE15D7"/>
    <w:rsid w:val="00D606B8"/>
    <w:rsid w:val="00D62010"/>
    <w:rsid w:val="00D902C6"/>
    <w:rsid w:val="00DB5AF1"/>
    <w:rsid w:val="00DE02BF"/>
    <w:rsid w:val="00DE1D2F"/>
    <w:rsid w:val="00E06C9F"/>
    <w:rsid w:val="00E105D6"/>
    <w:rsid w:val="00E405A3"/>
    <w:rsid w:val="00E620BD"/>
    <w:rsid w:val="00E64ABE"/>
    <w:rsid w:val="00E70CE5"/>
    <w:rsid w:val="00EA17CC"/>
    <w:rsid w:val="00EB034F"/>
    <w:rsid w:val="00EB079A"/>
    <w:rsid w:val="00EC0128"/>
    <w:rsid w:val="00ED318C"/>
    <w:rsid w:val="00EF620F"/>
    <w:rsid w:val="00EF725A"/>
    <w:rsid w:val="00F049BE"/>
    <w:rsid w:val="00F156A1"/>
    <w:rsid w:val="00F22A9D"/>
    <w:rsid w:val="00F27A16"/>
    <w:rsid w:val="00F31BBA"/>
    <w:rsid w:val="00F44133"/>
    <w:rsid w:val="00F441F7"/>
    <w:rsid w:val="00F87B00"/>
    <w:rsid w:val="00FA5E50"/>
    <w:rsid w:val="00FD1758"/>
    <w:rsid w:val="00FF4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71B9"/>
  <w15:chartTrackingRefBased/>
  <w15:docId w15:val="{BA137000-E871-44D1-96F9-6BFD3F7B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49BE"/>
    <w:pPr>
      <w:spacing w:after="0" w:line="240" w:lineRule="auto"/>
    </w:pPr>
  </w:style>
  <w:style w:type="paragraph" w:styleId="ListParagraph">
    <w:name w:val="List Paragraph"/>
    <w:basedOn w:val="Normal"/>
    <w:uiPriority w:val="34"/>
    <w:qFormat/>
    <w:rsid w:val="00DE1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a64167-60e4-4aee-a7ec-d64746c9ced5" xsi:nil="true"/>
    <lcf76f155ced4ddcb4097134ff3c332f xmlns="f76a85c3-00c5-4018-a1c9-fead38b7c5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22401221AF9340B18BA7AEC5A2CBC7" ma:contentTypeVersion="17" ma:contentTypeDescription="Create a new document." ma:contentTypeScope="" ma:versionID="f127659172ec81b72fc2dbe2fd8ce116">
  <xsd:schema xmlns:xsd="http://www.w3.org/2001/XMLSchema" xmlns:xs="http://www.w3.org/2001/XMLSchema" xmlns:p="http://schemas.microsoft.com/office/2006/metadata/properties" xmlns:ns2="99a64167-60e4-4aee-a7ec-d64746c9ced5" xmlns:ns3="f76a85c3-00c5-4018-a1c9-fead38b7c589" targetNamespace="http://schemas.microsoft.com/office/2006/metadata/properties" ma:root="true" ma:fieldsID="fad59d394326e6109f1ee0569acd46c3" ns2:_="" ns3:_="">
    <xsd:import namespace="99a64167-60e4-4aee-a7ec-d64746c9ced5"/>
    <xsd:import namespace="f76a85c3-00c5-4018-a1c9-fead38b7c589"/>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SearchProperties" minOccurs="0"/>
                <xsd:element ref="ns3:MediaServiceGenerationTime" minOccurs="0"/>
                <xsd:element ref="ns3:MediaServiceEventHashCode" minOccurs="0"/>
                <xsd:element ref="ns3:lcf76f155ced4ddcb4097134ff3c332f" minOccurs="0"/>
                <xsd:element ref="ns3:MediaServiceOCR" minOccurs="0"/>
                <xsd:element ref="ns3:MediaServiceDateTaken"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4167-60e4-4aee-a7ec-d64746c9ced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7627e0-b475-4e82-91a6-ff52561a4178}" ma:internalName="TaxCatchAll" ma:showField="CatchAllData" ma:web="99a64167-60e4-4aee-a7ec-d64746c9ced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a85c3-00c5-4018-a1c9-fead38b7c58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86C5F-58CF-4259-87B8-C94BD9A61059}">
  <ds:schemaRefs>
    <ds:schemaRef ds:uri="http://schemas.microsoft.com/office/2006/metadata/properties"/>
    <ds:schemaRef ds:uri="http://schemas.microsoft.com/office/infopath/2007/PartnerControls"/>
    <ds:schemaRef ds:uri="99a64167-60e4-4aee-a7ec-d64746c9ced5"/>
    <ds:schemaRef ds:uri="f76a85c3-00c5-4018-a1c9-fead38b7c589"/>
  </ds:schemaRefs>
</ds:datastoreItem>
</file>

<file path=customXml/itemProps2.xml><?xml version="1.0" encoding="utf-8"?>
<ds:datastoreItem xmlns:ds="http://schemas.openxmlformats.org/officeDocument/2006/customXml" ds:itemID="{C3A0374D-02B7-431B-9D29-6FB496AE2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4167-60e4-4aee-a7ec-d64746c9ced5"/>
    <ds:schemaRef ds:uri="f76a85c3-00c5-4018-a1c9-fead38b7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7F369-4E9B-4C20-B4D7-80D7C70D7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Edwards</dc:creator>
  <cp:keywords/>
  <dc:description/>
  <cp:lastModifiedBy>Catherine Taylor</cp:lastModifiedBy>
  <cp:revision>2</cp:revision>
  <dcterms:created xsi:type="dcterms:W3CDTF">2023-09-07T17:53:00Z</dcterms:created>
  <dcterms:modified xsi:type="dcterms:W3CDTF">2023-09-07T17:53:00Z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0x0101007A22401221AF9340B18BA7AEC5A2CBC7</vt:lpwstr>
  </property>
  <property fmtid="{D5CDD505-2E9C-101B-9397-08002B2CF9AE}" pid="3" name="MediaServiceImageTags">
    <vt:lpwstr/>
  </property>
</Properties>
</file>