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4B7D93" w14:textId="071D0E60" w:rsidR="00344BE4" w:rsidRDefault="00344BE4" w:rsidP="00BF4CEF">
      <w:pPr>
        <w:jc w:val="center"/>
        <w:rPr>
          <w:rFonts w:ascii="Arial" w:hAnsi="Arial" w:cs="Arial"/>
          <w:b/>
        </w:rPr>
      </w:pPr>
    </w:p>
    <w:p w14:paraId="0A3EF302" w14:textId="77777777" w:rsidR="00344BE4" w:rsidRDefault="00344BE4" w:rsidP="00BF4CEF">
      <w:pPr>
        <w:jc w:val="center"/>
        <w:rPr>
          <w:rFonts w:ascii="Arial" w:hAnsi="Arial" w:cs="Arial"/>
          <w:b/>
        </w:rPr>
      </w:pPr>
    </w:p>
    <w:p w14:paraId="2C9EDEB7" w14:textId="77777777" w:rsidR="00344BE4" w:rsidRDefault="00344BE4" w:rsidP="00BF4CEF">
      <w:pPr>
        <w:jc w:val="center"/>
        <w:rPr>
          <w:rFonts w:ascii="Arial" w:hAnsi="Arial" w:cs="Arial"/>
          <w:b/>
        </w:rPr>
      </w:pPr>
    </w:p>
    <w:p w14:paraId="63402B52" w14:textId="77777777" w:rsidR="00344BE4" w:rsidRDefault="00344BE4" w:rsidP="00BF4CEF">
      <w:pPr>
        <w:jc w:val="center"/>
        <w:rPr>
          <w:rFonts w:ascii="Arial" w:hAnsi="Arial" w:cs="Arial"/>
          <w:b/>
        </w:rPr>
      </w:pPr>
    </w:p>
    <w:p w14:paraId="10F847E5" w14:textId="77777777" w:rsidR="00344BE4" w:rsidRDefault="00344BE4" w:rsidP="00BF4CEF">
      <w:pPr>
        <w:jc w:val="center"/>
        <w:rPr>
          <w:rFonts w:ascii="Arial" w:hAnsi="Arial" w:cs="Arial"/>
          <w:b/>
        </w:rPr>
      </w:pPr>
    </w:p>
    <w:p w14:paraId="10BA2770" w14:textId="77777777" w:rsidR="00344BE4" w:rsidRDefault="00344BE4" w:rsidP="00BF4CEF">
      <w:pPr>
        <w:jc w:val="center"/>
        <w:rPr>
          <w:rFonts w:ascii="Arial" w:hAnsi="Arial" w:cs="Arial"/>
          <w:b/>
        </w:rPr>
      </w:pPr>
    </w:p>
    <w:p w14:paraId="029CFFF9" w14:textId="77777777" w:rsidR="00344BE4" w:rsidRDefault="00344BE4" w:rsidP="00BF4CEF">
      <w:pPr>
        <w:jc w:val="center"/>
        <w:rPr>
          <w:rFonts w:ascii="Arial" w:hAnsi="Arial" w:cs="Arial"/>
          <w:b/>
        </w:rPr>
      </w:pPr>
    </w:p>
    <w:p w14:paraId="1E271E14" w14:textId="77777777" w:rsidR="00344BE4" w:rsidRDefault="00344BE4" w:rsidP="00BF4CEF">
      <w:pPr>
        <w:jc w:val="center"/>
        <w:rPr>
          <w:rFonts w:ascii="Arial" w:hAnsi="Arial" w:cs="Arial"/>
          <w:b/>
        </w:rPr>
      </w:pPr>
    </w:p>
    <w:p w14:paraId="3921C946" w14:textId="77777777" w:rsidR="00344BE4" w:rsidRDefault="00344BE4" w:rsidP="00BF4CEF">
      <w:pPr>
        <w:jc w:val="center"/>
        <w:rPr>
          <w:rFonts w:ascii="Arial" w:hAnsi="Arial" w:cs="Arial"/>
          <w:b/>
        </w:rPr>
      </w:pPr>
    </w:p>
    <w:p w14:paraId="3EC0BD73" w14:textId="77777777" w:rsidR="008128F1" w:rsidRPr="00593F53" w:rsidRDefault="008128F1" w:rsidP="008128F1">
      <w:pPr>
        <w:pStyle w:val="BodyText"/>
        <w:rPr>
          <w:rFonts w:ascii="Arial" w:hAnsi="Arial" w:cs="Arial"/>
          <w:sz w:val="20"/>
        </w:rPr>
      </w:pPr>
    </w:p>
    <w:p w14:paraId="0330B747" w14:textId="77777777" w:rsidR="008128F1" w:rsidRPr="00593F53" w:rsidRDefault="008128F1" w:rsidP="008128F1">
      <w:pPr>
        <w:pStyle w:val="BodyText"/>
        <w:rPr>
          <w:rFonts w:ascii="Arial" w:hAnsi="Arial" w:cs="Arial"/>
          <w:sz w:val="20"/>
        </w:rPr>
      </w:pPr>
    </w:p>
    <w:p w14:paraId="7EF3D1BE" w14:textId="77777777" w:rsidR="008128F1" w:rsidRPr="00593F53" w:rsidRDefault="008128F1" w:rsidP="008128F1">
      <w:pPr>
        <w:pStyle w:val="BodyText"/>
        <w:spacing w:before="3"/>
        <w:rPr>
          <w:rFonts w:ascii="Arial" w:hAnsi="Arial" w:cs="Arial"/>
          <w:sz w:val="18"/>
        </w:rPr>
      </w:pPr>
    </w:p>
    <w:p w14:paraId="6AC253A5" w14:textId="14F3D7B6" w:rsidR="008128F1" w:rsidRPr="00593F53" w:rsidRDefault="008128F1" w:rsidP="008128F1">
      <w:pPr>
        <w:pStyle w:val="BodyText"/>
        <w:spacing w:before="2"/>
        <w:rPr>
          <w:rFonts w:ascii="Arial" w:hAnsi="Arial" w:cs="Arial"/>
          <w:sz w:val="23"/>
        </w:rPr>
      </w:pPr>
    </w:p>
    <w:p w14:paraId="3C0FC7D2" w14:textId="77777777" w:rsidR="008128F1" w:rsidRPr="00593F53" w:rsidRDefault="008128F1" w:rsidP="008128F1">
      <w:pPr>
        <w:rPr>
          <w:rFonts w:ascii="Arial" w:hAnsi="Arial" w:cs="Arial"/>
          <w:sz w:val="23"/>
        </w:rPr>
        <w:sectPr w:rsidR="008128F1" w:rsidRPr="00593F53" w:rsidSect="008128F1">
          <w:headerReference w:type="default" r:id="rId10"/>
          <w:footerReference w:type="default" r:id="rId11"/>
          <w:headerReference w:type="first" r:id="rId12"/>
          <w:footerReference w:type="first" r:id="rId13"/>
          <w:pgSz w:w="11910" w:h="16840"/>
          <w:pgMar w:top="0" w:right="680" w:bottom="560" w:left="940" w:header="720" w:footer="374" w:gutter="0"/>
          <w:cols w:space="720"/>
          <w:titlePg/>
          <w:docGrid w:linePitch="299"/>
        </w:sectPr>
      </w:pPr>
    </w:p>
    <w:p w14:paraId="447185D3" w14:textId="77777777" w:rsidR="008128F1" w:rsidRPr="00593F53" w:rsidRDefault="008128F1" w:rsidP="008128F1">
      <w:pPr>
        <w:pStyle w:val="BodyText"/>
        <w:rPr>
          <w:rFonts w:ascii="Arial" w:hAnsi="Arial" w:cs="Arial"/>
          <w:sz w:val="20"/>
        </w:rPr>
      </w:pPr>
    </w:p>
    <w:p w14:paraId="5227D4E1" w14:textId="77777777" w:rsidR="008128F1" w:rsidRPr="00593F53" w:rsidRDefault="008128F1" w:rsidP="008128F1">
      <w:pPr>
        <w:pStyle w:val="BodyText"/>
        <w:rPr>
          <w:rFonts w:ascii="Arial" w:hAnsi="Arial" w:cs="Arial"/>
          <w:sz w:val="20"/>
        </w:rPr>
      </w:pPr>
    </w:p>
    <w:p w14:paraId="5D1EA4C9" w14:textId="24B805CA" w:rsidR="008128F1" w:rsidRPr="00593F53" w:rsidRDefault="008128F1" w:rsidP="008128F1">
      <w:pPr>
        <w:pStyle w:val="BodyText"/>
        <w:spacing w:before="1"/>
        <w:rPr>
          <w:rFonts w:ascii="Arial" w:hAnsi="Arial" w:cs="Arial"/>
          <w:sz w:val="27"/>
        </w:rPr>
      </w:pPr>
    </w:p>
    <w:p w14:paraId="7BA4A62E" w14:textId="229513D5" w:rsidR="008128F1" w:rsidRPr="00593F53" w:rsidRDefault="008128F1" w:rsidP="008128F1">
      <w:pPr>
        <w:rPr>
          <w:rFonts w:ascii="Arial" w:hAnsi="Arial" w:cs="Arial"/>
          <w:sz w:val="16"/>
        </w:rPr>
      </w:pPr>
    </w:p>
    <w:p w14:paraId="768839E1" w14:textId="09CADD3B" w:rsidR="008128F1" w:rsidRPr="00593F53" w:rsidRDefault="008128F1" w:rsidP="008128F1">
      <w:pPr>
        <w:rPr>
          <w:rFonts w:ascii="Arial" w:hAnsi="Arial" w:cs="Arial"/>
          <w:sz w:val="16"/>
        </w:rPr>
      </w:pPr>
    </w:p>
    <w:p w14:paraId="632160A7" w14:textId="77777777" w:rsidR="008128F1" w:rsidRPr="00593F53" w:rsidRDefault="008128F1" w:rsidP="008128F1">
      <w:pPr>
        <w:rPr>
          <w:rFonts w:ascii="Arial" w:hAnsi="Arial" w:cs="Arial"/>
          <w:sz w:val="16"/>
        </w:rPr>
      </w:pPr>
    </w:p>
    <w:p w14:paraId="1285C083" w14:textId="7A974AB0" w:rsidR="008128F1" w:rsidRPr="00593F53" w:rsidRDefault="008128F1" w:rsidP="008128F1">
      <w:pPr>
        <w:rPr>
          <w:rFonts w:ascii="Arial" w:hAnsi="Arial" w:cs="Arial"/>
          <w:sz w:val="16"/>
        </w:rPr>
      </w:pPr>
    </w:p>
    <w:p w14:paraId="30370CE6" w14:textId="69A7217A" w:rsidR="008128F1" w:rsidRPr="00593F53" w:rsidRDefault="00557DD3" w:rsidP="008128F1">
      <w:pPr>
        <w:rPr>
          <w:rFonts w:ascii="Arial" w:hAnsi="Arial" w:cs="Arial"/>
          <w:sz w:val="16"/>
        </w:rPr>
      </w:pPr>
      <w:r w:rsidRPr="00593F53">
        <w:rPr>
          <w:rFonts w:ascii="Arial" w:hAnsi="Arial" w:cs="Arial"/>
          <w:noProof/>
        </w:rPr>
        <mc:AlternateContent>
          <mc:Choice Requires="wps">
            <w:drawing>
              <wp:anchor distT="45720" distB="45720" distL="114300" distR="114300" simplePos="0" relativeHeight="251662336" behindDoc="0" locked="0" layoutInCell="1" allowOverlap="1" wp14:anchorId="42D954D0" wp14:editId="4BBC46A5">
                <wp:simplePos x="0" y="0"/>
                <wp:positionH relativeFrom="margin">
                  <wp:align>left</wp:align>
                </wp:positionH>
                <wp:positionV relativeFrom="paragraph">
                  <wp:posOffset>38735</wp:posOffset>
                </wp:positionV>
                <wp:extent cx="6113780" cy="9575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2748" w14:textId="3A581C07" w:rsidR="008128F1" w:rsidRPr="00072C22" w:rsidRDefault="008128F1" w:rsidP="008128F1">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w:t>
                            </w:r>
                            <w:r w:rsidR="0007363D">
                              <w:rPr>
                                <w:rFonts w:ascii="Arial" w:hAnsi="Arial" w:cs="Arial"/>
                                <w:sz w:val="56"/>
                              </w:rPr>
                              <w:t xml:space="preserve"> 2023-2024</w:t>
                            </w:r>
                            <w:r>
                              <w:rPr>
                                <w:rFonts w:ascii="Arial" w:hAnsi="Arial" w:cs="Arial"/>
                                <w:sz w:val="56"/>
                              </w:rPr>
                              <w:t xml:space="preserve"> </w:t>
                            </w:r>
                          </w:p>
                          <w:p w14:paraId="4B3FA7E2" w14:textId="77777777" w:rsidR="008128F1" w:rsidRPr="00D319CC" w:rsidRDefault="008128F1" w:rsidP="008128F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D954D0" id="_x0000_t202" coordsize="21600,21600" o:spt="202" path="m,l,21600r21600,l21600,xe">
                <v:stroke joinstyle="miter"/>
                <v:path gradientshapeok="t" o:connecttype="rect"/>
              </v:shapetype>
              <v:shape id="Text Box 2" o:spid="_x0000_s1026" type="#_x0000_t202" style="position:absolute;margin-left:0;margin-top:3.05pt;width:481.4pt;height:75.4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" filled="f" stroked="f">
                <v:textbox>
                  <w:txbxContent>
                    <w:p w14:paraId="0E902748" w14:textId="3A581C07" w:rsidR="008128F1" w:rsidRPr="00072C22" w:rsidRDefault="008128F1" w:rsidP="008128F1">
                      <w:pPr>
                        <w:pStyle w:val="Title"/>
                        <w:rPr>
                          <w:rFonts w:ascii="Arial" w:hAnsi="Arial" w:cs="Arial"/>
                          <w:sz w:val="56"/>
                        </w:rPr>
                      </w:pPr>
                      <w:r w:rsidRPr="00072C22">
                        <w:rPr>
                          <w:rFonts w:ascii="Arial" w:hAnsi="Arial" w:cs="Arial"/>
                          <w:sz w:val="56"/>
                        </w:rPr>
                        <w:t>Safeguarding &amp; Child Prote</w:t>
                      </w:r>
                      <w:r>
                        <w:rPr>
                          <w:rFonts w:ascii="Arial" w:hAnsi="Arial" w:cs="Arial"/>
                          <w:sz w:val="56"/>
                        </w:rPr>
                        <w:t>ction Policy</w:t>
                      </w:r>
                      <w:r w:rsidR="0007363D">
                        <w:rPr>
                          <w:rFonts w:ascii="Arial" w:hAnsi="Arial" w:cs="Arial"/>
                          <w:sz w:val="56"/>
                        </w:rPr>
                        <w:t xml:space="preserve"> 2023-2024</w:t>
                      </w:r>
                      <w:r>
                        <w:rPr>
                          <w:rFonts w:ascii="Arial" w:hAnsi="Arial" w:cs="Arial"/>
                          <w:sz w:val="56"/>
                        </w:rPr>
                        <w:t xml:space="preserve"> </w:t>
                      </w:r>
                    </w:p>
                    <w:p w14:paraId="4B3FA7E2" w14:textId="77777777" w:rsidR="008128F1" w:rsidRPr="00D319CC" w:rsidRDefault="008128F1" w:rsidP="008128F1"/>
                  </w:txbxContent>
                </v:textbox>
                <w10:wrap type="square" anchorx="margin"/>
              </v:shape>
            </w:pict>
          </mc:Fallback>
        </mc:AlternateContent>
      </w:r>
    </w:p>
    <w:p w14:paraId="4AF6ACF2" w14:textId="77777777" w:rsidR="008128F1" w:rsidRPr="00593F53" w:rsidRDefault="008128F1" w:rsidP="008128F1">
      <w:pPr>
        <w:rPr>
          <w:rFonts w:ascii="Arial" w:hAnsi="Arial" w:cs="Arial"/>
          <w:sz w:val="16"/>
        </w:rPr>
      </w:pPr>
    </w:p>
    <w:p w14:paraId="74558E23" w14:textId="77777777" w:rsidR="008128F1" w:rsidRPr="00593F53" w:rsidRDefault="008128F1" w:rsidP="008128F1">
      <w:pPr>
        <w:rPr>
          <w:rFonts w:ascii="Arial" w:hAnsi="Arial" w:cs="Arial"/>
          <w:sz w:val="16"/>
        </w:rPr>
      </w:pPr>
    </w:p>
    <w:p w14:paraId="49C44C77" w14:textId="77777777" w:rsidR="005C3FE7" w:rsidRDefault="005C3FE7" w:rsidP="008128F1">
      <w:pPr>
        <w:tabs>
          <w:tab w:val="left" w:pos="4650"/>
        </w:tabs>
        <w:rPr>
          <w:rFonts w:ascii="Arial" w:hAnsi="Arial" w:cs="Arial"/>
          <w:sz w:val="16"/>
        </w:rPr>
      </w:pPr>
    </w:p>
    <w:p w14:paraId="16EAA56F" w14:textId="691AF20A" w:rsidR="008128F1" w:rsidRPr="00593F53" w:rsidRDefault="0056075D" w:rsidP="008128F1">
      <w:pPr>
        <w:tabs>
          <w:tab w:val="left" w:pos="4650"/>
        </w:tabs>
        <w:rPr>
          <w:rFonts w:ascii="Arial" w:hAnsi="Arial" w:cs="Arial"/>
          <w:sz w:val="16"/>
        </w:rPr>
        <w:sectPr w:rsidR="008128F1" w:rsidRPr="00593F53">
          <w:type w:val="continuous"/>
          <w:pgSz w:w="11910" w:h="16840"/>
          <w:pgMar w:top="0" w:right="680" w:bottom="560" w:left="940" w:header="720" w:footer="720" w:gutter="0"/>
          <w:cols w:space="720"/>
        </w:sectPr>
      </w:pPr>
      <w:r w:rsidRPr="00593F53">
        <w:rPr>
          <w:rFonts w:ascii="Arial" w:hAnsi="Arial" w:cs="Arial"/>
          <w:noProof/>
          <w:sz w:val="16"/>
        </w:rPr>
        <mc:AlternateContent>
          <mc:Choice Requires="wps">
            <w:drawing>
              <wp:anchor distT="45720" distB="45720" distL="114300" distR="114300" simplePos="0" relativeHeight="251667456" behindDoc="0" locked="0" layoutInCell="1" allowOverlap="1" wp14:anchorId="2535D883" wp14:editId="2A41633E">
                <wp:simplePos x="0" y="0"/>
                <wp:positionH relativeFrom="column">
                  <wp:posOffset>4175760</wp:posOffset>
                </wp:positionH>
                <wp:positionV relativeFrom="paragraph">
                  <wp:posOffset>1824355</wp:posOffset>
                </wp:positionV>
                <wp:extent cx="2266315" cy="273050"/>
                <wp:effectExtent l="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8A574" w14:textId="33BAD092" w:rsidR="008128F1" w:rsidRPr="00593F53" w:rsidRDefault="00BB0954" w:rsidP="008128F1">
                            <w:pPr>
                              <w:rPr>
                                <w:rFonts w:ascii="Arial" w:hAnsi="Arial" w:cs="Arial"/>
                              </w:rPr>
                            </w:pPr>
                            <w:r>
                              <w:rPr>
                                <w:rFonts w:ascii="Arial" w:hAnsi="Arial" w:cs="Arial"/>
                              </w:rPr>
                              <w:t>Jan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35D883" id="Text Box 18" o:spid="_x0000_s1027" type="#_x0000_t202" style="position:absolute;margin-left:328.8pt;margin-top:143.65pt;width:178.45pt;height:2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" filled="f" stroked="f">
                <v:textbox>
                  <w:txbxContent>
                    <w:p w14:paraId="0FF8A574" w14:textId="33BAD092" w:rsidR="008128F1" w:rsidRPr="00593F53" w:rsidRDefault="00BB0954" w:rsidP="008128F1">
                      <w:pPr>
                        <w:rPr>
                          <w:rFonts w:ascii="Arial" w:hAnsi="Arial" w:cs="Arial"/>
                        </w:rPr>
                      </w:pPr>
                      <w:r>
                        <w:rPr>
                          <w:rFonts w:ascii="Arial" w:hAnsi="Arial" w:cs="Arial"/>
                        </w:rPr>
                        <w:t>Jan 2024</w:t>
                      </w: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9504" behindDoc="0" locked="0" layoutInCell="1" allowOverlap="1" wp14:anchorId="5FD480EE" wp14:editId="28131AF8">
                <wp:simplePos x="0" y="0"/>
                <wp:positionH relativeFrom="column">
                  <wp:posOffset>4317365</wp:posOffset>
                </wp:positionH>
                <wp:positionV relativeFrom="paragraph">
                  <wp:posOffset>2328726</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B8D7A" w14:textId="72D7C3CE" w:rsidR="008128F1" w:rsidRPr="00593F53" w:rsidRDefault="008128F1" w:rsidP="008128F1">
                            <w:pPr>
                              <w:pStyle w:val="BodyText"/>
                              <w:rPr>
                                <w:rFonts w:ascii="Arial" w:hAnsi="Arial" w:cs="Arial"/>
                              </w:rPr>
                            </w:pPr>
                            <w:r>
                              <w:rPr>
                                <w:rFonts w:ascii="Arial" w:hAnsi="Arial" w:cs="Arial"/>
                              </w:rPr>
                              <w:t>July 202</w:t>
                            </w:r>
                            <w:r w:rsidR="00557DD3">
                              <w:rPr>
                                <w:rFonts w:ascii="Arial" w:hAnsi="Arial" w:cs="Arial"/>
                              </w:rPr>
                              <w:t>4</w:t>
                            </w:r>
                          </w:p>
                          <w:p w14:paraId="5E1F6B58"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480EE" id="Text Box 20" o:spid="_x0000_s1028" type="#_x0000_t202" style="position:absolute;margin-left:339.95pt;margin-top:183.35pt;width:145.75pt;height:21.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" filled="f" stroked="f">
                <v:textbox>
                  <w:txbxContent>
                    <w:p w14:paraId="696B8D7A" w14:textId="72D7C3CE" w:rsidR="008128F1" w:rsidRPr="00593F53" w:rsidRDefault="008128F1" w:rsidP="008128F1">
                      <w:pPr>
                        <w:pStyle w:val="BodyText"/>
                        <w:rPr>
                          <w:rFonts w:ascii="Arial" w:hAnsi="Arial" w:cs="Arial"/>
                        </w:rPr>
                      </w:pPr>
                      <w:r>
                        <w:rPr>
                          <w:rFonts w:ascii="Arial" w:hAnsi="Arial" w:cs="Arial"/>
                        </w:rPr>
                        <w:t>July 202</w:t>
                      </w:r>
                      <w:r w:rsidR="00557DD3">
                        <w:rPr>
                          <w:rFonts w:ascii="Arial" w:hAnsi="Arial" w:cs="Arial"/>
                        </w:rPr>
                        <w:t>4</w:t>
                      </w:r>
                    </w:p>
                    <w:p w14:paraId="5E1F6B58"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6432" behindDoc="0" locked="0" layoutInCell="1" allowOverlap="1" wp14:anchorId="1D14D663" wp14:editId="08AE353A">
                <wp:simplePos x="0" y="0"/>
                <wp:positionH relativeFrom="column">
                  <wp:posOffset>951865</wp:posOffset>
                </wp:positionH>
                <wp:positionV relativeFrom="paragraph">
                  <wp:posOffset>2538730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D6B2A" w14:textId="77777777" w:rsidR="008128F1" w:rsidRPr="00593F53" w:rsidRDefault="008128F1" w:rsidP="008128F1">
                            <w:pPr>
                              <w:pStyle w:val="BodyText"/>
                              <w:rPr>
                                <w:rFonts w:ascii="Arial" w:hAnsi="Arial" w:cs="Arial"/>
                              </w:rPr>
                            </w:pPr>
                            <w:r>
                              <w:rPr>
                                <w:rFonts w:ascii="Arial" w:hAnsi="Arial" w:cs="Arial"/>
                              </w:rPr>
                              <w:t>Simon Cowley</w:t>
                            </w:r>
                          </w:p>
                          <w:p w14:paraId="7EB4F4BC"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14D663" id="Text Box 17" o:spid="_x0000_s1029" type="#_x0000_t202" style="position:absolute;margin-left:74.95pt;margin-top:199.9pt;width:145.75pt;height:21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" filled="f" stroked="f">
                <v:textbox>
                  <w:txbxContent>
                    <w:p w14:paraId="166D6B2A" w14:textId="77777777" w:rsidR="008128F1" w:rsidRPr="00593F53" w:rsidRDefault="008128F1" w:rsidP="008128F1">
                      <w:pPr>
                        <w:pStyle w:val="BodyText"/>
                        <w:rPr>
                          <w:rFonts w:ascii="Arial" w:hAnsi="Arial" w:cs="Arial"/>
                        </w:rPr>
                      </w:pPr>
                      <w:r>
                        <w:rPr>
                          <w:rFonts w:ascii="Arial" w:hAnsi="Arial" w:cs="Arial"/>
                        </w:rPr>
                        <w:t>Simon Cowley</w:t>
                      </w:r>
                    </w:p>
                    <w:p w14:paraId="7EB4F4BC"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5408" behindDoc="0" locked="0" layoutInCell="1" allowOverlap="1" wp14:anchorId="6ED0E910" wp14:editId="5F2458AF">
                <wp:simplePos x="0" y="0"/>
                <wp:positionH relativeFrom="column">
                  <wp:posOffset>578485</wp:posOffset>
                </wp:positionH>
                <wp:positionV relativeFrom="paragraph">
                  <wp:posOffset>2289810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F6DFE" w14:textId="77777777" w:rsidR="008128F1" w:rsidRPr="00593F53" w:rsidRDefault="008128F1" w:rsidP="008128F1">
                            <w:pPr>
                              <w:pStyle w:val="BodyText"/>
                              <w:rPr>
                                <w:rFonts w:ascii="Arial" w:hAnsi="Arial" w:cs="Arial"/>
                              </w:rPr>
                            </w:pPr>
                            <w:r>
                              <w:rPr>
                                <w:rFonts w:ascii="Arial" w:hAnsi="Arial" w:cs="Arial"/>
                              </w:rPr>
                              <w:t>Principal</w:t>
                            </w:r>
                          </w:p>
                          <w:p w14:paraId="236B7E78"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0E910" id="Text Box 16" o:spid="_x0000_s1030" type="#_x0000_t202" style="position:absolute;margin-left:45.55pt;margin-top:180.3pt;width:145.75pt;height:2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t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" filled="f" stroked="f">
                <v:textbox>
                  <w:txbxContent>
                    <w:p w14:paraId="333F6DFE" w14:textId="77777777" w:rsidR="008128F1" w:rsidRPr="00593F53" w:rsidRDefault="008128F1" w:rsidP="008128F1">
                      <w:pPr>
                        <w:pStyle w:val="BodyText"/>
                        <w:rPr>
                          <w:rFonts w:ascii="Arial" w:hAnsi="Arial" w:cs="Arial"/>
                        </w:rPr>
                      </w:pPr>
                      <w:r>
                        <w:rPr>
                          <w:rFonts w:ascii="Arial" w:hAnsi="Arial" w:cs="Arial"/>
                        </w:rPr>
                        <w:t>Principal</w:t>
                      </w:r>
                    </w:p>
                    <w:p w14:paraId="236B7E78"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4384" behindDoc="0" locked="0" layoutInCell="1" allowOverlap="1" wp14:anchorId="493ADF39" wp14:editId="36A65EC4">
                <wp:simplePos x="0" y="0"/>
                <wp:positionH relativeFrom="column">
                  <wp:posOffset>616585</wp:posOffset>
                </wp:positionH>
                <wp:positionV relativeFrom="paragraph">
                  <wp:posOffset>2058670</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0426C" w14:textId="4EE80E38" w:rsidR="008128F1" w:rsidRPr="00593F53" w:rsidRDefault="00BB0954" w:rsidP="008128F1">
                            <w:pPr>
                              <w:pStyle w:val="BodyText"/>
                              <w:rPr>
                                <w:rFonts w:ascii="Arial" w:hAnsi="Arial" w:cs="Arial"/>
                              </w:rPr>
                            </w:pPr>
                            <w:r>
                              <w:rPr>
                                <w:rFonts w:ascii="Arial" w:hAnsi="Arial" w:cs="Arial"/>
                              </w:rPr>
                              <w:t>Candida</w:t>
                            </w:r>
                            <w:r w:rsidR="008128F1">
                              <w:rPr>
                                <w:rFonts w:ascii="Arial" w:hAnsi="Arial" w:cs="Arial"/>
                              </w:rPr>
                              <w:t xml:space="preserve"> </w:t>
                            </w:r>
                            <w:r>
                              <w:rPr>
                                <w:rFonts w:ascii="Arial" w:hAnsi="Arial" w:cs="Arial"/>
                              </w:rPr>
                              <w:t>Hutchinson</w:t>
                            </w:r>
                          </w:p>
                          <w:p w14:paraId="262106AC"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ADF39" id="Text Box 15" o:spid="_x0000_s1031" type="#_x0000_t202" style="position:absolute;margin-left:48.55pt;margin-top:162.1pt;width:145.7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" filled="f" stroked="f">
                <v:textbox>
                  <w:txbxContent>
                    <w:p w14:paraId="33A0426C" w14:textId="4EE80E38" w:rsidR="008128F1" w:rsidRPr="00593F53" w:rsidRDefault="00BB0954" w:rsidP="008128F1">
                      <w:pPr>
                        <w:pStyle w:val="BodyText"/>
                        <w:rPr>
                          <w:rFonts w:ascii="Arial" w:hAnsi="Arial" w:cs="Arial"/>
                        </w:rPr>
                      </w:pPr>
                      <w:r>
                        <w:rPr>
                          <w:rFonts w:ascii="Arial" w:hAnsi="Arial" w:cs="Arial"/>
                        </w:rPr>
                        <w:t>Candida</w:t>
                      </w:r>
                      <w:r w:rsidR="008128F1">
                        <w:rPr>
                          <w:rFonts w:ascii="Arial" w:hAnsi="Arial" w:cs="Arial"/>
                        </w:rPr>
                        <w:t xml:space="preserve"> </w:t>
                      </w:r>
                      <w:r>
                        <w:rPr>
                          <w:rFonts w:ascii="Arial" w:hAnsi="Arial" w:cs="Arial"/>
                        </w:rPr>
                        <w:t>Hutchinson</w:t>
                      </w:r>
                    </w:p>
                    <w:p w14:paraId="262106AC" w14:textId="77777777" w:rsidR="008128F1" w:rsidRPr="00593F53" w:rsidRDefault="008128F1" w:rsidP="008128F1">
                      <w:pPr>
                        <w:rPr>
                          <w:rFonts w:ascii="Arial" w:hAnsi="Arial" w:cs="Arial"/>
                        </w:rPr>
                      </w:pP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63360" behindDoc="0" locked="0" layoutInCell="1" allowOverlap="1" wp14:anchorId="43D3A762" wp14:editId="503700E5">
                <wp:simplePos x="0" y="0"/>
                <wp:positionH relativeFrom="column">
                  <wp:posOffset>820420</wp:posOffset>
                </wp:positionH>
                <wp:positionV relativeFrom="paragraph">
                  <wp:posOffset>1788795</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ECCAB" w14:textId="030D63D0" w:rsidR="008128F1" w:rsidRPr="00593F53" w:rsidRDefault="005D3A84" w:rsidP="00557DD3">
                            <w:pPr>
                              <w:pStyle w:val="BodyText"/>
                              <w:rPr>
                                <w:rFonts w:ascii="Arial" w:hAnsi="Arial" w:cs="Arial"/>
                              </w:rPr>
                            </w:pPr>
                            <w:r>
                              <w:rPr>
                                <w:rFonts w:ascii="Arial" w:hAnsi="Arial" w:cs="Arial"/>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3A762" id="Text Box 14" o:spid="_x0000_s1032" type="#_x0000_t202" style="position:absolute;margin-left:64.6pt;margin-top:140.85pt;width:145.75pt;height:2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" filled="f" stroked="f">
                <v:textbox>
                  <w:txbxContent>
                    <w:p w14:paraId="084ECCAB" w14:textId="030D63D0" w:rsidR="008128F1" w:rsidRPr="00593F53" w:rsidRDefault="005D3A84" w:rsidP="00557DD3">
                      <w:pPr>
                        <w:pStyle w:val="BodyText"/>
                        <w:rPr>
                          <w:rFonts w:ascii="Arial" w:hAnsi="Arial" w:cs="Arial"/>
                        </w:rPr>
                      </w:pPr>
                      <w:r>
                        <w:rPr>
                          <w:rFonts w:ascii="Arial" w:hAnsi="Arial" w:cs="Arial"/>
                        </w:rPr>
                        <w:t>14</w:t>
                      </w:r>
                    </w:p>
                  </w:txbxContent>
                </v:textbox>
              </v:shape>
            </w:pict>
          </mc:Fallback>
        </mc:AlternateContent>
      </w:r>
      <w:r w:rsidR="00557DD3" w:rsidRPr="00593F53">
        <w:rPr>
          <w:rFonts w:ascii="Arial" w:hAnsi="Arial" w:cs="Arial"/>
          <w:noProof/>
          <w:sz w:val="16"/>
        </w:rPr>
        <mc:AlternateContent>
          <mc:Choice Requires="wps">
            <w:drawing>
              <wp:anchor distT="45720" distB="45720" distL="114300" distR="114300" simplePos="0" relativeHeight="251670528" behindDoc="0" locked="0" layoutInCell="1" allowOverlap="1" wp14:anchorId="76D4896F" wp14:editId="5A49B15D">
                <wp:simplePos x="0" y="0"/>
                <wp:positionH relativeFrom="page">
                  <wp:align>center</wp:align>
                </wp:positionH>
                <wp:positionV relativeFrom="paragraph">
                  <wp:posOffset>1520190</wp:posOffset>
                </wp:positionV>
                <wp:extent cx="4403725" cy="273050"/>
                <wp:effectExtent l="0" t="0" r="0"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D88A" w14:textId="77777777" w:rsidR="008128F1" w:rsidRPr="00593F53" w:rsidRDefault="008128F1" w:rsidP="008128F1">
                            <w:pPr>
                              <w:pStyle w:val="BodyText"/>
                              <w:rPr>
                                <w:rFonts w:ascii="Arial" w:hAnsi="Arial" w:cs="Arial"/>
                              </w:rPr>
                            </w:pPr>
                            <w:r>
                              <w:rPr>
                                <w:rFonts w:ascii="Arial" w:hAnsi="Arial" w:cs="Arial"/>
                              </w:rPr>
                              <w:t>Gorse Hill School</w:t>
                            </w:r>
                          </w:p>
                          <w:p w14:paraId="6A312CB4" w14:textId="77777777" w:rsidR="008128F1" w:rsidRPr="00593F53" w:rsidRDefault="008128F1" w:rsidP="008128F1">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D4896F" id="Text Box 23" o:spid="_x0000_s1033" type="#_x0000_t202" style="position:absolute;margin-left:0;margin-top:119.7pt;width:346.75pt;height:21.5pt;z-index:2516705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965Q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" filled="f" stroked="f">
                <v:textbox>
                  <w:txbxContent>
                    <w:p w14:paraId="7C65D88A" w14:textId="77777777" w:rsidR="008128F1" w:rsidRPr="00593F53" w:rsidRDefault="008128F1" w:rsidP="008128F1">
                      <w:pPr>
                        <w:pStyle w:val="BodyText"/>
                        <w:rPr>
                          <w:rFonts w:ascii="Arial" w:hAnsi="Arial" w:cs="Arial"/>
                        </w:rPr>
                      </w:pPr>
                      <w:r>
                        <w:rPr>
                          <w:rFonts w:ascii="Arial" w:hAnsi="Arial" w:cs="Arial"/>
                        </w:rPr>
                        <w:t>Gorse Hill School</w:t>
                      </w:r>
                    </w:p>
                    <w:p w14:paraId="6A312CB4" w14:textId="77777777" w:rsidR="008128F1" w:rsidRPr="00593F53" w:rsidRDefault="008128F1" w:rsidP="008128F1">
                      <w:pPr>
                        <w:rPr>
                          <w:rFonts w:ascii="Arial" w:hAnsi="Arial" w:cs="Arial"/>
                        </w:rPr>
                      </w:pPr>
                    </w:p>
                  </w:txbxContent>
                </v:textbox>
                <w10:wrap anchorx="page"/>
              </v:shape>
            </w:pict>
          </mc:Fallback>
        </mc:AlternateContent>
      </w:r>
    </w:p>
    <w:p w14:paraId="10C21518" w14:textId="77777777" w:rsidR="005D3A84" w:rsidRPr="000C1DD4" w:rsidRDefault="005D3A84" w:rsidP="005D3A84">
      <w:pPr>
        <w:jc w:val="center"/>
        <w:rPr>
          <w:rFonts w:ascii="Arial" w:hAnsi="Arial" w:cs="Arial"/>
          <w:b/>
        </w:rPr>
      </w:pPr>
      <w:r w:rsidRPr="000C1DD4">
        <w:rPr>
          <w:rFonts w:ascii="Arial" w:hAnsi="Arial" w:cs="Arial"/>
          <w:b/>
        </w:rPr>
        <w:lastRenderedPageBreak/>
        <w:t>This is the Safeguarding and Child Protection Policy and Procedures</w:t>
      </w:r>
    </w:p>
    <w:p w14:paraId="00AFE64E" w14:textId="77777777" w:rsidR="005D3A84" w:rsidRPr="00CD5779" w:rsidRDefault="005D3A84" w:rsidP="005D3A84">
      <w:pPr>
        <w:jc w:val="center"/>
        <w:rPr>
          <w:rFonts w:ascii="Arial" w:hAnsi="Arial" w:cs="Arial"/>
          <w:b/>
          <w:bCs/>
          <w:iCs/>
          <w:color w:val="FF0000"/>
        </w:rPr>
      </w:pPr>
      <w:r w:rsidRPr="000C1DD4">
        <w:rPr>
          <w:rFonts w:ascii="Arial" w:hAnsi="Arial" w:cs="Arial"/>
        </w:rPr>
        <w:t xml:space="preserve">For </w:t>
      </w:r>
      <w:r w:rsidRPr="00CD5779">
        <w:rPr>
          <w:rFonts w:ascii="Arial" w:hAnsi="Arial" w:cs="Arial"/>
          <w:b/>
          <w:bCs/>
          <w:iCs/>
        </w:rPr>
        <w:t>GORSE HILL SCHOOL</w:t>
      </w:r>
    </w:p>
    <w:p w14:paraId="7722F4BB" w14:textId="77777777" w:rsidR="005D3A84" w:rsidRPr="00CD5779" w:rsidRDefault="005D3A84" w:rsidP="005D3A84">
      <w:pPr>
        <w:jc w:val="center"/>
        <w:rPr>
          <w:rFonts w:ascii="Arial" w:hAnsi="Arial" w:cs="Arial"/>
          <w:iCs/>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7231"/>
      </w:tblGrid>
      <w:tr w:rsidR="00281410" w:rsidRPr="000C1DD4" w14:paraId="07943887" w14:textId="77777777" w:rsidTr="00281410">
        <w:tc>
          <w:tcPr>
            <w:tcW w:w="1779" w:type="dxa"/>
          </w:tcPr>
          <w:p w14:paraId="1313A532" w14:textId="0BD0D42B" w:rsidR="00281410" w:rsidRPr="00484D7C" w:rsidRDefault="00281410" w:rsidP="00281410">
            <w:pPr>
              <w:jc w:val="center"/>
              <w:rPr>
                <w:rFonts w:ascii="Arial" w:hAnsi="Arial" w:cs="Arial"/>
                <w:b/>
                <w:color w:val="0070C0"/>
                <w:sz w:val="20"/>
                <w:szCs w:val="20"/>
              </w:rPr>
            </w:pPr>
            <w:bookmarkStart w:id="0" w:name="_Hlk157026037"/>
            <w:r w:rsidRPr="00484D7C">
              <w:rPr>
                <w:rFonts w:ascii="Arial" w:hAnsi="Arial" w:cs="Arial"/>
                <w:b/>
                <w:color w:val="0070C0"/>
                <w:sz w:val="20"/>
                <w:szCs w:val="20"/>
              </w:rPr>
              <w:t>Page number</w:t>
            </w:r>
          </w:p>
        </w:tc>
        <w:tc>
          <w:tcPr>
            <w:tcW w:w="7231" w:type="dxa"/>
            <w:shd w:val="clear" w:color="auto" w:fill="auto"/>
          </w:tcPr>
          <w:p w14:paraId="73B52689" w14:textId="6728BF52" w:rsidR="00281410" w:rsidRPr="00484D7C" w:rsidRDefault="00281410" w:rsidP="00281410">
            <w:pPr>
              <w:jc w:val="center"/>
              <w:rPr>
                <w:rFonts w:ascii="Arial" w:hAnsi="Arial" w:cs="Arial"/>
                <w:b/>
                <w:color w:val="0070C0"/>
                <w:sz w:val="20"/>
                <w:szCs w:val="20"/>
              </w:rPr>
            </w:pPr>
            <w:r w:rsidRPr="00484D7C">
              <w:rPr>
                <w:rFonts w:ascii="Arial" w:hAnsi="Arial" w:cs="Arial"/>
                <w:b/>
                <w:color w:val="0070C0"/>
                <w:sz w:val="20"/>
                <w:szCs w:val="20"/>
              </w:rPr>
              <w:t xml:space="preserve">Title </w:t>
            </w:r>
          </w:p>
        </w:tc>
      </w:tr>
      <w:tr w:rsidR="00281410" w:rsidRPr="000C1DD4" w14:paraId="33DE258F" w14:textId="77777777" w:rsidTr="00281410">
        <w:tc>
          <w:tcPr>
            <w:tcW w:w="1779" w:type="dxa"/>
            <w:tcBorders>
              <w:bottom w:val="single" w:sz="4" w:space="0" w:color="auto"/>
            </w:tcBorders>
          </w:tcPr>
          <w:p w14:paraId="5C49561A" w14:textId="48DD6215" w:rsidR="00281410" w:rsidRPr="00484D7C" w:rsidRDefault="00281410" w:rsidP="00281410">
            <w:pPr>
              <w:rPr>
                <w:rFonts w:ascii="Arial" w:hAnsi="Arial" w:cs="Arial"/>
                <w:color w:val="0070C0"/>
                <w:sz w:val="20"/>
                <w:szCs w:val="20"/>
              </w:rPr>
            </w:pPr>
            <w:r>
              <w:rPr>
                <w:rFonts w:ascii="Arial" w:hAnsi="Arial" w:cs="Arial"/>
                <w:color w:val="0070C0"/>
                <w:sz w:val="20"/>
                <w:szCs w:val="20"/>
              </w:rPr>
              <w:t>3</w:t>
            </w:r>
          </w:p>
        </w:tc>
        <w:tc>
          <w:tcPr>
            <w:tcW w:w="7231" w:type="dxa"/>
            <w:tcBorders>
              <w:bottom w:val="single" w:sz="4" w:space="0" w:color="auto"/>
            </w:tcBorders>
            <w:shd w:val="clear" w:color="auto" w:fill="auto"/>
          </w:tcPr>
          <w:p w14:paraId="04791318" w14:textId="17670613" w:rsidR="00281410" w:rsidRPr="00484D7C" w:rsidRDefault="00281410" w:rsidP="00281410">
            <w:pPr>
              <w:rPr>
                <w:rFonts w:ascii="Arial" w:hAnsi="Arial" w:cs="Arial"/>
                <w:color w:val="0070C0"/>
                <w:sz w:val="20"/>
                <w:szCs w:val="20"/>
              </w:rPr>
            </w:pPr>
            <w:r w:rsidRPr="00484D7C">
              <w:rPr>
                <w:rFonts w:ascii="Arial" w:hAnsi="Arial" w:cs="Arial"/>
                <w:color w:val="0070C0"/>
                <w:sz w:val="20"/>
                <w:szCs w:val="20"/>
              </w:rPr>
              <w:t>Quick Reference Contacts Guide</w:t>
            </w:r>
          </w:p>
        </w:tc>
      </w:tr>
      <w:tr w:rsidR="00281410" w:rsidRPr="00642A2F" w14:paraId="237846C0" w14:textId="77777777" w:rsidTr="00281410">
        <w:tc>
          <w:tcPr>
            <w:tcW w:w="1779" w:type="dxa"/>
            <w:tcBorders>
              <w:bottom w:val="single" w:sz="4" w:space="0" w:color="auto"/>
            </w:tcBorders>
          </w:tcPr>
          <w:p w14:paraId="6C53AE5F" w14:textId="2B224726" w:rsidR="00281410" w:rsidRPr="00642A2F" w:rsidRDefault="00281410" w:rsidP="00281410">
            <w:pPr>
              <w:rPr>
                <w:rFonts w:ascii="Arial" w:hAnsi="Arial" w:cs="Arial"/>
                <w:color w:val="0070C0"/>
                <w:sz w:val="20"/>
                <w:szCs w:val="20"/>
              </w:rPr>
            </w:pPr>
            <w:r>
              <w:rPr>
                <w:rFonts w:ascii="Arial" w:hAnsi="Arial" w:cs="Arial"/>
                <w:color w:val="0070C0"/>
                <w:sz w:val="20"/>
                <w:szCs w:val="20"/>
              </w:rPr>
              <w:t>5</w:t>
            </w:r>
          </w:p>
        </w:tc>
        <w:tc>
          <w:tcPr>
            <w:tcW w:w="7231" w:type="dxa"/>
            <w:tcBorders>
              <w:bottom w:val="single" w:sz="4" w:space="0" w:color="auto"/>
            </w:tcBorders>
            <w:shd w:val="clear" w:color="auto" w:fill="auto"/>
          </w:tcPr>
          <w:p w14:paraId="61556107" w14:textId="54AB22B4"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Introduction To Safeguarding</w:t>
            </w:r>
          </w:p>
        </w:tc>
      </w:tr>
      <w:tr w:rsidR="00281410" w:rsidRPr="00642A2F" w14:paraId="0338EB37" w14:textId="77777777" w:rsidTr="00281410">
        <w:tc>
          <w:tcPr>
            <w:tcW w:w="9010" w:type="dxa"/>
            <w:gridSpan w:val="2"/>
            <w:shd w:val="clear" w:color="auto" w:fill="C5E0B3"/>
          </w:tcPr>
          <w:p w14:paraId="583EFB3B" w14:textId="115A0D7D" w:rsidR="00281410" w:rsidRPr="00642A2F" w:rsidRDefault="00281410" w:rsidP="00281410">
            <w:pPr>
              <w:jc w:val="center"/>
              <w:rPr>
                <w:rFonts w:ascii="Arial" w:hAnsi="Arial" w:cs="Arial"/>
                <w:b/>
                <w:color w:val="0070C0"/>
                <w:sz w:val="20"/>
                <w:szCs w:val="20"/>
              </w:rPr>
            </w:pPr>
            <w:r w:rsidRPr="00642A2F">
              <w:rPr>
                <w:rFonts w:ascii="Arial" w:hAnsi="Arial" w:cs="Arial"/>
                <w:b/>
                <w:color w:val="0070C0"/>
                <w:sz w:val="20"/>
                <w:szCs w:val="20"/>
              </w:rPr>
              <w:t>Part 1 - Procedures</w:t>
            </w:r>
          </w:p>
        </w:tc>
      </w:tr>
      <w:tr w:rsidR="00281410" w:rsidRPr="00642A2F" w14:paraId="58B82193" w14:textId="77777777" w:rsidTr="00281410">
        <w:tc>
          <w:tcPr>
            <w:tcW w:w="1779" w:type="dxa"/>
          </w:tcPr>
          <w:p w14:paraId="39A45C38" w14:textId="70C4A3E8" w:rsidR="00281410" w:rsidRPr="00642A2F" w:rsidRDefault="00281410" w:rsidP="00281410">
            <w:pPr>
              <w:rPr>
                <w:rFonts w:ascii="Arial" w:hAnsi="Arial" w:cs="Arial"/>
                <w:color w:val="0070C0"/>
                <w:sz w:val="20"/>
                <w:szCs w:val="20"/>
              </w:rPr>
            </w:pPr>
            <w:r>
              <w:rPr>
                <w:rFonts w:ascii="Arial" w:hAnsi="Arial" w:cs="Arial"/>
                <w:color w:val="0070C0"/>
                <w:sz w:val="20"/>
                <w:szCs w:val="20"/>
              </w:rPr>
              <w:t>5</w:t>
            </w:r>
          </w:p>
        </w:tc>
        <w:tc>
          <w:tcPr>
            <w:tcW w:w="7231" w:type="dxa"/>
            <w:shd w:val="clear" w:color="auto" w:fill="auto"/>
          </w:tcPr>
          <w:p w14:paraId="7172B5DF" w14:textId="64A328E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1.1 What to do if you are worried about a pupil</w:t>
            </w:r>
          </w:p>
        </w:tc>
      </w:tr>
      <w:tr w:rsidR="00281410" w:rsidRPr="00642A2F" w14:paraId="1397FDC6" w14:textId="77777777" w:rsidTr="00281410">
        <w:tc>
          <w:tcPr>
            <w:tcW w:w="1779" w:type="dxa"/>
          </w:tcPr>
          <w:p w14:paraId="2AECDE18" w14:textId="061710E8" w:rsidR="00281410" w:rsidRPr="00642A2F" w:rsidRDefault="00281410" w:rsidP="00281410">
            <w:pPr>
              <w:rPr>
                <w:rFonts w:ascii="Arial" w:hAnsi="Arial" w:cs="Arial"/>
                <w:color w:val="0070C0"/>
                <w:sz w:val="20"/>
                <w:szCs w:val="20"/>
              </w:rPr>
            </w:pPr>
            <w:r>
              <w:rPr>
                <w:rFonts w:ascii="Arial" w:hAnsi="Arial" w:cs="Arial"/>
                <w:color w:val="0070C0"/>
                <w:sz w:val="20"/>
                <w:szCs w:val="20"/>
              </w:rPr>
              <w:t>9</w:t>
            </w:r>
          </w:p>
        </w:tc>
        <w:tc>
          <w:tcPr>
            <w:tcW w:w="7231" w:type="dxa"/>
            <w:shd w:val="clear" w:color="auto" w:fill="auto"/>
          </w:tcPr>
          <w:p w14:paraId="5C110274" w14:textId="474E0004"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1.2 Working with parents and carers</w:t>
            </w:r>
          </w:p>
        </w:tc>
      </w:tr>
      <w:tr w:rsidR="00281410" w:rsidRPr="00642A2F" w14:paraId="4932B697" w14:textId="77777777" w:rsidTr="00281410">
        <w:tc>
          <w:tcPr>
            <w:tcW w:w="1779" w:type="dxa"/>
          </w:tcPr>
          <w:p w14:paraId="48EF6268" w14:textId="02B4DA1E" w:rsidR="00281410" w:rsidRPr="00642A2F" w:rsidRDefault="00281410" w:rsidP="00281410">
            <w:pPr>
              <w:rPr>
                <w:rFonts w:ascii="Arial" w:hAnsi="Arial" w:cs="Arial"/>
                <w:color w:val="0070C0"/>
                <w:sz w:val="20"/>
                <w:szCs w:val="20"/>
              </w:rPr>
            </w:pPr>
            <w:r>
              <w:rPr>
                <w:rFonts w:ascii="Arial" w:hAnsi="Arial" w:cs="Arial"/>
                <w:color w:val="0070C0"/>
                <w:sz w:val="20"/>
                <w:szCs w:val="20"/>
              </w:rPr>
              <w:t>9</w:t>
            </w:r>
          </w:p>
        </w:tc>
        <w:tc>
          <w:tcPr>
            <w:tcW w:w="7231" w:type="dxa"/>
            <w:shd w:val="clear" w:color="auto" w:fill="auto"/>
          </w:tcPr>
          <w:p w14:paraId="229F0294" w14:textId="48196FA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1.3 The Role </w:t>
            </w:r>
            <w:proofErr w:type="gramStart"/>
            <w:r w:rsidRPr="00642A2F">
              <w:rPr>
                <w:rFonts w:ascii="Arial" w:hAnsi="Arial" w:cs="Arial"/>
                <w:color w:val="0070C0"/>
                <w:sz w:val="20"/>
                <w:szCs w:val="20"/>
              </w:rPr>
              <w:t>Of</w:t>
            </w:r>
            <w:proofErr w:type="gramEnd"/>
            <w:r w:rsidRPr="00642A2F">
              <w:rPr>
                <w:rFonts w:ascii="Arial" w:hAnsi="Arial" w:cs="Arial"/>
                <w:color w:val="0070C0"/>
                <w:sz w:val="20"/>
                <w:szCs w:val="20"/>
              </w:rPr>
              <w:t xml:space="preserve"> The Designated Safeguarding Lead And Deputy DSL/s In Our School</w:t>
            </w:r>
          </w:p>
        </w:tc>
      </w:tr>
      <w:tr w:rsidR="00281410" w:rsidRPr="00642A2F" w14:paraId="5D5B0DD2" w14:textId="77777777" w:rsidTr="00281410">
        <w:tc>
          <w:tcPr>
            <w:tcW w:w="1779" w:type="dxa"/>
          </w:tcPr>
          <w:p w14:paraId="39939BFE" w14:textId="59676E9E" w:rsidR="00281410" w:rsidRPr="00642A2F" w:rsidRDefault="00281410" w:rsidP="00281410">
            <w:pPr>
              <w:rPr>
                <w:rFonts w:ascii="Arial" w:hAnsi="Arial" w:cs="Arial"/>
                <w:color w:val="0070C0"/>
                <w:sz w:val="20"/>
                <w:szCs w:val="20"/>
              </w:rPr>
            </w:pPr>
            <w:r>
              <w:rPr>
                <w:rFonts w:ascii="Arial" w:hAnsi="Arial" w:cs="Arial"/>
                <w:color w:val="0070C0"/>
                <w:sz w:val="20"/>
                <w:szCs w:val="20"/>
              </w:rPr>
              <w:t>10</w:t>
            </w:r>
          </w:p>
        </w:tc>
        <w:tc>
          <w:tcPr>
            <w:tcW w:w="7231" w:type="dxa"/>
            <w:shd w:val="clear" w:color="auto" w:fill="auto"/>
          </w:tcPr>
          <w:p w14:paraId="6ED430A5" w14:textId="07DB3047"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1.4 Next steps - Early Help</w:t>
            </w:r>
          </w:p>
        </w:tc>
      </w:tr>
      <w:tr w:rsidR="00281410" w:rsidRPr="00642A2F" w14:paraId="69F8F391" w14:textId="77777777" w:rsidTr="00281410">
        <w:tc>
          <w:tcPr>
            <w:tcW w:w="1779" w:type="dxa"/>
          </w:tcPr>
          <w:p w14:paraId="092E1014" w14:textId="38DBDE8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w:t>
            </w:r>
            <w:r>
              <w:rPr>
                <w:rFonts w:ascii="Arial" w:hAnsi="Arial" w:cs="Arial"/>
                <w:color w:val="0070C0"/>
                <w:sz w:val="20"/>
                <w:szCs w:val="20"/>
              </w:rPr>
              <w:t>2</w:t>
            </w:r>
          </w:p>
        </w:tc>
        <w:tc>
          <w:tcPr>
            <w:tcW w:w="7231" w:type="dxa"/>
            <w:shd w:val="clear" w:color="auto" w:fill="auto"/>
          </w:tcPr>
          <w:p w14:paraId="472B7A20" w14:textId="7ADA28F1"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1.5 Next steps - Making a referral to Children’s social care for support at Child </w:t>
            </w:r>
            <w:proofErr w:type="gramStart"/>
            <w:r w:rsidRPr="00642A2F">
              <w:rPr>
                <w:rFonts w:ascii="Arial" w:hAnsi="Arial" w:cs="Arial"/>
                <w:color w:val="0070C0"/>
                <w:sz w:val="20"/>
                <w:szCs w:val="20"/>
              </w:rPr>
              <w:t>In</w:t>
            </w:r>
            <w:proofErr w:type="gramEnd"/>
            <w:r w:rsidRPr="00642A2F">
              <w:rPr>
                <w:rFonts w:ascii="Arial" w:hAnsi="Arial" w:cs="Arial"/>
                <w:color w:val="0070C0"/>
                <w:sz w:val="20"/>
                <w:szCs w:val="20"/>
              </w:rPr>
              <w:t xml:space="preserve"> Need or Child Protection level</w:t>
            </w:r>
          </w:p>
        </w:tc>
      </w:tr>
      <w:tr w:rsidR="00281410" w:rsidRPr="00642A2F" w14:paraId="48F3BE61" w14:textId="77777777" w:rsidTr="00281410">
        <w:tc>
          <w:tcPr>
            <w:tcW w:w="1779" w:type="dxa"/>
          </w:tcPr>
          <w:p w14:paraId="0EA4E8A1" w14:textId="1F779906"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w:t>
            </w:r>
            <w:r>
              <w:rPr>
                <w:rFonts w:ascii="Arial" w:hAnsi="Arial" w:cs="Arial"/>
                <w:color w:val="0070C0"/>
                <w:sz w:val="20"/>
                <w:szCs w:val="20"/>
              </w:rPr>
              <w:t>4</w:t>
            </w:r>
          </w:p>
        </w:tc>
        <w:tc>
          <w:tcPr>
            <w:tcW w:w="7231" w:type="dxa"/>
            <w:shd w:val="clear" w:color="auto" w:fill="auto"/>
          </w:tcPr>
          <w:p w14:paraId="677D31FE" w14:textId="1CBF882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1.6 Escalation</w:t>
            </w:r>
          </w:p>
        </w:tc>
      </w:tr>
      <w:tr w:rsidR="00281410" w:rsidRPr="00642A2F" w14:paraId="32CFDAD6" w14:textId="77777777" w:rsidTr="00281410">
        <w:tc>
          <w:tcPr>
            <w:tcW w:w="1779" w:type="dxa"/>
          </w:tcPr>
          <w:p w14:paraId="49DB78AA" w14:textId="3211C88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w:t>
            </w:r>
            <w:r>
              <w:rPr>
                <w:rFonts w:ascii="Arial" w:hAnsi="Arial" w:cs="Arial"/>
                <w:color w:val="0070C0"/>
                <w:sz w:val="20"/>
                <w:szCs w:val="20"/>
              </w:rPr>
              <w:t>5</w:t>
            </w:r>
          </w:p>
        </w:tc>
        <w:tc>
          <w:tcPr>
            <w:tcW w:w="7231" w:type="dxa"/>
            <w:shd w:val="clear" w:color="auto" w:fill="auto"/>
          </w:tcPr>
          <w:p w14:paraId="03B0DB0B" w14:textId="28BAC055"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1.7 Support for pupils</w:t>
            </w:r>
          </w:p>
        </w:tc>
      </w:tr>
      <w:tr w:rsidR="00281410" w:rsidRPr="00642A2F" w14:paraId="31554923" w14:textId="77777777" w:rsidTr="00281410">
        <w:tc>
          <w:tcPr>
            <w:tcW w:w="1779" w:type="dxa"/>
          </w:tcPr>
          <w:p w14:paraId="6B0B132A" w14:textId="5904AEEE"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w:t>
            </w:r>
            <w:r>
              <w:rPr>
                <w:rFonts w:ascii="Arial" w:hAnsi="Arial" w:cs="Arial"/>
                <w:color w:val="0070C0"/>
                <w:sz w:val="20"/>
                <w:szCs w:val="20"/>
              </w:rPr>
              <w:t>5</w:t>
            </w:r>
          </w:p>
        </w:tc>
        <w:tc>
          <w:tcPr>
            <w:tcW w:w="7231" w:type="dxa"/>
            <w:shd w:val="clear" w:color="auto" w:fill="auto"/>
          </w:tcPr>
          <w:p w14:paraId="22EB20C7" w14:textId="5C2D99BA"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1.8 Record-keeping, including transfer of records</w:t>
            </w:r>
          </w:p>
        </w:tc>
      </w:tr>
      <w:tr w:rsidR="00281410" w:rsidRPr="00642A2F" w14:paraId="446BC027" w14:textId="77777777" w:rsidTr="00281410">
        <w:tc>
          <w:tcPr>
            <w:tcW w:w="1779" w:type="dxa"/>
            <w:tcBorders>
              <w:bottom w:val="single" w:sz="4" w:space="0" w:color="auto"/>
            </w:tcBorders>
          </w:tcPr>
          <w:p w14:paraId="2FE38B33" w14:textId="37AF4655"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1</w:t>
            </w:r>
            <w:r>
              <w:rPr>
                <w:rFonts w:ascii="Arial" w:hAnsi="Arial" w:cs="Arial"/>
                <w:color w:val="0070C0"/>
                <w:sz w:val="20"/>
                <w:szCs w:val="20"/>
              </w:rPr>
              <w:t>6</w:t>
            </w:r>
          </w:p>
        </w:tc>
        <w:tc>
          <w:tcPr>
            <w:tcW w:w="7231" w:type="dxa"/>
            <w:tcBorders>
              <w:bottom w:val="single" w:sz="4" w:space="0" w:color="auto"/>
            </w:tcBorders>
            <w:shd w:val="clear" w:color="auto" w:fill="auto"/>
          </w:tcPr>
          <w:p w14:paraId="475FE1F1" w14:textId="161E39E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1.9 Worried About </w:t>
            </w:r>
            <w:proofErr w:type="gramStart"/>
            <w:r w:rsidRPr="00642A2F">
              <w:rPr>
                <w:rFonts w:ascii="Arial" w:hAnsi="Arial" w:cs="Arial"/>
                <w:color w:val="0070C0"/>
                <w:sz w:val="20"/>
                <w:szCs w:val="20"/>
              </w:rPr>
              <w:t>The</w:t>
            </w:r>
            <w:proofErr w:type="gramEnd"/>
            <w:r w:rsidRPr="00642A2F">
              <w:rPr>
                <w:rFonts w:ascii="Arial" w:hAnsi="Arial" w:cs="Arial"/>
                <w:color w:val="0070C0"/>
                <w:sz w:val="20"/>
                <w:szCs w:val="20"/>
              </w:rPr>
              <w:t xml:space="preserve"> Actions Of An Adult Who Works/Volunteers With Pupil (including low level concerns)</w:t>
            </w:r>
          </w:p>
        </w:tc>
      </w:tr>
      <w:tr w:rsidR="00281410" w:rsidRPr="00642A2F" w14:paraId="3E5DF439" w14:textId="77777777" w:rsidTr="00281410">
        <w:tc>
          <w:tcPr>
            <w:tcW w:w="9010" w:type="dxa"/>
            <w:gridSpan w:val="2"/>
            <w:shd w:val="clear" w:color="auto" w:fill="E2EFD9"/>
          </w:tcPr>
          <w:p w14:paraId="74B77DB1" w14:textId="1D6E3EE2" w:rsidR="00281410" w:rsidRPr="00642A2F" w:rsidRDefault="00281410" w:rsidP="00281410">
            <w:pPr>
              <w:jc w:val="center"/>
              <w:rPr>
                <w:rFonts w:ascii="Arial" w:hAnsi="Arial" w:cs="Arial"/>
                <w:b/>
                <w:color w:val="0070C0"/>
                <w:sz w:val="20"/>
                <w:szCs w:val="20"/>
              </w:rPr>
            </w:pPr>
            <w:r w:rsidRPr="00642A2F">
              <w:rPr>
                <w:rFonts w:ascii="Arial" w:hAnsi="Arial" w:cs="Arial"/>
                <w:b/>
                <w:color w:val="0070C0"/>
                <w:sz w:val="20"/>
                <w:szCs w:val="20"/>
              </w:rPr>
              <w:t>Part 2 - Specific Safeguarding Themes/issues</w:t>
            </w:r>
          </w:p>
        </w:tc>
      </w:tr>
      <w:tr w:rsidR="00281410" w:rsidRPr="00642A2F" w14:paraId="10C741AE" w14:textId="77777777" w:rsidTr="00281410">
        <w:tc>
          <w:tcPr>
            <w:tcW w:w="1779" w:type="dxa"/>
          </w:tcPr>
          <w:p w14:paraId="356F118A" w14:textId="27BA057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w:t>
            </w:r>
            <w:r>
              <w:rPr>
                <w:rFonts w:ascii="Arial" w:hAnsi="Arial" w:cs="Arial"/>
                <w:color w:val="0070C0"/>
                <w:sz w:val="20"/>
                <w:szCs w:val="20"/>
              </w:rPr>
              <w:t>2</w:t>
            </w:r>
          </w:p>
        </w:tc>
        <w:tc>
          <w:tcPr>
            <w:tcW w:w="7231" w:type="dxa"/>
            <w:shd w:val="clear" w:color="auto" w:fill="auto"/>
          </w:tcPr>
          <w:p w14:paraId="0100A504" w14:textId="650B1256"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2.1 Child </w:t>
            </w:r>
            <w:proofErr w:type="gramStart"/>
            <w:r w:rsidRPr="00642A2F">
              <w:rPr>
                <w:rFonts w:ascii="Arial" w:hAnsi="Arial" w:cs="Arial"/>
                <w:color w:val="0070C0"/>
                <w:sz w:val="20"/>
                <w:szCs w:val="20"/>
              </w:rPr>
              <w:t>On</w:t>
            </w:r>
            <w:proofErr w:type="gramEnd"/>
            <w:r w:rsidRPr="00642A2F">
              <w:rPr>
                <w:rFonts w:ascii="Arial" w:hAnsi="Arial" w:cs="Arial"/>
                <w:color w:val="0070C0"/>
                <w:sz w:val="20"/>
                <w:szCs w:val="20"/>
              </w:rPr>
              <w:t xml:space="preserve"> Child Abuse (including:- 2.1.1 Bullying, 2.1.2 Child on Child sexual abuse and 2.1.3 Additional guidance for responding to consensual and non-consensual sharing of nude and semi-nude images)</w:t>
            </w:r>
          </w:p>
        </w:tc>
      </w:tr>
      <w:tr w:rsidR="00281410" w:rsidRPr="00642A2F" w14:paraId="2C3E4793" w14:textId="77777777" w:rsidTr="00281410">
        <w:tc>
          <w:tcPr>
            <w:tcW w:w="1779" w:type="dxa"/>
          </w:tcPr>
          <w:p w14:paraId="472F5EAB" w14:textId="39D3CFD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w:t>
            </w:r>
            <w:r>
              <w:rPr>
                <w:rFonts w:ascii="Arial" w:hAnsi="Arial" w:cs="Arial"/>
                <w:color w:val="0070C0"/>
                <w:sz w:val="20"/>
                <w:szCs w:val="20"/>
              </w:rPr>
              <w:t>7</w:t>
            </w:r>
          </w:p>
        </w:tc>
        <w:tc>
          <w:tcPr>
            <w:tcW w:w="7231" w:type="dxa"/>
            <w:shd w:val="clear" w:color="auto" w:fill="auto"/>
          </w:tcPr>
          <w:p w14:paraId="7F4F9CC6" w14:textId="063F361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2.2 Sexual abuse</w:t>
            </w:r>
          </w:p>
        </w:tc>
      </w:tr>
      <w:tr w:rsidR="00281410" w:rsidRPr="00642A2F" w14:paraId="27F11B63" w14:textId="77777777" w:rsidTr="00281410">
        <w:tc>
          <w:tcPr>
            <w:tcW w:w="1779" w:type="dxa"/>
          </w:tcPr>
          <w:p w14:paraId="6C4C9EC0" w14:textId="36D01CF5"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w:t>
            </w:r>
            <w:r>
              <w:rPr>
                <w:rFonts w:ascii="Arial" w:hAnsi="Arial" w:cs="Arial"/>
                <w:color w:val="0070C0"/>
                <w:sz w:val="20"/>
                <w:szCs w:val="20"/>
              </w:rPr>
              <w:t>8</w:t>
            </w:r>
          </w:p>
        </w:tc>
        <w:tc>
          <w:tcPr>
            <w:tcW w:w="7231" w:type="dxa"/>
            <w:shd w:val="clear" w:color="auto" w:fill="auto"/>
          </w:tcPr>
          <w:p w14:paraId="52732F79" w14:textId="6AEDED2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2.3 Exploitation and serious crime (including 2.3.1 Child Criminal Exploitation and 2.3.2 Child Sexual Exploitation)</w:t>
            </w:r>
          </w:p>
        </w:tc>
      </w:tr>
      <w:tr w:rsidR="00281410" w:rsidRPr="00642A2F" w14:paraId="5DAA87A6" w14:textId="77777777" w:rsidTr="00281410">
        <w:tc>
          <w:tcPr>
            <w:tcW w:w="1779" w:type="dxa"/>
          </w:tcPr>
          <w:p w14:paraId="67B4640D" w14:textId="1315036B" w:rsidR="00281410" w:rsidRPr="00642A2F" w:rsidRDefault="00281410" w:rsidP="00281410">
            <w:pPr>
              <w:rPr>
                <w:rFonts w:ascii="Arial" w:hAnsi="Arial" w:cs="Arial"/>
                <w:color w:val="0070C0"/>
                <w:sz w:val="20"/>
                <w:szCs w:val="20"/>
              </w:rPr>
            </w:pPr>
            <w:r>
              <w:rPr>
                <w:rFonts w:ascii="Arial" w:hAnsi="Arial" w:cs="Arial"/>
                <w:color w:val="0070C0"/>
                <w:sz w:val="20"/>
                <w:szCs w:val="20"/>
              </w:rPr>
              <w:t>30</w:t>
            </w:r>
          </w:p>
        </w:tc>
        <w:tc>
          <w:tcPr>
            <w:tcW w:w="7231" w:type="dxa"/>
            <w:shd w:val="clear" w:color="auto" w:fill="auto"/>
          </w:tcPr>
          <w:p w14:paraId="0E6F44AE" w14:textId="751D240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2.4 </w:t>
            </w:r>
            <w:proofErr w:type="spellStart"/>
            <w:r w:rsidRPr="00642A2F">
              <w:rPr>
                <w:rFonts w:ascii="Arial" w:hAnsi="Arial" w:cs="Arial"/>
                <w:color w:val="0070C0"/>
                <w:sz w:val="20"/>
                <w:szCs w:val="20"/>
              </w:rPr>
              <w:t>Honour</w:t>
            </w:r>
            <w:proofErr w:type="spellEnd"/>
            <w:r w:rsidRPr="00642A2F">
              <w:rPr>
                <w:rFonts w:ascii="Arial" w:hAnsi="Arial" w:cs="Arial"/>
                <w:color w:val="0070C0"/>
                <w:sz w:val="20"/>
                <w:szCs w:val="20"/>
              </w:rPr>
              <w:t>-based abuse, including Female Genital Mutilation</w:t>
            </w:r>
          </w:p>
        </w:tc>
      </w:tr>
      <w:tr w:rsidR="00281410" w:rsidRPr="00642A2F" w14:paraId="73FD5443" w14:textId="77777777" w:rsidTr="00281410">
        <w:tc>
          <w:tcPr>
            <w:tcW w:w="1779" w:type="dxa"/>
          </w:tcPr>
          <w:p w14:paraId="7222CD3C" w14:textId="3AF085B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w:t>
            </w:r>
            <w:r>
              <w:rPr>
                <w:rFonts w:ascii="Arial" w:hAnsi="Arial" w:cs="Arial"/>
                <w:color w:val="0070C0"/>
                <w:sz w:val="20"/>
                <w:szCs w:val="20"/>
              </w:rPr>
              <w:t>3</w:t>
            </w:r>
          </w:p>
        </w:tc>
        <w:tc>
          <w:tcPr>
            <w:tcW w:w="7231" w:type="dxa"/>
            <w:shd w:val="clear" w:color="auto" w:fill="auto"/>
          </w:tcPr>
          <w:p w14:paraId="3C286026" w14:textId="13C6E51A"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2.5 Preventing </w:t>
            </w:r>
            <w:proofErr w:type="spellStart"/>
            <w:r w:rsidRPr="00642A2F">
              <w:rPr>
                <w:rFonts w:ascii="Arial" w:hAnsi="Arial" w:cs="Arial"/>
                <w:color w:val="0070C0"/>
                <w:sz w:val="20"/>
                <w:szCs w:val="20"/>
              </w:rPr>
              <w:t>Radicalisation</w:t>
            </w:r>
            <w:proofErr w:type="spellEnd"/>
          </w:p>
        </w:tc>
      </w:tr>
      <w:tr w:rsidR="00281410" w:rsidRPr="00642A2F" w14:paraId="063C3E4E" w14:textId="77777777" w:rsidTr="00281410">
        <w:tc>
          <w:tcPr>
            <w:tcW w:w="1779" w:type="dxa"/>
          </w:tcPr>
          <w:p w14:paraId="589692F6" w14:textId="216C641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w:t>
            </w:r>
            <w:r>
              <w:rPr>
                <w:rFonts w:ascii="Arial" w:hAnsi="Arial" w:cs="Arial"/>
                <w:color w:val="0070C0"/>
                <w:sz w:val="20"/>
                <w:szCs w:val="20"/>
              </w:rPr>
              <w:t>4</w:t>
            </w:r>
          </w:p>
        </w:tc>
        <w:tc>
          <w:tcPr>
            <w:tcW w:w="7231" w:type="dxa"/>
            <w:shd w:val="clear" w:color="auto" w:fill="auto"/>
          </w:tcPr>
          <w:p w14:paraId="2390D4B1" w14:textId="5A9006C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2.6 Domestic abuse</w:t>
            </w:r>
          </w:p>
        </w:tc>
      </w:tr>
      <w:tr w:rsidR="00281410" w:rsidRPr="00642A2F" w14:paraId="5BB919E8" w14:textId="77777777" w:rsidTr="00281410">
        <w:tc>
          <w:tcPr>
            <w:tcW w:w="1779" w:type="dxa"/>
          </w:tcPr>
          <w:p w14:paraId="502EEC0F" w14:textId="1C4022B4"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w:t>
            </w:r>
            <w:r>
              <w:rPr>
                <w:rFonts w:ascii="Arial" w:hAnsi="Arial" w:cs="Arial"/>
                <w:color w:val="0070C0"/>
                <w:sz w:val="20"/>
                <w:szCs w:val="20"/>
              </w:rPr>
              <w:t>5</w:t>
            </w:r>
          </w:p>
        </w:tc>
        <w:tc>
          <w:tcPr>
            <w:tcW w:w="7231" w:type="dxa"/>
            <w:shd w:val="clear" w:color="auto" w:fill="auto"/>
          </w:tcPr>
          <w:p w14:paraId="3322DE5B" w14:textId="4382AE14"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2.7 Neglect</w:t>
            </w:r>
          </w:p>
        </w:tc>
      </w:tr>
      <w:tr w:rsidR="00281410" w:rsidRPr="00642A2F" w14:paraId="43DB01C3" w14:textId="77777777" w:rsidTr="00281410">
        <w:tc>
          <w:tcPr>
            <w:tcW w:w="1779" w:type="dxa"/>
          </w:tcPr>
          <w:p w14:paraId="6723B2BE" w14:textId="154AB0D1"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w:t>
            </w:r>
            <w:r>
              <w:rPr>
                <w:rFonts w:ascii="Arial" w:hAnsi="Arial" w:cs="Arial"/>
                <w:color w:val="0070C0"/>
                <w:sz w:val="20"/>
                <w:szCs w:val="20"/>
              </w:rPr>
              <w:t>6</w:t>
            </w:r>
          </w:p>
        </w:tc>
        <w:tc>
          <w:tcPr>
            <w:tcW w:w="7231" w:type="dxa"/>
            <w:shd w:val="clear" w:color="auto" w:fill="auto"/>
          </w:tcPr>
          <w:p w14:paraId="5F8D1E94" w14:textId="2D864C70"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2.8 Pupils at greater risk of harm</w:t>
            </w:r>
          </w:p>
        </w:tc>
      </w:tr>
      <w:tr w:rsidR="00281410" w:rsidRPr="00642A2F" w14:paraId="45063E2C" w14:textId="77777777" w:rsidTr="00281410">
        <w:tc>
          <w:tcPr>
            <w:tcW w:w="1779" w:type="dxa"/>
            <w:tcBorders>
              <w:bottom w:val="single" w:sz="4" w:space="0" w:color="auto"/>
            </w:tcBorders>
          </w:tcPr>
          <w:p w14:paraId="43DF6231" w14:textId="711D2E21" w:rsidR="00281410" w:rsidRPr="00642A2F" w:rsidRDefault="00281410" w:rsidP="00281410">
            <w:pPr>
              <w:rPr>
                <w:rFonts w:ascii="Arial" w:hAnsi="Arial" w:cs="Arial"/>
                <w:color w:val="0070C0"/>
                <w:sz w:val="20"/>
                <w:szCs w:val="20"/>
              </w:rPr>
            </w:pPr>
            <w:r>
              <w:rPr>
                <w:rFonts w:ascii="Arial" w:hAnsi="Arial" w:cs="Arial"/>
                <w:color w:val="0070C0"/>
                <w:sz w:val="20"/>
                <w:szCs w:val="20"/>
              </w:rPr>
              <w:t>39</w:t>
            </w:r>
          </w:p>
        </w:tc>
        <w:tc>
          <w:tcPr>
            <w:tcW w:w="7231" w:type="dxa"/>
            <w:tcBorders>
              <w:bottom w:val="single" w:sz="4" w:space="0" w:color="auto"/>
            </w:tcBorders>
            <w:shd w:val="clear" w:color="auto" w:fill="auto"/>
          </w:tcPr>
          <w:p w14:paraId="6BC6CF29" w14:textId="4605815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2.9 </w:t>
            </w:r>
            <w:proofErr w:type="spellStart"/>
            <w:r w:rsidRPr="00642A2F">
              <w:rPr>
                <w:rFonts w:ascii="Arial" w:hAnsi="Arial" w:cs="Arial"/>
                <w:color w:val="0070C0"/>
                <w:sz w:val="20"/>
                <w:szCs w:val="20"/>
              </w:rPr>
              <w:t>Behaviour</w:t>
            </w:r>
            <w:proofErr w:type="spellEnd"/>
            <w:r w:rsidRPr="00642A2F">
              <w:rPr>
                <w:rFonts w:ascii="Arial" w:hAnsi="Arial" w:cs="Arial"/>
                <w:color w:val="0070C0"/>
                <w:sz w:val="20"/>
                <w:szCs w:val="20"/>
              </w:rPr>
              <w:t xml:space="preserve"> </w:t>
            </w:r>
          </w:p>
        </w:tc>
      </w:tr>
      <w:tr w:rsidR="00281410" w:rsidRPr="00642A2F" w14:paraId="65DD7FD2" w14:textId="77777777" w:rsidTr="00281410">
        <w:tc>
          <w:tcPr>
            <w:tcW w:w="1779" w:type="dxa"/>
            <w:tcBorders>
              <w:bottom w:val="single" w:sz="4" w:space="0" w:color="auto"/>
            </w:tcBorders>
          </w:tcPr>
          <w:p w14:paraId="1B8BF594" w14:textId="7F5CFDB5" w:rsidR="00281410" w:rsidRPr="00642A2F" w:rsidRDefault="00281410" w:rsidP="00281410">
            <w:pPr>
              <w:rPr>
                <w:rFonts w:ascii="Arial" w:hAnsi="Arial" w:cs="Arial"/>
                <w:color w:val="0070C0"/>
                <w:sz w:val="20"/>
                <w:szCs w:val="20"/>
              </w:rPr>
            </w:pPr>
            <w:r>
              <w:rPr>
                <w:rFonts w:ascii="Arial" w:hAnsi="Arial" w:cs="Arial"/>
                <w:color w:val="0070C0"/>
                <w:sz w:val="20"/>
                <w:szCs w:val="20"/>
              </w:rPr>
              <w:t>40</w:t>
            </w:r>
          </w:p>
        </w:tc>
        <w:tc>
          <w:tcPr>
            <w:tcW w:w="7231" w:type="dxa"/>
            <w:tcBorders>
              <w:bottom w:val="single" w:sz="4" w:space="0" w:color="auto"/>
            </w:tcBorders>
            <w:shd w:val="clear" w:color="auto" w:fill="auto"/>
          </w:tcPr>
          <w:p w14:paraId="6358EF34" w14:textId="56419B4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2.10 Attendance</w:t>
            </w:r>
          </w:p>
        </w:tc>
      </w:tr>
      <w:tr w:rsidR="00281410" w:rsidRPr="00642A2F" w14:paraId="305D803A" w14:textId="77777777" w:rsidTr="00281410">
        <w:tc>
          <w:tcPr>
            <w:tcW w:w="1779" w:type="dxa"/>
            <w:tcBorders>
              <w:bottom w:val="single" w:sz="4" w:space="0" w:color="auto"/>
            </w:tcBorders>
          </w:tcPr>
          <w:p w14:paraId="7D7D84A3" w14:textId="5FF943BE" w:rsidR="00281410" w:rsidRPr="00642A2F" w:rsidRDefault="00281410" w:rsidP="00281410">
            <w:pPr>
              <w:rPr>
                <w:rFonts w:ascii="Arial" w:hAnsi="Arial" w:cs="Arial"/>
                <w:color w:val="0070C0"/>
                <w:sz w:val="20"/>
                <w:szCs w:val="20"/>
              </w:rPr>
            </w:pPr>
            <w:r>
              <w:rPr>
                <w:rFonts w:ascii="Arial" w:hAnsi="Arial" w:cs="Arial"/>
                <w:color w:val="0070C0"/>
                <w:sz w:val="20"/>
                <w:szCs w:val="20"/>
              </w:rPr>
              <w:t>40</w:t>
            </w:r>
          </w:p>
        </w:tc>
        <w:tc>
          <w:tcPr>
            <w:tcW w:w="7231" w:type="dxa"/>
            <w:tcBorders>
              <w:bottom w:val="single" w:sz="4" w:space="0" w:color="auto"/>
            </w:tcBorders>
            <w:shd w:val="clear" w:color="auto" w:fill="auto"/>
          </w:tcPr>
          <w:p w14:paraId="535649E4" w14:textId="7A0AAF2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2.11 Pupils who are educated off-site</w:t>
            </w:r>
          </w:p>
        </w:tc>
      </w:tr>
      <w:tr w:rsidR="00281410" w:rsidRPr="00642A2F" w14:paraId="37F00A64" w14:textId="77777777" w:rsidTr="00281410">
        <w:tc>
          <w:tcPr>
            <w:tcW w:w="1779" w:type="dxa"/>
            <w:tcBorders>
              <w:bottom w:val="single" w:sz="4" w:space="0" w:color="auto"/>
            </w:tcBorders>
          </w:tcPr>
          <w:p w14:paraId="0E0D0717" w14:textId="67C12DFC"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1</w:t>
            </w:r>
          </w:p>
        </w:tc>
        <w:tc>
          <w:tcPr>
            <w:tcW w:w="7231" w:type="dxa"/>
            <w:tcBorders>
              <w:bottom w:val="single" w:sz="4" w:space="0" w:color="auto"/>
            </w:tcBorders>
            <w:shd w:val="clear" w:color="auto" w:fill="auto"/>
          </w:tcPr>
          <w:p w14:paraId="24D5C4EA" w14:textId="2B01FF7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2.12 Elective home education</w:t>
            </w:r>
          </w:p>
        </w:tc>
      </w:tr>
      <w:tr w:rsidR="00281410" w:rsidRPr="00642A2F" w14:paraId="1A70D67C" w14:textId="77777777" w:rsidTr="00281410">
        <w:tc>
          <w:tcPr>
            <w:tcW w:w="1779" w:type="dxa"/>
            <w:tcBorders>
              <w:bottom w:val="single" w:sz="4" w:space="0" w:color="auto"/>
            </w:tcBorders>
          </w:tcPr>
          <w:p w14:paraId="0ECB7FD0" w14:textId="207CAF3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lastRenderedPageBreak/>
              <w:t>4</w:t>
            </w:r>
            <w:r>
              <w:rPr>
                <w:rFonts w:ascii="Arial" w:hAnsi="Arial" w:cs="Arial"/>
                <w:color w:val="0070C0"/>
                <w:sz w:val="20"/>
                <w:szCs w:val="20"/>
              </w:rPr>
              <w:t>1</w:t>
            </w:r>
          </w:p>
        </w:tc>
        <w:tc>
          <w:tcPr>
            <w:tcW w:w="7231" w:type="dxa"/>
            <w:tcBorders>
              <w:bottom w:val="single" w:sz="4" w:space="0" w:color="auto"/>
            </w:tcBorders>
            <w:shd w:val="clear" w:color="auto" w:fill="auto"/>
          </w:tcPr>
          <w:p w14:paraId="2FF30E1A" w14:textId="3BA72C4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2.13 Intimate Care</w:t>
            </w:r>
          </w:p>
        </w:tc>
      </w:tr>
      <w:tr w:rsidR="00281410" w:rsidRPr="00642A2F" w14:paraId="58C08671" w14:textId="77777777" w:rsidTr="00281410">
        <w:tc>
          <w:tcPr>
            <w:tcW w:w="9010" w:type="dxa"/>
            <w:gridSpan w:val="2"/>
            <w:shd w:val="clear" w:color="auto" w:fill="E2EFD9"/>
          </w:tcPr>
          <w:p w14:paraId="75E1211F" w14:textId="6B1477BF" w:rsidR="00281410" w:rsidRPr="00642A2F" w:rsidRDefault="00281410" w:rsidP="00281410">
            <w:pPr>
              <w:jc w:val="center"/>
              <w:rPr>
                <w:rFonts w:ascii="Arial" w:hAnsi="Arial" w:cs="Arial"/>
                <w:b/>
                <w:color w:val="0070C0"/>
                <w:sz w:val="20"/>
                <w:szCs w:val="20"/>
              </w:rPr>
            </w:pPr>
            <w:r w:rsidRPr="00642A2F">
              <w:rPr>
                <w:rFonts w:ascii="Arial" w:hAnsi="Arial" w:cs="Arial"/>
                <w:b/>
                <w:color w:val="0070C0"/>
                <w:sz w:val="20"/>
                <w:szCs w:val="20"/>
              </w:rPr>
              <w:t>Part 3 - Policy</w:t>
            </w:r>
          </w:p>
        </w:tc>
      </w:tr>
      <w:tr w:rsidR="00281410" w:rsidRPr="00642A2F" w14:paraId="29BB9DFB" w14:textId="77777777" w:rsidTr="00281410">
        <w:tc>
          <w:tcPr>
            <w:tcW w:w="1779" w:type="dxa"/>
          </w:tcPr>
          <w:p w14:paraId="6CF27158" w14:textId="1D13B84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2</w:t>
            </w:r>
          </w:p>
        </w:tc>
        <w:tc>
          <w:tcPr>
            <w:tcW w:w="7231" w:type="dxa"/>
            <w:shd w:val="clear" w:color="auto" w:fill="auto"/>
          </w:tcPr>
          <w:p w14:paraId="2BF32412" w14:textId="00AD43A0"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3.1 How the policy and procedures are disseminated 3.2 How do we ensure that parents and carers understand the </w:t>
            </w:r>
            <w:proofErr w:type="gramStart"/>
            <w:r w:rsidRPr="00642A2F">
              <w:rPr>
                <w:rFonts w:ascii="Arial" w:hAnsi="Arial" w:cs="Arial"/>
                <w:color w:val="0070C0"/>
                <w:sz w:val="20"/>
                <w:szCs w:val="20"/>
              </w:rPr>
              <w:t>schools</w:t>
            </w:r>
            <w:proofErr w:type="gramEnd"/>
            <w:r w:rsidRPr="00642A2F">
              <w:rPr>
                <w:rFonts w:ascii="Arial" w:hAnsi="Arial" w:cs="Arial"/>
                <w:color w:val="0070C0"/>
                <w:sz w:val="20"/>
                <w:szCs w:val="20"/>
              </w:rPr>
              <w:t xml:space="preserve"> role?</w:t>
            </w:r>
          </w:p>
        </w:tc>
      </w:tr>
      <w:tr w:rsidR="00281410" w:rsidRPr="00642A2F" w14:paraId="0E8C1F02" w14:textId="77777777" w:rsidTr="00281410">
        <w:tc>
          <w:tcPr>
            <w:tcW w:w="1779" w:type="dxa"/>
          </w:tcPr>
          <w:p w14:paraId="1DA87F0D" w14:textId="5652546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3</w:t>
            </w:r>
          </w:p>
        </w:tc>
        <w:tc>
          <w:tcPr>
            <w:tcW w:w="7231" w:type="dxa"/>
            <w:shd w:val="clear" w:color="auto" w:fill="auto"/>
          </w:tcPr>
          <w:p w14:paraId="641ED988" w14:textId="4DE004B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3.3 Roles </w:t>
            </w:r>
            <w:proofErr w:type="gramStart"/>
            <w:r w:rsidRPr="00642A2F">
              <w:rPr>
                <w:rFonts w:ascii="Arial" w:hAnsi="Arial" w:cs="Arial"/>
                <w:color w:val="0070C0"/>
                <w:sz w:val="20"/>
                <w:szCs w:val="20"/>
              </w:rPr>
              <w:t>And</w:t>
            </w:r>
            <w:proofErr w:type="gramEnd"/>
            <w:r w:rsidRPr="00642A2F">
              <w:rPr>
                <w:rFonts w:ascii="Arial" w:hAnsi="Arial" w:cs="Arial"/>
                <w:color w:val="0070C0"/>
                <w:sz w:val="20"/>
                <w:szCs w:val="20"/>
              </w:rPr>
              <w:t xml:space="preserve"> Responsibilities</w:t>
            </w:r>
          </w:p>
        </w:tc>
      </w:tr>
      <w:tr w:rsidR="00281410" w:rsidRPr="00642A2F" w14:paraId="6D417CC6" w14:textId="77777777" w:rsidTr="00281410">
        <w:tc>
          <w:tcPr>
            <w:tcW w:w="1779" w:type="dxa"/>
          </w:tcPr>
          <w:p w14:paraId="308E5915" w14:textId="2544181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4</w:t>
            </w:r>
          </w:p>
        </w:tc>
        <w:tc>
          <w:tcPr>
            <w:tcW w:w="7231" w:type="dxa"/>
            <w:shd w:val="clear" w:color="auto" w:fill="auto"/>
          </w:tcPr>
          <w:p w14:paraId="5FFC4DCC" w14:textId="7957F36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3.4 Safeguarding Supervision</w:t>
            </w:r>
          </w:p>
        </w:tc>
      </w:tr>
      <w:tr w:rsidR="00281410" w:rsidRPr="00642A2F" w14:paraId="4066ACD4" w14:textId="77777777" w:rsidTr="00281410">
        <w:tc>
          <w:tcPr>
            <w:tcW w:w="1779" w:type="dxa"/>
          </w:tcPr>
          <w:p w14:paraId="045CA6D4" w14:textId="34837D2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4</w:t>
            </w:r>
          </w:p>
        </w:tc>
        <w:tc>
          <w:tcPr>
            <w:tcW w:w="7231" w:type="dxa"/>
            <w:shd w:val="clear" w:color="auto" w:fill="auto"/>
          </w:tcPr>
          <w:p w14:paraId="7178BFE5" w14:textId="4CFFDCE7"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3.5 Use of school premises</w:t>
            </w:r>
          </w:p>
        </w:tc>
      </w:tr>
      <w:tr w:rsidR="00281410" w:rsidRPr="00642A2F" w14:paraId="4FCDD8E0" w14:textId="77777777" w:rsidTr="00281410">
        <w:tc>
          <w:tcPr>
            <w:tcW w:w="1779" w:type="dxa"/>
          </w:tcPr>
          <w:p w14:paraId="3E010593" w14:textId="03AFCEAE"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5</w:t>
            </w:r>
          </w:p>
        </w:tc>
        <w:tc>
          <w:tcPr>
            <w:tcW w:w="7231" w:type="dxa"/>
            <w:shd w:val="clear" w:color="auto" w:fill="auto"/>
          </w:tcPr>
          <w:p w14:paraId="483FB9F5" w14:textId="1CF36FC6"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3.6 Safer Recruitment Procedures</w:t>
            </w:r>
          </w:p>
        </w:tc>
      </w:tr>
      <w:tr w:rsidR="00281410" w:rsidRPr="00642A2F" w14:paraId="1E826C53" w14:textId="77777777" w:rsidTr="00281410">
        <w:tc>
          <w:tcPr>
            <w:tcW w:w="1779" w:type="dxa"/>
          </w:tcPr>
          <w:p w14:paraId="2705E04B" w14:textId="0B8750B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4</w:t>
            </w:r>
            <w:r>
              <w:rPr>
                <w:rFonts w:ascii="Arial" w:hAnsi="Arial" w:cs="Arial"/>
                <w:color w:val="0070C0"/>
                <w:sz w:val="20"/>
                <w:szCs w:val="20"/>
              </w:rPr>
              <w:t>7</w:t>
            </w:r>
          </w:p>
        </w:tc>
        <w:tc>
          <w:tcPr>
            <w:tcW w:w="7231" w:type="dxa"/>
            <w:shd w:val="clear" w:color="auto" w:fill="auto"/>
          </w:tcPr>
          <w:p w14:paraId="277A6BB3" w14:textId="32143AE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3.7 Online Safety </w:t>
            </w:r>
          </w:p>
        </w:tc>
      </w:tr>
      <w:tr w:rsidR="00281410" w:rsidRPr="00642A2F" w14:paraId="2F798193" w14:textId="77777777" w:rsidTr="00281410">
        <w:tc>
          <w:tcPr>
            <w:tcW w:w="1779" w:type="dxa"/>
          </w:tcPr>
          <w:p w14:paraId="0C826BC5" w14:textId="385C9E9E" w:rsidR="00281410" w:rsidRPr="00642A2F" w:rsidRDefault="00281410" w:rsidP="00281410">
            <w:pPr>
              <w:rPr>
                <w:rFonts w:ascii="Arial" w:hAnsi="Arial" w:cs="Arial"/>
                <w:color w:val="0070C0"/>
                <w:sz w:val="20"/>
                <w:szCs w:val="20"/>
              </w:rPr>
            </w:pPr>
            <w:r>
              <w:rPr>
                <w:rFonts w:ascii="Arial" w:hAnsi="Arial" w:cs="Arial"/>
                <w:color w:val="0070C0"/>
                <w:sz w:val="20"/>
                <w:szCs w:val="20"/>
              </w:rPr>
              <w:t>50</w:t>
            </w:r>
          </w:p>
        </w:tc>
        <w:tc>
          <w:tcPr>
            <w:tcW w:w="7231" w:type="dxa"/>
            <w:shd w:val="clear" w:color="auto" w:fill="auto"/>
          </w:tcPr>
          <w:p w14:paraId="026D2037" w14:textId="6419CD7B"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3.8 </w:t>
            </w:r>
            <w:proofErr w:type="gramStart"/>
            <w:r w:rsidRPr="00642A2F">
              <w:rPr>
                <w:rFonts w:ascii="Arial" w:hAnsi="Arial" w:cs="Arial"/>
                <w:color w:val="0070C0"/>
                <w:sz w:val="20"/>
                <w:szCs w:val="20"/>
              </w:rPr>
              <w:t>Whistle-blowing</w:t>
            </w:r>
            <w:proofErr w:type="gramEnd"/>
          </w:p>
        </w:tc>
      </w:tr>
      <w:tr w:rsidR="00281410" w:rsidRPr="00642A2F" w14:paraId="64DF8832" w14:textId="77777777" w:rsidTr="00281410">
        <w:tc>
          <w:tcPr>
            <w:tcW w:w="1779" w:type="dxa"/>
            <w:tcBorders>
              <w:bottom w:val="single" w:sz="4" w:space="0" w:color="auto"/>
            </w:tcBorders>
          </w:tcPr>
          <w:p w14:paraId="636CA298" w14:textId="345B45BD" w:rsidR="00281410" w:rsidRPr="00642A2F" w:rsidRDefault="00281410" w:rsidP="00281410">
            <w:pPr>
              <w:rPr>
                <w:rFonts w:ascii="Arial" w:hAnsi="Arial" w:cs="Arial"/>
                <w:color w:val="0070C0"/>
                <w:sz w:val="20"/>
                <w:szCs w:val="20"/>
              </w:rPr>
            </w:pPr>
            <w:r>
              <w:rPr>
                <w:rFonts w:ascii="Arial" w:hAnsi="Arial" w:cs="Arial"/>
                <w:color w:val="0070C0"/>
                <w:sz w:val="20"/>
                <w:szCs w:val="20"/>
              </w:rPr>
              <w:t>51</w:t>
            </w:r>
          </w:p>
        </w:tc>
        <w:tc>
          <w:tcPr>
            <w:tcW w:w="7231" w:type="dxa"/>
            <w:tcBorders>
              <w:bottom w:val="single" w:sz="4" w:space="0" w:color="auto"/>
            </w:tcBorders>
            <w:shd w:val="clear" w:color="auto" w:fill="auto"/>
          </w:tcPr>
          <w:p w14:paraId="59A688EB" w14:textId="0AB371A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3.9 Training </w:t>
            </w:r>
            <w:proofErr w:type="gramStart"/>
            <w:r w:rsidRPr="00642A2F">
              <w:rPr>
                <w:rFonts w:ascii="Arial" w:hAnsi="Arial" w:cs="Arial"/>
                <w:color w:val="0070C0"/>
                <w:sz w:val="20"/>
                <w:szCs w:val="20"/>
              </w:rPr>
              <w:t>For</w:t>
            </w:r>
            <w:proofErr w:type="gramEnd"/>
            <w:r w:rsidRPr="00642A2F">
              <w:rPr>
                <w:rFonts w:ascii="Arial" w:hAnsi="Arial" w:cs="Arial"/>
                <w:color w:val="0070C0"/>
                <w:sz w:val="20"/>
                <w:szCs w:val="20"/>
              </w:rPr>
              <w:t xml:space="preserve"> Adults Working In Our School</w:t>
            </w:r>
          </w:p>
        </w:tc>
      </w:tr>
      <w:tr w:rsidR="00281410" w:rsidRPr="00642A2F" w14:paraId="2A145068" w14:textId="77777777" w:rsidTr="00281410">
        <w:tc>
          <w:tcPr>
            <w:tcW w:w="9010" w:type="dxa"/>
            <w:gridSpan w:val="2"/>
            <w:shd w:val="clear" w:color="auto" w:fill="E2EFD9"/>
          </w:tcPr>
          <w:p w14:paraId="6E78C46C" w14:textId="45375FA2" w:rsidR="00281410" w:rsidRPr="00642A2F" w:rsidRDefault="00281410" w:rsidP="00281410">
            <w:pPr>
              <w:jc w:val="center"/>
              <w:rPr>
                <w:rFonts w:ascii="Arial" w:hAnsi="Arial" w:cs="Arial"/>
                <w:b/>
                <w:color w:val="0070C0"/>
                <w:sz w:val="20"/>
                <w:szCs w:val="20"/>
              </w:rPr>
            </w:pPr>
            <w:r w:rsidRPr="00642A2F">
              <w:rPr>
                <w:rFonts w:ascii="Arial" w:hAnsi="Arial" w:cs="Arial"/>
                <w:b/>
                <w:color w:val="0070C0"/>
                <w:sz w:val="20"/>
                <w:szCs w:val="20"/>
              </w:rPr>
              <w:t>Appendices</w:t>
            </w:r>
          </w:p>
        </w:tc>
      </w:tr>
      <w:tr w:rsidR="00281410" w:rsidRPr="00642A2F" w14:paraId="7421832C" w14:textId="77777777" w:rsidTr="00281410">
        <w:tc>
          <w:tcPr>
            <w:tcW w:w="1779" w:type="dxa"/>
          </w:tcPr>
          <w:p w14:paraId="685D7248" w14:textId="171A16CB"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5</w:t>
            </w:r>
            <w:r>
              <w:rPr>
                <w:rFonts w:ascii="Arial" w:hAnsi="Arial" w:cs="Arial"/>
                <w:color w:val="0070C0"/>
                <w:sz w:val="20"/>
                <w:szCs w:val="20"/>
              </w:rPr>
              <w:t>3</w:t>
            </w:r>
          </w:p>
        </w:tc>
        <w:tc>
          <w:tcPr>
            <w:tcW w:w="7231" w:type="dxa"/>
            <w:shd w:val="clear" w:color="auto" w:fill="auto"/>
          </w:tcPr>
          <w:p w14:paraId="63F61F74" w14:textId="2F832BD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1 – Legislation, Statutory Guidance and Non-Statutory Guidance References</w:t>
            </w:r>
          </w:p>
        </w:tc>
      </w:tr>
      <w:tr w:rsidR="00281410" w:rsidRPr="00642A2F" w14:paraId="6BA11999" w14:textId="77777777" w:rsidTr="00281410">
        <w:tc>
          <w:tcPr>
            <w:tcW w:w="1779" w:type="dxa"/>
          </w:tcPr>
          <w:p w14:paraId="44B22D9D" w14:textId="6CA2AB93"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5</w:t>
            </w:r>
            <w:r>
              <w:rPr>
                <w:rFonts w:ascii="Arial" w:hAnsi="Arial" w:cs="Arial"/>
                <w:color w:val="0070C0"/>
                <w:sz w:val="20"/>
                <w:szCs w:val="20"/>
              </w:rPr>
              <w:t>4</w:t>
            </w:r>
          </w:p>
        </w:tc>
        <w:tc>
          <w:tcPr>
            <w:tcW w:w="7231" w:type="dxa"/>
            <w:shd w:val="clear" w:color="auto" w:fill="auto"/>
          </w:tcPr>
          <w:p w14:paraId="028CB8FB" w14:textId="1E66CD88"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2 – Definitions Of Abuse</w:t>
            </w:r>
          </w:p>
        </w:tc>
      </w:tr>
      <w:tr w:rsidR="00281410" w:rsidRPr="00642A2F" w14:paraId="33E98E71" w14:textId="77777777" w:rsidTr="00281410">
        <w:tc>
          <w:tcPr>
            <w:tcW w:w="1779" w:type="dxa"/>
          </w:tcPr>
          <w:p w14:paraId="1E5FE711" w14:textId="15CACDD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5</w:t>
            </w:r>
            <w:r>
              <w:rPr>
                <w:rFonts w:ascii="Arial" w:hAnsi="Arial" w:cs="Arial"/>
                <w:color w:val="0070C0"/>
                <w:sz w:val="20"/>
                <w:szCs w:val="20"/>
              </w:rPr>
              <w:t>6</w:t>
            </w:r>
          </w:p>
        </w:tc>
        <w:tc>
          <w:tcPr>
            <w:tcW w:w="7231" w:type="dxa"/>
            <w:shd w:val="clear" w:color="auto" w:fill="auto"/>
          </w:tcPr>
          <w:p w14:paraId="6030318B" w14:textId="5231591B"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3 – Safeguarding and Child Protection Concern/Incident Form</w:t>
            </w:r>
          </w:p>
        </w:tc>
      </w:tr>
      <w:tr w:rsidR="00281410" w:rsidRPr="00642A2F" w14:paraId="3AFDB7FC" w14:textId="77777777" w:rsidTr="00281410">
        <w:tc>
          <w:tcPr>
            <w:tcW w:w="1779" w:type="dxa"/>
          </w:tcPr>
          <w:p w14:paraId="220A62F0" w14:textId="51F415E1" w:rsidR="00281410" w:rsidRPr="00642A2F" w:rsidRDefault="00281410" w:rsidP="00281410">
            <w:pPr>
              <w:rPr>
                <w:rFonts w:ascii="Arial" w:hAnsi="Arial" w:cs="Arial"/>
                <w:color w:val="0070C0"/>
                <w:sz w:val="20"/>
                <w:szCs w:val="20"/>
              </w:rPr>
            </w:pPr>
            <w:r>
              <w:rPr>
                <w:rFonts w:ascii="Arial" w:hAnsi="Arial" w:cs="Arial"/>
                <w:color w:val="0070C0"/>
                <w:sz w:val="20"/>
                <w:szCs w:val="20"/>
              </w:rPr>
              <w:t>60</w:t>
            </w:r>
          </w:p>
        </w:tc>
        <w:tc>
          <w:tcPr>
            <w:tcW w:w="7231" w:type="dxa"/>
            <w:shd w:val="clear" w:color="auto" w:fill="auto"/>
          </w:tcPr>
          <w:p w14:paraId="03825B85" w14:textId="1D5436F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4 – Prompt sheet</w:t>
            </w:r>
          </w:p>
        </w:tc>
      </w:tr>
      <w:tr w:rsidR="00281410" w:rsidRPr="00642A2F" w14:paraId="272F5B08" w14:textId="77777777" w:rsidTr="00281410">
        <w:tc>
          <w:tcPr>
            <w:tcW w:w="1779" w:type="dxa"/>
          </w:tcPr>
          <w:p w14:paraId="32882101" w14:textId="4126A57D"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6</w:t>
            </w:r>
            <w:r>
              <w:rPr>
                <w:rFonts w:ascii="Arial" w:hAnsi="Arial" w:cs="Arial"/>
                <w:color w:val="0070C0"/>
                <w:sz w:val="20"/>
                <w:szCs w:val="20"/>
              </w:rPr>
              <w:t>1</w:t>
            </w:r>
          </w:p>
        </w:tc>
        <w:tc>
          <w:tcPr>
            <w:tcW w:w="7231" w:type="dxa"/>
            <w:shd w:val="clear" w:color="auto" w:fill="auto"/>
          </w:tcPr>
          <w:p w14:paraId="2B66F0C4" w14:textId="6CFED7A4"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5 – Low level concerns/ allegations incident form template</w:t>
            </w:r>
          </w:p>
        </w:tc>
      </w:tr>
      <w:tr w:rsidR="00281410" w:rsidRPr="00642A2F" w14:paraId="537D4AE6" w14:textId="77777777" w:rsidTr="00281410">
        <w:tc>
          <w:tcPr>
            <w:tcW w:w="1779" w:type="dxa"/>
          </w:tcPr>
          <w:p w14:paraId="5EC414DA" w14:textId="28A9AEA1"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6</w:t>
            </w:r>
            <w:r>
              <w:rPr>
                <w:rFonts w:ascii="Arial" w:hAnsi="Arial" w:cs="Arial"/>
                <w:color w:val="0070C0"/>
                <w:sz w:val="20"/>
                <w:szCs w:val="20"/>
              </w:rPr>
              <w:t>4</w:t>
            </w:r>
          </w:p>
        </w:tc>
        <w:tc>
          <w:tcPr>
            <w:tcW w:w="7231" w:type="dxa"/>
            <w:shd w:val="clear" w:color="auto" w:fill="auto"/>
          </w:tcPr>
          <w:p w14:paraId="2360CBF5" w14:textId="7831853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 xml:space="preserve">Appendix 6 – Reading requirements </w:t>
            </w:r>
          </w:p>
        </w:tc>
      </w:tr>
      <w:tr w:rsidR="00281410" w:rsidRPr="00642A2F" w14:paraId="735BDD6F" w14:textId="77777777" w:rsidTr="00281410">
        <w:tc>
          <w:tcPr>
            <w:tcW w:w="1779" w:type="dxa"/>
          </w:tcPr>
          <w:p w14:paraId="08AF2BAE" w14:textId="6F2128C2"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6</w:t>
            </w:r>
            <w:r>
              <w:rPr>
                <w:rFonts w:ascii="Arial" w:hAnsi="Arial" w:cs="Arial"/>
                <w:color w:val="0070C0"/>
                <w:sz w:val="20"/>
                <w:szCs w:val="20"/>
              </w:rPr>
              <w:t>5</w:t>
            </w:r>
          </w:p>
        </w:tc>
        <w:tc>
          <w:tcPr>
            <w:tcW w:w="7231" w:type="dxa"/>
            <w:shd w:val="clear" w:color="auto" w:fill="auto"/>
          </w:tcPr>
          <w:p w14:paraId="432B68AF" w14:textId="4B1EFD5F"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7 – Identifying support for pupils during partial school closure</w:t>
            </w:r>
          </w:p>
        </w:tc>
      </w:tr>
      <w:tr w:rsidR="00281410" w:rsidRPr="00642A2F" w14:paraId="03D0AA05" w14:textId="77777777" w:rsidTr="00281410">
        <w:tc>
          <w:tcPr>
            <w:tcW w:w="1779" w:type="dxa"/>
          </w:tcPr>
          <w:p w14:paraId="264ADFB1" w14:textId="161CAAD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6</w:t>
            </w:r>
            <w:r>
              <w:rPr>
                <w:rFonts w:ascii="Arial" w:hAnsi="Arial" w:cs="Arial"/>
                <w:color w:val="0070C0"/>
                <w:sz w:val="20"/>
                <w:szCs w:val="20"/>
              </w:rPr>
              <w:t>9</w:t>
            </w:r>
          </w:p>
        </w:tc>
        <w:tc>
          <w:tcPr>
            <w:tcW w:w="7231" w:type="dxa"/>
            <w:shd w:val="clear" w:color="auto" w:fill="auto"/>
          </w:tcPr>
          <w:p w14:paraId="2174403A" w14:textId="0DB9B049" w:rsidR="00281410" w:rsidRPr="00642A2F" w:rsidRDefault="00281410" w:rsidP="00281410">
            <w:pPr>
              <w:rPr>
                <w:rFonts w:ascii="Arial" w:hAnsi="Arial" w:cs="Arial"/>
                <w:color w:val="0070C0"/>
                <w:sz w:val="20"/>
                <w:szCs w:val="20"/>
              </w:rPr>
            </w:pPr>
            <w:r w:rsidRPr="00642A2F">
              <w:rPr>
                <w:rFonts w:ascii="Arial" w:hAnsi="Arial" w:cs="Arial"/>
                <w:color w:val="0070C0"/>
                <w:sz w:val="20"/>
                <w:szCs w:val="20"/>
              </w:rPr>
              <w:t>Appendix 8 – Pupil Risk Assessment template</w:t>
            </w:r>
          </w:p>
        </w:tc>
      </w:tr>
      <w:bookmarkEnd w:id="0"/>
    </w:tbl>
    <w:p w14:paraId="77173716" w14:textId="77777777" w:rsidR="005D3A84" w:rsidRPr="00642A2F" w:rsidRDefault="005D3A84" w:rsidP="005D3A84">
      <w:pPr>
        <w:jc w:val="center"/>
        <w:rPr>
          <w:rFonts w:ascii="Arial" w:hAnsi="Arial" w:cs="Arial"/>
          <w:b/>
        </w:rPr>
      </w:pPr>
    </w:p>
    <w:p w14:paraId="50A94CD0" w14:textId="77777777" w:rsidR="005D3A84" w:rsidRPr="00642A2F" w:rsidRDefault="005D3A84" w:rsidP="005D3A84">
      <w:pPr>
        <w:jc w:val="center"/>
        <w:rPr>
          <w:rFonts w:ascii="Arial" w:hAnsi="Arial" w:cs="Arial"/>
          <w:b/>
        </w:rPr>
      </w:pPr>
    </w:p>
    <w:p w14:paraId="09F4B14A" w14:textId="77777777" w:rsidR="005D3A84" w:rsidRPr="00642A2F" w:rsidRDefault="005D3A84" w:rsidP="005D3A84">
      <w:pPr>
        <w:jc w:val="center"/>
        <w:rPr>
          <w:rFonts w:ascii="Arial" w:hAnsi="Arial" w:cs="Arial"/>
          <w:b/>
        </w:rPr>
      </w:pPr>
      <w:r w:rsidRPr="00642A2F">
        <w:rPr>
          <w:rFonts w:ascii="Arial" w:hAnsi="Arial" w:cs="Arial"/>
          <w:b/>
        </w:rPr>
        <w:t>Quick Reference Contacts Guide</w:t>
      </w:r>
    </w:p>
    <w:p w14:paraId="0B4222AD" w14:textId="77777777" w:rsidR="005D3A84" w:rsidRPr="00642A2F" w:rsidRDefault="005D3A84" w:rsidP="005D3A8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6"/>
        <w:gridCol w:w="2618"/>
        <w:gridCol w:w="3006"/>
      </w:tblGrid>
      <w:tr w:rsidR="005D3A84" w:rsidRPr="00642A2F" w14:paraId="0B0E8488" w14:textId="77777777" w:rsidTr="000D6C3A">
        <w:tc>
          <w:tcPr>
            <w:tcW w:w="3465" w:type="dxa"/>
            <w:shd w:val="clear" w:color="auto" w:fill="auto"/>
          </w:tcPr>
          <w:p w14:paraId="03390292" w14:textId="77777777" w:rsidR="005D3A84" w:rsidRPr="00642A2F" w:rsidRDefault="005D3A84" w:rsidP="000D6C3A">
            <w:pPr>
              <w:rPr>
                <w:rFonts w:ascii="Arial" w:hAnsi="Arial" w:cs="Arial"/>
                <w:b/>
              </w:rPr>
            </w:pPr>
          </w:p>
        </w:tc>
        <w:tc>
          <w:tcPr>
            <w:tcW w:w="2677" w:type="dxa"/>
            <w:shd w:val="clear" w:color="auto" w:fill="auto"/>
          </w:tcPr>
          <w:p w14:paraId="3D244599" w14:textId="77777777" w:rsidR="005D3A84" w:rsidRPr="00642A2F" w:rsidRDefault="005D3A84" w:rsidP="000D6C3A">
            <w:pPr>
              <w:jc w:val="center"/>
              <w:rPr>
                <w:rFonts w:ascii="Arial" w:hAnsi="Arial" w:cs="Arial"/>
                <w:b/>
                <w:color w:val="000000"/>
              </w:rPr>
            </w:pPr>
            <w:r w:rsidRPr="00642A2F">
              <w:rPr>
                <w:rFonts w:ascii="Arial" w:hAnsi="Arial" w:cs="Arial"/>
                <w:b/>
                <w:color w:val="000000"/>
              </w:rPr>
              <w:t>Name</w:t>
            </w:r>
          </w:p>
        </w:tc>
        <w:tc>
          <w:tcPr>
            <w:tcW w:w="3094" w:type="dxa"/>
            <w:shd w:val="clear" w:color="auto" w:fill="auto"/>
          </w:tcPr>
          <w:p w14:paraId="338EDF05" w14:textId="77777777" w:rsidR="005D3A84" w:rsidRPr="00642A2F" w:rsidRDefault="005D3A84" w:rsidP="000D6C3A">
            <w:pPr>
              <w:jc w:val="center"/>
              <w:rPr>
                <w:rFonts w:ascii="Arial" w:hAnsi="Arial" w:cs="Arial"/>
                <w:i/>
                <w:color w:val="FF0000"/>
              </w:rPr>
            </w:pPr>
            <w:r w:rsidRPr="00642A2F">
              <w:rPr>
                <w:rFonts w:ascii="Arial" w:hAnsi="Arial" w:cs="Arial"/>
                <w:b/>
                <w:bCs/>
                <w:iCs/>
              </w:rPr>
              <w:t>Contact Number</w:t>
            </w:r>
          </w:p>
        </w:tc>
      </w:tr>
      <w:tr w:rsidR="005D3A84" w:rsidRPr="00642A2F" w14:paraId="5AFAE709" w14:textId="77777777" w:rsidTr="000D6C3A">
        <w:tc>
          <w:tcPr>
            <w:tcW w:w="3465" w:type="dxa"/>
            <w:shd w:val="clear" w:color="auto" w:fill="auto"/>
          </w:tcPr>
          <w:p w14:paraId="46FF1459" w14:textId="77777777" w:rsidR="005D3A84" w:rsidRPr="00642A2F" w:rsidRDefault="005D3A84" w:rsidP="000D6C3A">
            <w:pPr>
              <w:rPr>
                <w:rFonts w:ascii="Arial" w:hAnsi="Arial" w:cs="Arial"/>
                <w:b/>
              </w:rPr>
            </w:pPr>
            <w:r w:rsidRPr="00642A2F">
              <w:rPr>
                <w:rFonts w:ascii="Arial" w:hAnsi="Arial" w:cs="Arial"/>
                <w:b/>
              </w:rPr>
              <w:t>Designated Safeguarding Lead</w:t>
            </w:r>
          </w:p>
        </w:tc>
        <w:tc>
          <w:tcPr>
            <w:tcW w:w="2677" w:type="dxa"/>
            <w:shd w:val="clear" w:color="auto" w:fill="auto"/>
          </w:tcPr>
          <w:p w14:paraId="42BC63FD" w14:textId="77777777" w:rsidR="005D3A84" w:rsidRPr="00642A2F" w:rsidRDefault="005D3A84" w:rsidP="000D6C3A">
            <w:pPr>
              <w:jc w:val="center"/>
              <w:rPr>
                <w:rFonts w:ascii="Arial" w:hAnsi="Arial" w:cs="Arial"/>
                <w:color w:val="FF0000"/>
              </w:rPr>
            </w:pPr>
            <w:r w:rsidRPr="00642A2F">
              <w:rPr>
                <w:rFonts w:ascii="Arial" w:hAnsi="Arial" w:cs="Arial"/>
                <w:bCs/>
              </w:rPr>
              <w:t>Candida Hutchinson</w:t>
            </w:r>
          </w:p>
        </w:tc>
        <w:tc>
          <w:tcPr>
            <w:tcW w:w="3094" w:type="dxa"/>
            <w:shd w:val="clear" w:color="auto" w:fill="auto"/>
          </w:tcPr>
          <w:p w14:paraId="5054A997" w14:textId="77777777" w:rsidR="005D3A84" w:rsidRPr="00642A2F" w:rsidRDefault="005D3A84" w:rsidP="000D6C3A">
            <w:pPr>
              <w:jc w:val="center"/>
              <w:rPr>
                <w:rFonts w:ascii="Arial" w:hAnsi="Arial" w:cs="Arial"/>
                <w:i/>
                <w:color w:val="FF0000"/>
              </w:rPr>
            </w:pPr>
            <w:r w:rsidRPr="00642A2F">
              <w:rPr>
                <w:rFonts w:ascii="Arial" w:hAnsi="Arial" w:cs="Arial"/>
                <w:bCs/>
              </w:rPr>
              <w:t>01793 523800</w:t>
            </w:r>
          </w:p>
        </w:tc>
      </w:tr>
      <w:tr w:rsidR="005D3A84" w:rsidRPr="00642A2F" w14:paraId="5FF7FF2E" w14:textId="77777777" w:rsidTr="000D6C3A">
        <w:tc>
          <w:tcPr>
            <w:tcW w:w="3465" w:type="dxa"/>
            <w:shd w:val="clear" w:color="auto" w:fill="auto"/>
          </w:tcPr>
          <w:p w14:paraId="667E34A9" w14:textId="77777777" w:rsidR="005D3A84" w:rsidRPr="00642A2F" w:rsidRDefault="005D3A84" w:rsidP="000D6C3A">
            <w:pPr>
              <w:rPr>
                <w:rFonts w:ascii="Arial" w:hAnsi="Arial" w:cs="Arial"/>
                <w:b/>
              </w:rPr>
            </w:pPr>
            <w:r w:rsidRPr="00642A2F">
              <w:rPr>
                <w:rFonts w:ascii="Arial" w:hAnsi="Arial" w:cs="Arial"/>
                <w:b/>
              </w:rPr>
              <w:t>Deputy DSL</w:t>
            </w:r>
          </w:p>
        </w:tc>
        <w:tc>
          <w:tcPr>
            <w:tcW w:w="2677" w:type="dxa"/>
            <w:shd w:val="clear" w:color="auto" w:fill="auto"/>
          </w:tcPr>
          <w:p w14:paraId="12B722EB" w14:textId="77777777" w:rsidR="005D3A84" w:rsidRPr="00642A2F" w:rsidRDefault="005D3A84" w:rsidP="000D6C3A">
            <w:pPr>
              <w:jc w:val="center"/>
              <w:rPr>
                <w:rFonts w:ascii="Arial" w:hAnsi="Arial" w:cs="Arial"/>
                <w:b/>
              </w:rPr>
            </w:pPr>
            <w:r w:rsidRPr="00642A2F">
              <w:rPr>
                <w:rFonts w:ascii="Arial" w:hAnsi="Arial" w:cs="Arial"/>
                <w:bCs/>
              </w:rPr>
              <w:t>Becky Thompson</w:t>
            </w:r>
          </w:p>
        </w:tc>
        <w:tc>
          <w:tcPr>
            <w:tcW w:w="3094" w:type="dxa"/>
            <w:shd w:val="clear" w:color="auto" w:fill="auto"/>
          </w:tcPr>
          <w:p w14:paraId="16C35DF3" w14:textId="77777777" w:rsidR="005D3A84" w:rsidRPr="00642A2F" w:rsidRDefault="005D3A84" w:rsidP="000D6C3A">
            <w:pPr>
              <w:jc w:val="center"/>
              <w:rPr>
                <w:rFonts w:ascii="Arial" w:hAnsi="Arial" w:cs="Arial"/>
                <w:b/>
                <w:i/>
              </w:rPr>
            </w:pPr>
            <w:r w:rsidRPr="00642A2F">
              <w:rPr>
                <w:rFonts w:ascii="Arial" w:hAnsi="Arial" w:cs="Arial"/>
                <w:bCs/>
              </w:rPr>
              <w:t>01793 523800</w:t>
            </w:r>
          </w:p>
        </w:tc>
      </w:tr>
      <w:tr w:rsidR="005D3A84" w:rsidRPr="00642A2F" w14:paraId="79019B8E" w14:textId="77777777" w:rsidTr="000D6C3A">
        <w:tc>
          <w:tcPr>
            <w:tcW w:w="3465" w:type="dxa"/>
            <w:shd w:val="clear" w:color="auto" w:fill="auto"/>
          </w:tcPr>
          <w:p w14:paraId="480561A0" w14:textId="77777777" w:rsidR="005D3A84" w:rsidRPr="00642A2F" w:rsidRDefault="005D3A84" w:rsidP="000D6C3A">
            <w:pPr>
              <w:rPr>
                <w:rFonts w:ascii="Arial" w:hAnsi="Arial" w:cs="Arial"/>
                <w:b/>
              </w:rPr>
            </w:pPr>
            <w:r w:rsidRPr="00642A2F">
              <w:rPr>
                <w:rFonts w:ascii="Arial" w:hAnsi="Arial" w:cs="Arial"/>
                <w:b/>
              </w:rPr>
              <w:t>Deputy DSL</w:t>
            </w:r>
          </w:p>
        </w:tc>
        <w:tc>
          <w:tcPr>
            <w:tcW w:w="2677" w:type="dxa"/>
            <w:shd w:val="clear" w:color="auto" w:fill="auto"/>
          </w:tcPr>
          <w:p w14:paraId="117F0FC5" w14:textId="77777777" w:rsidR="005D3A84" w:rsidRPr="00642A2F" w:rsidRDefault="005D3A84" w:rsidP="000D6C3A">
            <w:pPr>
              <w:jc w:val="center"/>
              <w:rPr>
                <w:rFonts w:ascii="Arial" w:hAnsi="Arial" w:cs="Arial"/>
                <w:b/>
              </w:rPr>
            </w:pPr>
            <w:r w:rsidRPr="00642A2F">
              <w:rPr>
                <w:rFonts w:ascii="Arial" w:hAnsi="Arial" w:cs="Arial"/>
                <w:bCs/>
              </w:rPr>
              <w:t>Ros Ginger</w:t>
            </w:r>
          </w:p>
        </w:tc>
        <w:tc>
          <w:tcPr>
            <w:tcW w:w="3094" w:type="dxa"/>
            <w:shd w:val="clear" w:color="auto" w:fill="auto"/>
          </w:tcPr>
          <w:p w14:paraId="528CA779"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120B5DE6" w14:textId="77777777" w:rsidTr="000D6C3A">
        <w:tc>
          <w:tcPr>
            <w:tcW w:w="3465" w:type="dxa"/>
            <w:shd w:val="clear" w:color="auto" w:fill="auto"/>
          </w:tcPr>
          <w:p w14:paraId="4DB9852E" w14:textId="77777777" w:rsidR="005D3A84" w:rsidRPr="00642A2F" w:rsidRDefault="005D3A84" w:rsidP="000D6C3A">
            <w:pPr>
              <w:rPr>
                <w:rFonts w:ascii="Arial" w:hAnsi="Arial" w:cs="Arial"/>
                <w:b/>
              </w:rPr>
            </w:pPr>
            <w:r w:rsidRPr="00642A2F">
              <w:rPr>
                <w:rFonts w:ascii="Arial" w:hAnsi="Arial" w:cs="Arial"/>
                <w:b/>
              </w:rPr>
              <w:t xml:space="preserve">Head teacher/ Principal </w:t>
            </w:r>
          </w:p>
        </w:tc>
        <w:tc>
          <w:tcPr>
            <w:tcW w:w="2677" w:type="dxa"/>
            <w:shd w:val="clear" w:color="auto" w:fill="auto"/>
          </w:tcPr>
          <w:p w14:paraId="61371372" w14:textId="77777777" w:rsidR="005D3A84" w:rsidRPr="00642A2F" w:rsidRDefault="005D3A84" w:rsidP="000D6C3A">
            <w:pPr>
              <w:jc w:val="center"/>
              <w:rPr>
                <w:rFonts w:ascii="Arial" w:hAnsi="Arial" w:cs="Arial"/>
                <w:b/>
              </w:rPr>
            </w:pPr>
            <w:r w:rsidRPr="00642A2F">
              <w:rPr>
                <w:rFonts w:ascii="Arial" w:hAnsi="Arial" w:cs="Arial"/>
                <w:bCs/>
              </w:rPr>
              <w:t>Loo Francis</w:t>
            </w:r>
          </w:p>
        </w:tc>
        <w:tc>
          <w:tcPr>
            <w:tcW w:w="3094" w:type="dxa"/>
            <w:shd w:val="clear" w:color="auto" w:fill="auto"/>
          </w:tcPr>
          <w:p w14:paraId="18F1DF2C"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574E2532" w14:textId="77777777" w:rsidTr="000D6C3A">
        <w:tc>
          <w:tcPr>
            <w:tcW w:w="3465" w:type="dxa"/>
            <w:shd w:val="clear" w:color="auto" w:fill="auto"/>
          </w:tcPr>
          <w:p w14:paraId="591DFBE6" w14:textId="77777777" w:rsidR="005D3A84" w:rsidRPr="00642A2F" w:rsidRDefault="005D3A84" w:rsidP="000D6C3A">
            <w:pPr>
              <w:rPr>
                <w:rFonts w:ascii="Arial" w:hAnsi="Arial" w:cs="Arial"/>
                <w:b/>
              </w:rPr>
            </w:pPr>
            <w:r w:rsidRPr="00642A2F">
              <w:rPr>
                <w:rFonts w:ascii="Arial" w:hAnsi="Arial" w:cs="Arial"/>
                <w:b/>
              </w:rPr>
              <w:t xml:space="preserve">Designated Teacher </w:t>
            </w:r>
            <w:proofErr w:type="gramStart"/>
            <w:r w:rsidRPr="00642A2F">
              <w:rPr>
                <w:rFonts w:ascii="Arial" w:hAnsi="Arial" w:cs="Arial"/>
                <w:b/>
              </w:rPr>
              <w:t>For</w:t>
            </w:r>
            <w:proofErr w:type="gramEnd"/>
            <w:r w:rsidRPr="00642A2F">
              <w:rPr>
                <w:rFonts w:ascii="Arial" w:hAnsi="Arial" w:cs="Arial"/>
                <w:b/>
              </w:rPr>
              <w:t xml:space="preserve"> Children Looked After</w:t>
            </w:r>
          </w:p>
        </w:tc>
        <w:tc>
          <w:tcPr>
            <w:tcW w:w="2677" w:type="dxa"/>
            <w:shd w:val="clear" w:color="auto" w:fill="auto"/>
          </w:tcPr>
          <w:p w14:paraId="6E557AFF" w14:textId="77777777" w:rsidR="005D3A84" w:rsidRPr="00642A2F" w:rsidRDefault="005D3A84" w:rsidP="000D6C3A">
            <w:pPr>
              <w:jc w:val="center"/>
              <w:rPr>
                <w:rFonts w:ascii="Arial" w:hAnsi="Arial" w:cs="Arial"/>
                <w:b/>
              </w:rPr>
            </w:pPr>
            <w:r w:rsidRPr="00642A2F">
              <w:rPr>
                <w:rFonts w:ascii="Arial" w:hAnsi="Arial" w:cs="Arial"/>
                <w:bCs/>
              </w:rPr>
              <w:t>Candida Hutchinson</w:t>
            </w:r>
          </w:p>
        </w:tc>
        <w:tc>
          <w:tcPr>
            <w:tcW w:w="3094" w:type="dxa"/>
            <w:shd w:val="clear" w:color="auto" w:fill="auto"/>
          </w:tcPr>
          <w:p w14:paraId="605C7DAC"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0A66259A" w14:textId="77777777" w:rsidTr="000D6C3A">
        <w:tc>
          <w:tcPr>
            <w:tcW w:w="3465" w:type="dxa"/>
            <w:shd w:val="clear" w:color="auto" w:fill="auto"/>
          </w:tcPr>
          <w:p w14:paraId="6BF5D6B6" w14:textId="77777777" w:rsidR="005D3A84" w:rsidRPr="00642A2F" w:rsidRDefault="005D3A84" w:rsidP="000D6C3A">
            <w:pPr>
              <w:rPr>
                <w:rFonts w:ascii="Arial" w:hAnsi="Arial" w:cs="Arial"/>
                <w:b/>
              </w:rPr>
            </w:pPr>
            <w:r w:rsidRPr="00642A2F">
              <w:rPr>
                <w:rFonts w:ascii="Arial" w:hAnsi="Arial" w:cs="Arial"/>
                <w:b/>
              </w:rPr>
              <w:t>Designated Lead for Prevent</w:t>
            </w:r>
          </w:p>
        </w:tc>
        <w:tc>
          <w:tcPr>
            <w:tcW w:w="2677" w:type="dxa"/>
            <w:shd w:val="clear" w:color="auto" w:fill="auto"/>
          </w:tcPr>
          <w:p w14:paraId="513B055E" w14:textId="77777777" w:rsidR="005D3A84" w:rsidRPr="00642A2F" w:rsidRDefault="005D3A84" w:rsidP="000D6C3A">
            <w:pPr>
              <w:jc w:val="center"/>
              <w:rPr>
                <w:rFonts w:ascii="Arial" w:hAnsi="Arial" w:cs="Arial"/>
                <w:b/>
              </w:rPr>
            </w:pPr>
            <w:r w:rsidRPr="00642A2F">
              <w:rPr>
                <w:rFonts w:ascii="Arial" w:hAnsi="Arial" w:cs="Arial"/>
                <w:bCs/>
              </w:rPr>
              <w:t>Candida Hutchinson</w:t>
            </w:r>
          </w:p>
        </w:tc>
        <w:tc>
          <w:tcPr>
            <w:tcW w:w="3094" w:type="dxa"/>
            <w:shd w:val="clear" w:color="auto" w:fill="auto"/>
          </w:tcPr>
          <w:p w14:paraId="6049CDB9"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283BD966" w14:textId="77777777" w:rsidTr="000D6C3A">
        <w:tc>
          <w:tcPr>
            <w:tcW w:w="3465" w:type="dxa"/>
            <w:shd w:val="clear" w:color="auto" w:fill="auto"/>
          </w:tcPr>
          <w:p w14:paraId="0BBD2DEF" w14:textId="77777777" w:rsidR="005D3A84" w:rsidRPr="00642A2F" w:rsidRDefault="005D3A84" w:rsidP="000D6C3A">
            <w:pPr>
              <w:rPr>
                <w:rFonts w:ascii="Arial" w:hAnsi="Arial" w:cs="Arial"/>
                <w:b/>
              </w:rPr>
            </w:pPr>
            <w:r w:rsidRPr="00642A2F">
              <w:rPr>
                <w:rFonts w:ascii="Arial" w:hAnsi="Arial" w:cs="Arial"/>
                <w:b/>
              </w:rPr>
              <w:lastRenderedPageBreak/>
              <w:t>Young Carers Lead</w:t>
            </w:r>
          </w:p>
        </w:tc>
        <w:tc>
          <w:tcPr>
            <w:tcW w:w="2677" w:type="dxa"/>
            <w:shd w:val="clear" w:color="auto" w:fill="auto"/>
          </w:tcPr>
          <w:p w14:paraId="7397EB02" w14:textId="77777777" w:rsidR="005D3A84" w:rsidRPr="00642A2F" w:rsidRDefault="005D3A84" w:rsidP="000D6C3A">
            <w:pPr>
              <w:jc w:val="center"/>
              <w:rPr>
                <w:rFonts w:ascii="Arial" w:hAnsi="Arial" w:cs="Arial"/>
                <w:b/>
              </w:rPr>
            </w:pPr>
            <w:r w:rsidRPr="00642A2F">
              <w:rPr>
                <w:rFonts w:ascii="Arial" w:hAnsi="Arial" w:cs="Arial"/>
                <w:bCs/>
              </w:rPr>
              <w:t>Becky Thompson</w:t>
            </w:r>
          </w:p>
        </w:tc>
        <w:tc>
          <w:tcPr>
            <w:tcW w:w="3094" w:type="dxa"/>
            <w:shd w:val="clear" w:color="auto" w:fill="auto"/>
          </w:tcPr>
          <w:p w14:paraId="261FACFB" w14:textId="77777777" w:rsidR="005D3A84" w:rsidRPr="00642A2F" w:rsidRDefault="005D3A84" w:rsidP="000D6C3A">
            <w:pPr>
              <w:jc w:val="center"/>
              <w:rPr>
                <w:rFonts w:ascii="Arial" w:hAnsi="Arial" w:cs="Arial"/>
                <w:b/>
              </w:rPr>
            </w:pPr>
            <w:r w:rsidRPr="00642A2F">
              <w:rPr>
                <w:rFonts w:ascii="Arial" w:hAnsi="Arial" w:cs="Arial"/>
                <w:bCs/>
              </w:rPr>
              <w:t>01793 523800</w:t>
            </w:r>
          </w:p>
        </w:tc>
      </w:tr>
    </w:tbl>
    <w:p w14:paraId="1B0FEB15" w14:textId="77777777" w:rsidR="005D3A84" w:rsidRPr="00642A2F" w:rsidRDefault="005D3A84" w:rsidP="005D3A8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07"/>
      </w:tblGrid>
      <w:tr w:rsidR="005D3A84" w:rsidRPr="00642A2F" w14:paraId="30ED6867" w14:textId="77777777" w:rsidTr="000D6C3A">
        <w:tc>
          <w:tcPr>
            <w:tcW w:w="4618" w:type="dxa"/>
            <w:shd w:val="clear" w:color="auto" w:fill="auto"/>
          </w:tcPr>
          <w:p w14:paraId="4CBA53FA" w14:textId="77777777" w:rsidR="005D3A84" w:rsidRPr="00642A2F" w:rsidRDefault="005D3A84" w:rsidP="000D6C3A">
            <w:pPr>
              <w:jc w:val="center"/>
              <w:rPr>
                <w:rFonts w:ascii="Arial" w:hAnsi="Arial" w:cs="Arial"/>
                <w:b/>
              </w:rPr>
            </w:pPr>
            <w:r w:rsidRPr="00642A2F">
              <w:rPr>
                <w:rFonts w:ascii="Arial" w:hAnsi="Arial" w:cs="Arial"/>
                <w:b/>
              </w:rPr>
              <w:t>Early Help/ CAF Team /Hub</w:t>
            </w:r>
          </w:p>
        </w:tc>
        <w:tc>
          <w:tcPr>
            <w:tcW w:w="4618" w:type="dxa"/>
            <w:shd w:val="clear" w:color="auto" w:fill="auto"/>
          </w:tcPr>
          <w:p w14:paraId="23348560" w14:textId="77777777" w:rsidR="005D3A84" w:rsidRPr="00642A2F" w:rsidRDefault="005D3A84" w:rsidP="000D6C3A">
            <w:pPr>
              <w:jc w:val="center"/>
              <w:rPr>
                <w:rFonts w:ascii="Arial" w:hAnsi="Arial" w:cs="Arial"/>
                <w:b/>
                <w:iCs/>
              </w:rPr>
            </w:pPr>
            <w:r w:rsidRPr="00642A2F">
              <w:rPr>
                <w:rFonts w:ascii="Arial" w:hAnsi="Arial" w:cs="Arial"/>
                <w:iCs/>
              </w:rPr>
              <w:t>01793 466903</w:t>
            </w:r>
          </w:p>
        </w:tc>
      </w:tr>
    </w:tbl>
    <w:p w14:paraId="1ECAF78F" w14:textId="77777777" w:rsidR="005D3A84" w:rsidRPr="00642A2F" w:rsidRDefault="005D3A84" w:rsidP="005D3A84">
      <w:pPr>
        <w:jc w:val="center"/>
        <w:rPr>
          <w:rFonts w:ascii="Arial" w:hAnsi="Arial" w:cs="Arial"/>
          <w:b/>
        </w:rPr>
      </w:pPr>
    </w:p>
    <w:p w14:paraId="6B87EF01" w14:textId="77777777" w:rsidR="005D3A84" w:rsidRPr="00642A2F" w:rsidRDefault="005D3A84" w:rsidP="005D3A8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2"/>
        <w:gridCol w:w="4498"/>
      </w:tblGrid>
      <w:tr w:rsidR="005D3A84" w:rsidRPr="00642A2F" w14:paraId="0FD423C2" w14:textId="77777777" w:rsidTr="000D6C3A">
        <w:tc>
          <w:tcPr>
            <w:tcW w:w="4618" w:type="dxa"/>
            <w:shd w:val="clear" w:color="auto" w:fill="auto"/>
          </w:tcPr>
          <w:p w14:paraId="58E8F332" w14:textId="77777777" w:rsidR="005D3A84" w:rsidRPr="00642A2F" w:rsidRDefault="005D3A84" w:rsidP="000D6C3A">
            <w:pPr>
              <w:rPr>
                <w:rFonts w:ascii="Arial" w:hAnsi="Arial" w:cs="Arial"/>
                <w:b/>
              </w:rPr>
            </w:pPr>
            <w:r w:rsidRPr="00642A2F">
              <w:rPr>
                <w:rFonts w:ascii="Arial" w:hAnsi="Arial" w:cs="Arial"/>
                <w:b/>
              </w:rPr>
              <w:t xml:space="preserve">Children’s Social Care </w:t>
            </w:r>
          </w:p>
        </w:tc>
        <w:tc>
          <w:tcPr>
            <w:tcW w:w="4618" w:type="dxa"/>
            <w:shd w:val="clear" w:color="auto" w:fill="auto"/>
          </w:tcPr>
          <w:p w14:paraId="7BC6AC7D" w14:textId="77777777" w:rsidR="005D3A84" w:rsidRPr="00642A2F" w:rsidRDefault="005D3A84" w:rsidP="000D6C3A">
            <w:pPr>
              <w:jc w:val="center"/>
              <w:rPr>
                <w:rFonts w:ascii="Arial" w:hAnsi="Arial" w:cs="Arial"/>
                <w:b/>
              </w:rPr>
            </w:pPr>
            <w:r w:rsidRPr="00642A2F">
              <w:rPr>
                <w:rFonts w:ascii="Arial" w:hAnsi="Arial" w:cs="Arial"/>
                <w:iCs/>
              </w:rPr>
              <w:t>01793 466903</w:t>
            </w:r>
          </w:p>
        </w:tc>
      </w:tr>
      <w:tr w:rsidR="005D3A84" w:rsidRPr="00642A2F" w14:paraId="15B9C7B8" w14:textId="77777777" w:rsidTr="000D6C3A">
        <w:tc>
          <w:tcPr>
            <w:tcW w:w="4618" w:type="dxa"/>
            <w:shd w:val="clear" w:color="auto" w:fill="auto"/>
          </w:tcPr>
          <w:p w14:paraId="586C9621" w14:textId="77777777" w:rsidR="005D3A84" w:rsidRPr="00642A2F" w:rsidRDefault="005D3A84" w:rsidP="000D6C3A">
            <w:pPr>
              <w:rPr>
                <w:rFonts w:ascii="Arial" w:hAnsi="Arial" w:cs="Arial"/>
                <w:b/>
              </w:rPr>
            </w:pPr>
            <w:r w:rsidRPr="00642A2F">
              <w:rPr>
                <w:rFonts w:ascii="Arial" w:hAnsi="Arial" w:cs="Arial"/>
                <w:b/>
              </w:rPr>
              <w:t>Emergency Duty Service</w:t>
            </w:r>
          </w:p>
        </w:tc>
        <w:tc>
          <w:tcPr>
            <w:tcW w:w="4618" w:type="dxa"/>
            <w:shd w:val="clear" w:color="auto" w:fill="auto"/>
          </w:tcPr>
          <w:p w14:paraId="58C842DC" w14:textId="77777777" w:rsidR="005D3A84" w:rsidRPr="00642A2F" w:rsidRDefault="005D3A84" w:rsidP="000D6C3A">
            <w:pPr>
              <w:jc w:val="center"/>
              <w:rPr>
                <w:rFonts w:ascii="Arial" w:hAnsi="Arial" w:cs="Arial"/>
                <w:b/>
              </w:rPr>
            </w:pPr>
            <w:r w:rsidRPr="00642A2F">
              <w:rPr>
                <w:rFonts w:ascii="Arial" w:hAnsi="Arial" w:cs="Arial"/>
              </w:rPr>
              <w:t>01793 436669</w:t>
            </w:r>
          </w:p>
        </w:tc>
      </w:tr>
    </w:tbl>
    <w:p w14:paraId="132F9080" w14:textId="77777777" w:rsidR="005D3A84" w:rsidRPr="00642A2F" w:rsidRDefault="005D3A84" w:rsidP="005D3A84">
      <w:pPr>
        <w:jc w:val="center"/>
        <w:rPr>
          <w:rFonts w:ascii="Arial" w:hAnsi="Arial" w:cs="Arial"/>
          <w:b/>
        </w:rPr>
      </w:pPr>
    </w:p>
    <w:p w14:paraId="22C729E3" w14:textId="77777777" w:rsidR="005D3A84" w:rsidRPr="00642A2F" w:rsidRDefault="005D3A84" w:rsidP="005D3A84">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4"/>
        <w:gridCol w:w="2814"/>
        <w:gridCol w:w="2802"/>
      </w:tblGrid>
      <w:tr w:rsidR="005D3A84" w:rsidRPr="00642A2F" w14:paraId="0A74D5F4" w14:textId="77777777" w:rsidTr="000D6C3A">
        <w:tc>
          <w:tcPr>
            <w:tcW w:w="3474" w:type="dxa"/>
            <w:shd w:val="clear" w:color="auto" w:fill="auto"/>
          </w:tcPr>
          <w:p w14:paraId="4D9EA375" w14:textId="77777777" w:rsidR="005D3A84" w:rsidRPr="00642A2F" w:rsidRDefault="005D3A84" w:rsidP="000D6C3A">
            <w:pPr>
              <w:jc w:val="center"/>
              <w:rPr>
                <w:rFonts w:ascii="Arial" w:hAnsi="Arial" w:cs="Arial"/>
                <w:b/>
              </w:rPr>
            </w:pPr>
          </w:p>
        </w:tc>
        <w:tc>
          <w:tcPr>
            <w:tcW w:w="2881" w:type="dxa"/>
            <w:shd w:val="clear" w:color="auto" w:fill="auto"/>
          </w:tcPr>
          <w:p w14:paraId="59F1AFF8" w14:textId="77777777" w:rsidR="005D3A84" w:rsidRPr="00642A2F" w:rsidRDefault="005D3A84" w:rsidP="000D6C3A">
            <w:pPr>
              <w:jc w:val="center"/>
              <w:rPr>
                <w:rFonts w:ascii="Arial" w:hAnsi="Arial" w:cs="Arial"/>
                <w:b/>
              </w:rPr>
            </w:pPr>
            <w:r w:rsidRPr="00642A2F">
              <w:rPr>
                <w:rFonts w:ascii="Arial" w:hAnsi="Arial" w:cs="Arial"/>
                <w:b/>
              </w:rPr>
              <w:t>Name</w:t>
            </w:r>
          </w:p>
        </w:tc>
        <w:tc>
          <w:tcPr>
            <w:tcW w:w="2881" w:type="dxa"/>
            <w:shd w:val="clear" w:color="auto" w:fill="auto"/>
          </w:tcPr>
          <w:p w14:paraId="27F8AF96" w14:textId="77777777" w:rsidR="005D3A84" w:rsidRPr="00642A2F" w:rsidRDefault="005D3A84" w:rsidP="000D6C3A">
            <w:pPr>
              <w:jc w:val="center"/>
              <w:rPr>
                <w:rFonts w:ascii="Arial" w:hAnsi="Arial" w:cs="Arial"/>
                <w:b/>
                <w:bCs/>
                <w:iCs/>
              </w:rPr>
            </w:pPr>
            <w:r w:rsidRPr="00642A2F">
              <w:rPr>
                <w:rFonts w:ascii="Arial" w:hAnsi="Arial" w:cs="Arial"/>
                <w:b/>
                <w:bCs/>
                <w:iCs/>
              </w:rPr>
              <w:t>Contact Number</w:t>
            </w:r>
          </w:p>
        </w:tc>
      </w:tr>
      <w:tr w:rsidR="005D3A84" w:rsidRPr="00642A2F" w14:paraId="3E35307C" w14:textId="77777777" w:rsidTr="000D6C3A">
        <w:tc>
          <w:tcPr>
            <w:tcW w:w="3474" w:type="dxa"/>
            <w:shd w:val="clear" w:color="auto" w:fill="auto"/>
          </w:tcPr>
          <w:p w14:paraId="3F40978E" w14:textId="77777777" w:rsidR="005D3A84" w:rsidRPr="00642A2F" w:rsidRDefault="005D3A84" w:rsidP="000D6C3A">
            <w:pPr>
              <w:rPr>
                <w:rFonts w:ascii="Arial" w:hAnsi="Arial" w:cs="Arial"/>
                <w:b/>
              </w:rPr>
            </w:pPr>
            <w:r w:rsidRPr="00642A2F">
              <w:rPr>
                <w:rFonts w:ascii="Arial" w:hAnsi="Arial" w:cs="Arial"/>
                <w:b/>
              </w:rPr>
              <w:t>Head teacher/ Principal</w:t>
            </w:r>
          </w:p>
        </w:tc>
        <w:tc>
          <w:tcPr>
            <w:tcW w:w="2881" w:type="dxa"/>
            <w:shd w:val="clear" w:color="auto" w:fill="auto"/>
          </w:tcPr>
          <w:p w14:paraId="2C02F8FB" w14:textId="77777777" w:rsidR="005D3A84" w:rsidRPr="00642A2F" w:rsidRDefault="005D3A84" w:rsidP="000D6C3A">
            <w:pPr>
              <w:jc w:val="center"/>
              <w:rPr>
                <w:rFonts w:ascii="Arial" w:hAnsi="Arial" w:cs="Arial"/>
                <w:b/>
              </w:rPr>
            </w:pPr>
            <w:r w:rsidRPr="00642A2F">
              <w:rPr>
                <w:rFonts w:ascii="Arial" w:hAnsi="Arial" w:cs="Arial"/>
                <w:bCs/>
              </w:rPr>
              <w:t>Candida Hutchinson</w:t>
            </w:r>
          </w:p>
        </w:tc>
        <w:tc>
          <w:tcPr>
            <w:tcW w:w="2881" w:type="dxa"/>
            <w:shd w:val="clear" w:color="auto" w:fill="auto"/>
          </w:tcPr>
          <w:p w14:paraId="09167939"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481CB7C9" w14:textId="77777777" w:rsidTr="000D6C3A">
        <w:tc>
          <w:tcPr>
            <w:tcW w:w="3474" w:type="dxa"/>
            <w:shd w:val="clear" w:color="auto" w:fill="auto"/>
          </w:tcPr>
          <w:p w14:paraId="1991E868" w14:textId="77777777" w:rsidR="005D3A84" w:rsidRPr="00642A2F" w:rsidRDefault="005D3A84" w:rsidP="000D6C3A">
            <w:pPr>
              <w:rPr>
                <w:rFonts w:ascii="Arial" w:hAnsi="Arial" w:cs="Arial"/>
                <w:b/>
              </w:rPr>
            </w:pPr>
            <w:r w:rsidRPr="00642A2F">
              <w:rPr>
                <w:rFonts w:ascii="Arial" w:hAnsi="Arial" w:cs="Arial"/>
                <w:b/>
              </w:rPr>
              <w:t xml:space="preserve">Chair of Governors </w:t>
            </w:r>
          </w:p>
        </w:tc>
        <w:tc>
          <w:tcPr>
            <w:tcW w:w="2881" w:type="dxa"/>
            <w:shd w:val="clear" w:color="auto" w:fill="auto"/>
          </w:tcPr>
          <w:p w14:paraId="0D8D8BB7" w14:textId="77777777" w:rsidR="005D3A84" w:rsidRPr="00642A2F" w:rsidRDefault="005D3A84" w:rsidP="000D6C3A">
            <w:pPr>
              <w:jc w:val="center"/>
              <w:rPr>
                <w:rFonts w:ascii="Arial" w:hAnsi="Arial" w:cs="Arial"/>
                <w:b/>
              </w:rPr>
            </w:pPr>
            <w:r w:rsidRPr="00642A2F">
              <w:rPr>
                <w:rFonts w:ascii="Arial" w:hAnsi="Arial" w:cs="Arial"/>
                <w:bCs/>
              </w:rPr>
              <w:t>Sarah Rutherford (interim)</w:t>
            </w:r>
          </w:p>
        </w:tc>
        <w:tc>
          <w:tcPr>
            <w:tcW w:w="2881" w:type="dxa"/>
            <w:shd w:val="clear" w:color="auto" w:fill="auto"/>
          </w:tcPr>
          <w:p w14:paraId="0A35AC39"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7FF64C42" w14:textId="77777777" w:rsidTr="000D6C3A">
        <w:tc>
          <w:tcPr>
            <w:tcW w:w="3474" w:type="dxa"/>
            <w:shd w:val="clear" w:color="auto" w:fill="auto"/>
          </w:tcPr>
          <w:p w14:paraId="10C372E3" w14:textId="77777777" w:rsidR="005D3A84" w:rsidRPr="00642A2F" w:rsidRDefault="005D3A84" w:rsidP="000D6C3A">
            <w:pPr>
              <w:rPr>
                <w:rFonts w:ascii="Arial" w:hAnsi="Arial" w:cs="Arial"/>
                <w:b/>
              </w:rPr>
            </w:pPr>
            <w:r w:rsidRPr="00642A2F">
              <w:rPr>
                <w:rFonts w:ascii="Arial" w:hAnsi="Arial" w:cs="Arial"/>
                <w:b/>
              </w:rPr>
              <w:t>Safeguarding Link Governor</w:t>
            </w:r>
          </w:p>
        </w:tc>
        <w:tc>
          <w:tcPr>
            <w:tcW w:w="2881" w:type="dxa"/>
            <w:shd w:val="clear" w:color="auto" w:fill="auto"/>
          </w:tcPr>
          <w:p w14:paraId="351B3247" w14:textId="77777777" w:rsidR="005D3A84" w:rsidRPr="00642A2F" w:rsidRDefault="005D3A84" w:rsidP="000D6C3A">
            <w:pPr>
              <w:jc w:val="center"/>
              <w:rPr>
                <w:rFonts w:ascii="Arial" w:hAnsi="Arial" w:cs="Arial"/>
                <w:b/>
              </w:rPr>
            </w:pPr>
            <w:r w:rsidRPr="00642A2F">
              <w:rPr>
                <w:rFonts w:ascii="Arial" w:hAnsi="Arial" w:cs="Arial"/>
                <w:bCs/>
              </w:rPr>
              <w:t>TBC</w:t>
            </w:r>
          </w:p>
        </w:tc>
        <w:tc>
          <w:tcPr>
            <w:tcW w:w="2881" w:type="dxa"/>
            <w:shd w:val="clear" w:color="auto" w:fill="auto"/>
          </w:tcPr>
          <w:p w14:paraId="6F649007" w14:textId="77777777" w:rsidR="005D3A84" w:rsidRPr="00642A2F" w:rsidRDefault="005D3A84" w:rsidP="000D6C3A">
            <w:pPr>
              <w:jc w:val="center"/>
              <w:rPr>
                <w:rFonts w:ascii="Arial" w:hAnsi="Arial" w:cs="Arial"/>
                <w:b/>
              </w:rPr>
            </w:pPr>
            <w:r w:rsidRPr="00642A2F">
              <w:rPr>
                <w:rFonts w:ascii="Arial" w:hAnsi="Arial" w:cs="Arial"/>
                <w:bCs/>
              </w:rPr>
              <w:t>01793 523800</w:t>
            </w:r>
          </w:p>
        </w:tc>
      </w:tr>
      <w:tr w:rsidR="005D3A84" w:rsidRPr="00642A2F" w14:paraId="5680848B" w14:textId="77777777" w:rsidTr="000D6C3A">
        <w:tc>
          <w:tcPr>
            <w:tcW w:w="3474" w:type="dxa"/>
            <w:shd w:val="clear" w:color="auto" w:fill="auto"/>
          </w:tcPr>
          <w:p w14:paraId="26D87996" w14:textId="77777777" w:rsidR="005D3A84" w:rsidRPr="00642A2F" w:rsidRDefault="005D3A84" w:rsidP="000D6C3A">
            <w:pPr>
              <w:rPr>
                <w:rFonts w:ascii="Arial" w:hAnsi="Arial" w:cs="Arial"/>
                <w:b/>
              </w:rPr>
            </w:pPr>
            <w:r w:rsidRPr="00642A2F">
              <w:rPr>
                <w:rFonts w:ascii="Arial" w:hAnsi="Arial" w:cs="Arial"/>
                <w:b/>
              </w:rPr>
              <w:t xml:space="preserve">Chief Executive Officer </w:t>
            </w:r>
          </w:p>
        </w:tc>
        <w:tc>
          <w:tcPr>
            <w:tcW w:w="2881" w:type="dxa"/>
            <w:shd w:val="clear" w:color="auto" w:fill="auto"/>
          </w:tcPr>
          <w:p w14:paraId="59BD41D6" w14:textId="77777777" w:rsidR="005D3A84" w:rsidRPr="00642A2F" w:rsidRDefault="005D3A84" w:rsidP="000D6C3A">
            <w:pPr>
              <w:jc w:val="center"/>
              <w:rPr>
                <w:rFonts w:ascii="Arial" w:hAnsi="Arial" w:cs="Arial"/>
                <w:b/>
              </w:rPr>
            </w:pPr>
            <w:r w:rsidRPr="00642A2F">
              <w:rPr>
                <w:rFonts w:ascii="Arial" w:hAnsi="Arial" w:cs="Arial"/>
                <w:bCs/>
              </w:rPr>
              <w:t>Paul Smith</w:t>
            </w:r>
          </w:p>
        </w:tc>
        <w:tc>
          <w:tcPr>
            <w:tcW w:w="2881" w:type="dxa"/>
            <w:shd w:val="clear" w:color="auto" w:fill="auto"/>
          </w:tcPr>
          <w:p w14:paraId="4C93A07C" w14:textId="77777777" w:rsidR="005D3A84" w:rsidRPr="00642A2F" w:rsidRDefault="005D3A84" w:rsidP="000D6C3A">
            <w:pPr>
              <w:jc w:val="center"/>
              <w:rPr>
                <w:rFonts w:ascii="Arial" w:hAnsi="Arial" w:cs="Arial"/>
                <w:b/>
              </w:rPr>
            </w:pPr>
            <w:r w:rsidRPr="00642A2F">
              <w:rPr>
                <w:rFonts w:ascii="Arial" w:hAnsi="Arial" w:cs="Arial"/>
                <w:bCs/>
              </w:rPr>
              <w:t>01793 818603</w:t>
            </w:r>
          </w:p>
        </w:tc>
      </w:tr>
      <w:tr w:rsidR="005D3A84" w:rsidRPr="00642A2F" w14:paraId="7BF23219" w14:textId="77777777" w:rsidTr="000D6C3A">
        <w:tc>
          <w:tcPr>
            <w:tcW w:w="3474" w:type="dxa"/>
            <w:shd w:val="clear" w:color="auto" w:fill="auto"/>
          </w:tcPr>
          <w:p w14:paraId="1B69BDFC" w14:textId="77777777" w:rsidR="005D3A84" w:rsidRPr="00642A2F" w:rsidRDefault="005D3A84" w:rsidP="000D6C3A">
            <w:pPr>
              <w:rPr>
                <w:rFonts w:ascii="Arial" w:hAnsi="Arial" w:cs="Arial"/>
                <w:b/>
              </w:rPr>
            </w:pPr>
            <w:r w:rsidRPr="00642A2F">
              <w:rPr>
                <w:rFonts w:ascii="Arial" w:hAnsi="Arial" w:cs="Arial"/>
                <w:b/>
              </w:rPr>
              <w:t xml:space="preserve">Local Authority Designated Officer </w:t>
            </w:r>
          </w:p>
        </w:tc>
        <w:tc>
          <w:tcPr>
            <w:tcW w:w="2881" w:type="dxa"/>
            <w:shd w:val="clear" w:color="auto" w:fill="auto"/>
          </w:tcPr>
          <w:p w14:paraId="42AA3F31" w14:textId="77777777" w:rsidR="005D3A84" w:rsidRPr="00642A2F" w:rsidRDefault="005D3A84" w:rsidP="000D6C3A">
            <w:pPr>
              <w:jc w:val="center"/>
              <w:rPr>
                <w:rFonts w:ascii="Arial" w:hAnsi="Arial" w:cs="Arial"/>
                <w:b/>
              </w:rPr>
            </w:pPr>
            <w:r w:rsidRPr="00642A2F">
              <w:rPr>
                <w:rFonts w:ascii="Arial" w:hAnsi="Arial" w:cs="Arial"/>
                <w:bCs/>
              </w:rPr>
              <w:t>Swindon LADO</w:t>
            </w:r>
          </w:p>
        </w:tc>
        <w:tc>
          <w:tcPr>
            <w:tcW w:w="2881" w:type="dxa"/>
            <w:shd w:val="clear" w:color="auto" w:fill="auto"/>
          </w:tcPr>
          <w:p w14:paraId="1847220E" w14:textId="77777777" w:rsidR="005D3A84" w:rsidRPr="00642A2F" w:rsidRDefault="005D3A84" w:rsidP="000D6C3A">
            <w:pPr>
              <w:jc w:val="center"/>
              <w:rPr>
                <w:rFonts w:ascii="Arial" w:hAnsi="Arial" w:cs="Arial"/>
                <w:b/>
              </w:rPr>
            </w:pPr>
            <w:r w:rsidRPr="00642A2F">
              <w:rPr>
                <w:rFonts w:ascii="Arial" w:hAnsi="Arial" w:cs="Arial"/>
                <w:bCs/>
              </w:rPr>
              <w:t>01793 463854</w:t>
            </w:r>
          </w:p>
        </w:tc>
      </w:tr>
    </w:tbl>
    <w:p w14:paraId="1578E012" w14:textId="77777777" w:rsidR="005D3A84" w:rsidRPr="00642A2F" w:rsidRDefault="005D3A84" w:rsidP="005D3A84">
      <w:pPr>
        <w:jc w:val="center"/>
        <w:rPr>
          <w:rFonts w:ascii="Arial" w:hAnsi="Arial" w:cs="Arial"/>
          <w:b/>
        </w:rPr>
      </w:pPr>
    </w:p>
    <w:p w14:paraId="5938D719" w14:textId="77777777" w:rsidR="005D3A84" w:rsidRPr="00642A2F" w:rsidRDefault="005D3A84" w:rsidP="005D3A8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4499"/>
      </w:tblGrid>
      <w:tr w:rsidR="005D3A84" w:rsidRPr="00642A2F" w14:paraId="443FA7FC" w14:textId="77777777" w:rsidTr="000D6C3A">
        <w:tc>
          <w:tcPr>
            <w:tcW w:w="4618" w:type="dxa"/>
            <w:shd w:val="clear" w:color="auto" w:fill="auto"/>
          </w:tcPr>
          <w:p w14:paraId="74A0BBA3" w14:textId="77777777" w:rsidR="005D3A84" w:rsidRPr="00642A2F" w:rsidRDefault="005D3A84" w:rsidP="000D6C3A">
            <w:pPr>
              <w:rPr>
                <w:rFonts w:ascii="Arial" w:hAnsi="Arial" w:cs="Arial"/>
                <w:b/>
              </w:rPr>
            </w:pPr>
            <w:r w:rsidRPr="00642A2F">
              <w:rPr>
                <w:rFonts w:ascii="Arial" w:hAnsi="Arial" w:cs="Arial"/>
                <w:b/>
              </w:rPr>
              <w:t>Police</w:t>
            </w:r>
          </w:p>
        </w:tc>
        <w:tc>
          <w:tcPr>
            <w:tcW w:w="4618" w:type="dxa"/>
            <w:shd w:val="clear" w:color="auto" w:fill="auto"/>
          </w:tcPr>
          <w:p w14:paraId="554B4916" w14:textId="77777777" w:rsidR="005D3A84" w:rsidRPr="00642A2F" w:rsidRDefault="005D3A84" w:rsidP="000D6C3A">
            <w:pPr>
              <w:jc w:val="center"/>
              <w:rPr>
                <w:rFonts w:ascii="Arial" w:hAnsi="Arial" w:cs="Arial"/>
                <w:b/>
              </w:rPr>
            </w:pPr>
            <w:r w:rsidRPr="00642A2F">
              <w:rPr>
                <w:rFonts w:ascii="Arial" w:hAnsi="Arial" w:cs="Arial"/>
                <w:b/>
              </w:rPr>
              <w:t>101 /999</w:t>
            </w:r>
          </w:p>
        </w:tc>
      </w:tr>
      <w:tr w:rsidR="005D3A84" w:rsidRPr="00642A2F" w14:paraId="351D120E" w14:textId="77777777" w:rsidTr="000D6C3A">
        <w:tc>
          <w:tcPr>
            <w:tcW w:w="4618" w:type="dxa"/>
            <w:shd w:val="clear" w:color="auto" w:fill="auto"/>
          </w:tcPr>
          <w:p w14:paraId="591C43F7" w14:textId="77777777" w:rsidR="005D3A84" w:rsidRPr="00642A2F" w:rsidRDefault="005D3A84" w:rsidP="000D6C3A">
            <w:pPr>
              <w:rPr>
                <w:rFonts w:ascii="Arial" w:hAnsi="Arial" w:cs="Arial"/>
                <w:b/>
              </w:rPr>
            </w:pPr>
            <w:r w:rsidRPr="00642A2F">
              <w:rPr>
                <w:rFonts w:ascii="Arial" w:hAnsi="Arial" w:cs="Arial"/>
                <w:b/>
              </w:rPr>
              <w:t>NSPCC Whistle-blowing Helpline</w:t>
            </w:r>
          </w:p>
        </w:tc>
        <w:tc>
          <w:tcPr>
            <w:tcW w:w="4618" w:type="dxa"/>
            <w:shd w:val="clear" w:color="auto" w:fill="auto"/>
          </w:tcPr>
          <w:p w14:paraId="2C683745" w14:textId="77777777" w:rsidR="005D3A84" w:rsidRPr="00642A2F" w:rsidRDefault="005D3A84" w:rsidP="000D6C3A">
            <w:pPr>
              <w:jc w:val="center"/>
              <w:rPr>
                <w:rFonts w:ascii="Arial" w:hAnsi="Arial" w:cs="Arial"/>
                <w:b/>
              </w:rPr>
            </w:pPr>
            <w:r w:rsidRPr="00642A2F">
              <w:rPr>
                <w:rFonts w:ascii="Arial" w:hAnsi="Arial" w:cs="Arial"/>
                <w:b/>
              </w:rPr>
              <w:t>0800 028 0285</w:t>
            </w:r>
          </w:p>
        </w:tc>
      </w:tr>
    </w:tbl>
    <w:p w14:paraId="374A8192" w14:textId="77777777" w:rsidR="005D3A84" w:rsidRPr="00642A2F" w:rsidRDefault="005D3A84" w:rsidP="005D3A84">
      <w:pPr>
        <w:outlineLvl w:val="0"/>
        <w:rPr>
          <w:rFonts w:ascii="Arial" w:hAnsi="Arial" w:cs="Arial"/>
          <w:b/>
          <w:color w:val="000000"/>
        </w:rPr>
      </w:pPr>
    </w:p>
    <w:p w14:paraId="405999C0" w14:textId="77777777" w:rsidR="005D3A84" w:rsidRPr="00642A2F" w:rsidRDefault="005D3A84" w:rsidP="005D3A84">
      <w:pPr>
        <w:outlineLvl w:val="0"/>
        <w:rPr>
          <w:rFonts w:ascii="Arial" w:hAnsi="Arial" w:cs="Arial"/>
          <w:b/>
          <w:color w:val="000000"/>
        </w:rPr>
      </w:pPr>
    </w:p>
    <w:p w14:paraId="486C412D" w14:textId="77777777" w:rsidR="005D3A84" w:rsidRPr="00642A2F" w:rsidRDefault="005D3A84" w:rsidP="005D3A84">
      <w:pPr>
        <w:outlineLvl w:val="0"/>
        <w:rPr>
          <w:rFonts w:ascii="Arial" w:hAnsi="Arial" w:cs="Arial"/>
          <w:b/>
          <w:color w:val="000000"/>
        </w:rPr>
      </w:pPr>
    </w:p>
    <w:p w14:paraId="7C0D40CC" w14:textId="77777777" w:rsidR="005D3A84" w:rsidRPr="00642A2F" w:rsidRDefault="005D3A84" w:rsidP="005D3A84">
      <w:pPr>
        <w:outlineLvl w:val="0"/>
        <w:rPr>
          <w:rFonts w:ascii="Arial" w:hAnsi="Arial" w:cs="Arial"/>
          <w:b/>
          <w:color w:val="000000"/>
        </w:rPr>
      </w:pPr>
    </w:p>
    <w:p w14:paraId="237BD011" w14:textId="77777777" w:rsidR="005D3A84" w:rsidRPr="00642A2F" w:rsidRDefault="005D3A84" w:rsidP="005D3A84">
      <w:pPr>
        <w:outlineLvl w:val="0"/>
        <w:rPr>
          <w:rFonts w:ascii="Arial" w:hAnsi="Arial" w:cs="Arial"/>
          <w:b/>
          <w:color w:val="000000"/>
        </w:rPr>
      </w:pPr>
    </w:p>
    <w:p w14:paraId="5FE9DCB0" w14:textId="77777777" w:rsidR="005D3A84" w:rsidRPr="00642A2F" w:rsidRDefault="005D3A84" w:rsidP="005D3A84">
      <w:pPr>
        <w:outlineLvl w:val="0"/>
        <w:rPr>
          <w:rFonts w:ascii="Arial" w:hAnsi="Arial" w:cs="Arial"/>
          <w:b/>
          <w:color w:val="000000"/>
        </w:rPr>
      </w:pPr>
    </w:p>
    <w:p w14:paraId="29C434D7" w14:textId="77777777" w:rsidR="005D3A84" w:rsidRPr="00642A2F" w:rsidRDefault="005D3A84" w:rsidP="005D3A84">
      <w:pPr>
        <w:outlineLvl w:val="0"/>
        <w:rPr>
          <w:rFonts w:ascii="Arial" w:hAnsi="Arial" w:cs="Arial"/>
          <w:b/>
          <w:color w:val="000000"/>
        </w:rPr>
      </w:pPr>
    </w:p>
    <w:p w14:paraId="672BDAF8" w14:textId="77777777" w:rsidR="005D3A84" w:rsidRPr="00642A2F" w:rsidRDefault="005D3A84" w:rsidP="005D3A84">
      <w:pPr>
        <w:outlineLvl w:val="0"/>
        <w:rPr>
          <w:rFonts w:ascii="Arial" w:hAnsi="Arial" w:cs="Arial"/>
          <w:b/>
          <w:color w:val="000000"/>
        </w:rPr>
      </w:pPr>
    </w:p>
    <w:p w14:paraId="187C4525" w14:textId="77777777" w:rsidR="005D3A84" w:rsidRPr="00642A2F" w:rsidRDefault="005D3A84" w:rsidP="005D3A84">
      <w:pPr>
        <w:outlineLvl w:val="0"/>
        <w:rPr>
          <w:rFonts w:ascii="Arial" w:hAnsi="Arial" w:cs="Arial"/>
          <w:b/>
          <w:color w:val="000000"/>
        </w:rPr>
      </w:pPr>
    </w:p>
    <w:p w14:paraId="7275693D" w14:textId="77777777" w:rsidR="005D3A84" w:rsidRPr="00642A2F" w:rsidRDefault="005D3A84" w:rsidP="005D3A84">
      <w:pPr>
        <w:outlineLvl w:val="0"/>
        <w:rPr>
          <w:rFonts w:ascii="Arial" w:hAnsi="Arial" w:cs="Arial"/>
          <w:b/>
          <w:color w:val="000000"/>
        </w:rPr>
      </w:pPr>
    </w:p>
    <w:p w14:paraId="1D535055" w14:textId="77777777" w:rsidR="005D3A84" w:rsidRPr="00642A2F" w:rsidRDefault="005D3A84" w:rsidP="005D3A84">
      <w:pPr>
        <w:outlineLvl w:val="0"/>
        <w:rPr>
          <w:rFonts w:ascii="Arial" w:hAnsi="Arial" w:cs="Arial"/>
          <w:b/>
          <w:color w:val="000000"/>
        </w:rPr>
      </w:pPr>
    </w:p>
    <w:p w14:paraId="203D9A6F" w14:textId="77777777" w:rsidR="005D3A84" w:rsidRPr="00642A2F" w:rsidRDefault="005D3A84" w:rsidP="005D3A84">
      <w:pPr>
        <w:outlineLvl w:val="0"/>
        <w:rPr>
          <w:rFonts w:ascii="Arial" w:hAnsi="Arial" w:cs="Arial"/>
          <w:b/>
          <w:color w:val="000000"/>
        </w:rPr>
      </w:pPr>
    </w:p>
    <w:p w14:paraId="765A47B9" w14:textId="77777777" w:rsidR="005D3A84" w:rsidRPr="00642A2F" w:rsidRDefault="005D3A84" w:rsidP="005D3A84">
      <w:pPr>
        <w:outlineLvl w:val="0"/>
        <w:rPr>
          <w:rFonts w:ascii="Arial" w:hAnsi="Arial" w:cs="Arial"/>
          <w:b/>
          <w:color w:val="000000"/>
        </w:rPr>
      </w:pPr>
    </w:p>
    <w:p w14:paraId="007E7547"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Introduction - Our School’s Commitment </w:t>
      </w:r>
      <w:proofErr w:type="gramStart"/>
      <w:r w:rsidRPr="00642A2F">
        <w:rPr>
          <w:rFonts w:ascii="Arial" w:hAnsi="Arial" w:cs="Arial"/>
          <w:b/>
          <w:color w:val="000000"/>
        </w:rPr>
        <w:t>To</w:t>
      </w:r>
      <w:proofErr w:type="gramEnd"/>
      <w:r w:rsidRPr="00642A2F">
        <w:rPr>
          <w:rFonts w:ascii="Arial" w:hAnsi="Arial" w:cs="Arial"/>
          <w:b/>
          <w:color w:val="000000"/>
        </w:rPr>
        <w:t xml:space="preserve"> Safeguarding</w:t>
      </w:r>
    </w:p>
    <w:p w14:paraId="0E65DC05" w14:textId="77777777" w:rsidR="005D3A84" w:rsidRPr="00642A2F" w:rsidRDefault="005D3A84" w:rsidP="005D3A84">
      <w:pPr>
        <w:outlineLvl w:val="0"/>
        <w:rPr>
          <w:rFonts w:ascii="Arial" w:hAnsi="Arial" w:cs="Arial"/>
          <w:b/>
          <w:color w:val="0070C0"/>
        </w:rPr>
      </w:pPr>
    </w:p>
    <w:p w14:paraId="74B65A45" w14:textId="77777777" w:rsidR="005D3A84" w:rsidRPr="00642A2F" w:rsidRDefault="005D3A84" w:rsidP="005D3A84">
      <w:pPr>
        <w:rPr>
          <w:rFonts w:ascii="Arial" w:hAnsi="Arial" w:cs="Arial"/>
        </w:rPr>
      </w:pPr>
      <w:r w:rsidRPr="00642A2F">
        <w:rPr>
          <w:rFonts w:ascii="Arial" w:hAnsi="Arial" w:cs="Arial"/>
        </w:rPr>
        <w:t xml:space="preserve">This school takes seriously its responsibility to protect, safeguard and promote the welfare of the children and young people in its care.   </w:t>
      </w:r>
    </w:p>
    <w:p w14:paraId="12B20616" w14:textId="77777777" w:rsidR="005D3A84" w:rsidRPr="00642A2F" w:rsidRDefault="005D3A84" w:rsidP="005D3A84">
      <w:pPr>
        <w:rPr>
          <w:rFonts w:ascii="Arial" w:hAnsi="Arial" w:cs="Arial"/>
        </w:rPr>
      </w:pPr>
      <w:r w:rsidRPr="00642A2F">
        <w:rPr>
          <w:rFonts w:ascii="Arial" w:hAnsi="Arial" w:cs="Arial"/>
        </w:rPr>
        <w:t>“The welfare of the pupil is paramount.”  (Children Act 1989.)</w:t>
      </w:r>
    </w:p>
    <w:p w14:paraId="52A04359" w14:textId="77777777" w:rsidR="005D3A84" w:rsidRPr="00642A2F" w:rsidRDefault="005D3A84" w:rsidP="005D3A84">
      <w:pPr>
        <w:rPr>
          <w:rFonts w:ascii="Arial" w:hAnsi="Arial" w:cs="Arial"/>
        </w:rPr>
      </w:pPr>
    </w:p>
    <w:p w14:paraId="69448080" w14:textId="77777777" w:rsidR="005D3A84" w:rsidRPr="00642A2F" w:rsidRDefault="005D3A84" w:rsidP="005D3A84">
      <w:pPr>
        <w:outlineLvl w:val="0"/>
        <w:rPr>
          <w:rFonts w:ascii="Arial" w:hAnsi="Arial" w:cs="Arial"/>
        </w:rPr>
      </w:pPr>
      <w:r w:rsidRPr="00642A2F">
        <w:rPr>
          <w:rFonts w:ascii="Arial" w:hAnsi="Arial" w:cs="Arial"/>
        </w:rPr>
        <w:t xml:space="preserve">Our staff and governors are committed to safeguarding the pupils at this school and contribute to multi-agency working to keep pupils and students safe. </w:t>
      </w:r>
    </w:p>
    <w:p w14:paraId="0402A02C" w14:textId="77777777" w:rsidR="005D3A84" w:rsidRPr="00642A2F" w:rsidRDefault="005D3A84" w:rsidP="005D3A84">
      <w:pPr>
        <w:outlineLvl w:val="0"/>
        <w:rPr>
          <w:rFonts w:ascii="Arial" w:hAnsi="Arial" w:cs="Arial"/>
        </w:rPr>
      </w:pPr>
    </w:p>
    <w:p w14:paraId="73C75A26" w14:textId="77777777" w:rsidR="005D3A84" w:rsidRPr="00642A2F" w:rsidRDefault="005D3A84" w:rsidP="005D3A84">
      <w:pPr>
        <w:rPr>
          <w:rFonts w:ascii="Arial" w:hAnsi="Arial" w:cs="Arial"/>
        </w:rPr>
      </w:pPr>
      <w:hyperlink r:id="rId14" w:history="1">
        <w:r w:rsidRPr="00642A2F">
          <w:rPr>
            <w:rStyle w:val="Hyperlink"/>
            <w:rFonts w:ascii="Arial" w:hAnsi="Arial" w:cs="Arial"/>
          </w:rPr>
          <w:t xml:space="preserve">Working Together </w:t>
        </w:r>
        <w:proofErr w:type="gramStart"/>
        <w:r w:rsidRPr="00642A2F">
          <w:rPr>
            <w:rStyle w:val="Hyperlink"/>
            <w:rFonts w:ascii="Arial" w:hAnsi="Arial" w:cs="Arial"/>
          </w:rPr>
          <w:t>To</w:t>
        </w:r>
        <w:proofErr w:type="gramEnd"/>
        <w:r w:rsidRPr="00642A2F">
          <w:rPr>
            <w:rStyle w:val="Hyperlink"/>
            <w:rFonts w:ascii="Arial" w:hAnsi="Arial" w:cs="Arial"/>
          </w:rPr>
          <w:t xml:space="preserve"> Safeguard Children (December 2023)</w:t>
        </w:r>
      </w:hyperlink>
      <w:r w:rsidRPr="00642A2F">
        <w:rPr>
          <w:rFonts w:ascii="Arial" w:hAnsi="Arial" w:cs="Arial"/>
        </w:rPr>
        <w:t xml:space="preserve"> defines safeguarding as:</w:t>
      </w:r>
    </w:p>
    <w:p w14:paraId="41DA5D6A" w14:textId="77777777" w:rsidR="005D3A84" w:rsidRPr="00642A2F" w:rsidRDefault="005D3A84" w:rsidP="005D3A84">
      <w:pPr>
        <w:numPr>
          <w:ilvl w:val="0"/>
          <w:numId w:val="41"/>
        </w:numPr>
        <w:rPr>
          <w:rFonts w:ascii="Arial" w:hAnsi="Arial" w:cs="Arial"/>
        </w:rPr>
      </w:pPr>
      <w:r w:rsidRPr="00642A2F">
        <w:rPr>
          <w:rFonts w:ascii="Arial" w:hAnsi="Arial" w:cs="Arial"/>
        </w:rPr>
        <w:t xml:space="preserve">providing help and support to meet the needs of children as soon as problems </w:t>
      </w:r>
      <w:proofErr w:type="gramStart"/>
      <w:r w:rsidRPr="00642A2F">
        <w:rPr>
          <w:rFonts w:ascii="Arial" w:hAnsi="Arial" w:cs="Arial"/>
        </w:rPr>
        <w:t>emerge;</w:t>
      </w:r>
      <w:proofErr w:type="gramEnd"/>
    </w:p>
    <w:p w14:paraId="713E7DDA" w14:textId="77777777" w:rsidR="005D3A84" w:rsidRPr="00642A2F" w:rsidRDefault="005D3A84" w:rsidP="005D3A84">
      <w:pPr>
        <w:numPr>
          <w:ilvl w:val="0"/>
          <w:numId w:val="41"/>
        </w:numPr>
        <w:rPr>
          <w:rFonts w:ascii="Arial" w:hAnsi="Arial" w:cs="Arial"/>
        </w:rPr>
      </w:pPr>
      <w:r w:rsidRPr="00642A2F">
        <w:rPr>
          <w:rFonts w:ascii="Arial" w:hAnsi="Arial" w:cs="Arial"/>
        </w:rPr>
        <w:t xml:space="preserve">protecting children from maltreatment, whether that is within or outside the home, including </w:t>
      </w:r>
      <w:proofErr w:type="gramStart"/>
      <w:r w:rsidRPr="00642A2F">
        <w:rPr>
          <w:rFonts w:ascii="Arial" w:hAnsi="Arial" w:cs="Arial"/>
        </w:rPr>
        <w:t>online;</w:t>
      </w:r>
      <w:proofErr w:type="gramEnd"/>
      <w:r w:rsidRPr="00642A2F">
        <w:rPr>
          <w:rFonts w:ascii="Arial" w:hAnsi="Arial" w:cs="Arial"/>
        </w:rPr>
        <w:t xml:space="preserve"> </w:t>
      </w:r>
    </w:p>
    <w:p w14:paraId="056F05F1" w14:textId="77777777" w:rsidR="005D3A84" w:rsidRPr="00642A2F" w:rsidRDefault="005D3A84" w:rsidP="005D3A84">
      <w:pPr>
        <w:numPr>
          <w:ilvl w:val="0"/>
          <w:numId w:val="41"/>
        </w:numPr>
        <w:rPr>
          <w:rFonts w:ascii="Arial" w:hAnsi="Arial" w:cs="Arial"/>
        </w:rPr>
      </w:pPr>
      <w:r w:rsidRPr="00642A2F">
        <w:rPr>
          <w:rFonts w:ascii="Arial" w:hAnsi="Arial" w:cs="Arial"/>
        </w:rPr>
        <w:t xml:space="preserve">preventing impairment of children’s mental and physical health or </w:t>
      </w:r>
      <w:proofErr w:type="gramStart"/>
      <w:r w:rsidRPr="00642A2F">
        <w:rPr>
          <w:rFonts w:ascii="Arial" w:hAnsi="Arial" w:cs="Arial"/>
        </w:rPr>
        <w:t>development;</w:t>
      </w:r>
      <w:proofErr w:type="gramEnd"/>
      <w:r w:rsidRPr="00642A2F">
        <w:rPr>
          <w:rFonts w:ascii="Arial" w:hAnsi="Arial" w:cs="Arial"/>
        </w:rPr>
        <w:t xml:space="preserve"> </w:t>
      </w:r>
    </w:p>
    <w:p w14:paraId="0F4397D7" w14:textId="77777777" w:rsidR="005D3A84" w:rsidRPr="00642A2F" w:rsidRDefault="005D3A84" w:rsidP="005D3A84">
      <w:pPr>
        <w:numPr>
          <w:ilvl w:val="0"/>
          <w:numId w:val="41"/>
        </w:numPr>
        <w:rPr>
          <w:rFonts w:ascii="Arial" w:hAnsi="Arial" w:cs="Arial"/>
        </w:rPr>
      </w:pPr>
      <w:r w:rsidRPr="00642A2F">
        <w:rPr>
          <w:rFonts w:ascii="Arial" w:hAnsi="Arial" w:cs="Arial"/>
        </w:rPr>
        <w:t xml:space="preserve">ensuring that children grow up in circumstances consistent with the provision of safe and effective </w:t>
      </w:r>
      <w:proofErr w:type="gramStart"/>
      <w:r w:rsidRPr="00642A2F">
        <w:rPr>
          <w:rFonts w:ascii="Arial" w:hAnsi="Arial" w:cs="Arial"/>
        </w:rPr>
        <w:t>care;</w:t>
      </w:r>
      <w:proofErr w:type="gramEnd"/>
    </w:p>
    <w:p w14:paraId="2F24C9CE" w14:textId="77777777" w:rsidR="005D3A84" w:rsidRPr="00642A2F" w:rsidRDefault="005D3A84" w:rsidP="005D3A84">
      <w:pPr>
        <w:numPr>
          <w:ilvl w:val="0"/>
          <w:numId w:val="41"/>
        </w:numPr>
        <w:rPr>
          <w:rFonts w:ascii="Arial" w:hAnsi="Arial" w:cs="Arial"/>
        </w:rPr>
      </w:pPr>
      <w:r w:rsidRPr="00642A2F">
        <w:rPr>
          <w:rFonts w:ascii="Arial" w:hAnsi="Arial" w:cs="Arial"/>
        </w:rPr>
        <w:t xml:space="preserve">promoting the upbringing of children with their birth parents, or otherwise their family network through a kinship care arrangement, whenever possible and where this is in the best interests of the </w:t>
      </w:r>
      <w:proofErr w:type="gramStart"/>
      <w:r w:rsidRPr="00642A2F">
        <w:rPr>
          <w:rFonts w:ascii="Arial" w:hAnsi="Arial" w:cs="Arial"/>
        </w:rPr>
        <w:t>children;</w:t>
      </w:r>
      <w:proofErr w:type="gramEnd"/>
      <w:r w:rsidRPr="00642A2F">
        <w:rPr>
          <w:rFonts w:ascii="Arial" w:hAnsi="Arial" w:cs="Arial"/>
        </w:rPr>
        <w:t xml:space="preserve"> </w:t>
      </w:r>
    </w:p>
    <w:p w14:paraId="315EAE3E" w14:textId="77777777" w:rsidR="005D3A84" w:rsidRPr="00642A2F" w:rsidRDefault="005D3A84" w:rsidP="005D3A84">
      <w:pPr>
        <w:numPr>
          <w:ilvl w:val="0"/>
          <w:numId w:val="41"/>
        </w:numPr>
        <w:rPr>
          <w:rFonts w:ascii="Arial" w:hAnsi="Arial" w:cs="Arial"/>
        </w:rPr>
      </w:pPr>
      <w:r w:rsidRPr="00642A2F">
        <w:rPr>
          <w:rFonts w:ascii="Arial" w:hAnsi="Arial" w:cs="Arial"/>
        </w:rPr>
        <w:t xml:space="preserve">taking action to enable all children to have the best outcomes in line with the outcomes set out in the </w:t>
      </w:r>
      <w:hyperlink r:id="rId15" w:history="1">
        <w:r w:rsidRPr="00642A2F">
          <w:rPr>
            <w:rStyle w:val="Hyperlink"/>
            <w:rFonts w:ascii="Arial" w:hAnsi="Arial" w:cs="Arial"/>
          </w:rPr>
          <w:t>Children’s Social Care National Framework</w:t>
        </w:r>
      </w:hyperlink>
      <w:r w:rsidRPr="00642A2F">
        <w:rPr>
          <w:rFonts w:ascii="Arial" w:hAnsi="Arial" w:cs="Arial"/>
        </w:rPr>
        <w:t xml:space="preserve">. </w:t>
      </w:r>
    </w:p>
    <w:p w14:paraId="184F422A" w14:textId="77777777" w:rsidR="005D3A84" w:rsidRPr="00642A2F" w:rsidRDefault="005D3A84" w:rsidP="005D3A84">
      <w:pPr>
        <w:rPr>
          <w:rFonts w:ascii="Arial" w:hAnsi="Arial" w:cs="Arial"/>
        </w:rPr>
      </w:pPr>
    </w:p>
    <w:p w14:paraId="33A9FD3B" w14:textId="77777777" w:rsidR="005D3A84" w:rsidRPr="00642A2F" w:rsidRDefault="005D3A84" w:rsidP="005D3A84">
      <w:pPr>
        <w:rPr>
          <w:rFonts w:ascii="Arial" w:hAnsi="Arial" w:cs="Arial"/>
        </w:rPr>
      </w:pPr>
      <w:r w:rsidRPr="00642A2F">
        <w:rPr>
          <w:rFonts w:ascii="Arial" w:hAnsi="Arial" w:cs="Arial"/>
        </w:rPr>
        <w:t xml:space="preserve">All adults working in our school maintain an attitude of ' it could happen here'. We </w:t>
      </w:r>
      <w:proofErr w:type="spellStart"/>
      <w:r w:rsidRPr="00642A2F">
        <w:rPr>
          <w:rFonts w:ascii="Arial" w:hAnsi="Arial" w:cs="Arial"/>
        </w:rPr>
        <w:t>recognise</w:t>
      </w:r>
      <w:proofErr w:type="spellEnd"/>
      <w:r w:rsidRPr="00642A2F">
        <w:rPr>
          <w:rFonts w:ascii="Arial" w:hAnsi="Arial" w:cs="Arial"/>
        </w:rPr>
        <w:t xml:space="preserve"> that staff, because of their contact with and knowledge of children in their care, are well placed to identify abuse, neglect and exploitation and offer support to children in need.  </w:t>
      </w:r>
    </w:p>
    <w:p w14:paraId="1B648E36" w14:textId="77777777" w:rsidR="005D3A84" w:rsidRPr="00642A2F" w:rsidRDefault="005D3A84" w:rsidP="005D3A84">
      <w:pPr>
        <w:rPr>
          <w:rFonts w:ascii="Arial" w:hAnsi="Arial" w:cs="Arial"/>
        </w:rPr>
      </w:pPr>
    </w:p>
    <w:p w14:paraId="7BB075EB" w14:textId="77777777" w:rsidR="005D3A84" w:rsidRPr="00642A2F" w:rsidRDefault="005D3A84" w:rsidP="005D3A84">
      <w:pPr>
        <w:rPr>
          <w:rFonts w:ascii="Arial" w:hAnsi="Arial" w:cs="Arial"/>
        </w:rPr>
      </w:pPr>
      <w:r w:rsidRPr="00642A2F">
        <w:rPr>
          <w:rFonts w:ascii="Arial" w:hAnsi="Arial" w:cs="Arial"/>
        </w:rPr>
        <w:t xml:space="preserve">This policy and set of procedures work in line with the relevant legislation, statutory guidance and take account of non- statutory guidance, all of which are listed in Appendix 1 </w:t>
      </w:r>
    </w:p>
    <w:p w14:paraId="3BA8C370" w14:textId="77777777" w:rsidR="005D3A84" w:rsidRPr="00642A2F" w:rsidRDefault="005D3A84" w:rsidP="005D3A84">
      <w:pPr>
        <w:rPr>
          <w:rFonts w:ascii="Arial" w:hAnsi="Arial" w:cs="Arial"/>
        </w:rPr>
      </w:pPr>
    </w:p>
    <w:p w14:paraId="545E7E52"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Part 1 - Procedures</w:t>
      </w:r>
    </w:p>
    <w:p w14:paraId="4820F970" w14:textId="77777777" w:rsidR="005D3A84" w:rsidRPr="00642A2F" w:rsidRDefault="005D3A84" w:rsidP="005D3A84">
      <w:pPr>
        <w:outlineLvl w:val="0"/>
        <w:rPr>
          <w:rFonts w:ascii="Arial" w:hAnsi="Arial" w:cs="Arial"/>
          <w:b/>
          <w:color w:val="000000"/>
        </w:rPr>
      </w:pPr>
    </w:p>
    <w:p w14:paraId="340E1BE0"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1.1 What to do if you are worried about a pupil </w:t>
      </w:r>
    </w:p>
    <w:p w14:paraId="1C502037" w14:textId="77777777" w:rsidR="005D3A84" w:rsidRPr="00642A2F" w:rsidRDefault="005D3A84" w:rsidP="005D3A84">
      <w:pPr>
        <w:outlineLvl w:val="0"/>
        <w:rPr>
          <w:rStyle w:val="Hyperlink"/>
          <w:rFonts w:ascii="Arial" w:hAnsi="Arial" w:cs="Arial"/>
          <w:i/>
          <w:iCs/>
          <w:color w:val="000000"/>
          <w:sz w:val="16"/>
          <w:szCs w:val="16"/>
        </w:rPr>
      </w:pPr>
      <w:r w:rsidRPr="00642A2F">
        <w:rPr>
          <w:rFonts w:ascii="Arial" w:hAnsi="Arial" w:cs="Arial"/>
          <w:i/>
          <w:iCs/>
          <w:sz w:val="16"/>
          <w:szCs w:val="16"/>
        </w:rPr>
        <w:t xml:space="preserve">See also  </w:t>
      </w:r>
      <w:hyperlink r:id="rId16" w:history="1">
        <w:r w:rsidRPr="00642A2F">
          <w:rPr>
            <w:rStyle w:val="Hyperlink"/>
            <w:rFonts w:ascii="Arial" w:hAnsi="Arial" w:cs="Arial"/>
            <w:i/>
            <w:iCs/>
            <w:color w:val="000000"/>
            <w:sz w:val="16"/>
            <w:szCs w:val="16"/>
          </w:rPr>
          <w:t>'What To Do If You’re Worried A Child Is Being Abused' - DfE March 2015</w:t>
        </w:r>
      </w:hyperlink>
    </w:p>
    <w:p w14:paraId="48F0AE87" w14:textId="77777777" w:rsidR="005D3A84" w:rsidRPr="00642A2F" w:rsidRDefault="005D3A84" w:rsidP="005D3A84">
      <w:pPr>
        <w:outlineLvl w:val="0"/>
        <w:rPr>
          <w:rStyle w:val="Hyperlink"/>
          <w:rFonts w:ascii="Arial" w:hAnsi="Arial" w:cs="Arial"/>
          <w:i/>
          <w:iCs/>
          <w:color w:val="000000"/>
          <w:sz w:val="16"/>
          <w:szCs w:val="16"/>
          <w:u w:val="none"/>
        </w:rPr>
      </w:pPr>
      <w:r w:rsidRPr="00642A2F">
        <w:rPr>
          <w:rStyle w:val="Hyperlink"/>
          <w:rFonts w:ascii="Arial" w:hAnsi="Arial" w:cs="Arial"/>
          <w:i/>
          <w:iCs/>
          <w:color w:val="000000"/>
          <w:sz w:val="16"/>
          <w:szCs w:val="16"/>
          <w:u w:val="none"/>
        </w:rPr>
        <w:t xml:space="preserve">And the national multi-agency practice standards included on pages 82-84 of Working Together </w:t>
      </w:r>
      <w:proofErr w:type="gramStart"/>
      <w:r w:rsidRPr="00642A2F">
        <w:rPr>
          <w:rStyle w:val="Hyperlink"/>
          <w:rFonts w:ascii="Arial" w:hAnsi="Arial" w:cs="Arial"/>
          <w:i/>
          <w:iCs/>
          <w:color w:val="000000"/>
          <w:sz w:val="16"/>
          <w:szCs w:val="16"/>
          <w:u w:val="none"/>
        </w:rPr>
        <w:t>To</w:t>
      </w:r>
      <w:proofErr w:type="gramEnd"/>
      <w:r w:rsidRPr="00642A2F">
        <w:rPr>
          <w:rStyle w:val="Hyperlink"/>
          <w:rFonts w:ascii="Arial" w:hAnsi="Arial" w:cs="Arial"/>
          <w:i/>
          <w:iCs/>
          <w:color w:val="000000"/>
          <w:sz w:val="16"/>
          <w:szCs w:val="16"/>
          <w:u w:val="none"/>
        </w:rPr>
        <w:t xml:space="preserve"> Safeguard Children (Dec 23)</w:t>
      </w:r>
    </w:p>
    <w:p w14:paraId="546454FF" w14:textId="77777777" w:rsidR="005D3A84" w:rsidRPr="00642A2F" w:rsidRDefault="005D3A84" w:rsidP="005D3A84">
      <w:pPr>
        <w:outlineLvl w:val="0"/>
        <w:rPr>
          <w:rStyle w:val="Hyperlink"/>
          <w:rFonts w:ascii="Arial" w:hAnsi="Arial" w:cs="Arial"/>
          <w:color w:val="000000"/>
        </w:rPr>
      </w:pPr>
    </w:p>
    <w:p w14:paraId="281DA051" w14:textId="77777777" w:rsidR="005D3A84" w:rsidRPr="00642A2F" w:rsidRDefault="005D3A84" w:rsidP="005D3A84">
      <w:pPr>
        <w:rPr>
          <w:rFonts w:ascii="Arial" w:hAnsi="Arial" w:cs="Arial"/>
        </w:rPr>
      </w:pPr>
      <w:r w:rsidRPr="00642A2F">
        <w:rPr>
          <w:rFonts w:ascii="Arial" w:hAnsi="Arial" w:cs="Arial"/>
        </w:rPr>
        <w:t xml:space="preserve">Concerns about a child’s welfare can arise in many different contexts; children may be abused in a family, by those known to them. They may be abused by an adult or adults, or another child or children within their family network; this is also referred to as familial abuse. </w:t>
      </w:r>
    </w:p>
    <w:p w14:paraId="139C0990" w14:textId="77777777" w:rsidR="005D3A84" w:rsidRPr="00642A2F" w:rsidRDefault="005D3A84" w:rsidP="005D3A84">
      <w:pPr>
        <w:rPr>
          <w:rFonts w:ascii="Arial" w:hAnsi="Arial" w:cs="Arial"/>
        </w:rPr>
      </w:pPr>
    </w:p>
    <w:p w14:paraId="64278D63" w14:textId="77777777" w:rsidR="005D3A84" w:rsidRPr="00642A2F" w:rsidRDefault="005D3A84" w:rsidP="005D3A84">
      <w:pPr>
        <w:rPr>
          <w:rFonts w:ascii="Arial" w:hAnsi="Arial" w:cs="Arial"/>
        </w:rPr>
      </w:pPr>
      <w:r w:rsidRPr="00642A2F">
        <w:rPr>
          <w:rFonts w:ascii="Arial" w:hAnsi="Arial" w:cs="Arial"/>
        </w:rPr>
        <w:t>The risk of harm may come from outside the home (ROTH); this is also referred to as extra-familial harm.</w:t>
      </w:r>
    </w:p>
    <w:p w14:paraId="5C67F205" w14:textId="77777777" w:rsidR="005D3A84" w:rsidRPr="00642A2F" w:rsidRDefault="005D3A84" w:rsidP="005D3A84">
      <w:pPr>
        <w:rPr>
          <w:rFonts w:ascii="Arial" w:hAnsi="Arial" w:cs="Arial"/>
        </w:rPr>
      </w:pPr>
      <w:r w:rsidRPr="00642A2F">
        <w:rPr>
          <w:rFonts w:ascii="Arial" w:hAnsi="Arial" w:cs="Arial"/>
        </w:rPr>
        <w:t>This includes:-</w:t>
      </w:r>
    </w:p>
    <w:p w14:paraId="1ABC889A" w14:textId="77777777" w:rsidR="005D3A84" w:rsidRPr="00642A2F" w:rsidRDefault="005D3A84" w:rsidP="005D3A84">
      <w:pPr>
        <w:numPr>
          <w:ilvl w:val="0"/>
          <w:numId w:val="92"/>
        </w:numPr>
        <w:rPr>
          <w:rFonts w:ascii="Arial" w:hAnsi="Arial" w:cs="Arial"/>
        </w:rPr>
      </w:pPr>
      <w:r w:rsidRPr="00642A2F">
        <w:rPr>
          <w:rFonts w:ascii="Arial" w:hAnsi="Arial" w:cs="Arial"/>
        </w:rPr>
        <w:t xml:space="preserve">Exploitation by criminal and </w:t>
      </w:r>
      <w:proofErr w:type="spellStart"/>
      <w:r w:rsidRPr="00642A2F">
        <w:rPr>
          <w:rFonts w:ascii="Arial" w:hAnsi="Arial" w:cs="Arial"/>
        </w:rPr>
        <w:t>organised</w:t>
      </w:r>
      <w:proofErr w:type="spellEnd"/>
      <w:r w:rsidRPr="00642A2F">
        <w:rPr>
          <w:rFonts w:ascii="Arial" w:hAnsi="Arial" w:cs="Arial"/>
        </w:rPr>
        <w:t xml:space="preserve"> crime groups or individuals (such as county lines and financial exploitation)</w:t>
      </w:r>
    </w:p>
    <w:p w14:paraId="4DD14D2B" w14:textId="77777777" w:rsidR="005D3A84" w:rsidRPr="00642A2F" w:rsidRDefault="005D3A84" w:rsidP="005D3A84">
      <w:pPr>
        <w:numPr>
          <w:ilvl w:val="0"/>
          <w:numId w:val="92"/>
        </w:numPr>
        <w:rPr>
          <w:rFonts w:ascii="Arial" w:hAnsi="Arial" w:cs="Arial"/>
        </w:rPr>
      </w:pPr>
      <w:r w:rsidRPr="00642A2F">
        <w:rPr>
          <w:rFonts w:ascii="Arial" w:hAnsi="Arial" w:cs="Arial"/>
        </w:rPr>
        <w:t>Serious violence</w:t>
      </w:r>
    </w:p>
    <w:p w14:paraId="718A4090" w14:textId="77777777" w:rsidR="005D3A84" w:rsidRPr="00642A2F" w:rsidRDefault="005D3A84" w:rsidP="005D3A84">
      <w:pPr>
        <w:numPr>
          <w:ilvl w:val="0"/>
          <w:numId w:val="92"/>
        </w:numPr>
        <w:rPr>
          <w:rFonts w:ascii="Arial" w:hAnsi="Arial" w:cs="Arial"/>
        </w:rPr>
      </w:pPr>
      <w:r w:rsidRPr="00642A2F">
        <w:rPr>
          <w:rFonts w:ascii="Arial" w:hAnsi="Arial" w:cs="Arial"/>
        </w:rPr>
        <w:t>Modern slavery and trafficking</w:t>
      </w:r>
    </w:p>
    <w:p w14:paraId="5FDBBB43" w14:textId="77777777" w:rsidR="005D3A84" w:rsidRPr="00642A2F" w:rsidRDefault="005D3A84" w:rsidP="005D3A84">
      <w:pPr>
        <w:numPr>
          <w:ilvl w:val="0"/>
          <w:numId w:val="92"/>
        </w:numPr>
        <w:rPr>
          <w:rFonts w:ascii="Arial" w:hAnsi="Arial" w:cs="Arial"/>
        </w:rPr>
      </w:pPr>
      <w:r w:rsidRPr="00642A2F">
        <w:rPr>
          <w:rFonts w:ascii="Arial" w:hAnsi="Arial" w:cs="Arial"/>
        </w:rPr>
        <w:t>Online harm</w:t>
      </w:r>
    </w:p>
    <w:p w14:paraId="0BABE95C" w14:textId="77777777" w:rsidR="005D3A84" w:rsidRPr="00642A2F" w:rsidRDefault="005D3A84" w:rsidP="005D3A84">
      <w:pPr>
        <w:numPr>
          <w:ilvl w:val="0"/>
          <w:numId w:val="92"/>
        </w:numPr>
        <w:rPr>
          <w:rFonts w:ascii="Arial" w:hAnsi="Arial" w:cs="Arial"/>
        </w:rPr>
      </w:pPr>
      <w:r w:rsidRPr="00642A2F">
        <w:rPr>
          <w:rFonts w:ascii="Arial" w:hAnsi="Arial" w:cs="Arial"/>
        </w:rPr>
        <w:t>Sexual exploitation</w:t>
      </w:r>
    </w:p>
    <w:p w14:paraId="5D24371A" w14:textId="77777777" w:rsidR="005D3A84" w:rsidRPr="00642A2F" w:rsidRDefault="005D3A84" w:rsidP="005D3A84">
      <w:pPr>
        <w:numPr>
          <w:ilvl w:val="0"/>
          <w:numId w:val="92"/>
        </w:numPr>
        <w:rPr>
          <w:rFonts w:ascii="Arial" w:hAnsi="Arial" w:cs="Arial"/>
        </w:rPr>
      </w:pPr>
      <w:r w:rsidRPr="00642A2F">
        <w:rPr>
          <w:rFonts w:ascii="Arial" w:hAnsi="Arial" w:cs="Arial"/>
        </w:rPr>
        <w:t>Teenage relationship abuse</w:t>
      </w:r>
    </w:p>
    <w:p w14:paraId="5162C1A0" w14:textId="77777777" w:rsidR="005D3A84" w:rsidRPr="00642A2F" w:rsidRDefault="005D3A84" w:rsidP="005D3A84">
      <w:pPr>
        <w:numPr>
          <w:ilvl w:val="0"/>
          <w:numId w:val="92"/>
        </w:numPr>
        <w:rPr>
          <w:rFonts w:ascii="Arial" w:hAnsi="Arial" w:cs="Arial"/>
        </w:rPr>
      </w:pPr>
      <w:r w:rsidRPr="00642A2F">
        <w:rPr>
          <w:rFonts w:ascii="Arial" w:hAnsi="Arial" w:cs="Arial"/>
        </w:rPr>
        <w:t xml:space="preserve">The influences of extremism, which could lead to </w:t>
      </w:r>
      <w:proofErr w:type="spellStart"/>
      <w:r w:rsidRPr="00642A2F">
        <w:rPr>
          <w:rFonts w:ascii="Arial" w:hAnsi="Arial" w:cs="Arial"/>
        </w:rPr>
        <w:t>radicalisation</w:t>
      </w:r>
      <w:proofErr w:type="spellEnd"/>
    </w:p>
    <w:p w14:paraId="54AB0784" w14:textId="77777777" w:rsidR="005D3A84" w:rsidRPr="00642A2F" w:rsidRDefault="005D3A84" w:rsidP="005D3A84">
      <w:pPr>
        <w:rPr>
          <w:rFonts w:ascii="Arial" w:hAnsi="Arial" w:cs="Arial"/>
        </w:rPr>
      </w:pPr>
    </w:p>
    <w:p w14:paraId="404C3E7A" w14:textId="77777777" w:rsidR="005D3A84" w:rsidRPr="00642A2F" w:rsidRDefault="005D3A84" w:rsidP="005D3A84">
      <w:pPr>
        <w:rPr>
          <w:rFonts w:ascii="Arial" w:hAnsi="Arial" w:cs="Arial"/>
        </w:rPr>
      </w:pPr>
      <w:r w:rsidRPr="00642A2F">
        <w:rPr>
          <w:rFonts w:ascii="Arial" w:hAnsi="Arial" w:cs="Arial"/>
        </w:rPr>
        <w:t xml:space="preserve">Children may experience extra-familial harm from other children and/or from adults; it may take place in school or other educational settings, within community/public spaces and/or online. </w:t>
      </w:r>
    </w:p>
    <w:p w14:paraId="48059AE6" w14:textId="77777777" w:rsidR="005D3A84" w:rsidRPr="00642A2F" w:rsidRDefault="005D3A84" w:rsidP="005D3A84">
      <w:pPr>
        <w:rPr>
          <w:rFonts w:ascii="Arial" w:hAnsi="Arial" w:cs="Arial"/>
        </w:rPr>
      </w:pPr>
    </w:p>
    <w:p w14:paraId="1A143576" w14:textId="77777777" w:rsidR="005D3A84" w:rsidRPr="00642A2F" w:rsidRDefault="005D3A84" w:rsidP="005D3A84">
      <w:pPr>
        <w:rPr>
          <w:rFonts w:ascii="Arial" w:hAnsi="Arial" w:cs="Arial"/>
        </w:rPr>
      </w:pPr>
      <w:r w:rsidRPr="00642A2F">
        <w:rPr>
          <w:rFonts w:ascii="Arial" w:hAnsi="Arial" w:cs="Arial"/>
          <w:color w:val="000000"/>
        </w:rPr>
        <w:t xml:space="preserve">You may be worried about a pupil’s welfare because you have seen or heard something. You may have noticed a change in their </w:t>
      </w:r>
      <w:proofErr w:type="spellStart"/>
      <w:r w:rsidRPr="00642A2F">
        <w:rPr>
          <w:rFonts w:ascii="Arial" w:hAnsi="Arial" w:cs="Arial"/>
          <w:color w:val="000000"/>
        </w:rPr>
        <w:t>behaviour</w:t>
      </w:r>
      <w:proofErr w:type="spellEnd"/>
      <w:r w:rsidRPr="00642A2F">
        <w:rPr>
          <w:rFonts w:ascii="Arial" w:hAnsi="Arial" w:cs="Arial"/>
          <w:color w:val="000000"/>
        </w:rPr>
        <w:t xml:space="preserve">. </w:t>
      </w:r>
      <w:r w:rsidRPr="00642A2F">
        <w:rPr>
          <w:rFonts w:ascii="Arial" w:hAnsi="Arial" w:cs="Arial"/>
        </w:rPr>
        <w:t>You may have seen a mark on a pupil which worries you. You may be concerned about the safety or welfare of a pupil who is absent from school. You may not have received a direct disclosure, but you may have over-heard a conversation which worries you.</w:t>
      </w:r>
    </w:p>
    <w:p w14:paraId="1453A36C" w14:textId="77777777" w:rsidR="005D3A84" w:rsidRPr="00642A2F" w:rsidRDefault="005D3A84" w:rsidP="005D3A84">
      <w:pPr>
        <w:rPr>
          <w:rFonts w:ascii="Arial" w:hAnsi="Arial" w:cs="Arial"/>
        </w:rPr>
      </w:pPr>
    </w:p>
    <w:p w14:paraId="67B11882" w14:textId="77777777" w:rsidR="005D3A84" w:rsidRPr="00642A2F" w:rsidRDefault="005D3A84" w:rsidP="005D3A84">
      <w:pPr>
        <w:rPr>
          <w:rFonts w:ascii="Arial" w:hAnsi="Arial" w:cs="Arial"/>
        </w:rPr>
      </w:pPr>
      <w:r w:rsidRPr="00642A2F">
        <w:rPr>
          <w:rFonts w:ascii="Arial" w:hAnsi="Arial" w:cs="Arial"/>
        </w:rPr>
        <w:t xml:space="preserve">Where a pupil comes to speak to you directly and tells you information which may suggest they are at risk of abuse, </w:t>
      </w:r>
      <w:proofErr w:type="gramStart"/>
      <w:r w:rsidRPr="00642A2F">
        <w:rPr>
          <w:rFonts w:ascii="Arial" w:hAnsi="Arial" w:cs="Arial"/>
        </w:rPr>
        <w:t>neglect</w:t>
      </w:r>
      <w:proofErr w:type="gramEnd"/>
      <w:r w:rsidRPr="00642A2F">
        <w:rPr>
          <w:rFonts w:ascii="Arial" w:hAnsi="Arial" w:cs="Arial"/>
        </w:rPr>
        <w:t xml:space="preserve"> or exploitation, this is known as </w:t>
      </w:r>
      <w:proofErr w:type="gramStart"/>
      <w:r w:rsidRPr="00642A2F">
        <w:rPr>
          <w:rFonts w:ascii="Arial" w:hAnsi="Arial" w:cs="Arial"/>
        </w:rPr>
        <w:t>a disclosure</w:t>
      </w:r>
      <w:proofErr w:type="gramEnd"/>
      <w:r w:rsidRPr="00642A2F">
        <w:rPr>
          <w:rFonts w:ascii="Arial" w:hAnsi="Arial" w:cs="Arial"/>
        </w:rPr>
        <w:t>. If a pupil discloses to you, you should:</w:t>
      </w:r>
    </w:p>
    <w:p w14:paraId="10062EDD" w14:textId="77777777" w:rsidR="005D3A84" w:rsidRPr="00642A2F" w:rsidRDefault="005D3A84" w:rsidP="005D3A84">
      <w:pPr>
        <w:pStyle w:val="MediumGrid1-Accent21"/>
        <w:rPr>
          <w:rFonts w:ascii="Arial" w:hAnsi="Arial" w:cs="Arial"/>
        </w:rPr>
      </w:pPr>
    </w:p>
    <w:p w14:paraId="58407C85"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t xml:space="preserve">Reassure </w:t>
      </w:r>
      <w:r w:rsidRPr="00642A2F">
        <w:rPr>
          <w:rFonts w:ascii="Arial" w:hAnsi="Arial" w:cs="Arial"/>
          <w:bCs/>
        </w:rPr>
        <w:t xml:space="preserve">the pupil that they </w:t>
      </w:r>
      <w:proofErr w:type="gramStart"/>
      <w:r w:rsidRPr="00642A2F">
        <w:rPr>
          <w:rFonts w:ascii="Arial" w:hAnsi="Arial" w:cs="Arial"/>
          <w:bCs/>
        </w:rPr>
        <w:t>being</w:t>
      </w:r>
      <w:proofErr w:type="gramEnd"/>
      <w:r w:rsidRPr="00642A2F">
        <w:rPr>
          <w:rFonts w:ascii="Arial" w:hAnsi="Arial" w:cs="Arial"/>
          <w:bCs/>
        </w:rPr>
        <w:t xml:space="preserve"> taken seriously and that they will be supported and kept safe</w:t>
      </w:r>
    </w:p>
    <w:p w14:paraId="3CF5E8E9"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t>Listen</w:t>
      </w:r>
      <w:r w:rsidRPr="00642A2F">
        <w:rPr>
          <w:rFonts w:ascii="Arial" w:hAnsi="Arial" w:cs="Arial"/>
        </w:rPr>
        <w:t xml:space="preserve"> to what the pupil is saying, without displaying any signs of shock or disbelief </w:t>
      </w:r>
    </w:p>
    <w:p w14:paraId="40F51061"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t>Allow</w:t>
      </w:r>
      <w:r w:rsidRPr="00642A2F">
        <w:rPr>
          <w:rFonts w:ascii="Arial" w:hAnsi="Arial" w:cs="Arial"/>
        </w:rPr>
        <w:t xml:space="preserve"> the pupil to talk freely without interrupting</w:t>
      </w:r>
    </w:p>
    <w:p w14:paraId="14823BFF"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bCs/>
        </w:rPr>
        <w:t>Reassure</w:t>
      </w:r>
      <w:r w:rsidRPr="00642A2F">
        <w:rPr>
          <w:rFonts w:ascii="Arial" w:hAnsi="Arial" w:cs="Arial"/>
        </w:rPr>
        <w:t xml:space="preserve"> the pupil but do not make promises about keeping the information a secret</w:t>
      </w:r>
    </w:p>
    <w:p w14:paraId="6344688C"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t>Reassure</w:t>
      </w:r>
      <w:r w:rsidRPr="00642A2F">
        <w:rPr>
          <w:rFonts w:ascii="Arial" w:hAnsi="Arial" w:cs="Arial"/>
        </w:rPr>
        <w:t xml:space="preserve"> the pupil that this is not their fault</w:t>
      </w:r>
    </w:p>
    <w:p w14:paraId="526BA491"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t>Ask</w:t>
      </w:r>
      <w:r w:rsidRPr="00642A2F">
        <w:rPr>
          <w:rFonts w:ascii="Arial" w:hAnsi="Arial" w:cs="Arial"/>
        </w:rPr>
        <w:t xml:space="preserve"> questions only if you need to clarify, take care not to put words in their mouth by asking leading questions</w:t>
      </w:r>
    </w:p>
    <w:p w14:paraId="06952320"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b/>
        </w:rPr>
        <w:lastRenderedPageBreak/>
        <w:t>Explain</w:t>
      </w:r>
      <w:r w:rsidRPr="00642A2F">
        <w:rPr>
          <w:rFonts w:ascii="Arial" w:hAnsi="Arial" w:cs="Arial"/>
        </w:rPr>
        <w:t xml:space="preserve"> to the pupil that they have done the right thing by telling you and explain what you will do next, in line with the procedures outlined below.</w:t>
      </w:r>
    </w:p>
    <w:p w14:paraId="22712AF0" w14:textId="77777777" w:rsidR="005D3A84" w:rsidRPr="00642A2F" w:rsidRDefault="005D3A84" w:rsidP="005D3A84">
      <w:pPr>
        <w:rPr>
          <w:rFonts w:ascii="Arial" w:hAnsi="Arial" w:cs="Arial"/>
        </w:rPr>
      </w:pPr>
    </w:p>
    <w:p w14:paraId="6A890862" w14:textId="77777777" w:rsidR="005D3A84" w:rsidRPr="00642A2F" w:rsidRDefault="005D3A84" w:rsidP="005D3A84">
      <w:pPr>
        <w:rPr>
          <w:rFonts w:ascii="Arial" w:hAnsi="Arial" w:cs="Arial"/>
        </w:rPr>
      </w:pPr>
      <w:r w:rsidRPr="00642A2F">
        <w:rPr>
          <w:rFonts w:ascii="Arial" w:hAnsi="Arial" w:cs="Arial"/>
        </w:rPr>
        <w:t xml:space="preserve">All staff should be aware that children may not feel ready or know how to tell someone they are being abused, and/or they may not </w:t>
      </w:r>
      <w:proofErr w:type="spellStart"/>
      <w:r w:rsidRPr="00642A2F">
        <w:rPr>
          <w:rFonts w:ascii="Arial" w:hAnsi="Arial" w:cs="Arial"/>
        </w:rPr>
        <w:t>recognise</w:t>
      </w:r>
      <w:proofErr w:type="spellEnd"/>
      <w:r w:rsidRPr="00642A2F">
        <w:rPr>
          <w:rFonts w:ascii="Arial" w:hAnsi="Arial" w:cs="Arial"/>
        </w:rPr>
        <w:t xml:space="preserve"> their experiences as harmful.</w:t>
      </w:r>
    </w:p>
    <w:p w14:paraId="26139795" w14:textId="77777777" w:rsidR="005D3A84" w:rsidRPr="00642A2F" w:rsidRDefault="005D3A84" w:rsidP="005D3A84">
      <w:pPr>
        <w:rPr>
          <w:rFonts w:ascii="Arial" w:hAnsi="Arial" w:cs="Arial"/>
        </w:rPr>
      </w:pPr>
      <w:r w:rsidRPr="00642A2F">
        <w:rPr>
          <w:rFonts w:ascii="Arial" w:hAnsi="Arial" w:cs="Arial"/>
        </w:rPr>
        <w:t>This should not prevent you from having a professional curiosity and speaking to the DSL if you have concerns.</w:t>
      </w:r>
    </w:p>
    <w:p w14:paraId="58AAEBE5" w14:textId="77777777" w:rsidR="005D3A84" w:rsidRPr="00642A2F" w:rsidRDefault="005D3A84" w:rsidP="005D3A84">
      <w:pPr>
        <w:rPr>
          <w:rFonts w:ascii="Arial" w:hAnsi="Arial" w:cs="Arial"/>
        </w:rPr>
      </w:pPr>
    </w:p>
    <w:p w14:paraId="302895F2" w14:textId="77777777" w:rsidR="005D3A84" w:rsidRPr="00642A2F" w:rsidRDefault="005D3A84" w:rsidP="005D3A84">
      <w:pPr>
        <w:rPr>
          <w:rFonts w:ascii="Arial" w:hAnsi="Arial" w:cs="Arial"/>
        </w:rPr>
      </w:pPr>
      <w:r w:rsidRPr="00642A2F">
        <w:rPr>
          <w:rFonts w:ascii="Arial" w:hAnsi="Arial" w:cs="Arial"/>
          <w:b/>
          <w:bCs/>
        </w:rPr>
        <w:t>You have a responsibility to follow the steps below</w:t>
      </w:r>
      <w:r w:rsidRPr="00642A2F">
        <w:rPr>
          <w:rFonts w:ascii="Arial" w:hAnsi="Arial" w:cs="Arial"/>
        </w:rPr>
        <w:t>:-</w:t>
      </w:r>
    </w:p>
    <w:p w14:paraId="200D3204" w14:textId="77777777" w:rsidR="005D3A84" w:rsidRPr="00642A2F" w:rsidRDefault="005D3A84" w:rsidP="005D3A84">
      <w:pPr>
        <w:outlineLvl w:val="0"/>
        <w:rPr>
          <w:rFonts w:ascii="Arial" w:hAnsi="Arial" w:cs="Arial"/>
          <w:i/>
          <w:color w:val="000000"/>
          <w:u w:val="single"/>
        </w:rPr>
      </w:pPr>
      <w:r w:rsidRPr="00642A2F">
        <w:rPr>
          <w:rFonts w:ascii="Arial" w:hAnsi="Arial" w:cs="Arial"/>
          <w:color w:val="000000"/>
          <w:u w:val="single"/>
        </w:rPr>
        <w:t xml:space="preserve">Step 1 </w:t>
      </w:r>
    </w:p>
    <w:p w14:paraId="354499C6" w14:textId="77777777" w:rsidR="005D3A84" w:rsidRPr="00642A2F" w:rsidRDefault="005D3A84" w:rsidP="005D3A84">
      <w:pPr>
        <w:numPr>
          <w:ilvl w:val="0"/>
          <w:numId w:val="52"/>
        </w:numPr>
        <w:outlineLvl w:val="0"/>
        <w:rPr>
          <w:rFonts w:ascii="Arial" w:hAnsi="Arial" w:cs="Arial"/>
        </w:rPr>
      </w:pPr>
      <w:r w:rsidRPr="00642A2F">
        <w:rPr>
          <w:rFonts w:ascii="Arial" w:hAnsi="Arial" w:cs="Arial"/>
        </w:rPr>
        <w:t xml:space="preserve">Do you need to take immediate action to secure the safety of the </w:t>
      </w:r>
      <w:proofErr w:type="gramStart"/>
      <w:r w:rsidRPr="00642A2F">
        <w:rPr>
          <w:rFonts w:ascii="Arial" w:hAnsi="Arial" w:cs="Arial"/>
        </w:rPr>
        <w:t>pupil</w:t>
      </w:r>
      <w:proofErr w:type="gramEnd"/>
      <w:r w:rsidRPr="00642A2F">
        <w:rPr>
          <w:rFonts w:ascii="Arial" w:hAnsi="Arial" w:cs="Arial"/>
        </w:rPr>
        <w:t>?</w:t>
      </w:r>
    </w:p>
    <w:p w14:paraId="23CBFE00" w14:textId="77777777" w:rsidR="005D3A84" w:rsidRPr="00642A2F" w:rsidRDefault="005D3A84" w:rsidP="005D3A84">
      <w:pPr>
        <w:numPr>
          <w:ilvl w:val="0"/>
          <w:numId w:val="52"/>
        </w:numPr>
        <w:outlineLvl w:val="0"/>
        <w:rPr>
          <w:rFonts w:ascii="Arial" w:hAnsi="Arial" w:cs="Arial"/>
        </w:rPr>
      </w:pPr>
      <w:r w:rsidRPr="00642A2F">
        <w:rPr>
          <w:rFonts w:ascii="Arial" w:hAnsi="Arial" w:cs="Arial"/>
        </w:rPr>
        <w:t xml:space="preserve">If you are concerned that a pupil might be in immediate danger or at risk of significant harm you must act </w:t>
      </w:r>
      <w:r w:rsidRPr="00642A2F">
        <w:rPr>
          <w:rFonts w:ascii="Arial" w:hAnsi="Arial" w:cs="Arial"/>
          <w:b/>
          <w:bCs/>
          <w:u w:val="single"/>
        </w:rPr>
        <w:t>immediately</w:t>
      </w:r>
      <w:r w:rsidRPr="00642A2F">
        <w:rPr>
          <w:rFonts w:ascii="Arial" w:hAnsi="Arial" w:cs="Arial"/>
        </w:rPr>
        <w:t xml:space="preserve"> and before the end of the school day. A decision may need to be taken about whether it is safe for the pupil to return home.</w:t>
      </w:r>
    </w:p>
    <w:p w14:paraId="63DBFAE6" w14:textId="77777777" w:rsidR="005D3A84" w:rsidRPr="00642A2F" w:rsidRDefault="005D3A84" w:rsidP="005D3A84">
      <w:pPr>
        <w:pStyle w:val="MediumGrid1-Accent21"/>
        <w:numPr>
          <w:ilvl w:val="0"/>
          <w:numId w:val="2"/>
        </w:numPr>
        <w:rPr>
          <w:rFonts w:ascii="Arial" w:hAnsi="Arial" w:cs="Arial"/>
        </w:rPr>
      </w:pPr>
      <w:r w:rsidRPr="00642A2F">
        <w:rPr>
          <w:rFonts w:ascii="Arial" w:hAnsi="Arial" w:cs="Arial"/>
        </w:rPr>
        <w:t xml:space="preserve">Report your concerns </w:t>
      </w:r>
      <w:r w:rsidRPr="00642A2F">
        <w:rPr>
          <w:rFonts w:ascii="Arial" w:hAnsi="Arial" w:cs="Arial"/>
          <w:b/>
          <w:bCs/>
        </w:rPr>
        <w:t>directly to a member of the safeguarding team</w:t>
      </w:r>
      <w:r w:rsidRPr="00642A2F">
        <w:rPr>
          <w:rFonts w:ascii="Arial" w:hAnsi="Arial" w:cs="Arial"/>
        </w:rPr>
        <w:t xml:space="preserve">, as soon as possible. Where possible, this should be done ‘face to face’. </w:t>
      </w:r>
    </w:p>
    <w:p w14:paraId="09352C8A" w14:textId="77777777" w:rsidR="005D3A84" w:rsidRPr="00642A2F" w:rsidRDefault="005D3A84" w:rsidP="005D3A84">
      <w:pPr>
        <w:pStyle w:val="MediumGrid1-Accent21"/>
        <w:ind w:left="360"/>
        <w:rPr>
          <w:rFonts w:ascii="Arial" w:hAnsi="Arial" w:cs="Arial"/>
          <w:i/>
          <w:color w:val="000000"/>
        </w:rPr>
      </w:pPr>
      <w:r w:rsidRPr="00642A2F">
        <w:rPr>
          <w:rFonts w:ascii="Arial" w:hAnsi="Arial" w:cs="Arial"/>
        </w:rPr>
        <w:t xml:space="preserve">      In the first instance our Designated Safeguarding Lead is </w:t>
      </w:r>
      <w:r w:rsidRPr="00642A2F">
        <w:rPr>
          <w:rFonts w:ascii="Arial" w:hAnsi="Arial" w:cs="Arial"/>
          <w:b/>
          <w:bCs/>
          <w:iCs/>
        </w:rPr>
        <w:t>Candida Hutchinson (01793 523800)</w:t>
      </w:r>
    </w:p>
    <w:p w14:paraId="57FA5B96" w14:textId="77777777" w:rsidR="005D3A84" w:rsidRPr="00642A2F" w:rsidRDefault="005D3A84" w:rsidP="005D3A84">
      <w:pPr>
        <w:pStyle w:val="MediumGrid1-Accent21"/>
        <w:ind w:left="360"/>
        <w:rPr>
          <w:rFonts w:ascii="Arial" w:hAnsi="Arial" w:cs="Arial"/>
          <w:color w:val="000000"/>
        </w:rPr>
      </w:pPr>
      <w:r w:rsidRPr="00642A2F">
        <w:rPr>
          <w:rFonts w:ascii="Arial" w:hAnsi="Arial" w:cs="Arial"/>
          <w:color w:val="000000"/>
        </w:rPr>
        <w:t xml:space="preserve">      If the DSL is unavailable, please report to our deputy DSL/s </w:t>
      </w:r>
      <w:r w:rsidRPr="00642A2F">
        <w:rPr>
          <w:rFonts w:ascii="Arial" w:hAnsi="Arial" w:cs="Arial"/>
          <w:b/>
          <w:bCs/>
          <w:color w:val="000000"/>
        </w:rPr>
        <w:t xml:space="preserve">Becky Thompson, Loo </w:t>
      </w:r>
      <w:proofErr w:type="gramStart"/>
      <w:r w:rsidRPr="00642A2F">
        <w:rPr>
          <w:rFonts w:ascii="Arial" w:hAnsi="Arial" w:cs="Arial"/>
          <w:b/>
          <w:bCs/>
          <w:color w:val="000000"/>
        </w:rPr>
        <w:t>Francis</w:t>
      </w:r>
      <w:proofErr w:type="gramEnd"/>
      <w:r w:rsidRPr="00642A2F">
        <w:rPr>
          <w:rFonts w:ascii="Arial" w:hAnsi="Arial" w:cs="Arial"/>
          <w:b/>
          <w:bCs/>
          <w:color w:val="000000"/>
        </w:rPr>
        <w:t xml:space="preserve"> or Ros Ginger (01793 523800)</w:t>
      </w:r>
    </w:p>
    <w:p w14:paraId="3A985ED6" w14:textId="77777777" w:rsidR="005D3A84" w:rsidRPr="00642A2F" w:rsidRDefault="005D3A84" w:rsidP="005D3A84">
      <w:pPr>
        <w:pStyle w:val="MediumGrid1-Accent21"/>
        <w:ind w:left="360"/>
        <w:rPr>
          <w:rFonts w:ascii="Arial" w:hAnsi="Arial" w:cs="Arial"/>
        </w:rPr>
      </w:pPr>
      <w:r w:rsidRPr="00642A2F">
        <w:rPr>
          <w:rFonts w:ascii="Arial" w:hAnsi="Arial" w:cs="Arial"/>
        </w:rPr>
        <w:t xml:space="preserve">If no-one from your safeguarding team is available, speak to the most senior member of staff on site. </w:t>
      </w:r>
      <w:r w:rsidRPr="00642A2F">
        <w:rPr>
          <w:rFonts w:ascii="Arial" w:hAnsi="Arial" w:cs="Arial"/>
          <w:color w:val="7030A0"/>
        </w:rPr>
        <w:t>If this is you, please refer to 'Role of DSL'</w:t>
      </w:r>
      <w:r w:rsidRPr="00642A2F">
        <w:rPr>
          <w:rFonts w:ascii="Arial" w:hAnsi="Arial" w:cs="Arial"/>
        </w:rPr>
        <w:t>.</w:t>
      </w:r>
    </w:p>
    <w:p w14:paraId="027B0D50" w14:textId="77777777" w:rsidR="005D3A84" w:rsidRPr="00642A2F" w:rsidRDefault="005D3A84" w:rsidP="005D3A84">
      <w:pPr>
        <w:pStyle w:val="MediumGrid1-Accent21"/>
        <w:numPr>
          <w:ilvl w:val="0"/>
          <w:numId w:val="2"/>
        </w:numPr>
        <w:rPr>
          <w:rFonts w:ascii="Arial" w:hAnsi="Arial" w:cs="Arial"/>
        </w:rPr>
      </w:pPr>
      <w:r w:rsidRPr="00642A2F">
        <w:rPr>
          <w:rFonts w:ascii="Arial" w:hAnsi="Arial" w:cs="Arial"/>
        </w:rPr>
        <w:t xml:space="preserve">If your concern relates to </w:t>
      </w:r>
      <w:proofErr w:type="gramStart"/>
      <w:r w:rsidRPr="00642A2F">
        <w:rPr>
          <w:rFonts w:ascii="Arial" w:hAnsi="Arial" w:cs="Arial"/>
        </w:rPr>
        <w:t>child on child</w:t>
      </w:r>
      <w:proofErr w:type="gramEnd"/>
      <w:r w:rsidRPr="00642A2F">
        <w:rPr>
          <w:rFonts w:ascii="Arial" w:hAnsi="Arial" w:cs="Arial"/>
        </w:rPr>
        <w:t xml:space="preserve"> abuse, refer also to Part 2 of this document and see also Part 5 of Keeping Children Safe In Education.</w:t>
      </w:r>
    </w:p>
    <w:p w14:paraId="45BA7A2C" w14:textId="77777777" w:rsidR="005D3A84" w:rsidRPr="00642A2F" w:rsidRDefault="005D3A84" w:rsidP="005D3A84">
      <w:pPr>
        <w:outlineLvl w:val="0"/>
        <w:rPr>
          <w:rFonts w:ascii="Arial" w:hAnsi="Arial" w:cs="Arial"/>
          <w:color w:val="0070C0"/>
        </w:rPr>
      </w:pPr>
    </w:p>
    <w:p w14:paraId="1DEDC819" w14:textId="77777777" w:rsidR="005D3A84" w:rsidRPr="00642A2F" w:rsidRDefault="005D3A84" w:rsidP="005D3A84">
      <w:pPr>
        <w:outlineLvl w:val="0"/>
        <w:rPr>
          <w:rFonts w:ascii="Arial" w:hAnsi="Arial" w:cs="Arial"/>
          <w:i/>
          <w:color w:val="000000"/>
          <w:u w:val="single"/>
        </w:rPr>
      </w:pPr>
      <w:r w:rsidRPr="00642A2F">
        <w:rPr>
          <w:rFonts w:ascii="Arial" w:hAnsi="Arial" w:cs="Arial"/>
          <w:color w:val="000000"/>
          <w:u w:val="single"/>
        </w:rPr>
        <w:t xml:space="preserve">Step 2 </w:t>
      </w:r>
    </w:p>
    <w:p w14:paraId="462236F5" w14:textId="77777777" w:rsidR="005D3A84" w:rsidRPr="00642A2F" w:rsidRDefault="005D3A84" w:rsidP="005D3A84">
      <w:pPr>
        <w:pStyle w:val="MediumGrid1-Accent21"/>
        <w:numPr>
          <w:ilvl w:val="0"/>
          <w:numId w:val="3"/>
        </w:numPr>
        <w:rPr>
          <w:rFonts w:ascii="Arial" w:hAnsi="Arial" w:cs="Arial"/>
        </w:rPr>
      </w:pPr>
      <w:r w:rsidRPr="00642A2F">
        <w:rPr>
          <w:rFonts w:ascii="Arial" w:hAnsi="Arial" w:cs="Arial"/>
        </w:rPr>
        <w:t xml:space="preserve">Record your concerns using CPOMS or the school's safeguarding/child protection concern/incident form as soon as possible. </w:t>
      </w:r>
    </w:p>
    <w:p w14:paraId="29A3209C" w14:textId="77777777" w:rsidR="005D3A84" w:rsidRPr="00642A2F" w:rsidRDefault="005D3A84" w:rsidP="005D3A84">
      <w:pPr>
        <w:pStyle w:val="MediumGrid1-Accent21"/>
        <w:numPr>
          <w:ilvl w:val="0"/>
          <w:numId w:val="3"/>
        </w:numPr>
        <w:rPr>
          <w:rFonts w:ascii="Arial" w:hAnsi="Arial" w:cs="Arial"/>
          <w:iCs/>
        </w:rPr>
      </w:pPr>
      <w:r w:rsidRPr="00642A2F">
        <w:rPr>
          <w:rFonts w:ascii="Arial" w:hAnsi="Arial" w:cs="Arial"/>
        </w:rPr>
        <w:t xml:space="preserve">Instructions for logging on can be found at the back of this policy and also in </w:t>
      </w:r>
      <w:r w:rsidRPr="00642A2F">
        <w:rPr>
          <w:rFonts w:ascii="Arial" w:hAnsi="Arial" w:cs="Arial"/>
          <w:iCs/>
        </w:rPr>
        <w:t xml:space="preserve">a hard copy of a recording form can also be found at the back of this policy. </w:t>
      </w:r>
    </w:p>
    <w:p w14:paraId="7226BEB6" w14:textId="77777777" w:rsidR="005D3A84" w:rsidRPr="00642A2F" w:rsidRDefault="005D3A84" w:rsidP="005D3A84">
      <w:pPr>
        <w:pStyle w:val="MediumGrid1-Accent21"/>
        <w:numPr>
          <w:ilvl w:val="0"/>
          <w:numId w:val="3"/>
        </w:numPr>
        <w:rPr>
          <w:rFonts w:ascii="Arial" w:hAnsi="Arial" w:cs="Arial"/>
          <w:iCs/>
        </w:rPr>
      </w:pPr>
      <w:r w:rsidRPr="00642A2F">
        <w:rPr>
          <w:rFonts w:ascii="Arial" w:hAnsi="Arial" w:cs="Arial"/>
          <w:iCs/>
        </w:rPr>
        <w:t>All staff use this recording tool.</w:t>
      </w:r>
    </w:p>
    <w:p w14:paraId="536F353E" w14:textId="77777777" w:rsidR="005D3A84" w:rsidRPr="00642A2F" w:rsidRDefault="005D3A84" w:rsidP="005D3A84">
      <w:pPr>
        <w:pStyle w:val="MediumGrid1-Accent21"/>
        <w:ind w:left="0"/>
        <w:rPr>
          <w:rFonts w:ascii="Arial" w:hAnsi="Arial" w:cs="Arial"/>
        </w:rPr>
      </w:pPr>
    </w:p>
    <w:p w14:paraId="6C5A5F5E" w14:textId="77777777" w:rsidR="005D3A84" w:rsidRPr="00642A2F" w:rsidRDefault="005D3A84" w:rsidP="005D3A84">
      <w:pPr>
        <w:pStyle w:val="MediumGrid1-Accent21"/>
        <w:ind w:left="0"/>
        <w:rPr>
          <w:rFonts w:ascii="Arial" w:hAnsi="Arial" w:cs="Arial"/>
          <w:u w:val="single"/>
        </w:rPr>
      </w:pPr>
      <w:r w:rsidRPr="00642A2F">
        <w:rPr>
          <w:rFonts w:ascii="Arial" w:hAnsi="Arial" w:cs="Arial"/>
          <w:u w:val="single"/>
        </w:rPr>
        <w:t>Guidance on recording your concern (Please also refer to the CPOMS protocol)</w:t>
      </w:r>
    </w:p>
    <w:p w14:paraId="62097CCD" w14:textId="77777777" w:rsidR="005D3A84" w:rsidRPr="00642A2F" w:rsidRDefault="005D3A84" w:rsidP="005D3A84">
      <w:pPr>
        <w:pStyle w:val="MediumGrid1-Accent21"/>
        <w:numPr>
          <w:ilvl w:val="0"/>
          <w:numId w:val="3"/>
        </w:numPr>
        <w:rPr>
          <w:rFonts w:ascii="Arial" w:hAnsi="Arial" w:cs="Arial"/>
        </w:rPr>
      </w:pPr>
      <w:r w:rsidRPr="00642A2F">
        <w:rPr>
          <w:rFonts w:ascii="Arial" w:hAnsi="Arial" w:cs="Arial"/>
        </w:rPr>
        <w:t xml:space="preserve">Record the full date and time, location, your </w:t>
      </w:r>
      <w:proofErr w:type="gramStart"/>
      <w:r w:rsidRPr="00642A2F">
        <w:rPr>
          <w:rFonts w:ascii="Arial" w:hAnsi="Arial" w:cs="Arial"/>
        </w:rPr>
        <w:t>name</w:t>
      </w:r>
      <w:proofErr w:type="gramEnd"/>
      <w:r w:rsidRPr="00642A2F">
        <w:rPr>
          <w:rFonts w:ascii="Arial" w:hAnsi="Arial" w:cs="Arial"/>
        </w:rPr>
        <w:t xml:space="preserve"> and role and keep your record as factual as possible. </w:t>
      </w:r>
    </w:p>
    <w:p w14:paraId="2105B4CB" w14:textId="77777777" w:rsidR="005D3A84" w:rsidRPr="00642A2F" w:rsidRDefault="005D3A84" w:rsidP="005D3A84">
      <w:pPr>
        <w:pStyle w:val="MediumGrid1-Accent21"/>
        <w:numPr>
          <w:ilvl w:val="0"/>
          <w:numId w:val="3"/>
        </w:numPr>
        <w:rPr>
          <w:rFonts w:ascii="Arial" w:hAnsi="Arial" w:cs="Arial"/>
          <w:color w:val="000000"/>
        </w:rPr>
      </w:pPr>
      <w:r w:rsidRPr="00642A2F">
        <w:rPr>
          <w:rFonts w:ascii="Arial" w:hAnsi="Arial" w:cs="Arial"/>
          <w:color w:val="000000"/>
        </w:rPr>
        <w:t>Use full names, not initials as we need to be able to identify who individuals are.</w:t>
      </w:r>
    </w:p>
    <w:p w14:paraId="72F58DEF" w14:textId="77777777" w:rsidR="005D3A84" w:rsidRPr="00642A2F" w:rsidRDefault="005D3A84" w:rsidP="005D3A84">
      <w:pPr>
        <w:pStyle w:val="MediumGrid1-Accent21"/>
        <w:numPr>
          <w:ilvl w:val="0"/>
          <w:numId w:val="3"/>
        </w:numPr>
        <w:rPr>
          <w:rFonts w:ascii="Arial" w:hAnsi="Arial" w:cs="Arial"/>
        </w:rPr>
      </w:pPr>
      <w:r w:rsidRPr="00642A2F">
        <w:rPr>
          <w:rFonts w:ascii="Arial" w:hAnsi="Arial" w:cs="Arial"/>
        </w:rPr>
        <w:t>Use the pupil’s own words where applicable and enclose any direct quotes in quotation marks.</w:t>
      </w:r>
    </w:p>
    <w:p w14:paraId="515300E2" w14:textId="77777777" w:rsidR="005D3A84" w:rsidRPr="00642A2F" w:rsidRDefault="005D3A84" w:rsidP="005D3A84">
      <w:pPr>
        <w:numPr>
          <w:ilvl w:val="0"/>
          <w:numId w:val="3"/>
        </w:numPr>
        <w:rPr>
          <w:rFonts w:ascii="Arial" w:hAnsi="Arial" w:cs="Arial"/>
          <w:bCs/>
          <w:color w:val="000000"/>
        </w:rPr>
      </w:pPr>
      <w:r w:rsidRPr="00642A2F">
        <w:rPr>
          <w:rFonts w:ascii="Arial" w:hAnsi="Arial" w:cs="Arial"/>
          <w:bCs/>
          <w:color w:val="000000"/>
        </w:rPr>
        <w:t xml:space="preserve">Include what is it that you have seen/heard/noticed which concerns you?  </w:t>
      </w:r>
    </w:p>
    <w:p w14:paraId="7855D010" w14:textId="77777777" w:rsidR="005D3A84" w:rsidRPr="00642A2F" w:rsidRDefault="005D3A84" w:rsidP="005D3A84">
      <w:pPr>
        <w:ind w:left="720"/>
        <w:rPr>
          <w:rFonts w:ascii="Arial" w:hAnsi="Arial" w:cs="Arial"/>
          <w:bCs/>
          <w:color w:val="000000"/>
        </w:rPr>
      </w:pPr>
      <w:r w:rsidRPr="00642A2F">
        <w:rPr>
          <w:rFonts w:ascii="Arial" w:hAnsi="Arial" w:cs="Arial"/>
          <w:bCs/>
          <w:color w:val="000000"/>
        </w:rPr>
        <w:t xml:space="preserve">Has the pupil communicated that something is wrong? Verbally? </w:t>
      </w:r>
      <w:proofErr w:type="spellStart"/>
      <w:r w:rsidRPr="00642A2F">
        <w:rPr>
          <w:rFonts w:ascii="Arial" w:hAnsi="Arial" w:cs="Arial"/>
          <w:bCs/>
          <w:color w:val="000000"/>
        </w:rPr>
        <w:t>Behaviour</w:t>
      </w:r>
      <w:proofErr w:type="spellEnd"/>
      <w:r w:rsidRPr="00642A2F">
        <w:rPr>
          <w:rFonts w:ascii="Arial" w:hAnsi="Arial" w:cs="Arial"/>
          <w:bCs/>
          <w:color w:val="000000"/>
        </w:rPr>
        <w:t>?</w:t>
      </w:r>
    </w:p>
    <w:p w14:paraId="0F1C0095" w14:textId="77777777" w:rsidR="005D3A84" w:rsidRPr="00642A2F" w:rsidRDefault="005D3A84" w:rsidP="005D3A84">
      <w:pPr>
        <w:numPr>
          <w:ilvl w:val="0"/>
          <w:numId w:val="3"/>
        </w:numPr>
        <w:rPr>
          <w:rFonts w:ascii="Arial" w:hAnsi="Arial" w:cs="Arial"/>
          <w:bCs/>
          <w:color w:val="000000"/>
        </w:rPr>
      </w:pPr>
      <w:r w:rsidRPr="00642A2F">
        <w:rPr>
          <w:rFonts w:ascii="Arial" w:hAnsi="Arial" w:cs="Arial"/>
          <w:bCs/>
          <w:color w:val="000000"/>
        </w:rPr>
        <w:lastRenderedPageBreak/>
        <w:t>Ensure your record is clear and factual. If you have included your opinion in your report, have you made it clear that this is your opinion?</w:t>
      </w:r>
    </w:p>
    <w:p w14:paraId="404F16E4" w14:textId="77777777" w:rsidR="005D3A84" w:rsidRPr="00642A2F" w:rsidRDefault="005D3A84" w:rsidP="005D3A84">
      <w:pPr>
        <w:numPr>
          <w:ilvl w:val="0"/>
          <w:numId w:val="3"/>
        </w:numPr>
        <w:rPr>
          <w:rFonts w:ascii="Arial" w:hAnsi="Arial" w:cs="Arial"/>
          <w:bCs/>
          <w:color w:val="000000"/>
        </w:rPr>
      </w:pPr>
      <w:r w:rsidRPr="00642A2F">
        <w:rPr>
          <w:rFonts w:ascii="Arial" w:hAnsi="Arial" w:cs="Arial"/>
          <w:bCs/>
          <w:color w:val="000000"/>
        </w:rPr>
        <w:t xml:space="preserve">Include </w:t>
      </w:r>
      <w:r w:rsidRPr="00642A2F">
        <w:rPr>
          <w:rFonts w:ascii="Arial" w:hAnsi="Arial" w:cs="Arial"/>
          <w:color w:val="000000"/>
        </w:rPr>
        <w:t>why what you have seen/heard/noticed concerns you? What are you worried will happen if this concern/incident is not responded to?</w:t>
      </w:r>
    </w:p>
    <w:p w14:paraId="352DFC99" w14:textId="77777777" w:rsidR="005D3A84" w:rsidRPr="00642A2F" w:rsidRDefault="005D3A84" w:rsidP="005D3A84">
      <w:pPr>
        <w:numPr>
          <w:ilvl w:val="0"/>
          <w:numId w:val="3"/>
        </w:numPr>
        <w:rPr>
          <w:rFonts w:ascii="Arial" w:hAnsi="Arial" w:cs="Arial"/>
          <w:color w:val="000000"/>
        </w:rPr>
      </w:pPr>
      <w:r w:rsidRPr="00642A2F">
        <w:rPr>
          <w:rFonts w:ascii="Arial" w:hAnsi="Arial" w:cs="Arial"/>
          <w:color w:val="000000"/>
        </w:rPr>
        <w:t>Is there any context you may be aware of?</w:t>
      </w:r>
    </w:p>
    <w:p w14:paraId="40405645" w14:textId="77777777" w:rsidR="005D3A84" w:rsidRPr="00642A2F" w:rsidRDefault="005D3A84" w:rsidP="005D3A84">
      <w:pPr>
        <w:pStyle w:val="ListParagraph"/>
        <w:rPr>
          <w:rFonts w:ascii="Arial" w:hAnsi="Arial" w:cs="Arial"/>
          <w:color w:val="000000"/>
          <w:lang w:eastAsia="en-GB"/>
        </w:rPr>
      </w:pPr>
      <w:r w:rsidRPr="00642A2F">
        <w:rPr>
          <w:rFonts w:ascii="Arial" w:hAnsi="Arial" w:cs="Arial"/>
          <w:color w:val="000000"/>
          <w:lang w:eastAsia="en-GB"/>
        </w:rPr>
        <w:t xml:space="preserve">Is this concern the first or have you had other concerns? </w:t>
      </w:r>
    </w:p>
    <w:p w14:paraId="7F3A62FD" w14:textId="77777777" w:rsidR="005D3A84" w:rsidRPr="00642A2F" w:rsidRDefault="005D3A84" w:rsidP="005D3A84">
      <w:pPr>
        <w:numPr>
          <w:ilvl w:val="0"/>
          <w:numId w:val="3"/>
        </w:numPr>
        <w:rPr>
          <w:rFonts w:ascii="Arial" w:hAnsi="Arial" w:cs="Arial"/>
          <w:color w:val="000000"/>
        </w:rPr>
      </w:pPr>
      <w:r w:rsidRPr="00642A2F">
        <w:rPr>
          <w:rFonts w:ascii="Arial" w:hAnsi="Arial" w:cs="Arial"/>
          <w:color w:val="000000"/>
        </w:rPr>
        <w:t>Include any actions you have already taken.</w:t>
      </w:r>
    </w:p>
    <w:p w14:paraId="7DF48083" w14:textId="77777777" w:rsidR="005D3A84" w:rsidRPr="00642A2F" w:rsidRDefault="005D3A84" w:rsidP="005D3A84">
      <w:pPr>
        <w:pStyle w:val="MediumGrid1-Accent21"/>
        <w:numPr>
          <w:ilvl w:val="0"/>
          <w:numId w:val="3"/>
        </w:numPr>
        <w:rPr>
          <w:rFonts w:ascii="Arial" w:hAnsi="Arial" w:cs="Arial"/>
        </w:rPr>
      </w:pPr>
      <w:r w:rsidRPr="00642A2F">
        <w:rPr>
          <w:rFonts w:ascii="Arial" w:hAnsi="Arial" w:cs="Arial"/>
        </w:rPr>
        <w:t>If marks or injuries have been observed, record these on a body map. (Do not take photographs)</w:t>
      </w:r>
    </w:p>
    <w:p w14:paraId="27F3247E" w14:textId="77777777" w:rsidR="005D3A84" w:rsidRPr="00642A2F" w:rsidRDefault="005D3A84" w:rsidP="005D3A84">
      <w:pPr>
        <w:pStyle w:val="MediumGrid1-Accent21"/>
        <w:numPr>
          <w:ilvl w:val="0"/>
          <w:numId w:val="3"/>
        </w:numPr>
        <w:rPr>
          <w:rFonts w:ascii="Arial" w:hAnsi="Arial" w:cs="Arial"/>
        </w:rPr>
      </w:pPr>
      <w:r w:rsidRPr="00642A2F">
        <w:rPr>
          <w:rFonts w:ascii="Arial" w:hAnsi="Arial" w:cs="Arial"/>
        </w:rPr>
        <w:t>If a safeguarding/child protection concern/incident form is unavailable, handwritten notes can be made on a piece of paper. (This must be retained, even if the notes are subsequently written up / typed up onto a form).</w:t>
      </w:r>
    </w:p>
    <w:p w14:paraId="35CBB5D7" w14:textId="77777777" w:rsidR="005D3A84" w:rsidRPr="00642A2F" w:rsidRDefault="005D3A84" w:rsidP="005D3A84">
      <w:pPr>
        <w:pStyle w:val="MediumGrid1-Accent21"/>
        <w:rPr>
          <w:rFonts w:ascii="Arial" w:hAnsi="Arial" w:cs="Arial"/>
        </w:rPr>
      </w:pPr>
    </w:p>
    <w:p w14:paraId="630BB831" w14:textId="77777777" w:rsidR="005D3A84" w:rsidRPr="00642A2F" w:rsidRDefault="005D3A84" w:rsidP="005D3A84">
      <w:pPr>
        <w:pStyle w:val="MediumGrid1-Accent21"/>
        <w:rPr>
          <w:rFonts w:ascii="Arial" w:hAnsi="Arial" w:cs="Arial"/>
          <w:b/>
          <w:bCs/>
        </w:rPr>
      </w:pPr>
      <w:r w:rsidRPr="00642A2F">
        <w:rPr>
          <w:rFonts w:ascii="Arial" w:hAnsi="Arial" w:cs="Arial"/>
          <w:b/>
          <w:bCs/>
        </w:rPr>
        <w:t xml:space="preserve">Remember that records can be accessed by parents/carers and may also be used in multi-agency meetings and in criminal proceedings. Records should be clear, </w:t>
      </w:r>
      <w:proofErr w:type="gramStart"/>
      <w:r w:rsidRPr="00642A2F">
        <w:rPr>
          <w:rFonts w:ascii="Arial" w:hAnsi="Arial" w:cs="Arial"/>
          <w:b/>
          <w:bCs/>
        </w:rPr>
        <w:t>comprehensive</w:t>
      </w:r>
      <w:proofErr w:type="gramEnd"/>
      <w:r w:rsidRPr="00642A2F">
        <w:rPr>
          <w:rFonts w:ascii="Arial" w:hAnsi="Arial" w:cs="Arial"/>
          <w:b/>
          <w:bCs/>
        </w:rPr>
        <w:t xml:space="preserve"> and professionally written.</w:t>
      </w:r>
    </w:p>
    <w:p w14:paraId="53A62DC1" w14:textId="77777777" w:rsidR="005D3A84" w:rsidRPr="00642A2F" w:rsidRDefault="005D3A84" w:rsidP="005D3A84">
      <w:pPr>
        <w:outlineLvl w:val="0"/>
        <w:rPr>
          <w:rFonts w:ascii="Arial" w:hAnsi="Arial" w:cs="Arial"/>
          <w:color w:val="0070C0"/>
        </w:rPr>
      </w:pPr>
    </w:p>
    <w:p w14:paraId="29362BEB"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3 </w:t>
      </w:r>
    </w:p>
    <w:p w14:paraId="1E3F91F1" w14:textId="77777777" w:rsidR="005D3A84" w:rsidRPr="00642A2F" w:rsidRDefault="005D3A84" w:rsidP="005D3A84">
      <w:pPr>
        <w:numPr>
          <w:ilvl w:val="0"/>
          <w:numId w:val="4"/>
        </w:numPr>
        <w:rPr>
          <w:rFonts w:ascii="Arial" w:hAnsi="Arial" w:cs="Arial"/>
          <w:color w:val="000000"/>
        </w:rPr>
      </w:pPr>
      <w:r w:rsidRPr="00642A2F">
        <w:rPr>
          <w:rFonts w:ascii="Arial" w:hAnsi="Arial" w:cs="Arial"/>
          <w:color w:val="000000"/>
        </w:rPr>
        <w:t xml:space="preserve">Include whether you have spoken to parents/carers about the concern/incident. Remember, you may need to seek advice from a member of the safeguarding team if you are unsure about whether speaking to the parent may increase the risk to the child. If the parent is the alleged </w:t>
      </w:r>
      <w:proofErr w:type="gramStart"/>
      <w:r w:rsidRPr="00642A2F">
        <w:rPr>
          <w:rFonts w:ascii="Arial" w:hAnsi="Arial" w:cs="Arial"/>
          <w:color w:val="000000"/>
        </w:rPr>
        <w:t>perpetrator</w:t>
      </w:r>
      <w:proofErr w:type="gramEnd"/>
      <w:r w:rsidRPr="00642A2F">
        <w:rPr>
          <w:rFonts w:ascii="Arial" w:hAnsi="Arial" w:cs="Arial"/>
          <w:color w:val="000000"/>
        </w:rPr>
        <w:t xml:space="preserve"> you must always seek advice from the safeguarding team before speaking to the parent/carer.</w:t>
      </w:r>
    </w:p>
    <w:p w14:paraId="07CE8D8A" w14:textId="77777777" w:rsidR="005D3A84" w:rsidRPr="00642A2F" w:rsidRDefault="005D3A84" w:rsidP="005D3A84">
      <w:pPr>
        <w:pStyle w:val="MediumGrid1-Accent21"/>
        <w:numPr>
          <w:ilvl w:val="0"/>
          <w:numId w:val="4"/>
        </w:numPr>
        <w:rPr>
          <w:rFonts w:ascii="Arial" w:hAnsi="Arial" w:cs="Arial"/>
        </w:rPr>
      </w:pPr>
      <w:r w:rsidRPr="00642A2F">
        <w:rPr>
          <w:rFonts w:ascii="Arial" w:hAnsi="Arial" w:cs="Arial"/>
        </w:rPr>
        <w:t xml:space="preserve">The original concern form should be passed, in person, to the DSL/Deputy DSL. </w:t>
      </w:r>
    </w:p>
    <w:p w14:paraId="1A18A972" w14:textId="77777777" w:rsidR="005D3A84" w:rsidRPr="00642A2F" w:rsidRDefault="005D3A84" w:rsidP="005D3A84">
      <w:pPr>
        <w:pStyle w:val="MediumGrid1-Accent21"/>
        <w:numPr>
          <w:ilvl w:val="0"/>
          <w:numId w:val="4"/>
        </w:numPr>
        <w:rPr>
          <w:rFonts w:ascii="Arial" w:hAnsi="Arial" w:cs="Arial"/>
        </w:rPr>
      </w:pPr>
      <w:r w:rsidRPr="00642A2F">
        <w:rPr>
          <w:rFonts w:ascii="Arial" w:hAnsi="Arial" w:cs="Arial"/>
        </w:rPr>
        <w:t xml:space="preserve">Information should always be kept secure and confidential. </w:t>
      </w:r>
    </w:p>
    <w:p w14:paraId="3F294ABD" w14:textId="77777777" w:rsidR="005D3A84" w:rsidRPr="00642A2F" w:rsidRDefault="005D3A84" w:rsidP="005D3A84">
      <w:pPr>
        <w:pStyle w:val="MediumGrid1-Accent21"/>
        <w:numPr>
          <w:ilvl w:val="0"/>
          <w:numId w:val="4"/>
        </w:numPr>
        <w:rPr>
          <w:rFonts w:ascii="Arial" w:hAnsi="Arial" w:cs="Arial"/>
        </w:rPr>
      </w:pPr>
      <w:r w:rsidRPr="00642A2F">
        <w:rPr>
          <w:rFonts w:ascii="Arial" w:hAnsi="Arial" w:cs="Arial"/>
        </w:rPr>
        <w:t>Copies should not be retained by you.</w:t>
      </w:r>
    </w:p>
    <w:p w14:paraId="2E2503B6" w14:textId="77777777" w:rsidR="005D3A84" w:rsidRPr="00642A2F" w:rsidRDefault="005D3A84" w:rsidP="005D3A84">
      <w:pPr>
        <w:pStyle w:val="MediumGrid1-Accent21"/>
        <w:ind w:left="360"/>
        <w:rPr>
          <w:rFonts w:ascii="Arial" w:hAnsi="Arial" w:cs="Arial"/>
          <w:i/>
          <w:color w:val="FF0000"/>
        </w:rPr>
      </w:pPr>
      <w:r w:rsidRPr="00642A2F">
        <w:rPr>
          <w:rFonts w:ascii="Arial" w:hAnsi="Arial" w:cs="Arial"/>
          <w:color w:val="FF0000"/>
        </w:rPr>
        <w:t xml:space="preserve">      </w:t>
      </w:r>
    </w:p>
    <w:p w14:paraId="5D0C28CB"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4 </w:t>
      </w:r>
    </w:p>
    <w:p w14:paraId="3685DF1F" w14:textId="77777777" w:rsidR="005D3A84" w:rsidRPr="00642A2F" w:rsidRDefault="005D3A84" w:rsidP="005D3A84">
      <w:pPr>
        <w:pStyle w:val="MediumGrid1-Accent21"/>
        <w:numPr>
          <w:ilvl w:val="0"/>
          <w:numId w:val="5"/>
        </w:numPr>
        <w:rPr>
          <w:rFonts w:ascii="Arial" w:hAnsi="Arial" w:cs="Arial"/>
          <w:b/>
          <w:bCs/>
          <w:u w:val="single"/>
        </w:rPr>
      </w:pPr>
      <w:r w:rsidRPr="00642A2F">
        <w:rPr>
          <w:rFonts w:ascii="Arial" w:hAnsi="Arial" w:cs="Arial"/>
        </w:rPr>
        <w:t xml:space="preserve">You should receive feedback about what action, if </w:t>
      </w:r>
      <w:proofErr w:type="gramStart"/>
      <w:r w:rsidRPr="00642A2F">
        <w:rPr>
          <w:rFonts w:ascii="Arial" w:hAnsi="Arial" w:cs="Arial"/>
        </w:rPr>
        <w:t>any</w:t>
      </w:r>
      <w:proofErr w:type="gramEnd"/>
      <w:r w:rsidRPr="00642A2F">
        <w:rPr>
          <w:rFonts w:ascii="Arial" w:hAnsi="Arial" w:cs="Arial"/>
        </w:rPr>
        <w:t xml:space="preserve"> is being taken in response to your concern. A recommended timescale for this is within 24 hours.  </w:t>
      </w:r>
      <w:r w:rsidRPr="00642A2F">
        <w:rPr>
          <w:rFonts w:ascii="Arial" w:hAnsi="Arial" w:cs="Arial"/>
          <w:b/>
          <w:bCs/>
          <w:u w:val="single"/>
        </w:rPr>
        <w:t xml:space="preserve">If you do not receive feedback or you feel that the situation is not improving for the pupil, you have a duty to follow up your concern with the DSL / deputy DSL. </w:t>
      </w:r>
    </w:p>
    <w:p w14:paraId="48CD66E7" w14:textId="77777777" w:rsidR="005D3A84" w:rsidRPr="00642A2F" w:rsidRDefault="005D3A84" w:rsidP="005D3A84">
      <w:pPr>
        <w:pStyle w:val="MediumGrid1-Accent21"/>
        <w:numPr>
          <w:ilvl w:val="0"/>
          <w:numId w:val="5"/>
        </w:numPr>
        <w:rPr>
          <w:rFonts w:ascii="Arial" w:hAnsi="Arial" w:cs="Arial"/>
        </w:rPr>
      </w:pPr>
      <w:r w:rsidRPr="00642A2F">
        <w:rPr>
          <w:rFonts w:ascii="Arial" w:hAnsi="Arial" w:cs="Arial"/>
          <w:color w:val="7030A0"/>
        </w:rPr>
        <w:t xml:space="preserve">See section on </w:t>
      </w:r>
      <w:proofErr w:type="gramStart"/>
      <w:r w:rsidRPr="00642A2F">
        <w:rPr>
          <w:rFonts w:ascii="Arial" w:hAnsi="Arial" w:cs="Arial"/>
          <w:color w:val="7030A0"/>
        </w:rPr>
        <w:t>Whistle-blowing</w:t>
      </w:r>
      <w:proofErr w:type="gramEnd"/>
      <w:r w:rsidRPr="00642A2F">
        <w:rPr>
          <w:rFonts w:ascii="Arial" w:hAnsi="Arial" w:cs="Arial"/>
          <w:color w:val="7030A0"/>
        </w:rPr>
        <w:t xml:space="preserve"> also.</w:t>
      </w:r>
    </w:p>
    <w:p w14:paraId="0AF18011" w14:textId="77777777" w:rsidR="005D3A84" w:rsidRPr="00642A2F" w:rsidRDefault="005D3A84" w:rsidP="005D3A84">
      <w:pPr>
        <w:rPr>
          <w:rFonts w:ascii="Arial" w:hAnsi="Arial" w:cs="Arial"/>
        </w:rPr>
      </w:pPr>
    </w:p>
    <w:p w14:paraId="6DCABEFA" w14:textId="77777777" w:rsidR="005D3A84" w:rsidRPr="00642A2F" w:rsidRDefault="005D3A84" w:rsidP="005D3A84">
      <w:pPr>
        <w:rPr>
          <w:rFonts w:ascii="Arial" w:hAnsi="Arial" w:cs="Arial"/>
        </w:rPr>
      </w:pPr>
      <w:r w:rsidRPr="00642A2F">
        <w:rPr>
          <w:rFonts w:ascii="Arial" w:hAnsi="Arial" w:cs="Arial"/>
        </w:rPr>
        <w:t>Additional consideration needs to be given to pupils with communication difficulties and for those whose preferred language is not English. It is important to communicate with them in a way that is appropriate to their age, understanding and preference.</w:t>
      </w:r>
    </w:p>
    <w:p w14:paraId="160D5C82" w14:textId="77777777" w:rsidR="005D3A84" w:rsidRDefault="005D3A84" w:rsidP="005D3A84">
      <w:pPr>
        <w:pStyle w:val="MediumGrid1-Accent21"/>
        <w:ind w:left="0"/>
        <w:outlineLvl w:val="0"/>
        <w:rPr>
          <w:rFonts w:ascii="Arial" w:hAnsi="Arial" w:cs="Arial"/>
          <w:b/>
          <w:color w:val="000000"/>
        </w:rPr>
      </w:pPr>
    </w:p>
    <w:p w14:paraId="465B36D4" w14:textId="77777777" w:rsidR="005D3A84" w:rsidRDefault="005D3A84" w:rsidP="005D3A84">
      <w:pPr>
        <w:pStyle w:val="MediumGrid1-Accent21"/>
        <w:ind w:left="0"/>
        <w:outlineLvl w:val="0"/>
        <w:rPr>
          <w:rFonts w:ascii="Arial" w:hAnsi="Arial" w:cs="Arial"/>
          <w:b/>
          <w:color w:val="000000"/>
        </w:rPr>
      </w:pPr>
    </w:p>
    <w:p w14:paraId="79130690" w14:textId="77777777" w:rsidR="005D3A84" w:rsidRDefault="005D3A84" w:rsidP="005D3A84">
      <w:pPr>
        <w:pStyle w:val="MediumGrid1-Accent21"/>
        <w:ind w:left="0"/>
        <w:outlineLvl w:val="0"/>
        <w:rPr>
          <w:rFonts w:ascii="Arial" w:hAnsi="Arial" w:cs="Arial"/>
          <w:b/>
          <w:color w:val="000000"/>
        </w:rPr>
      </w:pPr>
    </w:p>
    <w:p w14:paraId="2CD28177" w14:textId="77777777" w:rsidR="005D3A84" w:rsidRDefault="005D3A84" w:rsidP="005D3A84">
      <w:pPr>
        <w:pStyle w:val="MediumGrid1-Accent21"/>
        <w:ind w:left="0"/>
        <w:outlineLvl w:val="0"/>
        <w:rPr>
          <w:rFonts w:ascii="Arial" w:hAnsi="Arial" w:cs="Arial"/>
          <w:b/>
          <w:color w:val="000000"/>
        </w:rPr>
      </w:pPr>
    </w:p>
    <w:p w14:paraId="221FBA0A" w14:textId="77777777" w:rsidR="005D3A84" w:rsidRPr="00642A2F" w:rsidRDefault="005D3A84" w:rsidP="005D3A84">
      <w:pPr>
        <w:pStyle w:val="MediumGrid1-Accent21"/>
        <w:ind w:left="0"/>
        <w:outlineLvl w:val="0"/>
        <w:rPr>
          <w:rFonts w:ascii="Arial" w:hAnsi="Arial" w:cs="Arial"/>
          <w:b/>
          <w:color w:val="000000"/>
        </w:rPr>
      </w:pPr>
    </w:p>
    <w:p w14:paraId="19A2990E" w14:textId="77777777" w:rsidR="005D3A84" w:rsidRPr="00642A2F" w:rsidRDefault="005D3A84" w:rsidP="005D3A84">
      <w:pPr>
        <w:pStyle w:val="MediumGrid1-Accent21"/>
        <w:ind w:left="0"/>
        <w:outlineLvl w:val="0"/>
        <w:rPr>
          <w:rFonts w:ascii="Arial" w:hAnsi="Arial" w:cs="Arial"/>
          <w:b/>
          <w:color w:val="000000"/>
        </w:rPr>
      </w:pPr>
      <w:r w:rsidRPr="00642A2F">
        <w:rPr>
          <w:rFonts w:ascii="Arial" w:hAnsi="Arial" w:cs="Arial"/>
          <w:b/>
          <w:color w:val="000000"/>
        </w:rPr>
        <w:lastRenderedPageBreak/>
        <w:t>1.2 Working with parents and carers</w:t>
      </w:r>
    </w:p>
    <w:p w14:paraId="0DD67FE9" w14:textId="77777777" w:rsidR="005D3A84" w:rsidRPr="00642A2F" w:rsidRDefault="005D3A84" w:rsidP="005D3A84">
      <w:pPr>
        <w:pStyle w:val="MediumGrid1-Accent21"/>
        <w:ind w:left="0"/>
        <w:outlineLvl w:val="0"/>
        <w:rPr>
          <w:rFonts w:ascii="Arial" w:hAnsi="Arial" w:cs="Arial"/>
          <w:color w:val="0070C0"/>
        </w:rPr>
      </w:pPr>
    </w:p>
    <w:p w14:paraId="78F5CE9B"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In line with ‘Working Together </w:t>
      </w:r>
      <w:proofErr w:type="gramStart"/>
      <w:r w:rsidRPr="00642A2F">
        <w:rPr>
          <w:rFonts w:ascii="Arial" w:hAnsi="Arial" w:cs="Arial"/>
          <w:color w:val="000000"/>
        </w:rPr>
        <w:t>To</w:t>
      </w:r>
      <w:proofErr w:type="gramEnd"/>
      <w:r w:rsidRPr="00642A2F">
        <w:rPr>
          <w:rFonts w:ascii="Arial" w:hAnsi="Arial" w:cs="Arial"/>
          <w:color w:val="000000"/>
        </w:rPr>
        <w:t xml:space="preserve"> Safeguard Children’ (December 23), we </w:t>
      </w:r>
      <w:proofErr w:type="spellStart"/>
      <w:r w:rsidRPr="00642A2F">
        <w:rPr>
          <w:rFonts w:ascii="Arial" w:hAnsi="Arial" w:cs="Arial"/>
          <w:color w:val="000000"/>
        </w:rPr>
        <w:t>recognise</w:t>
      </w:r>
      <w:proofErr w:type="spellEnd"/>
      <w:r w:rsidRPr="00642A2F">
        <w:rPr>
          <w:rFonts w:ascii="Arial" w:hAnsi="Arial" w:cs="Arial"/>
          <w:color w:val="000000"/>
        </w:rPr>
        <w:t xml:space="preserve"> the importance of working in partnership with parents and carers as far as possible. Whilst collaborative relationships with parents and carers are important, we also </w:t>
      </w:r>
      <w:proofErr w:type="spellStart"/>
      <w:r w:rsidRPr="00642A2F">
        <w:rPr>
          <w:rFonts w:ascii="Arial" w:hAnsi="Arial" w:cs="Arial"/>
          <w:color w:val="000000"/>
        </w:rPr>
        <w:t>recognise</w:t>
      </w:r>
      <w:proofErr w:type="spellEnd"/>
      <w:r w:rsidRPr="00642A2F">
        <w:rPr>
          <w:rFonts w:ascii="Arial" w:hAnsi="Arial" w:cs="Arial"/>
          <w:color w:val="000000"/>
        </w:rPr>
        <w:t xml:space="preserve"> that the wishes and feelings of our pupils play a pivotal role in decision-making.  Concerns about the welfare or safety of pupils will be discussed with the parent/carer, unless, having reviewed the information of concern, it is the view of the safeguarding team that this may increase the risk to the pupil. Following consultation with the school’s safeguarding team, it may be the pupil’s class teacher who makes contact with the parents/</w:t>
      </w:r>
      <w:proofErr w:type="gramStart"/>
      <w:r w:rsidRPr="00642A2F">
        <w:rPr>
          <w:rFonts w:ascii="Arial" w:hAnsi="Arial" w:cs="Arial"/>
          <w:color w:val="000000"/>
        </w:rPr>
        <w:t>carers</w:t>
      </w:r>
      <w:proofErr w:type="gramEnd"/>
      <w:r w:rsidRPr="00642A2F">
        <w:rPr>
          <w:rFonts w:ascii="Arial" w:hAnsi="Arial" w:cs="Arial"/>
          <w:color w:val="000000"/>
        </w:rPr>
        <w:t xml:space="preserve"> or it may be a member of the safeguarding team themselves. Our first priority is the pupil’s welfare and therefore there may be occasions when concerns about a pupil means that we have to consult other agencies before we contact the parent/carer.</w:t>
      </w:r>
    </w:p>
    <w:p w14:paraId="0903FCA9" w14:textId="77777777" w:rsidR="005D3A84" w:rsidRPr="00642A2F" w:rsidRDefault="005D3A84" w:rsidP="005D3A84">
      <w:pPr>
        <w:pStyle w:val="MediumGrid1-Accent21"/>
        <w:ind w:left="0"/>
        <w:rPr>
          <w:rFonts w:ascii="Arial" w:hAnsi="Arial" w:cs="Arial"/>
          <w:color w:val="000000"/>
        </w:rPr>
      </w:pPr>
    </w:p>
    <w:p w14:paraId="790085AE"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If a referral is to be made to Children's Social Care, the parent/carer will be contacted by a member of the school’s safeguarding team and the information within the referral will be shared. There are some occasions when the school will be advised not to share the content of the referral with the parent/ carer as </w:t>
      </w:r>
      <w:proofErr w:type="gramStart"/>
      <w:r w:rsidRPr="00642A2F">
        <w:rPr>
          <w:rFonts w:ascii="Arial" w:hAnsi="Arial" w:cs="Arial"/>
          <w:color w:val="000000"/>
        </w:rPr>
        <w:t>to do</w:t>
      </w:r>
      <w:proofErr w:type="gramEnd"/>
      <w:r w:rsidRPr="00642A2F">
        <w:rPr>
          <w:rFonts w:ascii="Arial" w:hAnsi="Arial" w:cs="Arial"/>
          <w:color w:val="000000"/>
        </w:rPr>
        <w:t xml:space="preserve"> so may increase the risk of harm to the pupil.</w:t>
      </w:r>
    </w:p>
    <w:p w14:paraId="24155D72" w14:textId="77777777" w:rsidR="005D3A84" w:rsidRPr="00642A2F" w:rsidRDefault="005D3A84" w:rsidP="005D3A84">
      <w:pPr>
        <w:pStyle w:val="MediumGrid1-Accent21"/>
        <w:ind w:left="0"/>
        <w:rPr>
          <w:rFonts w:ascii="Arial" w:hAnsi="Arial" w:cs="Arial"/>
          <w:color w:val="000000"/>
        </w:rPr>
      </w:pPr>
    </w:p>
    <w:p w14:paraId="62AEB45B"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Where reports are written about pupils as part of the child protection process, the school will provide opportunity prior to the conference to share the content with parents and carers.</w:t>
      </w:r>
    </w:p>
    <w:p w14:paraId="6349EE02" w14:textId="77777777" w:rsidR="005D3A84" w:rsidRPr="00642A2F" w:rsidRDefault="005D3A84" w:rsidP="005D3A84">
      <w:pPr>
        <w:outlineLvl w:val="0"/>
        <w:rPr>
          <w:rFonts w:ascii="Arial" w:hAnsi="Arial" w:cs="Arial"/>
          <w:b/>
          <w:color w:val="000000"/>
        </w:rPr>
      </w:pPr>
    </w:p>
    <w:p w14:paraId="263CB299" w14:textId="77777777" w:rsidR="005D3A84" w:rsidRPr="00642A2F" w:rsidRDefault="005D3A84" w:rsidP="005D3A84">
      <w:pPr>
        <w:rPr>
          <w:rFonts w:ascii="Arial" w:hAnsi="Arial" w:cs="Arial"/>
        </w:rPr>
      </w:pPr>
      <w:r w:rsidRPr="00642A2F">
        <w:rPr>
          <w:rFonts w:ascii="Arial" w:hAnsi="Arial" w:cs="Arial"/>
          <w:b/>
          <w:color w:val="000000"/>
        </w:rPr>
        <w:t xml:space="preserve">1.3 The Role </w:t>
      </w:r>
      <w:proofErr w:type="gramStart"/>
      <w:r w:rsidRPr="00642A2F">
        <w:rPr>
          <w:rFonts w:ascii="Arial" w:hAnsi="Arial" w:cs="Arial"/>
          <w:b/>
          <w:color w:val="000000"/>
        </w:rPr>
        <w:t>Of</w:t>
      </w:r>
      <w:proofErr w:type="gramEnd"/>
      <w:r w:rsidRPr="00642A2F">
        <w:rPr>
          <w:rFonts w:ascii="Arial" w:hAnsi="Arial" w:cs="Arial"/>
          <w:b/>
          <w:color w:val="000000"/>
        </w:rPr>
        <w:t xml:space="preserve"> The Designated Safeguarding Lead And Deputy DSL/s In Our School</w:t>
      </w:r>
    </w:p>
    <w:p w14:paraId="019C5254" w14:textId="77777777" w:rsidR="005D3A84" w:rsidRPr="00642A2F" w:rsidRDefault="005D3A84" w:rsidP="005D3A84">
      <w:pPr>
        <w:rPr>
          <w:rFonts w:ascii="Arial" w:hAnsi="Arial" w:cs="Arial"/>
        </w:rPr>
      </w:pPr>
    </w:p>
    <w:p w14:paraId="650F2393" w14:textId="77777777" w:rsidR="005D3A84" w:rsidRPr="00642A2F" w:rsidRDefault="005D3A84" w:rsidP="005D3A84">
      <w:pPr>
        <w:rPr>
          <w:rFonts w:ascii="Arial" w:hAnsi="Arial" w:cs="Arial"/>
        </w:rPr>
      </w:pPr>
      <w:r w:rsidRPr="00642A2F">
        <w:rPr>
          <w:rFonts w:ascii="Arial" w:hAnsi="Arial" w:cs="Arial"/>
        </w:rPr>
        <w:t>The DSL takes responsibility for safeguarding and online safety.</w:t>
      </w:r>
    </w:p>
    <w:p w14:paraId="10D4AE0D" w14:textId="77777777" w:rsidR="005D3A84" w:rsidRPr="00642A2F" w:rsidRDefault="005D3A84" w:rsidP="005D3A84">
      <w:pPr>
        <w:rPr>
          <w:rFonts w:ascii="Arial" w:hAnsi="Arial" w:cs="Arial"/>
        </w:rPr>
      </w:pPr>
    </w:p>
    <w:p w14:paraId="4A25DA06" w14:textId="77777777" w:rsidR="005D3A84" w:rsidRPr="00642A2F" w:rsidRDefault="005D3A84" w:rsidP="005D3A84">
      <w:pPr>
        <w:rPr>
          <w:rFonts w:ascii="Arial" w:hAnsi="Arial" w:cs="Arial"/>
        </w:rPr>
      </w:pPr>
      <w:r w:rsidRPr="00642A2F">
        <w:rPr>
          <w:rFonts w:ascii="Arial" w:hAnsi="Arial" w:cs="Arial"/>
        </w:rPr>
        <w:t xml:space="preserve">Our Designated Safeguarding Lead is </w:t>
      </w:r>
      <w:r w:rsidRPr="00642A2F">
        <w:rPr>
          <w:rFonts w:ascii="Arial" w:hAnsi="Arial" w:cs="Arial"/>
          <w:b/>
          <w:bCs/>
          <w:iCs/>
        </w:rPr>
        <w:t>Candida Hutchinson</w:t>
      </w:r>
      <w:r w:rsidRPr="00642A2F">
        <w:rPr>
          <w:rFonts w:ascii="Arial" w:hAnsi="Arial" w:cs="Arial"/>
        </w:rPr>
        <w:t xml:space="preserve">, who works in line with the requirements of the role, as set out in Annex C of Keeping Children Safe </w:t>
      </w:r>
      <w:proofErr w:type="gramStart"/>
      <w:r w:rsidRPr="00642A2F">
        <w:rPr>
          <w:rFonts w:ascii="Arial" w:hAnsi="Arial" w:cs="Arial"/>
        </w:rPr>
        <w:t>In</w:t>
      </w:r>
      <w:proofErr w:type="gramEnd"/>
      <w:r w:rsidRPr="00642A2F">
        <w:rPr>
          <w:rFonts w:ascii="Arial" w:hAnsi="Arial" w:cs="Arial"/>
        </w:rPr>
        <w:t xml:space="preserve"> Education Sept 2023. </w:t>
      </w:r>
    </w:p>
    <w:p w14:paraId="292A05F4" w14:textId="77777777" w:rsidR="005D3A84" w:rsidRPr="00642A2F" w:rsidRDefault="005D3A84" w:rsidP="005D3A84">
      <w:pPr>
        <w:rPr>
          <w:rFonts w:ascii="Arial" w:hAnsi="Arial" w:cs="Arial"/>
        </w:rPr>
      </w:pPr>
      <w:r w:rsidRPr="00642A2F">
        <w:rPr>
          <w:rFonts w:ascii="Arial" w:hAnsi="Arial" w:cs="Arial"/>
        </w:rPr>
        <w:t xml:space="preserve">Our deputy DSL is </w:t>
      </w:r>
      <w:r w:rsidRPr="00642A2F">
        <w:rPr>
          <w:rFonts w:ascii="Arial" w:hAnsi="Arial" w:cs="Arial"/>
          <w:b/>
          <w:bCs/>
          <w:iCs/>
        </w:rPr>
        <w:t>Becky Thompson, Ros Ginger</w:t>
      </w:r>
      <w:r w:rsidRPr="00642A2F">
        <w:rPr>
          <w:rFonts w:ascii="Arial" w:hAnsi="Arial" w:cs="Arial"/>
        </w:rPr>
        <w:t xml:space="preserve"> </w:t>
      </w:r>
      <w:r w:rsidRPr="00642A2F">
        <w:rPr>
          <w:rFonts w:ascii="Arial" w:hAnsi="Arial" w:cs="Arial"/>
          <w:b/>
          <w:bCs/>
        </w:rPr>
        <w:t>&amp; Loo Francis</w:t>
      </w:r>
      <w:r w:rsidRPr="00642A2F">
        <w:rPr>
          <w:rFonts w:ascii="Arial" w:hAnsi="Arial" w:cs="Arial"/>
        </w:rPr>
        <w:t xml:space="preserve"> and is available in the absence of the DSL. </w:t>
      </w:r>
    </w:p>
    <w:p w14:paraId="4C331916" w14:textId="77777777" w:rsidR="005D3A84" w:rsidRPr="00642A2F" w:rsidRDefault="005D3A84" w:rsidP="005D3A84">
      <w:pPr>
        <w:rPr>
          <w:rFonts w:ascii="Arial" w:hAnsi="Arial" w:cs="Arial"/>
        </w:rPr>
      </w:pPr>
    </w:p>
    <w:p w14:paraId="5F564AB7" w14:textId="77777777" w:rsidR="005D3A84" w:rsidRPr="00642A2F" w:rsidRDefault="005D3A84" w:rsidP="005D3A84">
      <w:pPr>
        <w:rPr>
          <w:rFonts w:ascii="Arial" w:hAnsi="Arial" w:cs="Arial"/>
        </w:rPr>
      </w:pPr>
      <w:r w:rsidRPr="00642A2F">
        <w:rPr>
          <w:rFonts w:ascii="Arial" w:hAnsi="Arial" w:cs="Arial"/>
        </w:rPr>
        <w:t xml:space="preserve">The members of our safeguarding </w:t>
      </w:r>
      <w:proofErr w:type="gramStart"/>
      <w:r w:rsidRPr="00642A2F">
        <w:rPr>
          <w:rFonts w:ascii="Arial" w:hAnsi="Arial" w:cs="Arial"/>
        </w:rPr>
        <w:t>team work</w:t>
      </w:r>
      <w:proofErr w:type="gramEnd"/>
      <w:r w:rsidRPr="00642A2F">
        <w:rPr>
          <w:rFonts w:ascii="Arial" w:hAnsi="Arial" w:cs="Arial"/>
        </w:rPr>
        <w:t xml:space="preserve"> in partnership with a range of other agencies, including Local Partners, to keep pupils safe. This includes information-sharing, provision of reports and attendance at multi-agency meetings including child protection conferences and core groups </w:t>
      </w:r>
    </w:p>
    <w:p w14:paraId="0C7D33A3" w14:textId="77777777" w:rsidR="005D3A84" w:rsidRPr="00642A2F" w:rsidRDefault="005D3A84" w:rsidP="005D3A84">
      <w:pPr>
        <w:rPr>
          <w:rFonts w:ascii="Arial" w:hAnsi="Arial" w:cs="Arial"/>
        </w:rPr>
      </w:pPr>
    </w:p>
    <w:p w14:paraId="3A32AFEF" w14:textId="77777777" w:rsidR="005D3A84" w:rsidRPr="00642A2F" w:rsidRDefault="005D3A84" w:rsidP="005D3A84">
      <w:pPr>
        <w:rPr>
          <w:rFonts w:ascii="Arial" w:hAnsi="Arial" w:cs="Arial"/>
          <w:color w:val="0070C0"/>
        </w:rPr>
      </w:pPr>
      <w:r w:rsidRPr="00642A2F">
        <w:rPr>
          <w:rFonts w:ascii="Arial" w:hAnsi="Arial" w:cs="Arial"/>
          <w:color w:val="0070C0"/>
        </w:rPr>
        <w:t>What happens once a concern /disclosure has been reported to a member of the safeguarding team?</w:t>
      </w:r>
    </w:p>
    <w:p w14:paraId="459434BF" w14:textId="77777777" w:rsidR="005D3A84" w:rsidRPr="00642A2F" w:rsidRDefault="005D3A84" w:rsidP="005D3A84">
      <w:pPr>
        <w:rPr>
          <w:rFonts w:ascii="Arial" w:hAnsi="Arial" w:cs="Arial"/>
        </w:rPr>
      </w:pPr>
    </w:p>
    <w:p w14:paraId="61B863D1" w14:textId="77777777" w:rsidR="005D3A84" w:rsidRPr="00642A2F" w:rsidRDefault="005D3A84" w:rsidP="005D3A84">
      <w:pPr>
        <w:rPr>
          <w:rFonts w:ascii="Arial" w:hAnsi="Arial" w:cs="Arial"/>
        </w:rPr>
      </w:pPr>
      <w:r w:rsidRPr="00642A2F">
        <w:rPr>
          <w:rFonts w:ascii="Arial" w:hAnsi="Arial" w:cs="Arial"/>
        </w:rPr>
        <w:t>The DSL or deputy DSL will follow the steps below to respond appropriately to the concern and safeguard the pupil:-</w:t>
      </w:r>
    </w:p>
    <w:p w14:paraId="79DA405C" w14:textId="77777777" w:rsidR="005D3A84" w:rsidRPr="00642A2F" w:rsidRDefault="005D3A84" w:rsidP="005D3A84">
      <w:pPr>
        <w:rPr>
          <w:rFonts w:ascii="Arial" w:hAnsi="Arial" w:cs="Arial"/>
        </w:rPr>
      </w:pPr>
    </w:p>
    <w:p w14:paraId="44E3F7CB"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lastRenderedPageBreak/>
        <w:t xml:space="preserve">Step 1      </w:t>
      </w:r>
    </w:p>
    <w:p w14:paraId="78A5EFA6" w14:textId="77777777" w:rsidR="005D3A84" w:rsidRPr="00642A2F" w:rsidRDefault="005D3A84" w:rsidP="005D3A84">
      <w:pPr>
        <w:pStyle w:val="MediumGrid1-Accent21"/>
        <w:numPr>
          <w:ilvl w:val="0"/>
          <w:numId w:val="6"/>
        </w:numPr>
        <w:rPr>
          <w:rFonts w:ascii="Arial" w:hAnsi="Arial" w:cs="Arial"/>
          <w:b/>
        </w:rPr>
      </w:pPr>
      <w:r w:rsidRPr="00642A2F">
        <w:rPr>
          <w:rFonts w:ascii="Arial" w:hAnsi="Arial" w:cs="Arial"/>
        </w:rPr>
        <w:t xml:space="preserve">If there is concern that the pupil is in immediate danger contact Children’s Social Care/Adult’s Social Care (01793 466903). You may also consider contacting the police on 999. </w:t>
      </w:r>
      <w:r w:rsidRPr="00642A2F">
        <w:rPr>
          <w:rFonts w:ascii="Arial" w:hAnsi="Arial" w:cs="Arial"/>
          <w:b/>
          <w:color w:val="7030A0"/>
        </w:rPr>
        <w:t>Go to section ‘Making a referral to Social Care’ (page 9)</w:t>
      </w:r>
    </w:p>
    <w:p w14:paraId="10E7A965"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2          </w:t>
      </w:r>
    </w:p>
    <w:p w14:paraId="225A455C" w14:textId="77777777" w:rsidR="005D3A84" w:rsidRPr="00642A2F" w:rsidRDefault="005D3A84" w:rsidP="005D3A84">
      <w:pPr>
        <w:pStyle w:val="MediumGrid1-Accent21"/>
        <w:numPr>
          <w:ilvl w:val="0"/>
          <w:numId w:val="7"/>
        </w:numPr>
        <w:rPr>
          <w:rFonts w:ascii="Arial" w:hAnsi="Arial" w:cs="Arial"/>
        </w:rPr>
      </w:pPr>
      <w:r w:rsidRPr="00642A2F">
        <w:rPr>
          <w:rFonts w:ascii="Arial" w:hAnsi="Arial" w:cs="Arial"/>
        </w:rPr>
        <w:t xml:space="preserve">Contact the parent/s or carer/s of the pupil </w:t>
      </w:r>
      <w:proofErr w:type="gramStart"/>
      <w:r w:rsidRPr="00642A2F">
        <w:rPr>
          <w:rFonts w:ascii="Arial" w:hAnsi="Arial" w:cs="Arial"/>
        </w:rPr>
        <w:t>concerned, if</w:t>
      </w:r>
      <w:proofErr w:type="gramEnd"/>
      <w:r w:rsidRPr="00642A2F">
        <w:rPr>
          <w:rFonts w:ascii="Arial" w:hAnsi="Arial" w:cs="Arial"/>
        </w:rPr>
        <w:t xml:space="preserve"> this has not already been done. You may wish to take advice from Children's Social Care before contacting the parent/carer. If, having sought advice, you believe that sharing this information may increase the risk of harm to the pupil do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14:paraId="7C23A0B4" w14:textId="77777777" w:rsidR="005D3A84" w:rsidRPr="00642A2F" w:rsidRDefault="005D3A84" w:rsidP="005D3A84">
      <w:pPr>
        <w:pStyle w:val="MediumGrid1-Accent21"/>
        <w:numPr>
          <w:ilvl w:val="0"/>
          <w:numId w:val="7"/>
        </w:numPr>
        <w:rPr>
          <w:rFonts w:ascii="Arial" w:hAnsi="Arial" w:cs="Arial"/>
        </w:rPr>
      </w:pPr>
      <w:r w:rsidRPr="00642A2F">
        <w:rPr>
          <w:rFonts w:ascii="Arial" w:hAnsi="Arial" w:cs="Arial"/>
        </w:rPr>
        <w:t xml:space="preserve">Ensure that the parent/carer understands that a record will be kept by the school. </w:t>
      </w:r>
    </w:p>
    <w:p w14:paraId="7DD901C3"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3     </w:t>
      </w:r>
    </w:p>
    <w:p w14:paraId="09259718" w14:textId="77777777" w:rsidR="005D3A84" w:rsidRPr="00642A2F" w:rsidRDefault="005D3A84" w:rsidP="005D3A84">
      <w:pPr>
        <w:pStyle w:val="MediumGrid1-Accent21"/>
        <w:numPr>
          <w:ilvl w:val="0"/>
          <w:numId w:val="7"/>
        </w:numPr>
        <w:rPr>
          <w:rFonts w:ascii="Arial" w:hAnsi="Arial" w:cs="Arial"/>
        </w:rPr>
      </w:pPr>
      <w:r w:rsidRPr="00642A2F">
        <w:rPr>
          <w:rFonts w:ascii="Arial" w:hAnsi="Arial" w:cs="Arial"/>
        </w:rPr>
        <w:t xml:space="preserve">Refer to the </w:t>
      </w:r>
      <w:hyperlink r:id="rId17" w:history="1">
        <w:r w:rsidRPr="00642A2F">
          <w:rPr>
            <w:rStyle w:val="Hyperlink"/>
            <w:rFonts w:ascii="Arial" w:hAnsi="Arial" w:cs="Arial"/>
          </w:rPr>
          <w:t>local authority threshold document</w:t>
        </w:r>
      </w:hyperlink>
      <w:r w:rsidRPr="00642A2F">
        <w:rPr>
          <w:rFonts w:ascii="Arial" w:hAnsi="Arial" w:cs="Arial"/>
        </w:rPr>
        <w:t xml:space="preserve"> to support decision-making about what action is now required.  </w:t>
      </w:r>
    </w:p>
    <w:p w14:paraId="022233F0" w14:textId="77777777" w:rsidR="005D3A84" w:rsidRPr="00642A2F" w:rsidRDefault="005D3A84" w:rsidP="005D3A84">
      <w:pPr>
        <w:pStyle w:val="MediumGrid1-Accent21"/>
        <w:numPr>
          <w:ilvl w:val="0"/>
          <w:numId w:val="7"/>
        </w:numPr>
        <w:rPr>
          <w:rFonts w:ascii="Arial" w:hAnsi="Arial" w:cs="Arial"/>
          <w:color w:val="000000"/>
        </w:rPr>
      </w:pPr>
      <w:r w:rsidRPr="00642A2F">
        <w:rPr>
          <w:rFonts w:ascii="Arial" w:hAnsi="Arial" w:cs="Arial"/>
          <w:color w:val="000000"/>
        </w:rPr>
        <w:t>What are the risks to the child? Are they familial; posed by someone in the child’s family? Are they extra-familial; posed by adults or peers outside of the home?</w:t>
      </w:r>
    </w:p>
    <w:p w14:paraId="752F24D9" w14:textId="77777777" w:rsidR="005D3A84" w:rsidRPr="00642A2F" w:rsidRDefault="005D3A84" w:rsidP="005D3A84">
      <w:pPr>
        <w:pStyle w:val="MediumGrid1-Accent21"/>
        <w:rPr>
          <w:rFonts w:ascii="Arial" w:hAnsi="Arial" w:cs="Arial"/>
          <w:color w:val="000000"/>
        </w:rPr>
      </w:pPr>
      <w:r w:rsidRPr="00642A2F">
        <w:rPr>
          <w:rFonts w:ascii="Arial" w:hAnsi="Arial" w:cs="Arial"/>
          <w:color w:val="000000"/>
        </w:rPr>
        <w:t xml:space="preserve">(See Part 1 of KCSIE for further information) </w:t>
      </w:r>
    </w:p>
    <w:p w14:paraId="2CA58E8C" w14:textId="77777777" w:rsidR="005D3A84" w:rsidRPr="00642A2F" w:rsidRDefault="005D3A84" w:rsidP="005D3A84">
      <w:pPr>
        <w:pStyle w:val="MediumGrid1-Accent21"/>
        <w:numPr>
          <w:ilvl w:val="0"/>
          <w:numId w:val="7"/>
        </w:numPr>
        <w:rPr>
          <w:rFonts w:ascii="Arial" w:hAnsi="Arial" w:cs="Arial"/>
          <w:color w:val="000000"/>
        </w:rPr>
      </w:pPr>
      <w:r w:rsidRPr="00642A2F">
        <w:rPr>
          <w:rFonts w:ascii="Arial" w:hAnsi="Arial" w:cs="Arial"/>
        </w:rPr>
        <w:t xml:space="preserve">If the concern does not require immediate contact with Children’s Social Care, consider this latest concern within the context of any wider concerns / disclosures. This may mean further discussion with the pupil’s </w:t>
      </w:r>
      <w:r w:rsidRPr="00642A2F">
        <w:rPr>
          <w:rFonts w:ascii="Arial" w:hAnsi="Arial" w:cs="Arial"/>
          <w:color w:val="000000"/>
        </w:rPr>
        <w:t xml:space="preserve">class teacher </w:t>
      </w:r>
      <w:r w:rsidRPr="00642A2F">
        <w:rPr>
          <w:rFonts w:ascii="Arial" w:hAnsi="Arial" w:cs="Arial"/>
        </w:rPr>
        <w:t xml:space="preserve">and /or referring back to safeguarding or child protection records if they exist. </w:t>
      </w:r>
    </w:p>
    <w:p w14:paraId="665A690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u w:val="single"/>
        </w:rPr>
        <w:t>Step 4</w:t>
      </w:r>
    </w:p>
    <w:p w14:paraId="357CE98C" w14:textId="77777777" w:rsidR="005D3A84" w:rsidRPr="00642A2F" w:rsidRDefault="005D3A84" w:rsidP="005D3A84">
      <w:pPr>
        <w:pStyle w:val="MediumGrid1-Accent21"/>
        <w:numPr>
          <w:ilvl w:val="0"/>
          <w:numId w:val="39"/>
        </w:numPr>
        <w:rPr>
          <w:rFonts w:ascii="Arial" w:hAnsi="Arial" w:cs="Arial"/>
        </w:rPr>
      </w:pPr>
      <w:r w:rsidRPr="00642A2F">
        <w:rPr>
          <w:rFonts w:ascii="Arial" w:hAnsi="Arial" w:cs="Arial"/>
          <w:color w:val="000000"/>
        </w:rPr>
        <w:t>Ensure that the member of staff reporting the initial concern has received feedback about actions and outcomes (if applicable).</w:t>
      </w:r>
    </w:p>
    <w:p w14:paraId="141860D3" w14:textId="77777777" w:rsidR="005D3A84" w:rsidRPr="00642A2F" w:rsidRDefault="005D3A84" w:rsidP="005D3A84">
      <w:pPr>
        <w:pStyle w:val="MediumGrid1-Accent21"/>
        <w:ind w:left="0"/>
        <w:rPr>
          <w:rFonts w:ascii="Arial" w:hAnsi="Arial" w:cs="Arial"/>
          <w:color w:val="000000"/>
          <w:u w:val="single"/>
        </w:rPr>
      </w:pPr>
      <w:r w:rsidRPr="00642A2F">
        <w:rPr>
          <w:rFonts w:ascii="Arial" w:hAnsi="Arial" w:cs="Arial"/>
          <w:color w:val="000000"/>
          <w:u w:val="single"/>
        </w:rPr>
        <w:t>Step 5</w:t>
      </w:r>
    </w:p>
    <w:p w14:paraId="064744A4" w14:textId="77777777" w:rsidR="005D3A84" w:rsidRPr="00642A2F" w:rsidRDefault="005D3A84" w:rsidP="005D3A84">
      <w:pPr>
        <w:pStyle w:val="MediumGrid1-Accent21"/>
        <w:numPr>
          <w:ilvl w:val="0"/>
          <w:numId w:val="39"/>
        </w:numPr>
        <w:rPr>
          <w:rFonts w:ascii="Arial" w:hAnsi="Arial" w:cs="Arial"/>
          <w:color w:val="000000"/>
        </w:rPr>
      </w:pPr>
      <w:r w:rsidRPr="00642A2F">
        <w:rPr>
          <w:rFonts w:ascii="Arial" w:hAnsi="Arial" w:cs="Arial"/>
          <w:color w:val="000000"/>
        </w:rPr>
        <w:t>Update record-keeping with information about identified actions, completed actions, decision-making (where applicable) and outcomes (as appropriate).</w:t>
      </w:r>
    </w:p>
    <w:p w14:paraId="7720EDB7" w14:textId="77777777" w:rsidR="005D3A84" w:rsidRPr="00642A2F" w:rsidRDefault="005D3A84" w:rsidP="005D3A84">
      <w:pPr>
        <w:outlineLvl w:val="0"/>
        <w:rPr>
          <w:rFonts w:ascii="Arial" w:hAnsi="Arial" w:cs="Arial"/>
          <w:b/>
          <w:color w:val="000000"/>
        </w:rPr>
      </w:pPr>
    </w:p>
    <w:p w14:paraId="454C70C7"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1.4 Next steps - Early Help</w:t>
      </w:r>
    </w:p>
    <w:p w14:paraId="208F6055"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See also page 7  KCSIE Sept 23</w:t>
      </w:r>
    </w:p>
    <w:p w14:paraId="376F4EC8"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 xml:space="preserve">And Pages 44-52 of Working Together </w:t>
      </w:r>
      <w:proofErr w:type="gramStart"/>
      <w:r w:rsidRPr="00642A2F">
        <w:rPr>
          <w:rFonts w:ascii="Arial" w:hAnsi="Arial" w:cs="Arial"/>
          <w:bCs/>
          <w:i/>
          <w:iCs/>
          <w:color w:val="000000"/>
          <w:sz w:val="16"/>
          <w:szCs w:val="16"/>
        </w:rPr>
        <w:t>To</w:t>
      </w:r>
      <w:proofErr w:type="gramEnd"/>
      <w:r w:rsidRPr="00642A2F">
        <w:rPr>
          <w:rFonts w:ascii="Arial" w:hAnsi="Arial" w:cs="Arial"/>
          <w:bCs/>
          <w:i/>
          <w:iCs/>
          <w:color w:val="000000"/>
          <w:sz w:val="16"/>
          <w:szCs w:val="16"/>
        </w:rPr>
        <w:t xml:space="preserve"> Safeguard Children (Dec 23)</w:t>
      </w:r>
    </w:p>
    <w:p w14:paraId="442E2772" w14:textId="77777777" w:rsidR="005D3A84" w:rsidRPr="00642A2F" w:rsidRDefault="005D3A84" w:rsidP="005D3A84">
      <w:pPr>
        <w:rPr>
          <w:rFonts w:ascii="Arial" w:hAnsi="Arial" w:cs="Arial"/>
        </w:rPr>
      </w:pPr>
    </w:p>
    <w:p w14:paraId="39AC239F" w14:textId="77777777" w:rsidR="005D3A84" w:rsidRPr="00642A2F" w:rsidRDefault="005D3A84" w:rsidP="005D3A84">
      <w:pPr>
        <w:rPr>
          <w:rFonts w:ascii="Arial" w:hAnsi="Arial" w:cs="Arial"/>
        </w:rPr>
      </w:pPr>
      <w:r w:rsidRPr="00642A2F">
        <w:rPr>
          <w:rFonts w:ascii="Arial" w:hAnsi="Arial" w:cs="Arial"/>
        </w:rPr>
        <w:t xml:space="preserve">Working Together </w:t>
      </w:r>
      <w:proofErr w:type="gramStart"/>
      <w:r w:rsidRPr="00642A2F">
        <w:rPr>
          <w:rFonts w:ascii="Arial" w:hAnsi="Arial" w:cs="Arial"/>
        </w:rPr>
        <w:t>To</w:t>
      </w:r>
      <w:proofErr w:type="gramEnd"/>
      <w:r w:rsidRPr="00642A2F">
        <w:rPr>
          <w:rFonts w:ascii="Arial" w:hAnsi="Arial" w:cs="Arial"/>
        </w:rPr>
        <w:t xml:space="preserve"> Safeguard Children (Dec 23) defines early help as:-</w:t>
      </w:r>
    </w:p>
    <w:p w14:paraId="1BDF511F" w14:textId="77777777" w:rsidR="005D3A84" w:rsidRPr="00642A2F" w:rsidRDefault="005D3A84" w:rsidP="005D3A84">
      <w:pPr>
        <w:rPr>
          <w:rFonts w:ascii="Arial" w:hAnsi="Arial" w:cs="Arial"/>
        </w:rPr>
      </w:pPr>
      <w:r w:rsidRPr="00642A2F">
        <w:rPr>
          <w:rFonts w:ascii="Arial" w:hAnsi="Arial" w:cs="Arial"/>
        </w:rPr>
        <w:t>‘</w:t>
      </w:r>
      <w:proofErr w:type="gramStart"/>
      <w:r w:rsidRPr="00642A2F">
        <w:rPr>
          <w:rFonts w:ascii="Arial" w:hAnsi="Arial" w:cs="Arial"/>
        </w:rPr>
        <w:t>support</w:t>
      </w:r>
      <w:proofErr w:type="gramEnd"/>
      <w:r w:rsidRPr="00642A2F">
        <w:rPr>
          <w:rFonts w:ascii="Arial" w:hAnsi="Arial" w:cs="Arial"/>
        </w:rPr>
        <w:t xml:space="preserve"> for children of all ages that improves a family’s resilience and outcomes or reduces the chance of a problem getting worse.’</w:t>
      </w:r>
    </w:p>
    <w:p w14:paraId="6137DB3D" w14:textId="77777777" w:rsidR="005D3A84" w:rsidRPr="00642A2F" w:rsidRDefault="005D3A84" w:rsidP="005D3A84">
      <w:pPr>
        <w:rPr>
          <w:rFonts w:ascii="Arial" w:hAnsi="Arial" w:cs="Arial"/>
        </w:rPr>
      </w:pPr>
    </w:p>
    <w:p w14:paraId="36E2B037" w14:textId="77777777" w:rsidR="005D3A84" w:rsidRPr="00642A2F" w:rsidRDefault="005D3A84" w:rsidP="005D3A84">
      <w:pPr>
        <w:rPr>
          <w:rFonts w:ascii="Arial" w:hAnsi="Arial" w:cs="Arial"/>
        </w:rPr>
      </w:pPr>
      <w:r w:rsidRPr="00642A2F">
        <w:rPr>
          <w:rFonts w:ascii="Arial" w:hAnsi="Arial" w:cs="Arial"/>
        </w:rPr>
        <w:t>Effective early help relies upon local agencies, including education working together to:</w:t>
      </w:r>
    </w:p>
    <w:p w14:paraId="318F0DE4" w14:textId="77777777" w:rsidR="005D3A84" w:rsidRPr="00642A2F" w:rsidRDefault="005D3A84" w:rsidP="005D3A84">
      <w:pPr>
        <w:rPr>
          <w:rFonts w:ascii="Arial" w:hAnsi="Arial" w:cs="Arial"/>
        </w:rPr>
      </w:pPr>
    </w:p>
    <w:p w14:paraId="5814AA7C"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lastRenderedPageBreak/>
        <w:t xml:space="preserve">identify children and families who would benefit from early </w:t>
      </w:r>
      <w:proofErr w:type="gramStart"/>
      <w:r w:rsidRPr="00642A2F">
        <w:rPr>
          <w:rFonts w:ascii="Arial" w:hAnsi="Arial" w:cs="Arial"/>
        </w:rPr>
        <w:t>help;</w:t>
      </w:r>
      <w:proofErr w:type="gramEnd"/>
    </w:p>
    <w:p w14:paraId="2BDD3BE7"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undertake an assessment of the need for early help; and</w:t>
      </w:r>
    </w:p>
    <w:p w14:paraId="614FD320"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 xml:space="preserve">provide targeted early help services to address the assessed needs of a pupil and their family which focuses on activity to significantly improve the outcomes for the pupil. </w:t>
      </w:r>
    </w:p>
    <w:p w14:paraId="4E635408" w14:textId="77777777" w:rsidR="005D3A84" w:rsidRPr="00642A2F" w:rsidRDefault="005D3A84" w:rsidP="005D3A84">
      <w:pPr>
        <w:pStyle w:val="MediumGrid1-Accent21"/>
        <w:ind w:left="0"/>
        <w:rPr>
          <w:rFonts w:ascii="Arial" w:hAnsi="Arial" w:cs="Arial"/>
          <w:color w:val="0070C0"/>
        </w:rPr>
      </w:pPr>
    </w:p>
    <w:p w14:paraId="539B95D7"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How are children and families identified for Early Help?</w:t>
      </w:r>
    </w:p>
    <w:p w14:paraId="12D03844" w14:textId="77777777" w:rsidR="005D3A84" w:rsidRPr="00642A2F" w:rsidRDefault="005D3A84" w:rsidP="005D3A84">
      <w:pPr>
        <w:rPr>
          <w:rFonts w:ascii="Arial" w:hAnsi="Arial" w:cs="Arial"/>
        </w:rPr>
      </w:pPr>
    </w:p>
    <w:p w14:paraId="590B5667" w14:textId="77777777" w:rsidR="005D3A84" w:rsidRPr="00642A2F" w:rsidRDefault="005D3A84" w:rsidP="005D3A84">
      <w:pPr>
        <w:rPr>
          <w:rFonts w:ascii="Arial" w:hAnsi="Arial" w:cs="Arial"/>
        </w:rPr>
      </w:pPr>
      <w:r w:rsidRPr="00642A2F">
        <w:rPr>
          <w:rFonts w:ascii="Arial" w:hAnsi="Arial" w:cs="Arial"/>
        </w:rPr>
        <w:t>In our school staff are alert to the fact that early signs of abuse and/or neglect can be indicators that support is needed. Any child may benefit from early help, but staff should be particularly alert to a child who:-</w:t>
      </w:r>
    </w:p>
    <w:p w14:paraId="22FE951F" w14:textId="77777777" w:rsidR="005D3A84" w:rsidRPr="00642A2F" w:rsidRDefault="005D3A84" w:rsidP="005D3A84">
      <w:pPr>
        <w:rPr>
          <w:rFonts w:ascii="Arial" w:hAnsi="Arial" w:cs="Arial"/>
        </w:rPr>
      </w:pPr>
    </w:p>
    <w:p w14:paraId="1BAB88BA"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 xml:space="preserve">is disabled </w:t>
      </w:r>
    </w:p>
    <w:p w14:paraId="1EA8FF78"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 xml:space="preserve">has special educational needs (whether or not they have a statutory education, </w:t>
      </w:r>
      <w:proofErr w:type="gramStart"/>
      <w:r w:rsidRPr="00642A2F">
        <w:rPr>
          <w:rFonts w:ascii="Arial" w:hAnsi="Arial" w:cs="Arial"/>
        </w:rPr>
        <w:t>health</w:t>
      </w:r>
      <w:proofErr w:type="gramEnd"/>
      <w:r w:rsidRPr="00642A2F">
        <w:rPr>
          <w:rFonts w:ascii="Arial" w:hAnsi="Arial" w:cs="Arial"/>
        </w:rPr>
        <w:t xml:space="preserve"> and education plan)</w:t>
      </w:r>
    </w:p>
    <w:p w14:paraId="545D6566"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a young carer</w:t>
      </w:r>
    </w:p>
    <w:p w14:paraId="1E07ECD9"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bereaved</w:t>
      </w:r>
    </w:p>
    <w:p w14:paraId="3115FECD"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 xml:space="preserve">is shows signs of being drawn into anti-social or criminal </w:t>
      </w:r>
      <w:proofErr w:type="spellStart"/>
      <w:r w:rsidRPr="00642A2F">
        <w:rPr>
          <w:rFonts w:ascii="Arial" w:hAnsi="Arial" w:cs="Arial"/>
        </w:rPr>
        <w:t>behaviour</w:t>
      </w:r>
      <w:proofErr w:type="spellEnd"/>
      <w:r w:rsidRPr="00642A2F">
        <w:rPr>
          <w:rFonts w:ascii="Arial" w:hAnsi="Arial" w:cs="Arial"/>
        </w:rPr>
        <w:t xml:space="preserve">, including being affected by gangs and county lines and </w:t>
      </w:r>
      <w:proofErr w:type="spellStart"/>
      <w:r w:rsidRPr="00642A2F">
        <w:rPr>
          <w:rFonts w:ascii="Arial" w:hAnsi="Arial" w:cs="Arial"/>
        </w:rPr>
        <w:t>organised</w:t>
      </w:r>
      <w:proofErr w:type="spellEnd"/>
      <w:r w:rsidRPr="00642A2F">
        <w:rPr>
          <w:rFonts w:ascii="Arial" w:hAnsi="Arial" w:cs="Arial"/>
        </w:rPr>
        <w:t xml:space="preserve"> crime groups and/or serious violence, including knife crime</w:t>
      </w:r>
    </w:p>
    <w:p w14:paraId="33DCBA44"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frequently missing/goes missing from care or home</w:t>
      </w:r>
    </w:p>
    <w:p w14:paraId="35E29A98"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at risk of modern slavery, trafficking, sexual and/or criminal exploitation</w:t>
      </w:r>
    </w:p>
    <w:p w14:paraId="51519588"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 xml:space="preserve">is at risk of being </w:t>
      </w:r>
      <w:proofErr w:type="spellStart"/>
      <w:r w:rsidRPr="00642A2F">
        <w:rPr>
          <w:rFonts w:ascii="Arial" w:hAnsi="Arial" w:cs="Arial"/>
        </w:rPr>
        <w:t>radicalised</w:t>
      </w:r>
      <w:proofErr w:type="spellEnd"/>
    </w:p>
    <w:p w14:paraId="41E253DA"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viewing problematic and/or inappropriate online content (for example linked to violence), or developing inappropriate relationships online</w:t>
      </w:r>
    </w:p>
    <w:p w14:paraId="22B7BD0C"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in a family circumstance presenting challenges for the child, such as drug and alcohol misuse, adult mental health issues and domestic abuse</w:t>
      </w:r>
    </w:p>
    <w:p w14:paraId="7DDC2995"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mis-using drugs or alcohol themselves</w:t>
      </w:r>
    </w:p>
    <w:p w14:paraId="02342A20"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suffering from mental ill health</w:t>
      </w:r>
    </w:p>
    <w:p w14:paraId="2640BDCE"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has returned to family home from care</w:t>
      </w:r>
    </w:p>
    <w:p w14:paraId="1CBE59D0"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a privately fostered child</w:t>
      </w:r>
    </w:p>
    <w:p w14:paraId="4D88401A"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has a parent/carer in custody</w:t>
      </w:r>
    </w:p>
    <w:p w14:paraId="7F10007B"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is missing education, or persistently absent from school, or not in receipt of full-time education</w:t>
      </w:r>
    </w:p>
    <w:p w14:paraId="23EF6320" w14:textId="77777777" w:rsidR="005D3A84" w:rsidRPr="00642A2F" w:rsidRDefault="005D3A84" w:rsidP="005D3A84">
      <w:pPr>
        <w:pStyle w:val="MediumGrid1-Accent21"/>
        <w:numPr>
          <w:ilvl w:val="0"/>
          <w:numId w:val="53"/>
        </w:numPr>
        <w:rPr>
          <w:rFonts w:ascii="Arial" w:hAnsi="Arial" w:cs="Arial"/>
        </w:rPr>
      </w:pPr>
      <w:r w:rsidRPr="00642A2F">
        <w:rPr>
          <w:rFonts w:ascii="Arial" w:hAnsi="Arial" w:cs="Arial"/>
        </w:rPr>
        <w:t>has experienced multiple suspensions and is at risk of, or has been permanently excluded</w:t>
      </w:r>
    </w:p>
    <w:p w14:paraId="31BA8098" w14:textId="77777777" w:rsidR="005D3A84" w:rsidRPr="00642A2F" w:rsidRDefault="005D3A84" w:rsidP="005D3A84">
      <w:pPr>
        <w:rPr>
          <w:rFonts w:ascii="Arial" w:hAnsi="Arial" w:cs="Arial"/>
        </w:rPr>
      </w:pPr>
    </w:p>
    <w:p w14:paraId="5AE40303"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What support is provided as part of the school's Early Help offer?</w:t>
      </w:r>
    </w:p>
    <w:p w14:paraId="785461FA" w14:textId="77777777" w:rsidR="005D3A84" w:rsidRPr="00642A2F" w:rsidRDefault="005D3A84" w:rsidP="005D3A84">
      <w:pPr>
        <w:pStyle w:val="ListParagraph"/>
        <w:numPr>
          <w:ilvl w:val="0"/>
          <w:numId w:val="39"/>
        </w:numPr>
        <w:rPr>
          <w:rFonts w:ascii="Arial" w:hAnsi="Arial" w:cs="Arial"/>
        </w:rPr>
      </w:pPr>
      <w:r w:rsidRPr="00642A2F">
        <w:rPr>
          <w:rFonts w:ascii="Arial" w:hAnsi="Arial" w:cs="Arial"/>
        </w:rPr>
        <w:t xml:space="preserve">School Learning Mentors </w:t>
      </w:r>
    </w:p>
    <w:p w14:paraId="583FB67E" w14:textId="77777777" w:rsidR="005D3A84" w:rsidRPr="00642A2F" w:rsidRDefault="005D3A84" w:rsidP="005D3A84">
      <w:pPr>
        <w:pStyle w:val="ListParagraph"/>
        <w:numPr>
          <w:ilvl w:val="0"/>
          <w:numId w:val="39"/>
        </w:numPr>
        <w:rPr>
          <w:rFonts w:ascii="Arial" w:hAnsi="Arial" w:cs="Arial"/>
        </w:rPr>
      </w:pPr>
      <w:r w:rsidRPr="00642A2F">
        <w:rPr>
          <w:rFonts w:ascii="Arial" w:hAnsi="Arial" w:cs="Arial"/>
        </w:rPr>
        <w:t xml:space="preserve">ELSA interventions </w:t>
      </w:r>
    </w:p>
    <w:p w14:paraId="1F48F796" w14:textId="77777777" w:rsidR="005D3A84" w:rsidRPr="00642A2F" w:rsidRDefault="005D3A84" w:rsidP="005D3A84">
      <w:pPr>
        <w:pStyle w:val="ListParagraph"/>
        <w:numPr>
          <w:ilvl w:val="0"/>
          <w:numId w:val="39"/>
        </w:numPr>
        <w:rPr>
          <w:rFonts w:ascii="Arial" w:hAnsi="Arial" w:cs="Arial"/>
        </w:rPr>
      </w:pPr>
      <w:r w:rsidRPr="00642A2F">
        <w:rPr>
          <w:rFonts w:ascii="Arial" w:hAnsi="Arial" w:cs="Arial"/>
        </w:rPr>
        <w:t xml:space="preserve">SENCO  access </w:t>
      </w:r>
    </w:p>
    <w:p w14:paraId="4D4EF9FA" w14:textId="77777777" w:rsidR="005D3A84" w:rsidRPr="00642A2F" w:rsidRDefault="005D3A84" w:rsidP="005D3A84">
      <w:pPr>
        <w:pStyle w:val="ListParagraph"/>
        <w:numPr>
          <w:ilvl w:val="0"/>
          <w:numId w:val="39"/>
        </w:numPr>
        <w:rPr>
          <w:rFonts w:ascii="Arial" w:hAnsi="Arial" w:cs="Arial"/>
        </w:rPr>
      </w:pPr>
      <w:r w:rsidRPr="00642A2F">
        <w:rPr>
          <w:rFonts w:ascii="Arial" w:hAnsi="Arial" w:cs="Arial"/>
        </w:rPr>
        <w:t xml:space="preserve">Family Support Worker access </w:t>
      </w:r>
    </w:p>
    <w:p w14:paraId="69D8C668" w14:textId="77777777" w:rsidR="005D3A84" w:rsidRPr="00642A2F" w:rsidRDefault="005D3A84" w:rsidP="005D3A84">
      <w:pPr>
        <w:numPr>
          <w:ilvl w:val="0"/>
          <w:numId w:val="39"/>
        </w:numPr>
        <w:rPr>
          <w:rFonts w:ascii="Arial" w:hAnsi="Arial" w:cs="Arial"/>
          <w:i/>
          <w:color w:val="FF0000"/>
        </w:rPr>
      </w:pPr>
      <w:r w:rsidRPr="00642A2F">
        <w:rPr>
          <w:rFonts w:ascii="Arial" w:hAnsi="Arial" w:cs="Arial"/>
        </w:rPr>
        <w:t>Referrals to outside agencies</w:t>
      </w:r>
    </w:p>
    <w:p w14:paraId="3C4074C6"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lastRenderedPageBreak/>
        <w:t>How does the Early Help process work?</w:t>
      </w:r>
    </w:p>
    <w:p w14:paraId="0FCCA67A" w14:textId="77777777" w:rsidR="005D3A84" w:rsidRPr="00642A2F" w:rsidRDefault="005D3A84" w:rsidP="005D3A84">
      <w:pPr>
        <w:outlineLvl w:val="0"/>
        <w:rPr>
          <w:rFonts w:ascii="Arial" w:hAnsi="Arial" w:cs="Arial"/>
        </w:rPr>
      </w:pPr>
      <w:r w:rsidRPr="00642A2F">
        <w:rPr>
          <w:rFonts w:ascii="Arial" w:hAnsi="Arial" w:cs="Arial"/>
        </w:rPr>
        <w:t xml:space="preserve">Early Help </w:t>
      </w:r>
      <w:proofErr w:type="gramStart"/>
      <w:r w:rsidRPr="00642A2F">
        <w:rPr>
          <w:rFonts w:ascii="Arial" w:hAnsi="Arial" w:cs="Arial"/>
        </w:rPr>
        <w:t>is offering</w:t>
      </w:r>
      <w:proofErr w:type="gramEnd"/>
      <w:r w:rsidRPr="00642A2F">
        <w:rPr>
          <w:rFonts w:ascii="Arial" w:hAnsi="Arial" w:cs="Arial"/>
        </w:rPr>
        <w:t xml:space="preserve"> the advice, </w:t>
      </w:r>
      <w:proofErr w:type="gramStart"/>
      <w:r w:rsidRPr="00642A2F">
        <w:rPr>
          <w:rFonts w:ascii="Arial" w:hAnsi="Arial" w:cs="Arial"/>
        </w:rPr>
        <w:t>support</w:t>
      </w:r>
      <w:proofErr w:type="gramEnd"/>
      <w:r w:rsidRPr="00642A2F">
        <w:rPr>
          <w:rFonts w:ascii="Arial" w:hAnsi="Arial" w:cs="Arial"/>
        </w:rPr>
        <w:t xml:space="preserve"> and direct interventions at the earliest point of identified need. The aims of Early Help are to support families to support themselves, to prevent problems escalating and to reduce the number of families needing statutory interventions. Further information on the work of Early Help can be found here: </w:t>
      </w:r>
      <w:hyperlink r:id="rId18" w:history="1">
        <w:r w:rsidRPr="00642A2F">
          <w:rPr>
            <w:rStyle w:val="Hyperlink"/>
            <w:rFonts w:ascii="Arial" w:hAnsi="Arial" w:cs="Arial"/>
            <w:color w:val="77206D"/>
          </w:rPr>
          <w:t>Swindon Local Offer - Early Help</w:t>
        </w:r>
      </w:hyperlink>
    </w:p>
    <w:p w14:paraId="391B41EE" w14:textId="77777777" w:rsidR="005D3A84" w:rsidRPr="00642A2F" w:rsidRDefault="005D3A84" w:rsidP="005D3A84">
      <w:pPr>
        <w:outlineLvl w:val="0"/>
        <w:rPr>
          <w:rFonts w:ascii="Arial" w:hAnsi="Arial" w:cs="Arial"/>
          <w:color w:val="0070C0"/>
        </w:rPr>
      </w:pPr>
    </w:p>
    <w:p w14:paraId="65BD165C"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1.5 Next steps - Making A Referral </w:t>
      </w:r>
      <w:proofErr w:type="gramStart"/>
      <w:r w:rsidRPr="00642A2F">
        <w:rPr>
          <w:rFonts w:ascii="Arial" w:hAnsi="Arial" w:cs="Arial"/>
          <w:b/>
          <w:color w:val="000000"/>
        </w:rPr>
        <w:t>To</w:t>
      </w:r>
      <w:proofErr w:type="gramEnd"/>
      <w:r w:rsidRPr="00642A2F">
        <w:rPr>
          <w:rFonts w:ascii="Arial" w:hAnsi="Arial" w:cs="Arial"/>
          <w:b/>
          <w:color w:val="000000"/>
        </w:rPr>
        <w:t xml:space="preserve"> Children's Social Care For Support At Child In Need or Child Protection level</w:t>
      </w:r>
    </w:p>
    <w:p w14:paraId="220FAB87" w14:textId="77777777" w:rsidR="005D3A84" w:rsidRPr="00642A2F" w:rsidRDefault="005D3A84" w:rsidP="005D3A84">
      <w:pPr>
        <w:outlineLvl w:val="0"/>
        <w:rPr>
          <w:rFonts w:ascii="Arial" w:hAnsi="Arial" w:cs="Arial"/>
          <w:b/>
          <w:i/>
          <w:iCs/>
          <w:color w:val="000000"/>
          <w:sz w:val="16"/>
          <w:szCs w:val="16"/>
        </w:rPr>
      </w:pPr>
      <w:r w:rsidRPr="00642A2F">
        <w:rPr>
          <w:rFonts w:ascii="Arial" w:hAnsi="Arial" w:cs="Arial"/>
          <w:bCs/>
          <w:i/>
          <w:iCs/>
          <w:color w:val="000000"/>
          <w:sz w:val="16"/>
          <w:szCs w:val="16"/>
        </w:rPr>
        <w:t>See also pages 17-18 KCSIE Sept 23</w:t>
      </w:r>
      <w:r w:rsidRPr="00642A2F">
        <w:rPr>
          <w:rFonts w:ascii="Arial" w:hAnsi="Arial" w:cs="Arial"/>
          <w:b/>
          <w:i/>
          <w:iCs/>
          <w:color w:val="000000"/>
          <w:sz w:val="16"/>
          <w:szCs w:val="16"/>
        </w:rPr>
        <w:t xml:space="preserve">  </w:t>
      </w:r>
    </w:p>
    <w:p w14:paraId="4E34274B"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 xml:space="preserve">And pages 57-62 of Working Together </w:t>
      </w:r>
      <w:proofErr w:type="gramStart"/>
      <w:r w:rsidRPr="00642A2F">
        <w:rPr>
          <w:rFonts w:ascii="Arial" w:hAnsi="Arial" w:cs="Arial"/>
          <w:bCs/>
          <w:i/>
          <w:iCs/>
          <w:color w:val="000000"/>
          <w:sz w:val="16"/>
          <w:szCs w:val="16"/>
        </w:rPr>
        <w:t>To</w:t>
      </w:r>
      <w:proofErr w:type="gramEnd"/>
      <w:r w:rsidRPr="00642A2F">
        <w:rPr>
          <w:rFonts w:ascii="Arial" w:hAnsi="Arial" w:cs="Arial"/>
          <w:bCs/>
          <w:i/>
          <w:iCs/>
          <w:color w:val="000000"/>
          <w:sz w:val="16"/>
          <w:szCs w:val="16"/>
        </w:rPr>
        <w:t xml:space="preserve"> Safeguard Children (Dec 23)</w:t>
      </w:r>
    </w:p>
    <w:p w14:paraId="41D44C80" w14:textId="77777777" w:rsidR="005D3A84" w:rsidRPr="00642A2F" w:rsidRDefault="005D3A84" w:rsidP="005D3A84">
      <w:pPr>
        <w:outlineLvl w:val="0"/>
        <w:rPr>
          <w:rFonts w:ascii="Arial" w:hAnsi="Arial" w:cs="Arial"/>
          <w:b/>
          <w:bCs/>
          <w:color w:val="0070C0"/>
        </w:rPr>
      </w:pPr>
    </w:p>
    <w:p w14:paraId="0887A5B1" w14:textId="77777777" w:rsidR="005D3A84" w:rsidRPr="00642A2F" w:rsidRDefault="005D3A84" w:rsidP="005D3A84">
      <w:pPr>
        <w:numPr>
          <w:ilvl w:val="0"/>
          <w:numId w:val="94"/>
        </w:numPr>
        <w:outlineLvl w:val="0"/>
        <w:rPr>
          <w:rFonts w:ascii="Arial" w:hAnsi="Arial" w:cs="Arial"/>
          <w:color w:val="000000"/>
        </w:rPr>
      </w:pPr>
      <w:r w:rsidRPr="00642A2F">
        <w:rPr>
          <w:rFonts w:ascii="Arial" w:hAnsi="Arial" w:cs="Arial"/>
          <w:color w:val="000000"/>
        </w:rPr>
        <w:t xml:space="preserve">For some children and families early help support may not result in improved outcomes and increased safety for the child </w:t>
      </w:r>
      <w:proofErr w:type="gramStart"/>
      <w:r w:rsidRPr="00642A2F">
        <w:rPr>
          <w:rFonts w:ascii="Arial" w:hAnsi="Arial" w:cs="Arial"/>
          <w:color w:val="000000"/>
        </w:rPr>
        <w:t>involved;</w:t>
      </w:r>
      <w:proofErr w:type="gramEnd"/>
      <w:r w:rsidRPr="00642A2F">
        <w:rPr>
          <w:rFonts w:ascii="Arial" w:hAnsi="Arial" w:cs="Arial"/>
          <w:color w:val="000000"/>
        </w:rPr>
        <w:t xml:space="preserve"> </w:t>
      </w:r>
    </w:p>
    <w:p w14:paraId="56EC2CF3" w14:textId="77777777" w:rsidR="005D3A84" w:rsidRPr="00642A2F" w:rsidRDefault="005D3A84" w:rsidP="005D3A84">
      <w:pPr>
        <w:numPr>
          <w:ilvl w:val="0"/>
          <w:numId w:val="94"/>
        </w:numPr>
        <w:outlineLvl w:val="0"/>
        <w:rPr>
          <w:rFonts w:ascii="Arial" w:hAnsi="Arial" w:cs="Arial"/>
          <w:color w:val="000000"/>
        </w:rPr>
      </w:pPr>
      <w:r w:rsidRPr="00642A2F">
        <w:rPr>
          <w:rFonts w:ascii="Arial" w:hAnsi="Arial" w:cs="Arial"/>
          <w:color w:val="000000"/>
        </w:rPr>
        <w:t xml:space="preserve">A family may choose not to engage with the early help process and concerns may escalate as a </w:t>
      </w:r>
      <w:proofErr w:type="gramStart"/>
      <w:r w:rsidRPr="00642A2F">
        <w:rPr>
          <w:rFonts w:ascii="Arial" w:hAnsi="Arial" w:cs="Arial"/>
          <w:color w:val="000000"/>
        </w:rPr>
        <w:t>result;</w:t>
      </w:r>
      <w:proofErr w:type="gramEnd"/>
    </w:p>
    <w:p w14:paraId="3D854237" w14:textId="77777777" w:rsidR="005D3A84" w:rsidRPr="00642A2F" w:rsidRDefault="005D3A84" w:rsidP="005D3A84">
      <w:pPr>
        <w:numPr>
          <w:ilvl w:val="0"/>
          <w:numId w:val="94"/>
        </w:numPr>
        <w:outlineLvl w:val="0"/>
        <w:rPr>
          <w:rFonts w:ascii="Arial" w:hAnsi="Arial" w:cs="Arial"/>
          <w:color w:val="000000"/>
        </w:rPr>
      </w:pPr>
      <w:r w:rsidRPr="00642A2F">
        <w:rPr>
          <w:rFonts w:ascii="Arial" w:hAnsi="Arial" w:cs="Arial"/>
          <w:color w:val="000000"/>
        </w:rPr>
        <w:t>The child may be at risk of significant harm.</w:t>
      </w:r>
    </w:p>
    <w:p w14:paraId="3C4A0CF3" w14:textId="77777777" w:rsidR="005D3A84" w:rsidRPr="00642A2F" w:rsidRDefault="005D3A84" w:rsidP="005D3A84">
      <w:pPr>
        <w:rPr>
          <w:rFonts w:ascii="Arial" w:hAnsi="Arial" w:cs="Arial"/>
          <w:color w:val="000000"/>
        </w:rPr>
      </w:pPr>
    </w:p>
    <w:p w14:paraId="7FDF9F5D" w14:textId="77777777" w:rsidR="005D3A84" w:rsidRPr="00642A2F" w:rsidRDefault="005D3A84" w:rsidP="005D3A84">
      <w:pPr>
        <w:rPr>
          <w:rFonts w:ascii="Arial" w:hAnsi="Arial" w:cs="Arial"/>
        </w:rPr>
      </w:pPr>
      <w:r w:rsidRPr="00642A2F">
        <w:rPr>
          <w:rFonts w:ascii="Arial" w:hAnsi="Arial" w:cs="Arial"/>
        </w:rPr>
        <w:t>At this stage, school safeguarding teams should refer to the local authority threshold guidance when making a decision as to whether a referral is made to Children’s social care for support for:-</w:t>
      </w:r>
    </w:p>
    <w:p w14:paraId="40F1B1DD" w14:textId="77777777" w:rsidR="005D3A84" w:rsidRPr="00642A2F" w:rsidRDefault="005D3A84" w:rsidP="005D3A84">
      <w:pPr>
        <w:numPr>
          <w:ilvl w:val="0"/>
          <w:numId w:val="93"/>
        </w:numPr>
        <w:rPr>
          <w:rFonts w:ascii="Arial" w:hAnsi="Arial" w:cs="Arial"/>
        </w:rPr>
      </w:pPr>
      <w:r w:rsidRPr="00642A2F">
        <w:rPr>
          <w:rFonts w:ascii="Arial" w:hAnsi="Arial" w:cs="Arial"/>
        </w:rPr>
        <w:t xml:space="preserve">a child who is unlikely to reach or maintain a satisfactory level of health or development, or their health or development will be significantly impaired without the provision of services, or the child is disabled – </w:t>
      </w:r>
      <w:r w:rsidRPr="00642A2F">
        <w:rPr>
          <w:rFonts w:ascii="Arial" w:hAnsi="Arial" w:cs="Arial"/>
          <w:b/>
          <w:bCs/>
          <w:u w:val="single"/>
        </w:rPr>
        <w:t>Child in Need</w:t>
      </w:r>
      <w:r w:rsidRPr="00642A2F">
        <w:rPr>
          <w:rFonts w:ascii="Arial" w:hAnsi="Arial" w:cs="Arial"/>
        </w:rPr>
        <w:t xml:space="preserve"> (under section 17 of the Children Act 1989)</w:t>
      </w:r>
    </w:p>
    <w:p w14:paraId="13414786" w14:textId="77777777" w:rsidR="005D3A84" w:rsidRPr="00642A2F" w:rsidRDefault="005D3A84" w:rsidP="005D3A84">
      <w:pPr>
        <w:ind w:left="360"/>
        <w:rPr>
          <w:rFonts w:ascii="Arial" w:hAnsi="Arial" w:cs="Arial"/>
        </w:rPr>
      </w:pPr>
      <w:r w:rsidRPr="00642A2F">
        <w:rPr>
          <w:rFonts w:ascii="Arial" w:hAnsi="Arial" w:cs="Arial"/>
        </w:rPr>
        <w:t>or</w:t>
      </w:r>
    </w:p>
    <w:p w14:paraId="4A61AA28" w14:textId="77777777" w:rsidR="005D3A84" w:rsidRPr="00642A2F" w:rsidRDefault="005D3A84" w:rsidP="005D3A84">
      <w:pPr>
        <w:numPr>
          <w:ilvl w:val="0"/>
          <w:numId w:val="93"/>
        </w:numPr>
        <w:rPr>
          <w:rFonts w:ascii="Arial" w:hAnsi="Arial" w:cs="Arial"/>
        </w:rPr>
      </w:pPr>
      <w:r w:rsidRPr="00642A2F">
        <w:rPr>
          <w:rFonts w:ascii="Arial" w:hAnsi="Arial" w:cs="Arial"/>
        </w:rPr>
        <w:t xml:space="preserve">there is reasonable cause to suspect a child is suffering or likely to suffer significant harm – </w:t>
      </w:r>
      <w:r w:rsidRPr="00642A2F">
        <w:rPr>
          <w:rFonts w:ascii="Arial" w:hAnsi="Arial" w:cs="Arial"/>
          <w:b/>
          <w:bCs/>
          <w:u w:val="single"/>
        </w:rPr>
        <w:t>Child Protection</w:t>
      </w:r>
      <w:r w:rsidRPr="00642A2F">
        <w:rPr>
          <w:rFonts w:ascii="Arial" w:hAnsi="Arial" w:cs="Arial"/>
        </w:rPr>
        <w:t xml:space="preserve"> (under section 47 of the Children Act 1989)</w:t>
      </w:r>
    </w:p>
    <w:p w14:paraId="1FC9AF81" w14:textId="77777777" w:rsidR="005D3A84" w:rsidRPr="00642A2F" w:rsidRDefault="005D3A84" w:rsidP="005D3A84">
      <w:pPr>
        <w:outlineLvl w:val="0"/>
        <w:rPr>
          <w:rFonts w:ascii="Arial" w:hAnsi="Arial" w:cs="Arial"/>
          <w:color w:val="000000"/>
        </w:rPr>
      </w:pPr>
    </w:p>
    <w:p w14:paraId="175E9BB7" w14:textId="77777777" w:rsidR="005D3A84" w:rsidRPr="00642A2F" w:rsidRDefault="005D3A84" w:rsidP="005D3A84">
      <w:pPr>
        <w:pStyle w:val="MediumGrid1-Accent21"/>
        <w:ind w:left="0"/>
        <w:rPr>
          <w:rFonts w:ascii="Arial" w:hAnsi="Arial" w:cs="Arial"/>
        </w:rPr>
      </w:pPr>
      <w:r w:rsidRPr="00642A2F">
        <w:rPr>
          <w:rFonts w:ascii="Arial" w:hAnsi="Arial" w:cs="Arial"/>
        </w:rPr>
        <w:t>In the first instance a referral should be made by telephone</w:t>
      </w:r>
      <w:r w:rsidRPr="00642A2F">
        <w:rPr>
          <w:rFonts w:ascii="Arial" w:hAnsi="Arial" w:cs="Arial"/>
          <w:i/>
          <w:color w:val="FF0000"/>
        </w:rPr>
        <w:t xml:space="preserve"> </w:t>
      </w:r>
      <w:r w:rsidRPr="00642A2F">
        <w:rPr>
          <w:rFonts w:ascii="Arial" w:hAnsi="Arial" w:cs="Arial"/>
          <w:color w:val="000000" w:themeColor="text1"/>
        </w:rPr>
        <w:t xml:space="preserve">(01793 466903). </w:t>
      </w:r>
      <w:r w:rsidRPr="00642A2F">
        <w:rPr>
          <w:rFonts w:ascii="Arial" w:hAnsi="Arial" w:cs="Arial"/>
        </w:rPr>
        <w:t xml:space="preserve">It is useful to have any safeguarding / child protection records to hand. Following a telephone referral, you will be required to submit a </w:t>
      </w:r>
      <w:r w:rsidRPr="00642A2F">
        <w:rPr>
          <w:rFonts w:ascii="Arial" w:hAnsi="Arial" w:cs="Arial"/>
          <w:color w:val="000000"/>
        </w:rPr>
        <w:t xml:space="preserve">written referral </w:t>
      </w:r>
      <w:r w:rsidRPr="00642A2F">
        <w:rPr>
          <w:rFonts w:ascii="Arial" w:hAnsi="Arial" w:cs="Arial"/>
        </w:rPr>
        <w:t xml:space="preserve">within 24 hours. </w:t>
      </w:r>
    </w:p>
    <w:p w14:paraId="238889A2" w14:textId="77777777" w:rsidR="005D3A84" w:rsidRPr="00642A2F" w:rsidRDefault="005D3A84" w:rsidP="005D3A84">
      <w:pPr>
        <w:pStyle w:val="MediumGrid1-Accent21"/>
        <w:ind w:left="0"/>
        <w:rPr>
          <w:rFonts w:ascii="Arial" w:hAnsi="Arial" w:cs="Arial"/>
        </w:rPr>
      </w:pPr>
    </w:p>
    <w:p w14:paraId="4814D0A3" w14:textId="77777777" w:rsidR="005D3A84" w:rsidRPr="00642A2F" w:rsidRDefault="005D3A84" w:rsidP="005D3A84">
      <w:pPr>
        <w:pStyle w:val="MediumGrid1-Accent21"/>
        <w:ind w:left="0"/>
        <w:rPr>
          <w:rFonts w:ascii="Arial" w:hAnsi="Arial" w:cs="Arial"/>
        </w:rPr>
      </w:pPr>
      <w:r w:rsidRPr="00642A2F">
        <w:rPr>
          <w:rFonts w:ascii="Arial" w:hAnsi="Arial" w:cs="Arial"/>
        </w:rPr>
        <w:t>Points to consider when completing a referral:-</w:t>
      </w:r>
    </w:p>
    <w:p w14:paraId="6194CD50" w14:textId="77777777" w:rsidR="005D3A84" w:rsidRPr="00642A2F" w:rsidRDefault="005D3A84" w:rsidP="005D3A84">
      <w:pPr>
        <w:pStyle w:val="MediumGrid1-Accent21"/>
        <w:ind w:left="0"/>
        <w:rPr>
          <w:rFonts w:ascii="Arial" w:hAnsi="Arial" w:cs="Arial"/>
        </w:rPr>
      </w:pPr>
    </w:p>
    <w:p w14:paraId="24955692" w14:textId="77777777" w:rsidR="005D3A84" w:rsidRPr="00642A2F" w:rsidRDefault="005D3A84" w:rsidP="005D3A84">
      <w:pPr>
        <w:pStyle w:val="MediumGrid1-Accent21"/>
        <w:numPr>
          <w:ilvl w:val="0"/>
          <w:numId w:val="43"/>
        </w:numPr>
        <w:rPr>
          <w:rFonts w:ascii="Arial" w:hAnsi="Arial" w:cs="Arial"/>
        </w:rPr>
      </w:pPr>
      <w:r w:rsidRPr="00642A2F">
        <w:rPr>
          <w:rFonts w:ascii="Arial" w:hAnsi="Arial" w:cs="Arial"/>
        </w:rPr>
        <w:t xml:space="preserve">Where possible include the ‘voice’ of the pupil, including any </w:t>
      </w:r>
      <w:proofErr w:type="spellStart"/>
      <w:r w:rsidRPr="00642A2F">
        <w:rPr>
          <w:rFonts w:ascii="Arial" w:hAnsi="Arial" w:cs="Arial"/>
        </w:rPr>
        <w:t>behaviours</w:t>
      </w:r>
      <w:proofErr w:type="spellEnd"/>
      <w:r w:rsidRPr="00642A2F">
        <w:rPr>
          <w:rFonts w:ascii="Arial" w:hAnsi="Arial" w:cs="Arial"/>
        </w:rPr>
        <w:t xml:space="preserve"> displayed which may indicate an unmet need. </w:t>
      </w:r>
    </w:p>
    <w:p w14:paraId="1026F715" w14:textId="77777777" w:rsidR="005D3A84" w:rsidRPr="00642A2F" w:rsidRDefault="005D3A84" w:rsidP="005D3A84">
      <w:pPr>
        <w:pStyle w:val="MediumGrid1-Accent21"/>
        <w:numPr>
          <w:ilvl w:val="0"/>
          <w:numId w:val="43"/>
        </w:numPr>
        <w:rPr>
          <w:rFonts w:ascii="Arial" w:hAnsi="Arial" w:cs="Arial"/>
        </w:rPr>
      </w:pPr>
      <w:r w:rsidRPr="00642A2F">
        <w:rPr>
          <w:rFonts w:ascii="Arial" w:hAnsi="Arial" w:cs="Arial"/>
        </w:rPr>
        <w:t>Provide a picture of what life is like for the pupil. What is their ‘lived experience’?</w:t>
      </w:r>
    </w:p>
    <w:p w14:paraId="41E1A484" w14:textId="77777777" w:rsidR="005D3A84" w:rsidRPr="00642A2F" w:rsidRDefault="005D3A84" w:rsidP="005D3A84">
      <w:pPr>
        <w:pStyle w:val="MediumGrid1-Accent21"/>
        <w:numPr>
          <w:ilvl w:val="0"/>
          <w:numId w:val="8"/>
        </w:numPr>
        <w:rPr>
          <w:rFonts w:ascii="Arial" w:hAnsi="Arial" w:cs="Arial"/>
        </w:rPr>
      </w:pPr>
      <w:r w:rsidRPr="00642A2F">
        <w:rPr>
          <w:rFonts w:ascii="Arial" w:hAnsi="Arial" w:cs="Arial"/>
        </w:rPr>
        <w:t xml:space="preserve">Is the risk posed familial or extra-familial? Have you included what else you know about the wider family, </w:t>
      </w:r>
      <w:proofErr w:type="gramStart"/>
      <w:r w:rsidRPr="00642A2F">
        <w:rPr>
          <w:rFonts w:ascii="Arial" w:hAnsi="Arial" w:cs="Arial"/>
        </w:rPr>
        <w:t>environment</w:t>
      </w:r>
      <w:proofErr w:type="gramEnd"/>
      <w:r w:rsidRPr="00642A2F">
        <w:rPr>
          <w:rFonts w:ascii="Arial" w:hAnsi="Arial" w:cs="Arial"/>
        </w:rPr>
        <w:t xml:space="preserve"> and context the pupil lives in?</w:t>
      </w:r>
    </w:p>
    <w:p w14:paraId="08712529" w14:textId="77777777" w:rsidR="005D3A84" w:rsidRPr="00642A2F" w:rsidRDefault="005D3A84" w:rsidP="005D3A84">
      <w:pPr>
        <w:pStyle w:val="MediumGrid1-Accent21"/>
        <w:numPr>
          <w:ilvl w:val="0"/>
          <w:numId w:val="8"/>
        </w:numPr>
        <w:rPr>
          <w:rFonts w:ascii="Arial" w:hAnsi="Arial" w:cs="Arial"/>
        </w:rPr>
      </w:pPr>
      <w:r w:rsidRPr="00642A2F">
        <w:rPr>
          <w:rFonts w:ascii="Arial" w:hAnsi="Arial" w:cs="Arial"/>
        </w:rPr>
        <w:t>From the school’s perspective, what are your worries for this pupil?</w:t>
      </w:r>
    </w:p>
    <w:p w14:paraId="77AB5B20" w14:textId="77777777" w:rsidR="005D3A84" w:rsidRPr="00642A2F" w:rsidRDefault="005D3A84" w:rsidP="005D3A84">
      <w:pPr>
        <w:pStyle w:val="MediumGrid1-Accent21"/>
        <w:numPr>
          <w:ilvl w:val="0"/>
          <w:numId w:val="8"/>
        </w:numPr>
        <w:rPr>
          <w:rFonts w:ascii="Arial" w:hAnsi="Arial" w:cs="Arial"/>
        </w:rPr>
      </w:pPr>
      <w:r w:rsidRPr="00642A2F">
        <w:rPr>
          <w:rFonts w:ascii="Arial" w:hAnsi="Arial" w:cs="Arial"/>
        </w:rPr>
        <w:lastRenderedPageBreak/>
        <w:t>Are there any safety factors? Are there any times when the school is less worried?</w:t>
      </w:r>
    </w:p>
    <w:p w14:paraId="03D3D48A" w14:textId="77777777" w:rsidR="005D3A84" w:rsidRPr="00642A2F" w:rsidRDefault="005D3A84" w:rsidP="005D3A84">
      <w:pPr>
        <w:numPr>
          <w:ilvl w:val="0"/>
          <w:numId w:val="8"/>
        </w:numPr>
        <w:outlineLvl w:val="0"/>
        <w:rPr>
          <w:rFonts w:ascii="Arial" w:hAnsi="Arial" w:cs="Arial"/>
          <w:color w:val="000000"/>
        </w:rPr>
      </w:pPr>
      <w:r w:rsidRPr="00642A2F">
        <w:rPr>
          <w:rFonts w:ascii="Arial" w:hAnsi="Arial" w:cs="Arial"/>
          <w:color w:val="000000"/>
        </w:rPr>
        <w:t>An early help assessment is not a prerequisite for a referral but where one has been undertaken it should be used if a referral is made to children’s social care.</w:t>
      </w:r>
    </w:p>
    <w:p w14:paraId="708D53A0" w14:textId="77777777" w:rsidR="005D3A84" w:rsidRPr="00642A2F" w:rsidRDefault="005D3A84" w:rsidP="005D3A84">
      <w:pPr>
        <w:numPr>
          <w:ilvl w:val="0"/>
          <w:numId w:val="8"/>
        </w:numPr>
        <w:rPr>
          <w:rFonts w:ascii="Arial" w:hAnsi="Arial" w:cs="Arial"/>
        </w:rPr>
      </w:pPr>
      <w:r w:rsidRPr="00642A2F">
        <w:rPr>
          <w:rFonts w:ascii="Arial" w:hAnsi="Arial" w:cs="Arial"/>
        </w:rPr>
        <w:t xml:space="preserve">There are a number of additional ‘frameworks’ which can also be considered at this stage e.g. </w:t>
      </w:r>
      <w:hyperlink r:id="rId19" w:history="1">
        <w:r w:rsidRPr="00642A2F">
          <w:rPr>
            <w:rStyle w:val="Hyperlink"/>
            <w:rFonts w:ascii="Arial" w:hAnsi="Arial" w:cs="Arial"/>
          </w:rPr>
          <w:t>the Hacket Continuum</w:t>
        </w:r>
      </w:hyperlink>
      <w:r w:rsidRPr="00642A2F">
        <w:rPr>
          <w:rFonts w:ascii="Arial" w:hAnsi="Arial" w:cs="Arial"/>
        </w:rPr>
        <w:t>, the Brook Tool, Neglect Framework, Graded Care Profile</w:t>
      </w:r>
    </w:p>
    <w:p w14:paraId="78CE0261" w14:textId="77777777" w:rsidR="005D3A84" w:rsidRPr="00642A2F" w:rsidRDefault="005D3A84" w:rsidP="005D3A84">
      <w:pPr>
        <w:outlineLvl w:val="0"/>
        <w:rPr>
          <w:rFonts w:ascii="Arial" w:hAnsi="Arial" w:cs="Arial"/>
          <w:color w:val="0070C0"/>
        </w:rPr>
      </w:pPr>
    </w:p>
    <w:p w14:paraId="123E3AC1" w14:textId="77777777" w:rsidR="005D3A84" w:rsidRPr="00642A2F" w:rsidRDefault="005D3A84" w:rsidP="005D3A84">
      <w:pPr>
        <w:rPr>
          <w:rFonts w:ascii="Arial" w:hAnsi="Arial" w:cs="Arial"/>
        </w:rPr>
      </w:pPr>
      <w:r w:rsidRPr="00642A2F">
        <w:rPr>
          <w:rFonts w:ascii="Arial" w:hAnsi="Arial" w:cs="Arial"/>
        </w:rPr>
        <w:t xml:space="preserve">The completed referral will be shared with parents/carers, who will be asked to provide consent to the information being shared with social care. If consent is not given, or the referrer deems that it would place the pupil at risk to share the referral prior to reporting to social care, the information can still be shared where there is good reason to do so. </w:t>
      </w:r>
    </w:p>
    <w:p w14:paraId="7860A6CC" w14:textId="77777777" w:rsidR="005D3A84" w:rsidRPr="00642A2F" w:rsidRDefault="005D3A84" w:rsidP="005D3A84">
      <w:pPr>
        <w:outlineLvl w:val="0"/>
        <w:rPr>
          <w:rFonts w:ascii="Arial" w:hAnsi="Arial" w:cs="Arial"/>
        </w:rPr>
      </w:pPr>
    </w:p>
    <w:p w14:paraId="2EEBD227"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Outcome of referral</w:t>
      </w:r>
    </w:p>
    <w:p w14:paraId="27E9E754" w14:textId="77777777" w:rsidR="005D3A84" w:rsidRPr="00642A2F" w:rsidRDefault="005D3A84" w:rsidP="005D3A84">
      <w:pPr>
        <w:outlineLvl w:val="0"/>
        <w:rPr>
          <w:rFonts w:ascii="Arial" w:hAnsi="Arial" w:cs="Arial"/>
          <w:b/>
          <w:color w:val="000000"/>
        </w:rPr>
      </w:pPr>
    </w:p>
    <w:p w14:paraId="535C4E17"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Members of the school’s safeguarding </w:t>
      </w:r>
      <w:proofErr w:type="gramStart"/>
      <w:r w:rsidRPr="00642A2F">
        <w:rPr>
          <w:rFonts w:ascii="Arial" w:hAnsi="Arial" w:cs="Arial"/>
          <w:bCs/>
          <w:color w:val="000000"/>
        </w:rPr>
        <w:t>team work</w:t>
      </w:r>
      <w:proofErr w:type="gramEnd"/>
      <w:r w:rsidRPr="00642A2F">
        <w:rPr>
          <w:rFonts w:ascii="Arial" w:hAnsi="Arial" w:cs="Arial"/>
          <w:bCs/>
          <w:color w:val="000000"/>
        </w:rPr>
        <w:t xml:space="preserve"> in line with the statutory guidance included in Chapter 3 of Working Together To Safeguard Children (Dec 23) and the local multi-agency safeguarding procedures, which outline next steps and decision-making following a referral to Children’s social care. </w:t>
      </w:r>
    </w:p>
    <w:p w14:paraId="172CBAA0"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Whenever there is reasonable cause to suspect that a child is suffering or is likely to suffer significant harm, a strategy discussion should take place involving Children’s social care, the police and health. The school should also be represented at this meeting.</w:t>
      </w:r>
    </w:p>
    <w:p w14:paraId="2A003FAD" w14:textId="77777777" w:rsidR="005D3A84" w:rsidRPr="00642A2F" w:rsidRDefault="005D3A84" w:rsidP="005D3A84">
      <w:pPr>
        <w:outlineLvl w:val="0"/>
        <w:rPr>
          <w:rFonts w:ascii="Arial" w:hAnsi="Arial" w:cs="Arial"/>
          <w:bCs/>
          <w:color w:val="000000"/>
        </w:rPr>
      </w:pPr>
    </w:p>
    <w:p w14:paraId="6697A87C"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 xml:space="preserve">See flowchart below and pages 85-105 Working Together </w:t>
      </w:r>
      <w:proofErr w:type="gramStart"/>
      <w:r w:rsidRPr="00642A2F">
        <w:rPr>
          <w:rFonts w:ascii="Arial" w:hAnsi="Arial" w:cs="Arial"/>
          <w:bCs/>
          <w:i/>
          <w:iCs/>
          <w:color w:val="000000"/>
          <w:sz w:val="16"/>
          <w:szCs w:val="16"/>
        </w:rPr>
        <w:t>To</w:t>
      </w:r>
      <w:proofErr w:type="gramEnd"/>
      <w:r w:rsidRPr="00642A2F">
        <w:rPr>
          <w:rFonts w:ascii="Arial" w:hAnsi="Arial" w:cs="Arial"/>
          <w:bCs/>
          <w:i/>
          <w:iCs/>
          <w:color w:val="000000"/>
          <w:sz w:val="16"/>
          <w:szCs w:val="16"/>
        </w:rPr>
        <w:t xml:space="preserve"> Safeguard Children (Dec 23)</w:t>
      </w:r>
    </w:p>
    <w:p w14:paraId="632798AD" w14:textId="77777777" w:rsidR="005D3A84" w:rsidRPr="00642A2F" w:rsidRDefault="005D3A84" w:rsidP="005D3A84">
      <w:pPr>
        <w:outlineLvl w:val="0"/>
        <w:rPr>
          <w:rFonts w:ascii="Arial" w:hAnsi="Arial" w:cs="Arial"/>
          <w:b/>
          <w:i/>
          <w:iCs/>
          <w:color w:val="000000"/>
        </w:rPr>
      </w:pPr>
    </w:p>
    <w:p w14:paraId="011919D1" w14:textId="77777777" w:rsidR="005D3A84" w:rsidRPr="00642A2F" w:rsidRDefault="005D3A84" w:rsidP="005D3A84">
      <w:pPr>
        <w:outlineLvl w:val="0"/>
        <w:rPr>
          <w:rFonts w:ascii="Arial" w:hAnsi="Arial" w:cs="Arial"/>
          <w:b/>
          <w:color w:val="000000"/>
        </w:rPr>
      </w:pPr>
      <w:r w:rsidRPr="00642A2F">
        <w:rPr>
          <w:rFonts w:ascii="Arial" w:hAnsi="Arial" w:cs="Arial"/>
          <w:b/>
          <w:noProof/>
          <w:color w:val="000000"/>
        </w:rPr>
        <w:lastRenderedPageBreak/>
        <w:drawing>
          <wp:inline distT="0" distB="0" distL="0" distR="0" wp14:anchorId="1C04C6A0" wp14:editId="7E449CCC">
            <wp:extent cx="3688080" cy="3649980"/>
            <wp:effectExtent l="0" t="0" r="0" b="0"/>
            <wp:docPr id="1"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creenshot of a cell pho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88080" cy="3649980"/>
                    </a:xfrm>
                    <a:prstGeom prst="rect">
                      <a:avLst/>
                    </a:prstGeom>
                    <a:noFill/>
                    <a:ln>
                      <a:noFill/>
                    </a:ln>
                  </pic:spPr>
                </pic:pic>
              </a:graphicData>
            </a:graphic>
          </wp:inline>
        </w:drawing>
      </w:r>
    </w:p>
    <w:p w14:paraId="3B0008CB" w14:textId="77777777" w:rsidR="005D3A84" w:rsidRPr="00642A2F" w:rsidRDefault="005D3A84" w:rsidP="005D3A84">
      <w:pPr>
        <w:rPr>
          <w:rFonts w:ascii="Arial" w:hAnsi="Arial" w:cs="Arial"/>
          <w:b/>
          <w:color w:val="000000"/>
          <w:sz w:val="16"/>
          <w:szCs w:val="16"/>
        </w:rPr>
      </w:pPr>
      <w:r w:rsidRPr="00642A2F">
        <w:rPr>
          <w:rFonts w:ascii="Arial" w:hAnsi="Arial" w:cs="Arial"/>
          <w:i/>
          <w:color w:val="000000"/>
          <w:sz w:val="16"/>
          <w:szCs w:val="16"/>
        </w:rPr>
        <w:t xml:space="preserve">Flowchart taken from ‘Keeping Children Safe </w:t>
      </w:r>
      <w:proofErr w:type="gramStart"/>
      <w:r w:rsidRPr="00642A2F">
        <w:rPr>
          <w:rFonts w:ascii="Arial" w:hAnsi="Arial" w:cs="Arial"/>
          <w:i/>
          <w:color w:val="000000"/>
          <w:sz w:val="16"/>
          <w:szCs w:val="16"/>
        </w:rPr>
        <w:t>In</w:t>
      </w:r>
      <w:proofErr w:type="gramEnd"/>
      <w:r w:rsidRPr="00642A2F">
        <w:rPr>
          <w:rFonts w:ascii="Arial" w:hAnsi="Arial" w:cs="Arial"/>
          <w:i/>
          <w:color w:val="000000"/>
          <w:sz w:val="16"/>
          <w:szCs w:val="16"/>
        </w:rPr>
        <w:t xml:space="preserve"> Education’ Sept 23 </w:t>
      </w:r>
    </w:p>
    <w:p w14:paraId="0B5E317C" w14:textId="77777777" w:rsidR="005D3A84" w:rsidRPr="00642A2F" w:rsidRDefault="005D3A84" w:rsidP="005D3A84">
      <w:pPr>
        <w:outlineLvl w:val="0"/>
        <w:rPr>
          <w:rFonts w:ascii="Arial" w:hAnsi="Arial" w:cs="Arial"/>
          <w:b/>
          <w:color w:val="000000"/>
        </w:rPr>
      </w:pPr>
    </w:p>
    <w:p w14:paraId="379D29E7" w14:textId="77777777" w:rsidR="005D3A84" w:rsidRPr="00642A2F" w:rsidRDefault="005D3A84" w:rsidP="005D3A84">
      <w:pPr>
        <w:rPr>
          <w:rFonts w:ascii="Arial" w:hAnsi="Arial" w:cs="Arial"/>
          <w:b/>
          <w:color w:val="000000"/>
        </w:rPr>
      </w:pPr>
      <w:r w:rsidRPr="00642A2F">
        <w:rPr>
          <w:rFonts w:ascii="Arial" w:hAnsi="Arial" w:cs="Arial"/>
          <w:b/>
          <w:color w:val="000000"/>
        </w:rPr>
        <w:t>1.6 Escalation</w:t>
      </w:r>
    </w:p>
    <w:p w14:paraId="235D642D" w14:textId="77777777" w:rsidR="005D3A84" w:rsidRPr="00642A2F" w:rsidRDefault="005D3A84" w:rsidP="005D3A84">
      <w:pPr>
        <w:rPr>
          <w:rFonts w:ascii="Arial" w:hAnsi="Arial" w:cs="Arial"/>
          <w:color w:val="0070C0"/>
        </w:rPr>
      </w:pPr>
    </w:p>
    <w:p w14:paraId="50D8E358"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In school</w:t>
      </w:r>
    </w:p>
    <w:p w14:paraId="2B968E5F" w14:textId="77777777" w:rsidR="005D3A84" w:rsidRPr="00642A2F" w:rsidRDefault="005D3A84" w:rsidP="005D3A84">
      <w:pPr>
        <w:numPr>
          <w:ilvl w:val="0"/>
          <w:numId w:val="38"/>
        </w:numPr>
        <w:rPr>
          <w:rFonts w:ascii="Arial" w:hAnsi="Arial" w:cs="Arial"/>
        </w:rPr>
      </w:pPr>
      <w:r w:rsidRPr="00642A2F">
        <w:rPr>
          <w:rFonts w:ascii="Arial" w:hAnsi="Arial" w:cs="Arial"/>
        </w:rPr>
        <w:t xml:space="preserve">If a member of staff does not see any improvement having reported a concern about a pupil, they have a duty to re-report to a member of the safeguarding team. </w:t>
      </w:r>
    </w:p>
    <w:p w14:paraId="49E09F76" w14:textId="77777777" w:rsidR="005D3A84" w:rsidRPr="00642A2F" w:rsidRDefault="005D3A84" w:rsidP="005D3A84">
      <w:pPr>
        <w:numPr>
          <w:ilvl w:val="0"/>
          <w:numId w:val="38"/>
        </w:numPr>
        <w:rPr>
          <w:rFonts w:ascii="Arial" w:hAnsi="Arial" w:cs="Arial"/>
        </w:rPr>
      </w:pPr>
      <w:r w:rsidRPr="00642A2F">
        <w:rPr>
          <w:rFonts w:ascii="Arial" w:hAnsi="Arial" w:cs="Arial"/>
        </w:rPr>
        <w:t xml:space="preserve">If it is felt that the safeguarding team is not taking their concern seriously then this must be escalated to the Head teacher or the Chair of Governors (if the Head teacher is a member of the safeguarding team). </w:t>
      </w:r>
      <w:r w:rsidRPr="00642A2F">
        <w:rPr>
          <w:rFonts w:ascii="Arial" w:hAnsi="Arial" w:cs="Arial"/>
          <w:color w:val="7030A0"/>
        </w:rPr>
        <w:t>See also section ‘</w:t>
      </w:r>
      <w:proofErr w:type="gramStart"/>
      <w:r w:rsidRPr="00642A2F">
        <w:rPr>
          <w:rFonts w:ascii="Arial" w:hAnsi="Arial" w:cs="Arial"/>
          <w:color w:val="7030A0"/>
        </w:rPr>
        <w:t>Whistle-blowing</w:t>
      </w:r>
      <w:proofErr w:type="gramEnd"/>
      <w:r w:rsidRPr="00642A2F">
        <w:rPr>
          <w:rFonts w:ascii="Arial" w:hAnsi="Arial" w:cs="Arial"/>
          <w:color w:val="7030A0"/>
        </w:rPr>
        <w:t>’.</w:t>
      </w:r>
    </w:p>
    <w:p w14:paraId="4952609C" w14:textId="77777777" w:rsidR="005D3A84" w:rsidRPr="00642A2F" w:rsidRDefault="005D3A84" w:rsidP="005D3A84">
      <w:pPr>
        <w:rPr>
          <w:rFonts w:ascii="Arial" w:hAnsi="Arial" w:cs="Arial"/>
        </w:rPr>
      </w:pPr>
    </w:p>
    <w:p w14:paraId="78512C57" w14:textId="77777777" w:rsidR="005D3A84" w:rsidRPr="00642A2F" w:rsidRDefault="005D3A84" w:rsidP="005D3A84">
      <w:pPr>
        <w:rPr>
          <w:rFonts w:ascii="Arial" w:hAnsi="Arial" w:cs="Arial"/>
          <w:u w:val="single"/>
        </w:rPr>
      </w:pPr>
      <w:r w:rsidRPr="00642A2F">
        <w:rPr>
          <w:rFonts w:ascii="Arial" w:hAnsi="Arial" w:cs="Arial"/>
          <w:u w:val="single"/>
        </w:rPr>
        <w:t>External</w:t>
      </w:r>
    </w:p>
    <w:p w14:paraId="5D1F067B" w14:textId="77777777" w:rsidR="005D3A84" w:rsidRPr="00642A2F" w:rsidRDefault="005D3A84" w:rsidP="005D3A84">
      <w:pPr>
        <w:pStyle w:val="MediumGrid1-Accent21"/>
        <w:numPr>
          <w:ilvl w:val="0"/>
          <w:numId w:val="9"/>
        </w:numPr>
        <w:rPr>
          <w:rFonts w:ascii="Arial" w:hAnsi="Arial" w:cs="Arial"/>
        </w:rPr>
      </w:pPr>
      <w:r w:rsidRPr="00642A2F">
        <w:rPr>
          <w:rFonts w:ascii="Arial" w:hAnsi="Arial" w:cs="Arial"/>
        </w:rPr>
        <w:t>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14:paraId="0A4886B6" w14:textId="77777777" w:rsidR="005D3A84" w:rsidRPr="00642A2F" w:rsidRDefault="005D3A84" w:rsidP="005D3A84">
      <w:pPr>
        <w:pStyle w:val="MediumGrid1-Accent21"/>
        <w:numPr>
          <w:ilvl w:val="0"/>
          <w:numId w:val="9"/>
        </w:numPr>
        <w:rPr>
          <w:rFonts w:ascii="Arial" w:hAnsi="Arial" w:cs="Arial"/>
        </w:rPr>
      </w:pPr>
      <w:r w:rsidRPr="00642A2F">
        <w:rPr>
          <w:rFonts w:ascii="Arial" w:hAnsi="Arial" w:cs="Arial"/>
        </w:rPr>
        <w:t xml:space="preserve">If pre-escalation fails to resolve the issues identified, the </w:t>
      </w:r>
      <w:proofErr w:type="gramStart"/>
      <w:r w:rsidRPr="00642A2F">
        <w:rPr>
          <w:rFonts w:ascii="Arial" w:hAnsi="Arial" w:cs="Arial"/>
        </w:rPr>
        <w:t>member</w:t>
      </w:r>
      <w:proofErr w:type="gramEnd"/>
      <w:r w:rsidRPr="00642A2F">
        <w:rPr>
          <w:rFonts w:ascii="Arial" w:hAnsi="Arial" w:cs="Arial"/>
        </w:rPr>
        <w:t xml:space="preserve"> of the safeguarding team should escalate within their own </w:t>
      </w:r>
      <w:proofErr w:type="spellStart"/>
      <w:r w:rsidRPr="00642A2F">
        <w:rPr>
          <w:rFonts w:ascii="Arial" w:hAnsi="Arial" w:cs="Arial"/>
        </w:rPr>
        <w:t>organisation</w:t>
      </w:r>
      <w:proofErr w:type="spellEnd"/>
      <w:r w:rsidRPr="00642A2F">
        <w:rPr>
          <w:rFonts w:ascii="Arial" w:hAnsi="Arial" w:cs="Arial"/>
        </w:rPr>
        <w:t xml:space="preserve"> (to the Head teacher if they are not in this role). The issue is then escalated to the professional's line-manager. (Escalation/Case Resolution)</w:t>
      </w:r>
    </w:p>
    <w:p w14:paraId="1B64A86B" w14:textId="77777777" w:rsidR="005D3A84" w:rsidRPr="00642A2F" w:rsidRDefault="005D3A84" w:rsidP="005D3A84">
      <w:pPr>
        <w:pStyle w:val="MediumGrid1-Accent21"/>
        <w:numPr>
          <w:ilvl w:val="0"/>
          <w:numId w:val="9"/>
        </w:numPr>
        <w:rPr>
          <w:rFonts w:ascii="Arial" w:hAnsi="Arial" w:cs="Arial"/>
        </w:rPr>
      </w:pPr>
      <w:r w:rsidRPr="00642A2F">
        <w:rPr>
          <w:rFonts w:ascii="Arial" w:hAnsi="Arial" w:cs="Arial"/>
        </w:rPr>
        <w:t>At all stages records should be kept.</w:t>
      </w:r>
    </w:p>
    <w:p w14:paraId="7F9DE277" w14:textId="77777777" w:rsidR="005D3A84" w:rsidRPr="00642A2F" w:rsidRDefault="005D3A84" w:rsidP="005D3A84">
      <w:pPr>
        <w:pStyle w:val="MediumGrid1-Accent21"/>
        <w:numPr>
          <w:ilvl w:val="0"/>
          <w:numId w:val="9"/>
        </w:numPr>
        <w:rPr>
          <w:rFonts w:ascii="Arial" w:hAnsi="Arial" w:cs="Arial"/>
        </w:rPr>
      </w:pPr>
      <w:r w:rsidRPr="00642A2F">
        <w:rPr>
          <w:rFonts w:ascii="Arial" w:hAnsi="Arial" w:cs="Arial"/>
        </w:rPr>
        <w:t>The Head teacher will ensure that the intention to instigate escalation procedures is made explicit and in writing.</w:t>
      </w:r>
    </w:p>
    <w:p w14:paraId="6705E803" w14:textId="77777777" w:rsidR="005D3A84" w:rsidRPr="00642A2F" w:rsidRDefault="005D3A84" w:rsidP="005D3A84">
      <w:pPr>
        <w:outlineLvl w:val="0"/>
        <w:rPr>
          <w:rFonts w:ascii="Arial" w:hAnsi="Arial" w:cs="Arial"/>
          <w:b/>
          <w:color w:val="000000"/>
        </w:rPr>
      </w:pPr>
    </w:p>
    <w:p w14:paraId="68A2B3CC"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1.7 Support </w:t>
      </w:r>
      <w:proofErr w:type="gramStart"/>
      <w:r w:rsidRPr="00642A2F">
        <w:rPr>
          <w:rFonts w:ascii="Arial" w:hAnsi="Arial" w:cs="Arial"/>
          <w:b/>
          <w:color w:val="000000"/>
        </w:rPr>
        <w:t>For</w:t>
      </w:r>
      <w:proofErr w:type="gramEnd"/>
      <w:r w:rsidRPr="00642A2F">
        <w:rPr>
          <w:rFonts w:ascii="Arial" w:hAnsi="Arial" w:cs="Arial"/>
          <w:b/>
          <w:color w:val="000000"/>
        </w:rPr>
        <w:t xml:space="preserve"> Pupils</w:t>
      </w:r>
    </w:p>
    <w:p w14:paraId="44D88ADA" w14:textId="77777777" w:rsidR="005D3A84" w:rsidRPr="00642A2F" w:rsidRDefault="005D3A84" w:rsidP="005D3A84">
      <w:pPr>
        <w:outlineLvl w:val="0"/>
        <w:rPr>
          <w:rFonts w:ascii="Arial" w:hAnsi="Arial" w:cs="Arial"/>
          <w:b/>
          <w:color w:val="000000"/>
        </w:rPr>
      </w:pPr>
    </w:p>
    <w:p w14:paraId="42539CB2"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Staff are in a position to identify concerns early, provide help for pupils, promote pupils’ </w:t>
      </w:r>
      <w:proofErr w:type="gramStart"/>
      <w:r w:rsidRPr="00642A2F">
        <w:rPr>
          <w:rFonts w:ascii="Arial" w:hAnsi="Arial" w:cs="Arial"/>
          <w:bCs/>
          <w:color w:val="000000"/>
        </w:rPr>
        <w:t>welfare</w:t>
      </w:r>
      <w:proofErr w:type="gramEnd"/>
      <w:r w:rsidRPr="00642A2F">
        <w:rPr>
          <w:rFonts w:ascii="Arial" w:hAnsi="Arial" w:cs="Arial"/>
          <w:bCs/>
          <w:color w:val="000000"/>
        </w:rPr>
        <w:t xml:space="preserve"> and prevent concerns from escalating. </w:t>
      </w:r>
    </w:p>
    <w:p w14:paraId="1CAF27CA"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Training is provided for staff to ensure they have an understanding of how children’s experiences can impact on their mental health, </w:t>
      </w:r>
      <w:proofErr w:type="spellStart"/>
      <w:r w:rsidRPr="00642A2F">
        <w:rPr>
          <w:rFonts w:ascii="Arial" w:hAnsi="Arial" w:cs="Arial"/>
          <w:bCs/>
          <w:color w:val="000000"/>
        </w:rPr>
        <w:t>behaviour</w:t>
      </w:r>
      <w:proofErr w:type="spellEnd"/>
      <w:r w:rsidRPr="00642A2F">
        <w:rPr>
          <w:rFonts w:ascii="Arial" w:hAnsi="Arial" w:cs="Arial"/>
          <w:bCs/>
          <w:color w:val="000000"/>
        </w:rPr>
        <w:t xml:space="preserve">, </w:t>
      </w:r>
      <w:proofErr w:type="gramStart"/>
      <w:r w:rsidRPr="00642A2F">
        <w:rPr>
          <w:rFonts w:ascii="Arial" w:hAnsi="Arial" w:cs="Arial"/>
          <w:bCs/>
          <w:color w:val="000000"/>
        </w:rPr>
        <w:t>attendance</w:t>
      </w:r>
      <w:proofErr w:type="gramEnd"/>
      <w:r w:rsidRPr="00642A2F">
        <w:rPr>
          <w:rFonts w:ascii="Arial" w:hAnsi="Arial" w:cs="Arial"/>
          <w:bCs/>
          <w:color w:val="000000"/>
        </w:rPr>
        <w:t xml:space="preserve"> and progress in school.  </w:t>
      </w:r>
    </w:p>
    <w:p w14:paraId="06964308"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To promote pupils’ </w:t>
      </w:r>
      <w:proofErr w:type="gramStart"/>
      <w:r w:rsidRPr="00642A2F">
        <w:rPr>
          <w:rFonts w:ascii="Arial" w:hAnsi="Arial" w:cs="Arial"/>
          <w:bCs/>
          <w:color w:val="000000"/>
        </w:rPr>
        <w:t>welfare</w:t>
      </w:r>
      <w:proofErr w:type="gramEnd"/>
      <w:r w:rsidRPr="00642A2F">
        <w:rPr>
          <w:rFonts w:ascii="Arial" w:hAnsi="Arial" w:cs="Arial"/>
          <w:bCs/>
          <w:color w:val="000000"/>
        </w:rPr>
        <w:t xml:space="preserve"> we provide the following support:-</w:t>
      </w:r>
    </w:p>
    <w:p w14:paraId="4D964ACB" w14:textId="77777777" w:rsidR="005D3A84" w:rsidRPr="00642A2F" w:rsidRDefault="005D3A84" w:rsidP="005D3A84">
      <w:pPr>
        <w:outlineLvl w:val="0"/>
        <w:rPr>
          <w:rFonts w:ascii="Arial" w:hAnsi="Arial" w:cs="Arial"/>
        </w:rPr>
      </w:pPr>
      <w:r w:rsidRPr="00642A2F">
        <w:rPr>
          <w:rFonts w:ascii="Arial" w:hAnsi="Arial" w:cs="Arial"/>
        </w:rPr>
        <w:t xml:space="preserve">• Tailored support from Learning Mentors </w:t>
      </w:r>
    </w:p>
    <w:p w14:paraId="19C03320" w14:textId="77777777" w:rsidR="005D3A84" w:rsidRPr="00642A2F" w:rsidRDefault="005D3A84" w:rsidP="005D3A84">
      <w:pPr>
        <w:outlineLvl w:val="0"/>
        <w:rPr>
          <w:rFonts w:ascii="Arial" w:hAnsi="Arial" w:cs="Arial"/>
        </w:rPr>
      </w:pPr>
      <w:r w:rsidRPr="00642A2F">
        <w:rPr>
          <w:rFonts w:ascii="Arial" w:hAnsi="Arial" w:cs="Arial"/>
        </w:rPr>
        <w:t xml:space="preserve">• Tailored support from Inclusion Lead </w:t>
      </w:r>
    </w:p>
    <w:p w14:paraId="7D76233F" w14:textId="77777777" w:rsidR="005D3A84" w:rsidRPr="00642A2F" w:rsidRDefault="005D3A84" w:rsidP="005D3A84">
      <w:pPr>
        <w:outlineLvl w:val="0"/>
        <w:rPr>
          <w:rFonts w:ascii="Arial" w:hAnsi="Arial" w:cs="Arial"/>
        </w:rPr>
      </w:pPr>
      <w:r w:rsidRPr="00642A2F">
        <w:rPr>
          <w:rFonts w:ascii="Arial" w:hAnsi="Arial" w:cs="Arial"/>
        </w:rPr>
        <w:t>• ELSA interventions &amp; sunflowers</w:t>
      </w:r>
    </w:p>
    <w:p w14:paraId="383312CF" w14:textId="77777777" w:rsidR="005D3A84" w:rsidRPr="00642A2F" w:rsidRDefault="005D3A84" w:rsidP="005D3A84">
      <w:pPr>
        <w:outlineLvl w:val="0"/>
        <w:rPr>
          <w:rFonts w:ascii="Arial" w:hAnsi="Arial" w:cs="Arial"/>
          <w:bCs/>
          <w:color w:val="000000"/>
        </w:rPr>
      </w:pPr>
      <w:r w:rsidRPr="00642A2F">
        <w:rPr>
          <w:rFonts w:ascii="Arial" w:hAnsi="Arial" w:cs="Arial"/>
        </w:rPr>
        <w:t xml:space="preserve"> • Access to a broad and balanced curriculum which includes the teaching of PSHE &amp; RHSE</w:t>
      </w:r>
    </w:p>
    <w:p w14:paraId="1A6570D5" w14:textId="77777777" w:rsidR="005D3A84" w:rsidRPr="00642A2F" w:rsidRDefault="005D3A84" w:rsidP="005D3A84">
      <w:pPr>
        <w:rPr>
          <w:rFonts w:ascii="Arial" w:hAnsi="Arial" w:cs="Arial"/>
        </w:rPr>
      </w:pPr>
    </w:p>
    <w:p w14:paraId="40A668DB" w14:textId="77777777" w:rsidR="005D3A84" w:rsidRPr="00642A2F" w:rsidRDefault="005D3A84" w:rsidP="005D3A84">
      <w:pPr>
        <w:pStyle w:val="MediumGrid1-Accent21"/>
        <w:ind w:left="0"/>
        <w:rPr>
          <w:rFonts w:ascii="Arial" w:hAnsi="Arial" w:cs="Arial"/>
          <w:color w:val="000000"/>
        </w:rPr>
      </w:pPr>
      <w:r w:rsidRPr="00642A2F">
        <w:rPr>
          <w:rFonts w:ascii="Arial" w:hAnsi="Arial" w:cs="Arial"/>
          <w:b/>
          <w:color w:val="000000"/>
        </w:rPr>
        <w:t>1.8 Record-keeping</w:t>
      </w:r>
      <w:r w:rsidRPr="00642A2F">
        <w:rPr>
          <w:rFonts w:ascii="Arial" w:hAnsi="Arial" w:cs="Arial"/>
          <w:color w:val="0070C0"/>
        </w:rPr>
        <w:t xml:space="preserve"> </w:t>
      </w:r>
    </w:p>
    <w:p w14:paraId="4B116C5B" w14:textId="77777777" w:rsidR="005D3A84" w:rsidRPr="00642A2F" w:rsidRDefault="005D3A84" w:rsidP="005D3A84">
      <w:pPr>
        <w:rPr>
          <w:rFonts w:ascii="Arial" w:hAnsi="Arial" w:cs="Arial"/>
          <w:color w:val="0070C0"/>
        </w:rPr>
      </w:pPr>
    </w:p>
    <w:p w14:paraId="7676ADE1" w14:textId="77777777" w:rsidR="005D3A84" w:rsidRPr="00642A2F" w:rsidRDefault="005D3A84" w:rsidP="005D3A84">
      <w:pPr>
        <w:rPr>
          <w:rFonts w:ascii="Arial" w:hAnsi="Arial" w:cs="Arial"/>
          <w:color w:val="FF0000"/>
        </w:rPr>
      </w:pPr>
      <w:r w:rsidRPr="00642A2F">
        <w:rPr>
          <w:rFonts w:ascii="Arial" w:hAnsi="Arial" w:cs="Arial"/>
          <w:color w:val="000000"/>
        </w:rPr>
        <w:t xml:space="preserve">Any member of staff, visitor or volunteer who has a concern about a pupil’s welfare or receives a disclosure of abuse will make an accurate record, </w:t>
      </w:r>
      <w:r w:rsidRPr="00642A2F">
        <w:rPr>
          <w:rFonts w:ascii="Arial" w:hAnsi="Arial" w:cs="Arial"/>
          <w:b/>
          <w:bCs/>
          <w:color w:val="000000"/>
        </w:rPr>
        <w:t>as soon as possible</w:t>
      </w:r>
      <w:r w:rsidRPr="00642A2F">
        <w:rPr>
          <w:rFonts w:ascii="Arial" w:hAnsi="Arial" w:cs="Arial"/>
          <w:color w:val="000000"/>
        </w:rPr>
        <w:t xml:space="preserve">, noting what was said or seen, putting the event into </w:t>
      </w:r>
      <w:proofErr w:type="gramStart"/>
      <w:r w:rsidRPr="00642A2F">
        <w:rPr>
          <w:rFonts w:ascii="Arial" w:hAnsi="Arial" w:cs="Arial"/>
          <w:color w:val="000000"/>
        </w:rPr>
        <w:t>context</w:t>
      </w:r>
      <w:proofErr w:type="gramEnd"/>
      <w:r w:rsidRPr="00642A2F">
        <w:rPr>
          <w:rFonts w:ascii="Arial" w:hAnsi="Arial" w:cs="Arial"/>
          <w:color w:val="000000"/>
        </w:rPr>
        <w:t xml:space="preserve"> and giving the full date, time and location. Where possible this will be noted on </w:t>
      </w:r>
      <w:r w:rsidRPr="00642A2F">
        <w:rPr>
          <w:rFonts w:ascii="Arial" w:hAnsi="Arial" w:cs="Arial"/>
        </w:rPr>
        <w:t>CPOMS</w:t>
      </w:r>
      <w:r w:rsidRPr="00642A2F">
        <w:rPr>
          <w:rFonts w:ascii="Arial" w:hAnsi="Arial" w:cs="Arial"/>
          <w:color w:val="FF0000"/>
        </w:rPr>
        <w:t xml:space="preserve"> </w:t>
      </w:r>
      <w:r w:rsidRPr="00642A2F">
        <w:rPr>
          <w:rFonts w:ascii="Arial" w:hAnsi="Arial" w:cs="Arial"/>
          <w:color w:val="000000" w:themeColor="text1"/>
        </w:rPr>
        <w:t>(this is the case for all staff members), but a handwritten record of the incident may be handed to the DSL if an adult does not have access to CPOMS (e.g. volunteer / supply / governor).</w:t>
      </w:r>
    </w:p>
    <w:p w14:paraId="41F9943D" w14:textId="77777777" w:rsidR="005D3A84" w:rsidRPr="00642A2F" w:rsidRDefault="005D3A84" w:rsidP="005D3A84">
      <w:pPr>
        <w:rPr>
          <w:rFonts w:ascii="Arial" w:hAnsi="Arial" w:cs="Arial"/>
          <w:color w:val="000000"/>
        </w:rPr>
      </w:pPr>
      <w:r w:rsidRPr="00642A2F">
        <w:rPr>
          <w:rFonts w:ascii="Arial" w:hAnsi="Arial" w:cs="Arial"/>
          <w:color w:val="000000"/>
        </w:rPr>
        <w:t>If injuries or marks have been observed which cause concern, these should be recorded on a body map outline, giving an indication of size and whether there is a defined shape to the mark or injury.</w:t>
      </w:r>
    </w:p>
    <w:p w14:paraId="1EB8B99C" w14:textId="77777777" w:rsidR="005D3A84" w:rsidRPr="00642A2F" w:rsidRDefault="005D3A84" w:rsidP="005D3A84">
      <w:pPr>
        <w:rPr>
          <w:rFonts w:ascii="Arial" w:hAnsi="Arial" w:cs="Arial"/>
          <w:color w:val="000000"/>
        </w:rPr>
      </w:pPr>
      <w:r w:rsidRPr="00642A2F">
        <w:rPr>
          <w:rFonts w:ascii="Arial" w:hAnsi="Arial" w:cs="Arial"/>
          <w:color w:val="000000"/>
        </w:rPr>
        <w:t>Photographs should not be taken.</w:t>
      </w:r>
    </w:p>
    <w:p w14:paraId="2FB55A28" w14:textId="77777777" w:rsidR="005D3A84" w:rsidRPr="00642A2F" w:rsidRDefault="005D3A84" w:rsidP="005D3A84">
      <w:pPr>
        <w:rPr>
          <w:rFonts w:ascii="Arial" w:hAnsi="Arial" w:cs="Arial"/>
          <w:color w:val="000000"/>
        </w:rPr>
      </w:pPr>
      <w:r w:rsidRPr="00642A2F">
        <w:rPr>
          <w:rFonts w:ascii="Arial" w:hAnsi="Arial" w:cs="Arial"/>
          <w:color w:val="000000"/>
        </w:rPr>
        <w:t>Any handwritten notes (not captured on the safeguarding and child protection concern/incident form) will be retained, even if they are subsequently written up.</w:t>
      </w:r>
    </w:p>
    <w:p w14:paraId="5B508B1E" w14:textId="77777777" w:rsidR="005D3A84" w:rsidRPr="00642A2F" w:rsidRDefault="005D3A84" w:rsidP="005D3A84">
      <w:pPr>
        <w:rPr>
          <w:rFonts w:ascii="Arial" w:hAnsi="Arial" w:cs="Arial"/>
          <w:color w:val="000000"/>
        </w:rPr>
      </w:pPr>
      <w:r w:rsidRPr="00642A2F">
        <w:rPr>
          <w:rFonts w:ascii="Arial" w:hAnsi="Arial" w:cs="Arial"/>
          <w:color w:val="000000"/>
        </w:rPr>
        <w:t xml:space="preserve">CPOMs incidents are reviewed regularly by the safeguarding team and incidents will be closed once the team see an impact of any actions. </w:t>
      </w:r>
    </w:p>
    <w:p w14:paraId="3BF5EEE4" w14:textId="77777777" w:rsidR="005D3A84" w:rsidRPr="00642A2F" w:rsidRDefault="005D3A84" w:rsidP="005D3A84">
      <w:pPr>
        <w:rPr>
          <w:rFonts w:ascii="Arial" w:hAnsi="Arial" w:cs="Arial"/>
          <w:b/>
          <w:bCs/>
          <w:color w:val="000000"/>
        </w:rPr>
      </w:pPr>
      <w:r w:rsidRPr="00642A2F">
        <w:rPr>
          <w:rFonts w:ascii="Arial" w:hAnsi="Arial" w:cs="Arial"/>
          <w:b/>
          <w:bCs/>
          <w:color w:val="000000"/>
        </w:rPr>
        <w:t>Chronologies</w:t>
      </w:r>
    </w:p>
    <w:p w14:paraId="64DA775E" w14:textId="77777777" w:rsidR="005D3A84" w:rsidRPr="00642A2F" w:rsidRDefault="005D3A84" w:rsidP="005D3A84">
      <w:pPr>
        <w:rPr>
          <w:rFonts w:ascii="Arial" w:hAnsi="Arial" w:cs="Arial"/>
          <w:color w:val="000000"/>
        </w:rPr>
      </w:pPr>
      <w:r w:rsidRPr="00642A2F">
        <w:rPr>
          <w:rFonts w:ascii="Arial" w:hAnsi="Arial" w:cs="Arial"/>
          <w:color w:val="000000"/>
        </w:rPr>
        <w:t xml:space="preserve">Individual pupil chronologies will be kept up to date and reviewed at regular intervals. All 'significant events' are captured on this chronology,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p>
    <w:p w14:paraId="2C22497C" w14:textId="77777777" w:rsidR="005D3A84" w:rsidRPr="00642A2F" w:rsidRDefault="005D3A84" w:rsidP="005D3A84">
      <w:pPr>
        <w:rPr>
          <w:rFonts w:ascii="Arial" w:hAnsi="Arial" w:cs="Arial"/>
          <w:i/>
          <w:color w:val="FF0000"/>
        </w:rPr>
      </w:pPr>
    </w:p>
    <w:p w14:paraId="3A69E8F2" w14:textId="77777777" w:rsidR="005D3A84" w:rsidRPr="00642A2F" w:rsidRDefault="005D3A84" w:rsidP="005D3A84">
      <w:pPr>
        <w:rPr>
          <w:rFonts w:ascii="Arial" w:hAnsi="Arial" w:cs="Arial"/>
          <w:b/>
          <w:bCs/>
          <w:color w:val="000000"/>
        </w:rPr>
      </w:pPr>
      <w:r w:rsidRPr="00642A2F">
        <w:rPr>
          <w:rFonts w:ascii="Arial" w:hAnsi="Arial" w:cs="Arial"/>
          <w:b/>
          <w:bCs/>
          <w:color w:val="000000"/>
        </w:rPr>
        <w:lastRenderedPageBreak/>
        <w:t>Case file review</w:t>
      </w:r>
    </w:p>
    <w:p w14:paraId="0C1A7006" w14:textId="77777777" w:rsidR="005D3A84" w:rsidRPr="00642A2F" w:rsidRDefault="005D3A84" w:rsidP="005D3A84">
      <w:pPr>
        <w:rPr>
          <w:rFonts w:ascii="Arial" w:hAnsi="Arial" w:cs="Arial"/>
          <w:i/>
          <w:color w:val="FF0000"/>
        </w:rPr>
      </w:pPr>
    </w:p>
    <w:p w14:paraId="6D483D11" w14:textId="77777777" w:rsidR="005D3A84" w:rsidRPr="00642A2F" w:rsidRDefault="005D3A84" w:rsidP="005D3A84">
      <w:pPr>
        <w:rPr>
          <w:rFonts w:ascii="Arial" w:hAnsi="Arial" w:cs="Arial"/>
          <w:color w:val="000000"/>
        </w:rPr>
      </w:pPr>
      <w:r w:rsidRPr="00642A2F">
        <w:rPr>
          <w:rFonts w:ascii="Arial" w:hAnsi="Arial" w:cs="Arial"/>
          <w:color w:val="000000"/>
        </w:rPr>
        <w:t>Safeguarding and child protection files for individual pupils should be re-visited regularly to ensure any risk is being reduced and appropriate taken. It is good practice for this review to take place on a termly basis.</w:t>
      </w:r>
    </w:p>
    <w:p w14:paraId="075B996F" w14:textId="77777777" w:rsidR="005D3A84" w:rsidRPr="00642A2F" w:rsidRDefault="005D3A84" w:rsidP="005D3A84">
      <w:pPr>
        <w:rPr>
          <w:rFonts w:ascii="Arial" w:hAnsi="Arial" w:cs="Arial"/>
          <w:color w:val="000000"/>
        </w:rPr>
      </w:pPr>
      <w:r w:rsidRPr="00642A2F">
        <w:rPr>
          <w:rFonts w:ascii="Arial" w:hAnsi="Arial" w:cs="Arial"/>
          <w:color w:val="000000"/>
        </w:rPr>
        <w:t xml:space="preserve">To ensure that all files are reviewed an overview of all pupils (where there are safeguarding / child protection concerns) is kept up to date. This is a 'live' document and reflects the numbers of </w:t>
      </w:r>
      <w:proofErr w:type="gramStart"/>
      <w:r w:rsidRPr="00642A2F">
        <w:rPr>
          <w:rFonts w:ascii="Arial" w:hAnsi="Arial" w:cs="Arial"/>
          <w:color w:val="000000"/>
        </w:rPr>
        <w:t>pupil’s</w:t>
      </w:r>
      <w:proofErr w:type="gramEnd"/>
      <w:r w:rsidRPr="00642A2F">
        <w:rPr>
          <w:rFonts w:ascii="Arial" w:hAnsi="Arial" w:cs="Arial"/>
          <w:color w:val="000000"/>
        </w:rPr>
        <w:t xml:space="preserve"> subject to child protection, child in need or receiving early help support. </w:t>
      </w:r>
    </w:p>
    <w:p w14:paraId="6019EC4C" w14:textId="77777777" w:rsidR="005D3A84" w:rsidRPr="00642A2F" w:rsidRDefault="005D3A84" w:rsidP="005D3A84">
      <w:pPr>
        <w:rPr>
          <w:rFonts w:ascii="Arial" w:hAnsi="Arial" w:cs="Arial"/>
          <w:color w:val="000000"/>
        </w:rPr>
      </w:pPr>
    </w:p>
    <w:p w14:paraId="5D8B098E" w14:textId="77777777" w:rsidR="005D3A84" w:rsidRPr="00642A2F" w:rsidRDefault="005D3A84" w:rsidP="005D3A84">
      <w:pPr>
        <w:rPr>
          <w:rFonts w:ascii="Arial" w:hAnsi="Arial" w:cs="Arial"/>
          <w:b/>
          <w:bCs/>
          <w:color w:val="000000"/>
        </w:rPr>
      </w:pPr>
      <w:r w:rsidRPr="00642A2F">
        <w:rPr>
          <w:rFonts w:ascii="Arial" w:hAnsi="Arial" w:cs="Arial"/>
          <w:b/>
          <w:bCs/>
          <w:color w:val="000000"/>
        </w:rPr>
        <w:t>Transfer of records when a pupil moves to a new school</w:t>
      </w:r>
    </w:p>
    <w:p w14:paraId="39FA86A5" w14:textId="77777777" w:rsidR="005D3A84" w:rsidRPr="00642A2F" w:rsidRDefault="005D3A84" w:rsidP="005D3A84">
      <w:pPr>
        <w:rPr>
          <w:rFonts w:ascii="Arial" w:hAnsi="Arial" w:cs="Arial"/>
          <w:color w:val="000000"/>
        </w:rPr>
      </w:pPr>
    </w:p>
    <w:p w14:paraId="5B0C3DA8" w14:textId="77777777" w:rsidR="005D3A84" w:rsidRPr="00642A2F" w:rsidRDefault="005D3A84" w:rsidP="005D3A84">
      <w:pPr>
        <w:rPr>
          <w:rFonts w:ascii="Arial" w:hAnsi="Arial" w:cs="Arial"/>
          <w:color w:val="000000"/>
        </w:rPr>
      </w:pPr>
      <w:r w:rsidRPr="00642A2F">
        <w:rPr>
          <w:rFonts w:ascii="Arial" w:hAnsi="Arial" w:cs="Arial"/>
          <w:color w:val="000000"/>
        </w:rPr>
        <w:t>When a pupil moves school, safeguarding / child protection original documentation will be passed as soon as possible and confidentially to the receiving school, separate from academic records. Where possible, the DSL will arrange to meet the DSL of the new school to discuss the documentation. The receiving school is asked to sign to confirm receipt of the information and this confirmation is stored on file.</w:t>
      </w:r>
    </w:p>
    <w:p w14:paraId="7FA64E70" w14:textId="77777777" w:rsidR="005D3A84" w:rsidRPr="00642A2F" w:rsidRDefault="005D3A84" w:rsidP="005D3A84">
      <w:pPr>
        <w:rPr>
          <w:rFonts w:ascii="Arial" w:hAnsi="Arial" w:cs="Arial"/>
          <w:color w:val="000000"/>
        </w:rPr>
      </w:pPr>
    </w:p>
    <w:p w14:paraId="2A1C1AEC" w14:textId="77777777" w:rsidR="005D3A84" w:rsidRPr="00642A2F" w:rsidRDefault="005D3A84" w:rsidP="005D3A84">
      <w:pPr>
        <w:rPr>
          <w:rFonts w:ascii="Arial" w:hAnsi="Arial" w:cs="Arial"/>
          <w:b/>
          <w:bCs/>
          <w:color w:val="000000"/>
        </w:rPr>
      </w:pPr>
      <w:r w:rsidRPr="00642A2F">
        <w:rPr>
          <w:rFonts w:ascii="Arial" w:hAnsi="Arial" w:cs="Arial"/>
          <w:b/>
          <w:bCs/>
          <w:color w:val="000000"/>
        </w:rPr>
        <w:t>Record Retention</w:t>
      </w:r>
    </w:p>
    <w:p w14:paraId="13418982" w14:textId="77777777" w:rsidR="005D3A84" w:rsidRPr="00642A2F" w:rsidRDefault="005D3A84" w:rsidP="005D3A84">
      <w:pPr>
        <w:rPr>
          <w:rFonts w:ascii="Arial" w:hAnsi="Arial" w:cs="Arial"/>
          <w:i/>
          <w:iCs/>
          <w:color w:val="FF0000"/>
        </w:rPr>
      </w:pPr>
    </w:p>
    <w:p w14:paraId="5444F56D" w14:textId="77777777" w:rsidR="005D3A84" w:rsidRPr="00642A2F" w:rsidRDefault="005D3A84" w:rsidP="005D3A84">
      <w:pPr>
        <w:rPr>
          <w:rFonts w:ascii="Arial" w:hAnsi="Arial" w:cs="Arial"/>
        </w:rPr>
      </w:pPr>
      <w:r w:rsidRPr="00642A2F">
        <w:rPr>
          <w:rFonts w:ascii="Arial" w:hAnsi="Arial" w:cs="Arial"/>
        </w:rPr>
        <w:t xml:space="preserve">When a pupil leaves the school, their records are transferred as soon as they are on roll to their new destination school. If a destination school is </w:t>
      </w:r>
      <w:proofErr w:type="gramStart"/>
      <w:r w:rsidRPr="00642A2F">
        <w:rPr>
          <w:rFonts w:ascii="Arial" w:hAnsi="Arial" w:cs="Arial"/>
        </w:rPr>
        <w:t>unknown</w:t>
      </w:r>
      <w:proofErr w:type="gramEnd"/>
      <w:r w:rsidRPr="00642A2F">
        <w:rPr>
          <w:rFonts w:ascii="Arial" w:hAnsi="Arial" w:cs="Arial"/>
        </w:rPr>
        <w:t xml:space="preserve"> then records are retained by the school for 25 years from their date of birth as per guidelines from the ICO website.</w:t>
      </w:r>
    </w:p>
    <w:p w14:paraId="74882F16" w14:textId="77777777" w:rsidR="005D3A84" w:rsidRPr="00642A2F" w:rsidRDefault="005D3A84" w:rsidP="005D3A84">
      <w:pPr>
        <w:rPr>
          <w:rFonts w:ascii="Arial" w:hAnsi="Arial" w:cs="Arial"/>
        </w:rPr>
      </w:pPr>
    </w:p>
    <w:p w14:paraId="27834CB0"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The school will retain records for pupils:-</w:t>
      </w:r>
    </w:p>
    <w:p w14:paraId="7321D2C7" w14:textId="77777777" w:rsidR="005D3A84" w:rsidRPr="00642A2F" w:rsidRDefault="005D3A84" w:rsidP="005D3A84">
      <w:pPr>
        <w:pStyle w:val="MediumGrid1-Accent21"/>
        <w:ind w:left="0"/>
        <w:rPr>
          <w:rFonts w:ascii="Arial" w:hAnsi="Arial" w:cs="Arial"/>
          <w:color w:val="000000"/>
        </w:rPr>
      </w:pPr>
    </w:p>
    <w:p w14:paraId="73A00A23" w14:textId="77777777" w:rsidR="005D3A84" w:rsidRPr="00642A2F" w:rsidRDefault="005D3A84" w:rsidP="005D3A84">
      <w:pPr>
        <w:pStyle w:val="MediumGrid1-Accent21"/>
        <w:numPr>
          <w:ilvl w:val="0"/>
          <w:numId w:val="51"/>
        </w:numPr>
        <w:rPr>
          <w:rFonts w:ascii="Arial" w:hAnsi="Arial" w:cs="Arial"/>
          <w:i/>
          <w:iCs/>
          <w:color w:val="000000"/>
        </w:rPr>
      </w:pPr>
      <w:r w:rsidRPr="00642A2F">
        <w:rPr>
          <w:rFonts w:ascii="Arial" w:hAnsi="Arial" w:cs="Arial"/>
          <w:color w:val="000000"/>
        </w:rPr>
        <w:t xml:space="preserve">who have been withdrawn to be </w:t>
      </w:r>
      <w:proofErr w:type="gramStart"/>
      <w:r w:rsidRPr="00642A2F">
        <w:rPr>
          <w:rFonts w:ascii="Arial" w:hAnsi="Arial" w:cs="Arial"/>
          <w:color w:val="000000"/>
        </w:rPr>
        <w:t>home-schooled, if</w:t>
      </w:r>
      <w:proofErr w:type="gramEnd"/>
      <w:r w:rsidRPr="00642A2F">
        <w:rPr>
          <w:rFonts w:ascii="Arial" w:hAnsi="Arial" w:cs="Arial"/>
          <w:color w:val="000000"/>
        </w:rPr>
        <w:t xml:space="preserve"> there is an existing safeguarding /child protection file. </w:t>
      </w:r>
    </w:p>
    <w:p w14:paraId="5DB1C5A4" w14:textId="77777777" w:rsidR="005D3A84" w:rsidRPr="00642A2F" w:rsidRDefault="005D3A84" w:rsidP="005D3A84">
      <w:pPr>
        <w:pStyle w:val="MediumGrid1-Accent21"/>
        <w:numPr>
          <w:ilvl w:val="0"/>
          <w:numId w:val="51"/>
        </w:numPr>
        <w:rPr>
          <w:rFonts w:ascii="Arial" w:hAnsi="Arial" w:cs="Arial"/>
          <w:i/>
          <w:iCs/>
          <w:color w:val="000000"/>
        </w:rPr>
      </w:pPr>
      <w:r w:rsidRPr="00642A2F">
        <w:rPr>
          <w:rFonts w:ascii="Arial" w:hAnsi="Arial" w:cs="Arial"/>
          <w:color w:val="000000"/>
        </w:rPr>
        <w:t>Where they are the last educational provider for the pupil</w:t>
      </w:r>
    </w:p>
    <w:p w14:paraId="07F81832" w14:textId="77777777" w:rsidR="005D3A84" w:rsidRPr="00642A2F" w:rsidRDefault="005D3A84" w:rsidP="005D3A84">
      <w:pPr>
        <w:pStyle w:val="MediumGrid1-Accent21"/>
        <w:ind w:left="0"/>
        <w:rPr>
          <w:rFonts w:ascii="Arial" w:hAnsi="Arial" w:cs="Arial"/>
          <w:i/>
          <w:iCs/>
          <w:color w:val="FF0000"/>
        </w:rPr>
      </w:pPr>
    </w:p>
    <w:p w14:paraId="53C4F40E"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All records are stored in line with the school’s Data Protection and Record Retention policies.</w:t>
      </w:r>
    </w:p>
    <w:p w14:paraId="45D39846" w14:textId="77777777" w:rsidR="005D3A84" w:rsidRPr="00642A2F" w:rsidRDefault="005D3A84" w:rsidP="005D3A84">
      <w:pPr>
        <w:rPr>
          <w:rFonts w:ascii="Arial" w:hAnsi="Arial" w:cs="Arial"/>
        </w:rPr>
      </w:pPr>
      <w:r w:rsidRPr="00642A2F">
        <w:rPr>
          <w:rFonts w:ascii="Arial" w:hAnsi="Arial" w:cs="Arial"/>
          <w:color w:val="000000"/>
        </w:rPr>
        <w:t xml:space="preserve">Further guidance on the retention of records can also be found at </w:t>
      </w:r>
      <w:hyperlink r:id="rId21" w:history="1">
        <w:r w:rsidRPr="00642A2F">
          <w:rPr>
            <w:rStyle w:val="Hyperlink"/>
            <w:rFonts w:ascii="Arial" w:hAnsi="Arial" w:cs="Arial"/>
            <w:color w:val="000000"/>
          </w:rPr>
          <w:t>https://irms.org.uk/page/SchoolsToolkit</w:t>
        </w:r>
      </w:hyperlink>
    </w:p>
    <w:p w14:paraId="61859171" w14:textId="77777777" w:rsidR="005D3A84" w:rsidRPr="00642A2F" w:rsidRDefault="005D3A84" w:rsidP="005D3A84">
      <w:pPr>
        <w:rPr>
          <w:rFonts w:ascii="Arial" w:hAnsi="Arial" w:cs="Arial"/>
          <w:b/>
          <w:color w:val="000000"/>
        </w:rPr>
      </w:pPr>
    </w:p>
    <w:p w14:paraId="5C2977FD" w14:textId="77777777" w:rsidR="005D3A84" w:rsidRPr="00642A2F" w:rsidRDefault="005D3A84" w:rsidP="005D3A84">
      <w:pPr>
        <w:pStyle w:val="MediumGrid1-Accent21"/>
        <w:ind w:left="0"/>
        <w:rPr>
          <w:rFonts w:ascii="Arial" w:hAnsi="Arial" w:cs="Arial"/>
        </w:rPr>
      </w:pPr>
    </w:p>
    <w:p w14:paraId="3DECF9E1" w14:textId="77777777" w:rsidR="005D3A84" w:rsidRPr="00642A2F" w:rsidRDefault="005D3A84" w:rsidP="005D3A84">
      <w:pPr>
        <w:pStyle w:val="MediumGrid1-Accent21"/>
        <w:ind w:left="0"/>
        <w:rPr>
          <w:rFonts w:ascii="Arial" w:hAnsi="Arial" w:cs="Arial"/>
          <w:b/>
          <w:color w:val="000000"/>
        </w:rPr>
      </w:pPr>
      <w:r w:rsidRPr="00642A2F">
        <w:rPr>
          <w:rFonts w:ascii="Arial" w:hAnsi="Arial" w:cs="Arial"/>
          <w:b/>
          <w:color w:val="000000"/>
        </w:rPr>
        <w:t xml:space="preserve">1.9 Worried About </w:t>
      </w:r>
      <w:proofErr w:type="gramStart"/>
      <w:r w:rsidRPr="00642A2F">
        <w:rPr>
          <w:rFonts w:ascii="Arial" w:hAnsi="Arial" w:cs="Arial"/>
          <w:b/>
          <w:color w:val="000000"/>
        </w:rPr>
        <w:t>The</w:t>
      </w:r>
      <w:proofErr w:type="gramEnd"/>
      <w:r w:rsidRPr="00642A2F">
        <w:rPr>
          <w:rFonts w:ascii="Arial" w:hAnsi="Arial" w:cs="Arial"/>
          <w:b/>
          <w:color w:val="000000"/>
        </w:rPr>
        <w:t xml:space="preserve"> Actions Of An Adult Who Works/Volunteers With Children</w:t>
      </w:r>
    </w:p>
    <w:p w14:paraId="473B05D4" w14:textId="77777777" w:rsidR="005D3A84" w:rsidRPr="00642A2F" w:rsidRDefault="005D3A84" w:rsidP="005D3A84">
      <w:pPr>
        <w:pStyle w:val="MediumGrid1-Accent21"/>
        <w:ind w:left="0"/>
        <w:rPr>
          <w:rFonts w:ascii="Arial" w:hAnsi="Arial" w:cs="Arial"/>
          <w:i/>
          <w:iCs/>
          <w:color w:val="000000"/>
          <w:sz w:val="16"/>
          <w:szCs w:val="16"/>
        </w:rPr>
      </w:pPr>
      <w:r w:rsidRPr="00642A2F">
        <w:rPr>
          <w:rFonts w:ascii="Arial" w:hAnsi="Arial" w:cs="Arial"/>
          <w:i/>
          <w:iCs/>
          <w:color w:val="000000"/>
          <w:sz w:val="16"/>
          <w:szCs w:val="16"/>
        </w:rPr>
        <w:t>See also Part 4 KCSIE</w:t>
      </w:r>
    </w:p>
    <w:p w14:paraId="3E5B6EBB" w14:textId="77777777" w:rsidR="005D3A84" w:rsidRPr="00642A2F" w:rsidRDefault="005D3A84" w:rsidP="005D3A84">
      <w:pPr>
        <w:pStyle w:val="MediumGrid1-Accent21"/>
        <w:ind w:left="0"/>
        <w:rPr>
          <w:rFonts w:ascii="Arial" w:hAnsi="Arial" w:cs="Arial"/>
          <w:i/>
          <w:iCs/>
          <w:color w:val="0070C0"/>
        </w:rPr>
      </w:pPr>
    </w:p>
    <w:p w14:paraId="54B3D82B" w14:textId="77777777" w:rsidR="005D3A84" w:rsidRPr="00642A2F" w:rsidRDefault="005D3A84" w:rsidP="005D3A84">
      <w:pPr>
        <w:rPr>
          <w:rFonts w:ascii="Arial" w:hAnsi="Arial" w:cs="Arial"/>
          <w:color w:val="000000"/>
        </w:rPr>
      </w:pPr>
      <w:r w:rsidRPr="00642A2F">
        <w:rPr>
          <w:rFonts w:ascii="Arial" w:hAnsi="Arial" w:cs="Arial"/>
          <w:color w:val="000000"/>
        </w:rPr>
        <w:t>You may be worried about the actions of an adult who is working/volunteering with children. The adult may be :-</w:t>
      </w:r>
    </w:p>
    <w:p w14:paraId="1278DA77" w14:textId="77777777" w:rsidR="005D3A84" w:rsidRPr="00642A2F" w:rsidRDefault="005D3A84" w:rsidP="005D3A84">
      <w:pPr>
        <w:numPr>
          <w:ilvl w:val="0"/>
          <w:numId w:val="44"/>
        </w:numPr>
        <w:rPr>
          <w:rFonts w:ascii="Arial" w:hAnsi="Arial" w:cs="Arial"/>
          <w:color w:val="000000"/>
        </w:rPr>
      </w:pPr>
      <w:r w:rsidRPr="00642A2F">
        <w:rPr>
          <w:rFonts w:ascii="Arial" w:hAnsi="Arial" w:cs="Arial"/>
          <w:color w:val="000000"/>
        </w:rPr>
        <w:lastRenderedPageBreak/>
        <w:t>an employee of the school</w:t>
      </w:r>
    </w:p>
    <w:p w14:paraId="4161CFD6" w14:textId="77777777" w:rsidR="005D3A84" w:rsidRPr="00642A2F" w:rsidRDefault="005D3A84" w:rsidP="005D3A84">
      <w:pPr>
        <w:numPr>
          <w:ilvl w:val="0"/>
          <w:numId w:val="44"/>
        </w:numPr>
        <w:rPr>
          <w:rFonts w:ascii="Arial" w:hAnsi="Arial" w:cs="Arial"/>
          <w:color w:val="000000"/>
        </w:rPr>
      </w:pPr>
      <w:r w:rsidRPr="00642A2F">
        <w:rPr>
          <w:rFonts w:ascii="Arial" w:hAnsi="Arial" w:cs="Arial"/>
          <w:color w:val="000000"/>
        </w:rPr>
        <w:t>a supply teacher</w:t>
      </w:r>
    </w:p>
    <w:p w14:paraId="606F1EF4" w14:textId="77777777" w:rsidR="005D3A84" w:rsidRPr="00642A2F" w:rsidRDefault="005D3A84" w:rsidP="005D3A84">
      <w:pPr>
        <w:numPr>
          <w:ilvl w:val="0"/>
          <w:numId w:val="44"/>
        </w:numPr>
        <w:rPr>
          <w:rFonts w:ascii="Arial" w:hAnsi="Arial" w:cs="Arial"/>
          <w:color w:val="000000"/>
        </w:rPr>
      </w:pPr>
      <w:r w:rsidRPr="00642A2F">
        <w:rPr>
          <w:rFonts w:ascii="Arial" w:hAnsi="Arial" w:cs="Arial"/>
          <w:color w:val="000000"/>
        </w:rPr>
        <w:t xml:space="preserve">an adult working with the school, employed by a third party (including staff working in after school clubs/lettings,  alternative and enhanced </w:t>
      </w:r>
      <w:proofErr w:type="gramStart"/>
      <w:r w:rsidRPr="00642A2F">
        <w:rPr>
          <w:rFonts w:ascii="Arial" w:hAnsi="Arial" w:cs="Arial"/>
          <w:color w:val="000000"/>
        </w:rPr>
        <w:t>provision</w:t>
      </w:r>
      <w:proofErr w:type="gramEnd"/>
      <w:r w:rsidRPr="00642A2F">
        <w:rPr>
          <w:rFonts w:ascii="Arial" w:hAnsi="Arial" w:cs="Arial"/>
          <w:color w:val="000000"/>
        </w:rPr>
        <w:t xml:space="preserve"> and contractors)</w:t>
      </w:r>
    </w:p>
    <w:p w14:paraId="22036B28" w14:textId="77777777" w:rsidR="005D3A84" w:rsidRPr="00642A2F" w:rsidRDefault="005D3A84" w:rsidP="005D3A84">
      <w:pPr>
        <w:numPr>
          <w:ilvl w:val="0"/>
          <w:numId w:val="44"/>
        </w:numPr>
        <w:rPr>
          <w:rFonts w:ascii="Arial" w:hAnsi="Arial" w:cs="Arial"/>
          <w:color w:val="000000"/>
        </w:rPr>
      </w:pPr>
      <w:r w:rsidRPr="00642A2F">
        <w:rPr>
          <w:rFonts w:ascii="Arial" w:hAnsi="Arial" w:cs="Arial"/>
          <w:color w:val="000000"/>
        </w:rPr>
        <w:t xml:space="preserve">a volunteer </w:t>
      </w:r>
    </w:p>
    <w:p w14:paraId="7832A250" w14:textId="77777777" w:rsidR="005D3A84" w:rsidRPr="00642A2F" w:rsidRDefault="005D3A84" w:rsidP="005D3A84">
      <w:pPr>
        <w:rPr>
          <w:rFonts w:ascii="Arial" w:hAnsi="Arial" w:cs="Arial"/>
          <w:color w:val="000000"/>
        </w:rPr>
      </w:pPr>
    </w:p>
    <w:p w14:paraId="4989CD86" w14:textId="77777777" w:rsidR="005D3A84" w:rsidRPr="00642A2F" w:rsidRDefault="005D3A84" w:rsidP="005D3A84">
      <w:pPr>
        <w:rPr>
          <w:rFonts w:ascii="Arial" w:hAnsi="Arial" w:cs="Arial"/>
          <w:color w:val="000000"/>
        </w:rPr>
      </w:pPr>
      <w:r w:rsidRPr="00642A2F">
        <w:rPr>
          <w:rFonts w:ascii="Arial" w:hAnsi="Arial" w:cs="Arial"/>
          <w:color w:val="000000"/>
        </w:rPr>
        <w:t xml:space="preserve">You may have seen or heard something which makes you feel uncomfortable. </w:t>
      </w:r>
    </w:p>
    <w:p w14:paraId="469E6E43" w14:textId="77777777" w:rsidR="005D3A84" w:rsidRPr="00642A2F" w:rsidRDefault="005D3A84" w:rsidP="005D3A84">
      <w:pPr>
        <w:rPr>
          <w:rFonts w:ascii="Arial" w:hAnsi="Arial" w:cs="Arial"/>
        </w:rPr>
      </w:pPr>
      <w:r w:rsidRPr="00642A2F">
        <w:rPr>
          <w:rFonts w:ascii="Arial" w:hAnsi="Arial" w:cs="Arial"/>
          <w:color w:val="000000"/>
        </w:rPr>
        <w:t xml:space="preserve">You may be concerned that the adult’s actions are contravening the school’s staff code of conduct. . </w:t>
      </w:r>
      <w:hyperlink r:id="rId22" w:history="1">
        <w:r w:rsidRPr="00642A2F">
          <w:rPr>
            <w:rStyle w:val="Hyperlink"/>
            <w:rFonts w:ascii="Arial" w:hAnsi="Arial" w:cs="Arial"/>
          </w:rPr>
          <w:t>School Code of Conduct (Guidance for safer working practice for those working with children)</w:t>
        </w:r>
      </w:hyperlink>
    </w:p>
    <w:p w14:paraId="46F8DF59" w14:textId="77777777" w:rsidR="005D3A84" w:rsidRPr="00642A2F" w:rsidRDefault="005D3A84" w:rsidP="005D3A84">
      <w:pPr>
        <w:rPr>
          <w:rFonts w:ascii="Arial" w:hAnsi="Arial" w:cs="Arial"/>
          <w:iCs/>
          <w:color w:val="000000"/>
        </w:rPr>
      </w:pPr>
      <w:r w:rsidRPr="00642A2F">
        <w:rPr>
          <w:rFonts w:ascii="Arial" w:hAnsi="Arial" w:cs="Arial"/>
          <w:color w:val="000000" w:themeColor="text1"/>
        </w:rPr>
        <w:t>Candida Hutchinson, as soon as possible (01793 523800)</w:t>
      </w:r>
      <w:r w:rsidRPr="00642A2F">
        <w:rPr>
          <w:rFonts w:ascii="Arial" w:hAnsi="Arial" w:cs="Arial"/>
          <w:iCs/>
          <w:color w:val="000000"/>
        </w:rPr>
        <w:t>You may be aware of a situation the adult is involved in, outside of school, which suggests they may not be safe to work/volunteer with children and young people.</w:t>
      </w:r>
    </w:p>
    <w:p w14:paraId="549D3F75" w14:textId="77777777" w:rsidR="005D3A84" w:rsidRPr="00642A2F" w:rsidRDefault="005D3A84" w:rsidP="005D3A84">
      <w:pPr>
        <w:rPr>
          <w:rFonts w:ascii="Arial" w:hAnsi="Arial" w:cs="Arial"/>
          <w:color w:val="000000"/>
          <w:u w:val="single"/>
        </w:rPr>
      </w:pPr>
    </w:p>
    <w:p w14:paraId="2F985B73" w14:textId="77777777" w:rsidR="005D3A84" w:rsidRPr="00642A2F" w:rsidRDefault="005D3A84" w:rsidP="005D3A84">
      <w:pPr>
        <w:rPr>
          <w:rFonts w:ascii="Arial" w:hAnsi="Arial" w:cs="Arial"/>
          <w:color w:val="000000"/>
        </w:rPr>
      </w:pPr>
      <w:r w:rsidRPr="00642A2F">
        <w:rPr>
          <w:rFonts w:ascii="Arial" w:hAnsi="Arial" w:cs="Arial"/>
          <w:color w:val="000000"/>
        </w:rPr>
        <w:t>All concerns must be reported following the steps below:-</w:t>
      </w:r>
    </w:p>
    <w:p w14:paraId="02F90C7E" w14:textId="77777777" w:rsidR="005D3A84" w:rsidRPr="00642A2F" w:rsidRDefault="005D3A84" w:rsidP="005D3A84">
      <w:pPr>
        <w:rPr>
          <w:rFonts w:ascii="Arial" w:hAnsi="Arial" w:cs="Arial"/>
          <w:color w:val="000000"/>
        </w:rPr>
      </w:pPr>
    </w:p>
    <w:p w14:paraId="2760FCB7"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1 </w:t>
      </w:r>
    </w:p>
    <w:p w14:paraId="4ECBC223" w14:textId="77777777" w:rsidR="005D3A84" w:rsidRPr="00642A2F" w:rsidRDefault="005D3A84" w:rsidP="005D3A84">
      <w:pPr>
        <w:numPr>
          <w:ilvl w:val="0"/>
          <w:numId w:val="16"/>
        </w:numPr>
        <w:rPr>
          <w:rFonts w:ascii="Arial" w:hAnsi="Arial" w:cs="Arial"/>
          <w:i/>
          <w:color w:val="000000"/>
        </w:rPr>
      </w:pPr>
      <w:r w:rsidRPr="00642A2F">
        <w:rPr>
          <w:rFonts w:ascii="Arial" w:hAnsi="Arial" w:cs="Arial"/>
          <w:color w:val="000000"/>
        </w:rPr>
        <w:t xml:space="preserve">If you are concerned that a child might be in immediate danger or at risk of significant harm you must act immediately. </w:t>
      </w:r>
      <w:r w:rsidRPr="00642A2F">
        <w:rPr>
          <w:rFonts w:ascii="Arial" w:hAnsi="Arial" w:cs="Arial"/>
        </w:rPr>
        <w:t xml:space="preserve">Do you need to take immediate action to secure the safety of the </w:t>
      </w:r>
      <w:proofErr w:type="gramStart"/>
      <w:r w:rsidRPr="00642A2F">
        <w:rPr>
          <w:rFonts w:ascii="Arial" w:hAnsi="Arial" w:cs="Arial"/>
        </w:rPr>
        <w:t>pupil</w:t>
      </w:r>
      <w:proofErr w:type="gramEnd"/>
      <w:r w:rsidRPr="00642A2F">
        <w:rPr>
          <w:rFonts w:ascii="Arial" w:hAnsi="Arial" w:cs="Arial"/>
        </w:rPr>
        <w:t xml:space="preserve">? </w:t>
      </w:r>
    </w:p>
    <w:p w14:paraId="79E39865" w14:textId="77777777" w:rsidR="005D3A84" w:rsidRPr="00642A2F" w:rsidRDefault="005D3A84" w:rsidP="005D3A84">
      <w:pPr>
        <w:pStyle w:val="MediumGrid1-Accent21"/>
        <w:numPr>
          <w:ilvl w:val="0"/>
          <w:numId w:val="16"/>
        </w:numPr>
        <w:rPr>
          <w:rFonts w:ascii="Arial" w:hAnsi="Arial" w:cs="Arial"/>
          <w:i/>
          <w:color w:val="FF0000"/>
        </w:rPr>
      </w:pPr>
      <w:r w:rsidRPr="00642A2F">
        <w:rPr>
          <w:rFonts w:ascii="Arial" w:hAnsi="Arial" w:cs="Arial"/>
          <w:color w:val="000000"/>
        </w:rPr>
        <w:t xml:space="preserve">Report your concerns directly to the Head teacher </w:t>
      </w:r>
      <w:r w:rsidRPr="00642A2F">
        <w:rPr>
          <w:rFonts w:ascii="Arial" w:hAnsi="Arial" w:cs="Arial"/>
          <w:color w:val="000000" w:themeColor="text1"/>
        </w:rPr>
        <w:t>Candida Hutchinson, as soon as possible (01793 523800)</w:t>
      </w:r>
    </w:p>
    <w:p w14:paraId="2B5A592C" w14:textId="77777777" w:rsidR="005D3A84" w:rsidRPr="00642A2F" w:rsidRDefault="005D3A84" w:rsidP="005D3A84">
      <w:pPr>
        <w:pStyle w:val="MediumGrid1-Accent21"/>
        <w:numPr>
          <w:ilvl w:val="0"/>
          <w:numId w:val="16"/>
        </w:numPr>
        <w:rPr>
          <w:rFonts w:ascii="Arial" w:hAnsi="Arial" w:cs="Arial"/>
          <w:i/>
          <w:color w:val="FF0000"/>
        </w:rPr>
      </w:pPr>
      <w:r w:rsidRPr="00642A2F">
        <w:rPr>
          <w:rFonts w:ascii="Arial" w:hAnsi="Arial" w:cs="Arial"/>
          <w:color w:val="000000"/>
        </w:rPr>
        <w:t>If the Head teacher is not contactable, report to the most senior member of staff on site.</w:t>
      </w:r>
    </w:p>
    <w:p w14:paraId="441BB7D6" w14:textId="77777777" w:rsidR="005D3A84" w:rsidRPr="00642A2F" w:rsidRDefault="005D3A84" w:rsidP="005D3A84">
      <w:pPr>
        <w:pStyle w:val="MediumGrid1-Accent21"/>
        <w:numPr>
          <w:ilvl w:val="0"/>
          <w:numId w:val="16"/>
        </w:numPr>
        <w:rPr>
          <w:rFonts w:ascii="Arial" w:hAnsi="Arial" w:cs="Arial"/>
          <w:i/>
          <w:color w:val="000000" w:themeColor="text1"/>
        </w:rPr>
      </w:pPr>
      <w:r w:rsidRPr="00642A2F">
        <w:rPr>
          <w:rFonts w:ascii="Arial" w:hAnsi="Arial" w:cs="Arial"/>
          <w:color w:val="000000"/>
        </w:rPr>
        <w:t xml:space="preserve">If your concerns are about the Head teacher report to the CEO directly. </w:t>
      </w:r>
      <w:r w:rsidRPr="00642A2F">
        <w:rPr>
          <w:rFonts w:ascii="Arial" w:hAnsi="Arial" w:cs="Arial"/>
          <w:color w:val="000000" w:themeColor="text1"/>
        </w:rPr>
        <w:t>Paul Smith, (01793 818603)</w:t>
      </w:r>
    </w:p>
    <w:p w14:paraId="76687830" w14:textId="77777777" w:rsidR="005D3A84" w:rsidRPr="00642A2F" w:rsidRDefault="005D3A84" w:rsidP="005D3A84">
      <w:pPr>
        <w:pStyle w:val="MediumGrid1-Accent21"/>
        <w:numPr>
          <w:ilvl w:val="0"/>
          <w:numId w:val="16"/>
        </w:numPr>
        <w:outlineLvl w:val="0"/>
        <w:rPr>
          <w:rFonts w:ascii="Arial" w:hAnsi="Arial" w:cs="Arial"/>
          <w:color w:val="0070C0"/>
        </w:rPr>
      </w:pPr>
    </w:p>
    <w:p w14:paraId="20D7B569"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2 </w:t>
      </w:r>
    </w:p>
    <w:p w14:paraId="0E574D3F" w14:textId="77777777" w:rsidR="005D3A84" w:rsidRPr="00642A2F" w:rsidRDefault="005D3A84" w:rsidP="005D3A84">
      <w:pPr>
        <w:pStyle w:val="MediumGrid1-Accent21"/>
        <w:numPr>
          <w:ilvl w:val="0"/>
          <w:numId w:val="17"/>
        </w:numPr>
        <w:rPr>
          <w:rFonts w:ascii="Arial" w:hAnsi="Arial" w:cs="Arial"/>
          <w:color w:val="000000"/>
        </w:rPr>
      </w:pPr>
      <w:r w:rsidRPr="00642A2F">
        <w:rPr>
          <w:rFonts w:ascii="Arial" w:hAnsi="Arial" w:cs="Arial"/>
          <w:color w:val="000000"/>
        </w:rPr>
        <w:t>Record your concerns using the school's 'Concern/Disclosure' form</w:t>
      </w:r>
      <w:r w:rsidRPr="00642A2F">
        <w:rPr>
          <w:rFonts w:ascii="Arial" w:hAnsi="Arial" w:cs="Arial"/>
          <w:color w:val="FF0000"/>
        </w:rPr>
        <w:t xml:space="preserve"> </w:t>
      </w:r>
      <w:r w:rsidRPr="00642A2F">
        <w:rPr>
          <w:rFonts w:ascii="Arial" w:hAnsi="Arial" w:cs="Arial"/>
          <w:color w:val="000000"/>
        </w:rPr>
        <w:t xml:space="preserve">(see Appendix 5), as soon as possible. </w:t>
      </w:r>
    </w:p>
    <w:p w14:paraId="463B2408" w14:textId="77777777" w:rsidR="005D3A84" w:rsidRPr="00642A2F" w:rsidRDefault="005D3A84" w:rsidP="005D3A84">
      <w:pPr>
        <w:pStyle w:val="MediumGrid1-Accent21"/>
        <w:numPr>
          <w:ilvl w:val="0"/>
          <w:numId w:val="17"/>
        </w:numPr>
        <w:rPr>
          <w:rFonts w:ascii="Arial" w:hAnsi="Arial" w:cs="Arial"/>
          <w:b/>
          <w:bCs/>
          <w:color w:val="000000"/>
        </w:rPr>
      </w:pPr>
      <w:r w:rsidRPr="00642A2F">
        <w:rPr>
          <w:rFonts w:ascii="Arial" w:hAnsi="Arial" w:cs="Arial"/>
          <w:b/>
          <w:bCs/>
          <w:iCs/>
          <w:color w:val="000000"/>
        </w:rPr>
        <w:t>Staff should NOT record allegations or concerns about adults working or volunteering with pupils on electronic pupil record systems.</w:t>
      </w:r>
    </w:p>
    <w:p w14:paraId="65E21EF2" w14:textId="77777777" w:rsidR="005D3A84" w:rsidRPr="00642A2F" w:rsidRDefault="005D3A84" w:rsidP="005D3A84">
      <w:pPr>
        <w:pStyle w:val="MediumGrid1-Accent21"/>
        <w:numPr>
          <w:ilvl w:val="0"/>
          <w:numId w:val="17"/>
        </w:numPr>
        <w:rPr>
          <w:rFonts w:ascii="Arial" w:hAnsi="Arial" w:cs="Arial"/>
          <w:color w:val="000000"/>
        </w:rPr>
      </w:pPr>
      <w:r w:rsidRPr="00642A2F">
        <w:rPr>
          <w:rFonts w:ascii="Arial" w:hAnsi="Arial" w:cs="Arial"/>
          <w:color w:val="000000"/>
        </w:rPr>
        <w:t>Remember to record the full date and time, your name and role and keep your record as factual as possible.</w:t>
      </w:r>
    </w:p>
    <w:p w14:paraId="2ECA142A" w14:textId="77777777" w:rsidR="005D3A84" w:rsidRPr="00642A2F" w:rsidRDefault="005D3A84" w:rsidP="005D3A84">
      <w:pPr>
        <w:pStyle w:val="MediumGrid1-Accent21"/>
        <w:numPr>
          <w:ilvl w:val="0"/>
          <w:numId w:val="17"/>
        </w:numPr>
        <w:rPr>
          <w:rFonts w:ascii="Arial" w:hAnsi="Arial" w:cs="Arial"/>
          <w:color w:val="000000"/>
        </w:rPr>
      </w:pPr>
      <w:r w:rsidRPr="00642A2F">
        <w:rPr>
          <w:rFonts w:ascii="Arial" w:hAnsi="Arial" w:cs="Arial"/>
          <w:color w:val="000000"/>
        </w:rPr>
        <w:t>If a concern/disclosure form is unavailable, handwritten notes can be made on a piece of paper. (This must be retained, even if the notes are subsequently written up onto a form).</w:t>
      </w:r>
    </w:p>
    <w:p w14:paraId="19745877"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3 </w:t>
      </w:r>
    </w:p>
    <w:p w14:paraId="1F729277" w14:textId="77777777" w:rsidR="005D3A84" w:rsidRPr="00642A2F" w:rsidRDefault="005D3A84" w:rsidP="005D3A84">
      <w:pPr>
        <w:pStyle w:val="MediumGrid1-Accent21"/>
        <w:numPr>
          <w:ilvl w:val="0"/>
          <w:numId w:val="18"/>
        </w:numPr>
        <w:rPr>
          <w:rFonts w:ascii="Arial" w:hAnsi="Arial" w:cs="Arial"/>
          <w:color w:val="000000"/>
        </w:rPr>
      </w:pPr>
      <w:r w:rsidRPr="00642A2F">
        <w:rPr>
          <w:rFonts w:ascii="Arial" w:hAnsi="Arial" w:cs="Arial"/>
          <w:color w:val="000000"/>
        </w:rPr>
        <w:t>Record what action you are taking, for example record the name of the member of staff you have reported to.</w:t>
      </w:r>
    </w:p>
    <w:p w14:paraId="0969B2C7" w14:textId="77777777" w:rsidR="005D3A84" w:rsidRPr="00642A2F" w:rsidRDefault="005D3A84" w:rsidP="005D3A84">
      <w:pPr>
        <w:pStyle w:val="MediumGrid1-Accent21"/>
        <w:numPr>
          <w:ilvl w:val="0"/>
          <w:numId w:val="18"/>
        </w:numPr>
        <w:rPr>
          <w:rFonts w:ascii="Arial" w:hAnsi="Arial" w:cs="Arial"/>
          <w:color w:val="000000"/>
        </w:rPr>
      </w:pPr>
      <w:r w:rsidRPr="00642A2F">
        <w:rPr>
          <w:rFonts w:ascii="Arial" w:hAnsi="Arial" w:cs="Arial"/>
          <w:color w:val="000000"/>
        </w:rPr>
        <w:lastRenderedPageBreak/>
        <w:t>The original concern form should be passed to the Head teacher or the CEO, if the concern/allegation involves the Head teacher. Copies should not be retained by you.</w:t>
      </w:r>
      <w:r w:rsidRPr="00642A2F">
        <w:rPr>
          <w:rFonts w:ascii="Arial" w:hAnsi="Arial" w:cs="Arial"/>
          <w:color w:val="0070C0"/>
        </w:rPr>
        <w:t xml:space="preserve"> </w:t>
      </w:r>
    </w:p>
    <w:p w14:paraId="36FC4413" w14:textId="77777777" w:rsidR="005D3A84" w:rsidRPr="00642A2F" w:rsidRDefault="005D3A84" w:rsidP="005D3A84">
      <w:pPr>
        <w:pStyle w:val="MediumGrid1-Accent21"/>
        <w:numPr>
          <w:ilvl w:val="0"/>
          <w:numId w:val="19"/>
        </w:numPr>
        <w:rPr>
          <w:rFonts w:ascii="Arial" w:hAnsi="Arial" w:cs="Arial"/>
          <w:color w:val="000000"/>
        </w:rPr>
      </w:pPr>
      <w:r w:rsidRPr="00642A2F">
        <w:rPr>
          <w:rFonts w:ascii="Arial" w:hAnsi="Arial" w:cs="Arial"/>
          <w:color w:val="000000"/>
        </w:rPr>
        <w:t xml:space="preserve">If the person you have reported the concern to does not take your concern seriously, you must escalate your concern to the CEO. Ultimately anyone can report a safeguarding concern about an adult working with children </w:t>
      </w:r>
      <w:proofErr w:type="gramStart"/>
      <w:r w:rsidRPr="00642A2F">
        <w:rPr>
          <w:rFonts w:ascii="Arial" w:hAnsi="Arial" w:cs="Arial"/>
          <w:color w:val="000000"/>
        </w:rPr>
        <w:t>into</w:t>
      </w:r>
      <w:proofErr w:type="gramEnd"/>
      <w:r w:rsidRPr="00642A2F">
        <w:rPr>
          <w:rFonts w:ascii="Arial" w:hAnsi="Arial" w:cs="Arial"/>
          <w:color w:val="000000"/>
        </w:rPr>
        <w:t xml:space="preserve"> the local authority, asking to speak to the Local Authority Designated Officer (LADO)See Quick Reference Contact Guide on page 2.</w:t>
      </w:r>
    </w:p>
    <w:p w14:paraId="06CC6732" w14:textId="77777777" w:rsidR="005D3A84" w:rsidRPr="00642A2F" w:rsidRDefault="005D3A84" w:rsidP="005D3A84">
      <w:pPr>
        <w:pStyle w:val="MediumGrid1-Accent21"/>
        <w:numPr>
          <w:ilvl w:val="0"/>
          <w:numId w:val="19"/>
        </w:numPr>
        <w:rPr>
          <w:rFonts w:ascii="Arial" w:hAnsi="Arial" w:cs="Arial"/>
          <w:iCs/>
        </w:rPr>
      </w:pPr>
      <w:r w:rsidRPr="00642A2F">
        <w:rPr>
          <w:rFonts w:ascii="Arial" w:hAnsi="Arial" w:cs="Arial"/>
          <w:iCs/>
        </w:rPr>
        <w:t>The Head Teacher is responsible to report all allegations to CEO of The White Horse Federation.</w:t>
      </w:r>
    </w:p>
    <w:p w14:paraId="6A9F97EB" w14:textId="77777777" w:rsidR="005D3A84" w:rsidRPr="00642A2F" w:rsidRDefault="005D3A84" w:rsidP="005D3A84">
      <w:pPr>
        <w:pStyle w:val="MediumGrid1-Accent21"/>
        <w:ind w:left="360"/>
        <w:rPr>
          <w:rFonts w:ascii="Arial" w:hAnsi="Arial" w:cs="Arial"/>
          <w:color w:val="000000"/>
        </w:rPr>
      </w:pPr>
    </w:p>
    <w:p w14:paraId="0793F967" w14:textId="77777777" w:rsidR="005D3A84" w:rsidRPr="00642A2F" w:rsidRDefault="005D3A84" w:rsidP="005D3A84">
      <w:pPr>
        <w:pStyle w:val="MediumGrid1-Accent21"/>
        <w:rPr>
          <w:rFonts w:ascii="Arial" w:hAnsi="Arial" w:cs="Arial"/>
          <w:b/>
          <w:bCs/>
          <w:color w:val="000000"/>
        </w:rPr>
      </w:pPr>
    </w:p>
    <w:p w14:paraId="52D38E87" w14:textId="77777777" w:rsidR="005D3A84" w:rsidRPr="00642A2F" w:rsidRDefault="005D3A84" w:rsidP="005D3A84">
      <w:pPr>
        <w:pStyle w:val="MediumGrid1-Accent21"/>
        <w:rPr>
          <w:rFonts w:ascii="Arial" w:hAnsi="Arial" w:cs="Arial"/>
          <w:b/>
          <w:bCs/>
          <w:color w:val="000000"/>
        </w:rPr>
      </w:pPr>
      <w:r w:rsidRPr="00642A2F">
        <w:rPr>
          <w:rFonts w:ascii="Arial" w:hAnsi="Arial" w:cs="Arial"/>
          <w:b/>
          <w:bCs/>
          <w:color w:val="000000"/>
        </w:rPr>
        <w:t>The Role of the Head teacher when dealing with low level concerns or allegations involving adults who work/volunteer with children</w:t>
      </w:r>
    </w:p>
    <w:p w14:paraId="190FAE08" w14:textId="77777777" w:rsidR="005D3A84" w:rsidRPr="00642A2F" w:rsidRDefault="005D3A84" w:rsidP="005D3A84">
      <w:pPr>
        <w:pStyle w:val="MediumGrid1-Accent21"/>
        <w:ind w:left="0"/>
        <w:outlineLvl w:val="0"/>
        <w:rPr>
          <w:rFonts w:ascii="Arial" w:hAnsi="Arial" w:cs="Arial"/>
          <w:color w:val="000000"/>
        </w:rPr>
      </w:pPr>
      <w:r w:rsidRPr="00642A2F">
        <w:rPr>
          <w:rFonts w:ascii="Arial" w:hAnsi="Arial" w:cs="Arial"/>
          <w:color w:val="000000"/>
        </w:rPr>
        <w:t xml:space="preserve"> </w:t>
      </w:r>
    </w:p>
    <w:p w14:paraId="09942C58" w14:textId="77777777" w:rsidR="005D3A84" w:rsidRPr="00642A2F" w:rsidRDefault="005D3A84" w:rsidP="005D3A84">
      <w:pPr>
        <w:pStyle w:val="MediumGrid1-Accent21"/>
        <w:numPr>
          <w:ilvl w:val="0"/>
          <w:numId w:val="19"/>
        </w:numPr>
        <w:outlineLvl w:val="0"/>
        <w:rPr>
          <w:rFonts w:ascii="Arial" w:hAnsi="Arial" w:cs="Arial"/>
          <w:color w:val="000000"/>
        </w:rPr>
      </w:pPr>
      <w:r w:rsidRPr="00642A2F">
        <w:rPr>
          <w:rFonts w:ascii="Arial" w:hAnsi="Arial" w:cs="Arial"/>
          <w:color w:val="000000"/>
        </w:rPr>
        <w:t xml:space="preserve">The Head teacher will consider the information in the report and initial consideration will be given as to whether this indicates that the person </w:t>
      </w:r>
      <w:proofErr w:type="gramStart"/>
      <w:r w:rsidRPr="00642A2F">
        <w:rPr>
          <w:rFonts w:ascii="Arial" w:hAnsi="Arial" w:cs="Arial"/>
          <w:color w:val="000000"/>
        </w:rPr>
        <w:t>would</w:t>
      </w:r>
      <w:proofErr w:type="gramEnd"/>
      <w:r w:rsidRPr="00642A2F">
        <w:rPr>
          <w:rFonts w:ascii="Arial" w:hAnsi="Arial" w:cs="Arial"/>
          <w:color w:val="000000"/>
        </w:rPr>
        <w:t xml:space="preserve"> pose a risk of harm if they continue to work in close or regular contact with children in their present position or in any capacity. </w:t>
      </w:r>
    </w:p>
    <w:p w14:paraId="1475F1BB" w14:textId="77777777" w:rsidR="005D3A84" w:rsidRPr="00642A2F" w:rsidRDefault="005D3A84" w:rsidP="005D3A84">
      <w:pPr>
        <w:rPr>
          <w:rFonts w:ascii="Arial" w:hAnsi="Arial" w:cs="Arial"/>
          <w:color w:val="000000"/>
        </w:rPr>
      </w:pPr>
    </w:p>
    <w:p w14:paraId="0BC74A89" w14:textId="77777777" w:rsidR="005D3A84" w:rsidRPr="00642A2F" w:rsidRDefault="005D3A84" w:rsidP="005D3A84">
      <w:pPr>
        <w:pStyle w:val="MediumGrid1-Accent21"/>
        <w:rPr>
          <w:rFonts w:ascii="Arial" w:hAnsi="Arial" w:cs="Arial"/>
          <w:color w:val="000000"/>
        </w:rPr>
      </w:pPr>
      <w:r w:rsidRPr="00642A2F">
        <w:rPr>
          <w:rFonts w:ascii="Arial" w:hAnsi="Arial" w:cs="Arial"/>
          <w:color w:val="000000"/>
        </w:rPr>
        <w:t>Is there evidence to suggest that the harms threshold has been met:-</w:t>
      </w:r>
    </w:p>
    <w:p w14:paraId="778314B3" w14:textId="77777777" w:rsidR="005D3A84" w:rsidRPr="00642A2F" w:rsidRDefault="005D3A84" w:rsidP="005D3A84">
      <w:pPr>
        <w:pStyle w:val="MediumGrid1-Accent21"/>
        <w:rPr>
          <w:rFonts w:ascii="Arial" w:hAnsi="Arial" w:cs="Arial"/>
          <w:color w:val="000000"/>
        </w:rPr>
      </w:pPr>
    </w:p>
    <w:p w14:paraId="7ABE1A4C" w14:textId="77777777" w:rsidR="005D3A84" w:rsidRPr="00642A2F" w:rsidRDefault="005D3A84" w:rsidP="005D3A84">
      <w:pPr>
        <w:pStyle w:val="MediumGrid1-Accent21"/>
        <w:numPr>
          <w:ilvl w:val="0"/>
          <w:numId w:val="19"/>
        </w:numPr>
        <w:rPr>
          <w:rFonts w:ascii="Arial" w:hAnsi="Arial" w:cs="Arial"/>
          <w:color w:val="000000"/>
        </w:rPr>
      </w:pPr>
      <w:r w:rsidRPr="00642A2F">
        <w:rPr>
          <w:rFonts w:ascii="Arial" w:hAnsi="Arial" w:cs="Arial"/>
          <w:color w:val="000000"/>
        </w:rPr>
        <w:t xml:space="preserve">the person has behaved in a way that has harmed a child, or may have harmed a </w:t>
      </w:r>
      <w:proofErr w:type="gramStart"/>
      <w:r w:rsidRPr="00642A2F">
        <w:rPr>
          <w:rFonts w:ascii="Arial" w:hAnsi="Arial" w:cs="Arial"/>
          <w:color w:val="000000"/>
        </w:rPr>
        <w:t>child;</w:t>
      </w:r>
      <w:proofErr w:type="gramEnd"/>
    </w:p>
    <w:p w14:paraId="6A03DECD" w14:textId="77777777" w:rsidR="005D3A84" w:rsidRPr="00642A2F" w:rsidRDefault="005D3A84" w:rsidP="005D3A84">
      <w:pPr>
        <w:pStyle w:val="MediumGrid1-Accent21"/>
        <w:numPr>
          <w:ilvl w:val="0"/>
          <w:numId w:val="19"/>
        </w:numPr>
        <w:rPr>
          <w:rFonts w:ascii="Arial" w:hAnsi="Arial" w:cs="Arial"/>
          <w:color w:val="000000"/>
        </w:rPr>
      </w:pPr>
      <w:r w:rsidRPr="00642A2F">
        <w:rPr>
          <w:rFonts w:ascii="Arial" w:hAnsi="Arial" w:cs="Arial"/>
          <w:color w:val="000000"/>
        </w:rPr>
        <w:t xml:space="preserve">the person has possibly committed a criminal offence against or related to a child; or </w:t>
      </w:r>
    </w:p>
    <w:p w14:paraId="31874ECB" w14:textId="77777777" w:rsidR="005D3A84" w:rsidRPr="00642A2F" w:rsidRDefault="005D3A84" w:rsidP="005D3A84">
      <w:pPr>
        <w:pStyle w:val="MediumGrid1-Accent21"/>
        <w:numPr>
          <w:ilvl w:val="0"/>
          <w:numId w:val="19"/>
        </w:numPr>
        <w:rPr>
          <w:rFonts w:ascii="Arial" w:hAnsi="Arial" w:cs="Arial"/>
          <w:color w:val="000000"/>
        </w:rPr>
      </w:pPr>
      <w:r w:rsidRPr="00642A2F">
        <w:rPr>
          <w:rFonts w:ascii="Arial" w:hAnsi="Arial" w:cs="Arial"/>
          <w:color w:val="000000"/>
        </w:rPr>
        <w:t xml:space="preserve">the person has behaved towards a child or children in a way that indicates that he/she </w:t>
      </w:r>
      <w:r w:rsidRPr="00642A2F">
        <w:rPr>
          <w:rFonts w:ascii="Arial" w:hAnsi="Arial" w:cs="Arial"/>
          <w:b/>
          <w:color w:val="000000"/>
        </w:rPr>
        <w:t>may</w:t>
      </w:r>
      <w:r w:rsidRPr="00642A2F">
        <w:rPr>
          <w:rFonts w:ascii="Arial" w:hAnsi="Arial" w:cs="Arial"/>
          <w:color w:val="000000"/>
        </w:rPr>
        <w:t xml:space="preserve"> pose a risk of harm to children</w:t>
      </w:r>
    </w:p>
    <w:p w14:paraId="2EE67FF0" w14:textId="77777777" w:rsidR="005D3A84" w:rsidRPr="00642A2F" w:rsidRDefault="005D3A84" w:rsidP="005D3A84">
      <w:pPr>
        <w:pStyle w:val="MediumGrid1-Accent21"/>
        <w:numPr>
          <w:ilvl w:val="0"/>
          <w:numId w:val="19"/>
        </w:numPr>
        <w:rPr>
          <w:rFonts w:ascii="Arial" w:hAnsi="Arial" w:cs="Arial"/>
          <w:color w:val="000000"/>
        </w:rPr>
      </w:pPr>
      <w:r w:rsidRPr="00642A2F">
        <w:rPr>
          <w:rFonts w:ascii="Arial" w:hAnsi="Arial" w:cs="Arial"/>
          <w:color w:val="000000"/>
        </w:rPr>
        <w:t>behaved or may have behaved in a way that indicates they may not be suitable to work with children.</w:t>
      </w:r>
    </w:p>
    <w:p w14:paraId="5BC6EAE2" w14:textId="77777777" w:rsidR="005D3A84" w:rsidRPr="00642A2F" w:rsidRDefault="005D3A84" w:rsidP="005D3A84">
      <w:pPr>
        <w:pStyle w:val="MediumGrid1-Accent21"/>
        <w:ind w:left="0"/>
        <w:outlineLvl w:val="0"/>
        <w:rPr>
          <w:rFonts w:ascii="Arial" w:hAnsi="Arial" w:cs="Arial"/>
          <w:color w:val="0070C0"/>
        </w:rPr>
      </w:pPr>
    </w:p>
    <w:p w14:paraId="792DD1FD" w14:textId="77777777" w:rsidR="005D3A84" w:rsidRPr="00642A2F" w:rsidRDefault="005D3A84" w:rsidP="005D3A84">
      <w:pPr>
        <w:pStyle w:val="MediumGrid1-Accent21"/>
        <w:outlineLvl w:val="0"/>
        <w:rPr>
          <w:rFonts w:ascii="Arial" w:hAnsi="Arial" w:cs="Arial"/>
          <w:i/>
          <w:color w:val="000000"/>
        </w:rPr>
      </w:pPr>
      <w:r w:rsidRPr="00642A2F">
        <w:rPr>
          <w:rFonts w:ascii="Arial" w:hAnsi="Arial" w:cs="Arial"/>
          <w:i/>
          <w:color w:val="000000"/>
        </w:rPr>
        <w:t xml:space="preserve">Criteria listed above taken from Part 4 of ‘Keeping Children Safe </w:t>
      </w:r>
      <w:proofErr w:type="gramStart"/>
      <w:r w:rsidRPr="00642A2F">
        <w:rPr>
          <w:rFonts w:ascii="Arial" w:hAnsi="Arial" w:cs="Arial"/>
          <w:i/>
          <w:color w:val="000000"/>
        </w:rPr>
        <w:t>In</w:t>
      </w:r>
      <w:proofErr w:type="gramEnd"/>
      <w:r w:rsidRPr="00642A2F">
        <w:rPr>
          <w:rFonts w:ascii="Arial" w:hAnsi="Arial" w:cs="Arial"/>
          <w:i/>
          <w:color w:val="000000"/>
        </w:rPr>
        <w:t xml:space="preserve"> Education’ Sept 2023</w:t>
      </w:r>
    </w:p>
    <w:p w14:paraId="6DDDDAB5" w14:textId="77777777" w:rsidR="005D3A84" w:rsidRPr="00642A2F" w:rsidRDefault="005D3A84" w:rsidP="005D3A84">
      <w:pPr>
        <w:pStyle w:val="MediumGrid1-Accent21"/>
        <w:ind w:left="0"/>
        <w:outlineLvl w:val="0"/>
        <w:rPr>
          <w:rFonts w:ascii="Arial" w:hAnsi="Arial" w:cs="Arial"/>
          <w:b/>
          <w:bCs/>
          <w:iCs/>
          <w:color w:val="000000"/>
        </w:rPr>
      </w:pPr>
    </w:p>
    <w:p w14:paraId="731C3F12" w14:textId="77777777" w:rsidR="005D3A84" w:rsidRPr="00642A2F" w:rsidRDefault="005D3A84" w:rsidP="005D3A84">
      <w:pPr>
        <w:pStyle w:val="MediumGrid1-Accent21"/>
        <w:ind w:left="0"/>
        <w:outlineLvl w:val="0"/>
        <w:rPr>
          <w:rFonts w:ascii="Arial" w:hAnsi="Arial" w:cs="Arial"/>
          <w:b/>
          <w:bCs/>
          <w:iCs/>
          <w:color w:val="000000"/>
        </w:rPr>
      </w:pPr>
      <w:r w:rsidRPr="00642A2F">
        <w:rPr>
          <w:rFonts w:ascii="Arial" w:hAnsi="Arial" w:cs="Arial"/>
          <w:b/>
          <w:bCs/>
          <w:iCs/>
          <w:color w:val="000000"/>
        </w:rPr>
        <w:t>Allegations that meet the harms threshold</w:t>
      </w:r>
    </w:p>
    <w:p w14:paraId="1DAC9658" w14:textId="77777777" w:rsidR="005D3A84" w:rsidRPr="00642A2F" w:rsidRDefault="005D3A84" w:rsidP="005D3A84">
      <w:pPr>
        <w:pStyle w:val="MediumGrid1-Accent21"/>
        <w:ind w:left="0"/>
        <w:outlineLvl w:val="0"/>
        <w:rPr>
          <w:rFonts w:ascii="Arial" w:hAnsi="Arial" w:cs="Arial"/>
          <w:i/>
          <w:color w:val="000000"/>
          <w:sz w:val="16"/>
          <w:szCs w:val="16"/>
        </w:rPr>
      </w:pPr>
      <w:r w:rsidRPr="00642A2F">
        <w:rPr>
          <w:rFonts w:ascii="Arial" w:hAnsi="Arial" w:cs="Arial"/>
          <w:i/>
          <w:color w:val="000000"/>
          <w:sz w:val="16"/>
          <w:szCs w:val="16"/>
        </w:rPr>
        <w:t>See also further guidance in detail included in pages 87-100 KCSIE</w:t>
      </w:r>
    </w:p>
    <w:p w14:paraId="01106ABD" w14:textId="77777777" w:rsidR="005D3A84" w:rsidRPr="00642A2F" w:rsidRDefault="005D3A84" w:rsidP="005D3A84">
      <w:pPr>
        <w:pStyle w:val="MediumGrid1-Accent21"/>
        <w:outlineLvl w:val="0"/>
        <w:rPr>
          <w:rFonts w:ascii="Arial" w:hAnsi="Arial" w:cs="Arial"/>
          <w:iCs/>
          <w:color w:val="000000"/>
        </w:rPr>
      </w:pPr>
    </w:p>
    <w:p w14:paraId="6DDB940C" w14:textId="77777777" w:rsidR="005D3A84" w:rsidRPr="00642A2F" w:rsidRDefault="005D3A84" w:rsidP="005D3A84">
      <w:pPr>
        <w:pStyle w:val="MediumGrid1-Accent21"/>
        <w:outlineLvl w:val="0"/>
        <w:rPr>
          <w:rFonts w:ascii="Arial" w:hAnsi="Arial" w:cs="Arial"/>
          <w:iCs/>
          <w:color w:val="000000"/>
        </w:rPr>
      </w:pPr>
      <w:r w:rsidRPr="00642A2F">
        <w:rPr>
          <w:rFonts w:ascii="Arial" w:hAnsi="Arial" w:cs="Arial"/>
          <w:iCs/>
          <w:color w:val="000000"/>
        </w:rPr>
        <w:t>If initial information in the report suggests that the threshold has been met, the Head teacher will follow Section 1 of Part 4 of KCSIE  - ‘Allegations that meet the harms threshold.’</w:t>
      </w:r>
    </w:p>
    <w:p w14:paraId="1BCB83D4" w14:textId="77777777" w:rsidR="005D3A84" w:rsidRPr="00642A2F" w:rsidRDefault="005D3A84" w:rsidP="005D3A84">
      <w:pPr>
        <w:pStyle w:val="MediumGrid1-Accent21"/>
        <w:outlineLvl w:val="0"/>
        <w:rPr>
          <w:rFonts w:ascii="Arial" w:hAnsi="Arial" w:cs="Arial"/>
          <w:iCs/>
          <w:color w:val="000000"/>
        </w:rPr>
      </w:pPr>
    </w:p>
    <w:p w14:paraId="698D1795" w14:textId="77777777" w:rsidR="005D3A84" w:rsidRPr="00642A2F" w:rsidRDefault="005D3A84" w:rsidP="005D3A84">
      <w:pPr>
        <w:pStyle w:val="MediumGrid1-Accent21"/>
        <w:outlineLvl w:val="0"/>
        <w:rPr>
          <w:rFonts w:ascii="Arial" w:hAnsi="Arial" w:cs="Arial"/>
          <w:iCs/>
          <w:color w:val="000000"/>
        </w:rPr>
      </w:pPr>
      <w:r w:rsidRPr="00642A2F">
        <w:rPr>
          <w:rFonts w:ascii="Arial" w:hAnsi="Arial" w:cs="Arial"/>
          <w:iCs/>
          <w:color w:val="000000"/>
        </w:rPr>
        <w:t>Where the allegation relates to an adult externally employed/contracted, the Head teacher will inform the employer of the allegation.</w:t>
      </w:r>
    </w:p>
    <w:p w14:paraId="64CE987A" w14:textId="77777777" w:rsidR="005D3A84" w:rsidRPr="00642A2F" w:rsidRDefault="005D3A84" w:rsidP="005D3A84">
      <w:pPr>
        <w:pStyle w:val="MediumGrid1-Accent21"/>
        <w:ind w:left="0"/>
        <w:rPr>
          <w:rFonts w:ascii="Arial" w:hAnsi="Arial" w:cs="Arial"/>
          <w:color w:val="000000"/>
        </w:rPr>
      </w:pPr>
    </w:p>
    <w:p w14:paraId="64BC68FE" w14:textId="77777777" w:rsidR="005D3A84" w:rsidRPr="00642A2F" w:rsidRDefault="005D3A84" w:rsidP="005D3A84">
      <w:pPr>
        <w:pStyle w:val="MediumGrid1-Accent21"/>
        <w:ind w:left="0"/>
        <w:rPr>
          <w:rFonts w:ascii="Arial" w:hAnsi="Arial" w:cs="Arial"/>
          <w:color w:val="000000"/>
          <w:u w:val="single"/>
        </w:rPr>
      </w:pPr>
      <w:r w:rsidRPr="00642A2F">
        <w:rPr>
          <w:rFonts w:ascii="Arial" w:hAnsi="Arial" w:cs="Arial"/>
          <w:color w:val="000000"/>
          <w:u w:val="single"/>
        </w:rPr>
        <w:t xml:space="preserve">Step 1 </w:t>
      </w:r>
    </w:p>
    <w:p w14:paraId="2B14CEF6" w14:textId="77777777" w:rsidR="005D3A84" w:rsidRPr="00642A2F" w:rsidRDefault="005D3A84" w:rsidP="005D3A84">
      <w:pPr>
        <w:pStyle w:val="MediumGrid1-Accent21"/>
        <w:numPr>
          <w:ilvl w:val="0"/>
          <w:numId w:val="20"/>
        </w:numPr>
        <w:rPr>
          <w:rFonts w:ascii="Arial" w:hAnsi="Arial" w:cs="Arial"/>
          <w:color w:val="000000"/>
        </w:rPr>
      </w:pPr>
      <w:r w:rsidRPr="00642A2F">
        <w:rPr>
          <w:rFonts w:ascii="Arial" w:hAnsi="Arial" w:cs="Arial"/>
          <w:color w:val="000000"/>
        </w:rPr>
        <w:t xml:space="preserve">The Head teacher will contact the LADO immediately, before commencing any form of investigation. Schools are permitted to conduct basic enquiries, (see page 83 of KCSIE) to establish the facts, however care should be taken not to </w:t>
      </w:r>
      <w:proofErr w:type="spellStart"/>
      <w:r w:rsidRPr="00642A2F">
        <w:rPr>
          <w:rFonts w:ascii="Arial" w:hAnsi="Arial" w:cs="Arial"/>
          <w:color w:val="000000"/>
        </w:rPr>
        <w:t>jeopardise</w:t>
      </w:r>
      <w:proofErr w:type="spellEnd"/>
      <w:r w:rsidRPr="00642A2F">
        <w:rPr>
          <w:rFonts w:ascii="Arial" w:hAnsi="Arial" w:cs="Arial"/>
          <w:color w:val="000000"/>
        </w:rPr>
        <w:t xml:space="preserve"> any future police investigation. </w:t>
      </w:r>
    </w:p>
    <w:p w14:paraId="5854826A" w14:textId="77777777" w:rsidR="005D3A84" w:rsidRPr="00642A2F" w:rsidRDefault="005D3A84" w:rsidP="005D3A84">
      <w:pPr>
        <w:outlineLvl w:val="0"/>
        <w:rPr>
          <w:rFonts w:ascii="Arial" w:hAnsi="Arial" w:cs="Arial"/>
          <w:color w:val="000000"/>
        </w:rPr>
      </w:pPr>
    </w:p>
    <w:p w14:paraId="3D1C0E8D"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lastRenderedPageBreak/>
        <w:t xml:space="preserve">Step 2 </w:t>
      </w:r>
    </w:p>
    <w:p w14:paraId="7866FC3A" w14:textId="77777777" w:rsidR="005D3A84" w:rsidRPr="00642A2F" w:rsidRDefault="005D3A84" w:rsidP="005D3A84">
      <w:pPr>
        <w:ind w:left="720"/>
        <w:rPr>
          <w:rFonts w:ascii="Arial" w:hAnsi="Arial" w:cs="Arial"/>
          <w:color w:val="000000"/>
        </w:rPr>
      </w:pPr>
      <w:r w:rsidRPr="00642A2F">
        <w:rPr>
          <w:rFonts w:ascii="Arial" w:hAnsi="Arial" w:cs="Arial"/>
          <w:color w:val="000000"/>
        </w:rPr>
        <w:t>The LADO will decide on further action:-</w:t>
      </w:r>
    </w:p>
    <w:p w14:paraId="21E74870" w14:textId="77777777" w:rsidR="005D3A84" w:rsidRPr="00642A2F" w:rsidRDefault="005D3A84" w:rsidP="005D3A84">
      <w:pPr>
        <w:pStyle w:val="MediumGrid1-Accent21"/>
        <w:numPr>
          <w:ilvl w:val="0"/>
          <w:numId w:val="20"/>
        </w:numPr>
        <w:rPr>
          <w:rFonts w:ascii="Arial" w:hAnsi="Arial" w:cs="Arial"/>
          <w:color w:val="000000"/>
        </w:rPr>
      </w:pPr>
      <w:r w:rsidRPr="00642A2F">
        <w:rPr>
          <w:rFonts w:ascii="Arial" w:hAnsi="Arial" w:cs="Arial"/>
          <w:color w:val="000000"/>
        </w:rPr>
        <w:t>strategy discussion/meeting, or</w:t>
      </w:r>
    </w:p>
    <w:p w14:paraId="40D2C4D5" w14:textId="77777777" w:rsidR="005D3A84" w:rsidRPr="00642A2F" w:rsidRDefault="005D3A84" w:rsidP="005D3A84">
      <w:pPr>
        <w:pStyle w:val="MediumGrid1-Accent21"/>
        <w:numPr>
          <w:ilvl w:val="0"/>
          <w:numId w:val="20"/>
        </w:numPr>
        <w:rPr>
          <w:rFonts w:ascii="Arial" w:hAnsi="Arial" w:cs="Arial"/>
          <w:color w:val="000000"/>
        </w:rPr>
      </w:pPr>
      <w:r w:rsidRPr="00642A2F">
        <w:rPr>
          <w:rFonts w:ascii="Arial" w:hAnsi="Arial" w:cs="Arial"/>
          <w:color w:val="000000"/>
        </w:rPr>
        <w:t>advice and follow up from LADO, or</w:t>
      </w:r>
    </w:p>
    <w:p w14:paraId="70D5F88A" w14:textId="77777777" w:rsidR="005D3A84" w:rsidRPr="00642A2F" w:rsidRDefault="005D3A84" w:rsidP="005D3A84">
      <w:pPr>
        <w:pStyle w:val="MediumGrid1-Accent21"/>
        <w:numPr>
          <w:ilvl w:val="0"/>
          <w:numId w:val="20"/>
        </w:numPr>
        <w:rPr>
          <w:rFonts w:ascii="Arial" w:hAnsi="Arial" w:cs="Arial"/>
          <w:color w:val="000000"/>
        </w:rPr>
      </w:pPr>
      <w:r w:rsidRPr="00642A2F">
        <w:rPr>
          <w:rFonts w:ascii="Arial" w:hAnsi="Arial" w:cs="Arial"/>
          <w:color w:val="000000"/>
        </w:rPr>
        <w:t>no further action by the LADO after initial consideration and closure</w:t>
      </w:r>
    </w:p>
    <w:p w14:paraId="5BACCC2E" w14:textId="77777777" w:rsidR="005D3A84" w:rsidRPr="00642A2F" w:rsidRDefault="005D3A84" w:rsidP="005D3A84">
      <w:pPr>
        <w:pStyle w:val="MediumGrid1-Accent21"/>
        <w:ind w:left="0"/>
        <w:rPr>
          <w:rFonts w:ascii="Arial" w:hAnsi="Arial" w:cs="Arial"/>
          <w:color w:val="000000"/>
        </w:rPr>
      </w:pPr>
    </w:p>
    <w:p w14:paraId="0F21D8E8"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If further action is agreed, the LADO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14:paraId="208AE7BE" w14:textId="77777777" w:rsidR="005D3A84" w:rsidRPr="00642A2F" w:rsidRDefault="005D3A84" w:rsidP="005D3A84">
      <w:pPr>
        <w:pStyle w:val="MediumGrid1-Accent21"/>
        <w:ind w:left="0"/>
        <w:rPr>
          <w:rFonts w:ascii="Arial" w:hAnsi="Arial" w:cs="Arial"/>
          <w:color w:val="000000"/>
        </w:rPr>
      </w:pPr>
    </w:p>
    <w:p w14:paraId="0BE924FD"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At the conclusion of investigations, an outcome will be agreed by the LADO:-</w:t>
      </w:r>
    </w:p>
    <w:p w14:paraId="0A3CC3E6" w14:textId="77777777" w:rsidR="005D3A84" w:rsidRPr="00642A2F" w:rsidRDefault="005D3A84" w:rsidP="005D3A84">
      <w:pPr>
        <w:pStyle w:val="MediumGrid1-Accent21"/>
        <w:ind w:left="0"/>
        <w:rPr>
          <w:rFonts w:ascii="Arial" w:hAnsi="Arial" w:cs="Arial"/>
          <w:color w:val="000000"/>
        </w:rPr>
      </w:pPr>
    </w:p>
    <w:p w14:paraId="5833F4B1" w14:textId="77777777" w:rsidR="005D3A84" w:rsidRPr="00642A2F" w:rsidRDefault="005D3A84" w:rsidP="005D3A84">
      <w:pPr>
        <w:pStyle w:val="MediumGrid1-Accent21"/>
        <w:numPr>
          <w:ilvl w:val="0"/>
          <w:numId w:val="54"/>
        </w:numPr>
        <w:rPr>
          <w:rFonts w:ascii="Arial" w:hAnsi="Arial" w:cs="Arial"/>
          <w:color w:val="000000"/>
        </w:rPr>
      </w:pPr>
      <w:r w:rsidRPr="00642A2F">
        <w:rPr>
          <w:rFonts w:ascii="Arial" w:hAnsi="Arial" w:cs="Arial"/>
          <w:color w:val="000000"/>
        </w:rPr>
        <w:t>Substantiated: there is sufficient evidence to prove the allegation</w:t>
      </w:r>
    </w:p>
    <w:p w14:paraId="5C3F1599" w14:textId="77777777" w:rsidR="005D3A84" w:rsidRPr="00642A2F" w:rsidRDefault="005D3A84" w:rsidP="005D3A84">
      <w:pPr>
        <w:pStyle w:val="MediumGrid1-Accent21"/>
        <w:numPr>
          <w:ilvl w:val="0"/>
          <w:numId w:val="54"/>
        </w:numPr>
        <w:rPr>
          <w:rFonts w:ascii="Arial" w:hAnsi="Arial" w:cs="Arial"/>
          <w:color w:val="000000"/>
        </w:rPr>
      </w:pPr>
      <w:r w:rsidRPr="00642A2F">
        <w:rPr>
          <w:rFonts w:ascii="Arial" w:hAnsi="Arial" w:cs="Arial"/>
          <w:color w:val="000000"/>
        </w:rPr>
        <w:t>Unsubstantiated: there is insufficient evidence to either prove or disprove the allegation</w:t>
      </w:r>
    </w:p>
    <w:p w14:paraId="7B2C6C9D" w14:textId="77777777" w:rsidR="005D3A84" w:rsidRPr="00642A2F" w:rsidRDefault="005D3A84" w:rsidP="005D3A84">
      <w:pPr>
        <w:pStyle w:val="MediumGrid1-Accent21"/>
        <w:numPr>
          <w:ilvl w:val="0"/>
          <w:numId w:val="54"/>
        </w:numPr>
        <w:rPr>
          <w:rFonts w:ascii="Arial" w:hAnsi="Arial" w:cs="Arial"/>
          <w:color w:val="000000"/>
        </w:rPr>
      </w:pPr>
      <w:r w:rsidRPr="00642A2F">
        <w:rPr>
          <w:rFonts w:ascii="Arial" w:hAnsi="Arial" w:cs="Arial"/>
          <w:color w:val="000000"/>
        </w:rPr>
        <w:t>Malicious: there is sufficient evidence to disprove the allegation and there has been a deliberate act to deceive or cause harm to the person subject of the allegation</w:t>
      </w:r>
    </w:p>
    <w:p w14:paraId="724FC1A9" w14:textId="77777777" w:rsidR="005D3A84" w:rsidRPr="00642A2F" w:rsidRDefault="005D3A84" w:rsidP="005D3A84">
      <w:pPr>
        <w:pStyle w:val="MediumGrid1-Accent21"/>
        <w:numPr>
          <w:ilvl w:val="0"/>
          <w:numId w:val="54"/>
        </w:numPr>
        <w:rPr>
          <w:rFonts w:ascii="Arial" w:hAnsi="Arial" w:cs="Arial"/>
          <w:color w:val="000000"/>
        </w:rPr>
      </w:pPr>
      <w:r w:rsidRPr="00642A2F">
        <w:rPr>
          <w:rFonts w:ascii="Arial" w:hAnsi="Arial" w:cs="Arial"/>
          <w:color w:val="000000"/>
        </w:rPr>
        <w:t>False: there is sufficient evidence to disprove the allegation</w:t>
      </w:r>
    </w:p>
    <w:p w14:paraId="78C56FB2" w14:textId="77777777" w:rsidR="005D3A84" w:rsidRPr="00642A2F" w:rsidRDefault="005D3A84" w:rsidP="005D3A84">
      <w:pPr>
        <w:pStyle w:val="MediumGrid1-Accent21"/>
        <w:numPr>
          <w:ilvl w:val="0"/>
          <w:numId w:val="54"/>
        </w:numPr>
        <w:rPr>
          <w:rFonts w:ascii="Arial" w:hAnsi="Arial" w:cs="Arial"/>
          <w:color w:val="000000"/>
        </w:rPr>
      </w:pPr>
      <w:r w:rsidRPr="00642A2F">
        <w:rPr>
          <w:rFonts w:ascii="Arial" w:hAnsi="Arial" w:cs="Arial"/>
          <w:color w:val="000000"/>
        </w:rPr>
        <w:t>Unfounded: to reflect cases where there is no evidence or proper basis which supports the allegation being made</w:t>
      </w:r>
    </w:p>
    <w:p w14:paraId="495AF0E1" w14:textId="77777777" w:rsidR="005D3A84" w:rsidRPr="00642A2F" w:rsidRDefault="005D3A84" w:rsidP="005D3A84">
      <w:pPr>
        <w:pStyle w:val="MediumGrid1-Accent21"/>
        <w:rPr>
          <w:rFonts w:ascii="Arial" w:hAnsi="Arial" w:cs="Arial"/>
          <w:color w:val="000000"/>
        </w:rPr>
      </w:pPr>
    </w:p>
    <w:p w14:paraId="40D7D343" w14:textId="77777777" w:rsidR="005D3A84" w:rsidRPr="00642A2F" w:rsidRDefault="005D3A84" w:rsidP="005D3A84">
      <w:pPr>
        <w:pStyle w:val="MediumGrid1-Accent21"/>
        <w:ind w:left="0"/>
        <w:rPr>
          <w:rFonts w:ascii="Arial" w:hAnsi="Arial" w:cs="Arial"/>
          <w:i/>
          <w:iCs/>
          <w:color w:val="FF0000"/>
        </w:rPr>
      </w:pPr>
      <w:r w:rsidRPr="00642A2F">
        <w:rPr>
          <w:rFonts w:ascii="Arial" w:hAnsi="Arial" w:cs="Arial"/>
          <w:color w:val="000000"/>
        </w:rPr>
        <w:t xml:space="preserve">A record of the outcome of all allegations involving the LADO is held. </w:t>
      </w:r>
    </w:p>
    <w:p w14:paraId="32D07DEB" w14:textId="77777777" w:rsidR="005D3A84" w:rsidRPr="00642A2F" w:rsidRDefault="005D3A84" w:rsidP="005D3A84">
      <w:pPr>
        <w:pStyle w:val="MediumGrid1-Accent21"/>
        <w:rPr>
          <w:rFonts w:ascii="Arial" w:hAnsi="Arial" w:cs="Arial"/>
          <w:color w:val="000000"/>
        </w:rPr>
      </w:pPr>
    </w:p>
    <w:p w14:paraId="037B6C47" w14:textId="77777777" w:rsidR="005D3A84" w:rsidRPr="00642A2F" w:rsidRDefault="005D3A84" w:rsidP="005D3A84">
      <w:pPr>
        <w:pStyle w:val="MediumGrid1-Accent21"/>
        <w:rPr>
          <w:rFonts w:ascii="Arial" w:hAnsi="Arial" w:cs="Arial"/>
          <w:color w:val="000000"/>
        </w:rPr>
      </w:pPr>
    </w:p>
    <w:p w14:paraId="30F59358"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14:paraId="58226F9C" w14:textId="77777777" w:rsidR="005D3A84" w:rsidRPr="00642A2F" w:rsidRDefault="005D3A84" w:rsidP="005D3A84">
      <w:pPr>
        <w:pStyle w:val="MediumGrid1-Accent21"/>
        <w:ind w:left="0"/>
        <w:rPr>
          <w:rFonts w:ascii="Arial" w:hAnsi="Arial" w:cs="Arial"/>
          <w:color w:val="000000"/>
        </w:rPr>
      </w:pPr>
    </w:p>
    <w:p w14:paraId="3C2088F1"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Where a decision is made to dismiss or cease to use </w:t>
      </w:r>
      <w:r w:rsidRPr="00642A2F">
        <w:rPr>
          <w:rFonts w:ascii="Arial" w:hAnsi="Arial" w:cs="Arial"/>
          <w:b/>
          <w:bCs/>
          <w:color w:val="000000"/>
        </w:rPr>
        <w:t>the services of a teacher</w:t>
      </w:r>
      <w:r w:rsidRPr="00642A2F">
        <w:rPr>
          <w:rFonts w:ascii="Arial" w:hAnsi="Arial" w:cs="Arial"/>
          <w:color w:val="000000"/>
        </w:rPr>
        <w:t xml:space="preserve"> because of serious misconduct, or they might have been dismissed  or their services ceased  had they not left first, the school will consider whether to refer to the Teaching Regulations Agency.</w:t>
      </w:r>
    </w:p>
    <w:p w14:paraId="47325427" w14:textId="77777777" w:rsidR="005D3A84" w:rsidRPr="00642A2F" w:rsidRDefault="005D3A84" w:rsidP="005D3A84">
      <w:pPr>
        <w:pStyle w:val="MediumGrid1-Accent21"/>
        <w:rPr>
          <w:rFonts w:ascii="Arial" w:hAnsi="Arial" w:cs="Arial"/>
          <w:color w:val="000000"/>
        </w:rPr>
      </w:pPr>
    </w:p>
    <w:p w14:paraId="70D32465"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We understand, as a school, that if we know or have reason to believe that an individual is barred, we are committing an offence if we allow the individual to carry out any form of regulated activity.</w:t>
      </w:r>
    </w:p>
    <w:p w14:paraId="6F283ACA" w14:textId="77777777" w:rsidR="005D3A84" w:rsidRPr="00642A2F" w:rsidRDefault="005D3A84" w:rsidP="005D3A84">
      <w:pPr>
        <w:pStyle w:val="MediumGrid1-Accent21"/>
        <w:ind w:left="0"/>
        <w:rPr>
          <w:rFonts w:ascii="Arial" w:hAnsi="Arial" w:cs="Arial"/>
          <w:color w:val="000000"/>
        </w:rPr>
      </w:pPr>
    </w:p>
    <w:p w14:paraId="75643A36"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Concerns that do not meet the harm threshold</w:t>
      </w:r>
    </w:p>
    <w:p w14:paraId="211A19F0" w14:textId="77777777" w:rsidR="005D3A84" w:rsidRPr="00642A2F" w:rsidRDefault="005D3A84" w:rsidP="005D3A84">
      <w:pPr>
        <w:pStyle w:val="MediumGrid1-Accent21"/>
        <w:ind w:left="0"/>
        <w:rPr>
          <w:rFonts w:ascii="Arial" w:hAnsi="Arial" w:cs="Arial"/>
          <w:i/>
          <w:iCs/>
          <w:color w:val="000000"/>
        </w:rPr>
      </w:pPr>
      <w:r w:rsidRPr="00642A2F">
        <w:rPr>
          <w:rFonts w:ascii="Arial" w:hAnsi="Arial" w:cs="Arial"/>
          <w:i/>
          <w:iCs/>
          <w:color w:val="000000"/>
        </w:rPr>
        <w:t>See also pages 100-104</w:t>
      </w:r>
    </w:p>
    <w:p w14:paraId="0161CA75" w14:textId="77777777" w:rsidR="005D3A84" w:rsidRPr="00642A2F" w:rsidRDefault="005D3A84" w:rsidP="005D3A84">
      <w:pPr>
        <w:pStyle w:val="MediumGrid1-Accent21"/>
        <w:ind w:left="0"/>
        <w:rPr>
          <w:rFonts w:ascii="Arial" w:hAnsi="Arial" w:cs="Arial"/>
          <w:b/>
          <w:bCs/>
          <w:color w:val="000000"/>
        </w:rPr>
      </w:pPr>
    </w:p>
    <w:p w14:paraId="1FA09BCF"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Creating an environment with a strong culture of safeguarding , where pupils are kept safe involves ensuring that </w:t>
      </w:r>
      <w:r w:rsidRPr="00642A2F">
        <w:rPr>
          <w:rFonts w:ascii="Arial" w:hAnsi="Arial" w:cs="Arial"/>
          <w:b/>
          <w:bCs/>
          <w:color w:val="000000"/>
        </w:rPr>
        <w:t xml:space="preserve">all </w:t>
      </w:r>
      <w:r w:rsidRPr="00642A2F">
        <w:rPr>
          <w:rFonts w:ascii="Arial" w:hAnsi="Arial" w:cs="Arial"/>
          <w:color w:val="000000"/>
        </w:rPr>
        <w:t xml:space="preserve">concerns about adults who work/volunteer with children are shared responsibly, with the right person, recorded and dealt with appropriately. </w:t>
      </w:r>
    </w:p>
    <w:p w14:paraId="6F861B9B" w14:textId="77777777" w:rsidR="005D3A84" w:rsidRPr="00642A2F" w:rsidRDefault="005D3A84" w:rsidP="005D3A84">
      <w:pPr>
        <w:pStyle w:val="MediumGrid1-Accent21"/>
        <w:ind w:left="0"/>
        <w:rPr>
          <w:rFonts w:ascii="Arial" w:hAnsi="Arial" w:cs="Arial"/>
          <w:color w:val="000000"/>
        </w:rPr>
      </w:pPr>
    </w:p>
    <w:p w14:paraId="06DDF2A0"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A low-level concern may be a sense of unease, a nagging doubt, or noticing that an adult appears to be contravening the school’s staff /visitor code of conduct. It may include ‘over-friendliness with a </w:t>
      </w:r>
      <w:proofErr w:type="gramStart"/>
      <w:r w:rsidRPr="00642A2F">
        <w:rPr>
          <w:rFonts w:ascii="Arial" w:hAnsi="Arial" w:cs="Arial"/>
          <w:color w:val="000000"/>
        </w:rPr>
        <w:t>pupil/pupils</w:t>
      </w:r>
      <w:proofErr w:type="gramEnd"/>
      <w:r w:rsidRPr="00642A2F">
        <w:rPr>
          <w:rFonts w:ascii="Arial" w:hAnsi="Arial" w:cs="Arial"/>
          <w:color w:val="000000"/>
        </w:rPr>
        <w:t xml:space="preserve">, having a </w:t>
      </w:r>
      <w:proofErr w:type="spellStart"/>
      <w:r w:rsidRPr="00642A2F">
        <w:rPr>
          <w:rFonts w:ascii="Arial" w:hAnsi="Arial" w:cs="Arial"/>
          <w:color w:val="000000"/>
        </w:rPr>
        <w:t>favourite</w:t>
      </w:r>
      <w:proofErr w:type="spellEnd"/>
      <w:r w:rsidRPr="00642A2F">
        <w:rPr>
          <w:rFonts w:ascii="Arial" w:hAnsi="Arial" w:cs="Arial"/>
          <w:color w:val="000000"/>
        </w:rPr>
        <w:t xml:space="preserve"> pupil, engaging with a pupil on a one to one basis in a secluded area of the school.</w:t>
      </w:r>
    </w:p>
    <w:p w14:paraId="0BB18FD0" w14:textId="77777777" w:rsidR="005D3A84" w:rsidRPr="00642A2F" w:rsidRDefault="005D3A84" w:rsidP="005D3A84">
      <w:pPr>
        <w:pStyle w:val="MediumGrid1-Accent21"/>
        <w:ind w:left="0"/>
        <w:rPr>
          <w:rFonts w:ascii="Arial" w:hAnsi="Arial" w:cs="Arial"/>
          <w:color w:val="000000"/>
        </w:rPr>
      </w:pPr>
    </w:p>
    <w:p w14:paraId="35E6CE11"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Staff, </w:t>
      </w:r>
      <w:proofErr w:type="gramStart"/>
      <w:r w:rsidRPr="00642A2F">
        <w:rPr>
          <w:rFonts w:ascii="Arial" w:hAnsi="Arial" w:cs="Arial"/>
          <w:color w:val="000000"/>
        </w:rPr>
        <w:t>volunteers</w:t>
      </w:r>
      <w:proofErr w:type="gramEnd"/>
      <w:r w:rsidRPr="00642A2F">
        <w:rPr>
          <w:rFonts w:ascii="Arial" w:hAnsi="Arial" w:cs="Arial"/>
          <w:color w:val="000000"/>
        </w:rPr>
        <w:t xml:space="preserve"> and external visitors must share </w:t>
      </w:r>
      <w:r w:rsidRPr="00642A2F">
        <w:rPr>
          <w:rFonts w:ascii="Arial" w:hAnsi="Arial" w:cs="Arial"/>
          <w:b/>
          <w:bCs/>
          <w:color w:val="000000"/>
        </w:rPr>
        <w:t>all concerns which arise</w:t>
      </w:r>
      <w:r w:rsidRPr="00642A2F">
        <w:rPr>
          <w:rFonts w:ascii="Arial" w:hAnsi="Arial" w:cs="Arial"/>
          <w:color w:val="000000"/>
        </w:rPr>
        <w:t xml:space="preserve">, even if they do not believe the harm threshold has been met. Just because a concern does not meet the harm threshold does </w:t>
      </w:r>
      <w:r w:rsidRPr="00642A2F">
        <w:rPr>
          <w:rFonts w:ascii="Arial" w:hAnsi="Arial" w:cs="Arial"/>
          <w:b/>
          <w:bCs/>
          <w:color w:val="000000"/>
        </w:rPr>
        <w:t xml:space="preserve">not </w:t>
      </w:r>
      <w:r w:rsidRPr="00642A2F">
        <w:rPr>
          <w:rFonts w:ascii="Arial" w:hAnsi="Arial" w:cs="Arial"/>
          <w:color w:val="000000"/>
        </w:rPr>
        <w:t>mean it is insignificant.</w:t>
      </w:r>
    </w:p>
    <w:p w14:paraId="727C4228" w14:textId="77777777" w:rsidR="005D3A84" w:rsidRPr="00642A2F" w:rsidRDefault="005D3A84" w:rsidP="005D3A84">
      <w:pPr>
        <w:pStyle w:val="MediumGrid1-Accent21"/>
        <w:ind w:left="0"/>
        <w:rPr>
          <w:rFonts w:ascii="Arial" w:hAnsi="Arial" w:cs="Arial"/>
          <w:color w:val="000000"/>
          <w:u w:val="single"/>
        </w:rPr>
      </w:pPr>
    </w:p>
    <w:p w14:paraId="2402EC86" w14:textId="77777777" w:rsidR="005D3A84" w:rsidRPr="00642A2F" w:rsidRDefault="005D3A84" w:rsidP="005D3A84">
      <w:pPr>
        <w:pStyle w:val="MediumGrid1-Accent21"/>
        <w:ind w:left="0"/>
        <w:rPr>
          <w:rFonts w:ascii="Arial" w:hAnsi="Arial" w:cs="Arial"/>
          <w:color w:val="000000"/>
          <w:u w:val="single"/>
        </w:rPr>
      </w:pPr>
      <w:r w:rsidRPr="00642A2F">
        <w:rPr>
          <w:rFonts w:ascii="Arial" w:hAnsi="Arial" w:cs="Arial"/>
          <w:color w:val="000000"/>
          <w:u w:val="single"/>
        </w:rPr>
        <w:t>Possible actions</w:t>
      </w:r>
    </w:p>
    <w:p w14:paraId="1F388B0D" w14:textId="77777777" w:rsidR="005D3A84" w:rsidRPr="00642A2F" w:rsidRDefault="005D3A84" w:rsidP="005D3A84">
      <w:pPr>
        <w:pStyle w:val="MediumGrid1-Accent21"/>
        <w:numPr>
          <w:ilvl w:val="0"/>
          <w:numId w:val="71"/>
        </w:numPr>
        <w:rPr>
          <w:rFonts w:ascii="Arial" w:hAnsi="Arial" w:cs="Arial"/>
          <w:color w:val="000000"/>
        </w:rPr>
      </w:pPr>
      <w:r w:rsidRPr="00642A2F">
        <w:rPr>
          <w:rFonts w:ascii="Arial" w:hAnsi="Arial" w:cs="Arial"/>
          <w:color w:val="000000"/>
        </w:rPr>
        <w:t xml:space="preserve">The Head teacher may still consider contacting the LADO for further guidance if required. </w:t>
      </w:r>
    </w:p>
    <w:p w14:paraId="573B384E" w14:textId="77777777" w:rsidR="005D3A84" w:rsidRPr="00642A2F" w:rsidRDefault="005D3A84" w:rsidP="005D3A84">
      <w:pPr>
        <w:pStyle w:val="MediumGrid1-Accent21"/>
        <w:numPr>
          <w:ilvl w:val="0"/>
          <w:numId w:val="71"/>
        </w:numPr>
        <w:rPr>
          <w:rFonts w:ascii="Arial" w:hAnsi="Arial" w:cs="Arial"/>
          <w:color w:val="000000"/>
        </w:rPr>
      </w:pPr>
      <w:r w:rsidRPr="00642A2F">
        <w:rPr>
          <w:rFonts w:ascii="Arial" w:hAnsi="Arial" w:cs="Arial"/>
          <w:color w:val="000000"/>
        </w:rPr>
        <w:t xml:space="preserve">The Head teacher consider what action needs to be taken to address the </w:t>
      </w:r>
      <w:proofErr w:type="gramStart"/>
      <w:r w:rsidRPr="00642A2F">
        <w:rPr>
          <w:rFonts w:ascii="Arial" w:hAnsi="Arial" w:cs="Arial"/>
          <w:color w:val="000000"/>
        </w:rPr>
        <w:t>low level</w:t>
      </w:r>
      <w:proofErr w:type="gramEnd"/>
      <w:r w:rsidRPr="00642A2F">
        <w:rPr>
          <w:rFonts w:ascii="Arial" w:hAnsi="Arial" w:cs="Arial"/>
          <w:color w:val="000000"/>
        </w:rPr>
        <w:t xml:space="preserve"> </w:t>
      </w:r>
      <w:proofErr w:type="gramStart"/>
      <w:r w:rsidRPr="00642A2F">
        <w:rPr>
          <w:rFonts w:ascii="Arial" w:hAnsi="Arial" w:cs="Arial"/>
          <w:color w:val="000000"/>
        </w:rPr>
        <w:t>concern/s</w:t>
      </w:r>
      <w:proofErr w:type="gramEnd"/>
      <w:r w:rsidRPr="00642A2F">
        <w:rPr>
          <w:rFonts w:ascii="Arial" w:hAnsi="Arial" w:cs="Arial"/>
          <w:color w:val="000000"/>
        </w:rPr>
        <w:t>, which may include additional staff training, mentoring and/or a verbal or written warning. Advice may be sought from the school’s HR provider here.</w:t>
      </w:r>
    </w:p>
    <w:p w14:paraId="15EBE639" w14:textId="77777777" w:rsidR="005D3A84" w:rsidRPr="00642A2F" w:rsidRDefault="005D3A84" w:rsidP="005D3A84">
      <w:pPr>
        <w:pStyle w:val="MediumGrid1-Accent21"/>
        <w:numPr>
          <w:ilvl w:val="0"/>
          <w:numId w:val="71"/>
        </w:numPr>
        <w:rPr>
          <w:rFonts w:ascii="Arial" w:hAnsi="Arial" w:cs="Arial"/>
          <w:color w:val="000000"/>
        </w:rPr>
      </w:pPr>
      <w:r w:rsidRPr="00642A2F">
        <w:rPr>
          <w:rFonts w:ascii="Arial" w:hAnsi="Arial" w:cs="Arial"/>
          <w:color w:val="000000"/>
        </w:rPr>
        <w:t xml:space="preserve">It is important that all low-level concerns are recorded, to identify whether a pattern of worrying </w:t>
      </w:r>
      <w:proofErr w:type="spellStart"/>
      <w:r w:rsidRPr="00642A2F">
        <w:rPr>
          <w:rFonts w:ascii="Arial" w:hAnsi="Arial" w:cs="Arial"/>
          <w:color w:val="000000"/>
        </w:rPr>
        <w:t>behaviour</w:t>
      </w:r>
      <w:proofErr w:type="spellEnd"/>
      <w:r w:rsidRPr="00642A2F">
        <w:rPr>
          <w:rFonts w:ascii="Arial" w:hAnsi="Arial" w:cs="Arial"/>
          <w:color w:val="000000"/>
        </w:rPr>
        <w:t xml:space="preserve"> is emerging. This chronology of concerns may trigger a referral into the LADO where a pattern emerges.</w:t>
      </w:r>
    </w:p>
    <w:p w14:paraId="15EBE30A" w14:textId="77777777" w:rsidR="005D3A84" w:rsidRPr="00642A2F" w:rsidRDefault="005D3A84" w:rsidP="005D3A84">
      <w:pPr>
        <w:pStyle w:val="MediumGrid1-Accent21"/>
        <w:ind w:left="0"/>
        <w:rPr>
          <w:rFonts w:ascii="Arial" w:hAnsi="Arial" w:cs="Arial"/>
          <w:color w:val="000000"/>
        </w:rPr>
      </w:pPr>
    </w:p>
    <w:p w14:paraId="1571B14E" w14:textId="77777777" w:rsidR="005D3A84" w:rsidRPr="00642A2F" w:rsidRDefault="005D3A84" w:rsidP="005D3A84">
      <w:pPr>
        <w:pStyle w:val="MediumGrid1-Accent21"/>
        <w:ind w:left="0"/>
        <w:rPr>
          <w:rFonts w:ascii="Arial" w:hAnsi="Arial" w:cs="Arial"/>
          <w:color w:val="000000"/>
          <w:u w:val="single"/>
        </w:rPr>
      </w:pPr>
      <w:r w:rsidRPr="00642A2F">
        <w:rPr>
          <w:rFonts w:ascii="Arial" w:hAnsi="Arial" w:cs="Arial"/>
          <w:color w:val="000000"/>
          <w:u w:val="single"/>
        </w:rPr>
        <w:t xml:space="preserve">Code of conduct </w:t>
      </w:r>
    </w:p>
    <w:p w14:paraId="45ABB96E"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Staff, </w:t>
      </w:r>
      <w:proofErr w:type="gramStart"/>
      <w:r w:rsidRPr="00642A2F">
        <w:rPr>
          <w:rFonts w:ascii="Arial" w:hAnsi="Arial" w:cs="Arial"/>
          <w:color w:val="000000"/>
        </w:rPr>
        <w:t>volunteers</w:t>
      </w:r>
      <w:proofErr w:type="gramEnd"/>
      <w:r w:rsidRPr="00642A2F">
        <w:rPr>
          <w:rFonts w:ascii="Arial" w:hAnsi="Arial" w:cs="Arial"/>
          <w:color w:val="000000"/>
        </w:rPr>
        <w:t xml:space="preserve"> and external visitors are provided with our school’s code of conduct and sign to confirm that they have read and understand expectations about their </w:t>
      </w:r>
      <w:proofErr w:type="spellStart"/>
      <w:r w:rsidRPr="00642A2F">
        <w:rPr>
          <w:rFonts w:ascii="Arial" w:hAnsi="Arial" w:cs="Arial"/>
          <w:color w:val="000000"/>
        </w:rPr>
        <w:t>behaviour</w:t>
      </w:r>
      <w:proofErr w:type="spellEnd"/>
      <w:r w:rsidRPr="00642A2F">
        <w:rPr>
          <w:rFonts w:ascii="Arial" w:hAnsi="Arial" w:cs="Arial"/>
          <w:color w:val="000000"/>
        </w:rPr>
        <w:t>.</w:t>
      </w:r>
    </w:p>
    <w:p w14:paraId="67F57E5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Ensuring that this process is followed robustly helps keep children safe.</w:t>
      </w:r>
    </w:p>
    <w:p w14:paraId="4FFD819D" w14:textId="77777777" w:rsidR="005D3A84" w:rsidRPr="00642A2F" w:rsidRDefault="005D3A84" w:rsidP="005D3A84">
      <w:pPr>
        <w:pStyle w:val="MediumGrid1-Accent21"/>
        <w:ind w:left="0"/>
        <w:rPr>
          <w:rFonts w:ascii="Arial" w:hAnsi="Arial" w:cs="Arial"/>
          <w:color w:val="000000"/>
        </w:rPr>
      </w:pPr>
    </w:p>
    <w:p w14:paraId="4B6236FB"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Unprofessional </w:t>
      </w:r>
      <w:proofErr w:type="spellStart"/>
      <w:r w:rsidRPr="00642A2F">
        <w:rPr>
          <w:rFonts w:ascii="Arial" w:hAnsi="Arial" w:cs="Arial"/>
          <w:color w:val="000000"/>
        </w:rPr>
        <w:t>behaviour</w:t>
      </w:r>
      <w:proofErr w:type="spellEnd"/>
      <w:r w:rsidRPr="00642A2F">
        <w:rPr>
          <w:rFonts w:ascii="Arial" w:hAnsi="Arial" w:cs="Arial"/>
          <w:color w:val="000000"/>
        </w:rPr>
        <w:t xml:space="preserve"> which breaches our staff code of conduct is addressed at an early stage and the individual supported. </w:t>
      </w:r>
    </w:p>
    <w:p w14:paraId="11E417F3" w14:textId="77777777" w:rsidR="005D3A84" w:rsidRPr="00642A2F" w:rsidRDefault="005D3A84" w:rsidP="005D3A84">
      <w:pPr>
        <w:pStyle w:val="MediumGrid1-Accent21"/>
        <w:ind w:left="0"/>
        <w:rPr>
          <w:rFonts w:ascii="Arial" w:hAnsi="Arial" w:cs="Arial"/>
          <w:i/>
          <w:iCs/>
          <w:color w:val="FF0000"/>
        </w:rPr>
      </w:pPr>
    </w:p>
    <w:p w14:paraId="767773CE"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Supporting the welfare of the child</w:t>
      </w:r>
    </w:p>
    <w:p w14:paraId="5FA29E52"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Where a child has been harmed, there is immediate risk of </w:t>
      </w:r>
      <w:proofErr w:type="gramStart"/>
      <w:r w:rsidRPr="00642A2F">
        <w:rPr>
          <w:rFonts w:ascii="Arial" w:hAnsi="Arial" w:cs="Arial"/>
          <w:color w:val="000000"/>
        </w:rPr>
        <w:t>harm</w:t>
      </w:r>
      <w:proofErr w:type="gramEnd"/>
      <w:r w:rsidRPr="00642A2F">
        <w:rPr>
          <w:rFonts w:ascii="Arial" w:hAnsi="Arial" w:cs="Arial"/>
          <w:color w:val="000000"/>
        </w:rPr>
        <w:t xml:space="preserve"> or the situation </w:t>
      </w:r>
      <w:proofErr w:type="gramStart"/>
      <w:r w:rsidRPr="00642A2F">
        <w:rPr>
          <w:rFonts w:ascii="Arial" w:hAnsi="Arial" w:cs="Arial"/>
          <w:color w:val="000000"/>
        </w:rPr>
        <w:t>is</w:t>
      </w:r>
      <w:proofErr w:type="gramEnd"/>
      <w:r w:rsidRPr="00642A2F">
        <w:rPr>
          <w:rFonts w:ascii="Arial" w:hAnsi="Arial" w:cs="Arial"/>
          <w:color w:val="000000"/>
        </w:rPr>
        <w:t xml:space="preserve"> an emergency contact will be made with Children’s Social Care and as appropriate the Police.</w:t>
      </w:r>
    </w:p>
    <w:p w14:paraId="7CA08C9F" w14:textId="77777777" w:rsidR="005D3A84" w:rsidRPr="00642A2F" w:rsidRDefault="005D3A84" w:rsidP="005D3A84">
      <w:pPr>
        <w:pStyle w:val="MediumGrid1-Accent21"/>
        <w:ind w:left="0"/>
        <w:rPr>
          <w:rFonts w:ascii="Arial" w:hAnsi="Arial" w:cs="Arial"/>
          <w:color w:val="000000"/>
        </w:rPr>
      </w:pPr>
    </w:p>
    <w:p w14:paraId="363FB1FD" w14:textId="77777777" w:rsidR="005D3A84" w:rsidRPr="00642A2F" w:rsidRDefault="005D3A84" w:rsidP="005D3A84">
      <w:pPr>
        <w:pStyle w:val="MediumGrid1-Accent21"/>
        <w:ind w:left="0"/>
        <w:rPr>
          <w:rFonts w:ascii="Arial" w:hAnsi="Arial" w:cs="Arial"/>
          <w:color w:val="FF0000"/>
        </w:rPr>
      </w:pPr>
      <w:r w:rsidRPr="00642A2F">
        <w:rPr>
          <w:rFonts w:ascii="Arial" w:hAnsi="Arial" w:cs="Arial"/>
          <w:color w:val="000000"/>
        </w:rPr>
        <w:t xml:space="preserve">As a school we will support pupils as outlined on Page 9  </w:t>
      </w:r>
    </w:p>
    <w:p w14:paraId="449C050F" w14:textId="77777777" w:rsidR="005D3A84" w:rsidRPr="00642A2F" w:rsidRDefault="005D3A84" w:rsidP="005D3A84">
      <w:pPr>
        <w:pStyle w:val="MediumGrid1-Accent21"/>
        <w:ind w:left="0"/>
        <w:rPr>
          <w:rFonts w:ascii="Arial" w:hAnsi="Arial" w:cs="Arial"/>
          <w:color w:val="000000"/>
        </w:rPr>
      </w:pPr>
    </w:p>
    <w:p w14:paraId="307AFB99"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 xml:space="preserve">Supporting the welfare of the adult at the </w:t>
      </w:r>
      <w:proofErr w:type="spellStart"/>
      <w:r w:rsidRPr="00642A2F">
        <w:rPr>
          <w:rFonts w:ascii="Arial" w:hAnsi="Arial" w:cs="Arial"/>
          <w:b/>
          <w:bCs/>
          <w:color w:val="000000"/>
        </w:rPr>
        <w:t>centre</w:t>
      </w:r>
      <w:proofErr w:type="spellEnd"/>
      <w:r w:rsidRPr="00642A2F">
        <w:rPr>
          <w:rFonts w:ascii="Arial" w:hAnsi="Arial" w:cs="Arial"/>
          <w:b/>
          <w:bCs/>
          <w:color w:val="000000"/>
        </w:rPr>
        <w:t xml:space="preserve"> of the concern/allegation</w:t>
      </w:r>
    </w:p>
    <w:p w14:paraId="7912ECAD" w14:textId="77777777" w:rsidR="005D3A84" w:rsidRPr="00642A2F" w:rsidRDefault="005D3A84" w:rsidP="005D3A84">
      <w:pPr>
        <w:pStyle w:val="MediumGrid1-Accent21"/>
        <w:ind w:left="0"/>
        <w:rPr>
          <w:rFonts w:ascii="Arial" w:hAnsi="Arial" w:cs="Arial"/>
          <w:color w:val="00B050"/>
        </w:rPr>
      </w:pPr>
      <w:r w:rsidRPr="00642A2F">
        <w:rPr>
          <w:rFonts w:ascii="Arial" w:hAnsi="Arial" w:cs="Arial"/>
          <w:color w:val="000000"/>
        </w:rPr>
        <w:t xml:space="preserve">Employers have a duty of care for their employees. The Head teacher must put in place support for the adult at the </w:t>
      </w:r>
      <w:proofErr w:type="spellStart"/>
      <w:r w:rsidRPr="00642A2F">
        <w:rPr>
          <w:rFonts w:ascii="Arial" w:hAnsi="Arial" w:cs="Arial"/>
          <w:color w:val="000000"/>
        </w:rPr>
        <w:t>centre</w:t>
      </w:r>
      <w:proofErr w:type="spellEnd"/>
      <w:r w:rsidRPr="00642A2F">
        <w:rPr>
          <w:rFonts w:ascii="Arial" w:hAnsi="Arial" w:cs="Arial"/>
          <w:color w:val="000000"/>
        </w:rPr>
        <w:t xml:space="preserve"> of the concern/allegation. </w:t>
      </w:r>
    </w:p>
    <w:p w14:paraId="660EAFB7" w14:textId="77777777" w:rsidR="005D3A84" w:rsidRPr="00642A2F" w:rsidRDefault="005D3A84" w:rsidP="005D3A84">
      <w:pPr>
        <w:pStyle w:val="MediumGrid1-Accent21"/>
        <w:ind w:left="0"/>
        <w:rPr>
          <w:rFonts w:ascii="Arial" w:hAnsi="Arial" w:cs="Arial"/>
          <w:i/>
          <w:color w:val="FF0000"/>
        </w:rPr>
      </w:pPr>
    </w:p>
    <w:p w14:paraId="5C77FDE2" w14:textId="77777777" w:rsidR="005D3A84" w:rsidRPr="00642A2F" w:rsidRDefault="005D3A84" w:rsidP="005D3A84">
      <w:pPr>
        <w:pStyle w:val="MediumGrid1-Accent21"/>
        <w:ind w:left="0"/>
        <w:rPr>
          <w:rFonts w:ascii="Arial" w:hAnsi="Arial" w:cs="Arial"/>
          <w:i/>
          <w:color w:val="FF0000"/>
        </w:rPr>
      </w:pPr>
    </w:p>
    <w:p w14:paraId="0253B15B" w14:textId="77777777" w:rsidR="005D3A84" w:rsidRPr="00642A2F" w:rsidRDefault="005D3A84" w:rsidP="005D3A84">
      <w:pPr>
        <w:pStyle w:val="MediumGrid1-Accent21"/>
        <w:ind w:left="0"/>
        <w:rPr>
          <w:rFonts w:ascii="Arial" w:hAnsi="Arial" w:cs="Arial"/>
          <w:b/>
          <w:bCs/>
          <w:color w:val="000000"/>
        </w:rPr>
      </w:pPr>
    </w:p>
    <w:p w14:paraId="5FC792E6"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 xml:space="preserve">Record-keeping </w:t>
      </w:r>
    </w:p>
    <w:p w14:paraId="065B6D28" w14:textId="77777777" w:rsidR="005D3A84" w:rsidRPr="00642A2F" w:rsidRDefault="005D3A84" w:rsidP="005D3A84">
      <w:pPr>
        <w:rPr>
          <w:rFonts w:ascii="Arial" w:hAnsi="Arial" w:cs="Arial"/>
          <w:bCs/>
        </w:rPr>
      </w:pPr>
      <w:r w:rsidRPr="00642A2F">
        <w:rPr>
          <w:rFonts w:ascii="Arial" w:hAnsi="Arial" w:cs="Arial"/>
          <w:color w:val="000000"/>
        </w:rPr>
        <w:t xml:space="preserve">All </w:t>
      </w:r>
      <w:proofErr w:type="gramStart"/>
      <w:r w:rsidRPr="00642A2F">
        <w:rPr>
          <w:rFonts w:ascii="Arial" w:hAnsi="Arial" w:cs="Arial"/>
          <w:color w:val="000000"/>
        </w:rPr>
        <w:t>low level</w:t>
      </w:r>
      <w:proofErr w:type="gramEnd"/>
      <w:r w:rsidRPr="00642A2F">
        <w:rPr>
          <w:rFonts w:ascii="Arial" w:hAnsi="Arial" w:cs="Arial"/>
          <w:color w:val="000000"/>
        </w:rPr>
        <w:t xml:space="preserve"> concerns and allegations about adults who are working or volunteering with children should be recorded on the school’s ‘</w:t>
      </w:r>
      <w:r w:rsidRPr="00642A2F">
        <w:rPr>
          <w:rFonts w:ascii="Arial" w:hAnsi="Arial" w:cs="Arial"/>
          <w:bCs/>
        </w:rPr>
        <w:t xml:space="preserve">Concerns / Allegations Record For </w:t>
      </w:r>
    </w:p>
    <w:p w14:paraId="7C775BB6" w14:textId="77777777" w:rsidR="005D3A84" w:rsidRPr="00642A2F" w:rsidRDefault="005D3A84" w:rsidP="005D3A84">
      <w:pPr>
        <w:rPr>
          <w:rFonts w:ascii="Arial" w:hAnsi="Arial" w:cs="Arial"/>
          <w:bCs/>
        </w:rPr>
      </w:pPr>
      <w:r w:rsidRPr="00642A2F">
        <w:rPr>
          <w:rFonts w:ascii="Arial" w:hAnsi="Arial" w:cs="Arial"/>
          <w:bCs/>
        </w:rPr>
        <w:t>Adults working or volunteering with children/young people’ (see Appendix 5).</w:t>
      </w:r>
    </w:p>
    <w:p w14:paraId="0A066090" w14:textId="77777777" w:rsidR="005D3A84" w:rsidRPr="00642A2F" w:rsidRDefault="005D3A84" w:rsidP="005D3A84">
      <w:pPr>
        <w:rPr>
          <w:rFonts w:ascii="Arial" w:hAnsi="Arial" w:cs="Arial"/>
          <w:bCs/>
        </w:rPr>
      </w:pPr>
      <w:r w:rsidRPr="00642A2F">
        <w:rPr>
          <w:rFonts w:ascii="Arial" w:hAnsi="Arial" w:cs="Arial"/>
          <w:bCs/>
        </w:rPr>
        <w:t>Records are stored confidentially and securely and comply with the data Protection Act 2018 and the UK GDPR Act.</w:t>
      </w:r>
    </w:p>
    <w:p w14:paraId="31B32923" w14:textId="77777777" w:rsidR="005D3A84" w:rsidRPr="00642A2F" w:rsidRDefault="005D3A84" w:rsidP="005D3A84">
      <w:pPr>
        <w:pStyle w:val="MediumGrid1-Accent21"/>
        <w:ind w:left="0"/>
        <w:rPr>
          <w:rFonts w:ascii="Arial" w:hAnsi="Arial" w:cs="Arial"/>
          <w:b/>
          <w:bCs/>
          <w:color w:val="000000"/>
        </w:rPr>
      </w:pPr>
    </w:p>
    <w:p w14:paraId="413DFFBA"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Allegations which meet the threshold</w:t>
      </w:r>
    </w:p>
    <w:p w14:paraId="02885E83" w14:textId="77777777" w:rsidR="005D3A84" w:rsidRPr="00642A2F" w:rsidRDefault="005D3A84" w:rsidP="005D3A84">
      <w:pPr>
        <w:pStyle w:val="MediumGrid1-Accent21"/>
        <w:ind w:left="0"/>
        <w:rPr>
          <w:rFonts w:ascii="Arial" w:hAnsi="Arial" w:cs="Arial"/>
          <w:b/>
          <w:bCs/>
          <w:color w:val="000000"/>
        </w:rPr>
      </w:pPr>
    </w:p>
    <w:p w14:paraId="449E7632"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The following information is kept on file:-</w:t>
      </w:r>
    </w:p>
    <w:p w14:paraId="0E293542" w14:textId="77777777" w:rsidR="005D3A84" w:rsidRPr="00642A2F" w:rsidRDefault="005D3A84" w:rsidP="005D3A84">
      <w:pPr>
        <w:pStyle w:val="MediumGrid1-Accent21"/>
        <w:numPr>
          <w:ilvl w:val="0"/>
          <w:numId w:val="55"/>
        </w:numPr>
        <w:rPr>
          <w:rFonts w:ascii="Arial" w:hAnsi="Arial" w:cs="Arial"/>
          <w:color w:val="000000"/>
        </w:rPr>
      </w:pPr>
      <w:r w:rsidRPr="00642A2F">
        <w:rPr>
          <w:rFonts w:ascii="Arial" w:hAnsi="Arial" w:cs="Arial"/>
          <w:color w:val="000000"/>
        </w:rPr>
        <w:t>A clear and comprehensive summary of the allegation</w:t>
      </w:r>
    </w:p>
    <w:p w14:paraId="5DECEE54" w14:textId="77777777" w:rsidR="005D3A84" w:rsidRPr="00642A2F" w:rsidRDefault="005D3A84" w:rsidP="005D3A84">
      <w:pPr>
        <w:pStyle w:val="MediumGrid1-Accent21"/>
        <w:numPr>
          <w:ilvl w:val="0"/>
          <w:numId w:val="55"/>
        </w:numPr>
        <w:rPr>
          <w:rFonts w:ascii="Arial" w:hAnsi="Arial" w:cs="Arial"/>
          <w:color w:val="000000"/>
        </w:rPr>
      </w:pPr>
      <w:r w:rsidRPr="00642A2F">
        <w:rPr>
          <w:rFonts w:ascii="Arial" w:hAnsi="Arial" w:cs="Arial"/>
          <w:color w:val="000000"/>
        </w:rPr>
        <w:t>Details of how the allegation was followed up</w:t>
      </w:r>
    </w:p>
    <w:p w14:paraId="6580060C" w14:textId="77777777" w:rsidR="005D3A84" w:rsidRPr="00642A2F" w:rsidRDefault="005D3A84" w:rsidP="005D3A84">
      <w:pPr>
        <w:pStyle w:val="MediumGrid1-Accent21"/>
        <w:numPr>
          <w:ilvl w:val="0"/>
          <w:numId w:val="55"/>
        </w:numPr>
        <w:rPr>
          <w:rFonts w:ascii="Arial" w:hAnsi="Arial" w:cs="Arial"/>
          <w:color w:val="000000"/>
        </w:rPr>
      </w:pPr>
      <w:r w:rsidRPr="00642A2F">
        <w:rPr>
          <w:rFonts w:ascii="Arial" w:hAnsi="Arial" w:cs="Arial"/>
          <w:color w:val="000000"/>
        </w:rPr>
        <w:t xml:space="preserve">Details of action taken, decisions reached and the final outcome </w:t>
      </w:r>
    </w:p>
    <w:p w14:paraId="7B74EC06" w14:textId="77777777" w:rsidR="005D3A84" w:rsidRPr="00642A2F" w:rsidRDefault="005D3A84" w:rsidP="005D3A84">
      <w:pPr>
        <w:pStyle w:val="MediumGrid1-Accent21"/>
        <w:numPr>
          <w:ilvl w:val="0"/>
          <w:numId w:val="55"/>
        </w:numPr>
        <w:rPr>
          <w:rFonts w:ascii="Arial" w:hAnsi="Arial" w:cs="Arial"/>
          <w:color w:val="000000"/>
        </w:rPr>
      </w:pPr>
      <w:r w:rsidRPr="00642A2F">
        <w:rPr>
          <w:rFonts w:ascii="Arial" w:hAnsi="Arial" w:cs="Arial"/>
          <w:color w:val="000000"/>
        </w:rPr>
        <w:lastRenderedPageBreak/>
        <w:t>A declaration on whether the information will be referred to in any future reference</w:t>
      </w:r>
    </w:p>
    <w:p w14:paraId="4F8F9113" w14:textId="77777777" w:rsidR="005D3A84" w:rsidRPr="00642A2F" w:rsidRDefault="005D3A84" w:rsidP="005D3A84">
      <w:pPr>
        <w:pStyle w:val="MediumGrid1-Accent21"/>
        <w:ind w:left="0"/>
        <w:rPr>
          <w:rFonts w:ascii="Arial" w:hAnsi="Arial" w:cs="Arial"/>
          <w:color w:val="000000"/>
        </w:rPr>
      </w:pPr>
    </w:p>
    <w:p w14:paraId="51BD5926"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Schools and colleges have an obligation to preserve records which contain information about allegations of sexual abuse for the Independent Inquiry </w:t>
      </w:r>
      <w:proofErr w:type="gramStart"/>
      <w:r w:rsidRPr="00642A2F">
        <w:rPr>
          <w:rFonts w:ascii="Arial" w:hAnsi="Arial" w:cs="Arial"/>
          <w:color w:val="000000"/>
        </w:rPr>
        <w:t>Into</w:t>
      </w:r>
      <w:proofErr w:type="gramEnd"/>
      <w:r w:rsidRPr="00642A2F">
        <w:rPr>
          <w:rFonts w:ascii="Arial" w:hAnsi="Arial" w:cs="Arial"/>
          <w:color w:val="000000"/>
        </w:rPr>
        <w:t xml:space="preserve"> Child Sexual Abuse (IICSA) for the term of the enquiry. All other records should be retained at least until the accused has reached normal pension age or a period of 10 years from the date of the allegation if that is longer.</w:t>
      </w:r>
    </w:p>
    <w:p w14:paraId="6811D913"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Further information can be found on the </w:t>
      </w:r>
      <w:hyperlink r:id="rId23" w:history="1">
        <w:r w:rsidRPr="00642A2F">
          <w:rPr>
            <w:rStyle w:val="Hyperlink"/>
            <w:rFonts w:ascii="Arial" w:hAnsi="Arial" w:cs="Arial"/>
          </w:rPr>
          <w:t>ICO website</w:t>
        </w:r>
      </w:hyperlink>
      <w:r w:rsidRPr="00642A2F">
        <w:rPr>
          <w:rFonts w:ascii="Arial" w:hAnsi="Arial" w:cs="Arial"/>
          <w:color w:val="000000"/>
        </w:rPr>
        <w:t>.</w:t>
      </w:r>
    </w:p>
    <w:p w14:paraId="0FC198AE" w14:textId="77777777" w:rsidR="005D3A84" w:rsidRPr="00642A2F" w:rsidRDefault="005D3A84" w:rsidP="005D3A84">
      <w:pPr>
        <w:pStyle w:val="MediumGrid1-Accent21"/>
        <w:ind w:left="0"/>
        <w:rPr>
          <w:rFonts w:ascii="Arial" w:hAnsi="Arial" w:cs="Arial"/>
          <w:color w:val="000000"/>
        </w:rPr>
      </w:pPr>
    </w:p>
    <w:p w14:paraId="110AF879"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Low level concerns</w:t>
      </w:r>
    </w:p>
    <w:p w14:paraId="6CEAE257"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The following information should be recorded:-</w:t>
      </w:r>
    </w:p>
    <w:p w14:paraId="09FA2024" w14:textId="77777777" w:rsidR="005D3A84" w:rsidRPr="00642A2F" w:rsidRDefault="005D3A84" w:rsidP="005D3A84">
      <w:pPr>
        <w:numPr>
          <w:ilvl w:val="0"/>
          <w:numId w:val="56"/>
        </w:numPr>
        <w:outlineLvl w:val="0"/>
        <w:rPr>
          <w:rFonts w:ascii="Arial" w:hAnsi="Arial" w:cs="Arial"/>
          <w:bCs/>
          <w:color w:val="000000"/>
        </w:rPr>
      </w:pPr>
      <w:r w:rsidRPr="00642A2F">
        <w:rPr>
          <w:rFonts w:ascii="Arial" w:hAnsi="Arial" w:cs="Arial"/>
          <w:bCs/>
          <w:color w:val="000000"/>
        </w:rPr>
        <w:t>Details of the concern and the context in which the concern arose</w:t>
      </w:r>
    </w:p>
    <w:p w14:paraId="5BAFB45B" w14:textId="77777777" w:rsidR="005D3A84" w:rsidRPr="00642A2F" w:rsidRDefault="005D3A84" w:rsidP="005D3A84">
      <w:pPr>
        <w:numPr>
          <w:ilvl w:val="0"/>
          <w:numId w:val="56"/>
        </w:numPr>
        <w:outlineLvl w:val="0"/>
        <w:rPr>
          <w:rFonts w:ascii="Arial" w:hAnsi="Arial" w:cs="Arial"/>
          <w:bCs/>
          <w:color w:val="000000"/>
        </w:rPr>
      </w:pPr>
      <w:r w:rsidRPr="00642A2F">
        <w:rPr>
          <w:rFonts w:ascii="Arial" w:hAnsi="Arial" w:cs="Arial"/>
          <w:bCs/>
          <w:color w:val="000000"/>
        </w:rPr>
        <w:t>Action taken</w:t>
      </w:r>
    </w:p>
    <w:p w14:paraId="7EA6F87F" w14:textId="77777777" w:rsidR="005D3A84" w:rsidRPr="00642A2F" w:rsidRDefault="005D3A84" w:rsidP="005D3A84">
      <w:pPr>
        <w:numPr>
          <w:ilvl w:val="0"/>
          <w:numId w:val="56"/>
        </w:numPr>
        <w:outlineLvl w:val="0"/>
        <w:rPr>
          <w:rFonts w:ascii="Arial" w:hAnsi="Arial" w:cs="Arial"/>
          <w:bCs/>
          <w:color w:val="000000"/>
        </w:rPr>
      </w:pPr>
      <w:r w:rsidRPr="00642A2F">
        <w:rPr>
          <w:rFonts w:ascii="Arial" w:hAnsi="Arial" w:cs="Arial"/>
          <w:bCs/>
          <w:color w:val="000000"/>
        </w:rPr>
        <w:t>If advice was taken as to whether the LADO was contacted for guidance</w:t>
      </w:r>
    </w:p>
    <w:p w14:paraId="6698207D" w14:textId="77777777" w:rsidR="005D3A84" w:rsidRPr="00642A2F" w:rsidRDefault="005D3A84" w:rsidP="005D3A84">
      <w:pPr>
        <w:outlineLvl w:val="0"/>
        <w:rPr>
          <w:rFonts w:ascii="Arial" w:hAnsi="Arial" w:cs="Arial"/>
          <w:bCs/>
          <w:color w:val="000000"/>
        </w:rPr>
      </w:pPr>
    </w:p>
    <w:p w14:paraId="75233B17"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This information is retained until the individual leaves employment/volunteering role with the school. </w:t>
      </w:r>
    </w:p>
    <w:p w14:paraId="639EDFD5" w14:textId="77777777" w:rsidR="005D3A84" w:rsidRPr="00642A2F" w:rsidRDefault="005D3A84" w:rsidP="005D3A84">
      <w:pPr>
        <w:outlineLvl w:val="0"/>
        <w:rPr>
          <w:rFonts w:ascii="Arial" w:hAnsi="Arial" w:cs="Arial"/>
          <w:bCs/>
          <w:color w:val="000000"/>
        </w:rPr>
      </w:pPr>
    </w:p>
    <w:p w14:paraId="60FDDF98"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Where a pattern of concerns emerges, these are recorded on a chronology. These are reviewed to decide whether the pattern of </w:t>
      </w:r>
      <w:proofErr w:type="spellStart"/>
      <w:r w:rsidRPr="00642A2F">
        <w:rPr>
          <w:rFonts w:ascii="Arial" w:hAnsi="Arial" w:cs="Arial"/>
          <w:bCs/>
          <w:color w:val="000000"/>
        </w:rPr>
        <w:t>behaviour</w:t>
      </w:r>
      <w:proofErr w:type="spellEnd"/>
      <w:r w:rsidRPr="00642A2F">
        <w:rPr>
          <w:rFonts w:ascii="Arial" w:hAnsi="Arial" w:cs="Arial"/>
          <w:bCs/>
          <w:color w:val="000000"/>
        </w:rPr>
        <w:t xml:space="preserve"> moves to concern </w:t>
      </w:r>
      <w:proofErr w:type="gramStart"/>
      <w:r w:rsidRPr="00642A2F">
        <w:rPr>
          <w:rFonts w:ascii="Arial" w:hAnsi="Arial" w:cs="Arial"/>
          <w:bCs/>
          <w:color w:val="000000"/>
        </w:rPr>
        <w:t>to meeting</w:t>
      </w:r>
      <w:proofErr w:type="gramEnd"/>
      <w:r w:rsidRPr="00642A2F">
        <w:rPr>
          <w:rFonts w:ascii="Arial" w:hAnsi="Arial" w:cs="Arial"/>
          <w:bCs/>
          <w:color w:val="000000"/>
        </w:rPr>
        <w:t xml:space="preserve"> the harms threshold, in which case it will be referred to the LADO.</w:t>
      </w:r>
    </w:p>
    <w:p w14:paraId="0677B5AB" w14:textId="77777777" w:rsidR="005D3A84" w:rsidRPr="00642A2F" w:rsidRDefault="005D3A84" w:rsidP="005D3A84">
      <w:pPr>
        <w:outlineLvl w:val="0"/>
        <w:rPr>
          <w:rFonts w:ascii="Arial" w:hAnsi="Arial" w:cs="Arial"/>
          <w:bCs/>
          <w:color w:val="000000"/>
        </w:rPr>
      </w:pPr>
    </w:p>
    <w:p w14:paraId="398126BB"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Following an allegation or </w:t>
      </w:r>
      <w:proofErr w:type="gramStart"/>
      <w:r w:rsidRPr="00642A2F">
        <w:rPr>
          <w:rFonts w:ascii="Arial" w:hAnsi="Arial" w:cs="Arial"/>
          <w:b/>
          <w:color w:val="000000"/>
        </w:rPr>
        <w:t>low level</w:t>
      </w:r>
      <w:proofErr w:type="gramEnd"/>
      <w:r w:rsidRPr="00642A2F">
        <w:rPr>
          <w:rFonts w:ascii="Arial" w:hAnsi="Arial" w:cs="Arial"/>
          <w:b/>
          <w:color w:val="000000"/>
        </w:rPr>
        <w:t xml:space="preserve"> concern </w:t>
      </w:r>
    </w:p>
    <w:p w14:paraId="2AB7A3F5" w14:textId="77777777" w:rsidR="005D3A84" w:rsidRPr="00642A2F" w:rsidRDefault="005D3A84" w:rsidP="005D3A84">
      <w:pPr>
        <w:outlineLvl w:val="0"/>
        <w:rPr>
          <w:rFonts w:ascii="Arial" w:hAnsi="Arial" w:cs="Arial"/>
          <w:b/>
          <w:color w:val="000000"/>
        </w:rPr>
      </w:pPr>
    </w:p>
    <w:p w14:paraId="6219C78B"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Consideration will be given as to whether there are areas of the </w:t>
      </w:r>
      <w:proofErr w:type="gramStart"/>
      <w:r w:rsidRPr="00642A2F">
        <w:rPr>
          <w:rFonts w:ascii="Arial" w:hAnsi="Arial" w:cs="Arial"/>
          <w:bCs/>
          <w:color w:val="000000"/>
        </w:rPr>
        <w:t>schools</w:t>
      </w:r>
      <w:proofErr w:type="gramEnd"/>
      <w:r w:rsidRPr="00642A2F">
        <w:rPr>
          <w:rFonts w:ascii="Arial" w:hAnsi="Arial" w:cs="Arial"/>
          <w:bCs/>
          <w:color w:val="000000"/>
        </w:rPr>
        <w:t xml:space="preserve"> safeguarding practice and procedure or wider cultural issues within the school which need addressing following an allegation or </w:t>
      </w:r>
      <w:proofErr w:type="gramStart"/>
      <w:r w:rsidRPr="00642A2F">
        <w:rPr>
          <w:rFonts w:ascii="Arial" w:hAnsi="Arial" w:cs="Arial"/>
          <w:bCs/>
          <w:color w:val="000000"/>
        </w:rPr>
        <w:t>low level</w:t>
      </w:r>
      <w:proofErr w:type="gramEnd"/>
      <w:r w:rsidRPr="00642A2F">
        <w:rPr>
          <w:rFonts w:ascii="Arial" w:hAnsi="Arial" w:cs="Arial"/>
          <w:bCs/>
          <w:color w:val="000000"/>
        </w:rPr>
        <w:t xml:space="preserve"> concern. Where appropriate, policies will be </w:t>
      </w:r>
      <w:proofErr w:type="gramStart"/>
      <w:r w:rsidRPr="00642A2F">
        <w:rPr>
          <w:rFonts w:ascii="Arial" w:hAnsi="Arial" w:cs="Arial"/>
          <w:bCs/>
          <w:color w:val="000000"/>
        </w:rPr>
        <w:t>revised</w:t>
      </w:r>
      <w:proofErr w:type="gramEnd"/>
      <w:r w:rsidRPr="00642A2F">
        <w:rPr>
          <w:rFonts w:ascii="Arial" w:hAnsi="Arial" w:cs="Arial"/>
          <w:bCs/>
          <w:color w:val="000000"/>
        </w:rPr>
        <w:t xml:space="preserve"> or additional training provided to </w:t>
      </w:r>
      <w:proofErr w:type="spellStart"/>
      <w:r w:rsidRPr="00642A2F">
        <w:rPr>
          <w:rFonts w:ascii="Arial" w:hAnsi="Arial" w:cs="Arial"/>
          <w:bCs/>
          <w:color w:val="000000"/>
        </w:rPr>
        <w:t>minimise</w:t>
      </w:r>
      <w:proofErr w:type="spellEnd"/>
      <w:r w:rsidRPr="00642A2F">
        <w:rPr>
          <w:rFonts w:ascii="Arial" w:hAnsi="Arial" w:cs="Arial"/>
          <w:bCs/>
          <w:color w:val="000000"/>
        </w:rPr>
        <w:t xml:space="preserve"> the risk of this happening again. </w:t>
      </w:r>
    </w:p>
    <w:p w14:paraId="1208FBA9" w14:textId="77777777" w:rsidR="005D3A84" w:rsidRPr="00642A2F" w:rsidRDefault="005D3A84" w:rsidP="005D3A84">
      <w:pPr>
        <w:outlineLvl w:val="0"/>
        <w:rPr>
          <w:rFonts w:ascii="Arial" w:hAnsi="Arial" w:cs="Arial"/>
          <w:bCs/>
          <w:color w:val="000000"/>
        </w:rPr>
      </w:pPr>
    </w:p>
    <w:p w14:paraId="7DAB45E7" w14:textId="77777777" w:rsidR="005D3A84" w:rsidRPr="00642A2F" w:rsidRDefault="005D3A84" w:rsidP="005D3A84">
      <w:pPr>
        <w:outlineLvl w:val="0"/>
        <w:rPr>
          <w:rFonts w:ascii="Arial" w:hAnsi="Arial" w:cs="Arial"/>
          <w:bCs/>
          <w:color w:val="000000"/>
        </w:rPr>
      </w:pPr>
    </w:p>
    <w:p w14:paraId="2EA5A202" w14:textId="77777777" w:rsidR="005D3A84" w:rsidRPr="00642A2F" w:rsidRDefault="005D3A84" w:rsidP="005D3A84">
      <w:pPr>
        <w:outlineLvl w:val="0"/>
        <w:rPr>
          <w:rFonts w:ascii="Arial" w:hAnsi="Arial" w:cs="Arial"/>
          <w:b/>
          <w:color w:val="000000"/>
        </w:rPr>
      </w:pPr>
    </w:p>
    <w:p w14:paraId="23450091"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Part 2 - Specific Safeguarding Themes </w:t>
      </w:r>
    </w:p>
    <w:p w14:paraId="29338C59" w14:textId="77777777" w:rsidR="005D3A84" w:rsidRPr="00642A2F" w:rsidRDefault="005D3A84" w:rsidP="005D3A84">
      <w:pPr>
        <w:outlineLvl w:val="0"/>
        <w:rPr>
          <w:rFonts w:ascii="Arial" w:hAnsi="Arial" w:cs="Arial"/>
          <w:b/>
          <w:color w:val="000000"/>
        </w:rPr>
      </w:pPr>
      <w:r w:rsidRPr="00642A2F">
        <w:rPr>
          <w:rFonts w:ascii="Arial" w:hAnsi="Arial" w:cs="Arial"/>
          <w:bCs/>
          <w:i/>
          <w:iCs/>
          <w:color w:val="000000"/>
          <w:sz w:val="16"/>
          <w:szCs w:val="16"/>
        </w:rPr>
        <w:t>See also Pages 10-15 and Annex B KCSIE</w:t>
      </w:r>
    </w:p>
    <w:p w14:paraId="399C0BB9" w14:textId="77777777" w:rsidR="005D3A84" w:rsidRPr="00642A2F" w:rsidRDefault="005D3A84" w:rsidP="005D3A84">
      <w:pPr>
        <w:outlineLvl w:val="0"/>
        <w:rPr>
          <w:rFonts w:ascii="Arial" w:hAnsi="Arial" w:cs="Arial"/>
          <w:bCs/>
          <w:i/>
          <w:iCs/>
          <w:color w:val="000000"/>
        </w:rPr>
      </w:pPr>
    </w:p>
    <w:p w14:paraId="327A866F"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Knowing what to look for is vital for the early identification of abuse, </w:t>
      </w:r>
      <w:proofErr w:type="gramStart"/>
      <w:r w:rsidRPr="00642A2F">
        <w:rPr>
          <w:rFonts w:ascii="Arial" w:hAnsi="Arial" w:cs="Arial"/>
          <w:bCs/>
          <w:color w:val="000000"/>
        </w:rPr>
        <w:t>neglect</w:t>
      </w:r>
      <w:proofErr w:type="gramEnd"/>
      <w:r w:rsidRPr="00642A2F">
        <w:rPr>
          <w:rFonts w:ascii="Arial" w:hAnsi="Arial" w:cs="Arial"/>
          <w:bCs/>
          <w:color w:val="000000"/>
        </w:rPr>
        <w:t xml:space="preserve"> and specific safeguarding issues such as exploitation.</w:t>
      </w:r>
    </w:p>
    <w:p w14:paraId="21841C14" w14:textId="77777777" w:rsidR="005D3A84" w:rsidRPr="00642A2F" w:rsidRDefault="005D3A84" w:rsidP="005D3A84">
      <w:pPr>
        <w:outlineLvl w:val="0"/>
        <w:rPr>
          <w:rFonts w:ascii="Arial" w:hAnsi="Arial" w:cs="Arial"/>
          <w:bCs/>
          <w:color w:val="000000"/>
        </w:rPr>
      </w:pPr>
      <w:r w:rsidRPr="00642A2F">
        <w:rPr>
          <w:rFonts w:ascii="Arial" w:hAnsi="Arial" w:cs="Arial"/>
          <w:bCs/>
          <w:color w:val="000000"/>
        </w:rPr>
        <w:t xml:space="preserve">If you are at all unsure you should </w:t>
      </w:r>
      <w:r w:rsidRPr="00642A2F">
        <w:rPr>
          <w:rFonts w:ascii="Arial" w:hAnsi="Arial" w:cs="Arial"/>
          <w:b/>
          <w:color w:val="000000"/>
        </w:rPr>
        <w:t>always</w:t>
      </w:r>
      <w:r w:rsidRPr="00642A2F">
        <w:rPr>
          <w:rFonts w:ascii="Arial" w:hAnsi="Arial" w:cs="Arial"/>
          <w:bCs/>
          <w:color w:val="000000"/>
        </w:rPr>
        <w:t xml:space="preserve"> speak to the safeguarding team. </w:t>
      </w:r>
    </w:p>
    <w:p w14:paraId="6435F73E" w14:textId="77777777" w:rsidR="005D3A84" w:rsidRPr="00642A2F" w:rsidRDefault="005D3A84" w:rsidP="005D3A84">
      <w:pPr>
        <w:outlineLvl w:val="0"/>
        <w:rPr>
          <w:rFonts w:ascii="Arial" w:hAnsi="Arial" w:cs="Arial"/>
          <w:bCs/>
          <w:color w:val="000000"/>
        </w:rPr>
      </w:pPr>
    </w:p>
    <w:p w14:paraId="055AE669" w14:textId="77777777" w:rsidR="005D3A84" w:rsidRPr="00642A2F" w:rsidRDefault="005D3A84" w:rsidP="005D3A84">
      <w:pPr>
        <w:outlineLvl w:val="0"/>
        <w:rPr>
          <w:rFonts w:ascii="Arial" w:hAnsi="Arial" w:cs="Arial"/>
          <w:b/>
          <w:color w:val="000000"/>
          <w:u w:val="single"/>
        </w:rPr>
      </w:pPr>
      <w:r w:rsidRPr="00642A2F">
        <w:rPr>
          <w:rFonts w:ascii="Arial" w:hAnsi="Arial" w:cs="Arial"/>
          <w:b/>
          <w:color w:val="000000"/>
          <w:u w:val="single"/>
        </w:rPr>
        <w:lastRenderedPageBreak/>
        <w:t xml:space="preserve">2.1 Child </w:t>
      </w:r>
      <w:proofErr w:type="gramStart"/>
      <w:r w:rsidRPr="00642A2F">
        <w:rPr>
          <w:rFonts w:ascii="Arial" w:hAnsi="Arial" w:cs="Arial"/>
          <w:b/>
          <w:color w:val="000000"/>
          <w:u w:val="single"/>
        </w:rPr>
        <w:t>On</w:t>
      </w:r>
      <w:proofErr w:type="gramEnd"/>
      <w:r w:rsidRPr="00642A2F">
        <w:rPr>
          <w:rFonts w:ascii="Arial" w:hAnsi="Arial" w:cs="Arial"/>
          <w:b/>
          <w:color w:val="000000"/>
          <w:u w:val="single"/>
        </w:rPr>
        <w:t xml:space="preserve"> Child Abuse</w:t>
      </w:r>
    </w:p>
    <w:p w14:paraId="0B45F84E"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See also pages 12-13, 40-41, Part 5 KCSIE and Annex B</w:t>
      </w:r>
    </w:p>
    <w:p w14:paraId="1653779E" w14:textId="77777777" w:rsidR="005D3A84" w:rsidRPr="00642A2F" w:rsidRDefault="005D3A84" w:rsidP="005D3A84">
      <w:pPr>
        <w:rPr>
          <w:rFonts w:ascii="Arial" w:hAnsi="Arial" w:cs="Arial"/>
          <w:color w:val="0070C0"/>
        </w:rPr>
      </w:pPr>
    </w:p>
    <w:p w14:paraId="1B20B37B" w14:textId="77777777" w:rsidR="005D3A84" w:rsidRPr="00642A2F" w:rsidRDefault="005D3A84" w:rsidP="005D3A84">
      <w:pPr>
        <w:rPr>
          <w:rFonts w:ascii="Arial" w:hAnsi="Arial" w:cs="Arial"/>
        </w:rPr>
      </w:pPr>
      <w:r w:rsidRPr="00642A2F">
        <w:rPr>
          <w:rFonts w:ascii="Arial" w:hAnsi="Arial" w:cs="Arial"/>
        </w:rPr>
        <w:t xml:space="preserve">We </w:t>
      </w:r>
      <w:proofErr w:type="spellStart"/>
      <w:r w:rsidRPr="00642A2F">
        <w:rPr>
          <w:rFonts w:ascii="Arial" w:hAnsi="Arial" w:cs="Arial"/>
        </w:rPr>
        <w:t>recognise</w:t>
      </w:r>
      <w:proofErr w:type="spellEnd"/>
      <w:r w:rsidRPr="00642A2F">
        <w:rPr>
          <w:rFonts w:ascii="Arial" w:hAnsi="Arial" w:cs="Arial"/>
        </w:rPr>
        <w:t xml:space="preserve"> that children are capable of abusing other children. This can happen both inside and outside of school and online. A child may not find it easy to report child on child abuse and we </w:t>
      </w:r>
      <w:proofErr w:type="spellStart"/>
      <w:r w:rsidRPr="00642A2F">
        <w:rPr>
          <w:rFonts w:ascii="Arial" w:hAnsi="Arial" w:cs="Arial"/>
        </w:rPr>
        <w:t>recognise</w:t>
      </w:r>
      <w:proofErr w:type="spellEnd"/>
      <w:r w:rsidRPr="00642A2F">
        <w:rPr>
          <w:rFonts w:ascii="Arial" w:hAnsi="Arial" w:cs="Arial"/>
        </w:rPr>
        <w:t xml:space="preserve"> that they might show signs or act in ways that they hope an adult will notice, including a change in </w:t>
      </w:r>
      <w:proofErr w:type="spellStart"/>
      <w:r w:rsidRPr="00642A2F">
        <w:rPr>
          <w:rFonts w:ascii="Arial" w:hAnsi="Arial" w:cs="Arial"/>
        </w:rPr>
        <w:t>behaviour</w:t>
      </w:r>
      <w:proofErr w:type="spellEnd"/>
      <w:r w:rsidRPr="00642A2F">
        <w:rPr>
          <w:rFonts w:ascii="Arial" w:hAnsi="Arial" w:cs="Arial"/>
        </w:rPr>
        <w:t xml:space="preserve">. Even if there are no reported cases of </w:t>
      </w:r>
      <w:proofErr w:type="gramStart"/>
      <w:r w:rsidRPr="00642A2F">
        <w:rPr>
          <w:rFonts w:ascii="Arial" w:hAnsi="Arial" w:cs="Arial"/>
        </w:rPr>
        <w:t>child on child</w:t>
      </w:r>
      <w:proofErr w:type="gramEnd"/>
      <w:r w:rsidRPr="00642A2F">
        <w:rPr>
          <w:rFonts w:ascii="Arial" w:hAnsi="Arial" w:cs="Arial"/>
        </w:rPr>
        <w:t xml:space="preserve"> abuse, we </w:t>
      </w:r>
      <w:proofErr w:type="spellStart"/>
      <w:r w:rsidRPr="00642A2F">
        <w:rPr>
          <w:rFonts w:ascii="Arial" w:hAnsi="Arial" w:cs="Arial"/>
        </w:rPr>
        <w:t>recognise</w:t>
      </w:r>
      <w:proofErr w:type="spellEnd"/>
      <w:r w:rsidRPr="00642A2F">
        <w:rPr>
          <w:rFonts w:ascii="Arial" w:hAnsi="Arial" w:cs="Arial"/>
        </w:rPr>
        <w:t xml:space="preserve"> that abuse may still be taking place but not being reported. We understand that the pupil who is perpetrating the abuse may also be at risk of </w:t>
      </w:r>
      <w:proofErr w:type="gramStart"/>
      <w:r w:rsidRPr="00642A2F">
        <w:rPr>
          <w:rFonts w:ascii="Arial" w:hAnsi="Arial" w:cs="Arial"/>
        </w:rPr>
        <w:t>harm</w:t>
      </w:r>
      <w:proofErr w:type="gramEnd"/>
      <w:r w:rsidRPr="00642A2F">
        <w:rPr>
          <w:rFonts w:ascii="Arial" w:hAnsi="Arial" w:cs="Arial"/>
        </w:rPr>
        <w:t xml:space="preserve"> and we will make every effort to ensure that the perpetrator is supported appropriately. </w:t>
      </w:r>
    </w:p>
    <w:p w14:paraId="5092294F" w14:textId="77777777" w:rsidR="005D3A84" w:rsidRPr="00642A2F" w:rsidRDefault="005D3A84" w:rsidP="005D3A84">
      <w:pPr>
        <w:outlineLvl w:val="0"/>
        <w:rPr>
          <w:rFonts w:ascii="Arial" w:hAnsi="Arial" w:cs="Arial"/>
        </w:rPr>
      </w:pPr>
    </w:p>
    <w:p w14:paraId="12479B50" w14:textId="77777777" w:rsidR="005D3A84" w:rsidRPr="00642A2F" w:rsidRDefault="005D3A84" w:rsidP="005D3A84">
      <w:pPr>
        <w:outlineLvl w:val="0"/>
        <w:rPr>
          <w:rFonts w:ascii="Arial" w:hAnsi="Arial" w:cs="Arial"/>
          <w:b/>
          <w:bCs/>
          <w:u w:val="single"/>
        </w:rPr>
      </w:pPr>
      <w:r w:rsidRPr="00642A2F">
        <w:rPr>
          <w:rFonts w:ascii="Arial" w:hAnsi="Arial" w:cs="Arial"/>
          <w:b/>
          <w:bCs/>
        </w:rPr>
        <w:t xml:space="preserve">Procedures in place to </w:t>
      </w:r>
      <w:proofErr w:type="spellStart"/>
      <w:r w:rsidRPr="00642A2F">
        <w:rPr>
          <w:rFonts w:ascii="Arial" w:hAnsi="Arial" w:cs="Arial"/>
          <w:b/>
          <w:bCs/>
        </w:rPr>
        <w:t>minimise</w:t>
      </w:r>
      <w:proofErr w:type="spellEnd"/>
      <w:r w:rsidRPr="00642A2F">
        <w:rPr>
          <w:rFonts w:ascii="Arial" w:hAnsi="Arial" w:cs="Arial"/>
          <w:b/>
          <w:bCs/>
        </w:rPr>
        <w:t xml:space="preserve"> the risk</w:t>
      </w:r>
    </w:p>
    <w:p w14:paraId="601DF6D8" w14:textId="77777777" w:rsidR="005D3A84" w:rsidRPr="00642A2F" w:rsidRDefault="005D3A84" w:rsidP="005D3A84">
      <w:pPr>
        <w:rPr>
          <w:rFonts w:ascii="Arial" w:hAnsi="Arial" w:cs="Arial"/>
        </w:rPr>
      </w:pPr>
    </w:p>
    <w:p w14:paraId="7893B1CE" w14:textId="77777777" w:rsidR="005D3A84" w:rsidRPr="00642A2F" w:rsidRDefault="005D3A84" w:rsidP="005D3A84">
      <w:pPr>
        <w:numPr>
          <w:ilvl w:val="0"/>
          <w:numId w:val="57"/>
        </w:numPr>
        <w:rPr>
          <w:rFonts w:ascii="Arial" w:hAnsi="Arial" w:cs="Arial"/>
          <w:color w:val="FF0000"/>
        </w:rPr>
      </w:pPr>
      <w:r w:rsidRPr="00642A2F">
        <w:rPr>
          <w:rFonts w:ascii="Arial" w:hAnsi="Arial" w:cs="Arial"/>
        </w:rPr>
        <w:t xml:space="preserve">The school's ethos encourages pupils to raise concerns with staff, knowing that they will be listened to, </w:t>
      </w:r>
      <w:proofErr w:type="gramStart"/>
      <w:r w:rsidRPr="00642A2F">
        <w:rPr>
          <w:rFonts w:ascii="Arial" w:hAnsi="Arial" w:cs="Arial"/>
        </w:rPr>
        <w:t>believed</w:t>
      </w:r>
      <w:proofErr w:type="gramEnd"/>
      <w:r w:rsidRPr="00642A2F">
        <w:rPr>
          <w:rFonts w:ascii="Arial" w:hAnsi="Arial" w:cs="Arial"/>
        </w:rPr>
        <w:t xml:space="preserve"> and valued. </w:t>
      </w:r>
      <w:r w:rsidRPr="00642A2F">
        <w:rPr>
          <w:rFonts w:ascii="Arial" w:hAnsi="Arial" w:cs="Arial"/>
          <w:color w:val="000000" w:themeColor="text1"/>
        </w:rPr>
        <w:t>Around the school, ‘Trust adult’ and helpline posters are displayed to signpost children to people within in the school or external agencies who they can contact if they have a concern.</w:t>
      </w:r>
    </w:p>
    <w:p w14:paraId="551916E8" w14:textId="77777777" w:rsidR="005D3A84" w:rsidRPr="00642A2F" w:rsidRDefault="005D3A84" w:rsidP="005D3A84">
      <w:pPr>
        <w:numPr>
          <w:ilvl w:val="0"/>
          <w:numId w:val="57"/>
        </w:numPr>
        <w:rPr>
          <w:rFonts w:ascii="Arial" w:hAnsi="Arial" w:cs="Arial"/>
          <w:i/>
          <w:iCs/>
          <w:color w:val="000000" w:themeColor="text1"/>
        </w:rPr>
      </w:pPr>
      <w:r w:rsidRPr="00642A2F">
        <w:rPr>
          <w:rFonts w:ascii="Arial" w:hAnsi="Arial" w:cs="Arial"/>
          <w:color w:val="000000"/>
        </w:rPr>
        <w:t xml:space="preserve">Systems are in place for pupils to confidently report abuse, knowing their concerns will be taken seriously. </w:t>
      </w:r>
      <w:r w:rsidRPr="00642A2F">
        <w:rPr>
          <w:rFonts w:ascii="Arial" w:hAnsi="Arial" w:cs="Arial"/>
          <w:color w:val="000000" w:themeColor="text1"/>
        </w:rPr>
        <w:t xml:space="preserve">Trusted adults are promoted through assemblies and class discussion. </w:t>
      </w:r>
    </w:p>
    <w:p w14:paraId="3E90B1DA" w14:textId="77777777" w:rsidR="005D3A84" w:rsidRPr="00642A2F" w:rsidRDefault="005D3A84" w:rsidP="005D3A84">
      <w:pPr>
        <w:numPr>
          <w:ilvl w:val="0"/>
          <w:numId w:val="57"/>
        </w:numPr>
        <w:rPr>
          <w:rFonts w:ascii="Arial" w:hAnsi="Arial" w:cs="Arial"/>
          <w:color w:val="000000" w:themeColor="text1"/>
        </w:rPr>
      </w:pPr>
      <w:r w:rsidRPr="00642A2F">
        <w:rPr>
          <w:rFonts w:ascii="Arial" w:hAnsi="Arial" w:cs="Arial"/>
        </w:rPr>
        <w:t xml:space="preserve">We deliver a Relationships Education and Health Education (Primary) / Relationships and Sex Education and Health Education (Secondary) curriculum in line with the </w:t>
      </w:r>
      <w:hyperlink r:id="rId24" w:history="1">
        <w:r w:rsidRPr="00642A2F">
          <w:rPr>
            <w:rStyle w:val="Hyperlink"/>
            <w:rFonts w:ascii="Arial" w:hAnsi="Arial" w:cs="Arial"/>
          </w:rPr>
          <w:t>DfE statutory guidance</w:t>
        </w:r>
      </w:hyperlink>
      <w:r w:rsidRPr="00642A2F">
        <w:rPr>
          <w:rFonts w:ascii="Arial" w:hAnsi="Arial" w:cs="Arial"/>
        </w:rPr>
        <w:t xml:space="preserve">. This develops pupils’ understanding of healthy relationships, acceptable </w:t>
      </w:r>
      <w:proofErr w:type="spellStart"/>
      <w:r w:rsidRPr="00642A2F">
        <w:rPr>
          <w:rFonts w:ascii="Arial" w:hAnsi="Arial" w:cs="Arial"/>
        </w:rPr>
        <w:t>behaviour</w:t>
      </w:r>
      <w:proofErr w:type="spellEnd"/>
      <w:r w:rsidRPr="00642A2F">
        <w:rPr>
          <w:rFonts w:ascii="Arial" w:hAnsi="Arial" w:cs="Arial"/>
        </w:rPr>
        <w:t xml:space="preserve"> and keeping themselves safe. This curriculum is broad, balanced and covers a range of safeguarding themes. It is progressive across the year groups. </w:t>
      </w:r>
      <w:r w:rsidRPr="00642A2F">
        <w:rPr>
          <w:rFonts w:ascii="Arial" w:hAnsi="Arial" w:cs="Arial"/>
          <w:color w:val="000000" w:themeColor="text1"/>
        </w:rPr>
        <w:t xml:space="preserve">At Gorse Hill School, we follow the Jigsaw </w:t>
      </w:r>
      <w:proofErr w:type="spellStart"/>
      <w:r w:rsidRPr="00642A2F">
        <w:rPr>
          <w:rFonts w:ascii="Arial" w:hAnsi="Arial" w:cs="Arial"/>
          <w:color w:val="000000" w:themeColor="text1"/>
        </w:rPr>
        <w:t>programme</w:t>
      </w:r>
      <w:proofErr w:type="spellEnd"/>
      <w:r w:rsidRPr="00642A2F">
        <w:rPr>
          <w:rFonts w:ascii="Arial" w:hAnsi="Arial" w:cs="Arial"/>
          <w:color w:val="000000" w:themeColor="text1"/>
        </w:rPr>
        <w:t xml:space="preserve"> and we have a clear policy for teaching a Relationships, Health and Sex Education, the link to this can found here </w:t>
      </w:r>
      <w:hyperlink r:id="rId25" w:history="1">
        <w:r w:rsidRPr="00642A2F">
          <w:rPr>
            <w:rStyle w:val="Hyperlink"/>
            <w:rFonts w:ascii="Arial" w:hAnsi="Arial" w:cs="Arial"/>
            <w:color w:val="000000" w:themeColor="text1"/>
          </w:rPr>
          <w:t>RHSE Policy</w:t>
        </w:r>
      </w:hyperlink>
    </w:p>
    <w:p w14:paraId="5003BD6E" w14:textId="77777777" w:rsidR="005D3A84" w:rsidRPr="00642A2F" w:rsidRDefault="005D3A84" w:rsidP="005D3A84">
      <w:pPr>
        <w:numPr>
          <w:ilvl w:val="0"/>
          <w:numId w:val="57"/>
        </w:numPr>
        <w:rPr>
          <w:rFonts w:ascii="Arial" w:hAnsi="Arial" w:cs="Arial"/>
          <w:color w:val="000000"/>
        </w:rPr>
      </w:pPr>
      <w:r w:rsidRPr="00642A2F">
        <w:rPr>
          <w:rFonts w:ascii="Arial" w:hAnsi="Arial" w:cs="Arial"/>
          <w:color w:val="000000"/>
        </w:rPr>
        <w:t xml:space="preserve">Staff receive regular training to ensure they know the signs and indicators which may suggest a pupil is at risk of </w:t>
      </w:r>
      <w:proofErr w:type="gramStart"/>
      <w:r w:rsidRPr="00642A2F">
        <w:rPr>
          <w:rFonts w:ascii="Arial" w:hAnsi="Arial" w:cs="Arial"/>
          <w:color w:val="000000"/>
        </w:rPr>
        <w:t>child on child</w:t>
      </w:r>
      <w:proofErr w:type="gramEnd"/>
      <w:r w:rsidRPr="00642A2F">
        <w:rPr>
          <w:rFonts w:ascii="Arial" w:hAnsi="Arial" w:cs="Arial"/>
          <w:color w:val="000000"/>
        </w:rPr>
        <w:t xml:space="preserve"> abuse and understand their role and responsibilities to report to the safeguarding team as soon as possible. </w:t>
      </w:r>
    </w:p>
    <w:p w14:paraId="3A86F882" w14:textId="77777777" w:rsidR="005D3A84" w:rsidRPr="00642A2F" w:rsidRDefault="005D3A84" w:rsidP="005D3A84">
      <w:pPr>
        <w:numPr>
          <w:ilvl w:val="0"/>
          <w:numId w:val="57"/>
        </w:numPr>
        <w:rPr>
          <w:rFonts w:ascii="Arial" w:hAnsi="Arial" w:cs="Arial"/>
          <w:color w:val="000000"/>
        </w:rPr>
      </w:pPr>
      <w:r w:rsidRPr="00642A2F">
        <w:rPr>
          <w:rFonts w:ascii="Arial" w:hAnsi="Arial" w:cs="Arial"/>
        </w:rPr>
        <w:t xml:space="preserve">Our school has a </w:t>
      </w:r>
      <w:proofErr w:type="gramStart"/>
      <w:r w:rsidRPr="00642A2F">
        <w:rPr>
          <w:rFonts w:ascii="Arial" w:hAnsi="Arial" w:cs="Arial"/>
        </w:rPr>
        <w:t>zero tolerance</w:t>
      </w:r>
      <w:proofErr w:type="gramEnd"/>
      <w:r w:rsidRPr="00642A2F">
        <w:rPr>
          <w:rFonts w:ascii="Arial" w:hAnsi="Arial" w:cs="Arial"/>
        </w:rPr>
        <w:t xml:space="preserve"> approach to abuse and regular staff training ensures that </w:t>
      </w:r>
      <w:r w:rsidRPr="00642A2F">
        <w:rPr>
          <w:rFonts w:ascii="Arial" w:hAnsi="Arial" w:cs="Arial"/>
          <w:color w:val="000000"/>
        </w:rPr>
        <w:t xml:space="preserve">incidents of child on child abuse are never passed off as ‘banter’, part of growing up or ‘boys being boys’. All incidents of </w:t>
      </w:r>
      <w:proofErr w:type="gramStart"/>
      <w:r w:rsidRPr="00642A2F">
        <w:rPr>
          <w:rFonts w:ascii="Arial" w:hAnsi="Arial" w:cs="Arial"/>
          <w:color w:val="000000"/>
        </w:rPr>
        <w:t>child on child</w:t>
      </w:r>
      <w:proofErr w:type="gramEnd"/>
      <w:r w:rsidRPr="00642A2F">
        <w:rPr>
          <w:rFonts w:ascii="Arial" w:hAnsi="Arial" w:cs="Arial"/>
          <w:color w:val="000000"/>
        </w:rPr>
        <w:t xml:space="preserve"> abuse are reported to the safeguarding team. </w:t>
      </w:r>
    </w:p>
    <w:p w14:paraId="66F85B01" w14:textId="77777777" w:rsidR="005D3A84" w:rsidRPr="00642A2F" w:rsidRDefault="005D3A84" w:rsidP="005D3A84">
      <w:pPr>
        <w:pStyle w:val="NormalWeb"/>
        <w:numPr>
          <w:ilvl w:val="0"/>
          <w:numId w:val="57"/>
        </w:numPr>
        <w:rPr>
          <w:rFonts w:ascii="Arial" w:hAnsi="Arial" w:cs="Arial"/>
        </w:rPr>
      </w:pPr>
      <w:r w:rsidRPr="00642A2F">
        <w:rPr>
          <w:rFonts w:ascii="Arial" w:hAnsi="Arial" w:cs="Arial"/>
        </w:rPr>
        <w:t xml:space="preserve">The school has a </w:t>
      </w:r>
      <w:proofErr w:type="spellStart"/>
      <w:r w:rsidRPr="00642A2F">
        <w:rPr>
          <w:rFonts w:ascii="Arial" w:hAnsi="Arial" w:cs="Arial"/>
        </w:rPr>
        <w:t>behaviour</w:t>
      </w:r>
      <w:proofErr w:type="spellEnd"/>
      <w:r w:rsidRPr="00642A2F">
        <w:rPr>
          <w:rFonts w:ascii="Arial" w:hAnsi="Arial" w:cs="Arial"/>
        </w:rPr>
        <w:t xml:space="preserve"> policy in place which is regularly reviewed and sets out the expectations about appropriate </w:t>
      </w:r>
      <w:proofErr w:type="spellStart"/>
      <w:r w:rsidRPr="00642A2F">
        <w:rPr>
          <w:rFonts w:ascii="Arial" w:hAnsi="Arial" w:cs="Arial"/>
        </w:rPr>
        <w:t>behaviour</w:t>
      </w:r>
      <w:proofErr w:type="spellEnd"/>
      <w:r w:rsidRPr="00642A2F">
        <w:rPr>
          <w:rFonts w:ascii="Arial" w:hAnsi="Arial" w:cs="Arial"/>
        </w:rPr>
        <w:t xml:space="preserve">. Our policy makes clear that child on child is not acceptable, will never be tolerated and is not an inevitable part of growing up. </w:t>
      </w:r>
    </w:p>
    <w:p w14:paraId="60C83603" w14:textId="77777777" w:rsidR="005D3A84" w:rsidRPr="00642A2F" w:rsidRDefault="005D3A84" w:rsidP="005D3A84">
      <w:pPr>
        <w:numPr>
          <w:ilvl w:val="0"/>
          <w:numId w:val="57"/>
        </w:numPr>
        <w:rPr>
          <w:rFonts w:ascii="Arial" w:hAnsi="Arial" w:cs="Arial"/>
          <w:color w:val="000000"/>
        </w:rPr>
      </w:pPr>
      <w:r w:rsidRPr="00642A2F">
        <w:rPr>
          <w:rFonts w:ascii="Arial" w:hAnsi="Arial" w:cs="Arial"/>
          <w:color w:val="000000"/>
        </w:rPr>
        <w:t xml:space="preserve">Following an incident where sexually harmful </w:t>
      </w:r>
      <w:proofErr w:type="spellStart"/>
      <w:r w:rsidRPr="00642A2F">
        <w:rPr>
          <w:rFonts w:ascii="Arial" w:hAnsi="Arial" w:cs="Arial"/>
          <w:color w:val="000000"/>
        </w:rPr>
        <w:t>behaviour</w:t>
      </w:r>
      <w:proofErr w:type="spellEnd"/>
      <w:r w:rsidRPr="00642A2F">
        <w:rPr>
          <w:rFonts w:ascii="Arial" w:hAnsi="Arial" w:cs="Arial"/>
          <w:color w:val="000000"/>
        </w:rPr>
        <w:t xml:space="preserve"> has been identified, the safeguarding team will ensure that risk to siblings is considered.</w:t>
      </w:r>
    </w:p>
    <w:p w14:paraId="7BCD0C91" w14:textId="77777777" w:rsidR="005D3A84" w:rsidRPr="00642A2F" w:rsidRDefault="005D3A84" w:rsidP="005D3A84">
      <w:pPr>
        <w:ind w:left="360"/>
        <w:rPr>
          <w:rFonts w:ascii="Arial" w:hAnsi="Arial" w:cs="Arial"/>
          <w:color w:val="000000"/>
        </w:rPr>
      </w:pPr>
    </w:p>
    <w:p w14:paraId="04682412" w14:textId="77777777" w:rsidR="005D3A84" w:rsidRPr="00642A2F" w:rsidRDefault="005D3A84" w:rsidP="005D3A84">
      <w:pPr>
        <w:ind w:left="360"/>
        <w:rPr>
          <w:rFonts w:ascii="Arial" w:hAnsi="Arial" w:cs="Arial"/>
          <w:color w:val="000000"/>
        </w:rPr>
      </w:pPr>
      <w:r w:rsidRPr="00642A2F">
        <w:rPr>
          <w:rFonts w:ascii="Arial" w:hAnsi="Arial" w:cs="Arial"/>
          <w:color w:val="000000"/>
        </w:rPr>
        <w:lastRenderedPageBreak/>
        <w:t xml:space="preserve">Set out below are the different types of </w:t>
      </w:r>
      <w:proofErr w:type="gramStart"/>
      <w:r w:rsidRPr="00642A2F">
        <w:rPr>
          <w:rFonts w:ascii="Arial" w:hAnsi="Arial" w:cs="Arial"/>
          <w:color w:val="000000"/>
        </w:rPr>
        <w:t>child on child</w:t>
      </w:r>
      <w:proofErr w:type="gramEnd"/>
      <w:r w:rsidRPr="00642A2F">
        <w:rPr>
          <w:rFonts w:ascii="Arial" w:hAnsi="Arial" w:cs="Arial"/>
          <w:color w:val="000000"/>
        </w:rPr>
        <w:t xml:space="preserve"> abuse and the systems in place to respond to these.</w:t>
      </w:r>
    </w:p>
    <w:p w14:paraId="2A3C70BA" w14:textId="77777777" w:rsidR="005D3A84" w:rsidRPr="00642A2F" w:rsidRDefault="005D3A84" w:rsidP="005D3A84">
      <w:pPr>
        <w:rPr>
          <w:rFonts w:ascii="Arial" w:hAnsi="Arial" w:cs="Arial"/>
        </w:rPr>
      </w:pPr>
    </w:p>
    <w:p w14:paraId="6BBD4D29" w14:textId="77777777" w:rsidR="005D3A84" w:rsidRPr="00642A2F" w:rsidRDefault="005D3A84" w:rsidP="005D3A84">
      <w:pPr>
        <w:numPr>
          <w:ilvl w:val="2"/>
          <w:numId w:val="96"/>
        </w:numPr>
        <w:outlineLvl w:val="0"/>
        <w:rPr>
          <w:rFonts w:ascii="Arial" w:hAnsi="Arial" w:cs="Arial"/>
          <w:b/>
        </w:rPr>
      </w:pPr>
      <w:r w:rsidRPr="00642A2F">
        <w:rPr>
          <w:rFonts w:ascii="Arial" w:hAnsi="Arial" w:cs="Arial"/>
          <w:b/>
        </w:rPr>
        <w:t>Bullying (including Cyberbullying)</w:t>
      </w:r>
    </w:p>
    <w:p w14:paraId="58460392" w14:textId="77777777" w:rsidR="005D3A84" w:rsidRPr="00642A2F" w:rsidRDefault="005D3A84" w:rsidP="005D3A84">
      <w:pPr>
        <w:rPr>
          <w:rFonts w:ascii="Arial" w:hAnsi="Arial" w:cs="Arial"/>
        </w:rPr>
      </w:pPr>
    </w:p>
    <w:p w14:paraId="1103E49D" w14:textId="77777777" w:rsidR="005D3A84" w:rsidRPr="00642A2F" w:rsidRDefault="005D3A84" w:rsidP="005D3A84">
      <w:pPr>
        <w:shd w:val="clear" w:color="auto" w:fill="FFFFFF"/>
        <w:spacing w:after="300"/>
        <w:rPr>
          <w:rFonts w:ascii="Arial" w:hAnsi="Arial" w:cs="Arial"/>
          <w:color w:val="0B0C0C"/>
        </w:rPr>
      </w:pPr>
      <w:r w:rsidRPr="00642A2F">
        <w:rPr>
          <w:rFonts w:ascii="Arial" w:hAnsi="Arial" w:cs="Arial"/>
          <w:color w:val="0B0C0C"/>
        </w:rPr>
        <w:t xml:space="preserve">There is no legal definition of bullying. However, it’s usually defined as </w:t>
      </w:r>
      <w:proofErr w:type="spellStart"/>
      <w:r w:rsidRPr="00642A2F">
        <w:rPr>
          <w:rFonts w:ascii="Arial" w:hAnsi="Arial" w:cs="Arial"/>
          <w:color w:val="0B0C0C"/>
        </w:rPr>
        <w:t>behaviour</w:t>
      </w:r>
      <w:proofErr w:type="spellEnd"/>
      <w:r w:rsidRPr="00642A2F">
        <w:rPr>
          <w:rFonts w:ascii="Arial" w:hAnsi="Arial" w:cs="Arial"/>
          <w:color w:val="0B0C0C"/>
        </w:rPr>
        <w:t xml:space="preserve"> that is:</w:t>
      </w:r>
    </w:p>
    <w:p w14:paraId="5D661614" w14:textId="77777777" w:rsidR="005D3A84" w:rsidRPr="00642A2F" w:rsidRDefault="005D3A84" w:rsidP="005D3A84">
      <w:pPr>
        <w:numPr>
          <w:ilvl w:val="0"/>
          <w:numId w:val="45"/>
        </w:numPr>
        <w:shd w:val="clear" w:color="auto" w:fill="FFFFFF"/>
        <w:spacing w:after="75"/>
        <w:rPr>
          <w:rFonts w:ascii="Arial" w:hAnsi="Arial" w:cs="Arial"/>
          <w:color w:val="0B0C0C"/>
        </w:rPr>
      </w:pPr>
      <w:r w:rsidRPr="00642A2F">
        <w:rPr>
          <w:rFonts w:ascii="Arial" w:hAnsi="Arial" w:cs="Arial"/>
          <w:color w:val="0B0C0C"/>
        </w:rPr>
        <w:t>Repeated (although not always)</w:t>
      </w:r>
    </w:p>
    <w:p w14:paraId="3069DC33" w14:textId="77777777" w:rsidR="005D3A84" w:rsidRPr="00642A2F" w:rsidRDefault="005D3A84" w:rsidP="005D3A84">
      <w:pPr>
        <w:numPr>
          <w:ilvl w:val="0"/>
          <w:numId w:val="45"/>
        </w:numPr>
        <w:shd w:val="clear" w:color="auto" w:fill="FFFFFF"/>
        <w:spacing w:after="75"/>
        <w:rPr>
          <w:rFonts w:ascii="Arial" w:hAnsi="Arial" w:cs="Arial"/>
          <w:color w:val="0B0C0C"/>
        </w:rPr>
      </w:pPr>
      <w:r w:rsidRPr="00642A2F">
        <w:rPr>
          <w:rFonts w:ascii="Arial" w:hAnsi="Arial" w:cs="Arial"/>
          <w:color w:val="0B0C0C"/>
        </w:rPr>
        <w:t>intended to hurt someone either physically or emotionally</w:t>
      </w:r>
    </w:p>
    <w:p w14:paraId="68316FAF" w14:textId="77777777" w:rsidR="005D3A84" w:rsidRPr="00642A2F" w:rsidRDefault="005D3A84" w:rsidP="005D3A84">
      <w:pPr>
        <w:numPr>
          <w:ilvl w:val="0"/>
          <w:numId w:val="45"/>
        </w:numPr>
        <w:shd w:val="clear" w:color="auto" w:fill="FFFFFF"/>
        <w:spacing w:after="75"/>
        <w:rPr>
          <w:rFonts w:ascii="Arial" w:hAnsi="Arial" w:cs="Arial"/>
          <w:color w:val="0B0C0C"/>
        </w:rPr>
      </w:pPr>
      <w:r w:rsidRPr="00642A2F">
        <w:rPr>
          <w:rFonts w:ascii="Arial" w:hAnsi="Arial" w:cs="Arial"/>
          <w:color w:val="0B0C0C"/>
        </w:rPr>
        <w:t xml:space="preserve">often aimed at certain groups, for example because of race, religion, </w:t>
      </w:r>
      <w:proofErr w:type="gramStart"/>
      <w:r w:rsidRPr="00642A2F">
        <w:rPr>
          <w:rFonts w:ascii="Arial" w:hAnsi="Arial" w:cs="Arial"/>
          <w:color w:val="0B0C0C"/>
        </w:rPr>
        <w:t>gender</w:t>
      </w:r>
      <w:proofErr w:type="gramEnd"/>
      <w:r w:rsidRPr="00642A2F">
        <w:rPr>
          <w:rFonts w:ascii="Arial" w:hAnsi="Arial" w:cs="Arial"/>
          <w:color w:val="0B0C0C"/>
        </w:rPr>
        <w:t xml:space="preserve"> or sexual orientation</w:t>
      </w:r>
    </w:p>
    <w:p w14:paraId="4B9680A3" w14:textId="77777777" w:rsidR="005D3A84" w:rsidRPr="00642A2F" w:rsidRDefault="005D3A84" w:rsidP="005D3A84">
      <w:pPr>
        <w:shd w:val="clear" w:color="auto" w:fill="FFFFFF"/>
        <w:spacing w:after="300"/>
        <w:rPr>
          <w:rFonts w:ascii="Arial" w:hAnsi="Arial" w:cs="Arial"/>
          <w:color w:val="0B0C0C"/>
        </w:rPr>
      </w:pPr>
      <w:r w:rsidRPr="00642A2F">
        <w:rPr>
          <w:rFonts w:ascii="Arial" w:hAnsi="Arial" w:cs="Arial"/>
          <w:color w:val="0B0C0C"/>
          <w:u w:val="single"/>
        </w:rPr>
        <w:t>This can include</w:t>
      </w:r>
      <w:r w:rsidRPr="00642A2F">
        <w:rPr>
          <w:rFonts w:ascii="Arial" w:hAnsi="Arial" w:cs="Arial"/>
          <w:color w:val="0B0C0C"/>
        </w:rPr>
        <w:t>:</w:t>
      </w:r>
    </w:p>
    <w:p w14:paraId="67D1D4EA"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color w:val="0B0C0C"/>
        </w:rPr>
        <w:t>physical assault</w:t>
      </w:r>
    </w:p>
    <w:p w14:paraId="77E1FDD4"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color w:val="0B0C0C"/>
        </w:rPr>
        <w:t>teasing</w:t>
      </w:r>
    </w:p>
    <w:p w14:paraId="33D3B2A4"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color w:val="0B0C0C"/>
        </w:rPr>
        <w:t>making threats</w:t>
      </w:r>
    </w:p>
    <w:p w14:paraId="5B790489"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color w:val="0B0C0C"/>
        </w:rPr>
        <w:t>name calling</w:t>
      </w:r>
    </w:p>
    <w:p w14:paraId="4CAFD622"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color w:val="0B0C0C"/>
        </w:rPr>
        <w:t xml:space="preserve">cyberbullying - bullying via mobile phone or online (for example via email, social </w:t>
      </w:r>
      <w:proofErr w:type="gramStart"/>
      <w:r w:rsidRPr="00642A2F">
        <w:rPr>
          <w:rFonts w:ascii="Arial" w:hAnsi="Arial" w:cs="Arial"/>
          <w:color w:val="0B0C0C"/>
        </w:rPr>
        <w:t>networks</w:t>
      </w:r>
      <w:proofErr w:type="gramEnd"/>
      <w:r w:rsidRPr="00642A2F">
        <w:rPr>
          <w:rFonts w:ascii="Arial" w:hAnsi="Arial" w:cs="Arial"/>
          <w:color w:val="0B0C0C"/>
        </w:rPr>
        <w:t xml:space="preserve"> and chat rooms on gaming platforms)</w:t>
      </w:r>
    </w:p>
    <w:p w14:paraId="10B6B271"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rPr>
        <w:t xml:space="preserve">racist and religious bullying: A range of hurtful </w:t>
      </w:r>
      <w:proofErr w:type="spellStart"/>
      <w:r w:rsidRPr="00642A2F">
        <w:rPr>
          <w:rFonts w:ascii="Arial" w:hAnsi="Arial" w:cs="Arial"/>
        </w:rPr>
        <w:t>behaviour</w:t>
      </w:r>
      <w:proofErr w:type="spellEnd"/>
      <w:r w:rsidRPr="00642A2F">
        <w:rPr>
          <w:rFonts w:ascii="Arial" w:hAnsi="Arial" w:cs="Arial"/>
        </w:rPr>
        <w:t xml:space="preserve">, both physical and psychological, that makes a person feel unwelcome, </w:t>
      </w:r>
      <w:proofErr w:type="spellStart"/>
      <w:r w:rsidRPr="00642A2F">
        <w:rPr>
          <w:rFonts w:ascii="Arial" w:hAnsi="Arial" w:cs="Arial"/>
        </w:rPr>
        <w:t>marginalised</w:t>
      </w:r>
      <w:proofErr w:type="spellEnd"/>
      <w:r w:rsidRPr="00642A2F">
        <w:rPr>
          <w:rFonts w:ascii="Arial" w:hAnsi="Arial" w:cs="Arial"/>
        </w:rPr>
        <w:t xml:space="preserve">, excluded, powerless or worthless because of their </w:t>
      </w:r>
      <w:proofErr w:type="spellStart"/>
      <w:r w:rsidRPr="00642A2F">
        <w:rPr>
          <w:rFonts w:ascii="Arial" w:hAnsi="Arial" w:cs="Arial"/>
        </w:rPr>
        <w:t>colour</w:t>
      </w:r>
      <w:proofErr w:type="spellEnd"/>
      <w:r w:rsidRPr="00642A2F">
        <w:rPr>
          <w:rFonts w:ascii="Arial" w:hAnsi="Arial" w:cs="Arial"/>
        </w:rPr>
        <w:t xml:space="preserve">, ethnicity, culture, faith community, national origin or national </w:t>
      </w:r>
      <w:proofErr w:type="gramStart"/>
      <w:r w:rsidRPr="00642A2F">
        <w:rPr>
          <w:rFonts w:ascii="Arial" w:hAnsi="Arial" w:cs="Arial"/>
        </w:rPr>
        <w:t>status;</w:t>
      </w:r>
      <w:proofErr w:type="gramEnd"/>
    </w:p>
    <w:p w14:paraId="4BE85598"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rPr>
        <w:t xml:space="preserve">sexual, sexist and transphobic </w:t>
      </w:r>
      <w:proofErr w:type="gramStart"/>
      <w:r w:rsidRPr="00642A2F">
        <w:rPr>
          <w:rFonts w:ascii="Arial" w:hAnsi="Arial" w:cs="Arial"/>
        </w:rPr>
        <w:t>bullying:</w:t>
      </w:r>
      <w:proofErr w:type="gramEnd"/>
      <w:r w:rsidRPr="00642A2F">
        <w:rPr>
          <w:rFonts w:ascii="Arial" w:hAnsi="Arial" w:cs="Arial"/>
        </w:rPr>
        <w:t xml:space="preserve"> includes any </w:t>
      </w:r>
      <w:proofErr w:type="spellStart"/>
      <w:r w:rsidRPr="00642A2F">
        <w:rPr>
          <w:rFonts w:ascii="Arial" w:hAnsi="Arial" w:cs="Arial"/>
        </w:rPr>
        <w:t>behaviour</w:t>
      </w:r>
      <w:proofErr w:type="spellEnd"/>
      <w:r w:rsidRPr="00642A2F">
        <w:rPr>
          <w:rFonts w:ascii="Arial" w:hAnsi="Arial" w:cs="Arial"/>
        </w:rPr>
        <w:t>, whether physical or non- physical, where sexuality is used as a weapon by boys or girls;</w:t>
      </w:r>
    </w:p>
    <w:p w14:paraId="2B287911"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rPr>
        <w:t>homophobic bullying: targets someone because of their sexual orientation (or perceived sexual orientation</w:t>
      </w:r>
      <w:proofErr w:type="gramStart"/>
      <w:r w:rsidRPr="00642A2F">
        <w:rPr>
          <w:rFonts w:ascii="Arial" w:hAnsi="Arial" w:cs="Arial"/>
        </w:rPr>
        <w:t>);</w:t>
      </w:r>
      <w:proofErr w:type="gramEnd"/>
    </w:p>
    <w:p w14:paraId="4AB95AA4" w14:textId="77777777" w:rsidR="005D3A84" w:rsidRPr="00642A2F" w:rsidRDefault="005D3A84" w:rsidP="005D3A84">
      <w:pPr>
        <w:numPr>
          <w:ilvl w:val="0"/>
          <w:numId w:val="46"/>
        </w:numPr>
        <w:shd w:val="clear" w:color="auto" w:fill="FFFFFF"/>
        <w:spacing w:after="75"/>
        <w:rPr>
          <w:rFonts w:ascii="Arial" w:hAnsi="Arial" w:cs="Arial"/>
          <w:color w:val="0B0C0C"/>
        </w:rPr>
      </w:pPr>
      <w:r w:rsidRPr="00642A2F">
        <w:rPr>
          <w:rFonts w:ascii="Arial" w:hAnsi="Arial" w:cs="Arial"/>
        </w:rPr>
        <w:t xml:space="preserve">disablist bullying: targets a young person based on their disability, special </w:t>
      </w:r>
      <w:proofErr w:type="gramStart"/>
      <w:r w:rsidRPr="00642A2F">
        <w:rPr>
          <w:rFonts w:ascii="Arial" w:hAnsi="Arial" w:cs="Arial"/>
        </w:rPr>
        <w:t>needs</w:t>
      </w:r>
      <w:proofErr w:type="gramEnd"/>
      <w:r w:rsidRPr="00642A2F">
        <w:rPr>
          <w:rFonts w:ascii="Arial" w:hAnsi="Arial" w:cs="Arial"/>
        </w:rPr>
        <w:t xml:space="preserve"> or health needs. This can include manipulative bullying where a perpetrator forces the victim to act in a certain way or </w:t>
      </w:r>
      <w:proofErr w:type="gramStart"/>
      <w:r w:rsidRPr="00642A2F">
        <w:rPr>
          <w:rFonts w:ascii="Arial" w:hAnsi="Arial" w:cs="Arial"/>
        </w:rPr>
        <w:t>exploiting</w:t>
      </w:r>
      <w:proofErr w:type="gramEnd"/>
      <w:r w:rsidRPr="00642A2F">
        <w:rPr>
          <w:rFonts w:ascii="Arial" w:hAnsi="Arial" w:cs="Arial"/>
        </w:rPr>
        <w:t xml:space="preserve"> a certain aspect of the victim’s disability.</w:t>
      </w:r>
    </w:p>
    <w:p w14:paraId="43D71AC6" w14:textId="77777777" w:rsidR="005D3A84" w:rsidRPr="00642A2F" w:rsidRDefault="005D3A84" w:rsidP="005D3A84">
      <w:pPr>
        <w:rPr>
          <w:rFonts w:ascii="Arial" w:hAnsi="Arial" w:cs="Arial"/>
        </w:rPr>
      </w:pPr>
    </w:p>
    <w:p w14:paraId="2E2AE590"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Responding to concerns about bullying</w:t>
      </w:r>
    </w:p>
    <w:p w14:paraId="3EB591AA" w14:textId="77777777" w:rsidR="005D3A84" w:rsidRPr="00642A2F" w:rsidRDefault="005D3A84" w:rsidP="005D3A84">
      <w:pPr>
        <w:rPr>
          <w:rFonts w:ascii="Arial" w:hAnsi="Arial" w:cs="Arial"/>
        </w:rPr>
      </w:pPr>
      <w:r w:rsidRPr="00642A2F">
        <w:rPr>
          <w:rFonts w:ascii="Arial" w:hAnsi="Arial" w:cs="Arial"/>
        </w:rPr>
        <w:t xml:space="preserve">Pupils who attend our school have the right to learn in safety. We do not tolerate bullying of any kind and will challenge derogatory language and </w:t>
      </w:r>
      <w:proofErr w:type="spellStart"/>
      <w:r w:rsidRPr="00642A2F">
        <w:rPr>
          <w:rFonts w:ascii="Arial" w:hAnsi="Arial" w:cs="Arial"/>
        </w:rPr>
        <w:t>behaviour</w:t>
      </w:r>
      <w:proofErr w:type="spellEnd"/>
      <w:r w:rsidRPr="00642A2F">
        <w:rPr>
          <w:rFonts w:ascii="Arial" w:hAnsi="Arial" w:cs="Arial"/>
        </w:rPr>
        <w:t xml:space="preserve"> towards others, whether this is an isolated incident or a pattern of </w:t>
      </w:r>
      <w:proofErr w:type="spellStart"/>
      <w:r w:rsidRPr="00642A2F">
        <w:rPr>
          <w:rFonts w:ascii="Arial" w:hAnsi="Arial" w:cs="Arial"/>
        </w:rPr>
        <w:t>behaviours</w:t>
      </w:r>
      <w:proofErr w:type="spellEnd"/>
      <w:r w:rsidRPr="00642A2F">
        <w:rPr>
          <w:rFonts w:ascii="Arial" w:hAnsi="Arial" w:cs="Arial"/>
        </w:rPr>
        <w:t>.</w:t>
      </w:r>
    </w:p>
    <w:p w14:paraId="56A2041E" w14:textId="77777777" w:rsidR="005D3A84" w:rsidRPr="00642A2F" w:rsidRDefault="005D3A84" w:rsidP="005D3A84">
      <w:pPr>
        <w:rPr>
          <w:rFonts w:ascii="Arial" w:hAnsi="Arial" w:cs="Arial"/>
        </w:rPr>
      </w:pPr>
      <w:r w:rsidRPr="00642A2F">
        <w:rPr>
          <w:rFonts w:ascii="Arial" w:hAnsi="Arial" w:cs="Arial"/>
        </w:rPr>
        <w:t xml:space="preserve">At Gorse Hill School, bullying is taken seriously. Incidents are recorded electronically using CPOMS and </w:t>
      </w:r>
      <w:proofErr w:type="spellStart"/>
      <w:r w:rsidRPr="00642A2F">
        <w:rPr>
          <w:rFonts w:ascii="Arial" w:hAnsi="Arial" w:cs="Arial"/>
        </w:rPr>
        <w:t>analysed</w:t>
      </w:r>
      <w:proofErr w:type="spellEnd"/>
      <w:r w:rsidRPr="00642A2F">
        <w:rPr>
          <w:rFonts w:ascii="Arial" w:hAnsi="Arial" w:cs="Arial"/>
        </w:rPr>
        <w:t xml:space="preserve"> by the safeguarding team on a termly basis to identify trends and are reported to the Local Governing Board, termly, by the </w:t>
      </w:r>
      <w:proofErr w:type="gramStart"/>
      <w:r w:rsidRPr="00642A2F">
        <w:rPr>
          <w:rFonts w:ascii="Arial" w:hAnsi="Arial" w:cs="Arial"/>
        </w:rPr>
        <w:t>Principal</w:t>
      </w:r>
      <w:proofErr w:type="gramEnd"/>
      <w:r w:rsidRPr="00642A2F">
        <w:rPr>
          <w:rFonts w:ascii="Arial" w:hAnsi="Arial" w:cs="Arial"/>
        </w:rPr>
        <w:t xml:space="preserve">. </w:t>
      </w:r>
    </w:p>
    <w:p w14:paraId="2084D92E" w14:textId="77777777" w:rsidR="005D3A84" w:rsidRPr="00642A2F" w:rsidRDefault="005D3A84" w:rsidP="005D3A84">
      <w:pPr>
        <w:rPr>
          <w:rFonts w:ascii="Arial" w:hAnsi="Arial" w:cs="Arial"/>
          <w:i/>
          <w:color w:val="FF0000"/>
        </w:rPr>
      </w:pPr>
      <w:r w:rsidRPr="00642A2F">
        <w:rPr>
          <w:rFonts w:ascii="Arial" w:hAnsi="Arial" w:cs="Arial"/>
        </w:rPr>
        <w:t xml:space="preserve">Concerns that are raised either by a child or by an adult (parent / staff member) are discussed with the child and their parent and appropriate actions to support the pupil are implemented. Bullying is taught through assemblies and PSHE lessons, and our CARE </w:t>
      </w:r>
      <w:r w:rsidRPr="00642A2F">
        <w:rPr>
          <w:rFonts w:ascii="Arial" w:hAnsi="Arial" w:cs="Arial"/>
        </w:rPr>
        <w:lastRenderedPageBreak/>
        <w:t xml:space="preserve">Values encourage our pupils to take care of themselves, </w:t>
      </w:r>
      <w:proofErr w:type="gramStart"/>
      <w:r w:rsidRPr="00642A2F">
        <w:rPr>
          <w:rFonts w:ascii="Arial" w:hAnsi="Arial" w:cs="Arial"/>
        </w:rPr>
        <w:t>each other</w:t>
      </w:r>
      <w:proofErr w:type="gramEnd"/>
      <w:r w:rsidRPr="00642A2F">
        <w:rPr>
          <w:rFonts w:ascii="Arial" w:hAnsi="Arial" w:cs="Arial"/>
        </w:rPr>
        <w:t xml:space="preserve"> and the world they live in through showing respect and appreciation for others and their rights and beliefs.</w:t>
      </w:r>
    </w:p>
    <w:p w14:paraId="238C6ADE" w14:textId="77777777" w:rsidR="005D3A84" w:rsidRPr="00642A2F" w:rsidRDefault="005D3A84" w:rsidP="005D3A84">
      <w:pPr>
        <w:rPr>
          <w:rFonts w:ascii="Arial" w:hAnsi="Arial" w:cs="Arial"/>
        </w:rPr>
      </w:pPr>
    </w:p>
    <w:p w14:paraId="5CEC801E" w14:textId="77777777" w:rsidR="005D3A84" w:rsidRPr="00642A2F" w:rsidRDefault="005D3A84" w:rsidP="005D3A84">
      <w:pPr>
        <w:numPr>
          <w:ilvl w:val="2"/>
          <w:numId w:val="96"/>
        </w:numPr>
        <w:rPr>
          <w:rFonts w:ascii="Arial" w:hAnsi="Arial" w:cs="Arial"/>
          <w:b/>
          <w:color w:val="000000"/>
        </w:rPr>
      </w:pPr>
      <w:r w:rsidRPr="00642A2F">
        <w:rPr>
          <w:rFonts w:ascii="Arial" w:hAnsi="Arial" w:cs="Arial"/>
          <w:b/>
          <w:color w:val="000000"/>
        </w:rPr>
        <w:t>Child on Child Sexual abuse</w:t>
      </w:r>
    </w:p>
    <w:p w14:paraId="77FBE4F3" w14:textId="77777777" w:rsidR="005D3A84" w:rsidRPr="00642A2F" w:rsidRDefault="005D3A84" w:rsidP="005D3A84">
      <w:pPr>
        <w:rPr>
          <w:rFonts w:ascii="Arial" w:hAnsi="Arial" w:cs="Arial"/>
          <w:i/>
          <w:iCs/>
          <w:color w:val="000000"/>
        </w:rPr>
      </w:pPr>
    </w:p>
    <w:p w14:paraId="158B2741"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 xml:space="preserve">See also part 5 of KCSIE </w:t>
      </w:r>
    </w:p>
    <w:p w14:paraId="166DAE86" w14:textId="77777777" w:rsidR="005D3A84" w:rsidRPr="00642A2F" w:rsidRDefault="005D3A84" w:rsidP="005D3A84">
      <w:pPr>
        <w:rPr>
          <w:rFonts w:ascii="Arial" w:hAnsi="Arial" w:cs="Arial"/>
          <w:color w:val="00B050"/>
        </w:rPr>
      </w:pPr>
    </w:p>
    <w:p w14:paraId="08CD1038"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This can include:-</w:t>
      </w:r>
    </w:p>
    <w:p w14:paraId="3DF3D709" w14:textId="77777777" w:rsidR="005D3A84" w:rsidRPr="00642A2F" w:rsidRDefault="005D3A84" w:rsidP="005D3A84">
      <w:pPr>
        <w:rPr>
          <w:rFonts w:ascii="Arial" w:hAnsi="Arial" w:cs="Arial"/>
          <w:color w:val="000000"/>
        </w:rPr>
      </w:pPr>
    </w:p>
    <w:p w14:paraId="4E8D51EE" w14:textId="77777777" w:rsidR="005D3A84" w:rsidRPr="00642A2F" w:rsidRDefault="005D3A84" w:rsidP="005D3A84">
      <w:pPr>
        <w:numPr>
          <w:ilvl w:val="0"/>
          <w:numId w:val="64"/>
        </w:numPr>
        <w:rPr>
          <w:rFonts w:ascii="Arial" w:hAnsi="Arial" w:cs="Arial"/>
          <w:color w:val="000000"/>
        </w:rPr>
      </w:pPr>
      <w:r w:rsidRPr="00642A2F">
        <w:rPr>
          <w:rFonts w:ascii="Arial" w:hAnsi="Arial" w:cs="Arial"/>
          <w:color w:val="000000"/>
        </w:rPr>
        <w:t xml:space="preserve">Sexual violence and sexual harassment - </w:t>
      </w:r>
      <w:r w:rsidRPr="00642A2F">
        <w:rPr>
          <w:rFonts w:ascii="Arial" w:hAnsi="Arial" w:cs="Arial"/>
        </w:rPr>
        <w:t xml:space="preserve">Sexual violence and sexual harassment can occur between two pupils of </w:t>
      </w:r>
      <w:r w:rsidRPr="00642A2F">
        <w:rPr>
          <w:rFonts w:ascii="Arial" w:hAnsi="Arial" w:cs="Arial"/>
          <w:b/>
          <w:bCs/>
        </w:rPr>
        <w:t xml:space="preserve">any age and sex, </w:t>
      </w:r>
      <w:r w:rsidRPr="00642A2F">
        <w:rPr>
          <w:rFonts w:ascii="Arial" w:hAnsi="Arial" w:cs="Arial"/>
        </w:rPr>
        <w:t xml:space="preserve">from Primary, into Secondary and into </w:t>
      </w:r>
      <w:proofErr w:type="gramStart"/>
      <w:r w:rsidRPr="00642A2F">
        <w:rPr>
          <w:rFonts w:ascii="Arial" w:hAnsi="Arial" w:cs="Arial"/>
        </w:rPr>
        <w:t>College</w:t>
      </w:r>
      <w:proofErr w:type="gramEnd"/>
      <w:r w:rsidRPr="00642A2F">
        <w:rPr>
          <w:rFonts w:ascii="Arial" w:hAnsi="Arial" w:cs="Arial"/>
        </w:rPr>
        <w:t>.</w:t>
      </w:r>
      <w:r w:rsidRPr="00642A2F">
        <w:rPr>
          <w:rFonts w:ascii="Arial" w:hAnsi="Arial" w:cs="Arial"/>
          <w:b/>
          <w:bCs/>
        </w:rPr>
        <w:t xml:space="preserve"> We </w:t>
      </w:r>
      <w:proofErr w:type="spellStart"/>
      <w:r w:rsidRPr="00642A2F">
        <w:rPr>
          <w:rFonts w:ascii="Arial" w:hAnsi="Arial" w:cs="Arial"/>
          <w:b/>
          <w:bCs/>
        </w:rPr>
        <w:t>recognise</w:t>
      </w:r>
      <w:proofErr w:type="spellEnd"/>
      <w:r w:rsidRPr="00642A2F">
        <w:rPr>
          <w:rFonts w:ascii="Arial" w:hAnsi="Arial" w:cs="Arial"/>
          <w:b/>
          <w:bCs/>
        </w:rPr>
        <w:t xml:space="preserve"> that ‘it could happen here’. </w:t>
      </w:r>
      <w:r w:rsidRPr="00642A2F">
        <w:rPr>
          <w:rFonts w:ascii="Arial" w:hAnsi="Arial" w:cs="Arial"/>
        </w:rPr>
        <w:t xml:space="preserve">It can occur through a group of pupils sexually assaulting or sexually harassing a single pupil or group of pupils. Sexual violence and sexual harassment exist on a continuum and may overlap; they can occur online and ‘face to face’ (both physically and verbally) and are never acceptable. </w:t>
      </w:r>
    </w:p>
    <w:p w14:paraId="1E8CF340" w14:textId="77777777" w:rsidR="005D3A84" w:rsidRPr="00642A2F" w:rsidRDefault="005D3A84" w:rsidP="005D3A84">
      <w:pPr>
        <w:rPr>
          <w:rFonts w:ascii="Arial" w:hAnsi="Arial" w:cs="Arial"/>
        </w:rPr>
      </w:pPr>
    </w:p>
    <w:p w14:paraId="205CA549" w14:textId="77777777" w:rsidR="005D3A84" w:rsidRPr="00642A2F" w:rsidRDefault="005D3A84" w:rsidP="005D3A84">
      <w:pPr>
        <w:rPr>
          <w:rFonts w:ascii="Arial" w:hAnsi="Arial" w:cs="Arial"/>
          <w:u w:val="single"/>
        </w:rPr>
      </w:pPr>
      <w:r w:rsidRPr="00642A2F">
        <w:rPr>
          <w:rFonts w:ascii="Arial" w:hAnsi="Arial" w:cs="Arial"/>
          <w:u w:val="single"/>
        </w:rPr>
        <w:t>Sexual violence can include:-</w:t>
      </w:r>
    </w:p>
    <w:p w14:paraId="1D3D9C7E" w14:textId="77777777" w:rsidR="005D3A84" w:rsidRPr="00642A2F" w:rsidRDefault="005D3A84" w:rsidP="005D3A84">
      <w:pPr>
        <w:numPr>
          <w:ilvl w:val="0"/>
          <w:numId w:val="59"/>
        </w:numPr>
        <w:rPr>
          <w:rFonts w:ascii="Arial" w:hAnsi="Arial" w:cs="Arial"/>
        </w:rPr>
      </w:pPr>
      <w:r w:rsidRPr="00642A2F">
        <w:rPr>
          <w:rFonts w:ascii="Arial" w:hAnsi="Arial" w:cs="Arial"/>
        </w:rPr>
        <w:t>Rape</w:t>
      </w:r>
    </w:p>
    <w:p w14:paraId="5FA93F60" w14:textId="77777777" w:rsidR="005D3A84" w:rsidRPr="00642A2F" w:rsidRDefault="005D3A84" w:rsidP="005D3A84">
      <w:pPr>
        <w:numPr>
          <w:ilvl w:val="0"/>
          <w:numId w:val="59"/>
        </w:numPr>
        <w:rPr>
          <w:rFonts w:ascii="Arial" w:hAnsi="Arial" w:cs="Arial"/>
        </w:rPr>
      </w:pPr>
      <w:r w:rsidRPr="00642A2F">
        <w:rPr>
          <w:rFonts w:ascii="Arial" w:hAnsi="Arial" w:cs="Arial"/>
        </w:rPr>
        <w:t>Assault by penetration</w:t>
      </w:r>
    </w:p>
    <w:p w14:paraId="7AF12927" w14:textId="77777777" w:rsidR="005D3A84" w:rsidRPr="00642A2F" w:rsidRDefault="005D3A84" w:rsidP="005D3A84">
      <w:pPr>
        <w:numPr>
          <w:ilvl w:val="0"/>
          <w:numId w:val="59"/>
        </w:numPr>
        <w:rPr>
          <w:rFonts w:ascii="Arial" w:hAnsi="Arial" w:cs="Arial"/>
        </w:rPr>
      </w:pPr>
      <w:r w:rsidRPr="00642A2F">
        <w:rPr>
          <w:rFonts w:ascii="Arial" w:hAnsi="Arial" w:cs="Arial"/>
        </w:rPr>
        <w:t xml:space="preserve">Sexual Assault </w:t>
      </w:r>
    </w:p>
    <w:p w14:paraId="10C4B0DC" w14:textId="77777777" w:rsidR="005D3A84" w:rsidRPr="00642A2F" w:rsidRDefault="005D3A84" w:rsidP="005D3A84">
      <w:pPr>
        <w:rPr>
          <w:rFonts w:ascii="Arial" w:hAnsi="Arial" w:cs="Arial"/>
          <w:u w:val="single"/>
        </w:rPr>
      </w:pPr>
    </w:p>
    <w:p w14:paraId="64C1ACC7" w14:textId="77777777" w:rsidR="005D3A84" w:rsidRPr="00642A2F" w:rsidRDefault="005D3A84" w:rsidP="005D3A84">
      <w:pPr>
        <w:rPr>
          <w:rFonts w:ascii="Arial" w:hAnsi="Arial" w:cs="Arial"/>
          <w:u w:val="single"/>
        </w:rPr>
      </w:pPr>
      <w:r w:rsidRPr="00642A2F">
        <w:rPr>
          <w:rFonts w:ascii="Arial" w:hAnsi="Arial" w:cs="Arial"/>
          <w:u w:val="single"/>
        </w:rPr>
        <w:t>Sexual harassment  can include:-</w:t>
      </w:r>
    </w:p>
    <w:p w14:paraId="750E4BB8" w14:textId="77777777" w:rsidR="005D3A84" w:rsidRPr="00642A2F" w:rsidRDefault="005D3A84" w:rsidP="005D3A84">
      <w:pPr>
        <w:numPr>
          <w:ilvl w:val="0"/>
          <w:numId w:val="58"/>
        </w:numPr>
        <w:rPr>
          <w:rFonts w:ascii="Arial" w:hAnsi="Arial" w:cs="Arial"/>
        </w:rPr>
      </w:pPr>
      <w:r w:rsidRPr="00642A2F">
        <w:rPr>
          <w:rFonts w:ascii="Arial" w:hAnsi="Arial" w:cs="Arial"/>
        </w:rPr>
        <w:t xml:space="preserve">Sexual comments, such as: telling sexual stories, making lewd comments, making sexual remarks about clothes and appearance, calling someone </w:t>
      </w:r>
      <w:proofErr w:type="spellStart"/>
      <w:r w:rsidRPr="00642A2F">
        <w:rPr>
          <w:rFonts w:ascii="Arial" w:hAnsi="Arial" w:cs="Arial"/>
        </w:rPr>
        <w:t>sexualised</w:t>
      </w:r>
      <w:proofErr w:type="spellEnd"/>
      <w:r w:rsidRPr="00642A2F">
        <w:rPr>
          <w:rFonts w:ascii="Arial" w:hAnsi="Arial" w:cs="Arial"/>
        </w:rPr>
        <w:t xml:space="preserve"> names</w:t>
      </w:r>
    </w:p>
    <w:p w14:paraId="407BD498" w14:textId="77777777" w:rsidR="005D3A84" w:rsidRPr="00642A2F" w:rsidRDefault="005D3A84" w:rsidP="005D3A84">
      <w:pPr>
        <w:numPr>
          <w:ilvl w:val="0"/>
          <w:numId w:val="58"/>
        </w:numPr>
        <w:rPr>
          <w:rFonts w:ascii="Arial" w:hAnsi="Arial" w:cs="Arial"/>
        </w:rPr>
      </w:pPr>
      <w:r w:rsidRPr="00642A2F">
        <w:rPr>
          <w:rFonts w:ascii="Arial" w:hAnsi="Arial" w:cs="Arial"/>
        </w:rPr>
        <w:t>Sexual ‘</w:t>
      </w:r>
      <w:proofErr w:type="gramStart"/>
      <w:r w:rsidRPr="00642A2F">
        <w:rPr>
          <w:rFonts w:ascii="Arial" w:hAnsi="Arial" w:cs="Arial"/>
        </w:rPr>
        <w:t>jokes’</w:t>
      </w:r>
      <w:proofErr w:type="gramEnd"/>
      <w:r w:rsidRPr="00642A2F">
        <w:rPr>
          <w:rFonts w:ascii="Arial" w:hAnsi="Arial" w:cs="Arial"/>
        </w:rPr>
        <w:t xml:space="preserve"> or taunting</w:t>
      </w:r>
    </w:p>
    <w:p w14:paraId="6997A3B5" w14:textId="77777777" w:rsidR="005D3A84" w:rsidRPr="00642A2F" w:rsidRDefault="005D3A84" w:rsidP="005D3A84">
      <w:pPr>
        <w:numPr>
          <w:ilvl w:val="0"/>
          <w:numId w:val="58"/>
        </w:numPr>
        <w:rPr>
          <w:rFonts w:ascii="Arial" w:hAnsi="Arial" w:cs="Arial"/>
        </w:rPr>
      </w:pPr>
      <w:r w:rsidRPr="00642A2F">
        <w:rPr>
          <w:rFonts w:ascii="Arial" w:hAnsi="Arial" w:cs="Arial"/>
        </w:rPr>
        <w:t xml:space="preserve">Physical </w:t>
      </w:r>
      <w:proofErr w:type="spellStart"/>
      <w:r w:rsidRPr="00642A2F">
        <w:rPr>
          <w:rFonts w:ascii="Arial" w:hAnsi="Arial" w:cs="Arial"/>
        </w:rPr>
        <w:t>behaviour</w:t>
      </w:r>
      <w:proofErr w:type="spellEnd"/>
      <w:r w:rsidRPr="00642A2F">
        <w:rPr>
          <w:rFonts w:ascii="Arial" w:hAnsi="Arial" w:cs="Arial"/>
        </w:rPr>
        <w:t xml:space="preserve">, such as: deliberately brushing against someone, interfering with someone’s </w:t>
      </w:r>
      <w:proofErr w:type="gramStart"/>
      <w:r w:rsidRPr="00642A2F">
        <w:rPr>
          <w:rFonts w:ascii="Arial" w:hAnsi="Arial" w:cs="Arial"/>
        </w:rPr>
        <w:t>clothes</w:t>
      </w:r>
      <w:proofErr w:type="gramEnd"/>
      <w:r w:rsidRPr="00642A2F">
        <w:rPr>
          <w:rFonts w:ascii="Arial" w:hAnsi="Arial" w:cs="Arial"/>
        </w:rPr>
        <w:t xml:space="preserve"> and displaying pictures, photos or drawings of a sexual nature</w:t>
      </w:r>
    </w:p>
    <w:p w14:paraId="79704472" w14:textId="77777777" w:rsidR="005D3A84" w:rsidRPr="00642A2F" w:rsidRDefault="005D3A84" w:rsidP="005D3A84">
      <w:pPr>
        <w:numPr>
          <w:ilvl w:val="0"/>
          <w:numId w:val="58"/>
        </w:numPr>
        <w:rPr>
          <w:rFonts w:ascii="Arial" w:hAnsi="Arial" w:cs="Arial"/>
        </w:rPr>
      </w:pPr>
      <w:r w:rsidRPr="00642A2F">
        <w:rPr>
          <w:rFonts w:ascii="Arial" w:hAnsi="Arial" w:cs="Arial"/>
        </w:rPr>
        <w:t>Inappropriate/unwanted touching</w:t>
      </w:r>
    </w:p>
    <w:p w14:paraId="62FEC69E" w14:textId="77777777" w:rsidR="005D3A84" w:rsidRPr="00642A2F" w:rsidRDefault="005D3A84" w:rsidP="005D3A84">
      <w:pPr>
        <w:numPr>
          <w:ilvl w:val="0"/>
          <w:numId w:val="58"/>
        </w:numPr>
        <w:rPr>
          <w:rFonts w:ascii="Arial" w:hAnsi="Arial" w:cs="Arial"/>
        </w:rPr>
      </w:pPr>
      <w:r w:rsidRPr="00642A2F">
        <w:rPr>
          <w:rFonts w:ascii="Arial" w:hAnsi="Arial" w:cs="Arial"/>
        </w:rPr>
        <w:t>Consensual and non-consensual sharing of nude and semi-nude images, videos and/or livestreams (also known as sexting or youth produced sexual imagery)</w:t>
      </w:r>
    </w:p>
    <w:p w14:paraId="63168951" w14:textId="77777777" w:rsidR="005D3A84" w:rsidRPr="00642A2F" w:rsidRDefault="005D3A84" w:rsidP="005D3A84">
      <w:pPr>
        <w:numPr>
          <w:ilvl w:val="0"/>
          <w:numId w:val="58"/>
        </w:numPr>
        <w:rPr>
          <w:rFonts w:ascii="Arial" w:hAnsi="Arial" w:cs="Arial"/>
        </w:rPr>
      </w:pPr>
      <w:r w:rsidRPr="00642A2F">
        <w:rPr>
          <w:rFonts w:ascii="Arial" w:hAnsi="Arial" w:cs="Arial"/>
        </w:rPr>
        <w:t>Up-skirting</w:t>
      </w:r>
    </w:p>
    <w:p w14:paraId="729ED42B" w14:textId="77777777" w:rsidR="005D3A84" w:rsidRPr="00642A2F" w:rsidRDefault="005D3A84" w:rsidP="005D3A84">
      <w:pPr>
        <w:ind w:left="720"/>
        <w:rPr>
          <w:rFonts w:ascii="Arial" w:hAnsi="Arial" w:cs="Arial"/>
        </w:rPr>
      </w:pPr>
    </w:p>
    <w:p w14:paraId="523E7D77" w14:textId="77777777" w:rsidR="005D3A84" w:rsidRPr="00642A2F" w:rsidRDefault="005D3A84" w:rsidP="005D3A84">
      <w:pPr>
        <w:rPr>
          <w:rFonts w:ascii="Arial" w:hAnsi="Arial" w:cs="Arial"/>
          <w:bCs/>
          <w:color w:val="000000"/>
          <w:u w:val="single"/>
        </w:rPr>
      </w:pPr>
      <w:r w:rsidRPr="00642A2F">
        <w:rPr>
          <w:rFonts w:ascii="Arial" w:hAnsi="Arial" w:cs="Arial"/>
          <w:bCs/>
          <w:color w:val="000000"/>
          <w:u w:val="single"/>
        </w:rPr>
        <w:t>Child on child sexual abuse can also include:-</w:t>
      </w:r>
    </w:p>
    <w:p w14:paraId="42602435" w14:textId="77777777" w:rsidR="005D3A84" w:rsidRPr="00642A2F" w:rsidRDefault="005D3A84" w:rsidP="005D3A84">
      <w:pPr>
        <w:numPr>
          <w:ilvl w:val="0"/>
          <w:numId w:val="60"/>
        </w:numPr>
        <w:rPr>
          <w:rFonts w:ascii="Arial" w:hAnsi="Arial" w:cs="Arial"/>
          <w:bCs/>
          <w:color w:val="000000"/>
        </w:rPr>
      </w:pPr>
      <w:r w:rsidRPr="00642A2F">
        <w:rPr>
          <w:rFonts w:ascii="Arial" w:hAnsi="Arial" w:cs="Arial"/>
          <w:bCs/>
          <w:color w:val="000000"/>
        </w:rPr>
        <w:lastRenderedPageBreak/>
        <w:t>Causing someone to engage in sexual activity without consent, such as forcing someone to strip, touch themselves sexually, or to engage in sexual activity with a third party.</w:t>
      </w:r>
    </w:p>
    <w:p w14:paraId="7D59E742" w14:textId="77777777" w:rsidR="005D3A84" w:rsidRPr="00642A2F" w:rsidRDefault="005D3A84" w:rsidP="005D3A84">
      <w:pPr>
        <w:numPr>
          <w:ilvl w:val="0"/>
          <w:numId w:val="60"/>
        </w:numPr>
        <w:rPr>
          <w:rFonts w:ascii="Arial" w:hAnsi="Arial" w:cs="Arial"/>
        </w:rPr>
      </w:pPr>
      <w:r w:rsidRPr="00642A2F">
        <w:rPr>
          <w:rFonts w:ascii="Arial" w:hAnsi="Arial" w:cs="Arial"/>
          <w:bCs/>
          <w:color w:val="000000"/>
        </w:rPr>
        <w:t xml:space="preserve">Initiation/hazing - </w:t>
      </w:r>
      <w:r w:rsidRPr="00642A2F">
        <w:rPr>
          <w:rFonts w:ascii="Arial" w:hAnsi="Arial" w:cs="Arial"/>
          <w:color w:val="202124"/>
          <w:shd w:val="clear" w:color="auto" w:fill="FFFFFF"/>
        </w:rPr>
        <w:t>refers to the practice of rituals, challenges, and other activities involving harassment, abuse or humiliation used as a way of initiating a person into a group</w:t>
      </w:r>
    </w:p>
    <w:p w14:paraId="7D09BF4A" w14:textId="77777777" w:rsidR="005D3A84" w:rsidRPr="00642A2F" w:rsidRDefault="005D3A84" w:rsidP="005D3A84">
      <w:pPr>
        <w:ind w:left="360"/>
        <w:rPr>
          <w:rFonts w:ascii="Arial" w:hAnsi="Arial" w:cs="Arial"/>
          <w:bCs/>
          <w:color w:val="000000"/>
        </w:rPr>
      </w:pPr>
    </w:p>
    <w:p w14:paraId="79FC84DF" w14:textId="77777777" w:rsidR="005D3A84" w:rsidRPr="00642A2F" w:rsidRDefault="005D3A84" w:rsidP="005D3A84">
      <w:pPr>
        <w:rPr>
          <w:rFonts w:ascii="Arial" w:hAnsi="Arial" w:cs="Arial"/>
          <w:b/>
          <w:bCs/>
          <w:color w:val="000000"/>
        </w:rPr>
      </w:pPr>
      <w:r w:rsidRPr="00642A2F">
        <w:rPr>
          <w:rFonts w:ascii="Arial" w:hAnsi="Arial" w:cs="Arial"/>
          <w:b/>
          <w:bCs/>
          <w:color w:val="000000"/>
        </w:rPr>
        <w:t xml:space="preserve">Responding to concerns about </w:t>
      </w:r>
      <w:proofErr w:type="gramStart"/>
      <w:r w:rsidRPr="00642A2F">
        <w:rPr>
          <w:rFonts w:ascii="Arial" w:hAnsi="Arial" w:cs="Arial"/>
          <w:b/>
          <w:bCs/>
          <w:color w:val="000000"/>
        </w:rPr>
        <w:t>child on child</w:t>
      </w:r>
      <w:proofErr w:type="gramEnd"/>
      <w:r w:rsidRPr="00642A2F">
        <w:rPr>
          <w:rFonts w:ascii="Arial" w:hAnsi="Arial" w:cs="Arial"/>
          <w:b/>
          <w:bCs/>
          <w:color w:val="000000"/>
        </w:rPr>
        <w:t xml:space="preserve"> sexual abuse</w:t>
      </w:r>
    </w:p>
    <w:p w14:paraId="67825D1D"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u w:val="single"/>
        </w:rPr>
        <w:t xml:space="preserve">Step 1 </w:t>
      </w:r>
    </w:p>
    <w:p w14:paraId="0F3B165A" w14:textId="77777777" w:rsidR="005D3A84" w:rsidRPr="00642A2F" w:rsidRDefault="005D3A84" w:rsidP="005D3A84">
      <w:pPr>
        <w:widowControl w:val="0"/>
        <w:numPr>
          <w:ilvl w:val="0"/>
          <w:numId w:val="65"/>
        </w:numPr>
        <w:autoSpaceDE w:val="0"/>
        <w:autoSpaceDN w:val="0"/>
        <w:adjustRightInd w:val="0"/>
        <w:spacing w:line="216" w:lineRule="atLeast"/>
        <w:rPr>
          <w:rFonts w:ascii="Arial" w:hAnsi="Arial" w:cs="Arial"/>
          <w:color w:val="000000"/>
        </w:rPr>
      </w:pPr>
      <w:r w:rsidRPr="00642A2F">
        <w:rPr>
          <w:rFonts w:ascii="Arial" w:hAnsi="Arial" w:cs="Arial"/>
          <w:color w:val="000000"/>
        </w:rPr>
        <w:t>Immediate consideration should be given as to how best to support and protect the victim and the alleged perpetrator(s) (and any other children involved/impacted upon).</w:t>
      </w:r>
    </w:p>
    <w:p w14:paraId="68D534FD"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u w:val="single"/>
        </w:rPr>
        <w:t>Step 2</w:t>
      </w:r>
    </w:p>
    <w:p w14:paraId="565EB3E3" w14:textId="77777777" w:rsidR="005D3A84" w:rsidRPr="00642A2F" w:rsidRDefault="005D3A84" w:rsidP="005D3A84">
      <w:pPr>
        <w:widowControl w:val="0"/>
        <w:numPr>
          <w:ilvl w:val="0"/>
          <w:numId w:val="65"/>
        </w:numPr>
        <w:autoSpaceDE w:val="0"/>
        <w:autoSpaceDN w:val="0"/>
        <w:adjustRightInd w:val="0"/>
        <w:spacing w:line="216" w:lineRule="atLeast"/>
        <w:rPr>
          <w:rFonts w:ascii="Arial" w:hAnsi="Arial" w:cs="Arial"/>
          <w:color w:val="000000"/>
          <w:u w:val="single"/>
        </w:rPr>
      </w:pPr>
      <w:r w:rsidRPr="00642A2F">
        <w:rPr>
          <w:rFonts w:ascii="Arial" w:hAnsi="Arial" w:cs="Arial"/>
          <w:b/>
          <w:bCs/>
          <w:color w:val="000000"/>
        </w:rPr>
        <w:t>Record</w:t>
      </w:r>
      <w:r w:rsidRPr="00642A2F">
        <w:rPr>
          <w:rFonts w:ascii="Arial" w:hAnsi="Arial" w:cs="Arial"/>
          <w:color w:val="000000"/>
        </w:rPr>
        <w:t xml:space="preserve"> the incident using the school’s safeguarding recording procedures and </w:t>
      </w:r>
      <w:r w:rsidRPr="00642A2F">
        <w:rPr>
          <w:rFonts w:ascii="Arial" w:hAnsi="Arial" w:cs="Arial"/>
          <w:b/>
          <w:bCs/>
          <w:color w:val="000000"/>
        </w:rPr>
        <w:t>report</w:t>
      </w:r>
      <w:r w:rsidRPr="00642A2F">
        <w:rPr>
          <w:rFonts w:ascii="Arial" w:hAnsi="Arial" w:cs="Arial"/>
          <w:color w:val="000000"/>
        </w:rPr>
        <w:t xml:space="preserve"> to the DSL / deputy in line with safeguarding and child protection procedures, as soon as possible. Is information about the incident </w:t>
      </w:r>
      <w:proofErr w:type="gramStart"/>
      <w:r w:rsidRPr="00642A2F">
        <w:rPr>
          <w:rFonts w:ascii="Arial" w:hAnsi="Arial" w:cs="Arial"/>
          <w:color w:val="000000"/>
        </w:rPr>
        <w:t>first hand</w:t>
      </w:r>
      <w:proofErr w:type="gramEnd"/>
      <w:r w:rsidRPr="00642A2F">
        <w:rPr>
          <w:rFonts w:ascii="Arial" w:hAnsi="Arial" w:cs="Arial"/>
          <w:color w:val="000000"/>
        </w:rPr>
        <w:t xml:space="preserve"> or do other individuals need to be spoken to, to confirm?</w:t>
      </w:r>
    </w:p>
    <w:p w14:paraId="0A27ED7A"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u w:val="single"/>
        </w:rPr>
        <w:t>Step 3</w:t>
      </w:r>
    </w:p>
    <w:p w14:paraId="38CE04E9" w14:textId="77777777" w:rsidR="005D3A84" w:rsidRPr="00642A2F" w:rsidRDefault="005D3A84" w:rsidP="005D3A84">
      <w:pPr>
        <w:widowControl w:val="0"/>
        <w:autoSpaceDE w:val="0"/>
        <w:autoSpaceDN w:val="0"/>
        <w:adjustRightInd w:val="0"/>
        <w:spacing w:line="216" w:lineRule="atLeast"/>
        <w:rPr>
          <w:rFonts w:ascii="Arial" w:hAnsi="Arial" w:cs="Arial"/>
          <w:color w:val="000000"/>
        </w:rPr>
      </w:pPr>
      <w:r w:rsidRPr="00642A2F">
        <w:rPr>
          <w:rFonts w:ascii="Arial" w:hAnsi="Arial" w:cs="Arial"/>
          <w:color w:val="000000"/>
        </w:rPr>
        <w:t>The DSL will consider the following:-</w:t>
      </w:r>
    </w:p>
    <w:p w14:paraId="529F4333" w14:textId="77777777" w:rsidR="005D3A84" w:rsidRPr="00642A2F" w:rsidRDefault="005D3A84" w:rsidP="005D3A84">
      <w:pPr>
        <w:widowControl w:val="0"/>
        <w:autoSpaceDE w:val="0"/>
        <w:autoSpaceDN w:val="0"/>
        <w:adjustRightInd w:val="0"/>
        <w:spacing w:line="216" w:lineRule="atLeast"/>
        <w:rPr>
          <w:rFonts w:ascii="Arial" w:hAnsi="Arial" w:cs="Arial"/>
          <w:color w:val="000000"/>
        </w:rPr>
      </w:pPr>
    </w:p>
    <w:p w14:paraId="42E1CC3A"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 xml:space="preserve">The wishes of the victim in terms of how they want to proceed. Victims should be given as much control as is reasonably possible over decisions regarding how any investigation will be progressed and </w:t>
      </w:r>
      <w:proofErr w:type="gramStart"/>
      <w:r w:rsidRPr="00642A2F">
        <w:rPr>
          <w:rFonts w:ascii="Arial" w:hAnsi="Arial" w:cs="Arial"/>
          <w:color w:val="000000"/>
        </w:rPr>
        <w:t>support</w:t>
      </w:r>
      <w:proofErr w:type="gramEnd"/>
      <w:r w:rsidRPr="00642A2F">
        <w:rPr>
          <w:rFonts w:ascii="Arial" w:hAnsi="Arial" w:cs="Arial"/>
          <w:color w:val="000000"/>
        </w:rPr>
        <w:t xml:space="preserve"> they will be offered. This will however need to be balanced with the school’s duty and responsibilities to protect other children. A victim should never be given the impression that they are creating a problem, nor should they be made to feel ashamed </w:t>
      </w:r>
      <w:proofErr w:type="gramStart"/>
      <w:r w:rsidRPr="00642A2F">
        <w:rPr>
          <w:rFonts w:ascii="Arial" w:hAnsi="Arial" w:cs="Arial"/>
          <w:color w:val="000000"/>
        </w:rPr>
        <w:t>for</w:t>
      </w:r>
      <w:proofErr w:type="gramEnd"/>
      <w:r w:rsidRPr="00642A2F">
        <w:rPr>
          <w:rFonts w:ascii="Arial" w:hAnsi="Arial" w:cs="Arial"/>
          <w:color w:val="000000"/>
        </w:rPr>
        <w:t xml:space="preserve"> making a report. It will be explained that the law is in place to protect children/young people rather than </w:t>
      </w:r>
      <w:proofErr w:type="spellStart"/>
      <w:r w:rsidRPr="00642A2F">
        <w:rPr>
          <w:rFonts w:ascii="Arial" w:hAnsi="Arial" w:cs="Arial"/>
          <w:color w:val="000000"/>
        </w:rPr>
        <w:t>criminalise</w:t>
      </w:r>
      <w:proofErr w:type="spellEnd"/>
      <w:r w:rsidRPr="00642A2F">
        <w:rPr>
          <w:rFonts w:ascii="Arial" w:hAnsi="Arial" w:cs="Arial"/>
          <w:color w:val="000000"/>
        </w:rPr>
        <w:t xml:space="preserve"> them.</w:t>
      </w:r>
    </w:p>
    <w:p w14:paraId="6B649899"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Has a criminal offence been committed? If yes, contact the police (</w:t>
      </w:r>
      <w:r w:rsidRPr="00642A2F">
        <w:rPr>
          <w:rFonts w:ascii="Arial" w:hAnsi="Arial" w:cs="Arial"/>
          <w:bCs/>
          <w:color w:val="000000"/>
        </w:rPr>
        <w:t>See also</w:t>
      </w:r>
      <w:r w:rsidRPr="00642A2F">
        <w:rPr>
          <w:rFonts w:ascii="Arial" w:hAnsi="Arial" w:cs="Arial"/>
          <w:b/>
          <w:color w:val="000000"/>
        </w:rPr>
        <w:t xml:space="preserve"> </w:t>
      </w:r>
      <w:hyperlink r:id="rId26" w:history="1">
        <w:r w:rsidRPr="00642A2F">
          <w:rPr>
            <w:rStyle w:val="Hyperlink"/>
            <w:rFonts w:ascii="Arial" w:hAnsi="Arial" w:cs="Arial"/>
            <w:b/>
            <w:u w:val="none"/>
          </w:rPr>
          <w:t>‘When To call the Police’</w:t>
        </w:r>
      </w:hyperlink>
      <w:r w:rsidRPr="00642A2F">
        <w:rPr>
          <w:rFonts w:ascii="Arial" w:hAnsi="Arial" w:cs="Arial"/>
          <w:b/>
          <w:color w:val="000000"/>
        </w:rPr>
        <w:t xml:space="preserve"> </w:t>
      </w:r>
      <w:r w:rsidRPr="00642A2F">
        <w:rPr>
          <w:rFonts w:ascii="Arial" w:hAnsi="Arial" w:cs="Arial"/>
          <w:bCs/>
          <w:color w:val="000000"/>
        </w:rPr>
        <w:t>(NPCC).</w:t>
      </w:r>
    </w:p>
    <w:p w14:paraId="0D3F0305"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 xml:space="preserve">Ages of pupils / developmental stage </w:t>
      </w:r>
    </w:p>
    <w:p w14:paraId="45639DC6"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Whether there is a power imbalance between the children</w:t>
      </w:r>
    </w:p>
    <w:p w14:paraId="19A88F4C"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 xml:space="preserve">Whether the alleged incident is a </w:t>
      </w:r>
      <w:proofErr w:type="gramStart"/>
      <w:r w:rsidRPr="00642A2F">
        <w:rPr>
          <w:rFonts w:ascii="Arial" w:hAnsi="Arial" w:cs="Arial"/>
          <w:color w:val="000000"/>
        </w:rPr>
        <w:t>one off</w:t>
      </w:r>
      <w:proofErr w:type="gramEnd"/>
      <w:r w:rsidRPr="00642A2F">
        <w:rPr>
          <w:rFonts w:ascii="Arial" w:hAnsi="Arial" w:cs="Arial"/>
          <w:color w:val="000000"/>
        </w:rPr>
        <w:t xml:space="preserve"> incident  or there is a sustained pattern</w:t>
      </w:r>
    </w:p>
    <w:p w14:paraId="728E0C55"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Any on-going risks to the victim, other children, or staff.</w:t>
      </w:r>
    </w:p>
    <w:p w14:paraId="4E7BFBC9" w14:textId="77777777" w:rsidR="005D3A84" w:rsidRPr="00642A2F" w:rsidRDefault="005D3A84" w:rsidP="005D3A84">
      <w:pPr>
        <w:widowControl w:val="0"/>
        <w:numPr>
          <w:ilvl w:val="0"/>
          <w:numId w:val="62"/>
        </w:numPr>
        <w:autoSpaceDE w:val="0"/>
        <w:autoSpaceDN w:val="0"/>
        <w:adjustRightInd w:val="0"/>
        <w:spacing w:line="216" w:lineRule="atLeast"/>
        <w:rPr>
          <w:rFonts w:ascii="Arial" w:hAnsi="Arial" w:cs="Arial"/>
          <w:color w:val="000000"/>
        </w:rPr>
      </w:pPr>
      <w:r w:rsidRPr="00642A2F">
        <w:rPr>
          <w:rFonts w:ascii="Arial" w:hAnsi="Arial" w:cs="Arial"/>
          <w:color w:val="000000"/>
        </w:rPr>
        <w:t>Other related issues and the wider context, including whether there is evidence of the victim/s being exploited, criminally and/or sexually</w:t>
      </w:r>
    </w:p>
    <w:p w14:paraId="05771EDF" w14:textId="77777777" w:rsidR="005D3A84" w:rsidRPr="00642A2F" w:rsidRDefault="005D3A84" w:rsidP="005D3A84">
      <w:pPr>
        <w:widowControl w:val="0"/>
        <w:autoSpaceDE w:val="0"/>
        <w:autoSpaceDN w:val="0"/>
        <w:adjustRightInd w:val="0"/>
        <w:spacing w:line="216" w:lineRule="atLeast"/>
        <w:ind w:left="720"/>
        <w:rPr>
          <w:rFonts w:ascii="Arial" w:hAnsi="Arial" w:cs="Arial"/>
          <w:color w:val="000000"/>
        </w:rPr>
      </w:pPr>
    </w:p>
    <w:p w14:paraId="45E8041D" w14:textId="77777777" w:rsidR="005D3A84" w:rsidRPr="00642A2F" w:rsidRDefault="005D3A84" w:rsidP="005D3A84">
      <w:pPr>
        <w:widowControl w:val="0"/>
        <w:autoSpaceDE w:val="0"/>
        <w:autoSpaceDN w:val="0"/>
        <w:adjustRightInd w:val="0"/>
        <w:spacing w:line="216" w:lineRule="atLeast"/>
        <w:ind w:left="720"/>
        <w:rPr>
          <w:rFonts w:ascii="Arial" w:hAnsi="Arial" w:cs="Arial"/>
        </w:rPr>
      </w:pPr>
      <w:r w:rsidRPr="00642A2F">
        <w:rPr>
          <w:rFonts w:ascii="Arial" w:hAnsi="Arial" w:cs="Arial"/>
          <w:color w:val="000000"/>
        </w:rPr>
        <w:t>T</w:t>
      </w:r>
      <w:r w:rsidRPr="00642A2F">
        <w:rPr>
          <w:rFonts w:ascii="Arial" w:hAnsi="Arial" w:cs="Arial"/>
        </w:rPr>
        <w:t xml:space="preserve">o support our judgements about </w:t>
      </w:r>
      <w:proofErr w:type="spellStart"/>
      <w:r w:rsidRPr="00642A2F">
        <w:rPr>
          <w:rFonts w:ascii="Arial" w:hAnsi="Arial" w:cs="Arial"/>
        </w:rPr>
        <w:t>sexualised</w:t>
      </w:r>
      <w:proofErr w:type="spellEnd"/>
      <w:r w:rsidRPr="00642A2F">
        <w:rPr>
          <w:rFonts w:ascii="Arial" w:hAnsi="Arial" w:cs="Arial"/>
        </w:rPr>
        <w:t xml:space="preserve"> </w:t>
      </w:r>
      <w:proofErr w:type="spellStart"/>
      <w:r w:rsidRPr="00642A2F">
        <w:rPr>
          <w:rFonts w:ascii="Arial" w:hAnsi="Arial" w:cs="Arial"/>
        </w:rPr>
        <w:t>behaviours</w:t>
      </w:r>
      <w:proofErr w:type="spellEnd"/>
      <w:r w:rsidRPr="00642A2F">
        <w:rPr>
          <w:rFonts w:ascii="Arial" w:hAnsi="Arial" w:cs="Arial"/>
        </w:rPr>
        <w:t xml:space="preserve"> we refer to </w:t>
      </w:r>
      <w:hyperlink r:id="rId27" w:history="1">
        <w:r w:rsidRPr="00642A2F">
          <w:rPr>
            <w:rStyle w:val="Hyperlink"/>
            <w:rFonts w:ascii="Arial" w:hAnsi="Arial" w:cs="Arial"/>
          </w:rPr>
          <w:t xml:space="preserve">the Hackett Continuum </w:t>
        </w:r>
      </w:hyperlink>
      <w:r w:rsidRPr="00642A2F">
        <w:rPr>
          <w:rFonts w:ascii="Arial" w:hAnsi="Arial" w:cs="Arial"/>
        </w:rPr>
        <w:t>and/or  ‘</w:t>
      </w:r>
      <w:hyperlink r:id="rId28" w:history="1">
        <w:r w:rsidRPr="00642A2F">
          <w:rPr>
            <w:rStyle w:val="Hyperlink"/>
            <w:rFonts w:ascii="Arial" w:hAnsi="Arial" w:cs="Arial"/>
          </w:rPr>
          <w:t xml:space="preserve">Brook Sexual </w:t>
        </w:r>
        <w:proofErr w:type="spellStart"/>
        <w:r w:rsidRPr="00642A2F">
          <w:rPr>
            <w:rStyle w:val="Hyperlink"/>
            <w:rFonts w:ascii="Arial" w:hAnsi="Arial" w:cs="Arial"/>
          </w:rPr>
          <w:t>Behaviours</w:t>
        </w:r>
        <w:proofErr w:type="spellEnd"/>
        <w:r w:rsidRPr="00642A2F">
          <w:rPr>
            <w:rStyle w:val="Hyperlink"/>
            <w:rFonts w:ascii="Arial" w:hAnsi="Arial" w:cs="Arial"/>
          </w:rPr>
          <w:t xml:space="preserve"> Traffic Light Tool’</w:t>
        </w:r>
      </w:hyperlink>
      <w:r w:rsidRPr="00642A2F">
        <w:rPr>
          <w:rFonts w:ascii="Arial" w:hAnsi="Arial" w:cs="Arial"/>
        </w:rPr>
        <w:t xml:space="preserve">. </w:t>
      </w:r>
    </w:p>
    <w:p w14:paraId="70F2A1BA" w14:textId="77777777" w:rsidR="005D3A84" w:rsidRPr="00642A2F" w:rsidRDefault="005D3A84" w:rsidP="005D3A84">
      <w:pPr>
        <w:widowControl w:val="0"/>
        <w:autoSpaceDE w:val="0"/>
        <w:autoSpaceDN w:val="0"/>
        <w:adjustRightInd w:val="0"/>
        <w:spacing w:line="216" w:lineRule="atLeast"/>
        <w:ind w:left="720"/>
        <w:rPr>
          <w:rFonts w:ascii="Arial" w:hAnsi="Arial" w:cs="Arial"/>
          <w:color w:val="000000"/>
        </w:rPr>
      </w:pPr>
    </w:p>
    <w:p w14:paraId="27334A91" w14:textId="77777777" w:rsidR="005D3A84" w:rsidRPr="00642A2F" w:rsidRDefault="005D3A84" w:rsidP="005D3A84">
      <w:pPr>
        <w:widowControl w:val="0"/>
        <w:autoSpaceDE w:val="0"/>
        <w:autoSpaceDN w:val="0"/>
        <w:adjustRightInd w:val="0"/>
        <w:rPr>
          <w:rFonts w:ascii="Arial" w:hAnsi="Arial" w:cs="Arial"/>
          <w:color w:val="000000"/>
          <w:u w:val="single"/>
        </w:rPr>
      </w:pPr>
      <w:r w:rsidRPr="00642A2F">
        <w:rPr>
          <w:rFonts w:ascii="Arial" w:hAnsi="Arial" w:cs="Arial"/>
          <w:color w:val="000000"/>
          <w:u w:val="single"/>
        </w:rPr>
        <w:t xml:space="preserve">Step 4 </w:t>
      </w:r>
    </w:p>
    <w:p w14:paraId="75C06906" w14:textId="77777777" w:rsidR="005D3A84" w:rsidRPr="00642A2F" w:rsidRDefault="005D3A84" w:rsidP="005D3A84">
      <w:pPr>
        <w:widowControl w:val="0"/>
        <w:numPr>
          <w:ilvl w:val="0"/>
          <w:numId w:val="61"/>
        </w:numPr>
        <w:autoSpaceDE w:val="0"/>
        <w:autoSpaceDN w:val="0"/>
        <w:adjustRightInd w:val="0"/>
        <w:rPr>
          <w:rFonts w:ascii="Arial" w:hAnsi="Arial" w:cs="Arial"/>
          <w:color w:val="000000"/>
        </w:rPr>
      </w:pPr>
      <w:r w:rsidRPr="00642A2F">
        <w:rPr>
          <w:rFonts w:ascii="Arial" w:hAnsi="Arial" w:cs="Arial"/>
          <w:color w:val="000000"/>
        </w:rPr>
        <w:lastRenderedPageBreak/>
        <w:t xml:space="preserve">If there is no evidence to suggest that a criminal offence has taken place the DSL will consider next steps, in discussion with parents/carers unless </w:t>
      </w:r>
      <w:proofErr w:type="gramStart"/>
      <w:r w:rsidRPr="00642A2F">
        <w:rPr>
          <w:rFonts w:ascii="Arial" w:hAnsi="Arial" w:cs="Arial"/>
          <w:color w:val="000000"/>
        </w:rPr>
        <w:t>to do</w:t>
      </w:r>
      <w:proofErr w:type="gramEnd"/>
      <w:r w:rsidRPr="00642A2F">
        <w:rPr>
          <w:rFonts w:ascii="Arial" w:hAnsi="Arial" w:cs="Arial"/>
          <w:color w:val="000000"/>
        </w:rPr>
        <w:t xml:space="preserve"> so would increase the risk to the pupils involved. </w:t>
      </w:r>
    </w:p>
    <w:p w14:paraId="718A0EE7" w14:textId="77777777" w:rsidR="005D3A84" w:rsidRPr="00642A2F" w:rsidRDefault="005D3A84" w:rsidP="005D3A84">
      <w:pPr>
        <w:widowControl w:val="0"/>
        <w:numPr>
          <w:ilvl w:val="0"/>
          <w:numId w:val="61"/>
        </w:numPr>
        <w:autoSpaceDE w:val="0"/>
        <w:autoSpaceDN w:val="0"/>
        <w:adjustRightInd w:val="0"/>
        <w:rPr>
          <w:rFonts w:ascii="Arial" w:hAnsi="Arial" w:cs="Arial"/>
          <w:i/>
          <w:iCs/>
          <w:color w:val="000000"/>
        </w:rPr>
      </w:pPr>
      <w:r w:rsidRPr="00642A2F">
        <w:rPr>
          <w:rFonts w:ascii="Arial" w:hAnsi="Arial" w:cs="Arial"/>
          <w:color w:val="000000"/>
        </w:rPr>
        <w:t>If there is evidence to suggest that a criminal offence has taken place the DSL will follow the guidance on pages 121-124 of KCSIE. Any report to the police will be in parallel with a referral to children’s social care</w:t>
      </w:r>
      <w:r w:rsidRPr="00642A2F">
        <w:rPr>
          <w:rFonts w:ascii="Arial" w:hAnsi="Arial" w:cs="Arial"/>
          <w:color w:val="FF0000"/>
        </w:rPr>
        <w:t xml:space="preserve"> </w:t>
      </w:r>
    </w:p>
    <w:p w14:paraId="586A9A58" w14:textId="77777777" w:rsidR="005D3A84" w:rsidRPr="00642A2F" w:rsidRDefault="005D3A84" w:rsidP="005D3A84">
      <w:pPr>
        <w:widowControl w:val="0"/>
        <w:autoSpaceDE w:val="0"/>
        <w:autoSpaceDN w:val="0"/>
        <w:adjustRightInd w:val="0"/>
        <w:ind w:left="360"/>
        <w:rPr>
          <w:rFonts w:ascii="Arial" w:hAnsi="Arial" w:cs="Arial"/>
          <w:color w:val="000000"/>
        </w:rPr>
      </w:pPr>
      <w:r w:rsidRPr="00642A2F">
        <w:rPr>
          <w:rFonts w:ascii="Arial" w:hAnsi="Arial" w:cs="Arial"/>
          <w:color w:val="000000"/>
          <w:u w:val="single"/>
        </w:rPr>
        <w:t>This will typically involve</w:t>
      </w:r>
      <w:r w:rsidRPr="00642A2F">
        <w:rPr>
          <w:rFonts w:ascii="Arial" w:hAnsi="Arial" w:cs="Arial"/>
          <w:color w:val="000000"/>
        </w:rPr>
        <w:t xml:space="preserve">:- </w:t>
      </w:r>
    </w:p>
    <w:p w14:paraId="0CB00780" w14:textId="77777777" w:rsidR="005D3A84" w:rsidRPr="00642A2F" w:rsidRDefault="005D3A84" w:rsidP="005D3A84">
      <w:pPr>
        <w:widowControl w:val="0"/>
        <w:numPr>
          <w:ilvl w:val="0"/>
          <w:numId w:val="63"/>
        </w:numPr>
        <w:autoSpaceDE w:val="0"/>
        <w:autoSpaceDN w:val="0"/>
        <w:adjustRightInd w:val="0"/>
        <w:rPr>
          <w:rFonts w:ascii="Arial" w:hAnsi="Arial" w:cs="Arial"/>
          <w:color w:val="000000"/>
        </w:rPr>
      </w:pPr>
      <w:r w:rsidRPr="00642A2F">
        <w:rPr>
          <w:rFonts w:ascii="Arial" w:hAnsi="Arial" w:cs="Arial"/>
          <w:color w:val="000000"/>
        </w:rPr>
        <w:t>Considering support, including  Early Help support for both the victim and perpetrator (does the perpetrator have unmet needs?)</w:t>
      </w:r>
    </w:p>
    <w:p w14:paraId="581C71B2" w14:textId="77777777" w:rsidR="005D3A84" w:rsidRPr="00642A2F" w:rsidRDefault="005D3A84" w:rsidP="005D3A84">
      <w:pPr>
        <w:widowControl w:val="0"/>
        <w:numPr>
          <w:ilvl w:val="0"/>
          <w:numId w:val="63"/>
        </w:numPr>
        <w:autoSpaceDE w:val="0"/>
        <w:autoSpaceDN w:val="0"/>
        <w:adjustRightInd w:val="0"/>
        <w:rPr>
          <w:rFonts w:ascii="Arial" w:hAnsi="Arial" w:cs="Arial"/>
          <w:color w:val="000000"/>
        </w:rPr>
      </w:pPr>
      <w:r w:rsidRPr="00642A2F">
        <w:rPr>
          <w:rFonts w:ascii="Arial" w:hAnsi="Arial" w:cs="Arial"/>
          <w:color w:val="000000"/>
        </w:rPr>
        <w:t xml:space="preserve">Making a referral to children’s social care </w:t>
      </w:r>
      <w:r w:rsidRPr="00642A2F">
        <w:rPr>
          <w:rFonts w:ascii="Arial" w:hAnsi="Arial" w:cs="Arial"/>
          <w:color w:val="000000"/>
          <w:u w:val="single"/>
        </w:rPr>
        <w:t xml:space="preserve">if the victim </w:t>
      </w:r>
      <w:r w:rsidRPr="00642A2F">
        <w:rPr>
          <w:rFonts w:ascii="Arial" w:hAnsi="Arial" w:cs="Arial"/>
          <w:color w:val="000000"/>
        </w:rPr>
        <w:t xml:space="preserve">has been </w:t>
      </w:r>
      <w:proofErr w:type="gramStart"/>
      <w:r w:rsidRPr="00642A2F">
        <w:rPr>
          <w:rFonts w:ascii="Arial" w:hAnsi="Arial" w:cs="Arial"/>
          <w:color w:val="000000"/>
        </w:rPr>
        <w:t>harmed, or</w:t>
      </w:r>
      <w:proofErr w:type="gramEnd"/>
      <w:r w:rsidRPr="00642A2F">
        <w:rPr>
          <w:rFonts w:ascii="Arial" w:hAnsi="Arial" w:cs="Arial"/>
          <w:color w:val="000000"/>
        </w:rPr>
        <w:t xml:space="preserve"> is at risk of harm.</w:t>
      </w:r>
    </w:p>
    <w:p w14:paraId="56429C58" w14:textId="77777777" w:rsidR="005D3A84" w:rsidRPr="00642A2F" w:rsidRDefault="005D3A84" w:rsidP="005D3A84">
      <w:pPr>
        <w:widowControl w:val="0"/>
        <w:numPr>
          <w:ilvl w:val="0"/>
          <w:numId w:val="63"/>
        </w:numPr>
        <w:autoSpaceDE w:val="0"/>
        <w:autoSpaceDN w:val="0"/>
        <w:adjustRightInd w:val="0"/>
        <w:rPr>
          <w:rFonts w:ascii="Arial" w:hAnsi="Arial" w:cs="Arial"/>
          <w:color w:val="000000"/>
        </w:rPr>
      </w:pPr>
      <w:r w:rsidRPr="00642A2F">
        <w:rPr>
          <w:rFonts w:ascii="Arial" w:hAnsi="Arial" w:cs="Arial"/>
          <w:color w:val="000000"/>
        </w:rPr>
        <w:t xml:space="preserve">Making a referral to children’s social care </w:t>
      </w:r>
      <w:r w:rsidRPr="00642A2F">
        <w:rPr>
          <w:rFonts w:ascii="Arial" w:hAnsi="Arial" w:cs="Arial"/>
          <w:color w:val="000000"/>
          <w:u w:val="single"/>
        </w:rPr>
        <w:t>if the perpetrator</w:t>
      </w:r>
      <w:r w:rsidRPr="00642A2F">
        <w:rPr>
          <w:rFonts w:ascii="Arial" w:hAnsi="Arial" w:cs="Arial"/>
          <w:color w:val="000000"/>
        </w:rPr>
        <w:t xml:space="preserve"> is at risk of harm / being harmed (under-lying welfare and safety concerns which may have triggered </w:t>
      </w:r>
      <w:proofErr w:type="spellStart"/>
      <w:r w:rsidRPr="00642A2F">
        <w:rPr>
          <w:rFonts w:ascii="Arial" w:hAnsi="Arial" w:cs="Arial"/>
          <w:color w:val="000000"/>
        </w:rPr>
        <w:t>behaviours</w:t>
      </w:r>
      <w:proofErr w:type="spellEnd"/>
      <w:r w:rsidRPr="00642A2F">
        <w:rPr>
          <w:rFonts w:ascii="Arial" w:hAnsi="Arial" w:cs="Arial"/>
          <w:color w:val="000000"/>
        </w:rPr>
        <w:t>).</w:t>
      </w:r>
    </w:p>
    <w:p w14:paraId="5474BE46" w14:textId="77777777" w:rsidR="005D3A84" w:rsidRPr="00642A2F" w:rsidRDefault="005D3A84" w:rsidP="005D3A84">
      <w:pPr>
        <w:widowControl w:val="0"/>
        <w:numPr>
          <w:ilvl w:val="0"/>
          <w:numId w:val="63"/>
        </w:numPr>
        <w:autoSpaceDE w:val="0"/>
        <w:autoSpaceDN w:val="0"/>
        <w:adjustRightInd w:val="0"/>
        <w:rPr>
          <w:rFonts w:ascii="Arial" w:hAnsi="Arial" w:cs="Arial"/>
          <w:color w:val="000000"/>
        </w:rPr>
      </w:pPr>
      <w:r w:rsidRPr="00642A2F">
        <w:rPr>
          <w:rFonts w:ascii="Arial" w:hAnsi="Arial" w:cs="Arial"/>
          <w:color w:val="000000"/>
        </w:rPr>
        <w:t>Writing a risk assessment</w:t>
      </w:r>
      <w:r w:rsidRPr="00642A2F">
        <w:rPr>
          <w:rFonts w:ascii="Arial" w:hAnsi="Arial" w:cs="Arial"/>
        </w:rPr>
        <w:t xml:space="preserve"> for pupils, who have been identified as being at increased risk of </w:t>
      </w:r>
      <w:proofErr w:type="gramStart"/>
      <w:r w:rsidRPr="00642A2F">
        <w:rPr>
          <w:rFonts w:ascii="Arial" w:hAnsi="Arial" w:cs="Arial"/>
        </w:rPr>
        <w:t>child on child</w:t>
      </w:r>
      <w:proofErr w:type="gramEnd"/>
      <w:r w:rsidRPr="00642A2F">
        <w:rPr>
          <w:rFonts w:ascii="Arial" w:hAnsi="Arial" w:cs="Arial"/>
        </w:rPr>
        <w:t xml:space="preserve"> abuse (considered for both the pupil perpetrating the abuse and the pupil who is the victim) to include protection and support. See Appendix 8 for template</w:t>
      </w:r>
    </w:p>
    <w:p w14:paraId="1DB46942" w14:textId="77777777" w:rsidR="005D3A84" w:rsidRPr="00642A2F" w:rsidRDefault="005D3A84" w:rsidP="005D3A84">
      <w:pPr>
        <w:widowControl w:val="0"/>
        <w:numPr>
          <w:ilvl w:val="0"/>
          <w:numId w:val="63"/>
        </w:numPr>
        <w:autoSpaceDE w:val="0"/>
        <w:autoSpaceDN w:val="0"/>
        <w:adjustRightInd w:val="0"/>
        <w:rPr>
          <w:rFonts w:ascii="Arial" w:hAnsi="Arial" w:cs="Arial"/>
          <w:color w:val="000000"/>
        </w:rPr>
      </w:pPr>
      <w:r w:rsidRPr="00642A2F">
        <w:rPr>
          <w:rFonts w:ascii="Arial" w:hAnsi="Arial" w:cs="Arial"/>
          <w:color w:val="000000"/>
        </w:rPr>
        <w:t xml:space="preserve">Considering targeted education about healthy relations for the perpetrator and any additional sanctions under the school’s </w:t>
      </w:r>
      <w:proofErr w:type="spellStart"/>
      <w:r w:rsidRPr="00642A2F">
        <w:rPr>
          <w:rFonts w:ascii="Arial" w:hAnsi="Arial" w:cs="Arial"/>
          <w:color w:val="000000"/>
        </w:rPr>
        <w:t>behaviour</w:t>
      </w:r>
      <w:proofErr w:type="spellEnd"/>
      <w:r w:rsidRPr="00642A2F">
        <w:rPr>
          <w:rFonts w:ascii="Arial" w:hAnsi="Arial" w:cs="Arial"/>
          <w:color w:val="000000"/>
        </w:rPr>
        <w:t xml:space="preserve"> policy.</w:t>
      </w:r>
    </w:p>
    <w:p w14:paraId="2D36DD0C" w14:textId="77777777" w:rsidR="005D3A84" w:rsidRPr="00642A2F" w:rsidRDefault="005D3A84" w:rsidP="005D3A84">
      <w:pPr>
        <w:widowControl w:val="0"/>
        <w:autoSpaceDE w:val="0"/>
        <w:autoSpaceDN w:val="0"/>
        <w:adjustRightInd w:val="0"/>
        <w:ind w:left="720"/>
        <w:rPr>
          <w:rFonts w:ascii="Arial" w:hAnsi="Arial" w:cs="Arial"/>
          <w:color w:val="000000"/>
        </w:rPr>
      </w:pPr>
      <w:r w:rsidRPr="00642A2F">
        <w:rPr>
          <w:rFonts w:ascii="Arial" w:hAnsi="Arial" w:cs="Arial"/>
          <w:color w:val="000000"/>
        </w:rPr>
        <w:t xml:space="preserve"> </w:t>
      </w:r>
    </w:p>
    <w:p w14:paraId="2CCAE78F"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2.1.3 Additional guidance for responding to </w:t>
      </w:r>
      <w:r w:rsidRPr="00642A2F">
        <w:rPr>
          <w:rFonts w:ascii="Arial" w:hAnsi="Arial" w:cs="Arial"/>
          <w:b/>
        </w:rPr>
        <w:t>consensual and non-consensual sharing of nude and semi-nude images, videos and/or livestreams</w:t>
      </w:r>
    </w:p>
    <w:p w14:paraId="7F221663" w14:textId="77777777" w:rsidR="005D3A84" w:rsidRPr="00642A2F" w:rsidRDefault="005D3A84" w:rsidP="005D3A84">
      <w:pPr>
        <w:rPr>
          <w:rFonts w:ascii="Arial" w:hAnsi="Arial" w:cs="Arial"/>
          <w:color w:val="0070C0"/>
        </w:rPr>
      </w:pPr>
    </w:p>
    <w:p w14:paraId="59C1D211"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Step 1</w:t>
      </w:r>
    </w:p>
    <w:p w14:paraId="7BA4CAFC" w14:textId="77777777" w:rsidR="005D3A84" w:rsidRPr="00642A2F" w:rsidRDefault="005D3A84" w:rsidP="005D3A84">
      <w:pPr>
        <w:numPr>
          <w:ilvl w:val="0"/>
          <w:numId w:val="68"/>
        </w:numPr>
        <w:rPr>
          <w:rFonts w:ascii="Arial" w:hAnsi="Arial" w:cs="Arial"/>
          <w:color w:val="000000"/>
        </w:rPr>
      </w:pPr>
      <w:r w:rsidRPr="00642A2F">
        <w:rPr>
          <w:rFonts w:ascii="Arial" w:hAnsi="Arial" w:cs="Arial"/>
          <w:color w:val="000000"/>
        </w:rPr>
        <w:t xml:space="preserve">Report to your DSL immediately. </w:t>
      </w:r>
    </w:p>
    <w:p w14:paraId="7C0C2C90"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Never</w:t>
      </w:r>
      <w:r w:rsidRPr="00642A2F">
        <w:rPr>
          <w:rFonts w:ascii="Arial" w:hAnsi="Arial" w:cs="Arial"/>
          <w:color w:val="0B0C0C"/>
        </w:rPr>
        <w:t> view, copy, print, share, store or save the imagery yourself, or ask a child to share or download – </w:t>
      </w:r>
      <w:r w:rsidRPr="00642A2F">
        <w:rPr>
          <w:rStyle w:val="Strong"/>
          <w:rFonts w:ascii="Arial" w:hAnsi="Arial" w:cs="Arial"/>
          <w:color w:val="0B0C0C"/>
          <w:bdr w:val="none" w:sz="0" w:space="0" w:color="auto" w:frame="1"/>
        </w:rPr>
        <w:t>this is illegal</w:t>
      </w:r>
      <w:r w:rsidRPr="00642A2F">
        <w:rPr>
          <w:rFonts w:ascii="Arial" w:hAnsi="Arial" w:cs="Arial"/>
          <w:color w:val="0B0C0C"/>
        </w:rPr>
        <w:t>.</w:t>
      </w:r>
    </w:p>
    <w:p w14:paraId="7A169CCD"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Fonts w:ascii="Arial" w:hAnsi="Arial" w:cs="Arial"/>
          <w:color w:val="0B0C0C"/>
        </w:rPr>
        <w:t>If you have already viewed the imagery by accident (e.g. if a young person has showed it to you before you could ask them not to), report this to the DSL (or equivalent) and seek support.</w:t>
      </w:r>
    </w:p>
    <w:p w14:paraId="508A547D"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Do not</w:t>
      </w:r>
      <w:r w:rsidRPr="00642A2F">
        <w:rPr>
          <w:rFonts w:ascii="Arial" w:hAnsi="Arial" w:cs="Arial"/>
          <w:color w:val="0B0C0C"/>
        </w:rPr>
        <w:t> delete the imagery or ask the young person to delete it.</w:t>
      </w:r>
    </w:p>
    <w:p w14:paraId="65D82E87"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Do not</w:t>
      </w:r>
      <w:r w:rsidRPr="00642A2F">
        <w:rPr>
          <w:rFonts w:ascii="Arial" w:hAnsi="Arial" w:cs="Arial"/>
          <w:color w:val="0B0C0C"/>
        </w:rPr>
        <w:t> ask the child/children or young person(s) who are involved in the incident to disclose information regarding the imagery. This is the responsibility of the DSL (or equivalent).</w:t>
      </w:r>
    </w:p>
    <w:p w14:paraId="317DD932"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Do not</w:t>
      </w:r>
      <w:r w:rsidRPr="00642A2F">
        <w:rPr>
          <w:rFonts w:ascii="Arial" w:hAnsi="Arial" w:cs="Arial"/>
          <w:color w:val="0B0C0C"/>
        </w:rPr>
        <w:t> share information about the incident with other members of staff, the young person(s) it involves or their, or other, parents and/or carers.</w:t>
      </w:r>
    </w:p>
    <w:p w14:paraId="44021912"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Do not</w:t>
      </w:r>
      <w:r w:rsidRPr="00642A2F">
        <w:rPr>
          <w:rFonts w:ascii="Arial" w:hAnsi="Arial" w:cs="Arial"/>
          <w:color w:val="0B0C0C"/>
        </w:rPr>
        <w:t> say or do anything to blame or shame any young people involved.</w:t>
      </w:r>
    </w:p>
    <w:p w14:paraId="1F88B370" w14:textId="77777777" w:rsidR="005D3A84" w:rsidRPr="00642A2F" w:rsidRDefault="005D3A84" w:rsidP="005D3A84">
      <w:pPr>
        <w:pStyle w:val="NormalWeb"/>
        <w:numPr>
          <w:ilvl w:val="0"/>
          <w:numId w:val="66"/>
        </w:numPr>
        <w:shd w:val="clear" w:color="auto" w:fill="FFFFFF"/>
        <w:spacing w:before="0" w:beforeAutospacing="0" w:after="0" w:afterAutospacing="0"/>
        <w:textAlignment w:val="baseline"/>
        <w:rPr>
          <w:rFonts w:ascii="Arial" w:hAnsi="Arial" w:cs="Arial"/>
          <w:color w:val="0B0C0C"/>
        </w:rPr>
      </w:pPr>
      <w:r w:rsidRPr="00642A2F">
        <w:rPr>
          <w:rStyle w:val="Strong"/>
          <w:rFonts w:ascii="Arial" w:hAnsi="Arial" w:cs="Arial"/>
          <w:color w:val="0B0C0C"/>
          <w:bdr w:val="none" w:sz="0" w:space="0" w:color="auto" w:frame="1"/>
        </w:rPr>
        <w:t>Do</w:t>
      </w:r>
      <w:r w:rsidRPr="00642A2F">
        <w:rPr>
          <w:rFonts w:ascii="Arial" w:hAnsi="Arial" w:cs="Arial"/>
          <w:color w:val="0B0C0C"/>
        </w:rPr>
        <w:t> explain to them that you need to report it and reassure them that they will receive support and help from the DSL (or equivalent).</w:t>
      </w:r>
    </w:p>
    <w:p w14:paraId="5A5898BE" w14:textId="77777777" w:rsidR="005D3A84" w:rsidRPr="00642A2F" w:rsidRDefault="005D3A84" w:rsidP="005D3A84">
      <w:pPr>
        <w:rPr>
          <w:rFonts w:ascii="Arial" w:hAnsi="Arial" w:cs="Arial"/>
        </w:rPr>
      </w:pPr>
    </w:p>
    <w:p w14:paraId="13E88EB0" w14:textId="77777777" w:rsidR="005D3A84" w:rsidRPr="00642A2F" w:rsidRDefault="005D3A84" w:rsidP="005D3A84">
      <w:pPr>
        <w:rPr>
          <w:rFonts w:ascii="Arial" w:hAnsi="Arial" w:cs="Arial"/>
          <w:i/>
          <w:iCs/>
          <w:color w:val="000000"/>
          <w:sz w:val="16"/>
          <w:szCs w:val="16"/>
        </w:rPr>
      </w:pPr>
      <w:r w:rsidRPr="00642A2F">
        <w:rPr>
          <w:rFonts w:ascii="Arial" w:hAnsi="Arial" w:cs="Arial"/>
          <w:i/>
          <w:iCs/>
          <w:sz w:val="16"/>
          <w:szCs w:val="16"/>
        </w:rPr>
        <w:t xml:space="preserve">Taken from </w:t>
      </w:r>
      <w:hyperlink r:id="rId29" w:history="1">
        <w:r w:rsidRPr="00642A2F">
          <w:rPr>
            <w:rStyle w:val="Hyperlink"/>
            <w:rFonts w:ascii="Arial" w:hAnsi="Arial" w:cs="Arial"/>
            <w:i/>
            <w:iCs/>
            <w:sz w:val="16"/>
            <w:szCs w:val="16"/>
          </w:rPr>
          <w:t>UKCIS guidance</w:t>
        </w:r>
      </w:hyperlink>
      <w:r w:rsidRPr="00642A2F">
        <w:rPr>
          <w:rFonts w:ascii="Arial" w:hAnsi="Arial" w:cs="Arial"/>
          <w:i/>
          <w:iCs/>
          <w:color w:val="000000"/>
          <w:sz w:val="16"/>
          <w:szCs w:val="16"/>
        </w:rPr>
        <w:t xml:space="preserve"> </w:t>
      </w:r>
    </w:p>
    <w:p w14:paraId="5BB6AB5C" w14:textId="77777777" w:rsidR="005D3A84" w:rsidRPr="00642A2F" w:rsidRDefault="005D3A84" w:rsidP="005D3A84">
      <w:pPr>
        <w:rPr>
          <w:rFonts w:ascii="Arial" w:hAnsi="Arial" w:cs="Arial"/>
          <w:u w:val="single"/>
        </w:rPr>
      </w:pPr>
    </w:p>
    <w:p w14:paraId="09D8D5D2" w14:textId="77777777" w:rsidR="005D3A84" w:rsidRPr="00642A2F" w:rsidRDefault="005D3A84" w:rsidP="005D3A84">
      <w:pPr>
        <w:rPr>
          <w:rFonts w:ascii="Arial" w:hAnsi="Arial" w:cs="Arial"/>
          <w:u w:val="single"/>
        </w:rPr>
      </w:pPr>
      <w:r w:rsidRPr="00642A2F">
        <w:rPr>
          <w:rFonts w:ascii="Arial" w:hAnsi="Arial" w:cs="Arial"/>
          <w:u w:val="single"/>
        </w:rPr>
        <w:t>Step 2</w:t>
      </w:r>
    </w:p>
    <w:p w14:paraId="5E8F9442" w14:textId="77777777" w:rsidR="005D3A84" w:rsidRPr="00642A2F" w:rsidRDefault="005D3A84" w:rsidP="005D3A84">
      <w:pPr>
        <w:numPr>
          <w:ilvl w:val="0"/>
          <w:numId w:val="69"/>
        </w:numPr>
        <w:rPr>
          <w:rFonts w:ascii="Arial" w:hAnsi="Arial" w:cs="Arial"/>
          <w:u w:val="single"/>
        </w:rPr>
      </w:pPr>
      <w:r w:rsidRPr="00642A2F">
        <w:rPr>
          <w:rFonts w:ascii="Arial" w:hAnsi="Arial" w:cs="Arial"/>
        </w:rPr>
        <w:t>The DSL will hold an initial review meeting with appropriate staff. This may include the staff member who was initially made aware of the incident/concern and the leadership team.</w:t>
      </w:r>
    </w:p>
    <w:p w14:paraId="45377FF1" w14:textId="77777777" w:rsidR="005D3A84" w:rsidRPr="00642A2F" w:rsidRDefault="005D3A84" w:rsidP="005D3A84">
      <w:pPr>
        <w:rPr>
          <w:rFonts w:ascii="Arial" w:hAnsi="Arial" w:cs="Arial"/>
          <w:u w:val="single"/>
        </w:rPr>
      </w:pPr>
    </w:p>
    <w:p w14:paraId="7D3423D4" w14:textId="77777777" w:rsidR="005D3A84" w:rsidRPr="00642A2F" w:rsidRDefault="005D3A84" w:rsidP="005D3A84">
      <w:pPr>
        <w:rPr>
          <w:rFonts w:ascii="Arial" w:hAnsi="Arial" w:cs="Arial"/>
          <w:u w:val="single"/>
        </w:rPr>
      </w:pPr>
      <w:r w:rsidRPr="00642A2F">
        <w:rPr>
          <w:rFonts w:ascii="Arial" w:hAnsi="Arial" w:cs="Arial"/>
          <w:u w:val="single"/>
        </w:rPr>
        <w:t>The following risk factors will be considered:-</w:t>
      </w:r>
    </w:p>
    <w:p w14:paraId="544F6FB4" w14:textId="77777777" w:rsidR="005D3A84" w:rsidRPr="00642A2F" w:rsidRDefault="005D3A84" w:rsidP="005D3A84">
      <w:pPr>
        <w:rPr>
          <w:rFonts w:ascii="Arial" w:hAnsi="Arial" w:cs="Arial"/>
        </w:rPr>
      </w:pPr>
      <w:r w:rsidRPr="00642A2F">
        <w:rPr>
          <w:rFonts w:ascii="Arial" w:hAnsi="Arial" w:cs="Arial"/>
        </w:rPr>
        <w:t xml:space="preserve"> </w:t>
      </w:r>
    </w:p>
    <w:p w14:paraId="067D379E"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Significant age difference between the sender/receiver involved</w:t>
      </w:r>
    </w:p>
    <w:p w14:paraId="0CCB591B"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 xml:space="preserve">If staff </w:t>
      </w:r>
      <w:proofErr w:type="spellStart"/>
      <w:r w:rsidRPr="00642A2F">
        <w:rPr>
          <w:rFonts w:ascii="Arial" w:hAnsi="Arial" w:cs="Arial"/>
        </w:rPr>
        <w:t>recognise</w:t>
      </w:r>
      <w:proofErr w:type="spellEnd"/>
      <w:r w:rsidRPr="00642A2F">
        <w:rPr>
          <w:rFonts w:ascii="Arial" w:hAnsi="Arial" w:cs="Arial"/>
        </w:rPr>
        <w:t xml:space="preserve"> the pupil as more vulnerable than is usual (</w:t>
      </w:r>
      <w:proofErr w:type="spellStart"/>
      <w:r w:rsidRPr="00642A2F">
        <w:rPr>
          <w:rFonts w:ascii="Arial" w:hAnsi="Arial" w:cs="Arial"/>
        </w:rPr>
        <w:t>ie</w:t>
      </w:r>
      <w:proofErr w:type="spellEnd"/>
      <w:r w:rsidRPr="00642A2F">
        <w:rPr>
          <w:rFonts w:ascii="Arial" w:hAnsi="Arial" w:cs="Arial"/>
        </w:rPr>
        <w:t xml:space="preserve"> at risk)</w:t>
      </w:r>
    </w:p>
    <w:p w14:paraId="702616D4"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If the image is of a severe or extreme nature</w:t>
      </w:r>
    </w:p>
    <w:p w14:paraId="0046C1CC"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If the situation is not isolated and the image has been more widely distributed</w:t>
      </w:r>
    </w:p>
    <w:p w14:paraId="35856F79"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If this is not the first time the pupil has been involved in a sexting act</w:t>
      </w:r>
    </w:p>
    <w:p w14:paraId="5B124FEC" w14:textId="77777777" w:rsidR="005D3A84" w:rsidRPr="00642A2F" w:rsidRDefault="005D3A84" w:rsidP="005D3A84">
      <w:pPr>
        <w:pStyle w:val="MediumGrid1-Accent21"/>
        <w:numPr>
          <w:ilvl w:val="0"/>
          <w:numId w:val="11"/>
        </w:numPr>
        <w:rPr>
          <w:rFonts w:ascii="Arial" w:hAnsi="Arial" w:cs="Arial"/>
        </w:rPr>
      </w:pPr>
      <w:r w:rsidRPr="00642A2F">
        <w:rPr>
          <w:rFonts w:ascii="Arial" w:hAnsi="Arial" w:cs="Arial"/>
        </w:rPr>
        <w:t xml:space="preserve">If </w:t>
      </w:r>
      <w:proofErr w:type="gramStart"/>
      <w:r w:rsidRPr="00642A2F">
        <w:rPr>
          <w:rFonts w:ascii="Arial" w:hAnsi="Arial" w:cs="Arial"/>
        </w:rPr>
        <w:t>other</w:t>
      </w:r>
      <w:proofErr w:type="gramEnd"/>
      <w:r w:rsidRPr="00642A2F">
        <w:rPr>
          <w:rFonts w:ascii="Arial" w:hAnsi="Arial" w:cs="Arial"/>
        </w:rPr>
        <w:t xml:space="preserve"> knowledge of either the sender/recipient</w:t>
      </w:r>
      <w:r w:rsidRPr="00642A2F">
        <w:rPr>
          <w:rFonts w:ascii="MS Gothic" w:eastAsia="MS Gothic" w:hAnsi="MS Gothic" w:cs="MS Gothic" w:hint="eastAsia"/>
        </w:rPr>
        <w:t> </w:t>
      </w:r>
      <w:r w:rsidRPr="00642A2F">
        <w:rPr>
          <w:rFonts w:ascii="Arial" w:hAnsi="Arial" w:cs="Arial"/>
        </w:rPr>
        <w:t>may add cause for concern (</w:t>
      </w:r>
      <w:proofErr w:type="spellStart"/>
      <w:r w:rsidRPr="00642A2F">
        <w:rPr>
          <w:rFonts w:ascii="Arial" w:hAnsi="Arial" w:cs="Arial"/>
        </w:rPr>
        <w:t>ie</w:t>
      </w:r>
      <w:proofErr w:type="spellEnd"/>
      <w:r w:rsidRPr="00642A2F">
        <w:rPr>
          <w:rFonts w:ascii="Arial" w:hAnsi="Arial" w:cs="Arial"/>
        </w:rPr>
        <w:t xml:space="preserve"> difficult home circumstances)</w:t>
      </w:r>
    </w:p>
    <w:p w14:paraId="6890E63A" w14:textId="77777777" w:rsidR="005D3A84" w:rsidRPr="00642A2F" w:rsidRDefault="005D3A84" w:rsidP="005D3A84">
      <w:pPr>
        <w:rPr>
          <w:rFonts w:ascii="Arial" w:hAnsi="Arial" w:cs="Arial"/>
        </w:rPr>
      </w:pPr>
    </w:p>
    <w:p w14:paraId="19DD2294" w14:textId="77777777" w:rsidR="005D3A84" w:rsidRPr="00642A2F" w:rsidRDefault="005D3A84" w:rsidP="005D3A84">
      <w:pPr>
        <w:widowControl w:val="0"/>
        <w:autoSpaceDE w:val="0"/>
        <w:autoSpaceDN w:val="0"/>
        <w:adjustRightInd w:val="0"/>
        <w:rPr>
          <w:rFonts w:ascii="Arial" w:hAnsi="Arial" w:cs="Arial"/>
          <w:u w:val="single"/>
        </w:rPr>
      </w:pPr>
      <w:r w:rsidRPr="00642A2F">
        <w:rPr>
          <w:rFonts w:ascii="Arial" w:hAnsi="Arial" w:cs="Arial"/>
          <w:u w:val="single"/>
        </w:rPr>
        <w:t xml:space="preserve">Step 3 </w:t>
      </w:r>
    </w:p>
    <w:p w14:paraId="538443A2" w14:textId="77777777" w:rsidR="005D3A84" w:rsidRPr="00642A2F" w:rsidRDefault="005D3A84" w:rsidP="005D3A84">
      <w:pPr>
        <w:widowControl w:val="0"/>
        <w:numPr>
          <w:ilvl w:val="0"/>
          <w:numId w:val="69"/>
        </w:numPr>
        <w:autoSpaceDE w:val="0"/>
        <w:autoSpaceDN w:val="0"/>
        <w:adjustRightInd w:val="0"/>
        <w:rPr>
          <w:rFonts w:ascii="Arial" w:hAnsi="Arial" w:cs="Arial"/>
          <w:color w:val="000000"/>
        </w:rPr>
      </w:pPr>
      <w:r w:rsidRPr="00642A2F">
        <w:rPr>
          <w:rFonts w:ascii="Arial" w:hAnsi="Arial" w:cs="Arial"/>
        </w:rPr>
        <w:t xml:space="preserve">A referral will be made to </w:t>
      </w:r>
      <w:r w:rsidRPr="00642A2F">
        <w:rPr>
          <w:rFonts w:ascii="Arial" w:hAnsi="Arial" w:cs="Arial"/>
          <w:color w:val="000000"/>
        </w:rPr>
        <w:t>children’s social care</w:t>
      </w:r>
      <w:r w:rsidRPr="00642A2F">
        <w:rPr>
          <w:rFonts w:ascii="Arial" w:hAnsi="Arial" w:cs="Arial"/>
          <w:color w:val="FF0000"/>
        </w:rPr>
        <w:t xml:space="preserve"> </w:t>
      </w:r>
      <w:r w:rsidRPr="00642A2F">
        <w:rPr>
          <w:rFonts w:ascii="Arial" w:hAnsi="Arial" w:cs="Arial"/>
          <w:color w:val="000000"/>
        </w:rPr>
        <w:t>and/or the police immediately if there is a concern that a child or young person has been harmed or is at risk of immediate harm at any point in the process.</w:t>
      </w:r>
    </w:p>
    <w:p w14:paraId="14237CB7" w14:textId="77777777" w:rsidR="005D3A84" w:rsidRPr="00642A2F" w:rsidRDefault="005D3A84" w:rsidP="005D3A84">
      <w:pPr>
        <w:rPr>
          <w:rFonts w:ascii="Arial" w:hAnsi="Arial" w:cs="Arial"/>
          <w:u w:val="single"/>
        </w:rPr>
      </w:pPr>
      <w:r w:rsidRPr="00642A2F">
        <w:rPr>
          <w:rFonts w:ascii="Arial" w:hAnsi="Arial" w:cs="Arial"/>
          <w:u w:val="single"/>
        </w:rPr>
        <w:t xml:space="preserve">Step 4 </w:t>
      </w:r>
    </w:p>
    <w:p w14:paraId="30742A4F" w14:textId="77777777" w:rsidR="005D3A84" w:rsidRPr="00642A2F" w:rsidRDefault="005D3A84" w:rsidP="005D3A84">
      <w:pPr>
        <w:numPr>
          <w:ilvl w:val="0"/>
          <w:numId w:val="69"/>
        </w:numPr>
        <w:rPr>
          <w:rFonts w:ascii="Arial" w:hAnsi="Arial" w:cs="Arial"/>
        </w:rPr>
      </w:pPr>
      <w:r w:rsidRPr="00642A2F">
        <w:rPr>
          <w:rFonts w:ascii="Arial" w:hAnsi="Arial" w:cs="Arial"/>
        </w:rPr>
        <w:t>Interviews will take place with those involved.</w:t>
      </w:r>
    </w:p>
    <w:p w14:paraId="7387EA85" w14:textId="77777777" w:rsidR="005D3A84" w:rsidRPr="00642A2F" w:rsidRDefault="005D3A84" w:rsidP="005D3A84">
      <w:pPr>
        <w:rPr>
          <w:rFonts w:ascii="Arial" w:hAnsi="Arial" w:cs="Arial"/>
        </w:rPr>
      </w:pPr>
      <w:r w:rsidRPr="00642A2F">
        <w:rPr>
          <w:rFonts w:ascii="Arial" w:hAnsi="Arial" w:cs="Arial"/>
          <w:u w:val="single"/>
        </w:rPr>
        <w:t>Step 5</w:t>
      </w:r>
      <w:r w:rsidRPr="00642A2F">
        <w:rPr>
          <w:rFonts w:ascii="Arial" w:hAnsi="Arial" w:cs="Arial"/>
        </w:rPr>
        <w:t xml:space="preserve"> </w:t>
      </w:r>
    </w:p>
    <w:p w14:paraId="403CD7A5" w14:textId="77777777" w:rsidR="005D3A84" w:rsidRPr="00642A2F" w:rsidRDefault="005D3A84" w:rsidP="005D3A84">
      <w:pPr>
        <w:numPr>
          <w:ilvl w:val="0"/>
          <w:numId w:val="69"/>
        </w:numPr>
        <w:rPr>
          <w:rFonts w:ascii="Arial" w:hAnsi="Arial" w:cs="Arial"/>
        </w:rPr>
      </w:pPr>
      <w:r w:rsidRPr="00642A2F">
        <w:rPr>
          <w:rFonts w:ascii="Arial" w:hAnsi="Arial" w:cs="Arial"/>
        </w:rPr>
        <w:t>Parents/carers should be informed at an early stage and involved in the process in order to best support the child or young person, unless there is good reason to believe that involving them would put the child or young person at risk.</w:t>
      </w:r>
    </w:p>
    <w:p w14:paraId="79299AFF" w14:textId="77777777" w:rsidR="005D3A84" w:rsidRPr="00642A2F" w:rsidRDefault="005D3A84" w:rsidP="005D3A84">
      <w:pPr>
        <w:rPr>
          <w:rFonts w:ascii="Arial" w:hAnsi="Arial" w:cs="Arial"/>
        </w:rPr>
      </w:pPr>
      <w:r w:rsidRPr="00642A2F">
        <w:rPr>
          <w:rFonts w:ascii="Arial" w:hAnsi="Arial" w:cs="Arial"/>
          <w:color w:val="000000"/>
          <w:u w:val="single"/>
        </w:rPr>
        <w:t>Step 6</w:t>
      </w:r>
      <w:r w:rsidRPr="00642A2F">
        <w:rPr>
          <w:rFonts w:ascii="Arial" w:hAnsi="Arial" w:cs="Arial"/>
        </w:rPr>
        <w:t xml:space="preserve"> </w:t>
      </w:r>
    </w:p>
    <w:p w14:paraId="4C2C2278" w14:textId="77777777" w:rsidR="005D3A84" w:rsidRPr="00642A2F" w:rsidRDefault="005D3A84" w:rsidP="005D3A84">
      <w:pPr>
        <w:numPr>
          <w:ilvl w:val="0"/>
          <w:numId w:val="67"/>
        </w:numPr>
        <w:rPr>
          <w:rFonts w:ascii="Arial" w:hAnsi="Arial" w:cs="Arial"/>
        </w:rPr>
      </w:pPr>
      <w:r w:rsidRPr="00642A2F">
        <w:rPr>
          <w:rFonts w:ascii="Arial" w:hAnsi="Arial" w:cs="Arial"/>
        </w:rPr>
        <w:t>Safeguarding records will be updated using the school’s safeguarding recording procedures, including actions taken / not taken and the justification for these decisions (linked to the points above).</w:t>
      </w:r>
    </w:p>
    <w:p w14:paraId="54333CEB" w14:textId="77777777" w:rsidR="005D3A84" w:rsidRPr="00642A2F" w:rsidRDefault="005D3A84" w:rsidP="005D3A84">
      <w:pPr>
        <w:rPr>
          <w:rFonts w:ascii="Arial" w:hAnsi="Arial" w:cs="Arial"/>
        </w:rPr>
      </w:pPr>
    </w:p>
    <w:p w14:paraId="4CB4EFB8" w14:textId="77777777" w:rsidR="005D3A84" w:rsidRPr="00642A2F" w:rsidRDefault="005D3A84" w:rsidP="005D3A84">
      <w:pPr>
        <w:ind w:left="720"/>
        <w:outlineLvl w:val="0"/>
        <w:rPr>
          <w:rFonts w:ascii="Arial" w:hAnsi="Arial" w:cs="Arial"/>
          <w:b/>
        </w:rPr>
      </w:pPr>
    </w:p>
    <w:p w14:paraId="545D3258" w14:textId="77777777" w:rsidR="005D3A84" w:rsidRPr="00642A2F" w:rsidRDefault="005D3A84" w:rsidP="005D3A84">
      <w:pPr>
        <w:pStyle w:val="MediumGrid1-Accent21"/>
        <w:ind w:left="0"/>
        <w:rPr>
          <w:rFonts w:ascii="Arial" w:hAnsi="Arial" w:cs="Arial"/>
          <w:b/>
          <w:bCs/>
          <w:u w:val="single"/>
        </w:rPr>
      </w:pPr>
      <w:r w:rsidRPr="00642A2F">
        <w:rPr>
          <w:rFonts w:ascii="Arial" w:hAnsi="Arial" w:cs="Arial"/>
          <w:b/>
          <w:bCs/>
          <w:u w:val="single"/>
        </w:rPr>
        <w:t>2.2 Sexual Abuse (perpetrated by an adult or adults)</w:t>
      </w:r>
    </w:p>
    <w:p w14:paraId="16614545" w14:textId="77777777" w:rsidR="005D3A84" w:rsidRPr="00642A2F" w:rsidRDefault="005D3A84" w:rsidP="005D3A84">
      <w:pPr>
        <w:outlineLvl w:val="0"/>
        <w:rPr>
          <w:rFonts w:ascii="Arial" w:hAnsi="Arial" w:cs="Arial"/>
          <w:color w:val="0070C0"/>
        </w:rPr>
      </w:pPr>
    </w:p>
    <w:p w14:paraId="2CAB1FBD" w14:textId="77777777" w:rsidR="005D3A84" w:rsidRPr="00642A2F" w:rsidRDefault="005D3A84" w:rsidP="005D3A84">
      <w:pPr>
        <w:rPr>
          <w:rFonts w:ascii="Arial" w:hAnsi="Arial" w:cs="Arial"/>
          <w:i/>
          <w:iCs/>
          <w:color w:val="000000"/>
        </w:rPr>
      </w:pPr>
      <w:r w:rsidRPr="00642A2F">
        <w:rPr>
          <w:rFonts w:ascii="Arial" w:hAnsi="Arial" w:cs="Arial"/>
          <w:color w:val="000000"/>
        </w:rPr>
        <w:t xml:space="preserve">“Sexual abuse 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w:t>
      </w:r>
      <w:proofErr w:type="gramStart"/>
      <w:r w:rsidRPr="00642A2F">
        <w:rPr>
          <w:rFonts w:ascii="Arial" w:hAnsi="Arial" w:cs="Arial"/>
          <w:color w:val="000000"/>
        </w:rPr>
        <w:t>rubbing</w:t>
      </w:r>
      <w:proofErr w:type="gramEnd"/>
      <w:r w:rsidRPr="00642A2F">
        <w:rPr>
          <w:rFonts w:ascii="Arial" w:hAnsi="Arial" w:cs="Arial"/>
          <w:color w:val="000000"/>
        </w:rPr>
        <w:t xml:space="preserve"> and touching outside of clothing. They may also include non-contact activities, such as </w:t>
      </w:r>
      <w:r w:rsidRPr="00642A2F">
        <w:rPr>
          <w:rFonts w:ascii="Arial" w:hAnsi="Arial" w:cs="Arial"/>
          <w:color w:val="000000"/>
        </w:rPr>
        <w:lastRenderedPageBreak/>
        <w:t xml:space="preserve">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 </w:t>
      </w:r>
      <w:r w:rsidRPr="00642A2F">
        <w:rPr>
          <w:rFonts w:ascii="Arial" w:hAnsi="Arial" w:cs="Arial"/>
          <w:i/>
          <w:iCs/>
          <w:color w:val="000000"/>
        </w:rPr>
        <w:t xml:space="preserve">Working Together </w:t>
      </w:r>
      <w:proofErr w:type="gramStart"/>
      <w:r w:rsidRPr="00642A2F">
        <w:rPr>
          <w:rFonts w:ascii="Arial" w:hAnsi="Arial" w:cs="Arial"/>
          <w:i/>
          <w:iCs/>
          <w:color w:val="000000"/>
        </w:rPr>
        <w:t>To</w:t>
      </w:r>
      <w:proofErr w:type="gramEnd"/>
      <w:r w:rsidRPr="00642A2F">
        <w:rPr>
          <w:rFonts w:ascii="Arial" w:hAnsi="Arial" w:cs="Arial"/>
          <w:i/>
          <w:iCs/>
          <w:color w:val="000000"/>
        </w:rPr>
        <w:t xml:space="preserve"> Safeguard Children (December 2023)</w:t>
      </w:r>
    </w:p>
    <w:p w14:paraId="3BED6DED" w14:textId="77777777" w:rsidR="005D3A84" w:rsidRPr="00642A2F" w:rsidRDefault="005D3A84" w:rsidP="005D3A84">
      <w:pPr>
        <w:rPr>
          <w:rFonts w:ascii="Arial" w:hAnsi="Arial" w:cs="Arial"/>
          <w:i/>
          <w:iCs/>
          <w:color w:val="000000"/>
        </w:rPr>
      </w:pPr>
    </w:p>
    <w:p w14:paraId="1E9EF5E4" w14:textId="77777777" w:rsidR="005D3A84" w:rsidRPr="00642A2F" w:rsidRDefault="005D3A84" w:rsidP="005D3A84">
      <w:pPr>
        <w:rPr>
          <w:rFonts w:ascii="Arial" w:hAnsi="Arial" w:cs="Arial"/>
          <w:b/>
          <w:bCs/>
          <w:color w:val="000000"/>
        </w:rPr>
      </w:pPr>
      <w:r w:rsidRPr="00642A2F">
        <w:rPr>
          <w:rFonts w:ascii="Arial" w:hAnsi="Arial" w:cs="Arial"/>
          <w:b/>
          <w:bCs/>
          <w:color w:val="000000"/>
        </w:rPr>
        <w:t>Signs and indicators of sexual abuse</w:t>
      </w:r>
    </w:p>
    <w:p w14:paraId="534BE8AB"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 xml:space="preserve">Physical signs </w:t>
      </w:r>
      <w:proofErr w:type="spellStart"/>
      <w:r w:rsidRPr="00642A2F">
        <w:rPr>
          <w:rFonts w:ascii="Arial" w:hAnsi="Arial" w:cs="Arial"/>
          <w:color w:val="000000"/>
        </w:rPr>
        <w:t>eg</w:t>
      </w:r>
      <w:proofErr w:type="spellEnd"/>
      <w:r w:rsidRPr="00642A2F">
        <w:rPr>
          <w:rFonts w:ascii="Arial" w:hAnsi="Arial" w:cs="Arial"/>
          <w:color w:val="000000"/>
        </w:rPr>
        <w:t xml:space="preserve"> bruising, pain or soreness in the genital area</w:t>
      </w:r>
    </w:p>
    <w:p w14:paraId="2229D4D8"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Being afraid /avoiding a particular person</w:t>
      </w:r>
    </w:p>
    <w:p w14:paraId="39D72B73"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Being withdrawn</w:t>
      </w:r>
    </w:p>
    <w:p w14:paraId="0EAAB179"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Self-harming</w:t>
      </w:r>
    </w:p>
    <w:p w14:paraId="45672881"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Episodes of going missing</w:t>
      </w:r>
    </w:p>
    <w:p w14:paraId="2189A386"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Eating disorders</w:t>
      </w:r>
    </w:p>
    <w:p w14:paraId="38530A2C" w14:textId="77777777" w:rsidR="005D3A84" w:rsidRPr="00642A2F" w:rsidRDefault="005D3A84" w:rsidP="005D3A84">
      <w:pPr>
        <w:numPr>
          <w:ilvl w:val="0"/>
          <w:numId w:val="67"/>
        </w:numPr>
        <w:rPr>
          <w:rFonts w:ascii="Arial" w:hAnsi="Arial" w:cs="Arial"/>
          <w:color w:val="000000"/>
        </w:rPr>
      </w:pPr>
      <w:r w:rsidRPr="00642A2F">
        <w:rPr>
          <w:rFonts w:ascii="Arial" w:hAnsi="Arial" w:cs="Arial"/>
          <w:color w:val="000000"/>
        </w:rPr>
        <w:t xml:space="preserve">Displaying </w:t>
      </w:r>
      <w:proofErr w:type="spellStart"/>
      <w:r w:rsidRPr="00642A2F">
        <w:rPr>
          <w:rFonts w:ascii="Arial" w:hAnsi="Arial" w:cs="Arial"/>
          <w:color w:val="000000"/>
        </w:rPr>
        <w:t>sexualised</w:t>
      </w:r>
      <w:proofErr w:type="spellEnd"/>
      <w:r w:rsidRPr="00642A2F">
        <w:rPr>
          <w:rFonts w:ascii="Arial" w:hAnsi="Arial" w:cs="Arial"/>
          <w:color w:val="000000"/>
        </w:rPr>
        <w:t xml:space="preserve"> </w:t>
      </w:r>
      <w:proofErr w:type="spellStart"/>
      <w:r w:rsidRPr="00642A2F">
        <w:rPr>
          <w:rFonts w:ascii="Arial" w:hAnsi="Arial" w:cs="Arial"/>
          <w:color w:val="000000"/>
        </w:rPr>
        <w:t>behaviour</w:t>
      </w:r>
      <w:proofErr w:type="spellEnd"/>
      <w:r w:rsidRPr="00642A2F">
        <w:rPr>
          <w:rFonts w:ascii="Arial" w:hAnsi="Arial" w:cs="Arial"/>
          <w:color w:val="000000"/>
        </w:rPr>
        <w:t xml:space="preserve"> or having sexual knowledge that’s inappropriate for their age and stage of development. </w:t>
      </w:r>
    </w:p>
    <w:p w14:paraId="64BA0031" w14:textId="77777777" w:rsidR="005D3A84" w:rsidRPr="00642A2F" w:rsidRDefault="005D3A84" w:rsidP="005D3A84">
      <w:pPr>
        <w:rPr>
          <w:rFonts w:ascii="Arial" w:hAnsi="Arial" w:cs="Arial"/>
          <w:color w:val="000000"/>
        </w:rPr>
      </w:pPr>
    </w:p>
    <w:p w14:paraId="4EA63935" w14:textId="77777777" w:rsidR="005D3A84" w:rsidRPr="00642A2F" w:rsidRDefault="005D3A84" w:rsidP="005D3A84">
      <w:pPr>
        <w:rPr>
          <w:rFonts w:ascii="Arial" w:hAnsi="Arial" w:cs="Arial"/>
          <w:color w:val="000000"/>
        </w:rPr>
      </w:pPr>
      <w:r w:rsidRPr="00642A2F">
        <w:rPr>
          <w:rFonts w:ascii="Arial" w:hAnsi="Arial" w:cs="Arial"/>
          <w:color w:val="000000"/>
        </w:rPr>
        <w:t xml:space="preserve">Grooming is a process that involves the perpetrator building a trusted relationship with the child or children. Children can be groomed by a stranger or someone they know, for example a family member (intra-familial sexual abuse), friend or professional (extra-familial sexual abuse). Grooming techniques can be used to prepare a child for sexual abuse and exploitation (see also section 2.3 below) grooming can also be used to </w:t>
      </w:r>
      <w:proofErr w:type="spellStart"/>
      <w:r w:rsidRPr="00642A2F">
        <w:rPr>
          <w:rFonts w:ascii="Arial" w:hAnsi="Arial" w:cs="Arial"/>
          <w:color w:val="000000"/>
        </w:rPr>
        <w:t>radicalise</w:t>
      </w:r>
      <w:proofErr w:type="spellEnd"/>
      <w:r w:rsidRPr="00642A2F">
        <w:rPr>
          <w:rFonts w:ascii="Arial" w:hAnsi="Arial" w:cs="Arial"/>
          <w:color w:val="000000"/>
        </w:rPr>
        <w:t xml:space="preserve"> a child – (see also section 2.5 below)</w:t>
      </w:r>
    </w:p>
    <w:p w14:paraId="59ED8530" w14:textId="77777777" w:rsidR="005D3A84" w:rsidRPr="00642A2F" w:rsidRDefault="005D3A84" w:rsidP="005D3A84">
      <w:pPr>
        <w:rPr>
          <w:rFonts w:ascii="Arial" w:hAnsi="Arial" w:cs="Arial"/>
          <w:color w:val="000000"/>
        </w:rPr>
      </w:pPr>
    </w:p>
    <w:p w14:paraId="081B619A" w14:textId="77777777" w:rsidR="005D3A84" w:rsidRPr="00642A2F" w:rsidRDefault="005D3A84" w:rsidP="005D3A84">
      <w:pPr>
        <w:rPr>
          <w:rFonts w:ascii="Arial" w:hAnsi="Arial" w:cs="Arial"/>
          <w:b/>
          <w:bCs/>
          <w:color w:val="000000"/>
        </w:rPr>
      </w:pPr>
    </w:p>
    <w:p w14:paraId="1D7BF849" w14:textId="77777777" w:rsidR="005D3A84" w:rsidRPr="00642A2F" w:rsidRDefault="005D3A84" w:rsidP="005D3A84">
      <w:pPr>
        <w:rPr>
          <w:rFonts w:ascii="Arial" w:hAnsi="Arial" w:cs="Arial"/>
          <w:b/>
          <w:bCs/>
          <w:color w:val="000000"/>
        </w:rPr>
      </w:pPr>
      <w:r w:rsidRPr="00642A2F">
        <w:rPr>
          <w:rFonts w:ascii="Arial" w:hAnsi="Arial" w:cs="Arial"/>
          <w:b/>
          <w:bCs/>
          <w:color w:val="000000"/>
        </w:rPr>
        <w:t>Responding to concerns of  sexual abuse</w:t>
      </w:r>
    </w:p>
    <w:p w14:paraId="37F0C9DC"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u w:val="single"/>
        </w:rPr>
        <w:t xml:space="preserve">Step 1 </w:t>
      </w:r>
    </w:p>
    <w:p w14:paraId="2B7CBF63" w14:textId="77777777" w:rsidR="005D3A84" w:rsidRPr="00642A2F" w:rsidRDefault="005D3A84" w:rsidP="005D3A84">
      <w:pPr>
        <w:widowControl w:val="0"/>
        <w:numPr>
          <w:ilvl w:val="0"/>
          <w:numId w:val="65"/>
        </w:numPr>
        <w:autoSpaceDE w:val="0"/>
        <w:autoSpaceDN w:val="0"/>
        <w:adjustRightInd w:val="0"/>
        <w:spacing w:line="216" w:lineRule="atLeast"/>
        <w:rPr>
          <w:rFonts w:ascii="Arial" w:hAnsi="Arial" w:cs="Arial"/>
          <w:color w:val="000000"/>
          <w:u w:val="single"/>
        </w:rPr>
      </w:pPr>
      <w:r w:rsidRPr="00642A2F">
        <w:rPr>
          <w:rFonts w:ascii="Arial" w:hAnsi="Arial" w:cs="Arial"/>
          <w:color w:val="000000"/>
        </w:rPr>
        <w:t>Immediate consideration should be given as to how best to support and protect the victim (and any other children impacted upon, including siblings)</w:t>
      </w:r>
    </w:p>
    <w:p w14:paraId="6BC6F0DC"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u w:val="single"/>
        </w:rPr>
        <w:t>Step 2</w:t>
      </w:r>
    </w:p>
    <w:p w14:paraId="4A131518" w14:textId="77777777" w:rsidR="005D3A84" w:rsidRPr="00642A2F" w:rsidRDefault="005D3A84" w:rsidP="005D3A84">
      <w:pPr>
        <w:widowControl w:val="0"/>
        <w:numPr>
          <w:ilvl w:val="0"/>
          <w:numId w:val="65"/>
        </w:numPr>
        <w:autoSpaceDE w:val="0"/>
        <w:autoSpaceDN w:val="0"/>
        <w:adjustRightInd w:val="0"/>
        <w:spacing w:line="216" w:lineRule="atLeast"/>
        <w:rPr>
          <w:rFonts w:ascii="Arial" w:hAnsi="Arial" w:cs="Arial"/>
          <w:color w:val="000000"/>
          <w:u w:val="single"/>
        </w:rPr>
      </w:pPr>
      <w:r w:rsidRPr="00642A2F">
        <w:rPr>
          <w:rFonts w:ascii="Arial" w:hAnsi="Arial" w:cs="Arial"/>
          <w:b/>
          <w:bCs/>
          <w:color w:val="000000"/>
        </w:rPr>
        <w:t>Record</w:t>
      </w:r>
      <w:r w:rsidRPr="00642A2F">
        <w:rPr>
          <w:rFonts w:ascii="Arial" w:hAnsi="Arial" w:cs="Arial"/>
          <w:color w:val="000000"/>
        </w:rPr>
        <w:t xml:space="preserve"> the incident using the school’s safeguarding recording procedures and </w:t>
      </w:r>
      <w:r w:rsidRPr="00642A2F">
        <w:rPr>
          <w:rFonts w:ascii="Arial" w:hAnsi="Arial" w:cs="Arial"/>
          <w:b/>
          <w:bCs/>
          <w:color w:val="000000"/>
        </w:rPr>
        <w:t>report</w:t>
      </w:r>
      <w:r w:rsidRPr="00642A2F">
        <w:rPr>
          <w:rFonts w:ascii="Arial" w:hAnsi="Arial" w:cs="Arial"/>
          <w:color w:val="000000"/>
        </w:rPr>
        <w:t xml:space="preserve"> to the DSL / deputy in line with safeguarding and child protection procedures, as soon as possible. </w:t>
      </w:r>
    </w:p>
    <w:p w14:paraId="591D0638" w14:textId="77777777" w:rsidR="005D3A84" w:rsidRPr="00642A2F" w:rsidRDefault="005D3A84" w:rsidP="005D3A84">
      <w:pPr>
        <w:widowControl w:val="0"/>
        <w:autoSpaceDE w:val="0"/>
        <w:autoSpaceDN w:val="0"/>
        <w:adjustRightInd w:val="0"/>
        <w:spacing w:line="216" w:lineRule="atLeast"/>
        <w:rPr>
          <w:rFonts w:ascii="Arial" w:hAnsi="Arial" w:cs="Arial"/>
          <w:color w:val="000000"/>
        </w:rPr>
      </w:pPr>
    </w:p>
    <w:p w14:paraId="49847DA4" w14:textId="77777777" w:rsidR="005D3A84" w:rsidRPr="00642A2F" w:rsidRDefault="005D3A84" w:rsidP="005D3A84">
      <w:pPr>
        <w:widowControl w:val="0"/>
        <w:autoSpaceDE w:val="0"/>
        <w:autoSpaceDN w:val="0"/>
        <w:adjustRightInd w:val="0"/>
        <w:spacing w:line="216" w:lineRule="atLeast"/>
        <w:rPr>
          <w:rFonts w:ascii="Arial" w:hAnsi="Arial" w:cs="Arial"/>
          <w:color w:val="000000"/>
          <w:u w:val="single"/>
        </w:rPr>
      </w:pPr>
      <w:r w:rsidRPr="00642A2F">
        <w:rPr>
          <w:rFonts w:ascii="Arial" w:hAnsi="Arial" w:cs="Arial"/>
          <w:color w:val="000000"/>
        </w:rPr>
        <w:t xml:space="preserve">The DSL will make a referral to Children’s social care. </w:t>
      </w:r>
    </w:p>
    <w:p w14:paraId="7AD4DA9C" w14:textId="77777777" w:rsidR="005D3A84" w:rsidRPr="00642A2F" w:rsidRDefault="005D3A84" w:rsidP="005D3A84">
      <w:pPr>
        <w:outlineLvl w:val="0"/>
        <w:rPr>
          <w:rFonts w:ascii="Arial" w:hAnsi="Arial" w:cs="Arial"/>
          <w:color w:val="0070C0"/>
        </w:rPr>
      </w:pPr>
    </w:p>
    <w:p w14:paraId="52D3914D" w14:textId="77777777" w:rsidR="005D3A84" w:rsidRPr="00642A2F" w:rsidRDefault="005D3A84" w:rsidP="005D3A84">
      <w:pPr>
        <w:outlineLvl w:val="0"/>
        <w:rPr>
          <w:rFonts w:ascii="Arial" w:hAnsi="Arial" w:cs="Arial"/>
          <w:b/>
          <w:color w:val="000000"/>
          <w:u w:val="single"/>
        </w:rPr>
      </w:pPr>
      <w:r w:rsidRPr="00642A2F">
        <w:rPr>
          <w:rFonts w:ascii="Arial" w:hAnsi="Arial" w:cs="Arial"/>
          <w:b/>
          <w:color w:val="000000"/>
          <w:u w:val="single"/>
        </w:rPr>
        <w:t>2.3 Exploitation and Serious Violent Crime</w:t>
      </w:r>
    </w:p>
    <w:p w14:paraId="197A0FEA"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 xml:space="preserve">See also Page 13-14 , Annex B KCSIE and the </w:t>
      </w:r>
      <w:hyperlink r:id="rId30" w:history="1">
        <w:r w:rsidRPr="00642A2F">
          <w:rPr>
            <w:rStyle w:val="Hyperlink"/>
            <w:rFonts w:ascii="Arial" w:hAnsi="Arial" w:cs="Arial"/>
            <w:bCs/>
            <w:i/>
            <w:iCs/>
            <w:sz w:val="16"/>
            <w:szCs w:val="16"/>
          </w:rPr>
          <w:t>County Lines toolkit</w:t>
        </w:r>
      </w:hyperlink>
    </w:p>
    <w:p w14:paraId="7AC14EC8" w14:textId="77777777" w:rsidR="005D3A84" w:rsidRPr="00642A2F" w:rsidRDefault="005D3A84" w:rsidP="005D3A84">
      <w:pPr>
        <w:outlineLvl w:val="0"/>
        <w:rPr>
          <w:rFonts w:ascii="Arial" w:hAnsi="Arial" w:cs="Arial"/>
          <w:bCs/>
          <w:color w:val="000000"/>
        </w:rPr>
      </w:pPr>
    </w:p>
    <w:p w14:paraId="64F8597F" w14:textId="77777777" w:rsidR="005D3A84" w:rsidRPr="00642A2F" w:rsidRDefault="005D3A84" w:rsidP="005D3A84">
      <w:pPr>
        <w:outlineLvl w:val="0"/>
        <w:rPr>
          <w:rFonts w:ascii="Arial" w:hAnsi="Arial" w:cs="Arial"/>
          <w:color w:val="000000"/>
        </w:rPr>
      </w:pPr>
      <w:r w:rsidRPr="00642A2F">
        <w:rPr>
          <w:rFonts w:ascii="Arial" w:hAnsi="Arial" w:cs="Arial"/>
          <w:color w:val="000000"/>
        </w:rPr>
        <w:t xml:space="preserve">This school </w:t>
      </w:r>
      <w:proofErr w:type="spellStart"/>
      <w:r w:rsidRPr="00642A2F">
        <w:rPr>
          <w:rFonts w:ascii="Arial" w:hAnsi="Arial" w:cs="Arial"/>
          <w:color w:val="000000"/>
        </w:rPr>
        <w:t>recognises</w:t>
      </w:r>
      <w:proofErr w:type="spellEnd"/>
      <w:r w:rsidRPr="00642A2F">
        <w:rPr>
          <w:rFonts w:ascii="Arial" w:hAnsi="Arial" w:cs="Arial"/>
          <w:color w:val="000000"/>
        </w:rPr>
        <w:t xml:space="preserve"> that children can be exploited sexually (CSE) or criminally (CCE). CSE and CCE can affect children, both male and female and can involve children who have been trafficked. They may be at risk of or involved in serious violent crime. </w:t>
      </w:r>
    </w:p>
    <w:p w14:paraId="268E4D4E" w14:textId="77777777" w:rsidR="005D3A84" w:rsidRPr="00642A2F" w:rsidRDefault="005D3A84" w:rsidP="005D3A84">
      <w:pPr>
        <w:rPr>
          <w:rFonts w:ascii="Arial" w:hAnsi="Arial" w:cs="Arial"/>
          <w:color w:val="000000"/>
        </w:rPr>
      </w:pPr>
    </w:p>
    <w:p w14:paraId="3C387FF4"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2.3.1 Child Criminal Exploitation</w:t>
      </w:r>
    </w:p>
    <w:p w14:paraId="5E918C94" w14:textId="77777777" w:rsidR="005D3A84" w:rsidRPr="00642A2F" w:rsidRDefault="005D3A84" w:rsidP="005D3A84">
      <w:pPr>
        <w:rPr>
          <w:rFonts w:ascii="Arial" w:hAnsi="Arial" w:cs="Arial"/>
          <w:color w:val="000000"/>
        </w:rPr>
      </w:pPr>
      <w:r w:rsidRPr="00642A2F">
        <w:rPr>
          <w:rFonts w:ascii="Arial" w:hAnsi="Arial" w:cs="Arial"/>
          <w:color w:val="000000"/>
        </w:rPr>
        <w:t>Child Criminal Exploitation is where an individual or group takes advantage of an imbalance of power to coerce, control, manipulate or deceive a child into any criminal activity (a) in exchange for something the victim needs or wants, and/or (b) for the financial or other advantage of the perpetrator or facilitator and/or (c) through violence or the threat of violence. The victim may have been criminally exploited even if the activity appears consensual. CCE does not always involve physical contact; it can also occur through the use of technology.</w:t>
      </w:r>
    </w:p>
    <w:p w14:paraId="10CAFAE9" w14:textId="77777777" w:rsidR="005D3A84" w:rsidRPr="00642A2F" w:rsidRDefault="005D3A84" w:rsidP="005D3A84">
      <w:pPr>
        <w:rPr>
          <w:rFonts w:ascii="Arial" w:hAnsi="Arial" w:cs="Arial"/>
          <w:color w:val="000000"/>
        </w:rPr>
      </w:pPr>
    </w:p>
    <w:p w14:paraId="56087AC2"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The following can be indicators of CCE:-</w:t>
      </w:r>
    </w:p>
    <w:p w14:paraId="1E5A5492"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Unexplained gifts or new possessions</w:t>
      </w:r>
    </w:p>
    <w:p w14:paraId="0A6B34B1"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 xml:space="preserve">Children who associate with other young people involved in exploitation </w:t>
      </w:r>
    </w:p>
    <w:p w14:paraId="4DD120FF"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Changes in emotional well-being</w:t>
      </w:r>
    </w:p>
    <w:p w14:paraId="6AEBC767"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Misuse of drugs and alcohol</w:t>
      </w:r>
    </w:p>
    <w:p w14:paraId="724DA26A"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Periods of time missing or regularly coming home late</w:t>
      </w:r>
    </w:p>
    <w:p w14:paraId="275CC135"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Children who regularly miss school or education or do not take part in education</w:t>
      </w:r>
    </w:p>
    <w:p w14:paraId="2C6CDC1B" w14:textId="77777777" w:rsidR="005D3A84" w:rsidRPr="00642A2F" w:rsidRDefault="005D3A84" w:rsidP="005D3A84">
      <w:pPr>
        <w:numPr>
          <w:ilvl w:val="0"/>
          <w:numId w:val="48"/>
        </w:numPr>
        <w:rPr>
          <w:rFonts w:ascii="Arial" w:hAnsi="Arial" w:cs="Arial"/>
          <w:color w:val="000000"/>
        </w:rPr>
      </w:pPr>
      <w:r w:rsidRPr="00642A2F">
        <w:rPr>
          <w:rFonts w:ascii="Arial" w:hAnsi="Arial" w:cs="Arial"/>
          <w:color w:val="000000"/>
        </w:rPr>
        <w:t>Carrying knives or weapons for a sense of protection from harm from others</w:t>
      </w:r>
    </w:p>
    <w:p w14:paraId="6744C715" w14:textId="77777777" w:rsidR="005D3A84" w:rsidRPr="00642A2F" w:rsidRDefault="005D3A84" w:rsidP="005D3A84">
      <w:pPr>
        <w:rPr>
          <w:rFonts w:ascii="Arial" w:hAnsi="Arial" w:cs="Arial"/>
          <w:color w:val="000000"/>
        </w:rPr>
      </w:pPr>
    </w:p>
    <w:p w14:paraId="54965136" w14:textId="77777777" w:rsidR="005D3A84" w:rsidRPr="00642A2F" w:rsidRDefault="005D3A84" w:rsidP="005D3A84">
      <w:pPr>
        <w:rPr>
          <w:rFonts w:ascii="Arial" w:hAnsi="Arial" w:cs="Arial"/>
          <w:color w:val="000000"/>
        </w:rPr>
      </w:pPr>
      <w:r w:rsidRPr="00642A2F">
        <w:rPr>
          <w:rFonts w:ascii="Arial" w:hAnsi="Arial" w:cs="Arial"/>
          <w:color w:val="000000"/>
        </w:rPr>
        <w:t>CCE can include children being forced to shoplift or pickpocket, forced to threaten other young people, forced to work in cannabis factories, being coerced into moving drugs or money around the local area or across counties (County Lines).</w:t>
      </w:r>
    </w:p>
    <w:p w14:paraId="25B663A1" w14:textId="77777777" w:rsidR="005D3A84" w:rsidRPr="00642A2F" w:rsidRDefault="005D3A84" w:rsidP="005D3A84">
      <w:pPr>
        <w:rPr>
          <w:rFonts w:ascii="Arial" w:hAnsi="Arial" w:cs="Arial"/>
          <w:color w:val="000000"/>
        </w:rPr>
      </w:pPr>
    </w:p>
    <w:p w14:paraId="6118D740" w14:textId="77777777" w:rsidR="005D3A84" w:rsidRPr="00642A2F" w:rsidRDefault="005D3A84" w:rsidP="005D3A84">
      <w:pPr>
        <w:rPr>
          <w:rFonts w:ascii="Arial" w:hAnsi="Arial" w:cs="Arial"/>
          <w:color w:val="000000"/>
        </w:rPr>
      </w:pPr>
      <w:r w:rsidRPr="00642A2F">
        <w:rPr>
          <w:rFonts w:ascii="Arial" w:hAnsi="Arial" w:cs="Arial"/>
          <w:color w:val="000000"/>
        </w:rPr>
        <w:t>Risk factors which increase the likelihood of involvement in serious violence, include:-</w:t>
      </w:r>
    </w:p>
    <w:p w14:paraId="1106A232" w14:textId="77777777" w:rsidR="005D3A84" w:rsidRPr="00642A2F" w:rsidRDefault="005D3A84" w:rsidP="005D3A84">
      <w:pPr>
        <w:numPr>
          <w:ilvl w:val="0"/>
          <w:numId w:val="70"/>
        </w:numPr>
        <w:rPr>
          <w:rFonts w:ascii="Arial" w:hAnsi="Arial" w:cs="Arial"/>
          <w:color w:val="000000"/>
        </w:rPr>
      </w:pPr>
      <w:r w:rsidRPr="00642A2F">
        <w:rPr>
          <w:rFonts w:ascii="Arial" w:hAnsi="Arial" w:cs="Arial"/>
          <w:color w:val="000000"/>
        </w:rPr>
        <w:t>Being male</w:t>
      </w:r>
    </w:p>
    <w:p w14:paraId="468919E0" w14:textId="77777777" w:rsidR="005D3A84" w:rsidRPr="00642A2F" w:rsidRDefault="005D3A84" w:rsidP="005D3A84">
      <w:pPr>
        <w:numPr>
          <w:ilvl w:val="0"/>
          <w:numId w:val="70"/>
        </w:numPr>
        <w:rPr>
          <w:rFonts w:ascii="Arial" w:hAnsi="Arial" w:cs="Arial"/>
          <w:color w:val="000000"/>
        </w:rPr>
      </w:pPr>
      <w:r w:rsidRPr="00642A2F">
        <w:rPr>
          <w:rFonts w:ascii="Arial" w:hAnsi="Arial" w:cs="Arial"/>
          <w:color w:val="000000"/>
        </w:rPr>
        <w:t>Having been frequently absent or permanently from school</w:t>
      </w:r>
    </w:p>
    <w:p w14:paraId="14B28BAE" w14:textId="77777777" w:rsidR="005D3A84" w:rsidRPr="00642A2F" w:rsidRDefault="005D3A84" w:rsidP="005D3A84">
      <w:pPr>
        <w:numPr>
          <w:ilvl w:val="0"/>
          <w:numId w:val="70"/>
        </w:numPr>
        <w:rPr>
          <w:rFonts w:ascii="Arial" w:hAnsi="Arial" w:cs="Arial"/>
          <w:color w:val="000000"/>
        </w:rPr>
      </w:pPr>
      <w:r w:rsidRPr="00642A2F">
        <w:rPr>
          <w:rFonts w:ascii="Arial" w:hAnsi="Arial" w:cs="Arial"/>
          <w:color w:val="000000"/>
        </w:rPr>
        <w:t>Having experienced child maltreatment</w:t>
      </w:r>
    </w:p>
    <w:p w14:paraId="20A55BDE" w14:textId="77777777" w:rsidR="005D3A84" w:rsidRPr="00642A2F" w:rsidRDefault="005D3A84" w:rsidP="005D3A84">
      <w:pPr>
        <w:numPr>
          <w:ilvl w:val="0"/>
          <w:numId w:val="70"/>
        </w:numPr>
        <w:rPr>
          <w:rFonts w:ascii="Arial" w:hAnsi="Arial" w:cs="Arial"/>
          <w:color w:val="000000"/>
        </w:rPr>
      </w:pPr>
      <w:r w:rsidRPr="00642A2F">
        <w:rPr>
          <w:rFonts w:ascii="Arial" w:hAnsi="Arial" w:cs="Arial"/>
          <w:color w:val="000000"/>
        </w:rPr>
        <w:t>Involvement in offending such as theft</w:t>
      </w:r>
    </w:p>
    <w:p w14:paraId="02C21C55" w14:textId="77777777" w:rsidR="005D3A84" w:rsidRPr="00642A2F" w:rsidRDefault="005D3A84" w:rsidP="005D3A84">
      <w:pPr>
        <w:rPr>
          <w:rFonts w:ascii="Arial" w:hAnsi="Arial" w:cs="Arial"/>
          <w:color w:val="000000"/>
        </w:rPr>
      </w:pPr>
    </w:p>
    <w:p w14:paraId="6BC5A3B2"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2.3.2 Child Sexual Exploitation</w:t>
      </w:r>
    </w:p>
    <w:p w14:paraId="1825D410" w14:textId="77777777" w:rsidR="005D3A84" w:rsidRPr="00642A2F" w:rsidRDefault="005D3A84" w:rsidP="005D3A84">
      <w:pPr>
        <w:rPr>
          <w:rFonts w:ascii="Arial" w:hAnsi="Arial" w:cs="Arial"/>
          <w:color w:val="000000"/>
        </w:rPr>
      </w:pPr>
    </w:p>
    <w:p w14:paraId="7E451FAF" w14:textId="77777777" w:rsidR="005D3A84" w:rsidRPr="00642A2F" w:rsidRDefault="005D3A84" w:rsidP="005D3A84">
      <w:pPr>
        <w:rPr>
          <w:rFonts w:ascii="Arial" w:hAnsi="Arial" w:cs="Arial"/>
          <w:color w:val="000000"/>
        </w:rPr>
      </w:pPr>
      <w:r w:rsidRPr="00642A2F">
        <w:rPr>
          <w:rFonts w:ascii="Arial" w:hAnsi="Arial" w:cs="Arial"/>
          <w:color w:val="000000"/>
        </w:rPr>
        <w:lastRenderedPageBreak/>
        <w:t xml:space="preserve">Child Sexual Exploitation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CSE can affect any child or young person (male or female) under the age of 18 years, including </w:t>
      </w:r>
      <w:proofErr w:type="gramStart"/>
      <w:r w:rsidRPr="00642A2F">
        <w:rPr>
          <w:rFonts w:ascii="Arial" w:hAnsi="Arial" w:cs="Arial"/>
          <w:color w:val="000000"/>
        </w:rPr>
        <w:t>16 and 17 year olds</w:t>
      </w:r>
      <w:proofErr w:type="gramEnd"/>
      <w:r w:rsidRPr="00642A2F">
        <w:rPr>
          <w:rFonts w:ascii="Arial" w:hAnsi="Arial" w:cs="Arial"/>
          <w:color w:val="000000"/>
        </w:rPr>
        <w:t xml:space="preserve"> who can legally consent to have sex. It can include both contact (penetrative and non-penetrative acts) and non-contact sexual activity and may occur without the child or young person’s immediate knowledge (e.g. through others copying videos or images they have created and posted on social media).</w:t>
      </w:r>
    </w:p>
    <w:p w14:paraId="3CDD6D6B" w14:textId="77777777" w:rsidR="005D3A84" w:rsidRPr="00642A2F" w:rsidRDefault="005D3A84" w:rsidP="005D3A84">
      <w:pPr>
        <w:rPr>
          <w:rFonts w:ascii="Arial" w:hAnsi="Arial" w:cs="Arial"/>
          <w:color w:val="000000"/>
        </w:rPr>
      </w:pPr>
    </w:p>
    <w:p w14:paraId="15BB6AA1" w14:textId="77777777" w:rsidR="005D3A84" w:rsidRPr="00642A2F" w:rsidRDefault="005D3A84" w:rsidP="005D3A84">
      <w:pPr>
        <w:rPr>
          <w:rFonts w:ascii="Arial" w:hAnsi="Arial" w:cs="Arial"/>
          <w:color w:val="000000"/>
        </w:rPr>
      </w:pPr>
      <w:r w:rsidRPr="00642A2F">
        <w:rPr>
          <w:rFonts w:ascii="Arial" w:hAnsi="Arial" w:cs="Arial"/>
          <w:color w:val="000000"/>
        </w:rPr>
        <w:t>The above CCE indicators can also be indicators of CSE, as can:</w:t>
      </w:r>
    </w:p>
    <w:p w14:paraId="51F66446" w14:textId="77777777" w:rsidR="005D3A84" w:rsidRPr="00642A2F" w:rsidRDefault="005D3A84" w:rsidP="005D3A84">
      <w:pPr>
        <w:numPr>
          <w:ilvl w:val="0"/>
          <w:numId w:val="49"/>
        </w:numPr>
        <w:rPr>
          <w:rFonts w:ascii="Arial" w:hAnsi="Arial" w:cs="Arial"/>
          <w:color w:val="000000"/>
        </w:rPr>
      </w:pPr>
      <w:r w:rsidRPr="00642A2F">
        <w:rPr>
          <w:rFonts w:ascii="Arial" w:hAnsi="Arial" w:cs="Arial"/>
          <w:color w:val="000000"/>
        </w:rPr>
        <w:t>Children who have older boyfriends or girlfriends</w:t>
      </w:r>
    </w:p>
    <w:p w14:paraId="7471BDB3" w14:textId="77777777" w:rsidR="005D3A84" w:rsidRPr="00642A2F" w:rsidRDefault="005D3A84" w:rsidP="005D3A84">
      <w:pPr>
        <w:numPr>
          <w:ilvl w:val="0"/>
          <w:numId w:val="49"/>
        </w:numPr>
        <w:rPr>
          <w:rFonts w:ascii="Arial" w:hAnsi="Arial" w:cs="Arial"/>
          <w:color w:val="000000"/>
        </w:rPr>
      </w:pPr>
      <w:r w:rsidRPr="00642A2F">
        <w:rPr>
          <w:rFonts w:ascii="Arial" w:hAnsi="Arial" w:cs="Arial"/>
          <w:color w:val="000000"/>
        </w:rPr>
        <w:t>Children who suffer from sexually transmitted infections or become pregnant</w:t>
      </w:r>
    </w:p>
    <w:p w14:paraId="4A8767EC" w14:textId="77777777" w:rsidR="005D3A84" w:rsidRPr="00642A2F" w:rsidRDefault="005D3A84" w:rsidP="005D3A84">
      <w:pPr>
        <w:rPr>
          <w:rFonts w:ascii="Arial" w:hAnsi="Arial" w:cs="Arial"/>
          <w:color w:val="000000"/>
        </w:rPr>
      </w:pPr>
    </w:p>
    <w:p w14:paraId="47AAB827" w14:textId="77777777" w:rsidR="005D3A84" w:rsidRPr="00642A2F" w:rsidRDefault="005D3A84" w:rsidP="005D3A84">
      <w:pPr>
        <w:rPr>
          <w:rFonts w:ascii="Arial" w:hAnsi="Arial" w:cs="Arial"/>
          <w:color w:val="000000"/>
        </w:rPr>
      </w:pPr>
      <w:r w:rsidRPr="00642A2F">
        <w:rPr>
          <w:rFonts w:ascii="Arial" w:hAnsi="Arial" w:cs="Arial"/>
          <w:color w:val="000000"/>
        </w:rPr>
        <w:t xml:space="preserve">CSE can occur over time or be a one-off </w:t>
      </w:r>
      <w:proofErr w:type="gramStart"/>
      <w:r w:rsidRPr="00642A2F">
        <w:rPr>
          <w:rFonts w:ascii="Arial" w:hAnsi="Arial" w:cs="Arial"/>
          <w:color w:val="000000"/>
        </w:rPr>
        <w:t>occurrence, and</w:t>
      </w:r>
      <w:proofErr w:type="gramEnd"/>
      <w:r w:rsidRPr="00642A2F">
        <w:rPr>
          <w:rFonts w:ascii="Arial" w:hAnsi="Arial" w:cs="Arial"/>
          <w:color w:val="000000"/>
        </w:rPr>
        <w:t xml:space="preserve"> may happen without the child’s immediate knowledge </w:t>
      </w:r>
      <w:proofErr w:type="spellStart"/>
      <w:r w:rsidRPr="00642A2F">
        <w:rPr>
          <w:rFonts w:ascii="Arial" w:hAnsi="Arial" w:cs="Arial"/>
          <w:color w:val="000000"/>
        </w:rPr>
        <w:t>eg</w:t>
      </w:r>
      <w:proofErr w:type="spellEnd"/>
      <w:r w:rsidRPr="00642A2F">
        <w:rPr>
          <w:rFonts w:ascii="Arial" w:hAnsi="Arial" w:cs="Arial"/>
          <w:color w:val="000000"/>
        </w:rPr>
        <w:t xml:space="preserve"> through others sharing videos or images of them on social media. </w:t>
      </w:r>
    </w:p>
    <w:p w14:paraId="7B678DD3" w14:textId="77777777" w:rsidR="005D3A84" w:rsidRPr="00642A2F" w:rsidRDefault="005D3A84" w:rsidP="005D3A84">
      <w:pPr>
        <w:rPr>
          <w:rFonts w:ascii="Arial" w:hAnsi="Arial" w:cs="Arial"/>
          <w:color w:val="000000"/>
        </w:rPr>
      </w:pPr>
      <w:r w:rsidRPr="00642A2F">
        <w:rPr>
          <w:rFonts w:ascii="Arial" w:hAnsi="Arial" w:cs="Arial"/>
          <w:color w:val="000000"/>
        </w:rPr>
        <w:t xml:space="preserve">CSE can affect any </w:t>
      </w:r>
      <w:proofErr w:type="gramStart"/>
      <w:r w:rsidRPr="00642A2F">
        <w:rPr>
          <w:rFonts w:ascii="Arial" w:hAnsi="Arial" w:cs="Arial"/>
          <w:color w:val="000000"/>
        </w:rPr>
        <w:t>child, who</w:t>
      </w:r>
      <w:proofErr w:type="gramEnd"/>
      <w:r w:rsidRPr="00642A2F">
        <w:rPr>
          <w:rFonts w:ascii="Arial" w:hAnsi="Arial" w:cs="Arial"/>
          <w:color w:val="000000"/>
        </w:rPr>
        <w:t xml:space="preserve"> has been coerced into engaging in sexual activities. This includes </w:t>
      </w:r>
      <w:proofErr w:type="gramStart"/>
      <w:r w:rsidRPr="00642A2F">
        <w:rPr>
          <w:rFonts w:ascii="Arial" w:hAnsi="Arial" w:cs="Arial"/>
          <w:color w:val="000000"/>
        </w:rPr>
        <w:t>16 and 17 year olds</w:t>
      </w:r>
      <w:proofErr w:type="gramEnd"/>
      <w:r w:rsidRPr="00642A2F">
        <w:rPr>
          <w:rFonts w:ascii="Arial" w:hAnsi="Arial" w:cs="Arial"/>
          <w:color w:val="000000"/>
        </w:rPr>
        <w:t xml:space="preserve"> who can legally consent to have sex. Some children may not </w:t>
      </w:r>
      <w:proofErr w:type="spellStart"/>
      <w:r w:rsidRPr="00642A2F">
        <w:rPr>
          <w:rFonts w:ascii="Arial" w:hAnsi="Arial" w:cs="Arial"/>
          <w:color w:val="000000"/>
        </w:rPr>
        <w:t>realise</w:t>
      </w:r>
      <w:proofErr w:type="spellEnd"/>
      <w:r w:rsidRPr="00642A2F">
        <w:rPr>
          <w:rFonts w:ascii="Arial" w:hAnsi="Arial" w:cs="Arial"/>
          <w:color w:val="000000"/>
        </w:rPr>
        <w:t xml:space="preserve"> they are being exploited and believe they are in a genuine, romantic relationship.</w:t>
      </w:r>
    </w:p>
    <w:p w14:paraId="4EB8D9CD" w14:textId="77777777" w:rsidR="005D3A84" w:rsidRPr="00642A2F" w:rsidRDefault="005D3A84" w:rsidP="005D3A84">
      <w:pPr>
        <w:rPr>
          <w:rFonts w:ascii="Arial" w:hAnsi="Arial" w:cs="Arial"/>
          <w:color w:val="0070C0"/>
        </w:rPr>
      </w:pPr>
    </w:p>
    <w:p w14:paraId="24887AF2" w14:textId="77777777" w:rsidR="005D3A84" w:rsidRPr="00642A2F" w:rsidRDefault="005D3A84" w:rsidP="005D3A84">
      <w:pPr>
        <w:rPr>
          <w:rFonts w:ascii="Arial" w:hAnsi="Arial" w:cs="Arial"/>
          <w:b/>
          <w:bCs/>
          <w:color w:val="000000"/>
        </w:rPr>
      </w:pPr>
      <w:r w:rsidRPr="00642A2F">
        <w:rPr>
          <w:rFonts w:ascii="Arial" w:hAnsi="Arial" w:cs="Arial"/>
          <w:b/>
          <w:bCs/>
          <w:color w:val="000000"/>
        </w:rPr>
        <w:t>Responding to concerns that a pupil might be being exploited</w:t>
      </w:r>
    </w:p>
    <w:p w14:paraId="22E157DA" w14:textId="77777777" w:rsidR="005D3A84" w:rsidRPr="00642A2F" w:rsidRDefault="005D3A84" w:rsidP="005D3A84">
      <w:pPr>
        <w:rPr>
          <w:rFonts w:ascii="Arial" w:hAnsi="Arial" w:cs="Arial"/>
          <w:color w:val="000000"/>
        </w:rPr>
      </w:pPr>
      <w:r w:rsidRPr="00642A2F">
        <w:rPr>
          <w:rFonts w:ascii="Arial" w:hAnsi="Arial" w:cs="Arial"/>
          <w:color w:val="000000"/>
        </w:rPr>
        <w:t>Our safeguarding procedures will be followed here, and a referral made to social care as appropriate (including support, if applicable, for the pupil who is deemed to be 'perpetrating' the abuse.)</w:t>
      </w:r>
    </w:p>
    <w:p w14:paraId="39F41A0A" w14:textId="77777777" w:rsidR="005D3A84" w:rsidRPr="00642A2F" w:rsidRDefault="005D3A84" w:rsidP="005D3A84">
      <w:pPr>
        <w:rPr>
          <w:rFonts w:ascii="Arial" w:hAnsi="Arial" w:cs="Arial"/>
          <w:color w:val="000000"/>
        </w:rPr>
      </w:pPr>
    </w:p>
    <w:p w14:paraId="6497D549" w14:textId="77777777" w:rsidR="005D3A84" w:rsidRPr="00642A2F" w:rsidRDefault="005D3A84" w:rsidP="005D3A84">
      <w:pPr>
        <w:widowControl w:val="0"/>
        <w:autoSpaceDE w:val="0"/>
        <w:autoSpaceDN w:val="0"/>
        <w:adjustRightInd w:val="0"/>
        <w:spacing w:line="216" w:lineRule="atLeast"/>
        <w:rPr>
          <w:rFonts w:ascii="Arial" w:hAnsi="Arial" w:cs="Arial"/>
          <w:bCs/>
          <w:i/>
          <w:iCs/>
          <w:color w:val="000000"/>
          <w:sz w:val="16"/>
          <w:szCs w:val="16"/>
        </w:rPr>
      </w:pPr>
      <w:r w:rsidRPr="00642A2F">
        <w:rPr>
          <w:rFonts w:ascii="Arial" w:hAnsi="Arial" w:cs="Arial"/>
          <w:bCs/>
          <w:i/>
          <w:iCs/>
          <w:color w:val="000000"/>
          <w:sz w:val="16"/>
          <w:szCs w:val="16"/>
        </w:rPr>
        <w:t xml:space="preserve">See also section above on child on child abuse and  </w:t>
      </w:r>
      <w:hyperlink r:id="rId31" w:history="1">
        <w:r w:rsidRPr="00642A2F">
          <w:rPr>
            <w:rStyle w:val="Hyperlink"/>
            <w:rFonts w:ascii="Arial" w:hAnsi="Arial" w:cs="Arial"/>
            <w:bCs/>
            <w:i/>
            <w:iCs/>
            <w:sz w:val="16"/>
            <w:szCs w:val="16"/>
            <w:u w:val="none"/>
          </w:rPr>
          <w:t>‘When To call the Police’</w:t>
        </w:r>
      </w:hyperlink>
      <w:r w:rsidRPr="00642A2F">
        <w:rPr>
          <w:rFonts w:ascii="Arial" w:hAnsi="Arial" w:cs="Arial"/>
          <w:bCs/>
          <w:i/>
          <w:iCs/>
          <w:color w:val="000000"/>
          <w:sz w:val="16"/>
          <w:szCs w:val="16"/>
        </w:rPr>
        <w:t xml:space="preserve"> (NPCC)</w:t>
      </w:r>
    </w:p>
    <w:p w14:paraId="2FDE41B0" w14:textId="77777777" w:rsidR="005D3A84" w:rsidRPr="00642A2F" w:rsidRDefault="005D3A84" w:rsidP="005D3A84">
      <w:pPr>
        <w:rPr>
          <w:rFonts w:ascii="Arial" w:hAnsi="Arial" w:cs="Arial"/>
          <w:b/>
          <w:color w:val="000000"/>
        </w:rPr>
      </w:pPr>
    </w:p>
    <w:p w14:paraId="7C8AD38D" w14:textId="77777777" w:rsidR="005D3A84" w:rsidRPr="00642A2F" w:rsidRDefault="005D3A84" w:rsidP="005D3A84">
      <w:pPr>
        <w:rPr>
          <w:rFonts w:ascii="Arial" w:hAnsi="Arial" w:cs="Arial"/>
          <w:b/>
          <w:color w:val="000000"/>
          <w:u w:val="single"/>
        </w:rPr>
      </w:pPr>
      <w:r w:rsidRPr="00642A2F">
        <w:rPr>
          <w:rFonts w:ascii="Arial" w:hAnsi="Arial" w:cs="Arial"/>
          <w:b/>
          <w:color w:val="000000"/>
          <w:u w:val="single"/>
        </w:rPr>
        <w:t xml:space="preserve">2.4 </w:t>
      </w:r>
      <w:proofErr w:type="spellStart"/>
      <w:r w:rsidRPr="00642A2F">
        <w:rPr>
          <w:rFonts w:ascii="Arial" w:hAnsi="Arial" w:cs="Arial"/>
          <w:b/>
          <w:color w:val="000000"/>
          <w:u w:val="single"/>
        </w:rPr>
        <w:t>Honour</w:t>
      </w:r>
      <w:proofErr w:type="spellEnd"/>
      <w:r w:rsidRPr="00642A2F">
        <w:rPr>
          <w:rFonts w:ascii="Arial" w:hAnsi="Arial" w:cs="Arial"/>
          <w:b/>
          <w:color w:val="000000"/>
          <w:u w:val="single"/>
        </w:rPr>
        <w:t>-based abuse, including Female Genital Mutilation</w:t>
      </w:r>
    </w:p>
    <w:p w14:paraId="74E2C786" w14:textId="77777777" w:rsidR="005D3A84" w:rsidRPr="00642A2F" w:rsidRDefault="005D3A84" w:rsidP="005D3A84">
      <w:pPr>
        <w:rPr>
          <w:rFonts w:ascii="Arial" w:hAnsi="Arial" w:cs="Arial"/>
          <w:color w:val="0000FF"/>
          <w:sz w:val="16"/>
          <w:szCs w:val="16"/>
        </w:rPr>
      </w:pPr>
      <w:r w:rsidRPr="00642A2F">
        <w:rPr>
          <w:rFonts w:ascii="Arial" w:hAnsi="Arial" w:cs="Arial"/>
          <w:i/>
          <w:iCs/>
          <w:color w:val="000000"/>
          <w:sz w:val="16"/>
          <w:szCs w:val="16"/>
        </w:rPr>
        <w:t xml:space="preserve">See also Annex B KCSIE, </w:t>
      </w:r>
      <w:hyperlink r:id="rId32" w:history="1">
        <w:r w:rsidRPr="00642A2F">
          <w:rPr>
            <w:rStyle w:val="Hyperlink"/>
            <w:rFonts w:ascii="Arial" w:hAnsi="Arial" w:cs="Arial"/>
            <w:i/>
            <w:iCs/>
            <w:sz w:val="16"/>
            <w:szCs w:val="16"/>
          </w:rPr>
          <w:t>https://www.gov.uk/guidance/forced-marriage</w:t>
        </w:r>
      </w:hyperlink>
      <w:r w:rsidRPr="00642A2F">
        <w:rPr>
          <w:rFonts w:ascii="Arial" w:hAnsi="Arial" w:cs="Arial"/>
          <w:i/>
          <w:iCs/>
          <w:color w:val="0000FF"/>
          <w:sz w:val="16"/>
          <w:szCs w:val="16"/>
          <w:u w:val="single"/>
        </w:rPr>
        <w:t xml:space="preserve"> </w:t>
      </w:r>
      <w:r w:rsidRPr="00642A2F">
        <w:rPr>
          <w:rFonts w:ascii="Arial" w:hAnsi="Arial" w:cs="Arial"/>
          <w:color w:val="000000"/>
          <w:sz w:val="16"/>
          <w:szCs w:val="16"/>
        </w:rPr>
        <w:t>and</w:t>
      </w:r>
      <w:r w:rsidRPr="00642A2F">
        <w:rPr>
          <w:rFonts w:ascii="Arial" w:hAnsi="Arial" w:cs="Arial"/>
          <w:color w:val="0000FF"/>
          <w:sz w:val="16"/>
          <w:szCs w:val="16"/>
        </w:rPr>
        <w:t xml:space="preserve"> </w:t>
      </w:r>
    </w:p>
    <w:p w14:paraId="3B0D50E6" w14:textId="77777777" w:rsidR="005D3A84" w:rsidRPr="00642A2F" w:rsidRDefault="005D3A84" w:rsidP="005D3A84">
      <w:pPr>
        <w:rPr>
          <w:rFonts w:ascii="Arial" w:hAnsi="Arial" w:cs="Arial"/>
          <w:color w:val="000000"/>
        </w:rPr>
      </w:pPr>
      <w:hyperlink r:id="rId33" w:history="1">
        <w:r w:rsidRPr="00642A2F">
          <w:rPr>
            <w:rStyle w:val="Hyperlink"/>
            <w:rFonts w:ascii="Arial" w:hAnsi="Arial" w:cs="Arial"/>
            <w:sz w:val="16"/>
            <w:szCs w:val="16"/>
          </w:rPr>
          <w:t>multi-agency statutory guidance on Forced Marriage</w:t>
        </w:r>
      </w:hyperlink>
      <w:r w:rsidRPr="00642A2F">
        <w:rPr>
          <w:rFonts w:ascii="Arial" w:hAnsi="Arial" w:cs="Arial"/>
          <w:color w:val="0000FF"/>
        </w:rPr>
        <w:t xml:space="preserve"> </w:t>
      </w:r>
    </w:p>
    <w:p w14:paraId="08E54CB8" w14:textId="77777777" w:rsidR="005D3A84" w:rsidRPr="00642A2F" w:rsidRDefault="005D3A84" w:rsidP="005D3A84">
      <w:pPr>
        <w:rPr>
          <w:rFonts w:ascii="Arial" w:hAnsi="Arial" w:cs="Arial"/>
          <w:color w:val="0070C0"/>
        </w:rPr>
      </w:pPr>
    </w:p>
    <w:p w14:paraId="5FBCD50E" w14:textId="77777777" w:rsidR="005D3A84" w:rsidRPr="00642A2F" w:rsidRDefault="005D3A84" w:rsidP="005D3A84">
      <w:pPr>
        <w:rPr>
          <w:rFonts w:ascii="Arial" w:hAnsi="Arial" w:cs="Arial"/>
          <w:color w:val="000000"/>
        </w:rPr>
      </w:pPr>
      <w:proofErr w:type="spellStart"/>
      <w:r w:rsidRPr="00642A2F">
        <w:rPr>
          <w:rFonts w:ascii="Arial" w:hAnsi="Arial" w:cs="Arial"/>
          <w:color w:val="000000"/>
        </w:rPr>
        <w:t>Honour</w:t>
      </w:r>
      <w:proofErr w:type="spellEnd"/>
      <w:r w:rsidRPr="00642A2F">
        <w:rPr>
          <w:rFonts w:ascii="Arial" w:hAnsi="Arial" w:cs="Arial"/>
          <w:color w:val="000000"/>
        </w:rPr>
        <w:t xml:space="preserve">-based abuse encompasses incidents or crimes which have been committed to protect or defend the </w:t>
      </w:r>
      <w:proofErr w:type="spellStart"/>
      <w:r w:rsidRPr="00642A2F">
        <w:rPr>
          <w:rFonts w:ascii="Arial" w:hAnsi="Arial" w:cs="Arial"/>
          <w:color w:val="000000"/>
        </w:rPr>
        <w:t>honour</w:t>
      </w:r>
      <w:proofErr w:type="spellEnd"/>
      <w:r w:rsidRPr="00642A2F">
        <w:rPr>
          <w:rFonts w:ascii="Arial" w:hAnsi="Arial" w:cs="Arial"/>
          <w:color w:val="000000"/>
        </w:rPr>
        <w:t xml:space="preserve"> of the family and/or the community, including Female Genital Mutilation (FGM), forced marriage and practices such as breast-ironing. </w:t>
      </w:r>
    </w:p>
    <w:p w14:paraId="6A466C59" w14:textId="77777777" w:rsidR="005D3A84" w:rsidRPr="00642A2F" w:rsidRDefault="005D3A84" w:rsidP="005D3A84">
      <w:pPr>
        <w:rPr>
          <w:rFonts w:ascii="Arial" w:hAnsi="Arial" w:cs="Arial"/>
          <w:color w:val="0070C0"/>
        </w:rPr>
      </w:pPr>
    </w:p>
    <w:p w14:paraId="2AB7929C" w14:textId="77777777" w:rsidR="005D3A84" w:rsidRPr="00642A2F" w:rsidRDefault="005D3A84" w:rsidP="005D3A84">
      <w:pPr>
        <w:rPr>
          <w:rFonts w:ascii="Arial" w:hAnsi="Arial" w:cs="Arial"/>
          <w:b/>
          <w:bCs/>
          <w:color w:val="000000"/>
        </w:rPr>
      </w:pPr>
      <w:r w:rsidRPr="00642A2F">
        <w:rPr>
          <w:rFonts w:ascii="Arial" w:hAnsi="Arial" w:cs="Arial"/>
          <w:b/>
          <w:bCs/>
          <w:color w:val="000000"/>
        </w:rPr>
        <w:t xml:space="preserve">Responding to concerns about </w:t>
      </w:r>
      <w:proofErr w:type="spellStart"/>
      <w:r w:rsidRPr="00642A2F">
        <w:rPr>
          <w:rFonts w:ascii="Arial" w:hAnsi="Arial" w:cs="Arial"/>
          <w:b/>
          <w:bCs/>
          <w:color w:val="000000"/>
        </w:rPr>
        <w:t>honour</w:t>
      </w:r>
      <w:proofErr w:type="spellEnd"/>
      <w:r w:rsidRPr="00642A2F">
        <w:rPr>
          <w:rFonts w:ascii="Arial" w:hAnsi="Arial" w:cs="Arial"/>
          <w:b/>
          <w:bCs/>
          <w:color w:val="000000"/>
        </w:rPr>
        <w:t>-based abuse</w:t>
      </w:r>
    </w:p>
    <w:p w14:paraId="5F80434F" w14:textId="77777777" w:rsidR="005D3A84" w:rsidRPr="00642A2F" w:rsidRDefault="005D3A84" w:rsidP="005D3A84">
      <w:pPr>
        <w:rPr>
          <w:rFonts w:ascii="Arial" w:hAnsi="Arial" w:cs="Arial"/>
          <w:b/>
          <w:bCs/>
          <w:color w:val="000000"/>
        </w:rPr>
      </w:pPr>
    </w:p>
    <w:p w14:paraId="56A32954" w14:textId="77777777" w:rsidR="005D3A84" w:rsidRPr="00642A2F" w:rsidRDefault="005D3A84" w:rsidP="005D3A84">
      <w:pPr>
        <w:rPr>
          <w:rFonts w:ascii="Arial" w:hAnsi="Arial" w:cs="Arial"/>
          <w:color w:val="000000"/>
        </w:rPr>
      </w:pPr>
      <w:r w:rsidRPr="00642A2F">
        <w:rPr>
          <w:rFonts w:ascii="Arial" w:hAnsi="Arial" w:cs="Arial"/>
          <w:color w:val="000000"/>
        </w:rPr>
        <w:lastRenderedPageBreak/>
        <w:t xml:space="preserve">Abuse committed in the context of preserving </w:t>
      </w:r>
      <w:proofErr w:type="spellStart"/>
      <w:r w:rsidRPr="00642A2F">
        <w:rPr>
          <w:rFonts w:ascii="Arial" w:hAnsi="Arial" w:cs="Arial"/>
          <w:color w:val="000000"/>
        </w:rPr>
        <w:t>honour</w:t>
      </w:r>
      <w:proofErr w:type="spellEnd"/>
      <w:r w:rsidRPr="00642A2F">
        <w:rPr>
          <w:rFonts w:ascii="Arial" w:hAnsi="Arial" w:cs="Arial"/>
          <w:color w:val="000000"/>
        </w:rPr>
        <w:t xml:space="preserve"> often involves a wider network of family or community pressure and can involve multiple perpetrators. It is important to be aware of </w:t>
      </w:r>
      <w:proofErr w:type="gramStart"/>
      <w:r w:rsidRPr="00642A2F">
        <w:rPr>
          <w:rFonts w:ascii="Arial" w:hAnsi="Arial" w:cs="Arial"/>
          <w:color w:val="000000"/>
        </w:rPr>
        <w:t>this</w:t>
      </w:r>
      <w:proofErr w:type="gramEnd"/>
      <w:r w:rsidRPr="00642A2F">
        <w:rPr>
          <w:rFonts w:ascii="Arial" w:hAnsi="Arial" w:cs="Arial"/>
          <w:color w:val="000000"/>
        </w:rPr>
        <w:t xml:space="preserve"> dynamic and additional risk factors when deciding what action to take. </w:t>
      </w:r>
    </w:p>
    <w:p w14:paraId="4C75707A" w14:textId="77777777" w:rsidR="005D3A84" w:rsidRPr="00642A2F" w:rsidRDefault="005D3A84" w:rsidP="005D3A84">
      <w:pPr>
        <w:rPr>
          <w:rFonts w:ascii="Arial" w:hAnsi="Arial" w:cs="Arial"/>
          <w:color w:val="000000"/>
        </w:rPr>
      </w:pPr>
    </w:p>
    <w:p w14:paraId="5068E6EA" w14:textId="77777777" w:rsidR="005D3A84" w:rsidRPr="00642A2F" w:rsidRDefault="005D3A84" w:rsidP="005D3A84">
      <w:pPr>
        <w:rPr>
          <w:rFonts w:ascii="Arial" w:hAnsi="Arial" w:cs="Arial"/>
          <w:color w:val="000000"/>
        </w:rPr>
      </w:pPr>
      <w:r w:rsidRPr="00642A2F">
        <w:rPr>
          <w:rFonts w:ascii="Arial" w:hAnsi="Arial" w:cs="Arial"/>
          <w:color w:val="000000"/>
        </w:rPr>
        <w:t xml:space="preserve">Our safeguarding procedures will be followed </w:t>
      </w:r>
      <w:proofErr w:type="gramStart"/>
      <w:r w:rsidRPr="00642A2F">
        <w:rPr>
          <w:rFonts w:ascii="Arial" w:hAnsi="Arial" w:cs="Arial"/>
          <w:color w:val="000000"/>
        </w:rPr>
        <w:t>here</w:t>
      </w:r>
      <w:proofErr w:type="gramEnd"/>
      <w:r w:rsidRPr="00642A2F">
        <w:rPr>
          <w:rFonts w:ascii="Arial" w:hAnsi="Arial" w:cs="Arial"/>
          <w:color w:val="000000"/>
        </w:rPr>
        <w:t xml:space="preserve"> and staff should speak to a member of the safeguarding team immediately if they suspect a child or young person is at risk of </w:t>
      </w:r>
      <w:proofErr w:type="spellStart"/>
      <w:r w:rsidRPr="00642A2F">
        <w:rPr>
          <w:rFonts w:ascii="Arial" w:hAnsi="Arial" w:cs="Arial"/>
          <w:color w:val="000000"/>
        </w:rPr>
        <w:t>honour</w:t>
      </w:r>
      <w:proofErr w:type="spellEnd"/>
      <w:r w:rsidRPr="00642A2F">
        <w:rPr>
          <w:rFonts w:ascii="Arial" w:hAnsi="Arial" w:cs="Arial"/>
          <w:color w:val="000000"/>
        </w:rPr>
        <w:t>-based abuse. Safeguarding teams will contact children’s social care/ adults social care for anyone 18 or above and local protocols will be followed.</w:t>
      </w:r>
    </w:p>
    <w:p w14:paraId="636F7CBE" w14:textId="77777777" w:rsidR="005D3A84" w:rsidRPr="00642A2F" w:rsidRDefault="005D3A84" w:rsidP="005D3A84">
      <w:pPr>
        <w:rPr>
          <w:rFonts w:ascii="Arial" w:hAnsi="Arial" w:cs="Arial"/>
          <w:b/>
          <w:bCs/>
          <w:color w:val="000000"/>
        </w:rPr>
      </w:pPr>
    </w:p>
    <w:p w14:paraId="471167C7" w14:textId="77777777" w:rsidR="005D3A84" w:rsidRPr="00642A2F" w:rsidRDefault="005D3A84" w:rsidP="005D3A84">
      <w:pPr>
        <w:rPr>
          <w:rFonts w:ascii="Arial" w:hAnsi="Arial" w:cs="Arial"/>
          <w:b/>
          <w:bCs/>
          <w:color w:val="000000"/>
        </w:rPr>
      </w:pPr>
      <w:r w:rsidRPr="00642A2F">
        <w:rPr>
          <w:rFonts w:ascii="Arial" w:hAnsi="Arial" w:cs="Arial"/>
          <w:b/>
          <w:bCs/>
          <w:color w:val="000000"/>
        </w:rPr>
        <w:t>Female Genital Mutilation (FGM)</w:t>
      </w:r>
    </w:p>
    <w:p w14:paraId="01C72692" w14:textId="77777777" w:rsidR="005D3A84" w:rsidRPr="00642A2F" w:rsidRDefault="005D3A84" w:rsidP="005D3A84">
      <w:pPr>
        <w:outlineLvl w:val="0"/>
        <w:rPr>
          <w:rFonts w:ascii="Arial" w:hAnsi="Arial" w:cs="Arial"/>
          <w:i/>
          <w:iCs/>
          <w:color w:val="000000"/>
          <w:sz w:val="16"/>
          <w:szCs w:val="16"/>
        </w:rPr>
      </w:pPr>
      <w:r w:rsidRPr="00642A2F">
        <w:rPr>
          <w:rFonts w:ascii="Arial" w:hAnsi="Arial" w:cs="Arial"/>
          <w:i/>
          <w:iCs/>
          <w:color w:val="000000"/>
          <w:sz w:val="16"/>
          <w:szCs w:val="16"/>
        </w:rPr>
        <w:t xml:space="preserve">See Annex B,  </w:t>
      </w:r>
      <w:hyperlink r:id="rId34" w:history="1">
        <w:r w:rsidRPr="00642A2F">
          <w:rPr>
            <w:rStyle w:val="Hyperlink"/>
            <w:rFonts w:ascii="Arial" w:hAnsi="Arial" w:cs="Arial"/>
            <w:i/>
            <w:iCs/>
            <w:sz w:val="16"/>
            <w:szCs w:val="16"/>
          </w:rPr>
          <w:t>Multi-agency statutory guidance on FGM</w:t>
        </w:r>
      </w:hyperlink>
      <w:r w:rsidRPr="00642A2F">
        <w:rPr>
          <w:rFonts w:ascii="Arial" w:hAnsi="Arial" w:cs="Arial"/>
          <w:i/>
          <w:iCs/>
          <w:color w:val="000000"/>
          <w:sz w:val="16"/>
          <w:szCs w:val="16"/>
        </w:rPr>
        <w:t xml:space="preserve"> (July 2020) and </w:t>
      </w:r>
      <w:hyperlink r:id="rId35" w:history="1">
        <w:r w:rsidRPr="00642A2F">
          <w:rPr>
            <w:rStyle w:val="Hyperlink"/>
            <w:rFonts w:ascii="Arial" w:hAnsi="Arial" w:cs="Arial"/>
            <w:i/>
            <w:iCs/>
            <w:sz w:val="16"/>
            <w:szCs w:val="16"/>
          </w:rPr>
          <w:t>FGM factsheet</w:t>
        </w:r>
      </w:hyperlink>
    </w:p>
    <w:p w14:paraId="501F6A62" w14:textId="77777777" w:rsidR="005D3A84" w:rsidRPr="00642A2F" w:rsidRDefault="005D3A84" w:rsidP="005D3A84">
      <w:pPr>
        <w:rPr>
          <w:rFonts w:ascii="Arial" w:hAnsi="Arial" w:cs="Arial"/>
          <w:i/>
          <w:iCs/>
          <w:color w:val="000000"/>
        </w:rPr>
      </w:pPr>
    </w:p>
    <w:p w14:paraId="6041060C" w14:textId="77777777" w:rsidR="005D3A84" w:rsidRPr="00642A2F" w:rsidRDefault="005D3A84" w:rsidP="005D3A84">
      <w:pPr>
        <w:rPr>
          <w:rFonts w:ascii="Arial" w:hAnsi="Arial" w:cs="Arial"/>
        </w:rPr>
      </w:pPr>
      <w:r w:rsidRPr="00642A2F">
        <w:rPr>
          <w:rFonts w:ascii="Arial" w:hAnsi="Arial" w:cs="Arial"/>
        </w:rPr>
        <w:t>FGM is a procedure where the female genital organs are injured or changed and there is no medical reason for this. This practice is often referred to as ‘cutting’.</w:t>
      </w:r>
    </w:p>
    <w:p w14:paraId="3991E00A" w14:textId="77777777" w:rsidR="005D3A84" w:rsidRPr="00642A2F" w:rsidRDefault="005D3A84" w:rsidP="005D3A84">
      <w:pPr>
        <w:rPr>
          <w:rFonts w:ascii="Arial" w:hAnsi="Arial" w:cs="Arial"/>
        </w:rPr>
      </w:pPr>
      <w:r w:rsidRPr="00642A2F">
        <w:rPr>
          <w:rFonts w:ascii="Arial" w:hAnsi="Arial" w:cs="Arial"/>
        </w:rPr>
        <w:t xml:space="preserve">It is frequently a very traumatic and violent act for the victim and can cause harm in many ways. </w:t>
      </w:r>
    </w:p>
    <w:p w14:paraId="2C4CA5C4" w14:textId="77777777" w:rsidR="005D3A84" w:rsidRPr="00642A2F" w:rsidRDefault="005D3A84" w:rsidP="005D3A84">
      <w:pPr>
        <w:rPr>
          <w:rFonts w:ascii="Arial" w:hAnsi="Arial" w:cs="Arial"/>
        </w:rPr>
      </w:pPr>
      <w:r w:rsidRPr="00642A2F">
        <w:rPr>
          <w:rFonts w:ascii="Arial" w:hAnsi="Arial" w:cs="Arial"/>
        </w:rPr>
        <w:t xml:space="preserve">The practice can cause severe pain and there may be immediate and/or long-term health consequences, including mental health problems, difficulties in childbirth, causing danger to the child and mother; and/or death. </w:t>
      </w:r>
    </w:p>
    <w:p w14:paraId="13802AA5" w14:textId="77777777" w:rsidR="005D3A84" w:rsidRPr="00642A2F" w:rsidRDefault="005D3A84" w:rsidP="005D3A84">
      <w:pPr>
        <w:rPr>
          <w:rFonts w:ascii="Arial" w:hAnsi="Arial" w:cs="Arial"/>
        </w:rPr>
      </w:pPr>
    </w:p>
    <w:p w14:paraId="36F0B8A2" w14:textId="77777777" w:rsidR="005D3A84" w:rsidRPr="00642A2F" w:rsidRDefault="005D3A84" w:rsidP="005D3A84">
      <w:pPr>
        <w:rPr>
          <w:rFonts w:ascii="Arial" w:hAnsi="Arial" w:cs="Arial"/>
          <w:u w:val="single"/>
        </w:rPr>
      </w:pPr>
    </w:p>
    <w:p w14:paraId="4BE7FDA3" w14:textId="77777777" w:rsidR="005D3A84" w:rsidRPr="00642A2F" w:rsidRDefault="005D3A84" w:rsidP="005D3A84">
      <w:pPr>
        <w:rPr>
          <w:rFonts w:ascii="Arial" w:hAnsi="Arial" w:cs="Arial"/>
          <w:u w:val="single"/>
        </w:rPr>
      </w:pPr>
    </w:p>
    <w:p w14:paraId="1DFA2771" w14:textId="77777777" w:rsidR="005D3A84" w:rsidRPr="00642A2F" w:rsidRDefault="005D3A84" w:rsidP="005D3A84">
      <w:pPr>
        <w:rPr>
          <w:rFonts w:ascii="Arial" w:hAnsi="Arial" w:cs="Arial"/>
          <w:u w:val="single"/>
        </w:rPr>
      </w:pPr>
      <w:r w:rsidRPr="00642A2F">
        <w:rPr>
          <w:rFonts w:ascii="Arial" w:hAnsi="Arial" w:cs="Arial"/>
          <w:u w:val="single"/>
        </w:rPr>
        <w:t xml:space="preserve">Key points </w:t>
      </w:r>
    </w:p>
    <w:p w14:paraId="20C7C9A2" w14:textId="77777777" w:rsidR="005D3A84" w:rsidRPr="00642A2F" w:rsidRDefault="005D3A84" w:rsidP="005D3A84">
      <w:pPr>
        <w:rPr>
          <w:rFonts w:ascii="Arial" w:hAnsi="Arial" w:cs="Arial"/>
        </w:rPr>
      </w:pPr>
    </w:p>
    <w:p w14:paraId="2B8F0C71" w14:textId="77777777" w:rsidR="005D3A84" w:rsidRPr="00642A2F" w:rsidRDefault="005D3A84" w:rsidP="005D3A84">
      <w:pPr>
        <w:pStyle w:val="MediumGrid1-Accent21"/>
        <w:numPr>
          <w:ilvl w:val="0"/>
          <w:numId w:val="12"/>
        </w:numPr>
        <w:rPr>
          <w:rFonts w:ascii="Arial" w:hAnsi="Arial" w:cs="Arial"/>
        </w:rPr>
      </w:pPr>
      <w:r w:rsidRPr="00642A2F">
        <w:rPr>
          <w:rFonts w:ascii="Arial" w:hAnsi="Arial" w:cs="Arial"/>
        </w:rPr>
        <w:t>FGM is illegal in the UK. It is also illegal to take a British National or permanent resident abroad to undergo FGM or help someone who is trying to arrange to have FGM performed.</w:t>
      </w:r>
    </w:p>
    <w:p w14:paraId="29DD148F" w14:textId="77777777" w:rsidR="005D3A84" w:rsidRPr="00642A2F" w:rsidRDefault="005D3A84" w:rsidP="005D3A84">
      <w:pPr>
        <w:pStyle w:val="MediumGrid1-Accent21"/>
        <w:numPr>
          <w:ilvl w:val="0"/>
          <w:numId w:val="12"/>
        </w:numPr>
        <w:rPr>
          <w:rFonts w:ascii="Arial" w:hAnsi="Arial" w:cs="Arial"/>
        </w:rPr>
      </w:pPr>
      <w:r w:rsidRPr="00642A2F">
        <w:rPr>
          <w:rFonts w:ascii="Arial" w:hAnsi="Arial" w:cs="Arial"/>
        </w:rPr>
        <w:t xml:space="preserve">FGM is an unacceptable practice for which there is no justification. It is child abuse and a form of violence against women and girls. </w:t>
      </w:r>
    </w:p>
    <w:p w14:paraId="216A6CB2" w14:textId="77777777" w:rsidR="005D3A84" w:rsidRPr="00642A2F" w:rsidRDefault="005D3A84" w:rsidP="005D3A84">
      <w:pPr>
        <w:pStyle w:val="MediumGrid1-Accent21"/>
        <w:numPr>
          <w:ilvl w:val="0"/>
          <w:numId w:val="12"/>
        </w:numPr>
        <w:rPr>
          <w:rFonts w:ascii="Arial" w:hAnsi="Arial" w:cs="Arial"/>
        </w:rPr>
      </w:pPr>
      <w:r w:rsidRPr="00642A2F">
        <w:rPr>
          <w:rFonts w:ascii="Arial" w:hAnsi="Arial" w:cs="Arial"/>
        </w:rPr>
        <w:t xml:space="preserve">FGM is prevalent in 30 countries. These are concentrated in countries around the Atlantic coast to the Horn of Africa, in areas of the Middle East, and in some countries in Asia. </w:t>
      </w:r>
    </w:p>
    <w:p w14:paraId="0AD8ABBA" w14:textId="77777777" w:rsidR="005D3A84" w:rsidRPr="00642A2F" w:rsidRDefault="005D3A84" w:rsidP="005D3A84">
      <w:pPr>
        <w:pStyle w:val="MediumGrid1-Accent21"/>
        <w:numPr>
          <w:ilvl w:val="0"/>
          <w:numId w:val="12"/>
        </w:numPr>
        <w:rPr>
          <w:rFonts w:ascii="Arial" w:hAnsi="Arial" w:cs="Arial"/>
        </w:rPr>
      </w:pPr>
      <w:r w:rsidRPr="00642A2F">
        <w:rPr>
          <w:rFonts w:ascii="Arial" w:hAnsi="Arial" w:cs="Arial"/>
        </w:rPr>
        <w:t xml:space="preserve">FGM is a deeply embedded social norm, </w:t>
      </w:r>
      <w:proofErr w:type="spellStart"/>
      <w:r w:rsidRPr="00642A2F">
        <w:rPr>
          <w:rFonts w:ascii="Arial" w:hAnsi="Arial" w:cs="Arial"/>
        </w:rPr>
        <w:t>practised</w:t>
      </w:r>
      <w:proofErr w:type="spellEnd"/>
      <w:r w:rsidRPr="00642A2F">
        <w:rPr>
          <w:rFonts w:ascii="Arial" w:hAnsi="Arial" w:cs="Arial"/>
        </w:rPr>
        <w:t xml:space="preserve"> by families for a variety of complex reasons. It is often thought to be essential for a girl to become a proper woman, and to be marriageable. This practice is not required by any religion. </w:t>
      </w:r>
    </w:p>
    <w:p w14:paraId="3540C7DA" w14:textId="77777777" w:rsidR="005D3A84" w:rsidRPr="00642A2F" w:rsidRDefault="005D3A84" w:rsidP="005D3A84">
      <w:pPr>
        <w:rPr>
          <w:rFonts w:ascii="Arial" w:hAnsi="Arial" w:cs="Arial"/>
        </w:rPr>
      </w:pPr>
    </w:p>
    <w:p w14:paraId="113FC267"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Risk Factors</w:t>
      </w:r>
    </w:p>
    <w:p w14:paraId="5611927A" w14:textId="77777777" w:rsidR="005D3A84" w:rsidRPr="00642A2F" w:rsidRDefault="005D3A84" w:rsidP="005D3A84">
      <w:pPr>
        <w:rPr>
          <w:rFonts w:ascii="Arial" w:hAnsi="Arial" w:cs="Arial"/>
          <w:color w:val="0070C0"/>
        </w:rPr>
      </w:pPr>
    </w:p>
    <w:p w14:paraId="7B2D40D6" w14:textId="77777777" w:rsidR="005D3A84" w:rsidRPr="00642A2F" w:rsidRDefault="005D3A84" w:rsidP="005D3A84">
      <w:pPr>
        <w:rPr>
          <w:rFonts w:ascii="Arial" w:hAnsi="Arial" w:cs="Arial"/>
        </w:rPr>
      </w:pPr>
      <w:r w:rsidRPr="00642A2F">
        <w:rPr>
          <w:rFonts w:ascii="Arial" w:hAnsi="Arial" w:cs="Arial"/>
        </w:rPr>
        <w:t xml:space="preserve">The most significant factor to consider when deciding whether a girl or woman may be at risk of FGM is whether her family has a history of </w:t>
      </w:r>
      <w:proofErr w:type="spellStart"/>
      <w:r w:rsidRPr="00642A2F">
        <w:rPr>
          <w:rFonts w:ascii="Arial" w:hAnsi="Arial" w:cs="Arial"/>
        </w:rPr>
        <w:t>practising</w:t>
      </w:r>
      <w:proofErr w:type="spellEnd"/>
      <w:r w:rsidRPr="00642A2F">
        <w:rPr>
          <w:rFonts w:ascii="Arial" w:hAnsi="Arial" w:cs="Arial"/>
        </w:rPr>
        <w:t xml:space="preserve"> FGM. </w:t>
      </w:r>
    </w:p>
    <w:p w14:paraId="121D4EE0" w14:textId="77777777" w:rsidR="005D3A84" w:rsidRPr="00642A2F" w:rsidRDefault="005D3A84" w:rsidP="005D3A84">
      <w:pPr>
        <w:rPr>
          <w:rFonts w:ascii="Arial" w:hAnsi="Arial" w:cs="Arial"/>
        </w:rPr>
      </w:pPr>
      <w:r w:rsidRPr="00642A2F">
        <w:rPr>
          <w:rFonts w:ascii="Arial" w:hAnsi="Arial" w:cs="Arial"/>
        </w:rPr>
        <w:lastRenderedPageBreak/>
        <w:t xml:space="preserve">In addition, it is important to consider whether FGM is known to be </w:t>
      </w:r>
      <w:proofErr w:type="spellStart"/>
      <w:r w:rsidRPr="00642A2F">
        <w:rPr>
          <w:rFonts w:ascii="Arial" w:hAnsi="Arial" w:cs="Arial"/>
        </w:rPr>
        <w:t>practised</w:t>
      </w:r>
      <w:proofErr w:type="spellEnd"/>
      <w:r w:rsidRPr="00642A2F">
        <w:rPr>
          <w:rFonts w:ascii="Arial" w:hAnsi="Arial" w:cs="Arial"/>
        </w:rPr>
        <w:t xml:space="preserve"> in her community or country of origin. It is important not to make assumptions that all girls from these communities are at risk.</w:t>
      </w:r>
    </w:p>
    <w:p w14:paraId="0967A80B" w14:textId="77777777" w:rsidR="005D3A84" w:rsidRPr="00642A2F" w:rsidRDefault="005D3A84" w:rsidP="005D3A84">
      <w:pPr>
        <w:rPr>
          <w:rFonts w:ascii="Arial" w:hAnsi="Arial" w:cs="Arial"/>
        </w:rPr>
      </w:pPr>
      <w:r w:rsidRPr="00642A2F">
        <w:rPr>
          <w:rFonts w:ascii="Arial" w:hAnsi="Arial" w:cs="Arial"/>
        </w:rPr>
        <w:t>A parent may request permission for their child to travel overseas for an extended period. This is sometimes requested leading into or out of a school holiday (often the summer break).</w:t>
      </w:r>
    </w:p>
    <w:p w14:paraId="68A6581B" w14:textId="77777777" w:rsidR="005D3A84" w:rsidRPr="00642A2F" w:rsidRDefault="005D3A84" w:rsidP="005D3A84">
      <w:pPr>
        <w:rPr>
          <w:rFonts w:ascii="Arial" w:hAnsi="Arial" w:cs="Arial"/>
        </w:rPr>
      </w:pPr>
    </w:p>
    <w:p w14:paraId="508EE0CB" w14:textId="77777777" w:rsidR="005D3A84" w:rsidRPr="00642A2F" w:rsidRDefault="005D3A84" w:rsidP="005D3A84">
      <w:pPr>
        <w:rPr>
          <w:rFonts w:ascii="Arial" w:hAnsi="Arial" w:cs="Arial"/>
          <w:b/>
          <w:bCs/>
          <w:color w:val="000000"/>
        </w:rPr>
      </w:pPr>
      <w:r w:rsidRPr="00642A2F">
        <w:rPr>
          <w:rFonts w:ascii="Arial" w:hAnsi="Arial" w:cs="Arial"/>
          <w:b/>
          <w:bCs/>
          <w:color w:val="000000"/>
        </w:rPr>
        <w:t>Responding to concerns about Female Genital Mutilation</w:t>
      </w:r>
    </w:p>
    <w:p w14:paraId="1452B58C" w14:textId="77777777" w:rsidR="005D3A84" w:rsidRPr="00642A2F" w:rsidRDefault="005D3A84" w:rsidP="005D3A84">
      <w:pPr>
        <w:tabs>
          <w:tab w:val="left" w:pos="1640"/>
        </w:tabs>
        <w:rPr>
          <w:rFonts w:ascii="Arial" w:hAnsi="Arial" w:cs="Arial"/>
        </w:rPr>
      </w:pPr>
      <w:r w:rsidRPr="00642A2F">
        <w:rPr>
          <w:rFonts w:ascii="Arial" w:hAnsi="Arial" w:cs="Arial"/>
        </w:rPr>
        <w:tab/>
      </w:r>
    </w:p>
    <w:p w14:paraId="440B819E" w14:textId="77777777" w:rsidR="005D3A84" w:rsidRPr="00642A2F" w:rsidRDefault="005D3A84" w:rsidP="005D3A84">
      <w:pPr>
        <w:rPr>
          <w:rFonts w:ascii="Arial" w:hAnsi="Arial" w:cs="Arial"/>
        </w:rPr>
      </w:pPr>
      <w:r w:rsidRPr="00642A2F">
        <w:rPr>
          <w:rFonts w:ascii="Arial" w:hAnsi="Arial" w:cs="Arial"/>
        </w:rPr>
        <w:t xml:space="preserve">If a girl has disclosed to you that she has been subjected to FGM or you have visual evidence of this, you must report it to the police. </w:t>
      </w:r>
    </w:p>
    <w:p w14:paraId="0878685D" w14:textId="77777777" w:rsidR="005D3A84" w:rsidRPr="00642A2F" w:rsidRDefault="005D3A84" w:rsidP="005D3A84">
      <w:pPr>
        <w:rPr>
          <w:rFonts w:ascii="Arial" w:hAnsi="Arial" w:cs="Arial"/>
        </w:rPr>
      </w:pPr>
      <w:r w:rsidRPr="00642A2F">
        <w:rPr>
          <w:rFonts w:ascii="Arial" w:hAnsi="Arial" w:cs="Arial"/>
        </w:rPr>
        <w:t>(Teachers are required to report known cases of FGM in girls under 18 to the police under the mandatory reporting duty October 2015)</w:t>
      </w:r>
    </w:p>
    <w:p w14:paraId="0E4862B9" w14:textId="77777777" w:rsidR="005D3A84" w:rsidRPr="00642A2F" w:rsidRDefault="005D3A84" w:rsidP="005D3A84">
      <w:pPr>
        <w:rPr>
          <w:rFonts w:ascii="Arial" w:hAnsi="Arial" w:cs="Arial"/>
        </w:rPr>
      </w:pPr>
    </w:p>
    <w:p w14:paraId="0A0009C2" w14:textId="77777777" w:rsidR="005D3A84" w:rsidRPr="00642A2F" w:rsidRDefault="005D3A84" w:rsidP="005D3A84">
      <w:pPr>
        <w:rPr>
          <w:rFonts w:ascii="Arial" w:hAnsi="Arial" w:cs="Arial"/>
        </w:rPr>
      </w:pPr>
      <w:r w:rsidRPr="00642A2F">
        <w:rPr>
          <w:rFonts w:ascii="Arial" w:hAnsi="Arial" w:cs="Arial"/>
        </w:rPr>
        <w:t xml:space="preserve">If a direct disclosure has not been made and there is no visual evidence, but you have concerns that the pupil may have been subject to or at risk of </w:t>
      </w:r>
      <w:proofErr w:type="gramStart"/>
      <w:r w:rsidRPr="00642A2F">
        <w:rPr>
          <w:rFonts w:ascii="Arial" w:hAnsi="Arial" w:cs="Arial"/>
        </w:rPr>
        <w:t>FGM</w:t>
      </w:r>
      <w:proofErr w:type="gramEnd"/>
      <w:r w:rsidRPr="00642A2F">
        <w:rPr>
          <w:rFonts w:ascii="Arial" w:hAnsi="Arial" w:cs="Arial"/>
        </w:rPr>
        <w:t xml:space="preserve"> the school's normal safeguarding procedures will be followed here. </w:t>
      </w:r>
    </w:p>
    <w:p w14:paraId="3E8313F2" w14:textId="77777777" w:rsidR="005D3A84" w:rsidRPr="00642A2F" w:rsidRDefault="005D3A84" w:rsidP="005D3A84">
      <w:pPr>
        <w:rPr>
          <w:rFonts w:ascii="Arial" w:hAnsi="Arial" w:cs="Arial"/>
        </w:rPr>
      </w:pPr>
      <w:r w:rsidRPr="00642A2F">
        <w:rPr>
          <w:rFonts w:ascii="Arial" w:hAnsi="Arial" w:cs="Arial"/>
        </w:rPr>
        <w:t>This includes reporting your concerns to a member of the safeguarding team and putting your concerns in writing.</w:t>
      </w:r>
    </w:p>
    <w:p w14:paraId="45A0F4CB" w14:textId="77777777" w:rsidR="005D3A84" w:rsidRPr="00642A2F" w:rsidRDefault="005D3A84" w:rsidP="005D3A84">
      <w:pPr>
        <w:rPr>
          <w:rFonts w:ascii="Arial" w:hAnsi="Arial" w:cs="Arial"/>
        </w:rPr>
      </w:pPr>
    </w:p>
    <w:p w14:paraId="4ADBED55" w14:textId="77777777" w:rsidR="005D3A84" w:rsidRPr="00642A2F" w:rsidRDefault="005D3A84" w:rsidP="005D3A84">
      <w:pPr>
        <w:rPr>
          <w:rFonts w:ascii="Arial" w:hAnsi="Arial" w:cs="Arial"/>
        </w:rPr>
      </w:pPr>
      <w:r w:rsidRPr="00642A2F">
        <w:rPr>
          <w:rFonts w:ascii="Arial" w:hAnsi="Arial" w:cs="Arial"/>
        </w:rPr>
        <w:t>The DSL will follow the steps below to respond appropriately to the concern and safeguard the pupil:-</w:t>
      </w:r>
    </w:p>
    <w:p w14:paraId="722CAAB2" w14:textId="77777777" w:rsidR="005D3A84" w:rsidRPr="00642A2F" w:rsidRDefault="005D3A84" w:rsidP="005D3A84">
      <w:pPr>
        <w:rPr>
          <w:rFonts w:ascii="Arial" w:hAnsi="Arial" w:cs="Arial"/>
        </w:rPr>
      </w:pPr>
    </w:p>
    <w:p w14:paraId="369D602E"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1 </w:t>
      </w:r>
    </w:p>
    <w:p w14:paraId="4E7FA5BE" w14:textId="77777777" w:rsidR="005D3A84" w:rsidRPr="00642A2F" w:rsidRDefault="005D3A84" w:rsidP="005D3A84">
      <w:pPr>
        <w:pStyle w:val="MediumGrid1-Accent21"/>
        <w:numPr>
          <w:ilvl w:val="0"/>
          <w:numId w:val="13"/>
        </w:numPr>
        <w:rPr>
          <w:rFonts w:ascii="Arial" w:hAnsi="Arial" w:cs="Arial"/>
        </w:rPr>
      </w:pPr>
      <w:r w:rsidRPr="00642A2F">
        <w:rPr>
          <w:rFonts w:ascii="Arial" w:hAnsi="Arial" w:cs="Arial"/>
        </w:rPr>
        <w:t xml:space="preserve">Consider the information of concern. This may mean referring back to </w:t>
      </w:r>
      <w:proofErr w:type="gramStart"/>
      <w:r w:rsidRPr="00642A2F">
        <w:rPr>
          <w:rFonts w:ascii="Arial" w:hAnsi="Arial" w:cs="Arial"/>
        </w:rPr>
        <w:t>check</w:t>
      </w:r>
      <w:proofErr w:type="gramEnd"/>
      <w:r w:rsidRPr="00642A2F">
        <w:rPr>
          <w:rFonts w:ascii="Arial" w:hAnsi="Arial" w:cs="Arial"/>
        </w:rPr>
        <w:t xml:space="preserve"> whether there is any previous information of concern for the pupil.</w:t>
      </w:r>
    </w:p>
    <w:p w14:paraId="12064C7B"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2 </w:t>
      </w:r>
    </w:p>
    <w:p w14:paraId="16B0D816" w14:textId="77777777" w:rsidR="005D3A84" w:rsidRPr="00642A2F" w:rsidRDefault="005D3A84" w:rsidP="005D3A84">
      <w:pPr>
        <w:pStyle w:val="MediumGrid1-Accent21"/>
        <w:numPr>
          <w:ilvl w:val="0"/>
          <w:numId w:val="13"/>
        </w:numPr>
        <w:rPr>
          <w:rFonts w:ascii="Arial" w:hAnsi="Arial" w:cs="Arial"/>
        </w:rPr>
      </w:pPr>
      <w:r w:rsidRPr="00642A2F">
        <w:rPr>
          <w:rFonts w:ascii="Arial" w:hAnsi="Arial" w:cs="Arial"/>
        </w:rPr>
        <w:t>Check whether there are any risk factors present for the pupil / family</w:t>
      </w:r>
    </w:p>
    <w:p w14:paraId="195E8FD3"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3 </w:t>
      </w:r>
    </w:p>
    <w:p w14:paraId="5BC03E3C" w14:textId="77777777" w:rsidR="005D3A84" w:rsidRPr="00642A2F" w:rsidRDefault="005D3A84" w:rsidP="005D3A84">
      <w:pPr>
        <w:numPr>
          <w:ilvl w:val="0"/>
          <w:numId w:val="36"/>
        </w:numPr>
        <w:rPr>
          <w:rFonts w:ascii="Arial" w:hAnsi="Arial" w:cs="Arial"/>
        </w:rPr>
      </w:pPr>
      <w:r w:rsidRPr="00642A2F">
        <w:rPr>
          <w:rFonts w:ascii="Arial" w:hAnsi="Arial" w:cs="Arial"/>
        </w:rPr>
        <w:t xml:space="preserve">Where it is deemed appropriate to do so, speak to the parent or carer about FGM. Be sensitive to language differences. </w:t>
      </w:r>
    </w:p>
    <w:p w14:paraId="7920608E" w14:textId="77777777" w:rsidR="005D3A84" w:rsidRPr="00642A2F" w:rsidRDefault="005D3A84" w:rsidP="005D3A84">
      <w:pPr>
        <w:outlineLvl w:val="0"/>
        <w:rPr>
          <w:rFonts w:ascii="Arial" w:hAnsi="Arial" w:cs="Arial"/>
          <w:color w:val="000000"/>
          <w:u w:val="single"/>
        </w:rPr>
      </w:pPr>
      <w:r w:rsidRPr="00642A2F">
        <w:rPr>
          <w:rFonts w:ascii="Arial" w:hAnsi="Arial" w:cs="Arial"/>
          <w:color w:val="000000"/>
          <w:u w:val="single"/>
        </w:rPr>
        <w:t xml:space="preserve">Step 4 </w:t>
      </w:r>
    </w:p>
    <w:p w14:paraId="6A2522D7" w14:textId="77777777" w:rsidR="005D3A84" w:rsidRPr="00642A2F" w:rsidRDefault="005D3A84" w:rsidP="005D3A84">
      <w:pPr>
        <w:numPr>
          <w:ilvl w:val="0"/>
          <w:numId w:val="36"/>
        </w:numPr>
        <w:rPr>
          <w:rFonts w:ascii="Arial" w:hAnsi="Arial" w:cs="Arial"/>
        </w:rPr>
      </w:pPr>
      <w:r w:rsidRPr="00642A2F">
        <w:rPr>
          <w:rFonts w:ascii="Arial" w:hAnsi="Arial" w:cs="Arial"/>
        </w:rPr>
        <w:t xml:space="preserve">At this stage consideration should be given to </w:t>
      </w:r>
      <w:proofErr w:type="gramStart"/>
      <w:r w:rsidRPr="00642A2F">
        <w:rPr>
          <w:rFonts w:ascii="Arial" w:hAnsi="Arial" w:cs="Arial"/>
        </w:rPr>
        <w:t>make</w:t>
      </w:r>
      <w:proofErr w:type="gramEnd"/>
      <w:r w:rsidRPr="00642A2F">
        <w:rPr>
          <w:rFonts w:ascii="Arial" w:hAnsi="Arial" w:cs="Arial"/>
        </w:rPr>
        <w:t xml:space="preserve"> a referral to Children's Social Care. It is useful to have any safeguarding / child protection records to hand. Following a telephone referral, you will be required to submit a written referral within 24 hours.</w:t>
      </w:r>
    </w:p>
    <w:p w14:paraId="2DB68AAB" w14:textId="77777777" w:rsidR="005D3A84" w:rsidRPr="00642A2F" w:rsidRDefault="005D3A84" w:rsidP="005D3A84">
      <w:pPr>
        <w:rPr>
          <w:rFonts w:ascii="Arial" w:hAnsi="Arial" w:cs="Arial"/>
          <w:color w:val="000000"/>
          <w:sz w:val="16"/>
          <w:szCs w:val="16"/>
        </w:rPr>
      </w:pPr>
      <w:r w:rsidRPr="00642A2F">
        <w:rPr>
          <w:rFonts w:ascii="Arial" w:hAnsi="Arial" w:cs="Arial"/>
          <w:color w:val="000000"/>
          <w:sz w:val="16"/>
          <w:szCs w:val="16"/>
        </w:rPr>
        <w:t>See also:</w:t>
      </w:r>
    </w:p>
    <w:p w14:paraId="4EF27F90" w14:textId="77777777" w:rsidR="005D3A84" w:rsidRPr="00642A2F" w:rsidRDefault="005D3A84" w:rsidP="005D3A84">
      <w:pPr>
        <w:rPr>
          <w:rFonts w:ascii="Arial" w:hAnsi="Arial" w:cs="Arial"/>
          <w:color w:val="000000"/>
          <w:sz w:val="16"/>
          <w:szCs w:val="16"/>
        </w:rPr>
      </w:pPr>
      <w:r w:rsidRPr="00642A2F">
        <w:rPr>
          <w:rFonts w:ascii="Arial" w:hAnsi="Arial" w:cs="Arial"/>
          <w:color w:val="000000"/>
          <w:sz w:val="16"/>
          <w:szCs w:val="16"/>
        </w:rPr>
        <w:t>FGM Helpline: 08000283550</w:t>
      </w:r>
    </w:p>
    <w:p w14:paraId="48148F0E" w14:textId="77777777" w:rsidR="005D3A84" w:rsidRPr="00642A2F" w:rsidRDefault="005D3A84" w:rsidP="005D3A84">
      <w:pPr>
        <w:outlineLvl w:val="0"/>
        <w:rPr>
          <w:rFonts w:ascii="Arial" w:hAnsi="Arial" w:cs="Arial"/>
          <w:color w:val="000000"/>
          <w:sz w:val="16"/>
          <w:szCs w:val="16"/>
        </w:rPr>
      </w:pPr>
      <w:r w:rsidRPr="00642A2F">
        <w:rPr>
          <w:rFonts w:ascii="Arial" w:hAnsi="Arial" w:cs="Arial"/>
          <w:color w:val="000000"/>
          <w:sz w:val="16"/>
          <w:szCs w:val="16"/>
        </w:rPr>
        <w:lastRenderedPageBreak/>
        <w:t xml:space="preserve">Email: </w:t>
      </w:r>
      <w:hyperlink r:id="rId36" w:history="1">
        <w:r w:rsidRPr="00642A2F">
          <w:rPr>
            <w:rStyle w:val="Hyperlink"/>
            <w:rFonts w:ascii="Arial" w:hAnsi="Arial" w:cs="Arial"/>
            <w:color w:val="000000"/>
            <w:sz w:val="16"/>
            <w:szCs w:val="16"/>
          </w:rPr>
          <w:t>fgmhelp@nspcc.org.uk</w:t>
        </w:r>
      </w:hyperlink>
    </w:p>
    <w:p w14:paraId="57C0DA76" w14:textId="77777777" w:rsidR="005D3A84" w:rsidRPr="00642A2F" w:rsidRDefault="005D3A84" w:rsidP="005D3A84">
      <w:pPr>
        <w:rPr>
          <w:rFonts w:ascii="Arial" w:hAnsi="Arial" w:cs="Arial"/>
          <w:color w:val="000000"/>
          <w:sz w:val="16"/>
          <w:szCs w:val="16"/>
        </w:rPr>
      </w:pPr>
      <w:r w:rsidRPr="00642A2F">
        <w:rPr>
          <w:rFonts w:ascii="Arial" w:hAnsi="Arial" w:cs="Arial"/>
          <w:color w:val="000000"/>
          <w:sz w:val="16"/>
          <w:szCs w:val="16"/>
        </w:rPr>
        <w:t xml:space="preserve">Home Office Resource Pack - </w:t>
      </w:r>
      <w:hyperlink r:id="rId37" w:history="1">
        <w:r w:rsidRPr="00642A2F">
          <w:rPr>
            <w:rStyle w:val="Hyperlink"/>
            <w:rFonts w:ascii="Arial" w:hAnsi="Arial" w:cs="Arial"/>
            <w:color w:val="000000"/>
            <w:sz w:val="16"/>
            <w:szCs w:val="16"/>
          </w:rPr>
          <w:t>http://www.gov.uk/government/publications/female-genital-mutilation-resource-pack</w:t>
        </w:r>
      </w:hyperlink>
    </w:p>
    <w:p w14:paraId="1C89BA8F" w14:textId="77777777" w:rsidR="005D3A84" w:rsidRPr="00642A2F" w:rsidRDefault="005D3A84" w:rsidP="005D3A84">
      <w:pPr>
        <w:rPr>
          <w:rFonts w:ascii="Arial" w:hAnsi="Arial" w:cs="Arial"/>
        </w:rPr>
      </w:pPr>
    </w:p>
    <w:p w14:paraId="6AC6C3AF" w14:textId="77777777" w:rsidR="005D3A84" w:rsidRPr="00642A2F" w:rsidRDefault="005D3A84" w:rsidP="005D3A84">
      <w:pPr>
        <w:rPr>
          <w:rFonts w:ascii="Arial" w:hAnsi="Arial" w:cs="Arial"/>
          <w:i/>
          <w:iCs/>
          <w:color w:val="FF0000"/>
          <w:u w:val="single"/>
        </w:rPr>
      </w:pPr>
      <w:r w:rsidRPr="00642A2F">
        <w:rPr>
          <w:rFonts w:ascii="Arial" w:hAnsi="Arial" w:cs="Arial"/>
          <w:b/>
          <w:color w:val="000000"/>
          <w:u w:val="single"/>
        </w:rPr>
        <w:t xml:space="preserve">2.5 Preventing </w:t>
      </w:r>
      <w:proofErr w:type="spellStart"/>
      <w:r w:rsidRPr="00642A2F">
        <w:rPr>
          <w:rFonts w:ascii="Arial" w:hAnsi="Arial" w:cs="Arial"/>
          <w:b/>
          <w:color w:val="000000"/>
          <w:u w:val="single"/>
        </w:rPr>
        <w:t>Radicalisation</w:t>
      </w:r>
      <w:proofErr w:type="spellEnd"/>
    </w:p>
    <w:p w14:paraId="664DF234" w14:textId="77777777" w:rsidR="005D3A84" w:rsidRPr="00642A2F" w:rsidRDefault="005D3A84" w:rsidP="005D3A84">
      <w:pPr>
        <w:pStyle w:val="MediumGrid1-Accent21"/>
        <w:ind w:left="0"/>
        <w:rPr>
          <w:rStyle w:val="Hyperlink"/>
          <w:rFonts w:ascii="Arial" w:hAnsi="Arial" w:cs="Arial"/>
          <w:i/>
          <w:iCs/>
          <w:color w:val="000000"/>
          <w:sz w:val="16"/>
          <w:szCs w:val="16"/>
          <w:u w:val="none"/>
        </w:rPr>
      </w:pPr>
      <w:r w:rsidRPr="00642A2F">
        <w:rPr>
          <w:rFonts w:ascii="Arial" w:hAnsi="Arial" w:cs="Arial"/>
          <w:i/>
          <w:iCs/>
          <w:color w:val="000000"/>
          <w:sz w:val="16"/>
          <w:szCs w:val="16"/>
        </w:rPr>
        <w:t xml:space="preserve">See also Annex B KCSIE , The Prevent Duty Guidance (December 2023) and </w:t>
      </w:r>
      <w:hyperlink r:id="rId38" w:history="1">
        <w:r w:rsidRPr="00642A2F">
          <w:rPr>
            <w:rStyle w:val="Hyperlink"/>
            <w:rFonts w:ascii="Arial" w:hAnsi="Arial" w:cs="Arial"/>
            <w:i/>
            <w:iCs/>
            <w:sz w:val="16"/>
            <w:szCs w:val="16"/>
          </w:rPr>
          <w:t>‘The Prevent Duty: an introduction for those with safeguarding responsibilities (DfE Sept 23)</w:t>
        </w:r>
      </w:hyperlink>
    </w:p>
    <w:p w14:paraId="5751A8CE" w14:textId="77777777" w:rsidR="005D3A84" w:rsidRPr="00642A2F" w:rsidRDefault="005D3A84" w:rsidP="005D3A84">
      <w:pPr>
        <w:pStyle w:val="MediumGrid1-Accent21"/>
        <w:ind w:left="0"/>
        <w:rPr>
          <w:rFonts w:ascii="Arial" w:hAnsi="Arial" w:cs="Arial"/>
        </w:rPr>
      </w:pPr>
    </w:p>
    <w:p w14:paraId="72C5C099" w14:textId="77777777" w:rsidR="005D3A84" w:rsidRPr="00642A2F" w:rsidRDefault="005D3A84" w:rsidP="005D3A84">
      <w:pPr>
        <w:rPr>
          <w:rFonts w:ascii="Arial" w:hAnsi="Arial" w:cs="Arial"/>
          <w:color w:val="000000"/>
        </w:rPr>
      </w:pPr>
      <w:r w:rsidRPr="00642A2F">
        <w:rPr>
          <w:rFonts w:ascii="Arial" w:hAnsi="Arial" w:cs="Arial"/>
          <w:color w:val="000000"/>
        </w:rPr>
        <w:t xml:space="preserve">The Home Office Prevent Duty guidance defines </w:t>
      </w:r>
      <w:proofErr w:type="spellStart"/>
      <w:r w:rsidRPr="00642A2F">
        <w:rPr>
          <w:rFonts w:ascii="Arial" w:hAnsi="Arial" w:cs="Arial"/>
          <w:color w:val="000000"/>
        </w:rPr>
        <w:t>radicalisation</w:t>
      </w:r>
      <w:proofErr w:type="spellEnd"/>
      <w:r w:rsidRPr="00642A2F">
        <w:rPr>
          <w:rFonts w:ascii="Arial" w:hAnsi="Arial" w:cs="Arial"/>
          <w:color w:val="000000"/>
        </w:rPr>
        <w:t xml:space="preserve"> as ‘the process of </w:t>
      </w:r>
      <w:proofErr w:type="spellStart"/>
      <w:r w:rsidRPr="00642A2F">
        <w:rPr>
          <w:rFonts w:ascii="Arial" w:hAnsi="Arial" w:cs="Arial"/>
          <w:color w:val="000000"/>
        </w:rPr>
        <w:t>legitimising</w:t>
      </w:r>
      <w:proofErr w:type="spellEnd"/>
      <w:r w:rsidRPr="00642A2F">
        <w:rPr>
          <w:rFonts w:ascii="Arial" w:hAnsi="Arial" w:cs="Arial"/>
          <w:color w:val="000000"/>
        </w:rPr>
        <w:t xml:space="preserve"> support for, or use of terrorist violence.’ An individuals’ susceptibility to </w:t>
      </w:r>
      <w:proofErr w:type="spellStart"/>
      <w:r w:rsidRPr="00642A2F">
        <w:rPr>
          <w:rFonts w:ascii="Arial" w:hAnsi="Arial" w:cs="Arial"/>
          <w:color w:val="000000"/>
        </w:rPr>
        <w:t>radicalisation</w:t>
      </w:r>
      <w:proofErr w:type="spellEnd"/>
      <w:r w:rsidRPr="00642A2F">
        <w:rPr>
          <w:rFonts w:ascii="Arial" w:hAnsi="Arial" w:cs="Arial"/>
          <w:color w:val="000000"/>
        </w:rPr>
        <w:t xml:space="preserve"> may be linked to their vulnerability. An individual can be vulnerable if they need special care, support or protection because of age, disability, or risk of abuse and/or neglect.</w:t>
      </w:r>
    </w:p>
    <w:p w14:paraId="277A9EA7" w14:textId="77777777" w:rsidR="005D3A84" w:rsidRPr="00642A2F" w:rsidRDefault="005D3A84" w:rsidP="005D3A84">
      <w:pPr>
        <w:rPr>
          <w:rFonts w:ascii="Arial" w:hAnsi="Arial" w:cs="Arial"/>
          <w:color w:val="000000"/>
        </w:rPr>
      </w:pPr>
    </w:p>
    <w:p w14:paraId="262523E4"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The following can be indicators of risk:-</w:t>
      </w:r>
    </w:p>
    <w:p w14:paraId="79DEB6A5" w14:textId="77777777" w:rsidR="005D3A84" w:rsidRPr="00642A2F" w:rsidRDefault="005D3A84" w:rsidP="005D3A84">
      <w:pPr>
        <w:rPr>
          <w:rFonts w:ascii="Arial" w:hAnsi="Arial" w:cs="Arial"/>
          <w:color w:val="000000"/>
        </w:rPr>
      </w:pPr>
    </w:p>
    <w:p w14:paraId="7011C975"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showing sympathy for extremist causes</w:t>
      </w:r>
    </w:p>
    <w:p w14:paraId="756A6E88"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glorifying violence, especially to other faiths or cultures</w:t>
      </w:r>
    </w:p>
    <w:p w14:paraId="0F1F604E"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making remarks or comments about being at extremist events or rallies outside school</w:t>
      </w:r>
    </w:p>
    <w:p w14:paraId="41BE3E6B"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evidence of possessing illegal or extremist literature</w:t>
      </w:r>
    </w:p>
    <w:p w14:paraId="3A6D5D8C"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 xml:space="preserve">advocating messages similar to illegal </w:t>
      </w:r>
      <w:proofErr w:type="spellStart"/>
      <w:r w:rsidRPr="00642A2F">
        <w:rPr>
          <w:rFonts w:ascii="Arial" w:hAnsi="Arial" w:cs="Arial"/>
          <w:color w:val="000000"/>
        </w:rPr>
        <w:t>organisations</w:t>
      </w:r>
      <w:proofErr w:type="spellEnd"/>
      <w:r w:rsidRPr="00642A2F">
        <w:rPr>
          <w:rFonts w:ascii="Arial" w:hAnsi="Arial" w:cs="Arial"/>
          <w:color w:val="000000"/>
        </w:rPr>
        <w:t xml:space="preserve"> or other extremist groups</w:t>
      </w:r>
    </w:p>
    <w:p w14:paraId="10AA9310"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 xml:space="preserve">out of character changes in dress, </w:t>
      </w:r>
      <w:proofErr w:type="spellStart"/>
      <w:proofErr w:type="gramStart"/>
      <w:r w:rsidRPr="00642A2F">
        <w:rPr>
          <w:rFonts w:ascii="Arial" w:hAnsi="Arial" w:cs="Arial"/>
          <w:color w:val="000000"/>
        </w:rPr>
        <w:t>behaviour</w:t>
      </w:r>
      <w:proofErr w:type="spellEnd"/>
      <w:proofErr w:type="gramEnd"/>
      <w:r w:rsidRPr="00642A2F">
        <w:rPr>
          <w:rFonts w:ascii="Arial" w:hAnsi="Arial" w:cs="Arial"/>
          <w:color w:val="000000"/>
        </w:rPr>
        <w:t xml:space="preserve"> and peer relationships </w:t>
      </w:r>
    </w:p>
    <w:p w14:paraId="7AD8800F"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 xml:space="preserve">secretive </w:t>
      </w:r>
      <w:proofErr w:type="spellStart"/>
      <w:r w:rsidRPr="00642A2F">
        <w:rPr>
          <w:rFonts w:ascii="Arial" w:hAnsi="Arial" w:cs="Arial"/>
          <w:color w:val="000000"/>
        </w:rPr>
        <w:t>behaviour</w:t>
      </w:r>
      <w:proofErr w:type="spellEnd"/>
    </w:p>
    <w:p w14:paraId="5EB5C8F1"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online searches or sharing extremist messages or social profiles</w:t>
      </w:r>
    </w:p>
    <w:p w14:paraId="7EEAAB60"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 xml:space="preserve">intolerance of difference, including faith, culture, gender, </w:t>
      </w:r>
      <w:proofErr w:type="gramStart"/>
      <w:r w:rsidRPr="00642A2F">
        <w:rPr>
          <w:rFonts w:ascii="Arial" w:hAnsi="Arial" w:cs="Arial"/>
          <w:color w:val="000000"/>
        </w:rPr>
        <w:t>race</w:t>
      </w:r>
      <w:proofErr w:type="gramEnd"/>
      <w:r w:rsidRPr="00642A2F">
        <w:rPr>
          <w:rFonts w:ascii="Arial" w:hAnsi="Arial" w:cs="Arial"/>
          <w:color w:val="000000"/>
        </w:rPr>
        <w:t xml:space="preserve"> or sexuality</w:t>
      </w:r>
    </w:p>
    <w:p w14:paraId="0BBD7C50"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work or writing that displays extremist themes</w:t>
      </w:r>
    </w:p>
    <w:p w14:paraId="7F56B50B"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attempts to impose extremist views or practices on others</w:t>
      </w:r>
    </w:p>
    <w:p w14:paraId="3C6C58BD" w14:textId="77777777" w:rsidR="005D3A84" w:rsidRPr="00642A2F" w:rsidRDefault="005D3A84" w:rsidP="005D3A84">
      <w:pPr>
        <w:pStyle w:val="MediumGrid1-Accent21"/>
        <w:numPr>
          <w:ilvl w:val="0"/>
          <w:numId w:val="13"/>
        </w:numPr>
        <w:rPr>
          <w:rFonts w:ascii="Arial" w:hAnsi="Arial" w:cs="Arial"/>
          <w:color w:val="000000"/>
        </w:rPr>
      </w:pPr>
      <w:r w:rsidRPr="00642A2F">
        <w:rPr>
          <w:rFonts w:ascii="Arial" w:hAnsi="Arial" w:cs="Arial"/>
          <w:color w:val="000000"/>
        </w:rPr>
        <w:t>advocating violence towards others</w:t>
      </w:r>
    </w:p>
    <w:p w14:paraId="23951A50" w14:textId="77777777" w:rsidR="005D3A84" w:rsidRPr="00642A2F" w:rsidRDefault="005D3A84" w:rsidP="005D3A84">
      <w:pPr>
        <w:rPr>
          <w:rFonts w:ascii="Arial" w:hAnsi="Arial" w:cs="Arial"/>
          <w:b/>
          <w:bCs/>
          <w:color w:val="000000"/>
        </w:rPr>
      </w:pPr>
    </w:p>
    <w:p w14:paraId="2A1F25C3"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that we have an important part to play in educating children about extremism and </w:t>
      </w:r>
      <w:proofErr w:type="spellStart"/>
      <w:r w:rsidRPr="00642A2F">
        <w:rPr>
          <w:rFonts w:ascii="Arial" w:hAnsi="Arial" w:cs="Arial"/>
          <w:color w:val="000000"/>
        </w:rPr>
        <w:t>recognising</w:t>
      </w:r>
      <w:proofErr w:type="spellEnd"/>
      <w:r w:rsidRPr="00642A2F">
        <w:rPr>
          <w:rFonts w:ascii="Arial" w:hAnsi="Arial" w:cs="Arial"/>
          <w:color w:val="000000"/>
        </w:rPr>
        <w:t xml:space="preserve"> when pupils start to become </w:t>
      </w:r>
      <w:proofErr w:type="spellStart"/>
      <w:r w:rsidRPr="00642A2F">
        <w:rPr>
          <w:rFonts w:ascii="Arial" w:hAnsi="Arial" w:cs="Arial"/>
          <w:color w:val="000000"/>
        </w:rPr>
        <w:t>radicalised</w:t>
      </w:r>
      <w:proofErr w:type="spellEnd"/>
      <w:r w:rsidRPr="00642A2F">
        <w:rPr>
          <w:rFonts w:ascii="Arial" w:hAnsi="Arial" w:cs="Arial"/>
          <w:color w:val="000000"/>
        </w:rPr>
        <w:t>. In our school the designated lead responsible for the delivery of Prevent is Candida</w:t>
      </w:r>
      <w:r w:rsidRPr="00642A2F">
        <w:rPr>
          <w:rFonts w:ascii="Arial" w:hAnsi="Arial" w:cs="Arial"/>
        </w:rPr>
        <w:t xml:space="preserve"> Hutchinson</w:t>
      </w:r>
      <w:r w:rsidRPr="00642A2F">
        <w:rPr>
          <w:rFonts w:ascii="Arial" w:hAnsi="Arial" w:cs="Arial"/>
          <w:color w:val="FF0000"/>
        </w:rPr>
        <w:t xml:space="preserve">. </w:t>
      </w:r>
      <w:r w:rsidRPr="00642A2F">
        <w:rPr>
          <w:rFonts w:ascii="Arial" w:hAnsi="Arial" w:cs="Arial"/>
          <w:color w:val="000000"/>
        </w:rPr>
        <w:t>The designated lead works in line with the statutory requirements laid out in the Prevent Duty guidance.</w:t>
      </w:r>
    </w:p>
    <w:p w14:paraId="07F8743F" w14:textId="77777777" w:rsidR="005D3A84" w:rsidRPr="00642A2F" w:rsidRDefault="005D3A84" w:rsidP="005D3A84">
      <w:pPr>
        <w:rPr>
          <w:rFonts w:ascii="Arial" w:hAnsi="Arial" w:cs="Arial"/>
          <w:color w:val="000000"/>
        </w:rPr>
      </w:pPr>
      <w:r w:rsidRPr="00642A2F">
        <w:rPr>
          <w:rFonts w:ascii="Arial" w:hAnsi="Arial" w:cs="Arial"/>
          <w:color w:val="000000"/>
        </w:rPr>
        <w:t xml:space="preserve">A school Prevent risk assessment is in place and is reviewed at least annually by the designated lead. This assesses how pupils and staff may be at risk of being </w:t>
      </w:r>
      <w:proofErr w:type="spellStart"/>
      <w:r w:rsidRPr="00642A2F">
        <w:rPr>
          <w:rFonts w:ascii="Arial" w:hAnsi="Arial" w:cs="Arial"/>
          <w:color w:val="000000"/>
        </w:rPr>
        <w:t>radicalised</w:t>
      </w:r>
      <w:proofErr w:type="spellEnd"/>
      <w:r w:rsidRPr="00642A2F">
        <w:rPr>
          <w:rFonts w:ascii="Arial" w:hAnsi="Arial" w:cs="Arial"/>
          <w:color w:val="000000"/>
        </w:rPr>
        <w:t xml:space="preserve"> into terrorism, including online. Where specific risks are identified an action plan is developed to mitigate the risk. </w:t>
      </w:r>
    </w:p>
    <w:p w14:paraId="61905686" w14:textId="77777777" w:rsidR="005D3A84" w:rsidRPr="00642A2F" w:rsidRDefault="005D3A84" w:rsidP="005D3A84">
      <w:pPr>
        <w:rPr>
          <w:rFonts w:ascii="Arial" w:hAnsi="Arial" w:cs="Arial"/>
          <w:color w:val="000000"/>
        </w:rPr>
      </w:pPr>
    </w:p>
    <w:p w14:paraId="79543103" w14:textId="77777777" w:rsidR="005D3A84" w:rsidRPr="00642A2F" w:rsidRDefault="005D3A84" w:rsidP="005D3A84">
      <w:pPr>
        <w:rPr>
          <w:rFonts w:ascii="Arial" w:hAnsi="Arial" w:cs="Arial"/>
          <w:color w:val="000000"/>
        </w:rPr>
      </w:pPr>
      <w:r w:rsidRPr="00642A2F">
        <w:rPr>
          <w:rFonts w:ascii="Arial" w:hAnsi="Arial" w:cs="Arial"/>
          <w:color w:val="000000"/>
        </w:rPr>
        <w:t xml:space="preserve">We ensure that through our school vision, values, rules, </w:t>
      </w:r>
      <w:proofErr w:type="gramStart"/>
      <w:r w:rsidRPr="00642A2F">
        <w:rPr>
          <w:rFonts w:ascii="Arial" w:hAnsi="Arial" w:cs="Arial"/>
          <w:color w:val="000000"/>
        </w:rPr>
        <w:t>curriculum</w:t>
      </w:r>
      <w:proofErr w:type="gramEnd"/>
      <w:r w:rsidRPr="00642A2F">
        <w:rPr>
          <w:rFonts w:ascii="Arial" w:hAnsi="Arial" w:cs="Arial"/>
          <w:color w:val="000000"/>
        </w:rPr>
        <w:t xml:space="preserve"> and teaching:- </w:t>
      </w:r>
    </w:p>
    <w:p w14:paraId="2DE9343B" w14:textId="77777777" w:rsidR="005D3A84" w:rsidRPr="00642A2F" w:rsidRDefault="005D3A84" w:rsidP="005D3A84">
      <w:pPr>
        <w:pStyle w:val="MediumGrid1-Accent21"/>
        <w:ind w:left="0"/>
        <w:rPr>
          <w:rFonts w:ascii="Arial" w:hAnsi="Arial" w:cs="Arial"/>
          <w:color w:val="000000"/>
        </w:rPr>
      </w:pPr>
    </w:p>
    <w:p w14:paraId="668583E3" w14:textId="77777777" w:rsidR="005D3A84" w:rsidRPr="00642A2F" w:rsidRDefault="005D3A84" w:rsidP="005D3A84">
      <w:pPr>
        <w:pStyle w:val="MediumGrid1-Accent21"/>
        <w:numPr>
          <w:ilvl w:val="0"/>
          <w:numId w:val="15"/>
        </w:numPr>
        <w:rPr>
          <w:rFonts w:ascii="Arial" w:hAnsi="Arial" w:cs="Arial"/>
          <w:color w:val="000000"/>
        </w:rPr>
      </w:pPr>
      <w:r w:rsidRPr="00642A2F">
        <w:rPr>
          <w:rFonts w:ascii="Arial" w:hAnsi="Arial" w:cs="Arial"/>
          <w:color w:val="000000"/>
        </w:rPr>
        <w:t xml:space="preserve">we limit exposure to </w:t>
      </w:r>
      <w:proofErr w:type="spellStart"/>
      <w:r w:rsidRPr="00642A2F">
        <w:rPr>
          <w:rFonts w:ascii="Arial" w:hAnsi="Arial" w:cs="Arial"/>
          <w:color w:val="000000"/>
        </w:rPr>
        <w:t>radicalising</w:t>
      </w:r>
      <w:proofErr w:type="spellEnd"/>
      <w:r w:rsidRPr="00642A2F">
        <w:rPr>
          <w:rFonts w:ascii="Arial" w:hAnsi="Arial" w:cs="Arial"/>
          <w:color w:val="000000"/>
        </w:rPr>
        <w:t xml:space="preserve"> narratives, both online and offline, including our work in line with the </w:t>
      </w:r>
      <w:hyperlink r:id="rId39" w:history="1">
        <w:r w:rsidRPr="00642A2F">
          <w:rPr>
            <w:rStyle w:val="Hyperlink"/>
            <w:rFonts w:ascii="Arial" w:hAnsi="Arial" w:cs="Arial"/>
          </w:rPr>
          <w:t>Filtering and Monitoring Standards.</w:t>
        </w:r>
      </w:hyperlink>
    </w:p>
    <w:p w14:paraId="2B218E1B" w14:textId="77777777" w:rsidR="005D3A84" w:rsidRPr="00642A2F" w:rsidRDefault="005D3A84" w:rsidP="005D3A84">
      <w:pPr>
        <w:pStyle w:val="MediumGrid1-Accent21"/>
        <w:numPr>
          <w:ilvl w:val="0"/>
          <w:numId w:val="15"/>
        </w:numPr>
        <w:rPr>
          <w:rFonts w:ascii="Arial" w:hAnsi="Arial" w:cs="Arial"/>
          <w:color w:val="000000"/>
        </w:rPr>
      </w:pPr>
      <w:r w:rsidRPr="00642A2F">
        <w:rPr>
          <w:rFonts w:ascii="Arial" w:hAnsi="Arial" w:cs="Arial"/>
          <w:color w:val="000000"/>
        </w:rPr>
        <w:lastRenderedPageBreak/>
        <w:t xml:space="preserve">we promote tolerance and respect for all cultures, </w:t>
      </w:r>
      <w:proofErr w:type="gramStart"/>
      <w:r w:rsidRPr="00642A2F">
        <w:rPr>
          <w:rFonts w:ascii="Arial" w:hAnsi="Arial" w:cs="Arial"/>
          <w:color w:val="000000"/>
        </w:rPr>
        <w:t>faiths</w:t>
      </w:r>
      <w:proofErr w:type="gramEnd"/>
      <w:r w:rsidRPr="00642A2F">
        <w:rPr>
          <w:rFonts w:ascii="Arial" w:hAnsi="Arial" w:cs="Arial"/>
          <w:color w:val="000000"/>
        </w:rPr>
        <w:t xml:space="preserve"> and lifestyles. </w:t>
      </w:r>
    </w:p>
    <w:p w14:paraId="41557833" w14:textId="77777777" w:rsidR="005D3A84" w:rsidRPr="00642A2F" w:rsidRDefault="005D3A84" w:rsidP="005D3A84">
      <w:pPr>
        <w:pStyle w:val="MediumGrid1-Accent21"/>
        <w:numPr>
          <w:ilvl w:val="0"/>
          <w:numId w:val="14"/>
        </w:numPr>
        <w:rPr>
          <w:rFonts w:ascii="Arial" w:hAnsi="Arial" w:cs="Arial"/>
          <w:color w:val="000000"/>
        </w:rPr>
      </w:pPr>
      <w:proofErr w:type="gramStart"/>
      <w:r w:rsidRPr="00642A2F">
        <w:rPr>
          <w:rFonts w:ascii="Arial" w:hAnsi="Arial" w:cs="Arial"/>
          <w:color w:val="000000"/>
        </w:rPr>
        <w:t>the</w:t>
      </w:r>
      <w:proofErr w:type="gramEnd"/>
      <w:r w:rsidRPr="00642A2F">
        <w:rPr>
          <w:rFonts w:ascii="Arial" w:hAnsi="Arial" w:cs="Arial"/>
          <w:color w:val="000000"/>
        </w:rPr>
        <w:t xml:space="preserve"> governing body also ensures that this ethos is reflected and implemented effectively in school policy and practice.</w:t>
      </w:r>
    </w:p>
    <w:p w14:paraId="06F126EE" w14:textId="77777777" w:rsidR="005D3A84" w:rsidRPr="00642A2F" w:rsidRDefault="005D3A84" w:rsidP="005D3A84">
      <w:pPr>
        <w:pStyle w:val="MediumGrid1-Accent21"/>
        <w:numPr>
          <w:ilvl w:val="0"/>
          <w:numId w:val="14"/>
        </w:numPr>
        <w:rPr>
          <w:rFonts w:ascii="Arial" w:hAnsi="Arial" w:cs="Arial"/>
          <w:color w:val="000000"/>
        </w:rPr>
      </w:pPr>
      <w:proofErr w:type="gramStart"/>
      <w:r w:rsidRPr="00642A2F">
        <w:rPr>
          <w:rFonts w:ascii="Arial" w:hAnsi="Arial" w:cs="Arial"/>
          <w:color w:val="000000"/>
        </w:rPr>
        <w:t>pupils</w:t>
      </w:r>
      <w:proofErr w:type="gramEnd"/>
      <w:r w:rsidRPr="00642A2F">
        <w:rPr>
          <w:rFonts w:ascii="Arial" w:hAnsi="Arial" w:cs="Arial"/>
          <w:color w:val="000000"/>
        </w:rPr>
        <w:t xml:space="preserve"> who attend our school have the right to learn in safety. We do not tolerate bullying of any kind and will challenge derogatory language and </w:t>
      </w:r>
      <w:proofErr w:type="spellStart"/>
      <w:r w:rsidRPr="00642A2F">
        <w:rPr>
          <w:rFonts w:ascii="Arial" w:hAnsi="Arial" w:cs="Arial"/>
          <w:color w:val="000000"/>
        </w:rPr>
        <w:t>behaviour</w:t>
      </w:r>
      <w:proofErr w:type="spellEnd"/>
      <w:r w:rsidRPr="00642A2F">
        <w:rPr>
          <w:rFonts w:ascii="Arial" w:hAnsi="Arial" w:cs="Arial"/>
          <w:color w:val="000000"/>
        </w:rPr>
        <w:t xml:space="preserve"> towards others. </w:t>
      </w:r>
    </w:p>
    <w:p w14:paraId="6C6F293D" w14:textId="77777777" w:rsidR="005D3A84" w:rsidRPr="00642A2F" w:rsidRDefault="005D3A84" w:rsidP="005D3A84">
      <w:pPr>
        <w:pStyle w:val="MediumGrid1-Accent21"/>
        <w:numPr>
          <w:ilvl w:val="0"/>
          <w:numId w:val="14"/>
        </w:numPr>
        <w:rPr>
          <w:rFonts w:ascii="Arial" w:hAnsi="Arial" w:cs="Arial"/>
          <w:color w:val="000000"/>
        </w:rPr>
      </w:pPr>
      <w:proofErr w:type="gramStart"/>
      <w:r w:rsidRPr="00642A2F">
        <w:rPr>
          <w:rFonts w:ascii="Arial" w:hAnsi="Arial" w:cs="Arial"/>
          <w:color w:val="000000"/>
        </w:rPr>
        <w:t>visitors</w:t>
      </w:r>
      <w:proofErr w:type="gramEnd"/>
      <w:r w:rsidRPr="00642A2F">
        <w:rPr>
          <w:rFonts w:ascii="Arial" w:hAnsi="Arial" w:cs="Arial"/>
          <w:color w:val="000000"/>
        </w:rPr>
        <w:t xml:space="preserve">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14:paraId="7F8DEC83" w14:textId="77777777" w:rsidR="005D3A84" w:rsidRPr="00642A2F" w:rsidRDefault="005D3A84" w:rsidP="005D3A84">
      <w:pPr>
        <w:rPr>
          <w:rFonts w:ascii="Arial" w:hAnsi="Arial" w:cs="Arial"/>
          <w:color w:val="000000"/>
        </w:rPr>
      </w:pPr>
    </w:p>
    <w:p w14:paraId="02B75867" w14:textId="77777777" w:rsidR="005D3A84" w:rsidRPr="00642A2F" w:rsidRDefault="005D3A84" w:rsidP="005D3A84">
      <w:pPr>
        <w:rPr>
          <w:rFonts w:ascii="Arial" w:hAnsi="Arial" w:cs="Arial"/>
          <w:b/>
          <w:bCs/>
          <w:color w:val="000000"/>
        </w:rPr>
      </w:pPr>
      <w:r w:rsidRPr="00642A2F">
        <w:rPr>
          <w:rFonts w:ascii="Arial" w:hAnsi="Arial" w:cs="Arial"/>
          <w:b/>
          <w:bCs/>
          <w:color w:val="000000"/>
        </w:rPr>
        <w:t xml:space="preserve">Responding to concerns that a pupil might be at risk of </w:t>
      </w:r>
      <w:proofErr w:type="spellStart"/>
      <w:r w:rsidRPr="00642A2F">
        <w:rPr>
          <w:rFonts w:ascii="Arial" w:hAnsi="Arial" w:cs="Arial"/>
          <w:b/>
          <w:bCs/>
          <w:color w:val="000000"/>
        </w:rPr>
        <w:t>radicalisation</w:t>
      </w:r>
      <w:proofErr w:type="spellEnd"/>
    </w:p>
    <w:p w14:paraId="4EC70FCE" w14:textId="77777777" w:rsidR="005D3A84" w:rsidRPr="00642A2F" w:rsidRDefault="005D3A84" w:rsidP="005D3A84">
      <w:pPr>
        <w:rPr>
          <w:rFonts w:ascii="Arial" w:hAnsi="Arial" w:cs="Arial"/>
          <w:color w:val="000000"/>
        </w:rPr>
      </w:pPr>
    </w:p>
    <w:p w14:paraId="45B62801" w14:textId="77777777" w:rsidR="005D3A84" w:rsidRPr="00642A2F" w:rsidRDefault="005D3A84" w:rsidP="005D3A84">
      <w:pPr>
        <w:rPr>
          <w:rFonts w:ascii="Arial" w:hAnsi="Arial" w:cs="Arial"/>
        </w:rPr>
      </w:pPr>
      <w:r w:rsidRPr="00642A2F">
        <w:rPr>
          <w:rFonts w:ascii="Arial" w:hAnsi="Arial" w:cs="Arial"/>
          <w:color w:val="000000"/>
        </w:rPr>
        <w:t xml:space="preserve">Local procedures for reporting concerns about possible </w:t>
      </w:r>
      <w:proofErr w:type="spellStart"/>
      <w:r w:rsidRPr="00642A2F">
        <w:rPr>
          <w:rFonts w:ascii="Arial" w:hAnsi="Arial" w:cs="Arial"/>
          <w:color w:val="000000"/>
        </w:rPr>
        <w:t>radicalisation</w:t>
      </w:r>
      <w:proofErr w:type="spellEnd"/>
      <w:r w:rsidRPr="00642A2F">
        <w:rPr>
          <w:rFonts w:ascii="Arial" w:hAnsi="Arial" w:cs="Arial"/>
          <w:color w:val="000000"/>
        </w:rPr>
        <w:t xml:space="preserve"> will be followed here – </w:t>
      </w:r>
      <w:r w:rsidRPr="00642A2F">
        <w:rPr>
          <w:rFonts w:ascii="Arial" w:hAnsi="Arial" w:cs="Arial"/>
        </w:rPr>
        <w:t xml:space="preserve">All referrals will be made to </w:t>
      </w:r>
      <w:hyperlink r:id="rId40" w:history="1">
        <w:r w:rsidRPr="00642A2F">
          <w:rPr>
            <w:rStyle w:val="Hyperlink"/>
            <w:rFonts w:ascii="Arial" w:hAnsi="Arial" w:cs="Arial"/>
          </w:rPr>
          <w:t>Preventreferrals@wiltshire.police.uk</w:t>
        </w:r>
      </w:hyperlink>
      <w:r w:rsidRPr="00642A2F">
        <w:rPr>
          <w:rFonts w:ascii="Arial" w:hAnsi="Arial" w:cs="Arial"/>
        </w:rPr>
        <w:t xml:space="preserve"> by our DSL where it will be reviewed. There may be a need for a multi-agency Channel panel where information from partners is reviewed and the referral considered, level of vulnerability agreed and consider what support may be needed. </w:t>
      </w:r>
    </w:p>
    <w:p w14:paraId="78299ADB" w14:textId="77777777" w:rsidR="005D3A84" w:rsidRPr="00642A2F" w:rsidRDefault="005D3A84" w:rsidP="005D3A84">
      <w:pPr>
        <w:rPr>
          <w:rFonts w:ascii="Arial" w:hAnsi="Arial" w:cs="Arial"/>
          <w:color w:val="000000"/>
        </w:rPr>
      </w:pPr>
      <w:r w:rsidRPr="00642A2F">
        <w:rPr>
          <w:rFonts w:ascii="Arial" w:hAnsi="Arial" w:cs="Arial"/>
          <w:color w:val="000000"/>
        </w:rPr>
        <w:t>In addition, the DSL / deputy DSL may consider making a referral to the local authority Channel Panel (seek advice from Children’s Social Care)</w:t>
      </w:r>
    </w:p>
    <w:p w14:paraId="6F26C45C" w14:textId="77777777" w:rsidR="005D3A84" w:rsidRPr="00642A2F" w:rsidRDefault="005D3A84" w:rsidP="005D3A84">
      <w:pPr>
        <w:rPr>
          <w:rFonts w:ascii="Arial" w:hAnsi="Arial" w:cs="Arial"/>
          <w:color w:val="000000"/>
        </w:rPr>
      </w:pPr>
      <w:r w:rsidRPr="00642A2F">
        <w:rPr>
          <w:rFonts w:ascii="Arial" w:hAnsi="Arial" w:cs="Arial"/>
          <w:color w:val="000000"/>
        </w:rPr>
        <w:t xml:space="preserve">Channel is a multi-agency approach to provide support to individuals who are susceptible to being drawn into terrorist related activity. </w:t>
      </w:r>
    </w:p>
    <w:p w14:paraId="3D47E08D" w14:textId="77777777" w:rsidR="005D3A84" w:rsidRPr="00642A2F" w:rsidRDefault="005D3A84" w:rsidP="005D3A84">
      <w:pPr>
        <w:rPr>
          <w:rFonts w:ascii="Arial" w:hAnsi="Arial" w:cs="Arial"/>
          <w:color w:val="000000"/>
          <w:u w:val="single"/>
        </w:rPr>
      </w:pPr>
    </w:p>
    <w:p w14:paraId="097E670E"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 xml:space="preserve">Each local authority has a </w:t>
      </w:r>
      <w:proofErr w:type="gramStart"/>
      <w:r w:rsidRPr="00642A2F">
        <w:rPr>
          <w:rFonts w:ascii="Arial" w:hAnsi="Arial" w:cs="Arial"/>
          <w:color w:val="000000"/>
          <w:u w:val="single"/>
        </w:rPr>
        <w:t>panel</w:t>
      </w:r>
      <w:proofErr w:type="gramEnd"/>
      <w:r w:rsidRPr="00642A2F">
        <w:rPr>
          <w:rFonts w:ascii="Arial" w:hAnsi="Arial" w:cs="Arial"/>
          <w:color w:val="000000"/>
          <w:u w:val="single"/>
        </w:rPr>
        <w:t xml:space="preserve"> and it aims to:</w:t>
      </w:r>
    </w:p>
    <w:p w14:paraId="514431CB" w14:textId="77777777" w:rsidR="005D3A84" w:rsidRPr="00642A2F" w:rsidRDefault="005D3A84" w:rsidP="005D3A84">
      <w:pPr>
        <w:rPr>
          <w:rFonts w:ascii="Arial" w:hAnsi="Arial" w:cs="Arial"/>
          <w:color w:val="000000"/>
        </w:rPr>
      </w:pPr>
      <w:r w:rsidRPr="00642A2F">
        <w:rPr>
          <w:rFonts w:ascii="Arial" w:hAnsi="Arial" w:cs="Arial"/>
          <w:color w:val="000000"/>
        </w:rPr>
        <w:t xml:space="preserve">• Establish an effective multi-agency referral and intervention process to identify vulnerable </w:t>
      </w:r>
      <w:proofErr w:type="gramStart"/>
      <w:r w:rsidRPr="00642A2F">
        <w:rPr>
          <w:rFonts w:ascii="Arial" w:hAnsi="Arial" w:cs="Arial"/>
          <w:color w:val="000000"/>
        </w:rPr>
        <w:t>individuals;</w:t>
      </w:r>
      <w:proofErr w:type="gramEnd"/>
    </w:p>
    <w:p w14:paraId="40370AF1" w14:textId="77777777" w:rsidR="005D3A84" w:rsidRPr="00642A2F" w:rsidRDefault="005D3A84" w:rsidP="005D3A84">
      <w:pPr>
        <w:rPr>
          <w:rFonts w:ascii="Arial" w:hAnsi="Arial" w:cs="Arial"/>
          <w:color w:val="000000"/>
        </w:rPr>
      </w:pPr>
      <w:r w:rsidRPr="00642A2F">
        <w:rPr>
          <w:rFonts w:ascii="Arial" w:hAnsi="Arial" w:cs="Arial"/>
          <w:color w:val="000000"/>
        </w:rPr>
        <w:t xml:space="preserve">• Safeguard individuals who might be susceptible to being </w:t>
      </w:r>
      <w:proofErr w:type="spellStart"/>
      <w:r w:rsidRPr="00642A2F">
        <w:rPr>
          <w:rFonts w:ascii="Arial" w:hAnsi="Arial" w:cs="Arial"/>
          <w:color w:val="000000"/>
        </w:rPr>
        <w:t>radicalised</w:t>
      </w:r>
      <w:proofErr w:type="spellEnd"/>
      <w:r w:rsidRPr="00642A2F">
        <w:rPr>
          <w:rFonts w:ascii="Arial" w:hAnsi="Arial" w:cs="Arial"/>
          <w:color w:val="000000"/>
        </w:rPr>
        <w:t>, so that they are not at risk of being drawn into terrorist-related activity; and</w:t>
      </w:r>
    </w:p>
    <w:p w14:paraId="1AABA35C" w14:textId="77777777" w:rsidR="005D3A84" w:rsidRPr="00642A2F" w:rsidRDefault="005D3A84" w:rsidP="005D3A84">
      <w:pPr>
        <w:rPr>
          <w:rFonts w:ascii="Arial" w:hAnsi="Arial" w:cs="Arial"/>
          <w:color w:val="000000"/>
        </w:rPr>
      </w:pPr>
      <w:r w:rsidRPr="00642A2F">
        <w:rPr>
          <w:rFonts w:ascii="Arial" w:hAnsi="Arial" w:cs="Arial"/>
          <w:color w:val="000000"/>
        </w:rPr>
        <w:t>• Provide early intervention to protect and divert people away from the risks they face and reduce vulnerability.</w:t>
      </w:r>
    </w:p>
    <w:p w14:paraId="45A6B1CD" w14:textId="77777777" w:rsidR="005D3A84" w:rsidRPr="00642A2F" w:rsidRDefault="005D3A84" w:rsidP="005D3A84">
      <w:pPr>
        <w:rPr>
          <w:rFonts w:ascii="Arial" w:hAnsi="Arial" w:cs="Arial"/>
          <w:color w:val="000000"/>
        </w:rPr>
      </w:pPr>
      <w:r w:rsidRPr="00642A2F">
        <w:rPr>
          <w:rFonts w:ascii="Arial" w:hAnsi="Arial" w:cs="Arial"/>
          <w:color w:val="000000"/>
        </w:rPr>
        <w:t xml:space="preserve">Referrals to Channel require the individual’s consent. </w:t>
      </w:r>
    </w:p>
    <w:p w14:paraId="26FFD3D9" w14:textId="77777777" w:rsidR="005D3A84" w:rsidRPr="00642A2F" w:rsidRDefault="005D3A84" w:rsidP="005D3A84">
      <w:pPr>
        <w:rPr>
          <w:rFonts w:ascii="Arial" w:hAnsi="Arial" w:cs="Arial"/>
          <w:color w:val="000000"/>
        </w:rPr>
      </w:pPr>
    </w:p>
    <w:p w14:paraId="3F6F0586" w14:textId="77777777" w:rsidR="005D3A84" w:rsidRPr="00642A2F" w:rsidRDefault="005D3A84" w:rsidP="005D3A84">
      <w:pPr>
        <w:rPr>
          <w:rFonts w:ascii="Arial" w:hAnsi="Arial" w:cs="Arial"/>
          <w:color w:val="000000"/>
        </w:rPr>
      </w:pPr>
      <w:r w:rsidRPr="00642A2F">
        <w:rPr>
          <w:rFonts w:ascii="Arial" w:hAnsi="Arial" w:cs="Arial"/>
          <w:color w:val="000000"/>
        </w:rPr>
        <w:t>The DfE helpline can be contacted for advice 020 7340 7264 (this should not be used in cases of emergency)</w:t>
      </w:r>
    </w:p>
    <w:p w14:paraId="2133A96B" w14:textId="77777777" w:rsidR="005D3A84" w:rsidRPr="00642A2F" w:rsidRDefault="005D3A84" w:rsidP="005D3A84">
      <w:pPr>
        <w:rPr>
          <w:rFonts w:ascii="Arial" w:hAnsi="Arial" w:cs="Arial"/>
          <w:color w:val="000000"/>
        </w:rPr>
      </w:pPr>
      <w:r w:rsidRPr="00642A2F">
        <w:rPr>
          <w:rFonts w:ascii="Arial" w:hAnsi="Arial" w:cs="Arial"/>
          <w:color w:val="000000"/>
        </w:rPr>
        <w:t xml:space="preserve">or via the e mail </w:t>
      </w:r>
      <w:hyperlink r:id="rId41" w:history="1">
        <w:r w:rsidRPr="00642A2F">
          <w:rPr>
            <w:rStyle w:val="Hyperlink"/>
            <w:rFonts w:ascii="Arial" w:hAnsi="Arial" w:cs="Arial"/>
            <w:color w:val="000000"/>
          </w:rPr>
          <w:t>counter.extremism@education.gsi.gov.uk</w:t>
        </w:r>
      </w:hyperlink>
    </w:p>
    <w:p w14:paraId="55F72923" w14:textId="77777777" w:rsidR="005D3A84" w:rsidRPr="00642A2F" w:rsidRDefault="005D3A84" w:rsidP="005D3A84">
      <w:pPr>
        <w:pStyle w:val="MediumGrid1-Accent21"/>
        <w:ind w:left="0"/>
        <w:outlineLvl w:val="0"/>
        <w:rPr>
          <w:rFonts w:ascii="Arial" w:hAnsi="Arial" w:cs="Arial"/>
          <w:iCs/>
          <w:color w:val="000000"/>
        </w:rPr>
      </w:pPr>
    </w:p>
    <w:p w14:paraId="05F2178F" w14:textId="77777777" w:rsidR="005D3A84" w:rsidRPr="00642A2F" w:rsidRDefault="005D3A84" w:rsidP="005D3A84">
      <w:pPr>
        <w:outlineLvl w:val="0"/>
        <w:rPr>
          <w:rFonts w:ascii="Arial" w:hAnsi="Arial" w:cs="Arial"/>
          <w:b/>
          <w:color w:val="000000"/>
          <w:u w:val="single"/>
        </w:rPr>
      </w:pPr>
    </w:p>
    <w:p w14:paraId="337E7562" w14:textId="77777777" w:rsidR="005D3A84" w:rsidRPr="00642A2F" w:rsidRDefault="005D3A84" w:rsidP="005D3A84">
      <w:pPr>
        <w:outlineLvl w:val="0"/>
        <w:rPr>
          <w:rFonts w:ascii="Arial" w:hAnsi="Arial" w:cs="Arial"/>
          <w:b/>
          <w:color w:val="000000"/>
          <w:u w:val="single"/>
        </w:rPr>
      </w:pPr>
      <w:r w:rsidRPr="00642A2F">
        <w:rPr>
          <w:rFonts w:ascii="Arial" w:hAnsi="Arial" w:cs="Arial"/>
          <w:b/>
          <w:color w:val="000000"/>
          <w:u w:val="single"/>
        </w:rPr>
        <w:t>2.6 Domestic Abuse</w:t>
      </w:r>
    </w:p>
    <w:p w14:paraId="1569FF6E"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See page14 and Annex B KCSIE</w:t>
      </w:r>
    </w:p>
    <w:p w14:paraId="1E78D5BC" w14:textId="77777777" w:rsidR="005D3A84" w:rsidRPr="00642A2F" w:rsidRDefault="005D3A84" w:rsidP="005D3A84">
      <w:pPr>
        <w:outlineLvl w:val="0"/>
        <w:rPr>
          <w:rFonts w:ascii="Arial" w:hAnsi="Arial" w:cs="Arial"/>
          <w:bCs/>
          <w:i/>
          <w:iCs/>
          <w:color w:val="000000"/>
        </w:rPr>
      </w:pPr>
    </w:p>
    <w:p w14:paraId="1CAC5EAC" w14:textId="77777777" w:rsidR="005D3A84" w:rsidRPr="00642A2F" w:rsidRDefault="005D3A84" w:rsidP="005D3A84">
      <w:pPr>
        <w:outlineLvl w:val="0"/>
        <w:rPr>
          <w:rFonts w:ascii="Arial" w:hAnsi="Arial" w:cs="Arial"/>
          <w:bCs/>
          <w:i/>
          <w:iCs/>
          <w:color w:val="000000"/>
        </w:rPr>
      </w:pPr>
      <w:r w:rsidRPr="00642A2F">
        <w:rPr>
          <w:rFonts w:ascii="Arial" w:hAnsi="Arial" w:cs="Arial"/>
          <w:color w:val="222222"/>
        </w:rPr>
        <w:t xml:space="preserve">‘Abusive </w:t>
      </w:r>
      <w:proofErr w:type="spellStart"/>
      <w:r w:rsidRPr="00642A2F">
        <w:rPr>
          <w:rFonts w:ascii="Arial" w:hAnsi="Arial" w:cs="Arial"/>
          <w:color w:val="222222"/>
        </w:rPr>
        <w:t>behaviour</w:t>
      </w:r>
      <w:proofErr w:type="spellEnd"/>
      <w:r w:rsidRPr="00642A2F">
        <w:rPr>
          <w:rFonts w:ascii="Arial" w:hAnsi="Arial" w:cs="Arial"/>
          <w:color w:val="222222"/>
        </w:rPr>
        <w:t>’ is defined in the Domestic Abuse Act (2021) as any of the following:</w:t>
      </w:r>
    </w:p>
    <w:p w14:paraId="1BB8AA01" w14:textId="77777777" w:rsidR="005D3A84" w:rsidRPr="00642A2F" w:rsidRDefault="005D3A84" w:rsidP="005D3A84">
      <w:pPr>
        <w:numPr>
          <w:ilvl w:val="0"/>
          <w:numId w:val="72"/>
        </w:numPr>
        <w:shd w:val="clear" w:color="auto" w:fill="FFFFFF"/>
        <w:spacing w:before="100" w:beforeAutospacing="1" w:after="100" w:afterAutospacing="1"/>
        <w:rPr>
          <w:rFonts w:ascii="Arial" w:hAnsi="Arial" w:cs="Arial"/>
          <w:color w:val="222222"/>
        </w:rPr>
      </w:pPr>
      <w:r w:rsidRPr="00642A2F">
        <w:rPr>
          <w:rFonts w:ascii="Arial" w:hAnsi="Arial" w:cs="Arial"/>
          <w:color w:val="222222"/>
        </w:rPr>
        <w:t>physical or sexual abuse</w:t>
      </w:r>
    </w:p>
    <w:p w14:paraId="165EA0B6" w14:textId="77777777" w:rsidR="005D3A84" w:rsidRPr="00642A2F" w:rsidRDefault="005D3A84" w:rsidP="005D3A84">
      <w:pPr>
        <w:numPr>
          <w:ilvl w:val="0"/>
          <w:numId w:val="72"/>
        </w:numPr>
        <w:shd w:val="clear" w:color="auto" w:fill="FFFFFF"/>
        <w:spacing w:before="100" w:beforeAutospacing="1" w:after="100" w:afterAutospacing="1"/>
        <w:rPr>
          <w:rFonts w:ascii="Arial" w:hAnsi="Arial" w:cs="Arial"/>
          <w:color w:val="222222"/>
        </w:rPr>
      </w:pPr>
      <w:r w:rsidRPr="00642A2F">
        <w:rPr>
          <w:rFonts w:ascii="Arial" w:hAnsi="Arial" w:cs="Arial"/>
          <w:color w:val="222222"/>
        </w:rPr>
        <w:t xml:space="preserve">violent or threatening </w:t>
      </w:r>
      <w:proofErr w:type="spellStart"/>
      <w:r w:rsidRPr="00642A2F">
        <w:rPr>
          <w:rFonts w:ascii="Arial" w:hAnsi="Arial" w:cs="Arial"/>
          <w:color w:val="222222"/>
        </w:rPr>
        <w:t>behaviour</w:t>
      </w:r>
      <w:proofErr w:type="spellEnd"/>
    </w:p>
    <w:p w14:paraId="4748305F" w14:textId="77777777" w:rsidR="005D3A84" w:rsidRPr="00642A2F" w:rsidRDefault="005D3A84" w:rsidP="005D3A84">
      <w:pPr>
        <w:numPr>
          <w:ilvl w:val="0"/>
          <w:numId w:val="72"/>
        </w:numPr>
        <w:shd w:val="clear" w:color="auto" w:fill="FFFFFF"/>
        <w:spacing w:before="100" w:beforeAutospacing="1" w:after="100" w:afterAutospacing="1"/>
        <w:rPr>
          <w:rFonts w:ascii="Arial" w:hAnsi="Arial" w:cs="Arial"/>
          <w:color w:val="222222"/>
        </w:rPr>
      </w:pPr>
      <w:r w:rsidRPr="00642A2F">
        <w:rPr>
          <w:rFonts w:ascii="Arial" w:hAnsi="Arial" w:cs="Arial"/>
          <w:color w:val="222222"/>
        </w:rPr>
        <w:t xml:space="preserve">controlling or coercive </w:t>
      </w:r>
      <w:proofErr w:type="spellStart"/>
      <w:r w:rsidRPr="00642A2F">
        <w:rPr>
          <w:rFonts w:ascii="Arial" w:hAnsi="Arial" w:cs="Arial"/>
          <w:color w:val="222222"/>
        </w:rPr>
        <w:t>behaviour</w:t>
      </w:r>
      <w:proofErr w:type="spellEnd"/>
    </w:p>
    <w:p w14:paraId="37748694" w14:textId="77777777" w:rsidR="005D3A84" w:rsidRPr="00642A2F" w:rsidRDefault="005D3A84" w:rsidP="005D3A84">
      <w:pPr>
        <w:numPr>
          <w:ilvl w:val="0"/>
          <w:numId w:val="72"/>
        </w:numPr>
        <w:shd w:val="clear" w:color="auto" w:fill="FFFFFF"/>
        <w:spacing w:before="100" w:beforeAutospacing="1" w:after="100" w:afterAutospacing="1"/>
        <w:rPr>
          <w:rFonts w:ascii="Arial" w:hAnsi="Arial" w:cs="Arial"/>
          <w:color w:val="222222"/>
        </w:rPr>
      </w:pPr>
      <w:r w:rsidRPr="00642A2F">
        <w:rPr>
          <w:rFonts w:ascii="Arial" w:hAnsi="Arial" w:cs="Arial"/>
          <w:color w:val="222222"/>
        </w:rPr>
        <w:t>economic abuse</w:t>
      </w:r>
    </w:p>
    <w:p w14:paraId="0C5B9BFC" w14:textId="77777777" w:rsidR="005D3A84" w:rsidRPr="00642A2F" w:rsidRDefault="005D3A84" w:rsidP="005D3A84">
      <w:pPr>
        <w:numPr>
          <w:ilvl w:val="0"/>
          <w:numId w:val="72"/>
        </w:numPr>
        <w:shd w:val="clear" w:color="auto" w:fill="FFFFFF"/>
        <w:spacing w:before="100" w:beforeAutospacing="1" w:after="100" w:afterAutospacing="1"/>
        <w:rPr>
          <w:rFonts w:ascii="Arial" w:hAnsi="Arial" w:cs="Arial"/>
          <w:color w:val="222222"/>
        </w:rPr>
      </w:pPr>
      <w:r w:rsidRPr="00642A2F">
        <w:rPr>
          <w:rFonts w:ascii="Arial" w:hAnsi="Arial" w:cs="Arial"/>
          <w:color w:val="222222"/>
        </w:rPr>
        <w:t xml:space="preserve">psychological, </w:t>
      </w:r>
      <w:proofErr w:type="gramStart"/>
      <w:r w:rsidRPr="00642A2F">
        <w:rPr>
          <w:rFonts w:ascii="Arial" w:hAnsi="Arial" w:cs="Arial"/>
          <w:color w:val="222222"/>
        </w:rPr>
        <w:t>emotional</w:t>
      </w:r>
      <w:proofErr w:type="gramEnd"/>
      <w:r w:rsidRPr="00642A2F">
        <w:rPr>
          <w:rFonts w:ascii="Arial" w:hAnsi="Arial" w:cs="Arial"/>
          <w:color w:val="222222"/>
        </w:rPr>
        <w:t xml:space="preserve"> or other abuse</w:t>
      </w:r>
    </w:p>
    <w:p w14:paraId="317BB936" w14:textId="77777777" w:rsidR="005D3A84" w:rsidRPr="00642A2F" w:rsidRDefault="005D3A84" w:rsidP="005D3A84">
      <w:pPr>
        <w:pStyle w:val="NormalWeb"/>
        <w:shd w:val="clear" w:color="auto" w:fill="FFFFFF"/>
        <w:spacing w:before="0" w:beforeAutospacing="0"/>
        <w:rPr>
          <w:rFonts w:ascii="Arial" w:hAnsi="Arial" w:cs="Arial"/>
          <w:color w:val="222222"/>
        </w:rPr>
      </w:pPr>
      <w:r w:rsidRPr="00642A2F">
        <w:rPr>
          <w:rFonts w:ascii="Arial" w:hAnsi="Arial" w:cs="Arial"/>
          <w:color w:val="222222"/>
        </w:rPr>
        <w:t xml:space="preserve">For the definition to apply, both parties must be aged 16 or over and </w:t>
      </w:r>
      <w:hyperlink r:id="rId42" w:anchor="definition-of-abuse" w:history="1">
        <w:r w:rsidRPr="00642A2F">
          <w:rPr>
            <w:rStyle w:val="Hyperlink"/>
            <w:rFonts w:ascii="Arial" w:hAnsi="Arial" w:cs="Arial"/>
          </w:rPr>
          <w:t>‘personally connected’</w:t>
        </w:r>
      </w:hyperlink>
      <w:r w:rsidRPr="00642A2F">
        <w:rPr>
          <w:rFonts w:ascii="Arial" w:hAnsi="Arial" w:cs="Arial"/>
          <w:color w:val="222222"/>
        </w:rPr>
        <w:t>.</w:t>
      </w:r>
    </w:p>
    <w:p w14:paraId="727D1BF7" w14:textId="77777777" w:rsidR="005D3A84" w:rsidRPr="00642A2F" w:rsidRDefault="005D3A84" w:rsidP="005D3A84">
      <w:pPr>
        <w:pStyle w:val="NormalWeb"/>
        <w:shd w:val="clear" w:color="auto" w:fill="FFFFFF"/>
        <w:spacing w:before="0" w:beforeAutospacing="0"/>
        <w:rPr>
          <w:rFonts w:ascii="Arial" w:hAnsi="Arial" w:cs="Arial"/>
          <w:color w:val="222222"/>
        </w:rPr>
      </w:pPr>
      <w:r w:rsidRPr="00642A2F">
        <w:rPr>
          <w:rFonts w:ascii="Arial" w:hAnsi="Arial" w:cs="Arial"/>
          <w:color w:val="222222"/>
        </w:rPr>
        <w:t xml:space="preserve">It can encompass a wide range of </w:t>
      </w:r>
      <w:proofErr w:type="spellStart"/>
      <w:r w:rsidRPr="00642A2F">
        <w:rPr>
          <w:rFonts w:ascii="Arial" w:hAnsi="Arial" w:cs="Arial"/>
          <w:color w:val="222222"/>
        </w:rPr>
        <w:t>behaviours</w:t>
      </w:r>
      <w:proofErr w:type="spellEnd"/>
      <w:r w:rsidRPr="00642A2F">
        <w:rPr>
          <w:rFonts w:ascii="Arial" w:hAnsi="Arial" w:cs="Arial"/>
          <w:color w:val="222222"/>
        </w:rPr>
        <w:t xml:space="preserve"> and may be a single incident or a pattern of </w:t>
      </w:r>
      <w:proofErr w:type="spellStart"/>
      <w:r w:rsidRPr="00642A2F">
        <w:rPr>
          <w:rFonts w:ascii="Arial" w:hAnsi="Arial" w:cs="Arial"/>
          <w:color w:val="222222"/>
        </w:rPr>
        <w:t>behaviours</w:t>
      </w:r>
      <w:proofErr w:type="spellEnd"/>
      <w:r w:rsidRPr="00642A2F">
        <w:rPr>
          <w:rFonts w:ascii="Arial" w:hAnsi="Arial" w:cs="Arial"/>
          <w:color w:val="222222"/>
        </w:rPr>
        <w:t xml:space="preserve">. The impact of domestic abuse on children and young people is detrimental and long term and can affect their health, </w:t>
      </w:r>
      <w:proofErr w:type="gramStart"/>
      <w:r w:rsidRPr="00642A2F">
        <w:rPr>
          <w:rFonts w:ascii="Arial" w:hAnsi="Arial" w:cs="Arial"/>
          <w:color w:val="222222"/>
        </w:rPr>
        <w:t>well-being</w:t>
      </w:r>
      <w:proofErr w:type="gramEnd"/>
      <w:r w:rsidRPr="00642A2F">
        <w:rPr>
          <w:rFonts w:ascii="Arial" w:hAnsi="Arial" w:cs="Arial"/>
          <w:color w:val="222222"/>
        </w:rPr>
        <w:t xml:space="preserve"> and ability to learn. Children and young people may see, </w:t>
      </w:r>
      <w:proofErr w:type="gramStart"/>
      <w:r w:rsidRPr="00642A2F">
        <w:rPr>
          <w:rFonts w:ascii="Arial" w:hAnsi="Arial" w:cs="Arial"/>
          <w:color w:val="222222"/>
        </w:rPr>
        <w:t>hear</w:t>
      </w:r>
      <w:proofErr w:type="gramEnd"/>
      <w:r w:rsidRPr="00642A2F">
        <w:rPr>
          <w:rFonts w:ascii="Arial" w:hAnsi="Arial" w:cs="Arial"/>
          <w:color w:val="222222"/>
        </w:rPr>
        <w:t xml:space="preserve"> or experience the effects of abuse.</w:t>
      </w:r>
    </w:p>
    <w:p w14:paraId="44A6BA48" w14:textId="77777777" w:rsidR="005D3A84" w:rsidRPr="00642A2F" w:rsidRDefault="005D3A84" w:rsidP="005D3A84">
      <w:pPr>
        <w:pStyle w:val="NormalWeb"/>
        <w:shd w:val="clear" w:color="auto" w:fill="FFFFFF"/>
        <w:spacing w:before="0" w:beforeAutospacing="0"/>
        <w:rPr>
          <w:rFonts w:ascii="Arial" w:hAnsi="Arial" w:cs="Arial"/>
          <w:b/>
          <w:bCs/>
          <w:color w:val="000000"/>
        </w:rPr>
      </w:pPr>
      <w:r w:rsidRPr="00642A2F">
        <w:rPr>
          <w:rFonts w:ascii="Arial" w:hAnsi="Arial" w:cs="Arial"/>
          <w:b/>
          <w:bCs/>
          <w:color w:val="000000"/>
        </w:rPr>
        <w:t>Responding to concerns that a pupil might be subject to or witnessing domestic abuse</w:t>
      </w:r>
    </w:p>
    <w:p w14:paraId="4B453732" w14:textId="77777777" w:rsidR="005D3A84" w:rsidRPr="00642A2F" w:rsidRDefault="005D3A84" w:rsidP="005D3A84">
      <w:pPr>
        <w:rPr>
          <w:rFonts w:ascii="Arial" w:hAnsi="Arial" w:cs="Arial"/>
          <w:color w:val="000000"/>
        </w:rPr>
      </w:pPr>
      <w:r w:rsidRPr="00642A2F">
        <w:rPr>
          <w:rFonts w:ascii="Arial" w:hAnsi="Arial" w:cs="Arial"/>
          <w:color w:val="000000"/>
        </w:rPr>
        <w:t xml:space="preserve">Our safeguarding procedures will be followed here, and a referral made to social care as appropriate. </w:t>
      </w:r>
    </w:p>
    <w:p w14:paraId="3963473D" w14:textId="77777777" w:rsidR="005D3A84" w:rsidRPr="00642A2F" w:rsidRDefault="005D3A84" w:rsidP="005D3A84">
      <w:pPr>
        <w:rPr>
          <w:rFonts w:ascii="Arial" w:hAnsi="Arial" w:cs="Arial"/>
        </w:rPr>
      </w:pPr>
      <w:r w:rsidRPr="00642A2F">
        <w:rPr>
          <w:rFonts w:ascii="Arial" w:hAnsi="Arial" w:cs="Arial"/>
        </w:rPr>
        <w:t xml:space="preserve">Where a member of staff or regular volunteer/visitor has a concern about a pupil/student in this situation or where a disclosure has been made to an adult working in the school, the school’s normal safeguarding and child protection procedures will be followed. The local authority communicate domestic abuse reports received by the police via Operation Encompass. These are then recorded in the child’s safeguarding file on CPOMS. </w:t>
      </w:r>
    </w:p>
    <w:p w14:paraId="30B0D357" w14:textId="77777777" w:rsidR="005D3A84" w:rsidRPr="00642A2F" w:rsidRDefault="005D3A84" w:rsidP="005D3A84">
      <w:pPr>
        <w:pStyle w:val="NormalWeb"/>
        <w:shd w:val="clear" w:color="auto" w:fill="FFFFFF"/>
        <w:spacing w:before="0" w:beforeAutospacing="0"/>
        <w:rPr>
          <w:rFonts w:ascii="Arial" w:hAnsi="Arial" w:cs="Arial"/>
          <w:b/>
          <w:color w:val="000000"/>
          <w:u w:val="single"/>
        </w:rPr>
      </w:pPr>
      <w:r w:rsidRPr="00642A2F">
        <w:rPr>
          <w:rFonts w:ascii="Arial" w:hAnsi="Arial" w:cs="Arial"/>
          <w:b/>
          <w:color w:val="000000"/>
          <w:u w:val="single"/>
        </w:rPr>
        <w:t>2.7 Neglect</w:t>
      </w:r>
    </w:p>
    <w:p w14:paraId="0AA884D4" w14:textId="77777777" w:rsidR="005D3A84" w:rsidRPr="00642A2F" w:rsidRDefault="005D3A84" w:rsidP="005D3A84">
      <w:pPr>
        <w:rPr>
          <w:rFonts w:ascii="Arial" w:hAnsi="Arial" w:cs="Arial"/>
        </w:rPr>
      </w:pPr>
    </w:p>
    <w:p w14:paraId="7DFC72C8" w14:textId="77777777" w:rsidR="005D3A84" w:rsidRPr="00642A2F" w:rsidRDefault="005D3A84" w:rsidP="005D3A84">
      <w:pPr>
        <w:rPr>
          <w:rFonts w:ascii="Arial" w:hAnsi="Arial" w:cs="Arial"/>
        </w:rPr>
      </w:pPr>
      <w:r w:rsidRPr="00642A2F">
        <w:rPr>
          <w:rFonts w:ascii="Arial" w:hAnsi="Arial" w:cs="Arial"/>
        </w:rPr>
        <w:t xml:space="preserve">Working Together </w:t>
      </w:r>
      <w:proofErr w:type="gramStart"/>
      <w:r w:rsidRPr="00642A2F">
        <w:rPr>
          <w:rFonts w:ascii="Arial" w:hAnsi="Arial" w:cs="Arial"/>
        </w:rPr>
        <w:t>To</w:t>
      </w:r>
      <w:proofErr w:type="gramEnd"/>
      <w:r w:rsidRPr="00642A2F">
        <w:rPr>
          <w:rFonts w:ascii="Arial" w:hAnsi="Arial" w:cs="Arial"/>
        </w:rPr>
        <w:t xml:space="preserve"> Safeguard Children (December 23) defines neglect as :-</w:t>
      </w:r>
    </w:p>
    <w:p w14:paraId="58CC6495" w14:textId="77777777" w:rsidR="005D3A84" w:rsidRPr="00642A2F" w:rsidRDefault="005D3A84" w:rsidP="005D3A84">
      <w:pPr>
        <w:rPr>
          <w:rFonts w:ascii="Arial" w:hAnsi="Arial" w:cs="Arial"/>
        </w:rPr>
      </w:pPr>
      <w:r w:rsidRPr="00642A2F">
        <w:rPr>
          <w:rFonts w:ascii="Arial" w:hAnsi="Arial" w:cs="Arial"/>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343B80C5" w14:textId="77777777" w:rsidR="005D3A84" w:rsidRPr="00642A2F" w:rsidRDefault="005D3A84" w:rsidP="005D3A84">
      <w:pPr>
        <w:rPr>
          <w:rFonts w:ascii="Arial" w:hAnsi="Arial" w:cs="Arial"/>
        </w:rPr>
      </w:pPr>
    </w:p>
    <w:p w14:paraId="69C7DAD5"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provide adequate food, clothing and shelter (including exclusion from home or abandonment</w:t>
      </w:r>
      <w:proofErr w:type="gramStart"/>
      <w:r w:rsidRPr="00642A2F">
        <w:rPr>
          <w:rFonts w:ascii="Arial" w:hAnsi="Arial" w:cs="Arial"/>
        </w:rPr>
        <w:t>);</w:t>
      </w:r>
      <w:proofErr w:type="gramEnd"/>
    </w:p>
    <w:p w14:paraId="33231258"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 xml:space="preserve">protect a child from physical and emotional harm or </w:t>
      </w:r>
      <w:proofErr w:type="gramStart"/>
      <w:r w:rsidRPr="00642A2F">
        <w:rPr>
          <w:rFonts w:ascii="Arial" w:hAnsi="Arial" w:cs="Arial"/>
        </w:rPr>
        <w:t>danger;</w:t>
      </w:r>
      <w:proofErr w:type="gramEnd"/>
    </w:p>
    <w:p w14:paraId="63838233"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 xml:space="preserve">ensure adequate supervision (including the use of inadequate </w:t>
      </w:r>
      <w:proofErr w:type="gramStart"/>
      <w:r w:rsidRPr="00642A2F">
        <w:rPr>
          <w:rFonts w:ascii="Arial" w:hAnsi="Arial" w:cs="Arial"/>
        </w:rPr>
        <w:t>care-givers</w:t>
      </w:r>
      <w:proofErr w:type="gramEnd"/>
      <w:r w:rsidRPr="00642A2F">
        <w:rPr>
          <w:rFonts w:ascii="Arial" w:hAnsi="Arial" w:cs="Arial"/>
        </w:rPr>
        <w:t>); or</w:t>
      </w:r>
    </w:p>
    <w:p w14:paraId="4726BC43"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 xml:space="preserve">ensure access to appropriate medical care or </w:t>
      </w:r>
      <w:proofErr w:type="gramStart"/>
      <w:r w:rsidRPr="00642A2F">
        <w:rPr>
          <w:rFonts w:ascii="Arial" w:hAnsi="Arial" w:cs="Arial"/>
        </w:rPr>
        <w:t>treatment;</w:t>
      </w:r>
      <w:proofErr w:type="gramEnd"/>
    </w:p>
    <w:p w14:paraId="34113919" w14:textId="77777777" w:rsidR="005D3A84" w:rsidRPr="00642A2F" w:rsidRDefault="005D3A84" w:rsidP="005D3A84">
      <w:pPr>
        <w:pStyle w:val="MediumGrid1-Accent21"/>
        <w:numPr>
          <w:ilvl w:val="0"/>
          <w:numId w:val="10"/>
        </w:numPr>
        <w:rPr>
          <w:rFonts w:ascii="Arial" w:hAnsi="Arial" w:cs="Arial"/>
        </w:rPr>
      </w:pPr>
      <w:r w:rsidRPr="00642A2F">
        <w:rPr>
          <w:rFonts w:ascii="Arial" w:hAnsi="Arial" w:cs="Arial"/>
        </w:rPr>
        <w:t>provide suitable education</w:t>
      </w:r>
    </w:p>
    <w:p w14:paraId="13C836FF" w14:textId="77777777" w:rsidR="005D3A84" w:rsidRPr="00642A2F" w:rsidRDefault="005D3A84" w:rsidP="005D3A84">
      <w:pPr>
        <w:pStyle w:val="MediumGrid1-Accent21"/>
        <w:ind w:left="0"/>
        <w:rPr>
          <w:rFonts w:ascii="Arial" w:hAnsi="Arial" w:cs="Arial"/>
        </w:rPr>
      </w:pPr>
      <w:r w:rsidRPr="00642A2F">
        <w:rPr>
          <w:rFonts w:ascii="Arial" w:hAnsi="Arial" w:cs="Arial"/>
        </w:rPr>
        <w:t>It may also include neglect of, or unresponsiveness to, a child’s basic emotional needs.</w:t>
      </w:r>
    </w:p>
    <w:p w14:paraId="02F28FFC" w14:textId="77777777" w:rsidR="005D3A84" w:rsidRPr="00642A2F" w:rsidRDefault="005D3A84" w:rsidP="005D3A84">
      <w:pPr>
        <w:rPr>
          <w:rFonts w:ascii="Arial" w:hAnsi="Arial" w:cs="Arial"/>
        </w:rPr>
      </w:pPr>
    </w:p>
    <w:p w14:paraId="2E8A64A1" w14:textId="77777777" w:rsidR="005D3A84" w:rsidRPr="00642A2F" w:rsidRDefault="005D3A84" w:rsidP="005D3A84">
      <w:pPr>
        <w:rPr>
          <w:rFonts w:ascii="Arial" w:hAnsi="Arial" w:cs="Arial"/>
        </w:rPr>
      </w:pPr>
      <w:r w:rsidRPr="00642A2F">
        <w:rPr>
          <w:rFonts w:ascii="Arial" w:hAnsi="Arial" w:cs="Arial"/>
        </w:rPr>
        <w:t>It may also include neglect of, or unresponsiveness to, a child's basic emotional needs.’</w:t>
      </w:r>
    </w:p>
    <w:p w14:paraId="0E43432B" w14:textId="77777777" w:rsidR="005D3A84" w:rsidRPr="00642A2F" w:rsidRDefault="005D3A84" w:rsidP="005D3A84">
      <w:pPr>
        <w:rPr>
          <w:rFonts w:ascii="Arial" w:hAnsi="Arial" w:cs="Arial"/>
          <w:color w:val="000000"/>
          <w:u w:val="single"/>
        </w:rPr>
      </w:pPr>
    </w:p>
    <w:p w14:paraId="45748876"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The following can be indicators of risk:-</w:t>
      </w:r>
    </w:p>
    <w:p w14:paraId="22A3E76B" w14:textId="77777777" w:rsidR="005D3A84" w:rsidRPr="00642A2F" w:rsidRDefault="005D3A84" w:rsidP="005D3A84">
      <w:pPr>
        <w:rPr>
          <w:rFonts w:ascii="Arial" w:hAnsi="Arial" w:cs="Arial"/>
        </w:rPr>
      </w:pPr>
    </w:p>
    <w:p w14:paraId="04F1B177" w14:textId="77777777" w:rsidR="005D3A84" w:rsidRPr="00642A2F" w:rsidRDefault="005D3A84" w:rsidP="005D3A84">
      <w:pPr>
        <w:rPr>
          <w:rFonts w:ascii="Arial" w:hAnsi="Arial" w:cs="Arial"/>
        </w:rPr>
      </w:pPr>
      <w:r w:rsidRPr="00642A2F">
        <w:rPr>
          <w:rFonts w:ascii="Arial" w:hAnsi="Arial" w:cs="Arial"/>
        </w:rPr>
        <w:t xml:space="preserve">The following is a summary of some of the indicators that may suggest a child is at risk of or being neglected:- </w:t>
      </w:r>
    </w:p>
    <w:p w14:paraId="4731E18B" w14:textId="77777777" w:rsidR="005D3A84" w:rsidRPr="00642A2F" w:rsidRDefault="005D3A84" w:rsidP="005D3A84">
      <w:pPr>
        <w:rPr>
          <w:rFonts w:ascii="Arial" w:hAnsi="Arial" w:cs="Arial"/>
        </w:rPr>
      </w:pPr>
    </w:p>
    <w:p w14:paraId="5FA67DFE" w14:textId="77777777" w:rsidR="005D3A84" w:rsidRPr="00642A2F" w:rsidRDefault="005D3A84" w:rsidP="005D3A84">
      <w:pPr>
        <w:outlineLvl w:val="0"/>
        <w:rPr>
          <w:rFonts w:ascii="Arial" w:hAnsi="Arial" w:cs="Arial"/>
          <w:u w:val="single"/>
        </w:rPr>
      </w:pPr>
      <w:r w:rsidRPr="00642A2F">
        <w:rPr>
          <w:rFonts w:ascii="Arial" w:hAnsi="Arial" w:cs="Arial"/>
          <w:u w:val="single"/>
        </w:rPr>
        <w:t>Physical indicators of neglect</w:t>
      </w:r>
    </w:p>
    <w:p w14:paraId="113C53B7" w14:textId="77777777" w:rsidR="005D3A84" w:rsidRPr="00642A2F" w:rsidRDefault="005D3A84" w:rsidP="005D3A84">
      <w:pPr>
        <w:rPr>
          <w:rFonts w:ascii="Arial" w:hAnsi="Arial" w:cs="Arial"/>
        </w:rPr>
      </w:pPr>
      <w:r w:rsidRPr="00642A2F">
        <w:rPr>
          <w:rFonts w:ascii="Arial" w:hAnsi="Arial" w:cs="Arial"/>
        </w:rPr>
        <w:t> Constant hunger and stealing food</w:t>
      </w:r>
    </w:p>
    <w:p w14:paraId="5264502C" w14:textId="77777777" w:rsidR="005D3A84" w:rsidRPr="00642A2F" w:rsidRDefault="005D3A84" w:rsidP="005D3A84">
      <w:pPr>
        <w:rPr>
          <w:rFonts w:ascii="Arial" w:hAnsi="Arial" w:cs="Arial"/>
        </w:rPr>
      </w:pPr>
      <w:r w:rsidRPr="00642A2F">
        <w:rPr>
          <w:rFonts w:ascii="Arial" w:hAnsi="Arial" w:cs="Arial"/>
        </w:rPr>
        <w:t xml:space="preserve"> Poor personal hygiene - unkempt, </w:t>
      </w:r>
      <w:proofErr w:type="gramStart"/>
      <w:r w:rsidRPr="00642A2F">
        <w:rPr>
          <w:rFonts w:ascii="Arial" w:hAnsi="Arial" w:cs="Arial"/>
        </w:rPr>
        <w:t>dirty</w:t>
      </w:r>
      <w:proofErr w:type="gramEnd"/>
      <w:r w:rsidRPr="00642A2F">
        <w:rPr>
          <w:rFonts w:ascii="Arial" w:hAnsi="Arial" w:cs="Arial"/>
        </w:rPr>
        <w:t xml:space="preserve"> or smelly</w:t>
      </w:r>
    </w:p>
    <w:p w14:paraId="6D6486C4" w14:textId="77777777" w:rsidR="005D3A84" w:rsidRPr="00642A2F" w:rsidRDefault="005D3A84" w:rsidP="005D3A84">
      <w:pPr>
        <w:rPr>
          <w:rFonts w:ascii="Arial" w:hAnsi="Arial" w:cs="Arial"/>
        </w:rPr>
      </w:pPr>
      <w:r w:rsidRPr="00642A2F">
        <w:rPr>
          <w:rFonts w:ascii="Arial" w:hAnsi="Arial" w:cs="Arial"/>
        </w:rPr>
        <w:t> Underweight</w:t>
      </w:r>
    </w:p>
    <w:p w14:paraId="449304CA" w14:textId="77777777" w:rsidR="005D3A84" w:rsidRPr="00642A2F" w:rsidRDefault="005D3A84" w:rsidP="005D3A84">
      <w:pPr>
        <w:rPr>
          <w:rFonts w:ascii="Arial" w:hAnsi="Arial" w:cs="Arial"/>
        </w:rPr>
      </w:pPr>
      <w:r w:rsidRPr="00642A2F">
        <w:rPr>
          <w:rFonts w:ascii="Arial" w:hAnsi="Arial" w:cs="Arial"/>
        </w:rPr>
        <w:t> Dress unsuitable for weather</w:t>
      </w:r>
    </w:p>
    <w:p w14:paraId="572B8F53" w14:textId="77777777" w:rsidR="005D3A84" w:rsidRPr="00642A2F" w:rsidRDefault="005D3A84" w:rsidP="005D3A84">
      <w:pPr>
        <w:rPr>
          <w:rFonts w:ascii="Arial" w:hAnsi="Arial" w:cs="Arial"/>
        </w:rPr>
      </w:pPr>
      <w:r w:rsidRPr="00642A2F">
        <w:rPr>
          <w:rFonts w:ascii="Arial" w:hAnsi="Arial" w:cs="Arial"/>
        </w:rPr>
        <w:t> Poor state of clothing</w:t>
      </w:r>
    </w:p>
    <w:p w14:paraId="3D264A1B" w14:textId="77777777" w:rsidR="005D3A84" w:rsidRPr="00642A2F" w:rsidRDefault="005D3A84" w:rsidP="005D3A84">
      <w:pPr>
        <w:rPr>
          <w:rFonts w:ascii="Arial" w:hAnsi="Arial" w:cs="Arial"/>
        </w:rPr>
      </w:pPr>
      <w:r w:rsidRPr="00642A2F">
        <w:rPr>
          <w:rFonts w:ascii="Arial" w:hAnsi="Arial" w:cs="Arial"/>
        </w:rPr>
        <w:t> Illness or injury untreated</w:t>
      </w:r>
    </w:p>
    <w:p w14:paraId="00F5B751" w14:textId="77777777" w:rsidR="005D3A84" w:rsidRPr="00642A2F" w:rsidRDefault="005D3A84" w:rsidP="005D3A84">
      <w:pPr>
        <w:rPr>
          <w:rFonts w:ascii="Arial" w:hAnsi="Arial" w:cs="Arial"/>
        </w:rPr>
      </w:pPr>
    </w:p>
    <w:p w14:paraId="6D86592B" w14:textId="77777777" w:rsidR="005D3A84" w:rsidRPr="00642A2F" w:rsidRDefault="005D3A84" w:rsidP="005D3A84">
      <w:pPr>
        <w:outlineLvl w:val="0"/>
        <w:rPr>
          <w:rFonts w:ascii="Arial" w:hAnsi="Arial" w:cs="Arial"/>
          <w:u w:val="single"/>
        </w:rPr>
      </w:pPr>
      <w:proofErr w:type="spellStart"/>
      <w:r w:rsidRPr="00642A2F">
        <w:rPr>
          <w:rFonts w:ascii="Arial" w:hAnsi="Arial" w:cs="Arial"/>
          <w:u w:val="single"/>
        </w:rPr>
        <w:t>Behavioural</w:t>
      </w:r>
      <w:proofErr w:type="spellEnd"/>
      <w:r w:rsidRPr="00642A2F">
        <w:rPr>
          <w:rFonts w:ascii="Arial" w:hAnsi="Arial" w:cs="Arial"/>
          <w:u w:val="single"/>
        </w:rPr>
        <w:t xml:space="preserve"> indicators of neglect</w:t>
      </w:r>
    </w:p>
    <w:p w14:paraId="5617B00C" w14:textId="77777777" w:rsidR="005D3A84" w:rsidRPr="00642A2F" w:rsidRDefault="005D3A84" w:rsidP="005D3A84">
      <w:pPr>
        <w:rPr>
          <w:rFonts w:ascii="Arial" w:hAnsi="Arial" w:cs="Arial"/>
        </w:rPr>
      </w:pPr>
      <w:r w:rsidRPr="00642A2F">
        <w:rPr>
          <w:rFonts w:ascii="Arial" w:hAnsi="Arial" w:cs="Arial"/>
        </w:rPr>
        <w:t> Constant tiredness</w:t>
      </w:r>
    </w:p>
    <w:p w14:paraId="65C99140" w14:textId="77777777" w:rsidR="005D3A84" w:rsidRPr="00642A2F" w:rsidRDefault="005D3A84" w:rsidP="005D3A84">
      <w:pPr>
        <w:rPr>
          <w:rFonts w:ascii="Arial" w:hAnsi="Arial" w:cs="Arial"/>
        </w:rPr>
      </w:pPr>
      <w:r w:rsidRPr="00642A2F">
        <w:rPr>
          <w:rFonts w:ascii="Arial" w:hAnsi="Arial" w:cs="Arial"/>
        </w:rPr>
        <w:t> Frequent absence from school or lateness</w:t>
      </w:r>
    </w:p>
    <w:p w14:paraId="00D63CBD" w14:textId="77777777" w:rsidR="005D3A84" w:rsidRPr="00642A2F" w:rsidRDefault="005D3A84" w:rsidP="005D3A84">
      <w:pPr>
        <w:rPr>
          <w:rFonts w:ascii="Arial" w:hAnsi="Arial" w:cs="Arial"/>
        </w:rPr>
      </w:pPr>
      <w:r w:rsidRPr="00642A2F">
        <w:rPr>
          <w:rFonts w:ascii="Arial" w:hAnsi="Arial" w:cs="Arial"/>
        </w:rPr>
        <w:t> Missing medical appointments</w:t>
      </w:r>
    </w:p>
    <w:p w14:paraId="35E4D522" w14:textId="77777777" w:rsidR="005D3A84" w:rsidRPr="00642A2F" w:rsidRDefault="005D3A84" w:rsidP="005D3A84">
      <w:pPr>
        <w:rPr>
          <w:rFonts w:ascii="Arial" w:hAnsi="Arial" w:cs="Arial"/>
        </w:rPr>
      </w:pPr>
      <w:r w:rsidRPr="00642A2F">
        <w:rPr>
          <w:rFonts w:ascii="Arial" w:hAnsi="Arial" w:cs="Arial"/>
        </w:rPr>
        <w:t> Isolated among peers</w:t>
      </w:r>
    </w:p>
    <w:p w14:paraId="26D15537" w14:textId="77777777" w:rsidR="005D3A84" w:rsidRPr="00642A2F" w:rsidRDefault="005D3A84" w:rsidP="005D3A84">
      <w:pPr>
        <w:rPr>
          <w:rFonts w:ascii="Arial" w:hAnsi="Arial" w:cs="Arial"/>
        </w:rPr>
      </w:pPr>
      <w:r w:rsidRPr="00642A2F">
        <w:rPr>
          <w:rFonts w:ascii="Arial" w:hAnsi="Arial" w:cs="Arial"/>
        </w:rPr>
        <w:t> Frequently unsupervised</w:t>
      </w:r>
    </w:p>
    <w:p w14:paraId="47BEF872" w14:textId="77777777" w:rsidR="005D3A84" w:rsidRPr="00642A2F" w:rsidRDefault="005D3A84" w:rsidP="005D3A84">
      <w:pPr>
        <w:rPr>
          <w:rFonts w:ascii="Arial" w:hAnsi="Arial" w:cs="Arial"/>
        </w:rPr>
      </w:pPr>
      <w:r w:rsidRPr="00642A2F">
        <w:rPr>
          <w:rFonts w:ascii="Arial" w:hAnsi="Arial" w:cs="Arial"/>
        </w:rPr>
        <w:t> Stealing or scavenging, especially food</w:t>
      </w:r>
    </w:p>
    <w:p w14:paraId="044E029D" w14:textId="77777777" w:rsidR="005D3A84" w:rsidRPr="00642A2F" w:rsidRDefault="005D3A84" w:rsidP="005D3A84">
      <w:pPr>
        <w:rPr>
          <w:rFonts w:ascii="Arial" w:hAnsi="Arial" w:cs="Arial"/>
        </w:rPr>
      </w:pPr>
      <w:r w:rsidRPr="00642A2F">
        <w:rPr>
          <w:rFonts w:ascii="Arial" w:hAnsi="Arial" w:cs="Arial"/>
        </w:rPr>
        <w:t> Destructive tendencies</w:t>
      </w:r>
    </w:p>
    <w:p w14:paraId="3FC6E24E" w14:textId="77777777" w:rsidR="005D3A84" w:rsidRPr="00642A2F" w:rsidRDefault="005D3A84" w:rsidP="005D3A84">
      <w:pPr>
        <w:rPr>
          <w:rFonts w:ascii="Arial" w:hAnsi="Arial" w:cs="Arial"/>
        </w:rPr>
      </w:pPr>
    </w:p>
    <w:p w14:paraId="4BE496B0" w14:textId="77777777" w:rsidR="005D3A84" w:rsidRPr="00642A2F" w:rsidRDefault="005D3A84" w:rsidP="005D3A84">
      <w:pPr>
        <w:rPr>
          <w:rFonts w:ascii="Arial" w:hAnsi="Arial" w:cs="Arial"/>
        </w:rPr>
      </w:pPr>
      <w:r w:rsidRPr="00642A2F">
        <w:rPr>
          <w:rFonts w:ascii="Arial" w:hAnsi="Arial" w:cs="Arial"/>
        </w:rPr>
        <w:t>Swindon Borough Council Neglect Framework and practice guidance details additional information on neglect, the impact upon the child and guidance for professionals.</w:t>
      </w:r>
      <w:r w:rsidRPr="00642A2F">
        <w:rPr>
          <w:rFonts w:ascii="Arial" w:hAnsi="Arial" w:cs="Arial"/>
          <w:color w:val="2E74B5" w:themeColor="accent5" w:themeShade="BF"/>
        </w:rPr>
        <w:t xml:space="preserve"> </w:t>
      </w:r>
      <w:hyperlink r:id="rId43" w:history="1">
        <w:r w:rsidRPr="00642A2F">
          <w:rPr>
            <w:rStyle w:val="Hyperlink"/>
            <w:rFonts w:ascii="Arial" w:hAnsi="Arial" w:cs="Arial"/>
            <w:color w:val="2E74B5" w:themeColor="accent5" w:themeShade="BF"/>
          </w:rPr>
          <w:t>Swindon Neglect Framework</w:t>
        </w:r>
      </w:hyperlink>
    </w:p>
    <w:p w14:paraId="1B75BB4D" w14:textId="77777777" w:rsidR="005D3A84" w:rsidRPr="00642A2F" w:rsidRDefault="005D3A84" w:rsidP="005D3A84">
      <w:pPr>
        <w:pStyle w:val="MediumGrid1-Accent21"/>
        <w:ind w:left="0"/>
        <w:outlineLvl w:val="0"/>
        <w:rPr>
          <w:rFonts w:ascii="Arial" w:hAnsi="Arial" w:cs="Arial"/>
          <w:color w:val="000000"/>
        </w:rPr>
      </w:pPr>
    </w:p>
    <w:p w14:paraId="0E9F38E4" w14:textId="77777777" w:rsidR="005D3A84" w:rsidRPr="00642A2F" w:rsidRDefault="005D3A84" w:rsidP="005D3A84">
      <w:pPr>
        <w:pStyle w:val="MediumGrid1-Accent21"/>
        <w:ind w:left="0"/>
        <w:outlineLvl w:val="0"/>
        <w:rPr>
          <w:rFonts w:ascii="Arial" w:hAnsi="Arial" w:cs="Arial"/>
          <w:b/>
          <w:color w:val="000000"/>
          <w:u w:val="single"/>
        </w:rPr>
      </w:pPr>
      <w:r w:rsidRPr="00642A2F">
        <w:rPr>
          <w:rFonts w:ascii="Arial" w:hAnsi="Arial" w:cs="Arial"/>
          <w:b/>
          <w:color w:val="000000"/>
          <w:u w:val="single"/>
        </w:rPr>
        <w:t>2.8 Pupils at greater risk of harm</w:t>
      </w:r>
    </w:p>
    <w:p w14:paraId="0D5633FC" w14:textId="77777777" w:rsidR="005D3A84" w:rsidRPr="00642A2F" w:rsidRDefault="005D3A84" w:rsidP="005D3A84">
      <w:pPr>
        <w:pStyle w:val="MediumGrid1-Accent21"/>
        <w:ind w:left="0"/>
        <w:outlineLvl w:val="0"/>
        <w:rPr>
          <w:rFonts w:ascii="Arial" w:hAnsi="Arial" w:cs="Arial"/>
          <w:b/>
          <w:color w:val="000000"/>
        </w:rPr>
      </w:pPr>
    </w:p>
    <w:p w14:paraId="3F150404"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2.8.1 Pupils with disabilities, special educational needs (SEN) or certain health conditions</w:t>
      </w:r>
    </w:p>
    <w:p w14:paraId="2447F382" w14:textId="77777777" w:rsidR="005D3A84" w:rsidRPr="00642A2F" w:rsidRDefault="005D3A84" w:rsidP="005D3A84">
      <w:pPr>
        <w:rPr>
          <w:rFonts w:ascii="Arial" w:hAnsi="Arial" w:cs="Arial"/>
          <w:color w:val="000000"/>
        </w:rPr>
      </w:pPr>
    </w:p>
    <w:p w14:paraId="775584D6"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that pupils who have disabilities, SEN or certain health conditions can face additional safeguarding and child protection challenges. </w:t>
      </w:r>
    </w:p>
    <w:p w14:paraId="26D5F1F1" w14:textId="77777777" w:rsidR="005D3A84" w:rsidRPr="00642A2F" w:rsidRDefault="005D3A84" w:rsidP="005D3A84">
      <w:pPr>
        <w:rPr>
          <w:rFonts w:ascii="Arial" w:hAnsi="Arial" w:cs="Arial"/>
          <w:color w:val="000000"/>
        </w:rPr>
      </w:pPr>
      <w:r w:rsidRPr="00642A2F">
        <w:rPr>
          <w:rFonts w:ascii="Arial" w:hAnsi="Arial" w:cs="Arial"/>
          <w:color w:val="000000"/>
        </w:rPr>
        <w:t>These can include:-</w:t>
      </w:r>
    </w:p>
    <w:p w14:paraId="78AF691D" w14:textId="77777777" w:rsidR="005D3A84" w:rsidRPr="00642A2F" w:rsidRDefault="005D3A84" w:rsidP="005D3A84">
      <w:pPr>
        <w:pStyle w:val="MediumGrid1-Accent21"/>
        <w:numPr>
          <w:ilvl w:val="0"/>
          <w:numId w:val="23"/>
        </w:numPr>
        <w:rPr>
          <w:rFonts w:ascii="Arial" w:hAnsi="Arial" w:cs="Arial"/>
          <w:color w:val="000000"/>
        </w:rPr>
      </w:pPr>
      <w:r w:rsidRPr="00642A2F">
        <w:rPr>
          <w:rFonts w:ascii="Arial" w:hAnsi="Arial" w:cs="Arial"/>
          <w:color w:val="000000"/>
        </w:rPr>
        <w:lastRenderedPageBreak/>
        <w:t xml:space="preserve">assumptions that indicators of possible abuse such as </w:t>
      </w:r>
      <w:proofErr w:type="spellStart"/>
      <w:r w:rsidRPr="00642A2F">
        <w:rPr>
          <w:rFonts w:ascii="Arial" w:hAnsi="Arial" w:cs="Arial"/>
          <w:color w:val="000000"/>
        </w:rPr>
        <w:t>behaviour</w:t>
      </w:r>
      <w:proofErr w:type="spellEnd"/>
      <w:r w:rsidRPr="00642A2F">
        <w:rPr>
          <w:rFonts w:ascii="Arial" w:hAnsi="Arial" w:cs="Arial"/>
          <w:color w:val="000000"/>
        </w:rPr>
        <w:t xml:space="preserve">, mood and injury relate to the pupil’s disability, </w:t>
      </w:r>
      <w:proofErr w:type="gramStart"/>
      <w:r w:rsidRPr="00642A2F">
        <w:rPr>
          <w:rFonts w:ascii="Arial" w:hAnsi="Arial" w:cs="Arial"/>
          <w:color w:val="000000"/>
        </w:rPr>
        <w:t>SEN</w:t>
      </w:r>
      <w:proofErr w:type="gramEnd"/>
      <w:r w:rsidRPr="00642A2F">
        <w:rPr>
          <w:rFonts w:ascii="Arial" w:hAnsi="Arial" w:cs="Arial"/>
          <w:color w:val="000000"/>
        </w:rPr>
        <w:t xml:space="preserve"> or health condition/s without further exploration</w:t>
      </w:r>
    </w:p>
    <w:p w14:paraId="7C607112" w14:textId="77777777" w:rsidR="005D3A84" w:rsidRPr="00642A2F" w:rsidRDefault="005D3A84" w:rsidP="005D3A84">
      <w:pPr>
        <w:pStyle w:val="MediumGrid1-Accent21"/>
        <w:numPr>
          <w:ilvl w:val="0"/>
          <w:numId w:val="23"/>
        </w:numPr>
        <w:rPr>
          <w:rFonts w:ascii="Arial" w:hAnsi="Arial" w:cs="Arial"/>
          <w:color w:val="000000"/>
        </w:rPr>
      </w:pPr>
      <w:r w:rsidRPr="00642A2F">
        <w:rPr>
          <w:rFonts w:ascii="Arial" w:hAnsi="Arial" w:cs="Arial"/>
          <w:color w:val="000000"/>
        </w:rPr>
        <w:t>pupils can be disproportionately impacted upon by things like bullying, without outwardly showing any signs</w:t>
      </w:r>
    </w:p>
    <w:p w14:paraId="1ADEC357" w14:textId="77777777" w:rsidR="005D3A84" w:rsidRPr="00642A2F" w:rsidRDefault="005D3A84" w:rsidP="005D3A84">
      <w:pPr>
        <w:pStyle w:val="MediumGrid1-Accent21"/>
        <w:numPr>
          <w:ilvl w:val="0"/>
          <w:numId w:val="23"/>
        </w:numPr>
        <w:rPr>
          <w:rFonts w:ascii="Arial" w:hAnsi="Arial" w:cs="Arial"/>
          <w:color w:val="000000"/>
        </w:rPr>
      </w:pPr>
      <w:r w:rsidRPr="00642A2F">
        <w:rPr>
          <w:rFonts w:ascii="Arial" w:hAnsi="Arial" w:cs="Arial"/>
          <w:color w:val="000000"/>
        </w:rPr>
        <w:t>communication barriers and difficulties in overcoming these barriers</w:t>
      </w:r>
    </w:p>
    <w:p w14:paraId="6EF8A78F" w14:textId="77777777" w:rsidR="005D3A84" w:rsidRPr="00642A2F" w:rsidRDefault="005D3A84" w:rsidP="005D3A84">
      <w:pPr>
        <w:rPr>
          <w:rFonts w:ascii="Arial" w:hAnsi="Arial" w:cs="Arial"/>
          <w:color w:val="0070C0"/>
        </w:rPr>
      </w:pPr>
    </w:p>
    <w:p w14:paraId="544119AD" w14:textId="77777777" w:rsidR="005D3A84" w:rsidRPr="00642A2F" w:rsidRDefault="005D3A84" w:rsidP="005D3A84">
      <w:pPr>
        <w:rPr>
          <w:rFonts w:ascii="Arial" w:hAnsi="Arial" w:cs="Arial"/>
          <w:b/>
          <w:bCs/>
          <w:color w:val="000000"/>
        </w:rPr>
      </w:pPr>
      <w:r w:rsidRPr="00642A2F">
        <w:rPr>
          <w:rFonts w:ascii="Arial" w:hAnsi="Arial" w:cs="Arial"/>
          <w:b/>
          <w:bCs/>
          <w:color w:val="000000"/>
        </w:rPr>
        <w:t xml:space="preserve">2.8.2 Pupils who need a social worker (including Children </w:t>
      </w:r>
      <w:proofErr w:type="gramStart"/>
      <w:r w:rsidRPr="00642A2F">
        <w:rPr>
          <w:rFonts w:ascii="Arial" w:hAnsi="Arial" w:cs="Arial"/>
          <w:b/>
          <w:bCs/>
          <w:color w:val="000000"/>
        </w:rPr>
        <w:t>In</w:t>
      </w:r>
      <w:proofErr w:type="gramEnd"/>
      <w:r w:rsidRPr="00642A2F">
        <w:rPr>
          <w:rFonts w:ascii="Arial" w:hAnsi="Arial" w:cs="Arial"/>
          <w:b/>
          <w:bCs/>
          <w:color w:val="000000"/>
        </w:rPr>
        <w:t xml:space="preserve"> Need, Children on a Child Protection Plan and Children Looked After)</w:t>
      </w:r>
    </w:p>
    <w:p w14:paraId="6082DE15" w14:textId="77777777" w:rsidR="005D3A84" w:rsidRPr="00642A2F" w:rsidRDefault="005D3A84" w:rsidP="005D3A84">
      <w:pPr>
        <w:rPr>
          <w:rFonts w:ascii="Arial" w:hAnsi="Arial" w:cs="Arial"/>
          <w:color w:val="0070C0"/>
        </w:rPr>
      </w:pPr>
    </w:p>
    <w:p w14:paraId="178EBC79" w14:textId="77777777" w:rsidR="005D3A84" w:rsidRPr="00642A2F" w:rsidRDefault="005D3A84" w:rsidP="005D3A84">
      <w:pPr>
        <w:rPr>
          <w:rFonts w:ascii="Arial" w:hAnsi="Arial" w:cs="Arial"/>
          <w:color w:val="000000"/>
        </w:rPr>
      </w:pPr>
      <w:r w:rsidRPr="00642A2F">
        <w:rPr>
          <w:rFonts w:ascii="Arial" w:hAnsi="Arial" w:cs="Arial"/>
          <w:color w:val="000000"/>
        </w:rPr>
        <w:t>Children may need a social worker due to safeguarding or welfare needs. They may need this help due to abuse, neglect and complex family circumstances. A child’s experience of trauma and adversity can leave them vulnerable to further harm, as well as educationally disadvantaged, facing barriers to:-</w:t>
      </w:r>
    </w:p>
    <w:p w14:paraId="59E13690" w14:textId="77777777" w:rsidR="005D3A84" w:rsidRPr="00642A2F" w:rsidRDefault="005D3A84" w:rsidP="005D3A84">
      <w:pPr>
        <w:rPr>
          <w:rFonts w:ascii="Arial" w:hAnsi="Arial" w:cs="Arial"/>
          <w:color w:val="000000"/>
        </w:rPr>
      </w:pPr>
    </w:p>
    <w:p w14:paraId="2FF70C87" w14:textId="77777777" w:rsidR="005D3A84" w:rsidRPr="00642A2F" w:rsidRDefault="005D3A84" w:rsidP="005D3A84">
      <w:pPr>
        <w:numPr>
          <w:ilvl w:val="0"/>
          <w:numId w:val="47"/>
        </w:numPr>
        <w:rPr>
          <w:rFonts w:ascii="Arial" w:hAnsi="Arial" w:cs="Arial"/>
          <w:color w:val="000000"/>
        </w:rPr>
      </w:pPr>
      <w:r w:rsidRPr="00642A2F">
        <w:rPr>
          <w:rFonts w:ascii="Arial" w:hAnsi="Arial" w:cs="Arial"/>
          <w:color w:val="000000"/>
        </w:rPr>
        <w:t>attendance</w:t>
      </w:r>
    </w:p>
    <w:p w14:paraId="33A86532" w14:textId="77777777" w:rsidR="005D3A84" w:rsidRPr="00642A2F" w:rsidRDefault="005D3A84" w:rsidP="005D3A84">
      <w:pPr>
        <w:numPr>
          <w:ilvl w:val="0"/>
          <w:numId w:val="47"/>
        </w:numPr>
        <w:rPr>
          <w:rFonts w:ascii="Arial" w:hAnsi="Arial" w:cs="Arial"/>
          <w:color w:val="000000"/>
        </w:rPr>
      </w:pPr>
      <w:r w:rsidRPr="00642A2F">
        <w:rPr>
          <w:rFonts w:ascii="Arial" w:hAnsi="Arial" w:cs="Arial"/>
          <w:color w:val="000000"/>
        </w:rPr>
        <w:t>learning</w:t>
      </w:r>
    </w:p>
    <w:p w14:paraId="5E3EF3F2" w14:textId="77777777" w:rsidR="005D3A84" w:rsidRPr="00642A2F" w:rsidRDefault="005D3A84" w:rsidP="005D3A84">
      <w:pPr>
        <w:numPr>
          <w:ilvl w:val="0"/>
          <w:numId w:val="47"/>
        </w:numPr>
        <w:rPr>
          <w:rFonts w:ascii="Arial" w:hAnsi="Arial" w:cs="Arial"/>
          <w:color w:val="000000"/>
        </w:rPr>
      </w:pPr>
      <w:proofErr w:type="spellStart"/>
      <w:r w:rsidRPr="00642A2F">
        <w:rPr>
          <w:rFonts w:ascii="Arial" w:hAnsi="Arial" w:cs="Arial"/>
          <w:color w:val="000000"/>
        </w:rPr>
        <w:t>behaviour</w:t>
      </w:r>
      <w:proofErr w:type="spellEnd"/>
    </w:p>
    <w:p w14:paraId="30218161" w14:textId="77777777" w:rsidR="005D3A84" w:rsidRPr="00642A2F" w:rsidRDefault="005D3A84" w:rsidP="005D3A84">
      <w:pPr>
        <w:numPr>
          <w:ilvl w:val="0"/>
          <w:numId w:val="47"/>
        </w:numPr>
        <w:rPr>
          <w:rFonts w:ascii="Arial" w:hAnsi="Arial" w:cs="Arial"/>
          <w:color w:val="000000"/>
        </w:rPr>
      </w:pPr>
      <w:r w:rsidRPr="00642A2F">
        <w:rPr>
          <w:rFonts w:ascii="Arial" w:hAnsi="Arial" w:cs="Arial"/>
          <w:color w:val="000000"/>
        </w:rPr>
        <w:t>mental health</w:t>
      </w:r>
    </w:p>
    <w:p w14:paraId="106D2063" w14:textId="77777777" w:rsidR="005D3A84" w:rsidRPr="00642A2F" w:rsidRDefault="005D3A84" w:rsidP="005D3A84">
      <w:pPr>
        <w:rPr>
          <w:rFonts w:ascii="Arial" w:hAnsi="Arial" w:cs="Arial"/>
          <w:color w:val="000000"/>
        </w:rPr>
      </w:pPr>
    </w:p>
    <w:p w14:paraId="458027A4" w14:textId="77777777" w:rsidR="005D3A84" w:rsidRPr="00642A2F" w:rsidRDefault="005D3A84" w:rsidP="005D3A84">
      <w:pPr>
        <w:rPr>
          <w:rFonts w:ascii="Arial" w:hAnsi="Arial" w:cs="Arial"/>
          <w:i/>
          <w:iCs/>
          <w:color w:val="000000"/>
        </w:rPr>
      </w:pPr>
      <w:r w:rsidRPr="00642A2F">
        <w:rPr>
          <w:rFonts w:ascii="Arial" w:hAnsi="Arial" w:cs="Arial"/>
          <w:color w:val="000000"/>
        </w:rPr>
        <w:t xml:space="preserve">As a school we ensure that all staff working directly with children/young people have a knowledge and understanding of the impact of adversity and trauma on children’s mental and physical health, </w:t>
      </w:r>
      <w:proofErr w:type="gramStart"/>
      <w:r w:rsidRPr="00642A2F">
        <w:rPr>
          <w:rFonts w:ascii="Arial" w:hAnsi="Arial" w:cs="Arial"/>
          <w:color w:val="000000"/>
        </w:rPr>
        <w:t>development</w:t>
      </w:r>
      <w:proofErr w:type="gramEnd"/>
      <w:r w:rsidRPr="00642A2F">
        <w:rPr>
          <w:rFonts w:ascii="Arial" w:hAnsi="Arial" w:cs="Arial"/>
          <w:color w:val="000000"/>
        </w:rPr>
        <w:t xml:space="preserve"> and life chances. We understand that children can communicate an unmet need through their </w:t>
      </w:r>
      <w:proofErr w:type="spellStart"/>
      <w:r w:rsidRPr="00642A2F">
        <w:rPr>
          <w:rFonts w:ascii="Arial" w:hAnsi="Arial" w:cs="Arial"/>
          <w:color w:val="000000"/>
        </w:rPr>
        <w:t>behaviour</w:t>
      </w:r>
      <w:proofErr w:type="spellEnd"/>
      <w:r w:rsidRPr="00642A2F">
        <w:rPr>
          <w:rFonts w:ascii="Arial" w:hAnsi="Arial" w:cs="Arial"/>
          <w:color w:val="000000"/>
        </w:rPr>
        <w:t xml:space="preserve">, whether this is challenging and disruptive or quiet and withdrawn. Our school </w:t>
      </w:r>
      <w:proofErr w:type="spellStart"/>
      <w:r w:rsidRPr="00642A2F">
        <w:rPr>
          <w:rFonts w:ascii="Arial" w:hAnsi="Arial" w:cs="Arial"/>
          <w:color w:val="000000"/>
        </w:rPr>
        <w:t>behaviour</w:t>
      </w:r>
      <w:proofErr w:type="spellEnd"/>
      <w:r w:rsidRPr="00642A2F">
        <w:rPr>
          <w:rFonts w:ascii="Arial" w:hAnsi="Arial" w:cs="Arial"/>
          <w:color w:val="000000"/>
        </w:rPr>
        <w:t xml:space="preserve"> policy reflects this and includes the ways in which we respond in these situations.</w:t>
      </w:r>
      <w:r w:rsidRPr="00642A2F">
        <w:rPr>
          <w:rFonts w:ascii="Arial" w:hAnsi="Arial" w:cs="Arial"/>
          <w:b/>
          <w:bCs/>
          <w:color w:val="000000"/>
        </w:rPr>
        <w:t xml:space="preserve"> </w:t>
      </w:r>
    </w:p>
    <w:p w14:paraId="607DA8D3" w14:textId="77777777" w:rsidR="005D3A84" w:rsidRPr="00642A2F" w:rsidRDefault="005D3A84" w:rsidP="005D3A84">
      <w:pPr>
        <w:rPr>
          <w:rFonts w:ascii="Arial" w:hAnsi="Arial" w:cs="Arial"/>
          <w:color w:val="000000"/>
        </w:rPr>
      </w:pPr>
    </w:p>
    <w:p w14:paraId="4FC29638" w14:textId="77777777" w:rsidR="005D3A84" w:rsidRPr="00642A2F" w:rsidRDefault="005D3A84" w:rsidP="005D3A84">
      <w:pPr>
        <w:rPr>
          <w:rFonts w:ascii="Arial" w:hAnsi="Arial" w:cs="Arial"/>
          <w:color w:val="000000"/>
        </w:rPr>
      </w:pPr>
      <w:r w:rsidRPr="00642A2F">
        <w:rPr>
          <w:rFonts w:ascii="Arial" w:hAnsi="Arial" w:cs="Arial"/>
          <w:color w:val="000000"/>
        </w:rPr>
        <w:t xml:space="preserve">Teaching staff are supported by the members of the safeguarding team to maintain high aspirations for these children, identifying the challenges these children may face and making adjustments to teaching and learning to best support them.  </w:t>
      </w:r>
    </w:p>
    <w:p w14:paraId="7709CDF0" w14:textId="77777777" w:rsidR="005D3A84" w:rsidRPr="00642A2F" w:rsidRDefault="005D3A84" w:rsidP="005D3A84">
      <w:pPr>
        <w:rPr>
          <w:rFonts w:ascii="Arial" w:hAnsi="Arial" w:cs="Arial"/>
          <w:color w:val="000000"/>
        </w:rPr>
      </w:pPr>
    </w:p>
    <w:p w14:paraId="4E2E6A18" w14:textId="77777777" w:rsidR="005D3A84" w:rsidRPr="00642A2F" w:rsidRDefault="005D3A84" w:rsidP="005D3A84">
      <w:pPr>
        <w:rPr>
          <w:rFonts w:ascii="Arial" w:hAnsi="Arial" w:cs="Arial"/>
          <w:color w:val="000000"/>
        </w:rPr>
      </w:pPr>
      <w:r w:rsidRPr="00642A2F">
        <w:rPr>
          <w:rFonts w:ascii="Arial" w:hAnsi="Arial" w:cs="Arial"/>
          <w:color w:val="000000"/>
        </w:rPr>
        <w:t xml:space="preserve">The designated teacher for </w:t>
      </w:r>
      <w:proofErr w:type="gramStart"/>
      <w:r w:rsidRPr="00642A2F">
        <w:rPr>
          <w:rFonts w:ascii="Arial" w:hAnsi="Arial" w:cs="Arial"/>
          <w:color w:val="000000"/>
        </w:rPr>
        <w:t>looked</w:t>
      </w:r>
      <w:proofErr w:type="gramEnd"/>
      <w:r w:rsidRPr="00642A2F">
        <w:rPr>
          <w:rFonts w:ascii="Arial" w:hAnsi="Arial" w:cs="Arial"/>
          <w:color w:val="000000"/>
        </w:rPr>
        <w:t xml:space="preserve"> after children and previously looked after children is </w:t>
      </w:r>
      <w:r w:rsidRPr="00642A2F">
        <w:rPr>
          <w:rFonts w:ascii="Arial" w:hAnsi="Arial" w:cs="Arial"/>
          <w:iCs/>
        </w:rPr>
        <w:t>Becky Thompson</w:t>
      </w:r>
      <w:r w:rsidRPr="00642A2F">
        <w:rPr>
          <w:rFonts w:ascii="Arial" w:hAnsi="Arial" w:cs="Arial"/>
          <w:i/>
        </w:rPr>
        <w:t xml:space="preserve">. </w:t>
      </w:r>
      <w:r w:rsidRPr="00642A2F">
        <w:rPr>
          <w:rFonts w:ascii="Arial" w:hAnsi="Arial" w:cs="Arial"/>
        </w:rPr>
        <w:t>T</w:t>
      </w:r>
      <w:r w:rsidRPr="00642A2F">
        <w:rPr>
          <w:rFonts w:ascii="Arial" w:hAnsi="Arial" w:cs="Arial"/>
          <w:color w:val="000000"/>
        </w:rPr>
        <w:t xml:space="preserve">he school staff work with multi-agency professionals, including the Local Authority Virtual Schools Head, to ensure that prompt action is taken when necessary to safeguard these children. We </w:t>
      </w:r>
      <w:proofErr w:type="spellStart"/>
      <w:r w:rsidRPr="00642A2F">
        <w:rPr>
          <w:rFonts w:ascii="Arial" w:hAnsi="Arial" w:cs="Arial"/>
          <w:color w:val="000000"/>
        </w:rPr>
        <w:t>recognise</w:t>
      </w:r>
      <w:proofErr w:type="spellEnd"/>
      <w:r w:rsidRPr="00642A2F">
        <w:rPr>
          <w:rFonts w:ascii="Arial" w:hAnsi="Arial" w:cs="Arial"/>
          <w:color w:val="000000"/>
        </w:rPr>
        <w:t xml:space="preserve"> these children are a particularly vulnerable group. </w:t>
      </w:r>
    </w:p>
    <w:p w14:paraId="65A908F0" w14:textId="77777777" w:rsidR="005D3A84" w:rsidRPr="00642A2F" w:rsidRDefault="005D3A84" w:rsidP="005D3A84">
      <w:pPr>
        <w:rPr>
          <w:rFonts w:ascii="Arial" w:hAnsi="Arial" w:cs="Arial"/>
          <w:color w:val="000000"/>
        </w:rPr>
      </w:pPr>
    </w:p>
    <w:p w14:paraId="20C8C072" w14:textId="77777777" w:rsidR="005D3A84" w:rsidRPr="00642A2F" w:rsidRDefault="005D3A84" w:rsidP="005D3A84">
      <w:pPr>
        <w:rPr>
          <w:rFonts w:ascii="Arial" w:hAnsi="Arial" w:cs="Arial"/>
          <w:color w:val="000000"/>
        </w:rPr>
      </w:pPr>
      <w:r w:rsidRPr="00642A2F">
        <w:rPr>
          <w:rFonts w:ascii="Arial" w:hAnsi="Arial" w:cs="Arial"/>
          <w:color w:val="000000"/>
        </w:rPr>
        <w:t>Appropriate staff are provided with information in relation to their legal status and contact arrangements, as well as information about the child’s care arrangements.</w:t>
      </w:r>
    </w:p>
    <w:p w14:paraId="508BA669" w14:textId="77777777" w:rsidR="005D3A84" w:rsidRPr="00642A2F" w:rsidRDefault="005D3A84" w:rsidP="005D3A84">
      <w:pPr>
        <w:rPr>
          <w:rFonts w:ascii="Arial" w:hAnsi="Arial" w:cs="Arial"/>
          <w:b/>
          <w:color w:val="000000"/>
        </w:rPr>
      </w:pPr>
    </w:p>
    <w:p w14:paraId="187BF18C" w14:textId="77777777" w:rsidR="005D3A84" w:rsidRPr="00642A2F" w:rsidRDefault="005D3A84" w:rsidP="005D3A84">
      <w:pPr>
        <w:rPr>
          <w:rFonts w:ascii="Arial" w:hAnsi="Arial" w:cs="Arial"/>
          <w:b/>
          <w:bCs/>
          <w:color w:val="000000"/>
        </w:rPr>
      </w:pPr>
      <w:r w:rsidRPr="00642A2F">
        <w:rPr>
          <w:rFonts w:ascii="Arial" w:hAnsi="Arial" w:cs="Arial"/>
          <w:b/>
          <w:bCs/>
          <w:color w:val="000000"/>
        </w:rPr>
        <w:t>2.8.3 Pupils who are lesbian, gay, bi-sexual or transgender (LGBT)</w:t>
      </w:r>
    </w:p>
    <w:p w14:paraId="65EE54CF" w14:textId="77777777" w:rsidR="005D3A84" w:rsidRPr="00642A2F" w:rsidRDefault="005D3A84" w:rsidP="005D3A84">
      <w:pPr>
        <w:rPr>
          <w:rFonts w:ascii="Arial" w:hAnsi="Arial" w:cs="Arial"/>
          <w:b/>
          <w:bCs/>
          <w:color w:val="000000"/>
        </w:rPr>
      </w:pPr>
    </w:p>
    <w:p w14:paraId="033877F3"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that whilst being LGBT is not in itself an inherent risk factor for harm, children who are LGBT can be targeted by other children. This can also be the case for children who are perceived by other children to be LGBT. Our staff </w:t>
      </w:r>
      <w:proofErr w:type="spellStart"/>
      <w:r w:rsidRPr="00642A2F">
        <w:rPr>
          <w:rFonts w:ascii="Arial" w:hAnsi="Arial" w:cs="Arial"/>
          <w:color w:val="000000"/>
        </w:rPr>
        <w:t>recognise</w:t>
      </w:r>
      <w:proofErr w:type="spellEnd"/>
      <w:r w:rsidRPr="00642A2F">
        <w:rPr>
          <w:rFonts w:ascii="Arial" w:hAnsi="Arial" w:cs="Arial"/>
          <w:color w:val="000000"/>
        </w:rPr>
        <w:t xml:space="preserve"> the importance of all children and young people having a trusted adult in school they can talk </w:t>
      </w:r>
      <w:proofErr w:type="gramStart"/>
      <w:r w:rsidRPr="00642A2F">
        <w:rPr>
          <w:rFonts w:ascii="Arial" w:hAnsi="Arial" w:cs="Arial"/>
          <w:color w:val="000000"/>
        </w:rPr>
        <w:t>to</w:t>
      </w:r>
      <w:proofErr w:type="gramEnd"/>
      <w:r w:rsidRPr="00642A2F">
        <w:rPr>
          <w:rFonts w:ascii="Arial" w:hAnsi="Arial" w:cs="Arial"/>
          <w:color w:val="000000"/>
        </w:rPr>
        <w:t xml:space="preserve"> and we </w:t>
      </w:r>
      <w:proofErr w:type="spellStart"/>
      <w:r w:rsidRPr="00642A2F">
        <w:rPr>
          <w:rFonts w:ascii="Arial" w:hAnsi="Arial" w:cs="Arial"/>
          <w:color w:val="000000"/>
        </w:rPr>
        <w:t>endeavour</w:t>
      </w:r>
      <w:proofErr w:type="spellEnd"/>
      <w:r w:rsidRPr="00642A2F">
        <w:rPr>
          <w:rFonts w:ascii="Arial" w:hAnsi="Arial" w:cs="Arial"/>
          <w:color w:val="000000"/>
        </w:rPr>
        <w:t xml:space="preserve"> to support all pupils to identify at least one trusted adult in school they can share concerns with if they don’t feel safe.</w:t>
      </w:r>
    </w:p>
    <w:p w14:paraId="285E4439" w14:textId="77777777" w:rsidR="005D3A84" w:rsidRPr="00642A2F" w:rsidRDefault="005D3A84" w:rsidP="005D3A84">
      <w:pPr>
        <w:rPr>
          <w:rFonts w:ascii="Arial" w:hAnsi="Arial" w:cs="Arial"/>
          <w:b/>
          <w:bCs/>
          <w:color w:val="000000"/>
        </w:rPr>
      </w:pPr>
    </w:p>
    <w:p w14:paraId="436C1939" w14:textId="77777777" w:rsidR="005D3A84" w:rsidRPr="00642A2F" w:rsidRDefault="005D3A84" w:rsidP="005D3A84">
      <w:pPr>
        <w:rPr>
          <w:rFonts w:ascii="Arial" w:hAnsi="Arial" w:cs="Arial"/>
          <w:b/>
          <w:bCs/>
          <w:color w:val="000000"/>
        </w:rPr>
      </w:pPr>
      <w:r w:rsidRPr="00642A2F">
        <w:rPr>
          <w:rFonts w:ascii="Arial" w:hAnsi="Arial" w:cs="Arial"/>
          <w:b/>
          <w:bCs/>
          <w:color w:val="000000"/>
        </w:rPr>
        <w:t>2.8.4 Pupils with mental health issues</w:t>
      </w:r>
    </w:p>
    <w:p w14:paraId="25107A5F" w14:textId="77777777" w:rsidR="005D3A84" w:rsidRPr="00642A2F" w:rsidRDefault="005D3A84" w:rsidP="005D3A84">
      <w:pPr>
        <w:rPr>
          <w:rFonts w:ascii="Arial" w:hAnsi="Arial" w:cs="Arial"/>
          <w:color w:val="000000"/>
        </w:rPr>
      </w:pPr>
    </w:p>
    <w:p w14:paraId="0433601D" w14:textId="77777777" w:rsidR="005D3A84" w:rsidRPr="00642A2F" w:rsidRDefault="005D3A84" w:rsidP="005D3A84">
      <w:pPr>
        <w:rPr>
          <w:rFonts w:ascii="Arial" w:hAnsi="Arial" w:cs="Arial"/>
          <w:color w:val="000000"/>
        </w:rPr>
      </w:pPr>
      <w:r w:rsidRPr="00642A2F">
        <w:rPr>
          <w:rFonts w:ascii="Arial" w:hAnsi="Arial" w:cs="Arial"/>
          <w:color w:val="000000"/>
        </w:rPr>
        <w:t xml:space="preserve">Where children have suffered abuse and neglect, or other potentially traumatic </w:t>
      </w:r>
      <w:proofErr w:type="gramStart"/>
      <w:r w:rsidRPr="00642A2F">
        <w:rPr>
          <w:rFonts w:ascii="Arial" w:hAnsi="Arial" w:cs="Arial"/>
          <w:color w:val="000000"/>
        </w:rPr>
        <w:t>experiences</w:t>
      </w:r>
      <w:proofErr w:type="gramEnd"/>
      <w:r w:rsidRPr="00642A2F">
        <w:rPr>
          <w:rFonts w:ascii="Arial" w:hAnsi="Arial" w:cs="Arial"/>
          <w:color w:val="000000"/>
        </w:rPr>
        <w:t xml:space="preserve"> this can have a lasting impact throughout childhood, into adolescence and into adulthood.</w:t>
      </w:r>
    </w:p>
    <w:p w14:paraId="41FAE498" w14:textId="77777777" w:rsidR="005D3A84" w:rsidRPr="00642A2F" w:rsidRDefault="005D3A84" w:rsidP="005D3A84">
      <w:pPr>
        <w:rPr>
          <w:rFonts w:ascii="Arial" w:hAnsi="Arial" w:cs="Arial"/>
          <w:color w:val="000000"/>
        </w:rPr>
      </w:pPr>
    </w:p>
    <w:p w14:paraId="51206D90" w14:textId="77777777" w:rsidR="005D3A84" w:rsidRPr="00642A2F" w:rsidRDefault="005D3A84" w:rsidP="005D3A84">
      <w:pPr>
        <w:rPr>
          <w:rFonts w:ascii="Arial" w:hAnsi="Arial" w:cs="Arial"/>
          <w:color w:val="000000"/>
        </w:rPr>
      </w:pPr>
      <w:r w:rsidRPr="00642A2F">
        <w:rPr>
          <w:rFonts w:ascii="Arial" w:hAnsi="Arial" w:cs="Arial"/>
          <w:color w:val="000000"/>
        </w:rPr>
        <w:t>Regular safeguarding training ensures that staff are aware of how these children’s experiences can impact on their mental health.</w:t>
      </w:r>
    </w:p>
    <w:p w14:paraId="64181F0D" w14:textId="77777777" w:rsidR="005D3A84" w:rsidRPr="00642A2F" w:rsidRDefault="005D3A84" w:rsidP="005D3A84">
      <w:pPr>
        <w:rPr>
          <w:rFonts w:ascii="Arial" w:hAnsi="Arial" w:cs="Arial"/>
          <w:color w:val="000000"/>
        </w:rPr>
      </w:pPr>
    </w:p>
    <w:p w14:paraId="0C6C2B97"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The following can be indicators of risk:-</w:t>
      </w:r>
    </w:p>
    <w:p w14:paraId="2CD0E89E" w14:textId="77777777" w:rsidR="005D3A84" w:rsidRPr="00642A2F" w:rsidRDefault="005D3A84" w:rsidP="005D3A84">
      <w:pPr>
        <w:ind w:left="720"/>
        <w:rPr>
          <w:rFonts w:ascii="Arial" w:hAnsi="Arial" w:cs="Arial"/>
          <w:color w:val="000000"/>
        </w:rPr>
      </w:pPr>
    </w:p>
    <w:p w14:paraId="6578C80B"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self-harm</w:t>
      </w:r>
    </w:p>
    <w:p w14:paraId="659F353F"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noticeable weight loss or gain</w:t>
      </w:r>
    </w:p>
    <w:p w14:paraId="27CA9744"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 xml:space="preserve">change in personality </w:t>
      </w:r>
      <w:proofErr w:type="spellStart"/>
      <w:r w:rsidRPr="00642A2F">
        <w:rPr>
          <w:rFonts w:ascii="Arial" w:hAnsi="Arial" w:cs="Arial"/>
          <w:color w:val="000000"/>
        </w:rPr>
        <w:t>eg</w:t>
      </w:r>
      <w:proofErr w:type="spellEnd"/>
      <w:r w:rsidRPr="00642A2F">
        <w:rPr>
          <w:rFonts w:ascii="Arial" w:hAnsi="Arial" w:cs="Arial"/>
          <w:color w:val="000000"/>
        </w:rPr>
        <w:t xml:space="preserve"> mood swings</w:t>
      </w:r>
    </w:p>
    <w:p w14:paraId="2219DC54"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frequently missing lessons</w:t>
      </w:r>
    </w:p>
    <w:p w14:paraId="55264713"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social isolation</w:t>
      </w:r>
    </w:p>
    <w:p w14:paraId="38818576"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lethargy and disinterest</w:t>
      </w:r>
    </w:p>
    <w:p w14:paraId="5BE9C660"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tearfulness or appearing anxious</w:t>
      </w:r>
    </w:p>
    <w:p w14:paraId="326C27CB"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lack of focus in class</w:t>
      </w:r>
    </w:p>
    <w:p w14:paraId="7A3F6531" w14:textId="77777777" w:rsidR="005D3A84" w:rsidRPr="00642A2F" w:rsidRDefault="005D3A84" w:rsidP="005D3A84">
      <w:pPr>
        <w:numPr>
          <w:ilvl w:val="0"/>
          <w:numId w:val="34"/>
        </w:numPr>
        <w:rPr>
          <w:rFonts w:ascii="Arial" w:hAnsi="Arial" w:cs="Arial"/>
          <w:color w:val="000000"/>
        </w:rPr>
      </w:pPr>
      <w:r w:rsidRPr="00642A2F">
        <w:rPr>
          <w:rFonts w:ascii="Arial" w:hAnsi="Arial" w:cs="Arial"/>
          <w:color w:val="000000"/>
        </w:rPr>
        <w:t>change in educational performance</w:t>
      </w:r>
    </w:p>
    <w:p w14:paraId="6D1A0FD2" w14:textId="77777777" w:rsidR="005D3A84" w:rsidRPr="00642A2F" w:rsidRDefault="005D3A84" w:rsidP="005D3A84">
      <w:pPr>
        <w:rPr>
          <w:rFonts w:ascii="Arial" w:hAnsi="Arial" w:cs="Arial"/>
          <w:color w:val="000000"/>
        </w:rPr>
      </w:pPr>
    </w:p>
    <w:p w14:paraId="1BDDD16B" w14:textId="77777777" w:rsidR="005D3A84" w:rsidRPr="00642A2F" w:rsidRDefault="005D3A84" w:rsidP="005D3A84">
      <w:pPr>
        <w:rPr>
          <w:rFonts w:ascii="Arial" w:hAnsi="Arial" w:cs="Arial"/>
        </w:rPr>
      </w:pPr>
      <w:r w:rsidRPr="00642A2F">
        <w:rPr>
          <w:rFonts w:ascii="Arial" w:hAnsi="Arial" w:cs="Arial"/>
        </w:rPr>
        <w:t xml:space="preserve">At Gorse Hill School, pupils who have mental health issues are supported through referrals to Barnardo’s Project ME Mental Health practitioners, TAMHS, CAMHS, the SEMH support team and Swindon Young Carers. These referrals are made by </w:t>
      </w:r>
      <w:proofErr w:type="gramStart"/>
      <w:r w:rsidRPr="00642A2F">
        <w:rPr>
          <w:rFonts w:ascii="Arial" w:hAnsi="Arial" w:cs="Arial"/>
        </w:rPr>
        <w:t>the SENCO</w:t>
      </w:r>
      <w:proofErr w:type="gramEnd"/>
      <w:r w:rsidRPr="00642A2F">
        <w:rPr>
          <w:rFonts w:ascii="Arial" w:hAnsi="Arial" w:cs="Arial"/>
        </w:rPr>
        <w:t>.</w:t>
      </w:r>
    </w:p>
    <w:p w14:paraId="27B7BF87" w14:textId="77777777" w:rsidR="005D3A84" w:rsidRPr="00642A2F" w:rsidRDefault="005D3A84" w:rsidP="005D3A84">
      <w:pPr>
        <w:rPr>
          <w:rFonts w:ascii="Arial" w:hAnsi="Arial" w:cs="Arial"/>
        </w:rPr>
      </w:pPr>
      <w:r w:rsidRPr="00642A2F">
        <w:rPr>
          <w:rFonts w:ascii="Arial" w:hAnsi="Arial" w:cs="Arial"/>
        </w:rPr>
        <w:t xml:space="preserve">More information on the support that the school provides for Mental Health and Wellbeing can be found on the schools website </w:t>
      </w:r>
      <w:hyperlink r:id="rId44" w:history="1">
        <w:r w:rsidRPr="00642A2F">
          <w:rPr>
            <w:rStyle w:val="Hyperlink"/>
            <w:rFonts w:ascii="Arial" w:hAnsi="Arial" w:cs="Arial"/>
          </w:rPr>
          <w:t>Gorse Hill School - Mental Health and Wellbeing</w:t>
        </w:r>
      </w:hyperlink>
      <w:r w:rsidRPr="00642A2F">
        <w:rPr>
          <w:rFonts w:ascii="Arial" w:hAnsi="Arial" w:cs="Arial"/>
        </w:rPr>
        <w:t xml:space="preserve"> and also in the Gorse Hill School Mental Health Policy. </w:t>
      </w:r>
      <w:hyperlink r:id="rId45" w:history="1">
        <w:r w:rsidRPr="00642A2F">
          <w:rPr>
            <w:rStyle w:val="Hyperlink"/>
            <w:rFonts w:ascii="Arial" w:hAnsi="Arial" w:cs="Arial"/>
          </w:rPr>
          <w:t>Mental-Health-Policy-updated.pdf (gorsehill.swindon.sch.uk)</w:t>
        </w:r>
      </w:hyperlink>
    </w:p>
    <w:p w14:paraId="4F3B66B9" w14:textId="77777777" w:rsidR="005D3A84" w:rsidRPr="00642A2F" w:rsidRDefault="005D3A84" w:rsidP="005D3A84">
      <w:pPr>
        <w:rPr>
          <w:rFonts w:ascii="Arial" w:hAnsi="Arial" w:cs="Arial"/>
          <w:color w:val="0070C0"/>
        </w:rPr>
      </w:pPr>
    </w:p>
    <w:p w14:paraId="34E0A864" w14:textId="77777777" w:rsidR="005D3A84" w:rsidRPr="00642A2F" w:rsidRDefault="005D3A84" w:rsidP="005D3A84">
      <w:pPr>
        <w:rPr>
          <w:rFonts w:ascii="Arial" w:hAnsi="Arial" w:cs="Arial"/>
          <w:b/>
          <w:bCs/>
          <w:color w:val="000000"/>
        </w:rPr>
      </w:pPr>
      <w:r w:rsidRPr="00642A2F">
        <w:rPr>
          <w:rFonts w:ascii="Arial" w:hAnsi="Arial" w:cs="Arial"/>
          <w:b/>
          <w:bCs/>
          <w:color w:val="000000"/>
        </w:rPr>
        <w:lastRenderedPageBreak/>
        <w:t>2.8.5 Self harm</w:t>
      </w:r>
    </w:p>
    <w:p w14:paraId="29A8CE5C" w14:textId="77777777" w:rsidR="005D3A84" w:rsidRPr="00642A2F" w:rsidRDefault="005D3A84" w:rsidP="005D3A84">
      <w:pPr>
        <w:rPr>
          <w:rFonts w:ascii="Arial" w:hAnsi="Arial" w:cs="Arial"/>
          <w:color w:val="0070C0"/>
        </w:rPr>
      </w:pPr>
      <w:r w:rsidRPr="00642A2F">
        <w:rPr>
          <w:rFonts w:ascii="Arial" w:hAnsi="Arial" w:cs="Arial"/>
        </w:rPr>
        <w:t>If a pupil is at risk of self-harming or for whom self-harming is an issue, the school will request that parents/carers seek help from their child’s General Practitioner and will risk assess to ensure their safety in school. The school will also support internally through its Learning Mentors offering 1:1 support, and also through making referrals to the above agencies</w:t>
      </w:r>
    </w:p>
    <w:p w14:paraId="4C016495" w14:textId="77777777" w:rsidR="005D3A84" w:rsidRPr="00642A2F" w:rsidRDefault="005D3A84" w:rsidP="005D3A84">
      <w:pPr>
        <w:rPr>
          <w:rFonts w:ascii="Arial" w:hAnsi="Arial" w:cs="Arial"/>
          <w:b/>
          <w:color w:val="000000"/>
          <w:u w:val="single"/>
        </w:rPr>
      </w:pPr>
      <w:r w:rsidRPr="00642A2F">
        <w:rPr>
          <w:rFonts w:ascii="Arial" w:hAnsi="Arial" w:cs="Arial"/>
          <w:b/>
          <w:color w:val="000000"/>
          <w:u w:val="single"/>
        </w:rPr>
        <w:t xml:space="preserve">2.9 </w:t>
      </w:r>
      <w:proofErr w:type="spellStart"/>
      <w:r w:rsidRPr="00642A2F">
        <w:rPr>
          <w:rFonts w:ascii="Arial" w:hAnsi="Arial" w:cs="Arial"/>
          <w:b/>
          <w:color w:val="000000"/>
          <w:u w:val="single"/>
        </w:rPr>
        <w:t>Behaviour</w:t>
      </w:r>
      <w:proofErr w:type="spellEnd"/>
      <w:r w:rsidRPr="00642A2F">
        <w:rPr>
          <w:rFonts w:ascii="Arial" w:hAnsi="Arial" w:cs="Arial"/>
          <w:b/>
          <w:color w:val="000000"/>
          <w:u w:val="single"/>
        </w:rPr>
        <w:t xml:space="preserve"> </w:t>
      </w:r>
    </w:p>
    <w:p w14:paraId="6C7C74B4"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 xml:space="preserve">See also the school’s pupil </w:t>
      </w:r>
      <w:proofErr w:type="spellStart"/>
      <w:r w:rsidRPr="00642A2F">
        <w:rPr>
          <w:rFonts w:ascii="Arial" w:hAnsi="Arial" w:cs="Arial"/>
          <w:i/>
          <w:iCs/>
          <w:color w:val="000000"/>
          <w:sz w:val="16"/>
          <w:szCs w:val="16"/>
        </w:rPr>
        <w:t>behaviour</w:t>
      </w:r>
      <w:proofErr w:type="spellEnd"/>
      <w:r w:rsidRPr="00642A2F">
        <w:rPr>
          <w:rFonts w:ascii="Arial" w:hAnsi="Arial" w:cs="Arial"/>
          <w:i/>
          <w:iCs/>
          <w:color w:val="000000"/>
          <w:sz w:val="16"/>
          <w:szCs w:val="16"/>
        </w:rPr>
        <w:t xml:space="preserve"> policy.</w:t>
      </w:r>
    </w:p>
    <w:p w14:paraId="7D960FA7" w14:textId="77777777" w:rsidR="005D3A84" w:rsidRPr="00642A2F" w:rsidRDefault="005D3A84" w:rsidP="005D3A84">
      <w:pPr>
        <w:rPr>
          <w:rFonts w:ascii="Arial" w:hAnsi="Arial" w:cs="Arial"/>
          <w:b/>
          <w:color w:val="000000"/>
          <w:u w:val="single"/>
        </w:rPr>
      </w:pPr>
    </w:p>
    <w:p w14:paraId="00E37A06"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that there can be links between safeguarding and child protection </w:t>
      </w:r>
      <w:proofErr w:type="gramStart"/>
      <w:r w:rsidRPr="00642A2F">
        <w:rPr>
          <w:rFonts w:ascii="Arial" w:hAnsi="Arial" w:cs="Arial"/>
          <w:color w:val="000000"/>
        </w:rPr>
        <w:t>concerns</w:t>
      </w:r>
      <w:proofErr w:type="gramEnd"/>
      <w:r w:rsidRPr="00642A2F">
        <w:rPr>
          <w:rFonts w:ascii="Arial" w:hAnsi="Arial" w:cs="Arial"/>
          <w:color w:val="000000"/>
        </w:rPr>
        <w:t xml:space="preserve"> incidents of disruptive and challenging </w:t>
      </w:r>
      <w:proofErr w:type="spellStart"/>
      <w:r w:rsidRPr="00642A2F">
        <w:rPr>
          <w:rFonts w:ascii="Arial" w:hAnsi="Arial" w:cs="Arial"/>
          <w:color w:val="000000"/>
        </w:rPr>
        <w:t>behaviour</w:t>
      </w:r>
      <w:proofErr w:type="spellEnd"/>
      <w:r w:rsidRPr="00642A2F">
        <w:rPr>
          <w:rFonts w:ascii="Arial" w:hAnsi="Arial" w:cs="Arial"/>
          <w:color w:val="000000"/>
        </w:rPr>
        <w:t xml:space="preserve">. We understand that children can communicate an unmet need through their </w:t>
      </w:r>
      <w:proofErr w:type="spellStart"/>
      <w:r w:rsidRPr="00642A2F">
        <w:rPr>
          <w:rFonts w:ascii="Arial" w:hAnsi="Arial" w:cs="Arial"/>
          <w:color w:val="000000"/>
        </w:rPr>
        <w:t>behaviour</w:t>
      </w:r>
      <w:proofErr w:type="spellEnd"/>
      <w:r w:rsidRPr="00642A2F">
        <w:rPr>
          <w:rFonts w:ascii="Arial" w:hAnsi="Arial" w:cs="Arial"/>
          <w:color w:val="000000"/>
        </w:rPr>
        <w:t xml:space="preserve">, whether this is challenging and disruptive or quiet and withdrawn. Our school </w:t>
      </w:r>
      <w:proofErr w:type="spellStart"/>
      <w:r w:rsidRPr="00642A2F">
        <w:rPr>
          <w:rFonts w:ascii="Arial" w:hAnsi="Arial" w:cs="Arial"/>
          <w:color w:val="000000"/>
        </w:rPr>
        <w:t>behaviour</w:t>
      </w:r>
      <w:proofErr w:type="spellEnd"/>
      <w:r w:rsidRPr="00642A2F">
        <w:rPr>
          <w:rFonts w:ascii="Arial" w:hAnsi="Arial" w:cs="Arial"/>
          <w:color w:val="000000"/>
        </w:rPr>
        <w:t xml:space="preserve"> policy reflects this and includes the ways in which we respond in these situations.</w:t>
      </w:r>
    </w:p>
    <w:p w14:paraId="31CCF180" w14:textId="77777777" w:rsidR="005D3A84" w:rsidRPr="00642A2F" w:rsidRDefault="005D3A84" w:rsidP="005D3A84">
      <w:pPr>
        <w:rPr>
          <w:rFonts w:ascii="Arial" w:hAnsi="Arial" w:cs="Arial"/>
          <w:i/>
          <w:color w:val="FF0000"/>
        </w:rPr>
      </w:pPr>
    </w:p>
    <w:p w14:paraId="1E59939F" w14:textId="77777777" w:rsidR="005D3A84" w:rsidRPr="00642A2F" w:rsidRDefault="005D3A84" w:rsidP="005D3A84">
      <w:pPr>
        <w:rPr>
          <w:rFonts w:ascii="Arial" w:hAnsi="Arial" w:cs="Arial"/>
          <w:b/>
          <w:bCs/>
          <w:color w:val="000000"/>
        </w:rPr>
      </w:pPr>
      <w:r w:rsidRPr="00642A2F">
        <w:rPr>
          <w:rFonts w:ascii="Arial" w:hAnsi="Arial" w:cs="Arial"/>
          <w:b/>
          <w:bCs/>
          <w:color w:val="000000"/>
        </w:rPr>
        <w:t>Physical Intervention</w:t>
      </w:r>
    </w:p>
    <w:p w14:paraId="6D80EAC0" w14:textId="77777777" w:rsidR="005D3A84" w:rsidRPr="00642A2F" w:rsidRDefault="005D3A84" w:rsidP="005D3A84">
      <w:pPr>
        <w:rPr>
          <w:rFonts w:ascii="Arial" w:hAnsi="Arial" w:cs="Arial"/>
          <w:color w:val="000000"/>
        </w:rPr>
      </w:pPr>
      <w:r w:rsidRPr="00642A2F">
        <w:rPr>
          <w:rFonts w:ascii="Arial" w:hAnsi="Arial" w:cs="Arial"/>
          <w:color w:val="000000"/>
        </w:rPr>
        <w:t xml:space="preserve">Where physical intervention is required to keep a pupil safe the school will respond in line with the </w:t>
      </w:r>
      <w:hyperlink r:id="rId46" w:history="1">
        <w:r w:rsidRPr="00642A2F">
          <w:rPr>
            <w:rStyle w:val="Hyperlink"/>
            <w:rFonts w:ascii="Arial" w:hAnsi="Arial" w:cs="Arial"/>
          </w:rPr>
          <w:t>DfE guidance 'Use of reasonable force' July 2013.</w:t>
        </w:r>
      </w:hyperlink>
    </w:p>
    <w:p w14:paraId="05BAC1D9" w14:textId="77777777" w:rsidR="005D3A84" w:rsidRPr="00642A2F" w:rsidRDefault="005D3A84" w:rsidP="005D3A84">
      <w:pPr>
        <w:rPr>
          <w:rFonts w:ascii="Arial" w:hAnsi="Arial" w:cs="Arial"/>
          <w:color w:val="0070C0"/>
        </w:rPr>
      </w:pPr>
    </w:p>
    <w:p w14:paraId="68AB67E3" w14:textId="77777777" w:rsidR="005D3A84" w:rsidRPr="00642A2F" w:rsidRDefault="005D3A84" w:rsidP="005D3A84">
      <w:pPr>
        <w:rPr>
          <w:rFonts w:ascii="Arial" w:hAnsi="Arial" w:cs="Arial"/>
          <w:color w:val="000000"/>
        </w:rPr>
      </w:pPr>
      <w:r w:rsidRPr="00642A2F">
        <w:rPr>
          <w:rFonts w:ascii="Arial" w:hAnsi="Arial" w:cs="Arial"/>
          <w:color w:val="000000"/>
        </w:rPr>
        <w:t>As a school we may intervene to:-</w:t>
      </w:r>
    </w:p>
    <w:p w14:paraId="12BD694D" w14:textId="77777777" w:rsidR="005D3A84" w:rsidRPr="00642A2F" w:rsidRDefault="005D3A84" w:rsidP="005D3A84">
      <w:pPr>
        <w:pStyle w:val="MediumGrid1-Accent21"/>
        <w:numPr>
          <w:ilvl w:val="0"/>
          <w:numId w:val="24"/>
        </w:numPr>
        <w:rPr>
          <w:rFonts w:ascii="Arial" w:hAnsi="Arial" w:cs="Arial"/>
          <w:color w:val="000000"/>
        </w:rPr>
      </w:pPr>
      <w:r w:rsidRPr="00642A2F">
        <w:rPr>
          <w:rFonts w:ascii="Arial" w:hAnsi="Arial" w:cs="Arial"/>
          <w:color w:val="000000"/>
        </w:rPr>
        <w:t xml:space="preserve">remove a disruptive pupil from the classroom where they have refused to follow an instruction to do </w:t>
      </w:r>
      <w:proofErr w:type="gramStart"/>
      <w:r w:rsidRPr="00642A2F">
        <w:rPr>
          <w:rFonts w:ascii="Arial" w:hAnsi="Arial" w:cs="Arial"/>
          <w:color w:val="000000"/>
        </w:rPr>
        <w:t>so;</w:t>
      </w:r>
      <w:proofErr w:type="gramEnd"/>
    </w:p>
    <w:p w14:paraId="077D6FCA" w14:textId="77777777" w:rsidR="005D3A84" w:rsidRPr="00642A2F" w:rsidRDefault="005D3A84" w:rsidP="005D3A84">
      <w:pPr>
        <w:pStyle w:val="MediumGrid1-Accent21"/>
        <w:numPr>
          <w:ilvl w:val="0"/>
          <w:numId w:val="24"/>
        </w:numPr>
        <w:rPr>
          <w:rFonts w:ascii="Arial" w:hAnsi="Arial" w:cs="Arial"/>
          <w:color w:val="000000"/>
        </w:rPr>
      </w:pPr>
      <w:r w:rsidRPr="00642A2F">
        <w:rPr>
          <w:rFonts w:ascii="Arial" w:hAnsi="Arial" w:cs="Arial"/>
          <w:color w:val="000000"/>
        </w:rPr>
        <w:t xml:space="preserve">prevent a pupil behaving in a way that disrupts a school event or a school trip or </w:t>
      </w:r>
      <w:proofErr w:type="gramStart"/>
      <w:r w:rsidRPr="00642A2F">
        <w:rPr>
          <w:rFonts w:ascii="Arial" w:hAnsi="Arial" w:cs="Arial"/>
          <w:color w:val="000000"/>
        </w:rPr>
        <w:t>visit;</w:t>
      </w:r>
      <w:proofErr w:type="gramEnd"/>
    </w:p>
    <w:p w14:paraId="7236506D" w14:textId="77777777" w:rsidR="005D3A84" w:rsidRPr="00642A2F" w:rsidRDefault="005D3A84" w:rsidP="005D3A84">
      <w:pPr>
        <w:pStyle w:val="MediumGrid1-Accent21"/>
        <w:numPr>
          <w:ilvl w:val="0"/>
          <w:numId w:val="24"/>
        </w:numPr>
        <w:rPr>
          <w:rFonts w:ascii="Arial" w:hAnsi="Arial" w:cs="Arial"/>
          <w:color w:val="000000"/>
        </w:rPr>
      </w:pPr>
      <w:r w:rsidRPr="00642A2F">
        <w:rPr>
          <w:rFonts w:ascii="Arial" w:hAnsi="Arial" w:cs="Arial"/>
          <w:color w:val="000000"/>
        </w:rPr>
        <w:t xml:space="preserve">prevent a pupil leaving the classroom </w:t>
      </w:r>
      <w:proofErr w:type="gramStart"/>
      <w:r w:rsidRPr="00642A2F">
        <w:rPr>
          <w:rFonts w:ascii="Arial" w:hAnsi="Arial" w:cs="Arial"/>
          <w:color w:val="000000"/>
        </w:rPr>
        <w:t>where</w:t>
      </w:r>
      <w:proofErr w:type="gramEnd"/>
      <w:r w:rsidRPr="00642A2F">
        <w:rPr>
          <w:rFonts w:ascii="Arial" w:hAnsi="Arial" w:cs="Arial"/>
          <w:color w:val="000000"/>
        </w:rPr>
        <w:t xml:space="preserve"> allowing the pupil to leave would risk their safety or lead to </w:t>
      </w:r>
      <w:proofErr w:type="spellStart"/>
      <w:r w:rsidRPr="00642A2F">
        <w:rPr>
          <w:rFonts w:ascii="Arial" w:hAnsi="Arial" w:cs="Arial"/>
          <w:color w:val="000000"/>
        </w:rPr>
        <w:t>behaviour</w:t>
      </w:r>
      <w:proofErr w:type="spellEnd"/>
      <w:r w:rsidRPr="00642A2F">
        <w:rPr>
          <w:rFonts w:ascii="Arial" w:hAnsi="Arial" w:cs="Arial"/>
          <w:color w:val="000000"/>
        </w:rPr>
        <w:t xml:space="preserve"> that disrupts the </w:t>
      </w:r>
      <w:proofErr w:type="spellStart"/>
      <w:r w:rsidRPr="00642A2F">
        <w:rPr>
          <w:rFonts w:ascii="Arial" w:hAnsi="Arial" w:cs="Arial"/>
          <w:color w:val="000000"/>
        </w:rPr>
        <w:t>behaviour</w:t>
      </w:r>
      <w:proofErr w:type="spellEnd"/>
      <w:r w:rsidRPr="00642A2F">
        <w:rPr>
          <w:rFonts w:ascii="Arial" w:hAnsi="Arial" w:cs="Arial"/>
          <w:color w:val="000000"/>
        </w:rPr>
        <w:t xml:space="preserve"> of others;</w:t>
      </w:r>
    </w:p>
    <w:p w14:paraId="28B860B5" w14:textId="77777777" w:rsidR="005D3A84" w:rsidRPr="00642A2F" w:rsidRDefault="005D3A84" w:rsidP="005D3A84">
      <w:pPr>
        <w:pStyle w:val="MediumGrid1-Accent21"/>
        <w:numPr>
          <w:ilvl w:val="0"/>
          <w:numId w:val="24"/>
        </w:numPr>
        <w:rPr>
          <w:rFonts w:ascii="Arial" w:hAnsi="Arial" w:cs="Arial"/>
          <w:color w:val="000000"/>
        </w:rPr>
      </w:pPr>
      <w:r w:rsidRPr="00642A2F">
        <w:rPr>
          <w:rFonts w:ascii="Arial" w:hAnsi="Arial" w:cs="Arial"/>
          <w:color w:val="000000"/>
        </w:rPr>
        <w:t>prevent a pupil from attacking a member of staff or another pupil, or to stop a fight in the playground; and</w:t>
      </w:r>
    </w:p>
    <w:p w14:paraId="4462C403" w14:textId="77777777" w:rsidR="005D3A84" w:rsidRPr="00642A2F" w:rsidRDefault="005D3A84" w:rsidP="005D3A84">
      <w:pPr>
        <w:pStyle w:val="MediumGrid1-Accent21"/>
        <w:numPr>
          <w:ilvl w:val="0"/>
          <w:numId w:val="24"/>
        </w:numPr>
        <w:rPr>
          <w:rFonts w:ascii="Arial" w:hAnsi="Arial" w:cs="Arial"/>
          <w:color w:val="000000"/>
        </w:rPr>
      </w:pPr>
      <w:r w:rsidRPr="00642A2F">
        <w:rPr>
          <w:rFonts w:ascii="Arial" w:hAnsi="Arial" w:cs="Arial"/>
          <w:color w:val="000000"/>
        </w:rPr>
        <w:t>restrain a pupil at risk of harming themselves through physical outbursts.</w:t>
      </w:r>
    </w:p>
    <w:p w14:paraId="1C069324" w14:textId="77777777" w:rsidR="005D3A84" w:rsidRPr="00642A2F" w:rsidRDefault="005D3A84" w:rsidP="005D3A84">
      <w:pPr>
        <w:rPr>
          <w:rFonts w:ascii="Arial" w:hAnsi="Arial" w:cs="Arial"/>
          <w:color w:val="000000"/>
        </w:rPr>
      </w:pPr>
    </w:p>
    <w:p w14:paraId="43477CB5" w14:textId="77777777" w:rsidR="005D3A84" w:rsidRPr="00642A2F" w:rsidRDefault="005D3A84" w:rsidP="005D3A84">
      <w:pPr>
        <w:rPr>
          <w:rFonts w:ascii="Arial" w:hAnsi="Arial" w:cs="Arial"/>
          <w:iCs/>
          <w:color w:val="FF0000"/>
        </w:rPr>
      </w:pPr>
      <w:r w:rsidRPr="00642A2F">
        <w:rPr>
          <w:rFonts w:ascii="Arial" w:hAnsi="Arial" w:cs="Arial"/>
          <w:color w:val="000000"/>
        </w:rPr>
        <w:t xml:space="preserve">All incidents of physical intervention are CPOMS and reported to parents/carers. Where a pupil has safeguarding /child protection records in place, information about incidents of positive handling will be cross-referenced. </w:t>
      </w:r>
      <w:r w:rsidRPr="00642A2F">
        <w:rPr>
          <w:rFonts w:ascii="Arial" w:hAnsi="Arial" w:cs="Arial"/>
        </w:rPr>
        <w:t>This book is stored securely in the school safe.</w:t>
      </w:r>
    </w:p>
    <w:p w14:paraId="2888012D" w14:textId="77777777" w:rsidR="005D3A84" w:rsidRPr="00642A2F" w:rsidRDefault="005D3A84" w:rsidP="005D3A84">
      <w:pPr>
        <w:rPr>
          <w:rFonts w:ascii="Arial" w:hAnsi="Arial" w:cs="Arial"/>
          <w:iCs/>
          <w:color w:val="000000"/>
        </w:rPr>
      </w:pPr>
      <w:r w:rsidRPr="00642A2F">
        <w:rPr>
          <w:rFonts w:ascii="Arial" w:hAnsi="Arial" w:cs="Arial"/>
          <w:iCs/>
          <w:color w:val="000000"/>
        </w:rPr>
        <w:t xml:space="preserve">Following all incidents where physical intervention is </w:t>
      </w:r>
      <w:proofErr w:type="gramStart"/>
      <w:r w:rsidRPr="00642A2F">
        <w:rPr>
          <w:rFonts w:ascii="Arial" w:hAnsi="Arial" w:cs="Arial"/>
          <w:iCs/>
          <w:color w:val="000000"/>
        </w:rPr>
        <w:t>required</w:t>
      </w:r>
      <w:proofErr w:type="gramEnd"/>
      <w:r w:rsidRPr="00642A2F">
        <w:rPr>
          <w:rFonts w:ascii="Arial" w:hAnsi="Arial" w:cs="Arial"/>
          <w:iCs/>
          <w:color w:val="000000"/>
        </w:rPr>
        <w:t xml:space="preserve"> we routinely check the well-being of the pupil after the incident. This includes asking if they have been hurt. </w:t>
      </w:r>
    </w:p>
    <w:p w14:paraId="04A1D186" w14:textId="77777777" w:rsidR="005D3A84" w:rsidRPr="00642A2F" w:rsidRDefault="005D3A84" w:rsidP="005D3A84">
      <w:pPr>
        <w:rPr>
          <w:rFonts w:ascii="Arial" w:hAnsi="Arial" w:cs="Arial"/>
          <w:iCs/>
          <w:color w:val="000000"/>
        </w:rPr>
      </w:pPr>
      <w:r w:rsidRPr="00642A2F">
        <w:rPr>
          <w:rFonts w:ascii="Arial" w:hAnsi="Arial" w:cs="Arial"/>
          <w:iCs/>
          <w:color w:val="000000"/>
        </w:rPr>
        <w:t>If information suggests that a pupil has been hurt during an incident of physical intervention the Head teacher will be informed and contact will be made with the LADO.</w:t>
      </w:r>
    </w:p>
    <w:p w14:paraId="4EEFC1AB" w14:textId="77777777" w:rsidR="005D3A84" w:rsidRPr="00642A2F" w:rsidRDefault="005D3A84" w:rsidP="005D3A84">
      <w:pPr>
        <w:rPr>
          <w:rFonts w:ascii="Arial" w:hAnsi="Arial" w:cs="Arial"/>
          <w:color w:val="000000"/>
        </w:rPr>
      </w:pPr>
      <w:r w:rsidRPr="00642A2F">
        <w:rPr>
          <w:rFonts w:ascii="Arial" w:hAnsi="Arial" w:cs="Arial"/>
          <w:color w:val="000000"/>
        </w:rPr>
        <w:t>Where pupils require regular handling and intervention a positive handling plan will be put in place. The pupil, together with the parents/carers will be involved in this process.</w:t>
      </w:r>
    </w:p>
    <w:p w14:paraId="5EE59B9B" w14:textId="77777777" w:rsidR="005D3A84" w:rsidRPr="00642A2F" w:rsidRDefault="005D3A84" w:rsidP="005D3A84">
      <w:pPr>
        <w:rPr>
          <w:rFonts w:ascii="Arial" w:hAnsi="Arial" w:cs="Arial"/>
          <w:color w:val="000000"/>
        </w:rPr>
      </w:pPr>
      <w:r w:rsidRPr="00642A2F">
        <w:rPr>
          <w:rFonts w:ascii="Arial" w:hAnsi="Arial" w:cs="Arial"/>
          <w:color w:val="000000"/>
        </w:rPr>
        <w:t>I</w:t>
      </w:r>
      <w:r w:rsidRPr="00642A2F">
        <w:rPr>
          <w:rFonts w:ascii="Arial" w:hAnsi="Arial" w:cs="Arial"/>
        </w:rPr>
        <w:t xml:space="preserve">dentified staff receive Team Teach training which keeps them up to date with de-escalation and positive handling strategies. The requirement for Team Teach training is reviewed regularly by the Senior Leadership Team. </w:t>
      </w:r>
    </w:p>
    <w:p w14:paraId="298F6506" w14:textId="77777777" w:rsidR="005D3A84" w:rsidRPr="00642A2F" w:rsidRDefault="005D3A84" w:rsidP="005D3A84">
      <w:pPr>
        <w:rPr>
          <w:rFonts w:ascii="Arial" w:hAnsi="Arial" w:cs="Arial"/>
          <w:color w:val="000000"/>
        </w:rPr>
      </w:pPr>
    </w:p>
    <w:p w14:paraId="7D23573D" w14:textId="77777777" w:rsidR="005D3A84" w:rsidRPr="00642A2F" w:rsidRDefault="005D3A84" w:rsidP="005D3A84">
      <w:pPr>
        <w:rPr>
          <w:rFonts w:ascii="Arial" w:hAnsi="Arial" w:cs="Arial"/>
          <w:b/>
          <w:bCs/>
          <w:color w:val="000000"/>
        </w:rPr>
      </w:pPr>
      <w:r w:rsidRPr="00642A2F">
        <w:rPr>
          <w:rFonts w:ascii="Arial" w:hAnsi="Arial" w:cs="Arial"/>
          <w:b/>
          <w:bCs/>
          <w:color w:val="000000"/>
        </w:rPr>
        <w:t>2.10 Attendance</w:t>
      </w:r>
    </w:p>
    <w:p w14:paraId="4FD6CAFA"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 xml:space="preserve">See also </w:t>
      </w:r>
      <w:hyperlink r:id="rId47" w:history="1">
        <w:r w:rsidRPr="00642A2F">
          <w:rPr>
            <w:rStyle w:val="Hyperlink"/>
            <w:rFonts w:ascii="Arial" w:hAnsi="Arial" w:cs="Arial"/>
            <w:i/>
            <w:iCs/>
            <w:sz w:val="16"/>
            <w:szCs w:val="16"/>
          </w:rPr>
          <w:t xml:space="preserve">‘Working Together </w:t>
        </w:r>
        <w:proofErr w:type="gramStart"/>
        <w:r w:rsidRPr="00642A2F">
          <w:rPr>
            <w:rStyle w:val="Hyperlink"/>
            <w:rFonts w:ascii="Arial" w:hAnsi="Arial" w:cs="Arial"/>
            <w:i/>
            <w:iCs/>
            <w:sz w:val="16"/>
            <w:szCs w:val="16"/>
          </w:rPr>
          <w:t>To</w:t>
        </w:r>
        <w:proofErr w:type="gramEnd"/>
        <w:r w:rsidRPr="00642A2F">
          <w:rPr>
            <w:rStyle w:val="Hyperlink"/>
            <w:rFonts w:ascii="Arial" w:hAnsi="Arial" w:cs="Arial"/>
            <w:i/>
            <w:iCs/>
            <w:sz w:val="16"/>
            <w:szCs w:val="16"/>
          </w:rPr>
          <w:t xml:space="preserve"> Improve Attendance’</w:t>
        </w:r>
      </w:hyperlink>
      <w:r w:rsidRPr="00642A2F">
        <w:rPr>
          <w:rFonts w:ascii="Arial" w:hAnsi="Arial" w:cs="Arial"/>
          <w:i/>
          <w:iCs/>
          <w:color w:val="000000"/>
          <w:sz w:val="16"/>
          <w:szCs w:val="16"/>
        </w:rPr>
        <w:t xml:space="preserve"> (September 23)</w:t>
      </w:r>
    </w:p>
    <w:p w14:paraId="7E35B08F"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See also the local authority’s guidance on ‘Children Missing Education’</w:t>
      </w:r>
      <w:r w:rsidRPr="00642A2F">
        <w:rPr>
          <w:rFonts w:ascii="Arial" w:hAnsi="Arial" w:cs="Arial"/>
          <w:i/>
          <w:iCs/>
          <w:color w:val="7030A0"/>
          <w:sz w:val="16"/>
          <w:szCs w:val="16"/>
        </w:rPr>
        <w:t xml:space="preserve"> </w:t>
      </w:r>
    </w:p>
    <w:p w14:paraId="6CC352AF" w14:textId="77777777" w:rsidR="005D3A84" w:rsidRPr="00642A2F" w:rsidRDefault="005D3A84" w:rsidP="005D3A84">
      <w:pPr>
        <w:rPr>
          <w:rFonts w:ascii="Arial" w:hAnsi="Arial" w:cs="Arial"/>
          <w:b/>
          <w:bCs/>
          <w:i/>
          <w:iCs/>
          <w:color w:val="000000"/>
        </w:rPr>
      </w:pPr>
    </w:p>
    <w:p w14:paraId="1C4803C7"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the importance of pupils attending school regularly. Where pupils are persistently absent from school, this could be a possible indicator of neglect, </w:t>
      </w:r>
      <w:proofErr w:type="gramStart"/>
      <w:r w:rsidRPr="00642A2F">
        <w:rPr>
          <w:rFonts w:ascii="Arial" w:hAnsi="Arial" w:cs="Arial"/>
          <w:color w:val="000000"/>
        </w:rPr>
        <w:t>abuse</w:t>
      </w:r>
      <w:proofErr w:type="gramEnd"/>
      <w:r w:rsidRPr="00642A2F">
        <w:rPr>
          <w:rFonts w:ascii="Arial" w:hAnsi="Arial" w:cs="Arial"/>
          <w:color w:val="000000"/>
        </w:rPr>
        <w:t xml:space="preserve"> or exploitation.</w:t>
      </w:r>
    </w:p>
    <w:p w14:paraId="11C5BB0B" w14:textId="77777777" w:rsidR="005D3A84" w:rsidRPr="00642A2F" w:rsidRDefault="005D3A84" w:rsidP="005D3A84">
      <w:pPr>
        <w:rPr>
          <w:rFonts w:ascii="Arial" w:hAnsi="Arial" w:cs="Arial"/>
          <w:color w:val="000000"/>
        </w:rPr>
      </w:pPr>
    </w:p>
    <w:p w14:paraId="69A54EFD" w14:textId="77777777" w:rsidR="005D3A84" w:rsidRPr="00642A2F" w:rsidRDefault="005D3A84" w:rsidP="005D3A84">
      <w:pPr>
        <w:rPr>
          <w:rFonts w:ascii="Arial" w:hAnsi="Arial" w:cs="Arial"/>
          <w:color w:val="000000"/>
        </w:rPr>
      </w:pPr>
      <w:r w:rsidRPr="00642A2F">
        <w:rPr>
          <w:rFonts w:ascii="Arial" w:hAnsi="Arial" w:cs="Arial"/>
          <w:color w:val="000000"/>
        </w:rPr>
        <w:t xml:space="preserve">As a school, we </w:t>
      </w:r>
      <w:proofErr w:type="spellStart"/>
      <w:r w:rsidRPr="00642A2F">
        <w:rPr>
          <w:rFonts w:ascii="Arial" w:hAnsi="Arial" w:cs="Arial"/>
          <w:color w:val="000000"/>
        </w:rPr>
        <w:t>recognise</w:t>
      </w:r>
      <w:proofErr w:type="spellEnd"/>
      <w:r w:rsidRPr="00642A2F">
        <w:rPr>
          <w:rFonts w:ascii="Arial" w:hAnsi="Arial" w:cs="Arial"/>
          <w:color w:val="000000"/>
        </w:rPr>
        <w:t xml:space="preserve"> the importance of pupils attending school regularly. Any unexplained absence is followed up on the first day of absence. </w:t>
      </w:r>
      <w:r w:rsidRPr="00642A2F">
        <w:rPr>
          <w:rFonts w:ascii="Arial" w:hAnsi="Arial" w:cs="Arial"/>
        </w:rPr>
        <w:t xml:space="preserve">At Gorse Hill School, the procedure for this is that the office team will send a text message to the parent/carer requesting a reason for absence at the time of morning or afternoon register. If the child is identified as a concern, a follow up telephone call will be made during the morning. After 3 days of no contact, two members of school staff will conduct a home </w:t>
      </w:r>
      <w:proofErr w:type="gramStart"/>
      <w:r w:rsidRPr="00642A2F">
        <w:rPr>
          <w:rFonts w:ascii="Arial" w:hAnsi="Arial" w:cs="Arial"/>
        </w:rPr>
        <w:t>visit</w:t>
      </w:r>
      <w:proofErr w:type="gramEnd"/>
      <w:r w:rsidRPr="00642A2F">
        <w:rPr>
          <w:rFonts w:ascii="Arial" w:hAnsi="Arial" w:cs="Arial"/>
        </w:rPr>
        <w:t xml:space="preserve"> and this is logged </w:t>
      </w:r>
      <w:proofErr w:type="gramStart"/>
      <w:r w:rsidRPr="00642A2F">
        <w:rPr>
          <w:rFonts w:ascii="Arial" w:hAnsi="Arial" w:cs="Arial"/>
        </w:rPr>
        <w:t>on</w:t>
      </w:r>
      <w:proofErr w:type="gramEnd"/>
      <w:r w:rsidRPr="00642A2F">
        <w:rPr>
          <w:rFonts w:ascii="Arial" w:hAnsi="Arial" w:cs="Arial"/>
        </w:rPr>
        <w:t xml:space="preserve"> CPOMS. Staff will conduct a welfare check of children who are identified as vulnerable on day 2 of absence. Welfare checks are undertaken on all pupils after 5 days of absence. If a child is not sighted for 10 school days, the school will complete a Child Missing in Education (CME). The TWHF Education and Welfare Officer will be kept informed through and further advice sort as required.</w:t>
      </w:r>
    </w:p>
    <w:p w14:paraId="05D43062" w14:textId="77777777" w:rsidR="005D3A84" w:rsidRPr="00642A2F" w:rsidRDefault="005D3A84" w:rsidP="005D3A84">
      <w:pPr>
        <w:rPr>
          <w:rFonts w:ascii="Arial" w:hAnsi="Arial" w:cs="Arial"/>
          <w:color w:val="000000"/>
        </w:rPr>
      </w:pPr>
      <w:r w:rsidRPr="00642A2F">
        <w:rPr>
          <w:rFonts w:ascii="Arial" w:hAnsi="Arial" w:cs="Arial"/>
          <w:color w:val="000000"/>
        </w:rPr>
        <w:t>Where possible, we hold more than one emergency contact telephone number for each pupil/family.</w:t>
      </w:r>
      <w:r w:rsidRPr="00642A2F">
        <w:rPr>
          <w:rFonts w:ascii="Arial" w:hAnsi="Arial" w:cs="Arial"/>
        </w:rPr>
        <w:t xml:space="preserve"> Pupil attendance is monitored by the Pupil Services Officer and shared with the SLT and wider safeguarding team. Information is shared with the EWO when required. We </w:t>
      </w:r>
      <w:proofErr w:type="spellStart"/>
      <w:r w:rsidRPr="00642A2F">
        <w:rPr>
          <w:rFonts w:ascii="Arial" w:hAnsi="Arial" w:cs="Arial"/>
        </w:rPr>
        <w:t>recognise</w:t>
      </w:r>
      <w:proofErr w:type="spellEnd"/>
      <w:r w:rsidRPr="00642A2F">
        <w:rPr>
          <w:rFonts w:ascii="Arial" w:hAnsi="Arial" w:cs="Arial"/>
        </w:rPr>
        <w:t xml:space="preserve"> that children with poor attendance or </w:t>
      </w:r>
      <w:proofErr w:type="gramStart"/>
      <w:r w:rsidRPr="00642A2F">
        <w:rPr>
          <w:rFonts w:ascii="Arial" w:hAnsi="Arial" w:cs="Arial"/>
        </w:rPr>
        <w:t>missing from</w:t>
      </w:r>
      <w:proofErr w:type="gramEnd"/>
      <w:r w:rsidRPr="00642A2F">
        <w:rPr>
          <w:rFonts w:ascii="Arial" w:hAnsi="Arial" w:cs="Arial"/>
        </w:rPr>
        <w:t xml:space="preserve"> education may be more vulnerable and potentially are exposed to higher degrees of risk.</w:t>
      </w:r>
      <w:r w:rsidRPr="00642A2F">
        <w:t xml:space="preserve"> </w:t>
      </w:r>
      <w:r w:rsidRPr="00642A2F">
        <w:rPr>
          <w:rFonts w:ascii="Arial" w:hAnsi="Arial" w:cs="Arial"/>
          <w:color w:val="000000"/>
        </w:rPr>
        <w:t>Attendance information is therefore considered within the wider remit of safeguarding and child protection. Staff are aware that episodes of unexplained absence could indicate safeguarding concerns or the need for early help support.</w:t>
      </w:r>
    </w:p>
    <w:p w14:paraId="3850C55E" w14:textId="77777777" w:rsidR="005D3A84" w:rsidRPr="00642A2F" w:rsidRDefault="005D3A84" w:rsidP="005D3A84">
      <w:pPr>
        <w:rPr>
          <w:rFonts w:ascii="Arial" w:hAnsi="Arial" w:cs="Arial"/>
          <w:color w:val="000000"/>
        </w:rPr>
      </w:pPr>
    </w:p>
    <w:p w14:paraId="0DB06F9C"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Attendance procedures during partial school closure/lockdowns</w:t>
      </w:r>
    </w:p>
    <w:p w14:paraId="44B65996" w14:textId="77777777" w:rsidR="005D3A84" w:rsidRPr="00642A2F" w:rsidRDefault="005D3A84" w:rsidP="005D3A84">
      <w:pPr>
        <w:outlineLvl w:val="0"/>
        <w:rPr>
          <w:rFonts w:ascii="Arial" w:hAnsi="Arial" w:cs="Arial"/>
        </w:rPr>
      </w:pPr>
      <w:r w:rsidRPr="00642A2F">
        <w:rPr>
          <w:rFonts w:ascii="Arial" w:hAnsi="Arial" w:cs="Arial"/>
        </w:rPr>
        <w:t>For children expected in school (e.g. key worker child/EHCP child/vulnerable child) - The same procedure as above was followed – text messages and follow up phone calls to parents. For children expected to be attending online learning – Parents/carers contacted via phone call for any pupils who do not log in to online learning/ remote learning.</w:t>
      </w:r>
    </w:p>
    <w:p w14:paraId="2297A5E3" w14:textId="77777777" w:rsidR="005D3A84" w:rsidRPr="00642A2F" w:rsidRDefault="005D3A84" w:rsidP="005D3A84">
      <w:pPr>
        <w:rPr>
          <w:rFonts w:ascii="Arial" w:hAnsi="Arial" w:cs="Arial"/>
          <w:color w:val="000000"/>
        </w:rPr>
      </w:pPr>
    </w:p>
    <w:p w14:paraId="2EC3B980" w14:textId="77777777" w:rsidR="005D3A84" w:rsidRPr="00642A2F" w:rsidRDefault="005D3A84" w:rsidP="005D3A84">
      <w:pPr>
        <w:rPr>
          <w:rFonts w:ascii="Arial" w:hAnsi="Arial" w:cs="Arial"/>
          <w:b/>
          <w:bCs/>
          <w:color w:val="000000"/>
        </w:rPr>
      </w:pPr>
      <w:r w:rsidRPr="00642A2F">
        <w:rPr>
          <w:rFonts w:ascii="Arial" w:hAnsi="Arial" w:cs="Arial"/>
          <w:b/>
          <w:bCs/>
          <w:color w:val="000000"/>
        </w:rPr>
        <w:t>2.11 Pupils who are educated off site</w:t>
      </w:r>
    </w:p>
    <w:p w14:paraId="25B03AA5" w14:textId="77777777" w:rsidR="005D3A84" w:rsidRPr="00642A2F" w:rsidRDefault="005D3A84" w:rsidP="005D3A84">
      <w:pPr>
        <w:rPr>
          <w:rFonts w:ascii="Arial" w:hAnsi="Arial" w:cs="Arial"/>
          <w:color w:val="0070C0"/>
        </w:rPr>
      </w:pPr>
    </w:p>
    <w:p w14:paraId="74C688EE" w14:textId="77777777" w:rsidR="005D3A84" w:rsidRPr="00642A2F" w:rsidRDefault="005D3A84" w:rsidP="005D3A84">
      <w:pPr>
        <w:rPr>
          <w:rFonts w:ascii="Arial" w:hAnsi="Arial" w:cs="Arial"/>
          <w:color w:val="000000"/>
        </w:rPr>
      </w:pPr>
      <w:r w:rsidRPr="00642A2F">
        <w:rPr>
          <w:rFonts w:ascii="Arial" w:hAnsi="Arial" w:cs="Arial"/>
          <w:color w:val="000000"/>
        </w:rPr>
        <w:t>Where pupils are attending off-site alternative or enhanced provision, it is our responsibility to ensure that they continue to be kept safe. Quality assurance of any provision used by our school is completed prior to the placement of a pupil. This includes:-</w:t>
      </w:r>
    </w:p>
    <w:p w14:paraId="7F800D1D" w14:textId="77777777" w:rsidR="005D3A84" w:rsidRPr="00642A2F" w:rsidRDefault="005D3A84" w:rsidP="005D3A84">
      <w:pPr>
        <w:numPr>
          <w:ilvl w:val="0"/>
          <w:numId w:val="36"/>
        </w:numPr>
        <w:rPr>
          <w:rFonts w:ascii="Arial" w:hAnsi="Arial" w:cs="Arial"/>
          <w:color w:val="000000"/>
        </w:rPr>
      </w:pPr>
      <w:r w:rsidRPr="00642A2F">
        <w:rPr>
          <w:rFonts w:ascii="Arial" w:hAnsi="Arial" w:cs="Arial"/>
          <w:color w:val="000000"/>
        </w:rPr>
        <w:t>review of the provision’s safeguarding and child protection procedures</w:t>
      </w:r>
    </w:p>
    <w:p w14:paraId="6E841F12" w14:textId="77777777" w:rsidR="005D3A84" w:rsidRPr="00642A2F" w:rsidRDefault="005D3A84" w:rsidP="005D3A84">
      <w:pPr>
        <w:numPr>
          <w:ilvl w:val="0"/>
          <w:numId w:val="36"/>
        </w:numPr>
        <w:rPr>
          <w:rFonts w:ascii="Arial" w:hAnsi="Arial" w:cs="Arial"/>
          <w:color w:val="000000"/>
        </w:rPr>
      </w:pPr>
      <w:r w:rsidRPr="00642A2F">
        <w:rPr>
          <w:rFonts w:ascii="Arial" w:hAnsi="Arial" w:cs="Arial"/>
          <w:color w:val="000000"/>
        </w:rPr>
        <w:lastRenderedPageBreak/>
        <w:t>a visit to the site</w:t>
      </w:r>
    </w:p>
    <w:p w14:paraId="5DA8FA63" w14:textId="77777777" w:rsidR="005D3A84" w:rsidRPr="00642A2F" w:rsidRDefault="005D3A84" w:rsidP="005D3A84">
      <w:pPr>
        <w:numPr>
          <w:ilvl w:val="0"/>
          <w:numId w:val="36"/>
        </w:numPr>
        <w:rPr>
          <w:rFonts w:ascii="Arial" w:hAnsi="Arial" w:cs="Arial"/>
          <w:color w:val="000000"/>
        </w:rPr>
      </w:pPr>
      <w:r w:rsidRPr="00642A2F">
        <w:rPr>
          <w:rFonts w:ascii="Arial" w:hAnsi="Arial" w:cs="Arial"/>
          <w:color w:val="000000"/>
        </w:rPr>
        <w:t>a letter of assurance to confirm that all staff working at the alternative provision have had the appropriate recruitment checks</w:t>
      </w:r>
    </w:p>
    <w:p w14:paraId="369A83C1" w14:textId="77777777" w:rsidR="005D3A84" w:rsidRPr="00642A2F" w:rsidRDefault="005D3A84" w:rsidP="005D3A84">
      <w:pPr>
        <w:numPr>
          <w:ilvl w:val="0"/>
          <w:numId w:val="36"/>
        </w:numPr>
        <w:rPr>
          <w:rFonts w:ascii="Arial" w:hAnsi="Arial" w:cs="Arial"/>
          <w:color w:val="000000"/>
        </w:rPr>
      </w:pPr>
      <w:r w:rsidRPr="00642A2F">
        <w:rPr>
          <w:rFonts w:ascii="Arial" w:hAnsi="Arial" w:cs="Arial"/>
          <w:color w:val="000000"/>
        </w:rPr>
        <w:t>information about issues which the pupil attending the site might be at risk of, to inform an effective risk assessment</w:t>
      </w:r>
    </w:p>
    <w:p w14:paraId="60BD4A25" w14:textId="77777777" w:rsidR="005D3A84" w:rsidRPr="00642A2F" w:rsidRDefault="005D3A84" w:rsidP="005D3A84">
      <w:pPr>
        <w:rPr>
          <w:rFonts w:ascii="Arial" w:hAnsi="Arial" w:cs="Arial"/>
          <w:color w:val="000000"/>
        </w:rPr>
      </w:pPr>
    </w:p>
    <w:p w14:paraId="58D24EC6" w14:textId="77777777" w:rsidR="005D3A84" w:rsidRPr="00642A2F" w:rsidRDefault="005D3A84" w:rsidP="005D3A84">
      <w:pPr>
        <w:rPr>
          <w:rFonts w:ascii="Arial" w:hAnsi="Arial" w:cs="Arial"/>
          <w:color w:val="000000"/>
        </w:rPr>
      </w:pPr>
      <w:r w:rsidRPr="00642A2F">
        <w:rPr>
          <w:rFonts w:ascii="Arial" w:hAnsi="Arial" w:cs="Arial"/>
          <w:color w:val="000000"/>
        </w:rPr>
        <w:t xml:space="preserve">For each day that the pupil attends the off-site provision contact is made by the school office to ensure they have arrived safely. This process also applies where a pupil has been excluded from school, including fixed term exclusions. Contact will be made with a parent or carer to confirm their safety on each day of the exclusion. </w:t>
      </w:r>
    </w:p>
    <w:p w14:paraId="1724D9E6"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2.12 Elective Home Education</w:t>
      </w:r>
    </w:p>
    <w:p w14:paraId="7BC80978" w14:textId="77777777" w:rsidR="005D3A84" w:rsidRPr="00642A2F" w:rsidRDefault="005D3A84" w:rsidP="005D3A84">
      <w:pPr>
        <w:rPr>
          <w:rFonts w:ascii="Arial" w:hAnsi="Arial" w:cs="Arial"/>
          <w:b/>
          <w:bCs/>
          <w:color w:val="000000"/>
        </w:rPr>
      </w:pPr>
    </w:p>
    <w:p w14:paraId="44203448" w14:textId="77777777" w:rsidR="005D3A84" w:rsidRPr="00642A2F" w:rsidRDefault="005D3A84" w:rsidP="005D3A84">
      <w:pPr>
        <w:rPr>
          <w:rFonts w:ascii="Arial" w:hAnsi="Arial" w:cs="Arial"/>
          <w:color w:val="000000"/>
        </w:rPr>
      </w:pPr>
      <w:r w:rsidRPr="00642A2F">
        <w:rPr>
          <w:rFonts w:ascii="Arial" w:hAnsi="Arial" w:cs="Arial"/>
          <w:color w:val="000000"/>
        </w:rPr>
        <w:t xml:space="preserve">Where a parent/carer has expressed an intention to remove their child from school with a view to educating at home, we will </w:t>
      </w:r>
      <w:proofErr w:type="spellStart"/>
      <w:r w:rsidRPr="00642A2F">
        <w:rPr>
          <w:rFonts w:ascii="Arial" w:hAnsi="Arial" w:cs="Arial"/>
          <w:color w:val="000000"/>
        </w:rPr>
        <w:t>endeavour</w:t>
      </w:r>
      <w:proofErr w:type="spellEnd"/>
      <w:r w:rsidRPr="00642A2F">
        <w:rPr>
          <w:rFonts w:ascii="Arial" w:hAnsi="Arial" w:cs="Arial"/>
          <w:color w:val="000000"/>
        </w:rPr>
        <w:t xml:space="preserve"> to co-ordinate a meeting with the parents (and professionals as appropriate, including an LA representative) to ensure parents/carers have considered what is in the pupil’s best interests. </w:t>
      </w:r>
    </w:p>
    <w:p w14:paraId="22829961" w14:textId="77777777" w:rsidR="005D3A84" w:rsidRPr="00642A2F" w:rsidRDefault="005D3A84" w:rsidP="005D3A84">
      <w:pPr>
        <w:rPr>
          <w:rFonts w:ascii="Arial" w:hAnsi="Arial" w:cs="Arial"/>
          <w:color w:val="000000"/>
        </w:rPr>
      </w:pPr>
      <w:r w:rsidRPr="00642A2F">
        <w:rPr>
          <w:rFonts w:ascii="Arial" w:hAnsi="Arial" w:cs="Arial"/>
          <w:color w:val="000000"/>
        </w:rPr>
        <w:t xml:space="preserve">We have a statutory duty to inform the local authority when a pupil is removed from our </w:t>
      </w:r>
      <w:proofErr w:type="gramStart"/>
      <w:r w:rsidRPr="00642A2F">
        <w:rPr>
          <w:rFonts w:ascii="Arial" w:hAnsi="Arial" w:cs="Arial"/>
          <w:color w:val="000000"/>
        </w:rPr>
        <w:t>roll</w:t>
      </w:r>
      <w:proofErr w:type="gramEnd"/>
      <w:r w:rsidRPr="00642A2F">
        <w:rPr>
          <w:rFonts w:ascii="Arial" w:hAnsi="Arial" w:cs="Arial"/>
          <w:color w:val="000000"/>
        </w:rPr>
        <w:t>.</w:t>
      </w:r>
    </w:p>
    <w:p w14:paraId="0742F54F" w14:textId="77777777" w:rsidR="005D3A84" w:rsidRPr="00642A2F" w:rsidRDefault="005D3A84" w:rsidP="005D3A84">
      <w:pPr>
        <w:rPr>
          <w:rFonts w:ascii="Arial" w:hAnsi="Arial" w:cs="Arial"/>
          <w:color w:val="000000"/>
        </w:rPr>
      </w:pPr>
      <w:r w:rsidRPr="00642A2F">
        <w:rPr>
          <w:rFonts w:ascii="Arial" w:hAnsi="Arial" w:cs="Arial"/>
          <w:color w:val="000000"/>
        </w:rPr>
        <w:t xml:space="preserve">Where a child has an Education and Health Care plan the local authority will need to review the plan, working closely with parents and carers. </w:t>
      </w:r>
    </w:p>
    <w:p w14:paraId="2EC98DB9" w14:textId="77777777" w:rsidR="005D3A84" w:rsidRPr="00642A2F" w:rsidRDefault="005D3A84" w:rsidP="005D3A84">
      <w:pPr>
        <w:rPr>
          <w:rFonts w:ascii="Arial" w:hAnsi="Arial" w:cs="Arial"/>
          <w:b/>
          <w:bCs/>
          <w:color w:val="000000"/>
        </w:rPr>
      </w:pPr>
    </w:p>
    <w:p w14:paraId="054ECAA0" w14:textId="77777777" w:rsidR="005D3A84" w:rsidRPr="00642A2F" w:rsidRDefault="005D3A84" w:rsidP="005D3A84">
      <w:pPr>
        <w:rPr>
          <w:rFonts w:ascii="Arial" w:hAnsi="Arial" w:cs="Arial"/>
          <w:b/>
          <w:bCs/>
          <w:color w:val="000000"/>
        </w:rPr>
      </w:pPr>
      <w:r w:rsidRPr="00642A2F">
        <w:rPr>
          <w:rFonts w:ascii="Arial" w:hAnsi="Arial" w:cs="Arial"/>
          <w:b/>
          <w:bCs/>
          <w:color w:val="000000"/>
        </w:rPr>
        <w:t>2.13 Intimate Care</w:t>
      </w:r>
    </w:p>
    <w:p w14:paraId="3AC01C7D" w14:textId="77777777" w:rsidR="005D3A84" w:rsidRPr="00642A2F" w:rsidRDefault="005D3A84" w:rsidP="005D3A84">
      <w:pPr>
        <w:rPr>
          <w:rFonts w:ascii="Arial" w:hAnsi="Arial" w:cs="Arial"/>
          <w:i/>
          <w:iCs/>
          <w:color w:val="000000"/>
          <w:sz w:val="16"/>
          <w:szCs w:val="16"/>
        </w:rPr>
      </w:pPr>
      <w:r w:rsidRPr="00642A2F">
        <w:rPr>
          <w:rFonts w:ascii="Arial" w:hAnsi="Arial" w:cs="Arial"/>
          <w:i/>
          <w:iCs/>
          <w:color w:val="000000"/>
          <w:sz w:val="16"/>
          <w:szCs w:val="16"/>
        </w:rPr>
        <w:t>See also staff code of conduct</w:t>
      </w:r>
    </w:p>
    <w:p w14:paraId="7711C25F" w14:textId="77777777" w:rsidR="005D3A84" w:rsidRPr="00642A2F" w:rsidRDefault="005D3A84" w:rsidP="005D3A84">
      <w:pPr>
        <w:rPr>
          <w:rFonts w:ascii="Arial" w:hAnsi="Arial" w:cs="Arial"/>
          <w:color w:val="0070C0"/>
        </w:rPr>
      </w:pPr>
    </w:p>
    <w:p w14:paraId="7F5AA3FA" w14:textId="77777777" w:rsidR="005D3A84" w:rsidRPr="00642A2F" w:rsidRDefault="005D3A84" w:rsidP="005D3A84">
      <w:pPr>
        <w:rPr>
          <w:rFonts w:ascii="Arial" w:hAnsi="Arial" w:cs="Arial"/>
          <w:color w:val="000000"/>
        </w:rPr>
      </w:pPr>
      <w:r w:rsidRPr="00642A2F">
        <w:rPr>
          <w:rFonts w:ascii="Arial" w:hAnsi="Arial" w:cs="Arial"/>
          <w:color w:val="000000"/>
        </w:rPr>
        <w:t xml:space="preserve">Intimate care includes any tasks that involve </w:t>
      </w:r>
      <w:proofErr w:type="gramStart"/>
      <w:r w:rsidRPr="00642A2F">
        <w:rPr>
          <w:rFonts w:ascii="Arial" w:hAnsi="Arial" w:cs="Arial"/>
          <w:color w:val="000000"/>
        </w:rPr>
        <w:t>the dressing</w:t>
      </w:r>
      <w:proofErr w:type="gramEnd"/>
      <w:r w:rsidRPr="00642A2F">
        <w:rPr>
          <w:rFonts w:ascii="Arial" w:hAnsi="Arial" w:cs="Arial"/>
          <w:color w:val="000000"/>
        </w:rPr>
        <w:t xml:space="preserve"> and undressing, washing including intimate parts, helping someone use the toilet, changing nappies or carrying out a procedure that requires direct or indirect contact to an intimate personal area. </w:t>
      </w:r>
    </w:p>
    <w:p w14:paraId="5351BC8F" w14:textId="77777777" w:rsidR="005D3A84" w:rsidRPr="00642A2F" w:rsidRDefault="005D3A84" w:rsidP="005D3A84">
      <w:pPr>
        <w:rPr>
          <w:rFonts w:ascii="Arial" w:hAnsi="Arial" w:cs="Arial"/>
          <w:color w:val="000000"/>
        </w:rPr>
      </w:pPr>
      <w:r w:rsidRPr="00642A2F">
        <w:rPr>
          <w:rFonts w:ascii="Arial" w:hAnsi="Arial" w:cs="Arial"/>
          <w:color w:val="000000"/>
        </w:rPr>
        <w:t>Staff administering intimate care are required to record this using the agreed protocols laid out in our intimate care policy.</w:t>
      </w:r>
    </w:p>
    <w:p w14:paraId="01BB94D7" w14:textId="77777777" w:rsidR="005D3A84" w:rsidRPr="00642A2F" w:rsidRDefault="005D3A84" w:rsidP="005D3A84">
      <w:pPr>
        <w:rPr>
          <w:rFonts w:ascii="Arial" w:hAnsi="Arial" w:cs="Arial"/>
          <w:color w:val="2E74B5" w:themeColor="accent5" w:themeShade="BF"/>
        </w:rPr>
      </w:pPr>
      <w:hyperlink r:id="rId48" w:history="1">
        <w:r w:rsidRPr="00642A2F">
          <w:rPr>
            <w:rStyle w:val="Hyperlink"/>
          </w:rPr>
          <w:t>https://gorsehill.swindon.sch.uk/downloads/gorseHillSchool/Intimate-Care-Policy-2022.pdf</w:t>
        </w:r>
      </w:hyperlink>
      <w:r w:rsidRPr="00642A2F">
        <w:t xml:space="preserve"> </w:t>
      </w:r>
    </w:p>
    <w:p w14:paraId="1449BC3F" w14:textId="77777777" w:rsidR="005D3A84" w:rsidRPr="00642A2F" w:rsidRDefault="005D3A84" w:rsidP="005D3A84">
      <w:pPr>
        <w:rPr>
          <w:rFonts w:ascii="Arial" w:hAnsi="Arial" w:cs="Arial"/>
          <w:b/>
          <w:color w:val="000000"/>
        </w:rPr>
      </w:pPr>
    </w:p>
    <w:p w14:paraId="6BC782F2" w14:textId="77777777" w:rsidR="005D3A84" w:rsidRPr="00642A2F" w:rsidRDefault="005D3A84" w:rsidP="005D3A84">
      <w:pPr>
        <w:outlineLvl w:val="0"/>
        <w:rPr>
          <w:rFonts w:ascii="Arial" w:hAnsi="Arial" w:cs="Arial"/>
          <w:b/>
          <w:color w:val="000000"/>
        </w:rPr>
      </w:pPr>
    </w:p>
    <w:p w14:paraId="5FF76863" w14:textId="77777777" w:rsidR="005D3A84" w:rsidRPr="00642A2F" w:rsidRDefault="005D3A84" w:rsidP="005D3A84">
      <w:pPr>
        <w:outlineLvl w:val="0"/>
        <w:rPr>
          <w:rFonts w:ascii="Arial" w:hAnsi="Arial" w:cs="Arial"/>
          <w:b/>
          <w:color w:val="000000"/>
        </w:rPr>
      </w:pPr>
    </w:p>
    <w:p w14:paraId="316C7C27" w14:textId="77777777" w:rsidR="005D3A84" w:rsidRPr="00642A2F" w:rsidRDefault="005D3A84" w:rsidP="005D3A84">
      <w:pPr>
        <w:outlineLvl w:val="0"/>
        <w:rPr>
          <w:rFonts w:ascii="Arial" w:hAnsi="Arial" w:cs="Arial"/>
          <w:b/>
          <w:color w:val="000000"/>
        </w:rPr>
      </w:pPr>
    </w:p>
    <w:p w14:paraId="29E3A402" w14:textId="77777777" w:rsidR="005D3A84" w:rsidRPr="00642A2F" w:rsidRDefault="005D3A84" w:rsidP="005D3A84">
      <w:pPr>
        <w:outlineLvl w:val="0"/>
        <w:rPr>
          <w:rFonts w:ascii="Arial" w:hAnsi="Arial" w:cs="Arial"/>
          <w:b/>
          <w:color w:val="000000"/>
        </w:rPr>
      </w:pPr>
    </w:p>
    <w:p w14:paraId="1D17B147" w14:textId="77777777" w:rsidR="005D3A84" w:rsidRPr="00642A2F" w:rsidRDefault="005D3A84" w:rsidP="005D3A84">
      <w:pPr>
        <w:outlineLvl w:val="0"/>
        <w:rPr>
          <w:rFonts w:ascii="Arial" w:hAnsi="Arial" w:cs="Arial"/>
          <w:b/>
          <w:color w:val="000000"/>
        </w:rPr>
      </w:pPr>
    </w:p>
    <w:p w14:paraId="30F8AE63" w14:textId="77777777" w:rsidR="005D3A84" w:rsidRPr="00642A2F" w:rsidRDefault="005D3A84" w:rsidP="005D3A84">
      <w:pPr>
        <w:outlineLvl w:val="0"/>
        <w:rPr>
          <w:rFonts w:ascii="Arial" w:hAnsi="Arial" w:cs="Arial"/>
          <w:b/>
          <w:color w:val="000000"/>
        </w:rPr>
      </w:pPr>
    </w:p>
    <w:p w14:paraId="4F46CB47" w14:textId="77777777" w:rsidR="005D3A84" w:rsidRPr="00642A2F" w:rsidRDefault="005D3A84" w:rsidP="005D3A84">
      <w:pPr>
        <w:outlineLvl w:val="0"/>
        <w:rPr>
          <w:rFonts w:ascii="Arial" w:hAnsi="Arial" w:cs="Arial"/>
          <w:b/>
          <w:color w:val="000000"/>
        </w:rPr>
      </w:pPr>
    </w:p>
    <w:p w14:paraId="69F14F49" w14:textId="77777777" w:rsidR="005D3A84" w:rsidRPr="00642A2F" w:rsidRDefault="005D3A84" w:rsidP="005D3A84">
      <w:pPr>
        <w:outlineLvl w:val="0"/>
        <w:rPr>
          <w:rFonts w:ascii="Arial" w:hAnsi="Arial" w:cs="Arial"/>
          <w:b/>
          <w:color w:val="000000"/>
        </w:rPr>
      </w:pPr>
    </w:p>
    <w:p w14:paraId="697BA452" w14:textId="77777777" w:rsidR="005D3A84" w:rsidRPr="00642A2F" w:rsidRDefault="005D3A84" w:rsidP="005D3A84">
      <w:pPr>
        <w:outlineLvl w:val="0"/>
        <w:rPr>
          <w:rFonts w:ascii="Arial" w:hAnsi="Arial" w:cs="Arial"/>
          <w:b/>
          <w:color w:val="000000"/>
        </w:rPr>
      </w:pPr>
    </w:p>
    <w:p w14:paraId="475BC0D8" w14:textId="77777777" w:rsidR="005D3A84" w:rsidRPr="00642A2F" w:rsidRDefault="005D3A84" w:rsidP="005D3A84">
      <w:pPr>
        <w:outlineLvl w:val="0"/>
        <w:rPr>
          <w:rFonts w:ascii="Arial" w:hAnsi="Arial" w:cs="Arial"/>
          <w:b/>
          <w:color w:val="000000"/>
        </w:rPr>
      </w:pPr>
    </w:p>
    <w:p w14:paraId="2601FD41" w14:textId="77777777" w:rsidR="005D3A84" w:rsidRPr="00642A2F" w:rsidRDefault="005D3A84" w:rsidP="005D3A84">
      <w:pPr>
        <w:outlineLvl w:val="0"/>
        <w:rPr>
          <w:rFonts w:ascii="Arial" w:hAnsi="Arial" w:cs="Arial"/>
          <w:b/>
          <w:color w:val="000000"/>
        </w:rPr>
      </w:pPr>
    </w:p>
    <w:p w14:paraId="355D77D6" w14:textId="77777777" w:rsidR="005D3A84" w:rsidRPr="00642A2F" w:rsidRDefault="005D3A84" w:rsidP="005D3A84">
      <w:pPr>
        <w:outlineLvl w:val="0"/>
        <w:rPr>
          <w:rFonts w:ascii="Arial" w:hAnsi="Arial" w:cs="Arial"/>
          <w:b/>
          <w:color w:val="000000"/>
        </w:rPr>
      </w:pPr>
    </w:p>
    <w:p w14:paraId="5DCB22AF" w14:textId="77777777" w:rsidR="005D3A84" w:rsidRPr="00642A2F" w:rsidRDefault="005D3A84" w:rsidP="005D3A84">
      <w:pPr>
        <w:outlineLvl w:val="0"/>
        <w:rPr>
          <w:rFonts w:ascii="Arial" w:hAnsi="Arial" w:cs="Arial"/>
          <w:b/>
          <w:color w:val="000000"/>
        </w:rPr>
      </w:pPr>
    </w:p>
    <w:p w14:paraId="54FE7A86" w14:textId="77777777" w:rsidR="005D3A84" w:rsidRPr="00642A2F" w:rsidRDefault="005D3A84" w:rsidP="005D3A84">
      <w:pPr>
        <w:outlineLvl w:val="0"/>
        <w:rPr>
          <w:rFonts w:ascii="Arial" w:hAnsi="Arial" w:cs="Arial"/>
          <w:b/>
          <w:color w:val="000000"/>
        </w:rPr>
      </w:pPr>
    </w:p>
    <w:p w14:paraId="41AF568C" w14:textId="77777777" w:rsidR="005D3A84" w:rsidRPr="00642A2F" w:rsidRDefault="005D3A84" w:rsidP="005D3A84">
      <w:pPr>
        <w:outlineLvl w:val="0"/>
        <w:rPr>
          <w:rFonts w:ascii="Arial" w:hAnsi="Arial" w:cs="Arial"/>
          <w:b/>
          <w:color w:val="000000"/>
        </w:rPr>
      </w:pPr>
    </w:p>
    <w:p w14:paraId="7E9819F7"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Part 3 – Safeguarding Policy </w:t>
      </w:r>
    </w:p>
    <w:p w14:paraId="2C290228" w14:textId="77777777" w:rsidR="005D3A84" w:rsidRPr="00642A2F" w:rsidRDefault="005D3A84" w:rsidP="005D3A84">
      <w:pPr>
        <w:outlineLvl w:val="0"/>
        <w:rPr>
          <w:rFonts w:ascii="Arial" w:hAnsi="Arial" w:cs="Arial"/>
          <w:color w:val="0070C0"/>
        </w:rPr>
      </w:pPr>
    </w:p>
    <w:p w14:paraId="3C4481E3"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 xml:space="preserve">3.1 How is the information in this set of policy and procedures disseminated? </w:t>
      </w:r>
    </w:p>
    <w:p w14:paraId="2B37B4A3" w14:textId="77777777" w:rsidR="005D3A84" w:rsidRPr="00642A2F" w:rsidRDefault="005D3A84" w:rsidP="005D3A84">
      <w:pPr>
        <w:rPr>
          <w:rFonts w:ascii="Arial" w:hAnsi="Arial" w:cs="Arial"/>
          <w:color w:val="000000"/>
        </w:rPr>
      </w:pPr>
    </w:p>
    <w:p w14:paraId="13199C85" w14:textId="77777777" w:rsidR="005D3A84" w:rsidRPr="00642A2F" w:rsidRDefault="005D3A84" w:rsidP="005D3A84">
      <w:pPr>
        <w:rPr>
          <w:rFonts w:ascii="Arial" w:hAnsi="Arial" w:cs="Arial"/>
          <w:color w:val="000000"/>
        </w:rPr>
      </w:pPr>
      <w:r w:rsidRPr="00642A2F">
        <w:rPr>
          <w:rFonts w:ascii="Arial" w:hAnsi="Arial" w:cs="Arial"/>
        </w:rPr>
        <w:t>At Gorse Hill School, all staff receive safeguarding awareness training at the start of every academic year. However, this is not the only way in which this policy remains ‘live</w:t>
      </w:r>
      <w:proofErr w:type="gramStart"/>
      <w:r w:rsidRPr="00642A2F">
        <w:rPr>
          <w:rFonts w:ascii="Arial" w:hAnsi="Arial" w:cs="Arial"/>
        </w:rPr>
        <w:t>’</w:t>
      </w:r>
      <w:proofErr w:type="gramEnd"/>
      <w:r w:rsidRPr="00642A2F">
        <w:rPr>
          <w:rFonts w:ascii="Arial" w:hAnsi="Arial" w:cs="Arial"/>
        </w:rPr>
        <w:t xml:space="preserve"> and information is disseminated. Each week, there is a staff briefing which includes a safeguarding section and updates, and safeguarding is a standing item on all meetings agendas. Safeguarding is re-visited through further staff training, for example that on </w:t>
      </w:r>
      <w:proofErr w:type="spellStart"/>
      <w:r w:rsidRPr="00642A2F">
        <w:rPr>
          <w:rFonts w:ascii="Arial" w:hAnsi="Arial" w:cs="Arial"/>
        </w:rPr>
        <w:t>behaviour</w:t>
      </w:r>
      <w:proofErr w:type="spellEnd"/>
      <w:r w:rsidRPr="00642A2F">
        <w:rPr>
          <w:rFonts w:ascii="Arial" w:hAnsi="Arial" w:cs="Arial"/>
        </w:rPr>
        <w:t xml:space="preserve"> management.</w:t>
      </w:r>
    </w:p>
    <w:p w14:paraId="589662D9" w14:textId="77777777" w:rsidR="005D3A84" w:rsidRPr="00642A2F" w:rsidRDefault="005D3A84" w:rsidP="005D3A84">
      <w:pPr>
        <w:rPr>
          <w:rFonts w:ascii="Arial" w:hAnsi="Arial" w:cs="Arial"/>
        </w:rPr>
      </w:pPr>
    </w:p>
    <w:p w14:paraId="1C5AF214" w14:textId="77777777" w:rsidR="005D3A84" w:rsidRPr="00642A2F" w:rsidRDefault="005D3A84" w:rsidP="005D3A84">
      <w:pPr>
        <w:numPr>
          <w:ilvl w:val="0"/>
          <w:numId w:val="73"/>
        </w:numPr>
        <w:rPr>
          <w:rFonts w:ascii="Arial" w:hAnsi="Arial" w:cs="Arial"/>
        </w:rPr>
      </w:pPr>
      <w:r w:rsidRPr="00642A2F">
        <w:rPr>
          <w:rFonts w:ascii="Arial" w:hAnsi="Arial" w:cs="Arial"/>
        </w:rPr>
        <w:t xml:space="preserve">Our staff induction </w:t>
      </w:r>
      <w:proofErr w:type="spellStart"/>
      <w:r w:rsidRPr="00642A2F">
        <w:rPr>
          <w:rFonts w:ascii="Arial" w:hAnsi="Arial" w:cs="Arial"/>
        </w:rPr>
        <w:t>programme</w:t>
      </w:r>
      <w:proofErr w:type="spellEnd"/>
      <w:r w:rsidRPr="00642A2F">
        <w:rPr>
          <w:rFonts w:ascii="Arial" w:hAnsi="Arial" w:cs="Arial"/>
        </w:rPr>
        <w:t xml:space="preserve"> includes a safeguarding section and new staff are asked to read the safeguarding policy and procedures. This also applies to Local Governors and Trustees</w:t>
      </w:r>
    </w:p>
    <w:p w14:paraId="6805BB89" w14:textId="77777777" w:rsidR="005D3A84" w:rsidRPr="00642A2F" w:rsidRDefault="005D3A84" w:rsidP="005D3A84">
      <w:pPr>
        <w:numPr>
          <w:ilvl w:val="0"/>
          <w:numId w:val="73"/>
        </w:numPr>
        <w:rPr>
          <w:rFonts w:ascii="Arial" w:hAnsi="Arial" w:cs="Arial"/>
        </w:rPr>
      </w:pPr>
      <w:r w:rsidRPr="00642A2F">
        <w:rPr>
          <w:rFonts w:ascii="Arial" w:hAnsi="Arial" w:cs="Arial"/>
        </w:rPr>
        <w:t xml:space="preserve">Visitors, </w:t>
      </w:r>
      <w:proofErr w:type="gramStart"/>
      <w:r w:rsidRPr="00642A2F">
        <w:rPr>
          <w:rFonts w:ascii="Arial" w:hAnsi="Arial" w:cs="Arial"/>
        </w:rPr>
        <w:t>volunteers</w:t>
      </w:r>
      <w:proofErr w:type="gramEnd"/>
      <w:r w:rsidRPr="00642A2F">
        <w:rPr>
          <w:rFonts w:ascii="Arial" w:hAnsi="Arial" w:cs="Arial"/>
        </w:rPr>
        <w:t xml:space="preserve"> and external staff, including supply teachers, who visit our school are asked to read a visitors’ code of conduct, which includes procedures for what to do if they have concerns about the safety of a pupil or concerns about the actions of an adult working/volunteering with children. </w:t>
      </w:r>
    </w:p>
    <w:p w14:paraId="3EF8618B" w14:textId="77777777" w:rsidR="005D3A84" w:rsidRPr="00642A2F" w:rsidRDefault="005D3A84" w:rsidP="005D3A84">
      <w:pPr>
        <w:numPr>
          <w:ilvl w:val="0"/>
          <w:numId w:val="73"/>
        </w:numPr>
        <w:rPr>
          <w:rFonts w:ascii="Arial" w:hAnsi="Arial" w:cs="Arial"/>
        </w:rPr>
      </w:pPr>
      <w:r w:rsidRPr="00642A2F">
        <w:rPr>
          <w:rFonts w:ascii="Arial" w:hAnsi="Arial" w:cs="Arial"/>
        </w:rPr>
        <w:t xml:space="preserve">Our safeguarding policy and procedures are re-visited on an annual basis and time is set aside for staff to re-read the document. In order to check staff understanding of the content, questioning is built into the training and staff sign to state that they have received, </w:t>
      </w:r>
      <w:proofErr w:type="gramStart"/>
      <w:r w:rsidRPr="00642A2F">
        <w:rPr>
          <w:rFonts w:ascii="Arial" w:hAnsi="Arial" w:cs="Arial"/>
        </w:rPr>
        <w:t>read</w:t>
      </w:r>
      <w:proofErr w:type="gramEnd"/>
      <w:r w:rsidRPr="00642A2F">
        <w:rPr>
          <w:rFonts w:ascii="Arial" w:hAnsi="Arial" w:cs="Arial"/>
        </w:rPr>
        <w:t xml:space="preserve"> and understood KCSIE and face to face safeguarding training.</w:t>
      </w:r>
    </w:p>
    <w:p w14:paraId="59C2E51D" w14:textId="77777777" w:rsidR="005D3A84" w:rsidRPr="00642A2F" w:rsidRDefault="005D3A84" w:rsidP="005D3A84">
      <w:pPr>
        <w:rPr>
          <w:rFonts w:ascii="Arial" w:hAnsi="Arial" w:cs="Arial"/>
          <w:color w:val="000000"/>
        </w:rPr>
      </w:pPr>
      <w:r w:rsidRPr="00642A2F">
        <w:rPr>
          <w:rFonts w:ascii="Arial" w:hAnsi="Arial" w:cs="Arial"/>
          <w:color w:val="000000"/>
        </w:rPr>
        <w:t>In addition to reading and understanding the school’s safeguarding and child protection policy and procedures, staff are required to read:-</w:t>
      </w:r>
    </w:p>
    <w:p w14:paraId="24DC7EA6" w14:textId="77777777" w:rsidR="005D3A84" w:rsidRPr="00642A2F" w:rsidRDefault="005D3A84" w:rsidP="005D3A84">
      <w:pPr>
        <w:rPr>
          <w:rFonts w:ascii="Arial" w:hAnsi="Arial" w:cs="Arial"/>
          <w:color w:val="000000"/>
        </w:rPr>
      </w:pPr>
    </w:p>
    <w:p w14:paraId="39F37C79" w14:textId="77777777" w:rsidR="005D3A84" w:rsidRPr="00642A2F" w:rsidRDefault="005D3A84" w:rsidP="005D3A84">
      <w:pPr>
        <w:numPr>
          <w:ilvl w:val="0"/>
          <w:numId w:val="75"/>
        </w:numPr>
        <w:rPr>
          <w:rFonts w:ascii="Arial" w:hAnsi="Arial" w:cs="Arial"/>
          <w:color w:val="000000"/>
        </w:rPr>
      </w:pPr>
      <w:r w:rsidRPr="00642A2F">
        <w:rPr>
          <w:rFonts w:ascii="Arial" w:hAnsi="Arial" w:cs="Arial"/>
          <w:color w:val="000000"/>
        </w:rPr>
        <w:t xml:space="preserve">Keeping Children Safe </w:t>
      </w:r>
      <w:proofErr w:type="gramStart"/>
      <w:r w:rsidRPr="00642A2F">
        <w:rPr>
          <w:rFonts w:ascii="Arial" w:hAnsi="Arial" w:cs="Arial"/>
          <w:color w:val="000000"/>
        </w:rPr>
        <w:t>In</w:t>
      </w:r>
      <w:proofErr w:type="gramEnd"/>
      <w:r w:rsidRPr="00642A2F">
        <w:rPr>
          <w:rFonts w:ascii="Arial" w:hAnsi="Arial" w:cs="Arial"/>
          <w:color w:val="000000"/>
        </w:rPr>
        <w:t xml:space="preserve"> Education (Sept 23) </w:t>
      </w:r>
    </w:p>
    <w:p w14:paraId="4CFB0373" w14:textId="77777777" w:rsidR="005D3A84" w:rsidRPr="00642A2F" w:rsidRDefault="005D3A84" w:rsidP="005D3A84">
      <w:pPr>
        <w:ind w:left="720"/>
        <w:outlineLvl w:val="0"/>
        <w:rPr>
          <w:rFonts w:ascii="Arial" w:hAnsi="Arial" w:cs="Arial"/>
          <w:i/>
          <w:iCs/>
          <w:color w:val="000000"/>
        </w:rPr>
      </w:pPr>
      <w:r w:rsidRPr="00642A2F">
        <w:rPr>
          <w:rFonts w:ascii="Arial" w:hAnsi="Arial" w:cs="Arial"/>
          <w:i/>
          <w:iCs/>
          <w:color w:val="000000"/>
        </w:rPr>
        <w:t>See appendix 6 for guidance about reading of KCSIE</w:t>
      </w:r>
    </w:p>
    <w:p w14:paraId="54C03648" w14:textId="77777777" w:rsidR="005D3A84" w:rsidRPr="00642A2F" w:rsidRDefault="005D3A84" w:rsidP="005D3A84">
      <w:pPr>
        <w:pStyle w:val="MediumGrid1-Accent21"/>
        <w:numPr>
          <w:ilvl w:val="0"/>
          <w:numId w:val="27"/>
        </w:numPr>
        <w:rPr>
          <w:rFonts w:ascii="Arial" w:hAnsi="Arial" w:cs="Arial"/>
          <w:color w:val="000000"/>
        </w:rPr>
      </w:pPr>
      <w:r w:rsidRPr="00642A2F">
        <w:rPr>
          <w:rFonts w:ascii="Arial" w:hAnsi="Arial" w:cs="Arial"/>
          <w:color w:val="000000"/>
        </w:rPr>
        <w:t xml:space="preserve">the school's staff code of conduct </w:t>
      </w:r>
    </w:p>
    <w:p w14:paraId="6CEF4A63" w14:textId="77777777" w:rsidR="005D3A84" w:rsidRPr="00642A2F" w:rsidRDefault="005D3A84" w:rsidP="005D3A84">
      <w:pPr>
        <w:pStyle w:val="MediumGrid1-Accent21"/>
        <w:numPr>
          <w:ilvl w:val="0"/>
          <w:numId w:val="27"/>
        </w:numPr>
        <w:rPr>
          <w:rFonts w:ascii="Arial" w:hAnsi="Arial" w:cs="Arial"/>
          <w:color w:val="000000"/>
        </w:rPr>
      </w:pPr>
      <w:r w:rsidRPr="00642A2F">
        <w:rPr>
          <w:rFonts w:ascii="Arial" w:hAnsi="Arial" w:cs="Arial"/>
          <w:color w:val="000000"/>
        </w:rPr>
        <w:t xml:space="preserve">the pupil </w:t>
      </w:r>
      <w:proofErr w:type="spellStart"/>
      <w:r w:rsidRPr="00642A2F">
        <w:rPr>
          <w:rFonts w:ascii="Arial" w:hAnsi="Arial" w:cs="Arial"/>
          <w:color w:val="000000"/>
        </w:rPr>
        <w:t>behaviour</w:t>
      </w:r>
      <w:proofErr w:type="spellEnd"/>
      <w:r w:rsidRPr="00642A2F">
        <w:rPr>
          <w:rFonts w:ascii="Arial" w:hAnsi="Arial" w:cs="Arial"/>
          <w:color w:val="000000"/>
        </w:rPr>
        <w:t xml:space="preserve"> policy</w:t>
      </w:r>
    </w:p>
    <w:p w14:paraId="330596D3" w14:textId="77777777" w:rsidR="005D3A84" w:rsidRPr="00642A2F" w:rsidRDefault="005D3A84" w:rsidP="005D3A84">
      <w:pPr>
        <w:pStyle w:val="MediumGrid1-Accent21"/>
        <w:numPr>
          <w:ilvl w:val="0"/>
          <w:numId w:val="27"/>
        </w:numPr>
        <w:rPr>
          <w:rFonts w:ascii="Arial" w:hAnsi="Arial" w:cs="Arial"/>
          <w:color w:val="000000"/>
        </w:rPr>
      </w:pPr>
      <w:r w:rsidRPr="00642A2F">
        <w:rPr>
          <w:rFonts w:ascii="Arial" w:hAnsi="Arial" w:cs="Arial"/>
          <w:color w:val="000000"/>
        </w:rPr>
        <w:lastRenderedPageBreak/>
        <w:t>the safeguarding response for children missing in education (included within our attendance policy)</w:t>
      </w:r>
    </w:p>
    <w:p w14:paraId="7877F4FD" w14:textId="77777777" w:rsidR="005D3A84" w:rsidRPr="00642A2F" w:rsidRDefault="005D3A84" w:rsidP="005D3A84">
      <w:pPr>
        <w:pStyle w:val="MediumGrid1-Accent21"/>
        <w:numPr>
          <w:ilvl w:val="0"/>
          <w:numId w:val="27"/>
        </w:numPr>
        <w:rPr>
          <w:rFonts w:ascii="Arial" w:hAnsi="Arial" w:cs="Arial"/>
          <w:color w:val="000000"/>
        </w:rPr>
      </w:pPr>
      <w:r w:rsidRPr="00642A2F">
        <w:rPr>
          <w:rFonts w:ascii="Arial" w:hAnsi="Arial" w:cs="Arial"/>
          <w:color w:val="000000"/>
        </w:rPr>
        <w:t>the school’s online safety policy and acceptable use agreement</w:t>
      </w:r>
    </w:p>
    <w:p w14:paraId="2CFE9409" w14:textId="77777777" w:rsidR="005D3A84" w:rsidRPr="00642A2F" w:rsidRDefault="005D3A84" w:rsidP="005D3A84">
      <w:pPr>
        <w:pStyle w:val="MediumGrid1-Accent21"/>
        <w:rPr>
          <w:rFonts w:ascii="Arial" w:hAnsi="Arial" w:cs="Arial"/>
          <w:color w:val="000000"/>
        </w:rPr>
      </w:pPr>
    </w:p>
    <w:p w14:paraId="3D81D624" w14:textId="77777777" w:rsidR="005D3A84" w:rsidRPr="00642A2F" w:rsidRDefault="005D3A84" w:rsidP="005D3A84">
      <w:pPr>
        <w:rPr>
          <w:rFonts w:ascii="Arial" w:hAnsi="Arial" w:cs="Arial"/>
          <w:i/>
          <w:iCs/>
          <w:color w:val="FF0000"/>
        </w:rPr>
      </w:pPr>
      <w:r w:rsidRPr="00642A2F">
        <w:rPr>
          <w:rFonts w:ascii="Arial" w:hAnsi="Arial" w:cs="Arial"/>
          <w:color w:val="000000"/>
        </w:rPr>
        <w:t xml:space="preserve">Staff are asked to sign to confirm their understanding and accept responsibility for following up any questions or queries they have arising from reading this document (with a member of our safeguarding team). </w:t>
      </w:r>
      <w:r w:rsidRPr="00642A2F">
        <w:rPr>
          <w:rFonts w:ascii="Arial" w:hAnsi="Arial" w:cs="Arial"/>
        </w:rPr>
        <w:t xml:space="preserve">Mandatory safeguarding training, including the reading of key policies that relate conduct and safeguarding are issues on electronic platform called </w:t>
      </w:r>
      <w:proofErr w:type="spellStart"/>
      <w:r w:rsidRPr="00642A2F">
        <w:rPr>
          <w:rFonts w:ascii="Arial" w:hAnsi="Arial" w:cs="Arial"/>
        </w:rPr>
        <w:t>TalentLMS</w:t>
      </w:r>
      <w:proofErr w:type="spellEnd"/>
      <w:r w:rsidRPr="00642A2F">
        <w:rPr>
          <w:rFonts w:ascii="Arial" w:hAnsi="Arial" w:cs="Arial"/>
        </w:rPr>
        <w:t xml:space="preserve"> – the Headteacher receives confirmation that staff have completed training</w:t>
      </w:r>
      <w:r w:rsidRPr="00642A2F">
        <w:rPr>
          <w:rFonts w:ascii="Arial" w:hAnsi="Arial" w:cs="Arial"/>
          <w:color w:val="FF0000"/>
        </w:rPr>
        <w:t>.</w:t>
      </w:r>
    </w:p>
    <w:p w14:paraId="3900F7BF" w14:textId="77777777" w:rsidR="005D3A84" w:rsidRPr="00642A2F" w:rsidRDefault="005D3A84" w:rsidP="005D3A84">
      <w:pPr>
        <w:rPr>
          <w:rFonts w:ascii="Arial" w:hAnsi="Arial" w:cs="Arial"/>
          <w:color w:val="000000"/>
        </w:rPr>
      </w:pPr>
    </w:p>
    <w:p w14:paraId="752D3DF7"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3.2 How do we ensure parents and carers understand the school's role in safeguarding pupils?</w:t>
      </w:r>
    </w:p>
    <w:p w14:paraId="63AF15EE" w14:textId="77777777" w:rsidR="005D3A84" w:rsidRPr="00642A2F" w:rsidRDefault="005D3A84" w:rsidP="005D3A84">
      <w:pPr>
        <w:pStyle w:val="MediumGrid1-Accent21"/>
        <w:ind w:left="0"/>
        <w:rPr>
          <w:rFonts w:ascii="Arial" w:hAnsi="Arial" w:cs="Arial"/>
          <w:color w:val="000000"/>
        </w:rPr>
      </w:pPr>
    </w:p>
    <w:p w14:paraId="4EE92633" w14:textId="77777777" w:rsidR="005D3A84" w:rsidRPr="00642A2F" w:rsidRDefault="005D3A84" w:rsidP="005D3A84">
      <w:pPr>
        <w:pStyle w:val="MediumGrid1-Accent21"/>
        <w:numPr>
          <w:ilvl w:val="0"/>
          <w:numId w:val="74"/>
        </w:numPr>
        <w:rPr>
          <w:rFonts w:ascii="Arial" w:hAnsi="Arial" w:cs="Arial"/>
          <w:color w:val="000000"/>
        </w:rPr>
      </w:pPr>
      <w:r w:rsidRPr="00642A2F">
        <w:rPr>
          <w:rFonts w:ascii="Arial" w:hAnsi="Arial" w:cs="Arial"/>
          <w:color w:val="000000"/>
        </w:rPr>
        <w:t xml:space="preserve">This school is committed to helping parents/carers understand its responsibility for the welfare of all pupils and our duty of care. The policy and procedures are available to parents and carers via the school website and a paper copy can be requested by contacting the school office. </w:t>
      </w:r>
    </w:p>
    <w:p w14:paraId="616B4B17" w14:textId="77777777" w:rsidR="005D3A84" w:rsidRPr="00642A2F" w:rsidRDefault="005D3A84" w:rsidP="005D3A84">
      <w:pPr>
        <w:pStyle w:val="MediumGrid1-Accent21"/>
        <w:numPr>
          <w:ilvl w:val="0"/>
          <w:numId w:val="74"/>
        </w:numPr>
        <w:rPr>
          <w:rFonts w:ascii="Arial" w:hAnsi="Arial" w:cs="Arial"/>
          <w:color w:val="000000"/>
        </w:rPr>
      </w:pPr>
      <w:r w:rsidRPr="00642A2F">
        <w:rPr>
          <w:rFonts w:ascii="Arial" w:hAnsi="Arial" w:cs="Arial"/>
          <w:color w:val="000000"/>
        </w:rPr>
        <w:t xml:space="preserve">The school website also provides access to a number of useful resources for parents and carers. These can be found in the 'Safeguarding' tab of the school's website. </w:t>
      </w:r>
    </w:p>
    <w:p w14:paraId="6C2CA604" w14:textId="77777777" w:rsidR="005D3A84" w:rsidRPr="00642A2F" w:rsidRDefault="005D3A84" w:rsidP="005D3A84">
      <w:pPr>
        <w:pStyle w:val="MediumGrid1-Accent21"/>
        <w:numPr>
          <w:ilvl w:val="0"/>
          <w:numId w:val="74"/>
        </w:numPr>
        <w:rPr>
          <w:rFonts w:ascii="Arial" w:hAnsi="Arial" w:cs="Arial"/>
          <w:color w:val="000000"/>
        </w:rPr>
      </w:pPr>
      <w:r w:rsidRPr="00642A2F">
        <w:rPr>
          <w:rFonts w:ascii="Arial" w:hAnsi="Arial" w:cs="Arial"/>
          <w:color w:val="000000"/>
        </w:rPr>
        <w:t>During pupil induction meetings for parents and carers information will also be discussed about the school's safeguarding responsibilities.</w:t>
      </w:r>
    </w:p>
    <w:p w14:paraId="07E9E08A" w14:textId="77777777" w:rsidR="005D3A84" w:rsidRPr="00642A2F" w:rsidRDefault="005D3A84" w:rsidP="005D3A84">
      <w:pPr>
        <w:rPr>
          <w:rFonts w:ascii="Arial" w:hAnsi="Arial" w:cs="Arial"/>
        </w:rPr>
      </w:pPr>
    </w:p>
    <w:p w14:paraId="3257D5FD" w14:textId="77777777" w:rsidR="005D3A84" w:rsidRPr="00642A2F" w:rsidRDefault="005D3A84" w:rsidP="005D3A84">
      <w:pPr>
        <w:outlineLvl w:val="0"/>
        <w:rPr>
          <w:rFonts w:ascii="Arial" w:hAnsi="Arial" w:cs="Arial"/>
          <w:b/>
          <w:color w:val="000000"/>
        </w:rPr>
      </w:pPr>
      <w:r w:rsidRPr="00642A2F">
        <w:rPr>
          <w:rFonts w:ascii="Arial" w:hAnsi="Arial" w:cs="Arial"/>
          <w:b/>
          <w:color w:val="000000"/>
        </w:rPr>
        <w:t xml:space="preserve">3.3 Roles </w:t>
      </w:r>
      <w:proofErr w:type="gramStart"/>
      <w:r w:rsidRPr="00642A2F">
        <w:rPr>
          <w:rFonts w:ascii="Arial" w:hAnsi="Arial" w:cs="Arial"/>
          <w:b/>
          <w:color w:val="000000"/>
        </w:rPr>
        <w:t>And</w:t>
      </w:r>
      <w:proofErr w:type="gramEnd"/>
      <w:r w:rsidRPr="00642A2F">
        <w:rPr>
          <w:rFonts w:ascii="Arial" w:hAnsi="Arial" w:cs="Arial"/>
          <w:b/>
          <w:color w:val="000000"/>
        </w:rPr>
        <w:t xml:space="preserve"> Responsibilities</w:t>
      </w:r>
    </w:p>
    <w:p w14:paraId="6EB92C2A" w14:textId="77777777" w:rsidR="005D3A84" w:rsidRPr="00642A2F" w:rsidRDefault="005D3A84" w:rsidP="005D3A84">
      <w:pPr>
        <w:rPr>
          <w:rFonts w:ascii="Arial" w:hAnsi="Arial" w:cs="Arial"/>
          <w:u w:val="single"/>
        </w:rPr>
      </w:pPr>
    </w:p>
    <w:p w14:paraId="50E03E9E" w14:textId="77777777" w:rsidR="005D3A84" w:rsidRPr="00642A2F" w:rsidRDefault="005D3A84" w:rsidP="005D3A84">
      <w:pPr>
        <w:numPr>
          <w:ilvl w:val="0"/>
          <w:numId w:val="85"/>
        </w:numPr>
        <w:rPr>
          <w:rFonts w:ascii="Arial" w:hAnsi="Arial" w:cs="Arial"/>
        </w:rPr>
      </w:pPr>
      <w:r w:rsidRPr="00642A2F">
        <w:rPr>
          <w:rFonts w:ascii="Arial" w:hAnsi="Arial" w:cs="Arial"/>
          <w:u w:val="single"/>
        </w:rPr>
        <w:t xml:space="preserve">The </w:t>
      </w:r>
      <w:r w:rsidRPr="00642A2F">
        <w:rPr>
          <w:rFonts w:ascii="Arial" w:hAnsi="Arial" w:cs="Arial"/>
          <w:color w:val="000000"/>
          <w:u w:val="single"/>
        </w:rPr>
        <w:t>Trustees</w:t>
      </w:r>
      <w:r w:rsidRPr="00642A2F">
        <w:rPr>
          <w:rFonts w:ascii="Arial" w:hAnsi="Arial" w:cs="Arial"/>
          <w:color w:val="000000"/>
        </w:rPr>
        <w:t xml:space="preserve"> have strategic leadership responsibility for safeguarding arrangements, ensuring that policies, </w:t>
      </w:r>
      <w:proofErr w:type="gramStart"/>
      <w:r w:rsidRPr="00642A2F">
        <w:rPr>
          <w:rFonts w:ascii="Arial" w:hAnsi="Arial" w:cs="Arial"/>
          <w:color w:val="000000"/>
        </w:rPr>
        <w:t>procedures</w:t>
      </w:r>
      <w:proofErr w:type="gramEnd"/>
      <w:r w:rsidRPr="00642A2F">
        <w:rPr>
          <w:rFonts w:ascii="Arial" w:hAnsi="Arial" w:cs="Arial"/>
          <w:color w:val="000000"/>
        </w:rPr>
        <w:t xml:space="preserve"> and training are effective and comply with the law </w:t>
      </w:r>
      <w:r w:rsidRPr="00642A2F">
        <w:rPr>
          <w:rFonts w:ascii="Arial" w:hAnsi="Arial" w:cs="Arial"/>
        </w:rPr>
        <w:t>(Part 2 KCSIE Sept 23).</w:t>
      </w:r>
    </w:p>
    <w:p w14:paraId="45CF1AE0" w14:textId="77777777" w:rsidR="005D3A84" w:rsidRPr="00642A2F" w:rsidRDefault="005D3A84" w:rsidP="005D3A84">
      <w:pPr>
        <w:numPr>
          <w:ilvl w:val="0"/>
          <w:numId w:val="85"/>
        </w:numPr>
        <w:rPr>
          <w:rFonts w:ascii="Arial" w:hAnsi="Arial" w:cs="Arial"/>
        </w:rPr>
      </w:pPr>
      <w:r w:rsidRPr="00642A2F">
        <w:rPr>
          <w:rFonts w:ascii="Arial" w:hAnsi="Arial" w:cs="Arial"/>
          <w:u w:val="single"/>
        </w:rPr>
        <w:t xml:space="preserve">The Head </w:t>
      </w:r>
      <w:proofErr w:type="spellStart"/>
      <w:proofErr w:type="gramStart"/>
      <w:r w:rsidRPr="00642A2F">
        <w:rPr>
          <w:rFonts w:ascii="Arial" w:hAnsi="Arial" w:cs="Arial"/>
          <w:u w:val="single"/>
        </w:rPr>
        <w:t>teacher</w:t>
      </w:r>
      <w:r w:rsidRPr="00642A2F">
        <w:rPr>
          <w:rFonts w:ascii="Arial" w:hAnsi="Arial" w:cs="Arial"/>
        </w:rPr>
        <w:t>has</w:t>
      </w:r>
      <w:proofErr w:type="spellEnd"/>
      <w:proofErr w:type="gramEnd"/>
      <w:r w:rsidRPr="00642A2F">
        <w:rPr>
          <w:rFonts w:ascii="Arial" w:hAnsi="Arial" w:cs="Arial"/>
        </w:rPr>
        <w:t xml:space="preserve"> a duty to ensure that the policies and procedures adopted by the governing body and proprietor are understood and followed by all staff. The Head teacher ensures the safeguarding team have time to engage in learning, </w:t>
      </w:r>
      <w:proofErr w:type="gramStart"/>
      <w:r w:rsidRPr="00642A2F">
        <w:rPr>
          <w:rFonts w:ascii="Arial" w:hAnsi="Arial" w:cs="Arial"/>
        </w:rPr>
        <w:t>audit</w:t>
      </w:r>
      <w:proofErr w:type="gramEnd"/>
      <w:r w:rsidRPr="00642A2F">
        <w:rPr>
          <w:rFonts w:ascii="Arial" w:hAnsi="Arial" w:cs="Arial"/>
        </w:rPr>
        <w:t xml:space="preserve"> and supervision. </w:t>
      </w:r>
    </w:p>
    <w:p w14:paraId="3546D74C" w14:textId="77777777" w:rsidR="005D3A84" w:rsidRPr="00642A2F" w:rsidRDefault="005D3A84" w:rsidP="005D3A84">
      <w:pPr>
        <w:numPr>
          <w:ilvl w:val="0"/>
          <w:numId w:val="85"/>
        </w:numPr>
        <w:rPr>
          <w:rFonts w:ascii="Arial" w:hAnsi="Arial" w:cs="Arial"/>
          <w:i/>
          <w:iCs/>
        </w:rPr>
      </w:pPr>
      <w:r w:rsidRPr="00642A2F">
        <w:rPr>
          <w:rFonts w:ascii="Arial" w:hAnsi="Arial" w:cs="Arial"/>
          <w:u w:val="single"/>
        </w:rPr>
        <w:t>The Designated Safeguarding Lead</w:t>
      </w:r>
      <w:r w:rsidRPr="00642A2F">
        <w:rPr>
          <w:rFonts w:ascii="Arial" w:hAnsi="Arial" w:cs="Arial"/>
        </w:rPr>
        <w:t xml:space="preserve"> (and Deputy DSL/s in the DSL’s absence) works in line with Annex C of KCSIE and is a senior member of staff, from the leadership team. This role carries a significant level of responsibility. </w:t>
      </w:r>
      <w:r w:rsidRPr="00642A2F">
        <w:rPr>
          <w:rFonts w:ascii="Arial" w:hAnsi="Arial" w:cs="Arial"/>
          <w:i/>
          <w:iCs/>
        </w:rPr>
        <w:t>See page 28 KCSIE for further detail.</w:t>
      </w:r>
    </w:p>
    <w:p w14:paraId="79BE42DE" w14:textId="77777777" w:rsidR="005D3A84" w:rsidRPr="00642A2F" w:rsidRDefault="005D3A84" w:rsidP="005D3A84">
      <w:pPr>
        <w:numPr>
          <w:ilvl w:val="0"/>
          <w:numId w:val="85"/>
        </w:numPr>
        <w:rPr>
          <w:rFonts w:ascii="Arial" w:hAnsi="Arial" w:cs="Arial"/>
          <w:color w:val="0B0C0C"/>
          <w:shd w:val="clear" w:color="auto" w:fill="FFFFFF"/>
        </w:rPr>
      </w:pPr>
      <w:r w:rsidRPr="00642A2F">
        <w:rPr>
          <w:rFonts w:ascii="Arial" w:hAnsi="Arial" w:cs="Arial"/>
          <w:u w:val="single"/>
        </w:rPr>
        <w:t xml:space="preserve">Staff </w:t>
      </w:r>
      <w:r w:rsidRPr="00642A2F">
        <w:rPr>
          <w:rFonts w:ascii="Arial" w:hAnsi="Arial" w:cs="Arial"/>
        </w:rPr>
        <w:t>have a duty to respond to safeguarding and child protection concerns in line with the procedures laid out in this policy and in the statutory guidance –</w:t>
      </w:r>
      <w:r w:rsidRPr="00642A2F">
        <w:rPr>
          <w:rFonts w:ascii="Arial" w:hAnsi="Arial" w:cs="Arial"/>
          <w:i/>
          <w:iCs/>
        </w:rPr>
        <w:t xml:space="preserve"> </w:t>
      </w:r>
      <w:r w:rsidRPr="00642A2F">
        <w:rPr>
          <w:rFonts w:ascii="Arial" w:hAnsi="Arial" w:cs="Arial"/>
        </w:rPr>
        <w:t xml:space="preserve">‘Keeping Children Safe </w:t>
      </w:r>
      <w:proofErr w:type="gramStart"/>
      <w:r w:rsidRPr="00642A2F">
        <w:rPr>
          <w:rFonts w:ascii="Arial" w:hAnsi="Arial" w:cs="Arial"/>
        </w:rPr>
        <w:t>In</w:t>
      </w:r>
      <w:proofErr w:type="gramEnd"/>
      <w:r w:rsidRPr="00642A2F">
        <w:rPr>
          <w:rFonts w:ascii="Arial" w:hAnsi="Arial" w:cs="Arial"/>
        </w:rPr>
        <w:t xml:space="preserve"> Education’ Sept 2023.</w:t>
      </w:r>
      <w:r w:rsidRPr="00642A2F">
        <w:rPr>
          <w:rFonts w:ascii="Arial" w:hAnsi="Arial" w:cs="Arial"/>
          <w:color w:val="0B0C0C"/>
          <w:sz w:val="29"/>
          <w:szCs w:val="29"/>
          <w:shd w:val="clear" w:color="auto" w:fill="FFFFFF"/>
        </w:rPr>
        <w:t xml:space="preserve"> </w:t>
      </w:r>
      <w:r w:rsidRPr="00642A2F">
        <w:rPr>
          <w:rFonts w:ascii="Arial" w:hAnsi="Arial" w:cs="Arial"/>
          <w:b/>
          <w:bCs/>
          <w:color w:val="0B0C0C"/>
          <w:sz w:val="29"/>
          <w:szCs w:val="29"/>
          <w:shd w:val="clear" w:color="auto" w:fill="FFFFFF"/>
        </w:rPr>
        <w:t>‘</w:t>
      </w:r>
      <w:r w:rsidRPr="00642A2F">
        <w:rPr>
          <w:rFonts w:ascii="Arial" w:hAnsi="Arial" w:cs="Arial"/>
          <w:b/>
          <w:bCs/>
          <w:color w:val="0B0C0C"/>
          <w:shd w:val="clear" w:color="auto" w:fill="FFFFFF"/>
        </w:rPr>
        <w:t>All staff have a duty to do what is reasonable in all circumstances to safeguard and  promote the welfare of pupils and staff.’</w:t>
      </w:r>
      <w:r w:rsidRPr="00642A2F">
        <w:rPr>
          <w:rFonts w:ascii="Arial" w:hAnsi="Arial" w:cs="Arial"/>
          <w:color w:val="0B0C0C"/>
          <w:shd w:val="clear" w:color="auto" w:fill="FFFFFF"/>
        </w:rPr>
        <w:t xml:space="preserve"> </w:t>
      </w:r>
      <w:hyperlink r:id="rId49" w:history="1">
        <w:r w:rsidRPr="00642A2F">
          <w:rPr>
            <w:rStyle w:val="Hyperlink"/>
            <w:rFonts w:ascii="Arial" w:hAnsi="Arial" w:cs="Arial"/>
            <w:sz w:val="16"/>
            <w:szCs w:val="16"/>
            <w:shd w:val="clear" w:color="auto" w:fill="FFFFFF"/>
          </w:rPr>
          <w:t>(Teachers’ Standards latest terminology update Dec 21)</w:t>
        </w:r>
      </w:hyperlink>
    </w:p>
    <w:p w14:paraId="13182AB3" w14:textId="77777777" w:rsidR="005D3A84" w:rsidRPr="00642A2F" w:rsidRDefault="005D3A84" w:rsidP="005D3A84">
      <w:pPr>
        <w:ind w:left="720"/>
        <w:rPr>
          <w:rFonts w:ascii="Arial" w:hAnsi="Arial" w:cs="Arial"/>
          <w:color w:val="0B0C0C"/>
          <w:sz w:val="29"/>
          <w:szCs w:val="29"/>
          <w:shd w:val="clear" w:color="auto" w:fill="FFFFFF"/>
        </w:rPr>
      </w:pPr>
    </w:p>
    <w:p w14:paraId="212AC5CF" w14:textId="77777777" w:rsidR="005D3A84" w:rsidRPr="00642A2F" w:rsidRDefault="005D3A84" w:rsidP="005D3A84">
      <w:pPr>
        <w:rPr>
          <w:rFonts w:ascii="Arial" w:hAnsi="Arial" w:cs="Arial"/>
        </w:rPr>
      </w:pPr>
      <w:r w:rsidRPr="00642A2F">
        <w:rPr>
          <w:rFonts w:ascii="Arial" w:hAnsi="Arial" w:cs="Arial"/>
        </w:rPr>
        <w:t>Governing bodies, proprietors, the Headteachers/</w:t>
      </w:r>
      <w:proofErr w:type="gramStart"/>
      <w:r w:rsidRPr="00642A2F">
        <w:rPr>
          <w:rFonts w:ascii="Arial" w:hAnsi="Arial" w:cs="Arial"/>
        </w:rPr>
        <w:t>Principal</w:t>
      </w:r>
      <w:proofErr w:type="gramEnd"/>
      <w:r w:rsidRPr="00642A2F">
        <w:rPr>
          <w:rFonts w:ascii="Arial" w:hAnsi="Arial" w:cs="Arial"/>
        </w:rPr>
        <w:t xml:space="preserve"> and the safeguarding team work together to ensure they facilitate a whole school approach to safeguarding. This means </w:t>
      </w:r>
      <w:r w:rsidRPr="00642A2F">
        <w:rPr>
          <w:rFonts w:ascii="Arial" w:hAnsi="Arial" w:cs="Arial"/>
        </w:rPr>
        <w:lastRenderedPageBreak/>
        <w:t xml:space="preserve">ensuring safeguarding and child protection are at the forefront and underpin all relevant aspects of process and policy development. </w:t>
      </w:r>
    </w:p>
    <w:p w14:paraId="00F35332" w14:textId="77777777" w:rsidR="005D3A84" w:rsidRPr="00642A2F" w:rsidRDefault="005D3A84" w:rsidP="005D3A84">
      <w:pPr>
        <w:rPr>
          <w:rFonts w:ascii="Arial" w:hAnsi="Arial" w:cs="Arial"/>
        </w:rPr>
      </w:pPr>
    </w:p>
    <w:p w14:paraId="11CB5319" w14:textId="77777777" w:rsidR="005D3A84" w:rsidRPr="00642A2F" w:rsidRDefault="005D3A84" w:rsidP="005D3A84">
      <w:pPr>
        <w:rPr>
          <w:rFonts w:ascii="Arial" w:hAnsi="Arial" w:cs="Arial"/>
        </w:rPr>
      </w:pPr>
      <w:r w:rsidRPr="00642A2F">
        <w:rPr>
          <w:rFonts w:ascii="Arial" w:hAnsi="Arial" w:cs="Arial"/>
        </w:rPr>
        <w:t xml:space="preserve">Where there is a safeguarding concern, governing bodies, </w:t>
      </w:r>
      <w:proofErr w:type="gramStart"/>
      <w:r w:rsidRPr="00642A2F">
        <w:rPr>
          <w:rFonts w:ascii="Arial" w:hAnsi="Arial" w:cs="Arial"/>
        </w:rPr>
        <w:t>proprietors</w:t>
      </w:r>
      <w:proofErr w:type="gramEnd"/>
      <w:r w:rsidRPr="00642A2F">
        <w:rPr>
          <w:rFonts w:ascii="Arial" w:hAnsi="Arial" w:cs="Arial"/>
        </w:rPr>
        <w:t xml:space="preserve"> and the leadership team should strive to ensure that the child’s wishes and feelings are taken into account when determining what action to take and which services to provide.</w:t>
      </w:r>
    </w:p>
    <w:p w14:paraId="403FA6D2" w14:textId="77777777" w:rsidR="005D3A84" w:rsidRPr="00642A2F" w:rsidRDefault="005D3A84" w:rsidP="005D3A84">
      <w:pPr>
        <w:rPr>
          <w:rFonts w:ascii="Arial" w:hAnsi="Arial" w:cs="Arial"/>
        </w:rPr>
      </w:pPr>
    </w:p>
    <w:p w14:paraId="64EFA93B" w14:textId="77777777" w:rsidR="005D3A84" w:rsidRPr="00642A2F" w:rsidRDefault="005D3A84" w:rsidP="005D3A84">
      <w:pPr>
        <w:rPr>
          <w:rFonts w:ascii="Arial" w:hAnsi="Arial" w:cs="Arial"/>
        </w:rPr>
      </w:pPr>
      <w:r w:rsidRPr="00642A2F">
        <w:rPr>
          <w:rFonts w:ascii="Arial" w:hAnsi="Arial" w:cs="Arial"/>
        </w:rPr>
        <w:t xml:space="preserve">The school completes an annual audit of safeguarding for the local authority, in partnership with the link safeguarding governor. This self-evaluation is quality assured with a visit from an independent consultant.  Where weaknesses or areas for development are identified, the Governing Body monitors the implementation and impact of identified actions to address these issues. The Head teacher provides a safeguarding report </w:t>
      </w:r>
      <w:r w:rsidRPr="00642A2F">
        <w:rPr>
          <w:rFonts w:ascii="Arial" w:hAnsi="Arial" w:cs="Arial"/>
          <w:iCs/>
        </w:rPr>
        <w:t>each term as</w:t>
      </w:r>
      <w:r w:rsidRPr="00642A2F">
        <w:rPr>
          <w:rFonts w:ascii="Arial" w:hAnsi="Arial" w:cs="Arial"/>
        </w:rPr>
        <w:t xml:space="preserve"> part of the Headteacher’s report to Governors.</w:t>
      </w:r>
    </w:p>
    <w:p w14:paraId="593C23FC" w14:textId="77777777" w:rsidR="005D3A84" w:rsidRPr="00642A2F" w:rsidRDefault="005D3A84" w:rsidP="005D3A84">
      <w:pPr>
        <w:rPr>
          <w:rFonts w:ascii="Arial" w:hAnsi="Arial" w:cs="Arial"/>
        </w:rPr>
      </w:pPr>
    </w:p>
    <w:p w14:paraId="733D556F" w14:textId="77777777" w:rsidR="005D3A84" w:rsidRPr="00642A2F" w:rsidRDefault="005D3A84" w:rsidP="005D3A84">
      <w:pPr>
        <w:rPr>
          <w:rFonts w:ascii="Arial" w:hAnsi="Arial" w:cs="Arial"/>
          <w:b/>
          <w:color w:val="000000"/>
        </w:rPr>
      </w:pPr>
      <w:r w:rsidRPr="00642A2F">
        <w:rPr>
          <w:rFonts w:ascii="Arial" w:hAnsi="Arial" w:cs="Arial"/>
          <w:b/>
          <w:color w:val="000000"/>
        </w:rPr>
        <w:t>3.4 Safeguarding Supervision</w:t>
      </w:r>
    </w:p>
    <w:p w14:paraId="130369D4" w14:textId="77777777" w:rsidR="005D3A84" w:rsidRPr="00642A2F" w:rsidRDefault="005D3A84" w:rsidP="005D3A84">
      <w:pPr>
        <w:rPr>
          <w:rFonts w:ascii="Arial" w:hAnsi="Arial" w:cs="Arial"/>
          <w:bCs/>
          <w:i/>
          <w:iCs/>
          <w:color w:val="000000"/>
        </w:rPr>
      </w:pPr>
    </w:p>
    <w:p w14:paraId="04FFB014" w14:textId="77777777" w:rsidR="005D3A84" w:rsidRPr="00642A2F" w:rsidRDefault="005D3A84" w:rsidP="005D3A84">
      <w:pPr>
        <w:rPr>
          <w:rFonts w:ascii="Arial" w:hAnsi="Arial" w:cs="Arial"/>
        </w:rPr>
      </w:pPr>
      <w:r w:rsidRPr="00642A2F">
        <w:rPr>
          <w:rFonts w:ascii="Arial" w:hAnsi="Arial" w:cs="Arial"/>
        </w:rPr>
        <w:t>All staff working in this school have a responsibility to safeguard the children in their care. Staff can only achieve this effectively if they:-</w:t>
      </w:r>
    </w:p>
    <w:p w14:paraId="60129C5F" w14:textId="77777777" w:rsidR="005D3A84" w:rsidRPr="00642A2F" w:rsidRDefault="005D3A84" w:rsidP="005D3A84">
      <w:pPr>
        <w:rPr>
          <w:rFonts w:ascii="Arial" w:hAnsi="Arial" w:cs="Arial"/>
        </w:rPr>
      </w:pPr>
      <w:r w:rsidRPr="00642A2F">
        <w:rPr>
          <w:rFonts w:ascii="Arial" w:hAnsi="Arial" w:cs="Arial"/>
        </w:rPr>
        <w:t>• are clear about what is expected of them</w:t>
      </w:r>
    </w:p>
    <w:p w14:paraId="4505CFB0" w14:textId="77777777" w:rsidR="005D3A84" w:rsidRPr="00642A2F" w:rsidRDefault="005D3A84" w:rsidP="005D3A84">
      <w:pPr>
        <w:rPr>
          <w:rFonts w:ascii="Arial" w:hAnsi="Arial" w:cs="Arial"/>
        </w:rPr>
      </w:pPr>
      <w:r w:rsidRPr="00642A2F">
        <w:rPr>
          <w:rFonts w:ascii="Arial" w:hAnsi="Arial" w:cs="Arial"/>
        </w:rPr>
        <w:t xml:space="preserve">• have the skills, knowledge, </w:t>
      </w:r>
      <w:proofErr w:type="spellStart"/>
      <w:r w:rsidRPr="00642A2F">
        <w:rPr>
          <w:rFonts w:ascii="Arial" w:hAnsi="Arial" w:cs="Arial"/>
        </w:rPr>
        <w:t>behaviours</w:t>
      </w:r>
      <w:proofErr w:type="spellEnd"/>
      <w:r w:rsidRPr="00642A2F">
        <w:rPr>
          <w:rFonts w:ascii="Arial" w:hAnsi="Arial" w:cs="Arial"/>
        </w:rPr>
        <w:t xml:space="preserve">, </w:t>
      </w:r>
      <w:proofErr w:type="gramStart"/>
      <w:r w:rsidRPr="00642A2F">
        <w:rPr>
          <w:rFonts w:ascii="Arial" w:hAnsi="Arial" w:cs="Arial"/>
        </w:rPr>
        <w:t>values</w:t>
      </w:r>
      <w:proofErr w:type="gramEnd"/>
      <w:r w:rsidRPr="00642A2F">
        <w:rPr>
          <w:rFonts w:ascii="Arial" w:hAnsi="Arial" w:cs="Arial"/>
        </w:rPr>
        <w:t xml:space="preserve"> and attitudes to carry out their role</w:t>
      </w:r>
    </w:p>
    <w:p w14:paraId="0AFD715A" w14:textId="77777777" w:rsidR="005D3A84" w:rsidRPr="00642A2F" w:rsidRDefault="005D3A84" w:rsidP="005D3A84">
      <w:pPr>
        <w:rPr>
          <w:rFonts w:ascii="Arial" w:hAnsi="Arial" w:cs="Arial"/>
        </w:rPr>
      </w:pPr>
      <w:r w:rsidRPr="00642A2F">
        <w:rPr>
          <w:rFonts w:ascii="Arial" w:hAnsi="Arial" w:cs="Arial"/>
        </w:rPr>
        <w:t>• are fully supported in their role and managed effectively</w:t>
      </w:r>
    </w:p>
    <w:p w14:paraId="37F23814" w14:textId="77777777" w:rsidR="005D3A84" w:rsidRPr="00642A2F" w:rsidRDefault="005D3A84" w:rsidP="005D3A84">
      <w:pPr>
        <w:rPr>
          <w:rFonts w:ascii="Arial" w:hAnsi="Arial" w:cs="Arial"/>
        </w:rPr>
      </w:pPr>
    </w:p>
    <w:p w14:paraId="625E1B73" w14:textId="77777777" w:rsidR="005D3A84" w:rsidRPr="00642A2F" w:rsidRDefault="005D3A84" w:rsidP="005D3A84">
      <w:pPr>
        <w:pStyle w:val="MediumGrid1-Accent21"/>
        <w:ind w:left="0"/>
        <w:outlineLvl w:val="0"/>
        <w:rPr>
          <w:rFonts w:ascii="Arial" w:hAnsi="Arial" w:cs="Arial"/>
          <w:i/>
          <w:color w:val="FF0000"/>
        </w:rPr>
      </w:pPr>
      <w:r w:rsidRPr="00642A2F">
        <w:rPr>
          <w:rFonts w:ascii="Arial" w:hAnsi="Arial" w:cs="Arial"/>
        </w:rPr>
        <w:t>Safeguarding supervision is available for any member of staff as required. Members of the safeguarding team receive planned safeguarding supervision every 3</w:t>
      </w:r>
      <w:r w:rsidRPr="00642A2F">
        <w:rPr>
          <w:rFonts w:ascii="Arial" w:hAnsi="Arial" w:cs="Arial"/>
          <w:vertAlign w:val="superscript"/>
        </w:rPr>
        <w:t>rd</w:t>
      </w:r>
      <w:r w:rsidRPr="00642A2F">
        <w:rPr>
          <w:rFonts w:ascii="Arial" w:hAnsi="Arial" w:cs="Arial"/>
        </w:rPr>
        <w:t xml:space="preserve"> week of term. </w:t>
      </w:r>
    </w:p>
    <w:p w14:paraId="4F4FEFDB" w14:textId="77777777" w:rsidR="005D3A84" w:rsidRPr="00642A2F" w:rsidRDefault="005D3A84" w:rsidP="005D3A84">
      <w:pPr>
        <w:pStyle w:val="MediumGrid1-Accent21"/>
        <w:ind w:left="0"/>
        <w:outlineLvl w:val="0"/>
        <w:rPr>
          <w:rFonts w:ascii="Arial" w:hAnsi="Arial" w:cs="Arial"/>
          <w:i/>
          <w:color w:val="FF0000"/>
        </w:rPr>
      </w:pPr>
    </w:p>
    <w:p w14:paraId="48B17FAC" w14:textId="77777777" w:rsidR="005D3A84" w:rsidRPr="00642A2F" w:rsidRDefault="005D3A84" w:rsidP="005D3A84">
      <w:pPr>
        <w:pStyle w:val="MediumGrid1-Accent21"/>
        <w:ind w:left="0"/>
        <w:outlineLvl w:val="0"/>
        <w:rPr>
          <w:rFonts w:ascii="Arial" w:hAnsi="Arial" w:cs="Arial"/>
          <w:iCs/>
          <w:color w:val="000000"/>
        </w:rPr>
      </w:pPr>
      <w:r w:rsidRPr="00642A2F">
        <w:rPr>
          <w:rFonts w:ascii="Arial" w:hAnsi="Arial" w:cs="Arial"/>
          <w:iCs/>
          <w:color w:val="000000"/>
        </w:rPr>
        <w:t xml:space="preserve">Regular, planned safeguarding supervision is vital to ensure that there are opportunities for reflection and analysis of information as part of the decision-making process. Constructive </w:t>
      </w:r>
      <w:proofErr w:type="gramStart"/>
      <w:r w:rsidRPr="00642A2F">
        <w:rPr>
          <w:rFonts w:ascii="Arial" w:hAnsi="Arial" w:cs="Arial"/>
          <w:iCs/>
          <w:color w:val="000000"/>
        </w:rPr>
        <w:t>challenge is</w:t>
      </w:r>
      <w:proofErr w:type="gramEnd"/>
      <w:r w:rsidRPr="00642A2F">
        <w:rPr>
          <w:rFonts w:ascii="Arial" w:hAnsi="Arial" w:cs="Arial"/>
          <w:iCs/>
          <w:color w:val="000000"/>
        </w:rPr>
        <w:t xml:space="preserve"> encouraged, especially where assumptions are </w:t>
      </w:r>
      <w:proofErr w:type="gramStart"/>
      <w:r w:rsidRPr="00642A2F">
        <w:rPr>
          <w:rFonts w:ascii="Arial" w:hAnsi="Arial" w:cs="Arial"/>
          <w:iCs/>
          <w:color w:val="000000"/>
        </w:rPr>
        <w:t>made</w:t>
      </w:r>
      <w:proofErr w:type="gramEnd"/>
      <w:r w:rsidRPr="00642A2F">
        <w:rPr>
          <w:rFonts w:ascii="Arial" w:hAnsi="Arial" w:cs="Arial"/>
          <w:iCs/>
          <w:color w:val="000000"/>
        </w:rPr>
        <w:t xml:space="preserve"> and differences are resolved in a restorative and respectful way. </w:t>
      </w:r>
    </w:p>
    <w:p w14:paraId="5C7BBE87" w14:textId="77777777" w:rsidR="005D3A84" w:rsidRPr="00642A2F" w:rsidRDefault="005D3A84" w:rsidP="005D3A84">
      <w:pPr>
        <w:pStyle w:val="MediumGrid1-Accent21"/>
        <w:ind w:left="0"/>
        <w:outlineLvl w:val="0"/>
        <w:rPr>
          <w:rFonts w:ascii="Arial" w:hAnsi="Arial" w:cs="Arial"/>
          <w:iCs/>
          <w:color w:val="000000"/>
        </w:rPr>
      </w:pPr>
    </w:p>
    <w:p w14:paraId="1249211B" w14:textId="77777777" w:rsidR="005D3A84" w:rsidRPr="00642A2F" w:rsidRDefault="005D3A84" w:rsidP="005D3A84">
      <w:pPr>
        <w:rPr>
          <w:rFonts w:ascii="Arial" w:hAnsi="Arial" w:cs="Arial"/>
          <w:b/>
          <w:bCs/>
        </w:rPr>
      </w:pPr>
      <w:r w:rsidRPr="00642A2F">
        <w:rPr>
          <w:rFonts w:ascii="Arial" w:hAnsi="Arial" w:cs="Arial"/>
          <w:b/>
          <w:bCs/>
        </w:rPr>
        <w:t>3.5 Use of school premises</w:t>
      </w:r>
    </w:p>
    <w:p w14:paraId="1A87B70B" w14:textId="77777777" w:rsidR="005D3A84" w:rsidRPr="00642A2F" w:rsidRDefault="005D3A84" w:rsidP="005D3A84">
      <w:pPr>
        <w:rPr>
          <w:rFonts w:ascii="Arial" w:hAnsi="Arial" w:cs="Arial"/>
          <w:i/>
          <w:iCs/>
          <w:sz w:val="16"/>
          <w:szCs w:val="16"/>
        </w:rPr>
      </w:pPr>
      <w:r w:rsidRPr="00642A2F">
        <w:rPr>
          <w:rFonts w:ascii="Arial" w:hAnsi="Arial" w:cs="Arial"/>
          <w:i/>
          <w:iCs/>
          <w:sz w:val="16"/>
          <w:szCs w:val="16"/>
        </w:rPr>
        <w:t xml:space="preserve">See also </w:t>
      </w:r>
      <w:hyperlink r:id="rId50" w:history="1">
        <w:r w:rsidRPr="00642A2F">
          <w:rPr>
            <w:rStyle w:val="Hyperlink"/>
            <w:rFonts w:ascii="Arial" w:hAnsi="Arial" w:cs="Arial"/>
            <w:i/>
            <w:iCs/>
            <w:sz w:val="16"/>
            <w:szCs w:val="16"/>
          </w:rPr>
          <w:t>‘After-school clubs, community activities and tuition: safeguarding guidance for providers</w:t>
        </w:r>
      </w:hyperlink>
    </w:p>
    <w:p w14:paraId="6385D73E" w14:textId="77777777" w:rsidR="005D3A84" w:rsidRPr="00642A2F" w:rsidRDefault="005D3A84" w:rsidP="005D3A84">
      <w:pPr>
        <w:rPr>
          <w:rFonts w:ascii="Arial" w:hAnsi="Arial" w:cs="Arial"/>
        </w:rPr>
      </w:pPr>
    </w:p>
    <w:p w14:paraId="209F52D9" w14:textId="77777777" w:rsidR="005D3A84" w:rsidRPr="00642A2F" w:rsidRDefault="005D3A84" w:rsidP="005D3A84">
      <w:pPr>
        <w:rPr>
          <w:rFonts w:ascii="Arial" w:hAnsi="Arial" w:cs="Arial"/>
        </w:rPr>
      </w:pPr>
      <w:r w:rsidRPr="00642A2F">
        <w:rPr>
          <w:rFonts w:ascii="Arial" w:hAnsi="Arial" w:cs="Arial"/>
        </w:rPr>
        <w:t xml:space="preserve">Where external </w:t>
      </w:r>
      <w:proofErr w:type="spellStart"/>
      <w:r w:rsidRPr="00642A2F">
        <w:rPr>
          <w:rFonts w:ascii="Arial" w:hAnsi="Arial" w:cs="Arial"/>
        </w:rPr>
        <w:t>organisations</w:t>
      </w:r>
      <w:proofErr w:type="spellEnd"/>
      <w:r w:rsidRPr="00642A2F">
        <w:rPr>
          <w:rFonts w:ascii="Arial" w:hAnsi="Arial" w:cs="Arial"/>
        </w:rPr>
        <w:t xml:space="preserve"> use the school premises, both within the school day and outside of school hours, the school has a responsibility to:-</w:t>
      </w:r>
    </w:p>
    <w:p w14:paraId="1B3A02D6" w14:textId="77777777" w:rsidR="005D3A84" w:rsidRPr="00642A2F" w:rsidRDefault="005D3A84" w:rsidP="005D3A84">
      <w:pPr>
        <w:rPr>
          <w:rFonts w:ascii="Arial" w:hAnsi="Arial" w:cs="Arial"/>
        </w:rPr>
      </w:pPr>
      <w:r w:rsidRPr="00642A2F">
        <w:rPr>
          <w:rFonts w:ascii="Arial" w:hAnsi="Arial" w:cs="Arial"/>
        </w:rPr>
        <w:t xml:space="preserve">* </w:t>
      </w:r>
      <w:proofErr w:type="gramStart"/>
      <w:r w:rsidRPr="00642A2F">
        <w:rPr>
          <w:rFonts w:ascii="Arial" w:hAnsi="Arial" w:cs="Arial"/>
        </w:rPr>
        <w:t>seek</w:t>
      </w:r>
      <w:proofErr w:type="gramEnd"/>
      <w:r w:rsidRPr="00642A2F">
        <w:rPr>
          <w:rFonts w:ascii="Arial" w:hAnsi="Arial" w:cs="Arial"/>
        </w:rPr>
        <w:t xml:space="preserve"> assurance that the body concerned has appropriate policies and procedures in place in regard to safeguarding pupils. This includes checking that the </w:t>
      </w:r>
      <w:proofErr w:type="spellStart"/>
      <w:r w:rsidRPr="00642A2F">
        <w:rPr>
          <w:rFonts w:ascii="Arial" w:hAnsi="Arial" w:cs="Arial"/>
        </w:rPr>
        <w:t>organisation’s</w:t>
      </w:r>
      <w:proofErr w:type="spellEnd"/>
      <w:r w:rsidRPr="00642A2F">
        <w:rPr>
          <w:rFonts w:ascii="Arial" w:hAnsi="Arial" w:cs="Arial"/>
        </w:rPr>
        <w:t xml:space="preserve"> safeguarding policy is fit for purpose and includes procedures for reporting concerns about adults who may work/volunteer with children.  </w:t>
      </w:r>
    </w:p>
    <w:p w14:paraId="1B8B8178" w14:textId="77777777" w:rsidR="005D3A84" w:rsidRPr="00642A2F" w:rsidRDefault="005D3A84" w:rsidP="005D3A84">
      <w:pPr>
        <w:rPr>
          <w:rFonts w:ascii="Arial" w:hAnsi="Arial" w:cs="Arial"/>
        </w:rPr>
      </w:pPr>
      <w:r w:rsidRPr="00642A2F">
        <w:rPr>
          <w:rFonts w:ascii="Arial" w:hAnsi="Arial" w:cs="Arial"/>
        </w:rPr>
        <w:lastRenderedPageBreak/>
        <w:t xml:space="preserve">* </w:t>
      </w:r>
      <w:proofErr w:type="gramStart"/>
      <w:r w:rsidRPr="00642A2F">
        <w:rPr>
          <w:rFonts w:ascii="Arial" w:hAnsi="Arial" w:cs="Arial"/>
        </w:rPr>
        <w:t>ensure</w:t>
      </w:r>
      <w:proofErr w:type="gramEnd"/>
      <w:r w:rsidRPr="00642A2F">
        <w:rPr>
          <w:rFonts w:ascii="Arial" w:hAnsi="Arial" w:cs="Arial"/>
        </w:rPr>
        <w:t xml:space="preserve"> that the appropriate level of safer recruitment checks have been completed on staff working for the </w:t>
      </w:r>
      <w:proofErr w:type="spellStart"/>
      <w:r w:rsidRPr="00642A2F">
        <w:rPr>
          <w:rFonts w:ascii="Arial" w:hAnsi="Arial" w:cs="Arial"/>
        </w:rPr>
        <w:t>organisation</w:t>
      </w:r>
      <w:proofErr w:type="spellEnd"/>
      <w:r w:rsidRPr="00642A2F">
        <w:rPr>
          <w:rFonts w:ascii="Arial" w:hAnsi="Arial" w:cs="Arial"/>
        </w:rPr>
        <w:t xml:space="preserve"> </w:t>
      </w:r>
    </w:p>
    <w:p w14:paraId="51F29523" w14:textId="77777777" w:rsidR="005D3A84" w:rsidRPr="00642A2F" w:rsidRDefault="005D3A84" w:rsidP="005D3A84">
      <w:pPr>
        <w:rPr>
          <w:rFonts w:ascii="Arial" w:hAnsi="Arial" w:cs="Arial"/>
        </w:rPr>
      </w:pPr>
    </w:p>
    <w:p w14:paraId="62503090" w14:textId="77777777" w:rsidR="005D3A84" w:rsidRPr="00642A2F" w:rsidRDefault="005D3A84" w:rsidP="005D3A84">
      <w:pPr>
        <w:rPr>
          <w:rFonts w:ascii="Arial" w:hAnsi="Arial" w:cs="Arial"/>
          <w:b/>
          <w:color w:val="000000"/>
        </w:rPr>
      </w:pPr>
      <w:r w:rsidRPr="00642A2F">
        <w:rPr>
          <w:rFonts w:ascii="Arial" w:hAnsi="Arial" w:cs="Arial"/>
          <w:b/>
          <w:color w:val="000000"/>
        </w:rPr>
        <w:t>3.6 Safer Recruitment Procedures</w:t>
      </w:r>
    </w:p>
    <w:p w14:paraId="3963DDC7" w14:textId="77777777" w:rsidR="005D3A84" w:rsidRPr="00642A2F" w:rsidRDefault="005D3A84" w:rsidP="005D3A84">
      <w:pPr>
        <w:rPr>
          <w:rFonts w:ascii="Arial" w:hAnsi="Arial" w:cs="Arial"/>
          <w:bCs/>
          <w:i/>
          <w:iCs/>
          <w:color w:val="000000"/>
          <w:sz w:val="16"/>
          <w:szCs w:val="16"/>
        </w:rPr>
      </w:pPr>
      <w:r w:rsidRPr="00642A2F">
        <w:rPr>
          <w:rFonts w:ascii="Arial" w:hAnsi="Arial" w:cs="Arial"/>
          <w:bCs/>
          <w:i/>
          <w:iCs/>
          <w:color w:val="000000"/>
          <w:sz w:val="16"/>
          <w:szCs w:val="16"/>
        </w:rPr>
        <w:t xml:space="preserve">See Part 3 Page 52-86 KCSIE </w:t>
      </w:r>
    </w:p>
    <w:p w14:paraId="473FF07C" w14:textId="77777777" w:rsidR="005D3A84" w:rsidRPr="00642A2F" w:rsidRDefault="005D3A84" w:rsidP="005D3A84">
      <w:pPr>
        <w:rPr>
          <w:rFonts w:ascii="Arial" w:hAnsi="Arial" w:cs="Arial"/>
          <w:color w:val="0070C0"/>
        </w:rPr>
      </w:pPr>
    </w:p>
    <w:p w14:paraId="7AF9B30A" w14:textId="77777777" w:rsidR="005D3A84" w:rsidRPr="00642A2F" w:rsidRDefault="005D3A84" w:rsidP="005D3A84">
      <w:pPr>
        <w:rPr>
          <w:rFonts w:ascii="Arial" w:hAnsi="Arial" w:cs="Arial"/>
          <w:color w:val="000000"/>
        </w:rPr>
      </w:pPr>
      <w:r w:rsidRPr="00642A2F">
        <w:rPr>
          <w:rFonts w:ascii="Arial" w:hAnsi="Arial" w:cs="Arial"/>
          <w:color w:val="000000"/>
        </w:rPr>
        <w:t xml:space="preserve">This </w:t>
      </w:r>
      <w:proofErr w:type="gramStart"/>
      <w:r w:rsidRPr="00642A2F">
        <w:rPr>
          <w:rFonts w:ascii="Arial" w:hAnsi="Arial" w:cs="Arial"/>
          <w:color w:val="000000"/>
        </w:rPr>
        <w:t>school works</w:t>
      </w:r>
      <w:proofErr w:type="gramEnd"/>
      <w:r w:rsidRPr="00642A2F">
        <w:rPr>
          <w:rFonts w:ascii="Arial" w:hAnsi="Arial" w:cs="Arial"/>
          <w:color w:val="000000"/>
        </w:rPr>
        <w:t xml:space="preserve"> in line with Part 3 of Keeping Children Safe In Education (Sept 2023).</w:t>
      </w:r>
    </w:p>
    <w:p w14:paraId="58567959" w14:textId="77777777" w:rsidR="005D3A84" w:rsidRPr="00642A2F" w:rsidRDefault="005D3A84" w:rsidP="005D3A84">
      <w:pPr>
        <w:rPr>
          <w:rFonts w:ascii="Arial" w:hAnsi="Arial" w:cs="Arial"/>
          <w:color w:val="0070C0"/>
        </w:rPr>
      </w:pPr>
    </w:p>
    <w:p w14:paraId="087A28C5" w14:textId="77777777" w:rsidR="005D3A84" w:rsidRPr="00642A2F" w:rsidRDefault="005D3A84" w:rsidP="005D3A84">
      <w:pPr>
        <w:rPr>
          <w:rFonts w:ascii="Arial" w:hAnsi="Arial" w:cs="Arial"/>
          <w:color w:val="000000"/>
        </w:rPr>
      </w:pPr>
      <w:r w:rsidRPr="00642A2F">
        <w:rPr>
          <w:rFonts w:ascii="Arial" w:hAnsi="Arial" w:cs="Arial"/>
          <w:color w:val="000000"/>
        </w:rPr>
        <w:t>Checks completed on all staff and regular volunteers</w:t>
      </w:r>
    </w:p>
    <w:p w14:paraId="517AD473" w14:textId="77777777" w:rsidR="005D3A84" w:rsidRPr="00642A2F" w:rsidRDefault="005D3A84" w:rsidP="005D3A84">
      <w:pPr>
        <w:pStyle w:val="MediumGrid1-Accent21"/>
        <w:numPr>
          <w:ilvl w:val="0"/>
          <w:numId w:val="28"/>
        </w:numPr>
        <w:rPr>
          <w:rFonts w:ascii="Arial" w:hAnsi="Arial" w:cs="Arial"/>
          <w:color w:val="000000"/>
        </w:rPr>
      </w:pPr>
      <w:r w:rsidRPr="00642A2F">
        <w:rPr>
          <w:rFonts w:ascii="Arial" w:hAnsi="Arial" w:cs="Arial"/>
          <w:color w:val="000000"/>
        </w:rPr>
        <w:t xml:space="preserve">An enhanced DBS certificate, which includes barred list information, is required for any staff who will be engaging in regulated activity (working unsupervised with children). This is required for any </w:t>
      </w:r>
      <w:proofErr w:type="gramStart"/>
      <w:r w:rsidRPr="00642A2F">
        <w:rPr>
          <w:rFonts w:ascii="Arial" w:hAnsi="Arial" w:cs="Arial"/>
          <w:color w:val="000000"/>
        </w:rPr>
        <w:t>staff</w:t>
      </w:r>
      <w:proofErr w:type="gramEnd"/>
      <w:r w:rsidRPr="00642A2F">
        <w:rPr>
          <w:rFonts w:ascii="Arial" w:hAnsi="Arial" w:cs="Arial"/>
          <w:color w:val="000000"/>
        </w:rPr>
        <w:t xml:space="preserve"> employed since 2002. Prior to this staff were checked against List 99. </w:t>
      </w:r>
      <w:r w:rsidRPr="00642A2F">
        <w:rPr>
          <w:rFonts w:ascii="Arial" w:hAnsi="Arial" w:cs="Arial"/>
          <w:color w:val="000000"/>
          <w:u w:val="single"/>
        </w:rPr>
        <w:t>Following completion of the DBS check, we require the individual to provide the original DBS certificate in person for checking, in addition to receiving the electronic confirmation from the service we use for the check.</w:t>
      </w:r>
    </w:p>
    <w:p w14:paraId="7035132B" w14:textId="77777777" w:rsidR="005D3A84" w:rsidRPr="00642A2F" w:rsidRDefault="005D3A84" w:rsidP="005D3A84">
      <w:pPr>
        <w:pStyle w:val="MediumGrid1-Accent21"/>
        <w:numPr>
          <w:ilvl w:val="0"/>
          <w:numId w:val="28"/>
        </w:numPr>
        <w:rPr>
          <w:rFonts w:ascii="Arial" w:hAnsi="Arial" w:cs="Arial"/>
          <w:color w:val="000000"/>
        </w:rPr>
      </w:pPr>
      <w:r w:rsidRPr="00642A2F">
        <w:rPr>
          <w:rFonts w:ascii="Arial" w:hAnsi="Arial" w:cs="Arial"/>
          <w:color w:val="000000"/>
        </w:rPr>
        <w:t>Identity checks are completed, together with proof of right to work in the UK</w:t>
      </w:r>
    </w:p>
    <w:p w14:paraId="3F2D5F31" w14:textId="77777777" w:rsidR="005D3A84" w:rsidRPr="00642A2F" w:rsidRDefault="005D3A84" w:rsidP="005D3A84">
      <w:pPr>
        <w:pStyle w:val="MediumGrid1-Accent21"/>
        <w:numPr>
          <w:ilvl w:val="0"/>
          <w:numId w:val="28"/>
        </w:numPr>
        <w:rPr>
          <w:rFonts w:ascii="Arial" w:hAnsi="Arial" w:cs="Arial"/>
          <w:color w:val="000000"/>
        </w:rPr>
      </w:pPr>
      <w:r w:rsidRPr="00642A2F">
        <w:rPr>
          <w:rFonts w:ascii="Arial" w:hAnsi="Arial" w:cs="Arial"/>
          <w:color w:val="000000"/>
        </w:rPr>
        <w:t>Qualifications are checked</w:t>
      </w:r>
    </w:p>
    <w:p w14:paraId="4AA9BD55" w14:textId="77777777" w:rsidR="005D3A84" w:rsidRPr="00642A2F" w:rsidRDefault="005D3A84" w:rsidP="005D3A84">
      <w:pPr>
        <w:numPr>
          <w:ilvl w:val="0"/>
          <w:numId w:val="28"/>
        </w:numPr>
        <w:rPr>
          <w:rFonts w:ascii="Arial" w:hAnsi="Arial" w:cs="Arial"/>
          <w:color w:val="000000"/>
        </w:rPr>
      </w:pPr>
      <w:r w:rsidRPr="00642A2F">
        <w:rPr>
          <w:rFonts w:ascii="Arial" w:hAnsi="Arial" w:cs="Arial"/>
          <w:color w:val="000000"/>
        </w:rPr>
        <w:t xml:space="preserve">If an individual has lived or worked outside of the UK an overseas police check / certificate of good conduct may be required </w:t>
      </w:r>
      <w:r w:rsidRPr="00642A2F">
        <w:rPr>
          <w:rFonts w:ascii="Arial" w:hAnsi="Arial" w:cs="Arial"/>
          <w:i/>
          <w:iCs/>
          <w:color w:val="000000"/>
        </w:rPr>
        <w:t>(see page 74 KCSIE)</w:t>
      </w:r>
    </w:p>
    <w:p w14:paraId="6CD13A3F" w14:textId="77777777" w:rsidR="005D3A84" w:rsidRPr="00642A2F" w:rsidRDefault="005D3A84" w:rsidP="005D3A84">
      <w:pPr>
        <w:numPr>
          <w:ilvl w:val="0"/>
          <w:numId w:val="28"/>
        </w:numPr>
        <w:rPr>
          <w:rFonts w:ascii="Arial" w:hAnsi="Arial" w:cs="Arial"/>
          <w:color w:val="000000"/>
        </w:rPr>
      </w:pPr>
      <w:hyperlink r:id="rId51" w:history="1">
        <w:r w:rsidRPr="00642A2F">
          <w:rPr>
            <w:rStyle w:val="Hyperlink"/>
            <w:rFonts w:ascii="Arial" w:hAnsi="Arial" w:cs="Arial"/>
          </w:rPr>
          <w:t>Right to work checks</w:t>
        </w:r>
      </w:hyperlink>
      <w:r w:rsidRPr="00642A2F">
        <w:rPr>
          <w:rFonts w:ascii="Arial" w:hAnsi="Arial" w:cs="Arial"/>
          <w:color w:val="000000"/>
        </w:rPr>
        <w:t xml:space="preserve"> are completed on all staff.</w:t>
      </w:r>
    </w:p>
    <w:p w14:paraId="31B470F5" w14:textId="77777777" w:rsidR="005D3A84" w:rsidRPr="00642A2F" w:rsidRDefault="005D3A84" w:rsidP="005D3A84">
      <w:pPr>
        <w:rPr>
          <w:rFonts w:ascii="Arial" w:hAnsi="Arial" w:cs="Arial"/>
          <w:color w:val="0070C0"/>
        </w:rPr>
      </w:pPr>
    </w:p>
    <w:p w14:paraId="725E3A65" w14:textId="77777777" w:rsidR="005D3A84" w:rsidRPr="00642A2F" w:rsidRDefault="005D3A84" w:rsidP="005D3A84">
      <w:pPr>
        <w:rPr>
          <w:rFonts w:ascii="Arial" w:hAnsi="Arial" w:cs="Arial"/>
          <w:color w:val="000000"/>
        </w:rPr>
      </w:pPr>
      <w:r w:rsidRPr="00642A2F">
        <w:rPr>
          <w:rFonts w:ascii="Arial" w:hAnsi="Arial" w:cs="Arial"/>
          <w:color w:val="000000"/>
        </w:rPr>
        <w:t xml:space="preserve">In addition, staff who have a teaching role will be checked, via the DfE Secure Access Website, for </w:t>
      </w:r>
    </w:p>
    <w:p w14:paraId="23F33B44" w14:textId="77777777" w:rsidR="005D3A84" w:rsidRPr="00642A2F" w:rsidRDefault="005D3A84" w:rsidP="005D3A84">
      <w:pPr>
        <w:pStyle w:val="MediumGrid1-Accent21"/>
        <w:numPr>
          <w:ilvl w:val="0"/>
          <w:numId w:val="29"/>
        </w:numPr>
        <w:rPr>
          <w:rFonts w:ascii="Arial" w:hAnsi="Arial" w:cs="Arial"/>
          <w:color w:val="000000"/>
        </w:rPr>
      </w:pPr>
      <w:r w:rsidRPr="00642A2F">
        <w:rPr>
          <w:rFonts w:ascii="Arial" w:hAnsi="Arial" w:cs="Arial"/>
          <w:color w:val="000000"/>
        </w:rPr>
        <w:t>qualified teacher status</w:t>
      </w:r>
    </w:p>
    <w:p w14:paraId="45355BDF" w14:textId="77777777" w:rsidR="005D3A84" w:rsidRPr="00642A2F" w:rsidRDefault="005D3A84" w:rsidP="005D3A84">
      <w:pPr>
        <w:pStyle w:val="MediumGrid1-Accent21"/>
        <w:numPr>
          <w:ilvl w:val="0"/>
          <w:numId w:val="29"/>
        </w:numPr>
        <w:rPr>
          <w:rFonts w:ascii="Arial" w:hAnsi="Arial" w:cs="Arial"/>
          <w:color w:val="000000"/>
        </w:rPr>
      </w:pPr>
      <w:r w:rsidRPr="00642A2F">
        <w:rPr>
          <w:rFonts w:ascii="Arial" w:hAnsi="Arial" w:cs="Arial"/>
          <w:color w:val="000000"/>
        </w:rPr>
        <w:t>prohibition check</w:t>
      </w:r>
    </w:p>
    <w:p w14:paraId="2B124E62" w14:textId="77777777" w:rsidR="005D3A84" w:rsidRPr="00642A2F" w:rsidRDefault="005D3A84" w:rsidP="005D3A84">
      <w:pPr>
        <w:pStyle w:val="MediumGrid1-Accent21"/>
        <w:numPr>
          <w:ilvl w:val="0"/>
          <w:numId w:val="29"/>
        </w:numPr>
        <w:rPr>
          <w:rFonts w:ascii="Arial" w:hAnsi="Arial" w:cs="Arial"/>
          <w:color w:val="000000"/>
        </w:rPr>
      </w:pPr>
      <w:r w:rsidRPr="00642A2F">
        <w:rPr>
          <w:rFonts w:ascii="Arial" w:hAnsi="Arial" w:cs="Arial"/>
          <w:color w:val="000000"/>
        </w:rPr>
        <w:t xml:space="preserve">section 128 check (for Senior Leaders, </w:t>
      </w:r>
      <w:proofErr w:type="gramStart"/>
      <w:r w:rsidRPr="00642A2F">
        <w:rPr>
          <w:rFonts w:ascii="Arial" w:hAnsi="Arial" w:cs="Arial"/>
          <w:color w:val="000000"/>
        </w:rPr>
        <w:t>Governors</w:t>
      </w:r>
      <w:proofErr w:type="gramEnd"/>
      <w:r w:rsidRPr="00642A2F">
        <w:rPr>
          <w:rFonts w:ascii="Arial" w:hAnsi="Arial" w:cs="Arial"/>
          <w:color w:val="000000"/>
        </w:rPr>
        <w:t xml:space="preserve"> and Trustees)</w:t>
      </w:r>
    </w:p>
    <w:p w14:paraId="7855CD4E" w14:textId="77777777" w:rsidR="005D3A84" w:rsidRPr="00642A2F" w:rsidRDefault="005D3A84" w:rsidP="005D3A84">
      <w:pPr>
        <w:pStyle w:val="MediumGrid1-Accent21"/>
        <w:numPr>
          <w:ilvl w:val="0"/>
          <w:numId w:val="29"/>
        </w:numPr>
        <w:rPr>
          <w:rFonts w:ascii="Arial" w:hAnsi="Arial" w:cs="Arial"/>
          <w:color w:val="000000"/>
        </w:rPr>
      </w:pPr>
      <w:r w:rsidRPr="00642A2F">
        <w:rPr>
          <w:rFonts w:ascii="Arial" w:hAnsi="Arial" w:cs="Arial"/>
          <w:color w:val="000000"/>
        </w:rPr>
        <w:t>completion of induction</w:t>
      </w:r>
    </w:p>
    <w:p w14:paraId="0EB22306" w14:textId="77777777" w:rsidR="005D3A84" w:rsidRPr="00642A2F" w:rsidRDefault="005D3A84" w:rsidP="005D3A84">
      <w:pPr>
        <w:pStyle w:val="MediumGrid1-Accent21"/>
        <w:numPr>
          <w:ilvl w:val="0"/>
          <w:numId w:val="29"/>
        </w:numPr>
        <w:rPr>
          <w:rFonts w:ascii="Arial" w:hAnsi="Arial" w:cs="Arial"/>
          <w:color w:val="000000"/>
        </w:rPr>
      </w:pPr>
      <w:r w:rsidRPr="00642A2F">
        <w:rPr>
          <w:rFonts w:ascii="Arial" w:hAnsi="Arial" w:cs="Arial"/>
          <w:color w:val="000000"/>
        </w:rPr>
        <w:t>teacher not subject to a conditional offer/suspension</w:t>
      </w:r>
    </w:p>
    <w:p w14:paraId="62F6500E" w14:textId="77777777" w:rsidR="005D3A84" w:rsidRPr="00642A2F" w:rsidRDefault="005D3A84" w:rsidP="005D3A84">
      <w:pPr>
        <w:pStyle w:val="MediumGrid1-Accent21"/>
        <w:ind w:left="0"/>
        <w:rPr>
          <w:rFonts w:ascii="Arial" w:hAnsi="Arial" w:cs="Arial"/>
          <w:color w:val="000000"/>
        </w:rPr>
      </w:pPr>
    </w:p>
    <w:p w14:paraId="1E6A0FBD"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Online searches</w:t>
      </w:r>
    </w:p>
    <w:p w14:paraId="65EA99A7" w14:textId="77777777" w:rsidR="005D3A84" w:rsidRPr="00642A2F" w:rsidRDefault="005D3A84" w:rsidP="005D3A84">
      <w:pPr>
        <w:pStyle w:val="MediumGrid1-Accent21"/>
        <w:ind w:left="0"/>
        <w:rPr>
          <w:rFonts w:ascii="Arial" w:hAnsi="Arial" w:cs="Arial"/>
          <w:i/>
          <w:iCs/>
          <w:color w:val="000000"/>
          <w:sz w:val="16"/>
          <w:szCs w:val="16"/>
        </w:rPr>
      </w:pPr>
      <w:r w:rsidRPr="00642A2F">
        <w:rPr>
          <w:rFonts w:ascii="Arial" w:hAnsi="Arial" w:cs="Arial"/>
          <w:i/>
          <w:iCs/>
          <w:color w:val="000000"/>
          <w:sz w:val="16"/>
          <w:szCs w:val="16"/>
        </w:rPr>
        <w:t>See Page 55 Para. 221 KCSIE</w:t>
      </w:r>
    </w:p>
    <w:p w14:paraId="74158D42" w14:textId="77777777" w:rsidR="005D3A84" w:rsidRPr="00642A2F" w:rsidRDefault="005D3A84" w:rsidP="005D3A84">
      <w:pPr>
        <w:pStyle w:val="MediumGrid1-Accent21"/>
        <w:ind w:left="0"/>
        <w:rPr>
          <w:rFonts w:ascii="Arial" w:hAnsi="Arial" w:cs="Arial"/>
          <w:color w:val="000000"/>
        </w:rPr>
      </w:pPr>
    </w:p>
    <w:p w14:paraId="79D904E6"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An online search is completed for all short-listed candidates who apply to work in our school. </w:t>
      </w:r>
    </w:p>
    <w:p w14:paraId="159DE95D"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A basic check is completed using to identify any publicly available information of concern which:-</w:t>
      </w:r>
    </w:p>
    <w:p w14:paraId="660E475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 </w:t>
      </w:r>
    </w:p>
    <w:p w14:paraId="4CD48590" w14:textId="77777777" w:rsidR="005D3A84" w:rsidRPr="00642A2F" w:rsidRDefault="005D3A84" w:rsidP="005D3A84">
      <w:pPr>
        <w:pStyle w:val="ListParagraph"/>
        <w:numPr>
          <w:ilvl w:val="0"/>
          <w:numId w:val="89"/>
        </w:numPr>
        <w:contextualSpacing/>
        <w:rPr>
          <w:rFonts w:ascii="Arial" w:hAnsi="Arial" w:cs="Arial"/>
          <w:color w:val="000000"/>
        </w:rPr>
      </w:pPr>
      <w:r w:rsidRPr="00642A2F">
        <w:rPr>
          <w:rFonts w:ascii="Arial" w:hAnsi="Arial" w:cs="Arial"/>
          <w:color w:val="000000"/>
        </w:rPr>
        <w:t>could pose a safeguarding risk to children /young people</w:t>
      </w:r>
    </w:p>
    <w:p w14:paraId="1014C9CB" w14:textId="77777777" w:rsidR="005D3A84" w:rsidRPr="00642A2F" w:rsidRDefault="005D3A84" w:rsidP="005D3A84">
      <w:pPr>
        <w:pStyle w:val="ListParagraph"/>
        <w:numPr>
          <w:ilvl w:val="0"/>
          <w:numId w:val="89"/>
        </w:numPr>
        <w:contextualSpacing/>
        <w:rPr>
          <w:rFonts w:ascii="Arial" w:hAnsi="Arial" w:cs="Arial"/>
          <w:color w:val="000000"/>
        </w:rPr>
      </w:pPr>
      <w:r w:rsidRPr="00642A2F">
        <w:rPr>
          <w:rFonts w:ascii="Arial" w:hAnsi="Arial" w:cs="Arial"/>
          <w:color w:val="000000"/>
        </w:rPr>
        <w:t>cause damage the reputation of the school</w:t>
      </w:r>
    </w:p>
    <w:p w14:paraId="088E3A7B" w14:textId="77777777" w:rsidR="005D3A84" w:rsidRPr="00642A2F" w:rsidRDefault="005D3A84" w:rsidP="005D3A84">
      <w:pPr>
        <w:pStyle w:val="MediumGrid1-Accent21"/>
        <w:ind w:left="0"/>
        <w:rPr>
          <w:rFonts w:ascii="Arial" w:hAnsi="Arial" w:cs="Arial"/>
          <w:color w:val="000000"/>
        </w:rPr>
      </w:pPr>
    </w:p>
    <w:p w14:paraId="536629F8"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Where information of concern is identified, this will be discussed with the candidate before a decision is made about suitability for the role being advertised. A record is made of the check and any subsequent actions required, along with the outcome. </w:t>
      </w:r>
    </w:p>
    <w:p w14:paraId="1164EC28" w14:textId="77777777" w:rsidR="005D3A84" w:rsidRPr="00642A2F" w:rsidRDefault="005D3A84" w:rsidP="005D3A84">
      <w:pPr>
        <w:rPr>
          <w:rFonts w:ascii="Arial" w:hAnsi="Arial" w:cs="Arial"/>
          <w:color w:val="0070C0"/>
        </w:rPr>
      </w:pPr>
    </w:p>
    <w:p w14:paraId="67C484EF" w14:textId="77777777" w:rsidR="005D3A84" w:rsidRPr="00642A2F" w:rsidRDefault="005D3A84" w:rsidP="005D3A84">
      <w:pPr>
        <w:rPr>
          <w:rFonts w:ascii="Arial" w:hAnsi="Arial" w:cs="Arial"/>
          <w:b/>
          <w:bCs/>
          <w:color w:val="000000"/>
        </w:rPr>
      </w:pPr>
      <w:r w:rsidRPr="00642A2F">
        <w:rPr>
          <w:rFonts w:ascii="Arial" w:hAnsi="Arial" w:cs="Arial"/>
          <w:b/>
          <w:bCs/>
          <w:color w:val="000000"/>
        </w:rPr>
        <w:t>Visitors and externally employed staff</w:t>
      </w:r>
    </w:p>
    <w:p w14:paraId="792CACD2" w14:textId="77777777" w:rsidR="005D3A84" w:rsidRPr="00642A2F" w:rsidRDefault="005D3A84" w:rsidP="005D3A84">
      <w:pPr>
        <w:rPr>
          <w:rFonts w:ascii="Arial" w:hAnsi="Arial" w:cs="Arial"/>
          <w:color w:val="0070C0"/>
        </w:rPr>
      </w:pPr>
    </w:p>
    <w:p w14:paraId="41EEF8FD" w14:textId="77777777" w:rsidR="005D3A84" w:rsidRPr="00642A2F" w:rsidRDefault="005D3A84" w:rsidP="005D3A84">
      <w:pPr>
        <w:rPr>
          <w:rFonts w:ascii="Arial" w:hAnsi="Arial" w:cs="Arial"/>
          <w:color w:val="000000"/>
        </w:rPr>
      </w:pPr>
      <w:r w:rsidRPr="00642A2F">
        <w:rPr>
          <w:rFonts w:ascii="Arial" w:hAnsi="Arial" w:cs="Arial"/>
          <w:color w:val="000000"/>
        </w:rPr>
        <w:t xml:space="preserve">Where staff from external </w:t>
      </w:r>
      <w:proofErr w:type="spellStart"/>
      <w:r w:rsidRPr="00642A2F">
        <w:rPr>
          <w:rFonts w:ascii="Arial" w:hAnsi="Arial" w:cs="Arial"/>
          <w:color w:val="000000"/>
        </w:rPr>
        <w:t>organisations</w:t>
      </w:r>
      <w:proofErr w:type="spellEnd"/>
      <w:r w:rsidRPr="00642A2F">
        <w:rPr>
          <w:rFonts w:ascii="Arial" w:hAnsi="Arial" w:cs="Arial"/>
          <w:color w:val="000000"/>
        </w:rPr>
        <w:t xml:space="preserve"> are working with our pupils, we ensure that the letter of assurance received confirms that the relevant checks are in place, including a barred list check if the individual is working in regulated activity. Visitors are asked to provide proof of identity </w:t>
      </w:r>
      <w:proofErr w:type="gramStart"/>
      <w:r w:rsidRPr="00642A2F">
        <w:rPr>
          <w:rFonts w:ascii="Arial" w:hAnsi="Arial" w:cs="Arial"/>
          <w:color w:val="000000"/>
        </w:rPr>
        <w:t>and</w:t>
      </w:r>
      <w:proofErr w:type="gramEnd"/>
      <w:r w:rsidRPr="00642A2F">
        <w:rPr>
          <w:rFonts w:ascii="Arial" w:hAnsi="Arial" w:cs="Arial"/>
          <w:color w:val="000000"/>
        </w:rPr>
        <w:t xml:space="preserve"> if required, DBS information. </w:t>
      </w:r>
    </w:p>
    <w:p w14:paraId="07D2CFC4" w14:textId="77777777" w:rsidR="005D3A84" w:rsidRPr="00642A2F" w:rsidRDefault="005D3A84" w:rsidP="005D3A84">
      <w:pPr>
        <w:rPr>
          <w:rFonts w:ascii="Arial" w:hAnsi="Arial" w:cs="Arial"/>
          <w:color w:val="000000"/>
        </w:rPr>
      </w:pPr>
      <w:r w:rsidRPr="00642A2F">
        <w:rPr>
          <w:rFonts w:ascii="Arial" w:hAnsi="Arial" w:cs="Arial"/>
          <w:color w:val="000000"/>
        </w:rPr>
        <w:t>Visitor where a lanyard which reflects the checking they have received:</w:t>
      </w:r>
    </w:p>
    <w:p w14:paraId="3D793B1D" w14:textId="77777777" w:rsidR="005D3A84" w:rsidRPr="00642A2F" w:rsidRDefault="005D3A84" w:rsidP="005D3A84">
      <w:pPr>
        <w:rPr>
          <w:rFonts w:ascii="Arial" w:hAnsi="Arial" w:cs="Arial"/>
          <w:color w:val="000000"/>
        </w:rPr>
      </w:pPr>
      <w:r w:rsidRPr="00642A2F">
        <w:rPr>
          <w:rFonts w:ascii="Arial" w:hAnsi="Arial" w:cs="Arial"/>
          <w:color w:val="000000"/>
        </w:rPr>
        <w:t>Employees of TWHF wear green lanyards</w:t>
      </w:r>
    </w:p>
    <w:p w14:paraId="6EDDA81D" w14:textId="77777777" w:rsidR="005D3A84" w:rsidRPr="00642A2F" w:rsidRDefault="005D3A84" w:rsidP="005D3A84">
      <w:pPr>
        <w:rPr>
          <w:rFonts w:ascii="Arial" w:hAnsi="Arial" w:cs="Arial"/>
          <w:color w:val="000000"/>
        </w:rPr>
      </w:pPr>
      <w:r w:rsidRPr="00642A2F">
        <w:rPr>
          <w:rFonts w:ascii="Arial" w:hAnsi="Arial" w:cs="Arial"/>
          <w:color w:val="000000"/>
        </w:rPr>
        <w:t>Visitors/other professionals who have shown proof of DBS and letters of assurance and are recorded on our SCR wear a yellow lanyard.</w:t>
      </w:r>
    </w:p>
    <w:p w14:paraId="488765E8" w14:textId="77777777" w:rsidR="005D3A84" w:rsidRPr="00642A2F" w:rsidRDefault="005D3A84" w:rsidP="005D3A84">
      <w:pPr>
        <w:rPr>
          <w:rFonts w:ascii="Arial" w:hAnsi="Arial" w:cs="Arial"/>
          <w:color w:val="000000"/>
        </w:rPr>
      </w:pPr>
      <w:r w:rsidRPr="00642A2F">
        <w:rPr>
          <w:rFonts w:ascii="Arial" w:hAnsi="Arial" w:cs="Arial"/>
          <w:color w:val="000000"/>
        </w:rPr>
        <w:t>Visitors/contractors with no DBS or other forms of ID wear a red lanyard and are accompanied by TWHF staff wherever they are in the school.</w:t>
      </w:r>
    </w:p>
    <w:p w14:paraId="0D5D5B69" w14:textId="77777777" w:rsidR="005D3A84" w:rsidRPr="00642A2F" w:rsidRDefault="005D3A84" w:rsidP="005D3A84">
      <w:pPr>
        <w:rPr>
          <w:rFonts w:ascii="Arial" w:hAnsi="Arial" w:cs="Arial"/>
          <w:color w:val="0070C0"/>
        </w:rPr>
      </w:pPr>
    </w:p>
    <w:p w14:paraId="518894B9" w14:textId="77777777" w:rsidR="005D3A84" w:rsidRPr="00642A2F" w:rsidRDefault="005D3A84" w:rsidP="005D3A84">
      <w:pPr>
        <w:rPr>
          <w:rFonts w:ascii="Arial" w:hAnsi="Arial" w:cs="Arial"/>
          <w:b/>
          <w:bCs/>
          <w:color w:val="000000"/>
        </w:rPr>
      </w:pPr>
      <w:r w:rsidRPr="00642A2F">
        <w:rPr>
          <w:rFonts w:ascii="Arial" w:hAnsi="Arial" w:cs="Arial"/>
          <w:b/>
          <w:bCs/>
          <w:color w:val="000000"/>
        </w:rPr>
        <w:t>Single Central Record</w:t>
      </w:r>
    </w:p>
    <w:p w14:paraId="7FBE6547" w14:textId="77777777" w:rsidR="005D3A84" w:rsidRPr="00642A2F" w:rsidRDefault="005D3A84" w:rsidP="005D3A84">
      <w:pPr>
        <w:rPr>
          <w:rFonts w:ascii="Arial" w:hAnsi="Arial" w:cs="Arial"/>
          <w:color w:val="0070C0"/>
        </w:rPr>
      </w:pPr>
    </w:p>
    <w:p w14:paraId="46406076" w14:textId="77777777" w:rsidR="005D3A84" w:rsidRPr="00642A2F" w:rsidRDefault="005D3A84" w:rsidP="005D3A84">
      <w:pPr>
        <w:rPr>
          <w:rFonts w:ascii="Arial" w:hAnsi="Arial" w:cs="Arial"/>
          <w:i/>
          <w:iCs/>
          <w:color w:val="000000"/>
          <w:sz w:val="16"/>
          <w:szCs w:val="16"/>
        </w:rPr>
      </w:pPr>
      <w:r w:rsidRPr="00642A2F">
        <w:rPr>
          <w:rFonts w:ascii="Arial" w:hAnsi="Arial" w:cs="Arial"/>
          <w:color w:val="000000"/>
        </w:rPr>
        <w:t xml:space="preserve">The school maintains an </w:t>
      </w:r>
      <w:proofErr w:type="gramStart"/>
      <w:r w:rsidRPr="00642A2F">
        <w:rPr>
          <w:rFonts w:ascii="Arial" w:hAnsi="Arial" w:cs="Arial"/>
          <w:color w:val="000000"/>
        </w:rPr>
        <w:t>up to date</w:t>
      </w:r>
      <w:proofErr w:type="gramEnd"/>
      <w:r w:rsidRPr="00642A2F">
        <w:rPr>
          <w:rFonts w:ascii="Arial" w:hAnsi="Arial" w:cs="Arial"/>
          <w:color w:val="000000"/>
        </w:rPr>
        <w:t xml:space="preserve"> single central record of all safer recruitment checks. This is in line with the requirements as set out in Keeping Children Safe </w:t>
      </w:r>
      <w:proofErr w:type="gramStart"/>
      <w:r w:rsidRPr="00642A2F">
        <w:rPr>
          <w:rFonts w:ascii="Arial" w:hAnsi="Arial" w:cs="Arial"/>
          <w:color w:val="000000"/>
        </w:rPr>
        <w:t>In</w:t>
      </w:r>
      <w:proofErr w:type="gramEnd"/>
      <w:r w:rsidRPr="00642A2F">
        <w:rPr>
          <w:rFonts w:ascii="Arial" w:hAnsi="Arial" w:cs="Arial"/>
          <w:color w:val="000000"/>
        </w:rPr>
        <w:t xml:space="preserve"> Education (Sept 23). </w:t>
      </w:r>
      <w:r w:rsidRPr="00642A2F">
        <w:rPr>
          <w:rFonts w:ascii="Arial" w:hAnsi="Arial" w:cs="Arial"/>
          <w:i/>
          <w:iCs/>
          <w:color w:val="000000"/>
          <w:sz w:val="16"/>
          <w:szCs w:val="16"/>
        </w:rPr>
        <w:t>See pages 71-72.</w:t>
      </w:r>
    </w:p>
    <w:p w14:paraId="2EC15886" w14:textId="77777777" w:rsidR="005D3A84" w:rsidRPr="00642A2F" w:rsidRDefault="005D3A84" w:rsidP="005D3A84">
      <w:pPr>
        <w:rPr>
          <w:rFonts w:ascii="Arial" w:hAnsi="Arial" w:cs="Arial"/>
          <w:color w:val="000000"/>
        </w:rPr>
      </w:pPr>
      <w:r w:rsidRPr="00642A2F">
        <w:rPr>
          <w:rFonts w:ascii="Arial" w:hAnsi="Arial" w:cs="Arial"/>
          <w:color w:val="000000"/>
        </w:rPr>
        <w:t xml:space="preserve">The Head teacher monitors this record </w:t>
      </w:r>
      <w:r w:rsidRPr="00642A2F">
        <w:rPr>
          <w:rFonts w:ascii="Arial" w:hAnsi="Arial" w:cs="Arial"/>
          <w:iCs/>
        </w:rPr>
        <w:t xml:space="preserve">termly </w:t>
      </w:r>
      <w:r w:rsidRPr="00642A2F">
        <w:rPr>
          <w:rFonts w:ascii="Arial" w:hAnsi="Arial" w:cs="Arial"/>
          <w:color w:val="000000"/>
        </w:rPr>
        <w:t xml:space="preserve">and ensures it is in line with statutory requirements. </w:t>
      </w:r>
    </w:p>
    <w:p w14:paraId="4A6DD55C" w14:textId="77777777" w:rsidR="005D3A84" w:rsidRPr="00642A2F" w:rsidRDefault="005D3A84" w:rsidP="005D3A84">
      <w:pPr>
        <w:rPr>
          <w:rFonts w:ascii="Arial" w:hAnsi="Arial" w:cs="Arial"/>
          <w:color w:val="0070C0"/>
        </w:rPr>
      </w:pPr>
    </w:p>
    <w:p w14:paraId="729F0B9A" w14:textId="77777777" w:rsidR="005D3A84" w:rsidRPr="00642A2F" w:rsidRDefault="005D3A84" w:rsidP="005D3A84">
      <w:pPr>
        <w:rPr>
          <w:rFonts w:ascii="Arial" w:hAnsi="Arial" w:cs="Arial"/>
          <w:b/>
          <w:bCs/>
          <w:color w:val="000000"/>
        </w:rPr>
      </w:pPr>
      <w:r w:rsidRPr="00642A2F">
        <w:rPr>
          <w:rFonts w:ascii="Arial" w:hAnsi="Arial" w:cs="Arial"/>
          <w:b/>
          <w:bCs/>
          <w:color w:val="000000"/>
        </w:rPr>
        <w:t>Induction of new staff</w:t>
      </w:r>
    </w:p>
    <w:p w14:paraId="5A8D0356" w14:textId="77777777" w:rsidR="005D3A84" w:rsidRPr="00642A2F" w:rsidRDefault="005D3A84" w:rsidP="005D3A84">
      <w:pPr>
        <w:rPr>
          <w:rFonts w:ascii="Arial" w:hAnsi="Arial" w:cs="Arial"/>
          <w:color w:val="000000"/>
        </w:rPr>
      </w:pPr>
    </w:p>
    <w:p w14:paraId="6EC5E5C3" w14:textId="77777777" w:rsidR="005D3A84" w:rsidRPr="00642A2F" w:rsidRDefault="005D3A84" w:rsidP="005D3A84">
      <w:pPr>
        <w:rPr>
          <w:rFonts w:ascii="Arial" w:hAnsi="Arial" w:cs="Arial"/>
          <w:color w:val="000000"/>
        </w:rPr>
      </w:pPr>
      <w:r w:rsidRPr="00642A2F">
        <w:rPr>
          <w:rFonts w:ascii="Arial" w:hAnsi="Arial" w:cs="Arial"/>
          <w:color w:val="000000"/>
        </w:rPr>
        <w:t xml:space="preserve">Following appointment, the school offers new staff a </w:t>
      </w:r>
      <w:proofErr w:type="spellStart"/>
      <w:r w:rsidRPr="00642A2F">
        <w:rPr>
          <w:rFonts w:ascii="Arial" w:hAnsi="Arial" w:cs="Arial"/>
          <w:color w:val="000000"/>
        </w:rPr>
        <w:t>programme</w:t>
      </w:r>
      <w:proofErr w:type="spellEnd"/>
      <w:r w:rsidRPr="00642A2F">
        <w:rPr>
          <w:rFonts w:ascii="Arial" w:hAnsi="Arial" w:cs="Arial"/>
          <w:color w:val="000000"/>
        </w:rPr>
        <w:t xml:space="preserve"> of safeguarding and child protection induction. This includes:-</w:t>
      </w:r>
    </w:p>
    <w:p w14:paraId="390C5CC8" w14:textId="77777777" w:rsidR="005D3A84" w:rsidRPr="00642A2F" w:rsidRDefault="005D3A84" w:rsidP="005D3A84"/>
    <w:p w14:paraId="2A5030B6" w14:textId="77777777" w:rsidR="005D3A84" w:rsidRPr="00642A2F" w:rsidRDefault="005D3A84" w:rsidP="005D3A84">
      <w:pPr>
        <w:numPr>
          <w:ilvl w:val="0"/>
          <w:numId w:val="97"/>
        </w:numPr>
        <w:rPr>
          <w:rFonts w:ascii="Arial" w:hAnsi="Arial" w:cs="Arial"/>
        </w:rPr>
      </w:pPr>
      <w:r w:rsidRPr="00642A2F">
        <w:rPr>
          <w:rFonts w:ascii="Arial" w:hAnsi="Arial" w:cs="Arial"/>
        </w:rPr>
        <w:t xml:space="preserve">A </w:t>
      </w:r>
      <w:proofErr w:type="gramStart"/>
      <w:r w:rsidRPr="00642A2F">
        <w:rPr>
          <w:rFonts w:ascii="Arial" w:hAnsi="Arial" w:cs="Arial"/>
        </w:rPr>
        <w:t>face to face</w:t>
      </w:r>
      <w:proofErr w:type="gramEnd"/>
      <w:r w:rsidRPr="00642A2F">
        <w:rPr>
          <w:rFonts w:ascii="Arial" w:hAnsi="Arial" w:cs="Arial"/>
        </w:rPr>
        <w:t xml:space="preserve"> session with the DSL, </w:t>
      </w:r>
    </w:p>
    <w:p w14:paraId="6169779A" w14:textId="77777777" w:rsidR="005D3A84" w:rsidRPr="00642A2F" w:rsidRDefault="005D3A84" w:rsidP="005D3A84">
      <w:pPr>
        <w:numPr>
          <w:ilvl w:val="0"/>
          <w:numId w:val="97"/>
        </w:numPr>
        <w:rPr>
          <w:rFonts w:ascii="Arial" w:hAnsi="Arial" w:cs="Arial"/>
        </w:rPr>
      </w:pPr>
      <w:r w:rsidRPr="00642A2F">
        <w:rPr>
          <w:rFonts w:ascii="Arial" w:hAnsi="Arial" w:cs="Arial"/>
        </w:rPr>
        <w:t xml:space="preserve">Time given in school to complete key safeguarding modules on the </w:t>
      </w:r>
      <w:proofErr w:type="gramStart"/>
      <w:r w:rsidRPr="00642A2F">
        <w:rPr>
          <w:rFonts w:ascii="Arial" w:hAnsi="Arial" w:cs="Arial"/>
        </w:rPr>
        <w:t>schools</w:t>
      </w:r>
      <w:proofErr w:type="gramEnd"/>
      <w:r w:rsidRPr="00642A2F">
        <w:rPr>
          <w:rFonts w:ascii="Arial" w:hAnsi="Arial" w:cs="Arial"/>
        </w:rPr>
        <w:t xml:space="preserve"> online training platform (</w:t>
      </w:r>
      <w:proofErr w:type="spellStart"/>
      <w:r w:rsidRPr="00642A2F">
        <w:rPr>
          <w:rFonts w:ascii="Arial" w:hAnsi="Arial" w:cs="Arial"/>
        </w:rPr>
        <w:t>TalentLMS</w:t>
      </w:r>
      <w:proofErr w:type="spellEnd"/>
      <w:r w:rsidRPr="00642A2F">
        <w:rPr>
          <w:rFonts w:ascii="Arial" w:hAnsi="Arial" w:cs="Arial"/>
        </w:rPr>
        <w:t xml:space="preserve">) these modules go through key safeguarding documents including the safeguarding policy; </w:t>
      </w:r>
      <w:proofErr w:type="spellStart"/>
      <w:r w:rsidRPr="00642A2F">
        <w:rPr>
          <w:rFonts w:ascii="Arial" w:hAnsi="Arial" w:cs="Arial"/>
        </w:rPr>
        <w:t>behaviour</w:t>
      </w:r>
      <w:proofErr w:type="spellEnd"/>
      <w:r w:rsidRPr="00642A2F">
        <w:rPr>
          <w:rFonts w:ascii="Arial" w:hAnsi="Arial" w:cs="Arial"/>
        </w:rPr>
        <w:t xml:space="preserve"> policy; school code of conduct etc. </w:t>
      </w:r>
    </w:p>
    <w:p w14:paraId="261E45B5" w14:textId="77777777" w:rsidR="005D3A84" w:rsidRPr="00642A2F" w:rsidRDefault="005D3A84" w:rsidP="005D3A84">
      <w:pPr>
        <w:numPr>
          <w:ilvl w:val="0"/>
          <w:numId w:val="97"/>
        </w:numPr>
        <w:rPr>
          <w:rFonts w:ascii="Arial" w:hAnsi="Arial" w:cs="Arial"/>
        </w:rPr>
      </w:pPr>
      <w:r w:rsidRPr="00642A2F">
        <w:rPr>
          <w:rFonts w:ascii="Arial" w:hAnsi="Arial" w:cs="Arial"/>
        </w:rPr>
        <w:t>Training on how to use CPOMS</w:t>
      </w:r>
    </w:p>
    <w:p w14:paraId="726506C5" w14:textId="77777777" w:rsidR="005D3A84" w:rsidRPr="00642A2F" w:rsidRDefault="005D3A84" w:rsidP="005D3A84">
      <w:pPr>
        <w:rPr>
          <w:rFonts w:ascii="Arial" w:hAnsi="Arial" w:cs="Arial"/>
          <w:b/>
          <w:color w:val="000000"/>
        </w:rPr>
      </w:pPr>
    </w:p>
    <w:p w14:paraId="28C1A17D" w14:textId="77777777" w:rsidR="005D3A84" w:rsidRPr="00642A2F" w:rsidRDefault="005D3A84" w:rsidP="005D3A84">
      <w:pPr>
        <w:rPr>
          <w:rFonts w:ascii="Arial" w:hAnsi="Arial" w:cs="Arial"/>
          <w:i/>
          <w:color w:val="FF0000"/>
        </w:rPr>
      </w:pPr>
      <w:r w:rsidRPr="00642A2F">
        <w:rPr>
          <w:rFonts w:ascii="Arial" w:hAnsi="Arial" w:cs="Arial"/>
          <w:color w:val="0070C0"/>
        </w:rPr>
        <w:t xml:space="preserve">Childcare Disqualification Checks </w:t>
      </w:r>
    </w:p>
    <w:p w14:paraId="275CFDDF" w14:textId="77777777" w:rsidR="005D3A84" w:rsidRPr="00642A2F" w:rsidRDefault="005D3A84" w:rsidP="005D3A84">
      <w:pPr>
        <w:rPr>
          <w:rFonts w:ascii="Arial" w:hAnsi="Arial" w:cs="Arial"/>
          <w:color w:val="0070C0"/>
        </w:rPr>
      </w:pPr>
    </w:p>
    <w:p w14:paraId="35841619" w14:textId="77777777" w:rsidR="005D3A84" w:rsidRPr="00642A2F" w:rsidRDefault="005D3A84" w:rsidP="005D3A84">
      <w:pPr>
        <w:rPr>
          <w:rFonts w:ascii="Arial" w:hAnsi="Arial" w:cs="Arial"/>
        </w:rPr>
      </w:pPr>
      <w:hyperlink r:id="rId52" w:anchor="staff-covered" w:history="1">
        <w:r w:rsidRPr="00642A2F">
          <w:rPr>
            <w:rStyle w:val="Hyperlink"/>
            <w:rFonts w:ascii="Arial" w:hAnsi="Arial" w:cs="Arial"/>
          </w:rPr>
          <w:t>The ‘Disqualification Under the Childcare Act 2006</w:t>
        </w:r>
      </w:hyperlink>
      <w:r w:rsidRPr="00642A2F">
        <w:rPr>
          <w:rFonts w:ascii="Arial" w:hAnsi="Arial" w:cs="Arial"/>
        </w:rPr>
        <w:t xml:space="preserve"> states that :-</w:t>
      </w:r>
    </w:p>
    <w:p w14:paraId="27509EDE" w14:textId="77777777" w:rsidR="005D3A84" w:rsidRPr="00642A2F" w:rsidRDefault="005D3A84" w:rsidP="005D3A84">
      <w:pPr>
        <w:rPr>
          <w:rFonts w:ascii="Arial" w:hAnsi="Arial" w:cs="Arial"/>
        </w:rPr>
      </w:pPr>
    </w:p>
    <w:p w14:paraId="5AEB5FB2" w14:textId="77777777" w:rsidR="005D3A84" w:rsidRPr="00642A2F" w:rsidRDefault="005D3A84" w:rsidP="005D3A84">
      <w:pPr>
        <w:rPr>
          <w:rFonts w:ascii="Arial" w:hAnsi="Arial" w:cs="Arial"/>
          <w:color w:val="0B0C0C"/>
          <w:shd w:val="clear" w:color="auto" w:fill="FFFFFF"/>
        </w:rPr>
      </w:pPr>
      <w:r w:rsidRPr="00642A2F">
        <w:rPr>
          <w:rFonts w:ascii="Arial" w:hAnsi="Arial" w:cs="Arial"/>
          <w:color w:val="0B0C0C"/>
          <w:shd w:val="clear" w:color="auto" w:fill="FFFFFF"/>
        </w:rPr>
        <w:t>‘Schools are responsible for ensuring that anyone who falls within the relevant categories of staff described in the </w:t>
      </w:r>
      <w:hyperlink r:id="rId53" w:anchor="staff-covered" w:history="1">
        <w:r w:rsidRPr="00642A2F">
          <w:rPr>
            <w:rFonts w:ascii="Arial" w:hAnsi="Arial" w:cs="Arial"/>
            <w:color w:val="4C2C92"/>
            <w:u w:val="single"/>
            <w:bdr w:val="none" w:sz="0" w:space="0" w:color="auto" w:frame="1"/>
          </w:rPr>
          <w:t>staff covered</w:t>
        </w:r>
      </w:hyperlink>
      <w:r w:rsidRPr="00642A2F">
        <w:rPr>
          <w:rFonts w:ascii="Arial" w:hAnsi="Arial" w:cs="Arial"/>
          <w:color w:val="0B0C0C"/>
          <w:shd w:val="clear" w:color="auto" w:fill="FFFFFF"/>
        </w:rPr>
        <w:t> and </w:t>
      </w:r>
      <w:hyperlink r:id="rId54" w:anchor="staff-may-covered" w:history="1">
        <w:r w:rsidRPr="00642A2F">
          <w:rPr>
            <w:rFonts w:ascii="Arial" w:hAnsi="Arial" w:cs="Arial"/>
            <w:color w:val="4C2C92"/>
            <w:u w:val="single"/>
            <w:bdr w:val="none" w:sz="0" w:space="0" w:color="auto" w:frame="1"/>
          </w:rPr>
          <w:t>staff who may be covered</w:t>
        </w:r>
      </w:hyperlink>
      <w:r w:rsidRPr="00642A2F">
        <w:rPr>
          <w:rFonts w:ascii="Arial" w:hAnsi="Arial" w:cs="Arial"/>
          <w:color w:val="0B0C0C"/>
          <w:shd w:val="clear" w:color="auto" w:fill="FFFFFF"/>
        </w:rPr>
        <w:t>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14:paraId="12C32096" w14:textId="77777777" w:rsidR="005D3A84" w:rsidRPr="00642A2F" w:rsidRDefault="005D3A84" w:rsidP="005D3A84">
      <w:pPr>
        <w:rPr>
          <w:rFonts w:ascii="Arial" w:hAnsi="Arial" w:cs="Arial"/>
        </w:rPr>
      </w:pPr>
    </w:p>
    <w:p w14:paraId="62C5C3B3" w14:textId="77777777" w:rsidR="005D3A84" w:rsidRPr="00642A2F" w:rsidRDefault="005D3A84" w:rsidP="005D3A84">
      <w:pPr>
        <w:rPr>
          <w:rFonts w:ascii="Arial" w:hAnsi="Arial" w:cs="Arial"/>
        </w:rPr>
      </w:pPr>
      <w:r w:rsidRPr="00642A2F">
        <w:rPr>
          <w:rFonts w:ascii="Arial" w:hAnsi="Arial" w:cs="Arial"/>
        </w:rPr>
        <w:t xml:space="preserve">As part of an employee’s induction into the school, Human Resources will undertake all appropriate and statutory pre-employment checks. These are in line with safer recruitment </w:t>
      </w:r>
      <w:proofErr w:type="gramStart"/>
      <w:r w:rsidRPr="00642A2F">
        <w:rPr>
          <w:rFonts w:ascii="Arial" w:hAnsi="Arial" w:cs="Arial"/>
        </w:rPr>
        <w:t>practice</w:t>
      </w:r>
      <w:proofErr w:type="gramEnd"/>
      <w:r w:rsidRPr="00642A2F">
        <w:rPr>
          <w:rFonts w:ascii="Arial" w:hAnsi="Arial" w:cs="Arial"/>
        </w:rPr>
        <w:t xml:space="preserve"> that are part of the onboarding process. All employees will be made aware of what data is required from them and how this will be stored, such as the information that will be maintained on the school Single Central Record. </w:t>
      </w:r>
    </w:p>
    <w:p w14:paraId="57F1A67B" w14:textId="77777777" w:rsidR="005D3A84" w:rsidRPr="00642A2F" w:rsidRDefault="005D3A84" w:rsidP="005D3A84">
      <w:pPr>
        <w:rPr>
          <w:rFonts w:ascii="Arial" w:hAnsi="Arial" w:cs="Arial"/>
          <w:b/>
          <w:color w:val="000000"/>
        </w:rPr>
      </w:pPr>
    </w:p>
    <w:p w14:paraId="6C8CB192" w14:textId="77777777" w:rsidR="005D3A84" w:rsidRPr="00642A2F" w:rsidRDefault="005D3A84" w:rsidP="005D3A84">
      <w:pPr>
        <w:rPr>
          <w:rFonts w:ascii="Arial" w:hAnsi="Arial" w:cs="Arial"/>
          <w:i/>
          <w:color w:val="FF0000"/>
        </w:rPr>
      </w:pPr>
      <w:r w:rsidRPr="00642A2F">
        <w:rPr>
          <w:rFonts w:ascii="Arial" w:hAnsi="Arial" w:cs="Arial"/>
          <w:b/>
          <w:color w:val="000000"/>
        </w:rPr>
        <w:t>3.7 Online Safety</w:t>
      </w:r>
    </w:p>
    <w:p w14:paraId="6C8515AA" w14:textId="77777777" w:rsidR="005D3A84" w:rsidRPr="00642A2F" w:rsidRDefault="005D3A84" w:rsidP="005D3A84">
      <w:pPr>
        <w:outlineLvl w:val="0"/>
        <w:rPr>
          <w:rFonts w:ascii="Arial" w:hAnsi="Arial" w:cs="Arial"/>
          <w:bCs/>
          <w:i/>
          <w:iCs/>
          <w:color w:val="000000"/>
          <w:sz w:val="16"/>
          <w:szCs w:val="16"/>
        </w:rPr>
      </w:pPr>
      <w:r w:rsidRPr="00642A2F">
        <w:rPr>
          <w:rFonts w:ascii="Arial" w:hAnsi="Arial" w:cs="Arial"/>
          <w:bCs/>
          <w:i/>
          <w:iCs/>
          <w:color w:val="000000"/>
          <w:sz w:val="16"/>
          <w:szCs w:val="16"/>
        </w:rPr>
        <w:t xml:space="preserve">See our school’s Online Safety Policy </w:t>
      </w:r>
    </w:p>
    <w:p w14:paraId="489CFCB0" w14:textId="77777777" w:rsidR="005D3A84" w:rsidRPr="00642A2F" w:rsidRDefault="005D3A84" w:rsidP="005D3A84">
      <w:pPr>
        <w:outlineLvl w:val="0"/>
        <w:rPr>
          <w:rFonts w:ascii="Arial" w:hAnsi="Arial" w:cs="Arial"/>
          <w:b/>
          <w:color w:val="000000"/>
          <w:sz w:val="16"/>
          <w:szCs w:val="16"/>
        </w:rPr>
      </w:pPr>
      <w:r w:rsidRPr="00642A2F">
        <w:rPr>
          <w:rFonts w:ascii="Arial" w:hAnsi="Arial" w:cs="Arial"/>
          <w:bCs/>
          <w:i/>
          <w:iCs/>
          <w:color w:val="000000"/>
          <w:sz w:val="16"/>
          <w:szCs w:val="16"/>
        </w:rPr>
        <w:t>See also Pages 35-38 Part 2 KCSIE</w:t>
      </w:r>
    </w:p>
    <w:p w14:paraId="4996D55D" w14:textId="77777777" w:rsidR="005D3A84" w:rsidRPr="00642A2F" w:rsidRDefault="005D3A84" w:rsidP="005D3A84">
      <w:pPr>
        <w:pStyle w:val="MediumGrid1-Accent21"/>
        <w:ind w:left="0"/>
        <w:rPr>
          <w:rFonts w:ascii="Arial" w:hAnsi="Arial" w:cs="Arial"/>
          <w:i/>
          <w:iCs/>
          <w:color w:val="000000"/>
          <w:sz w:val="16"/>
          <w:szCs w:val="16"/>
        </w:rPr>
      </w:pPr>
      <w:r w:rsidRPr="00642A2F">
        <w:rPr>
          <w:rFonts w:ascii="Arial" w:hAnsi="Arial" w:cs="Arial"/>
          <w:i/>
          <w:iCs/>
          <w:color w:val="000000"/>
          <w:sz w:val="16"/>
          <w:szCs w:val="16"/>
        </w:rPr>
        <w:t xml:space="preserve">See also  </w:t>
      </w:r>
      <w:hyperlink r:id="rId55" w:history="1">
        <w:r w:rsidRPr="00642A2F">
          <w:rPr>
            <w:rStyle w:val="Hyperlink"/>
            <w:rFonts w:ascii="Arial" w:hAnsi="Arial" w:cs="Arial"/>
            <w:i/>
            <w:iCs/>
            <w:sz w:val="16"/>
            <w:szCs w:val="16"/>
          </w:rPr>
          <w:t xml:space="preserve">‘Teaching Online Safety </w:t>
        </w:r>
        <w:proofErr w:type="gramStart"/>
        <w:r w:rsidRPr="00642A2F">
          <w:rPr>
            <w:rStyle w:val="Hyperlink"/>
            <w:rFonts w:ascii="Arial" w:hAnsi="Arial" w:cs="Arial"/>
            <w:i/>
            <w:iCs/>
            <w:sz w:val="16"/>
            <w:szCs w:val="16"/>
          </w:rPr>
          <w:t>In</w:t>
        </w:r>
        <w:proofErr w:type="gramEnd"/>
        <w:r w:rsidRPr="00642A2F">
          <w:rPr>
            <w:rStyle w:val="Hyperlink"/>
            <w:rFonts w:ascii="Arial" w:hAnsi="Arial" w:cs="Arial"/>
            <w:i/>
            <w:iCs/>
            <w:sz w:val="16"/>
            <w:szCs w:val="16"/>
          </w:rPr>
          <w:t xml:space="preserve"> Schools’</w:t>
        </w:r>
      </w:hyperlink>
      <w:r w:rsidRPr="00642A2F">
        <w:rPr>
          <w:rFonts w:ascii="Arial" w:hAnsi="Arial" w:cs="Arial"/>
          <w:i/>
          <w:iCs/>
          <w:color w:val="000000"/>
          <w:sz w:val="16"/>
          <w:szCs w:val="16"/>
        </w:rPr>
        <w:t xml:space="preserve"> (non-statutory guidance)</w:t>
      </w:r>
    </w:p>
    <w:p w14:paraId="3A841A11" w14:textId="77777777" w:rsidR="005D3A84" w:rsidRPr="00642A2F" w:rsidRDefault="005D3A84" w:rsidP="005D3A84">
      <w:pPr>
        <w:rPr>
          <w:rFonts w:ascii="Arial" w:hAnsi="Arial" w:cs="Arial"/>
          <w:color w:val="000000"/>
        </w:rPr>
      </w:pPr>
    </w:p>
    <w:p w14:paraId="78E8CA60" w14:textId="77777777" w:rsidR="005D3A84" w:rsidRPr="00642A2F" w:rsidRDefault="005D3A84" w:rsidP="005D3A84">
      <w:pPr>
        <w:rPr>
          <w:rFonts w:ascii="Arial" w:hAnsi="Arial" w:cs="Arial"/>
          <w:color w:val="000000"/>
        </w:rPr>
      </w:pPr>
      <w:r w:rsidRPr="00642A2F">
        <w:rPr>
          <w:rFonts w:ascii="Arial" w:hAnsi="Arial" w:cs="Arial"/>
          <w:color w:val="000000"/>
        </w:rPr>
        <w:t xml:space="preserve">Technology is a significant component in many safeguarding and well-being issues. Children are at risk of abuse online as well as face to face. In many cases abuse will take place concurrently via online channels and in daily life. </w:t>
      </w:r>
    </w:p>
    <w:p w14:paraId="15A8BAAA" w14:textId="77777777" w:rsidR="005D3A84" w:rsidRPr="00642A2F" w:rsidRDefault="005D3A84" w:rsidP="005D3A84">
      <w:pPr>
        <w:rPr>
          <w:rFonts w:ascii="Arial" w:hAnsi="Arial" w:cs="Arial"/>
          <w:color w:val="000000"/>
        </w:rPr>
      </w:pPr>
    </w:p>
    <w:p w14:paraId="050DD3EB" w14:textId="77777777" w:rsidR="005D3A84" w:rsidRPr="00642A2F" w:rsidRDefault="005D3A84" w:rsidP="005D3A84">
      <w:pPr>
        <w:rPr>
          <w:rFonts w:ascii="Arial" w:hAnsi="Arial" w:cs="Arial"/>
          <w:color w:val="000000"/>
        </w:rPr>
      </w:pPr>
      <w:r w:rsidRPr="00642A2F">
        <w:rPr>
          <w:rFonts w:ascii="Arial" w:hAnsi="Arial" w:cs="Arial"/>
          <w:color w:val="000000"/>
        </w:rPr>
        <w:t xml:space="preserve">Children can abuse their peers online, this can take the form of abusive, </w:t>
      </w:r>
      <w:proofErr w:type="gramStart"/>
      <w:r w:rsidRPr="00642A2F">
        <w:rPr>
          <w:rFonts w:ascii="Arial" w:hAnsi="Arial" w:cs="Arial"/>
          <w:color w:val="000000"/>
        </w:rPr>
        <w:t>harassing</w:t>
      </w:r>
      <w:proofErr w:type="gramEnd"/>
      <w:r w:rsidRPr="00642A2F">
        <w:rPr>
          <w:rFonts w:ascii="Arial" w:hAnsi="Arial" w:cs="Arial"/>
          <w:color w:val="000000"/>
        </w:rPr>
        <w:t xml:space="preserve"> and misogynistic messages, the consensual and non-consensual sharing of indecent images and the sharing of abusive images and pornography, to those who do not want to receive such content. </w:t>
      </w:r>
    </w:p>
    <w:p w14:paraId="7E878EC5" w14:textId="77777777" w:rsidR="005D3A84" w:rsidRPr="00642A2F" w:rsidRDefault="005D3A84" w:rsidP="005D3A84">
      <w:pPr>
        <w:rPr>
          <w:rFonts w:ascii="Arial" w:hAnsi="Arial" w:cs="Arial"/>
          <w:color w:val="000000"/>
        </w:rPr>
      </w:pPr>
    </w:p>
    <w:p w14:paraId="317D28CF" w14:textId="77777777" w:rsidR="005D3A84" w:rsidRPr="00642A2F" w:rsidRDefault="005D3A84" w:rsidP="005D3A84">
      <w:pPr>
        <w:rPr>
          <w:rFonts w:ascii="Arial" w:hAnsi="Arial" w:cs="Arial"/>
          <w:b/>
          <w:bCs/>
          <w:color w:val="000000"/>
        </w:rPr>
      </w:pPr>
      <w:r w:rsidRPr="00642A2F">
        <w:rPr>
          <w:rFonts w:ascii="Arial" w:hAnsi="Arial" w:cs="Arial"/>
          <w:b/>
          <w:bCs/>
          <w:color w:val="000000"/>
        </w:rPr>
        <w:t>Responding to online safety concerns</w:t>
      </w:r>
    </w:p>
    <w:p w14:paraId="29934FD0" w14:textId="77777777" w:rsidR="005D3A84" w:rsidRPr="00642A2F" w:rsidRDefault="005D3A84" w:rsidP="005D3A84">
      <w:pPr>
        <w:rPr>
          <w:rFonts w:ascii="Arial" w:hAnsi="Arial" w:cs="Arial"/>
          <w:color w:val="000000"/>
        </w:rPr>
      </w:pPr>
      <w:r w:rsidRPr="00642A2F">
        <w:rPr>
          <w:rFonts w:ascii="Arial" w:hAnsi="Arial" w:cs="Arial"/>
          <w:color w:val="000000"/>
        </w:rPr>
        <w:t>Staff will follow our safeguarding procedures as outlined in Part 1 of this document. Staff should also be aware of the additional guidance in Part 2 under ‘child on child abuse, where additional guidance is provided, in relation to responding to concerns about the sharing of indecent images via mobile devices.</w:t>
      </w:r>
    </w:p>
    <w:p w14:paraId="1369A466" w14:textId="77777777" w:rsidR="005D3A84" w:rsidRPr="00642A2F" w:rsidRDefault="005D3A84" w:rsidP="005D3A84">
      <w:pPr>
        <w:rPr>
          <w:rFonts w:ascii="Arial" w:hAnsi="Arial" w:cs="Arial"/>
          <w:color w:val="000000"/>
        </w:rPr>
      </w:pPr>
    </w:p>
    <w:p w14:paraId="56D49B9E"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What are the school's responsibilities around online safety?</w:t>
      </w:r>
    </w:p>
    <w:p w14:paraId="3562EFF0" w14:textId="77777777" w:rsidR="005D3A84" w:rsidRPr="00642A2F" w:rsidRDefault="005D3A84" w:rsidP="005D3A84">
      <w:pPr>
        <w:pStyle w:val="MediumGrid1-Accent21"/>
        <w:ind w:left="0"/>
        <w:rPr>
          <w:rFonts w:ascii="Arial" w:hAnsi="Arial" w:cs="Arial"/>
          <w:color w:val="0070C0"/>
        </w:rPr>
      </w:pPr>
    </w:p>
    <w:p w14:paraId="2F9BA779" w14:textId="77777777" w:rsidR="005D3A84" w:rsidRPr="00642A2F" w:rsidRDefault="005D3A84" w:rsidP="005D3A84">
      <w:pPr>
        <w:rPr>
          <w:rFonts w:ascii="Arial" w:hAnsi="Arial" w:cs="Arial"/>
          <w:color w:val="000000"/>
        </w:rPr>
      </w:pPr>
      <w:r w:rsidRPr="00642A2F">
        <w:rPr>
          <w:rFonts w:ascii="Arial" w:hAnsi="Arial" w:cs="Arial"/>
          <w:color w:val="000000"/>
          <w:u w:val="single"/>
        </w:rPr>
        <w:lastRenderedPageBreak/>
        <w:t xml:space="preserve">This school </w:t>
      </w:r>
      <w:proofErr w:type="spellStart"/>
      <w:r w:rsidRPr="00642A2F">
        <w:rPr>
          <w:rFonts w:ascii="Arial" w:hAnsi="Arial" w:cs="Arial"/>
          <w:color w:val="000000"/>
          <w:u w:val="single"/>
        </w:rPr>
        <w:t>recognises</w:t>
      </w:r>
      <w:proofErr w:type="spellEnd"/>
      <w:r w:rsidRPr="00642A2F">
        <w:rPr>
          <w:rFonts w:ascii="Arial" w:hAnsi="Arial" w:cs="Arial"/>
          <w:color w:val="000000"/>
        </w:rPr>
        <w:t xml:space="preserve">:- </w:t>
      </w:r>
    </w:p>
    <w:p w14:paraId="0174AC45"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the increasing role technology has to play in education and children's daily lives</w:t>
      </w:r>
    </w:p>
    <w:p w14:paraId="74018856"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 xml:space="preserve">the </w:t>
      </w:r>
      <w:proofErr w:type="gramStart"/>
      <w:r w:rsidRPr="00642A2F">
        <w:rPr>
          <w:rFonts w:ascii="Arial" w:hAnsi="Arial" w:cs="Arial"/>
          <w:color w:val="000000"/>
        </w:rPr>
        <w:t>wide-range</w:t>
      </w:r>
      <w:proofErr w:type="gramEnd"/>
      <w:r w:rsidRPr="00642A2F">
        <w:rPr>
          <w:rFonts w:ascii="Arial" w:hAnsi="Arial" w:cs="Arial"/>
          <w:color w:val="000000"/>
        </w:rPr>
        <w:t xml:space="preserve"> of content which is available to children via the internet</w:t>
      </w:r>
    </w:p>
    <w:p w14:paraId="79D85110"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that alongside the benefits of technology, there are also risks</w:t>
      </w:r>
    </w:p>
    <w:p w14:paraId="7AAAC7EC"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the importance of delivering a broad and relevant online safety curriculum which provides progression across year groups</w:t>
      </w:r>
    </w:p>
    <w:p w14:paraId="04C4A558"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that delivery of this curriculum must be provided via regular lessons, which take place throughout each term</w:t>
      </w:r>
    </w:p>
    <w:p w14:paraId="0707D725"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the importance of keeping up to date with the tools, apps and devices children are using so that the curriculum which is offered is meaningful</w:t>
      </w:r>
    </w:p>
    <w:p w14:paraId="52D5666E"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that online safety must be reflected in all relevant school policies</w:t>
      </w:r>
    </w:p>
    <w:p w14:paraId="5FC76872" w14:textId="77777777" w:rsidR="005D3A84" w:rsidRPr="00642A2F" w:rsidRDefault="005D3A84" w:rsidP="005D3A84">
      <w:pPr>
        <w:pStyle w:val="MediumGrid1-Accent21"/>
        <w:numPr>
          <w:ilvl w:val="0"/>
          <w:numId w:val="21"/>
        </w:numPr>
        <w:rPr>
          <w:rFonts w:ascii="Arial" w:hAnsi="Arial" w:cs="Arial"/>
          <w:color w:val="000000"/>
        </w:rPr>
      </w:pPr>
      <w:r w:rsidRPr="00642A2F">
        <w:rPr>
          <w:rFonts w:ascii="Arial" w:hAnsi="Arial" w:cs="Arial"/>
          <w:color w:val="000000"/>
        </w:rPr>
        <w:t xml:space="preserve">its responsibility to work in line with the </w:t>
      </w:r>
      <w:hyperlink r:id="rId56" w:history="1">
        <w:r w:rsidRPr="00642A2F">
          <w:rPr>
            <w:rStyle w:val="Hyperlink"/>
            <w:rFonts w:ascii="Arial" w:hAnsi="Arial" w:cs="Arial"/>
          </w:rPr>
          <w:t>Filtering and Monitoring standards.</w:t>
        </w:r>
      </w:hyperlink>
    </w:p>
    <w:p w14:paraId="7FFEB91F" w14:textId="77777777" w:rsidR="005D3A84" w:rsidRPr="00642A2F" w:rsidRDefault="005D3A84" w:rsidP="005D3A84">
      <w:pPr>
        <w:rPr>
          <w:rFonts w:ascii="Arial" w:hAnsi="Arial" w:cs="Arial"/>
          <w:color w:val="000000"/>
        </w:rPr>
      </w:pPr>
    </w:p>
    <w:p w14:paraId="6A10E70D" w14:textId="77777777" w:rsidR="005D3A84" w:rsidRPr="00642A2F" w:rsidRDefault="005D3A84" w:rsidP="005D3A84">
      <w:pPr>
        <w:pStyle w:val="MediumGrid1-Accent21"/>
        <w:ind w:left="0"/>
        <w:rPr>
          <w:rFonts w:ascii="Arial" w:hAnsi="Arial" w:cs="Arial"/>
          <w:color w:val="000000"/>
        </w:rPr>
      </w:pPr>
      <w:r w:rsidRPr="00642A2F">
        <w:rPr>
          <w:rFonts w:ascii="Arial" w:hAnsi="Arial" w:cs="Arial"/>
          <w:b/>
          <w:bCs/>
          <w:color w:val="000000"/>
        </w:rPr>
        <w:t xml:space="preserve">What our online safety curriculum offers </w:t>
      </w:r>
    </w:p>
    <w:p w14:paraId="257CC341" w14:textId="77777777" w:rsidR="005D3A84" w:rsidRPr="00642A2F" w:rsidRDefault="005D3A84" w:rsidP="005D3A84">
      <w:pPr>
        <w:pStyle w:val="MediumGrid1-Accent21"/>
        <w:numPr>
          <w:ilvl w:val="0"/>
          <w:numId w:val="22"/>
        </w:numPr>
        <w:rPr>
          <w:rFonts w:ascii="Arial" w:hAnsi="Arial" w:cs="Arial"/>
          <w:color w:val="000000"/>
        </w:rPr>
      </w:pPr>
      <w:r w:rsidRPr="00642A2F">
        <w:rPr>
          <w:rFonts w:ascii="Arial" w:hAnsi="Arial" w:cs="Arial"/>
          <w:color w:val="000000"/>
        </w:rPr>
        <w:t xml:space="preserve">Our online safety curriculum covers four aspects of risk – content, contact, conduct and commerce </w:t>
      </w:r>
      <w:r w:rsidRPr="00642A2F">
        <w:rPr>
          <w:rFonts w:ascii="Arial" w:hAnsi="Arial" w:cs="Arial"/>
          <w:i/>
          <w:iCs/>
          <w:color w:val="000000"/>
        </w:rPr>
        <w:t>(see page 35-36 KCSIE for definitions)</w:t>
      </w:r>
    </w:p>
    <w:p w14:paraId="3E5B4CCF" w14:textId="77777777" w:rsidR="005D3A84" w:rsidRPr="00642A2F" w:rsidRDefault="005D3A84" w:rsidP="005D3A84">
      <w:pPr>
        <w:pStyle w:val="MediumGrid1-Accent21"/>
        <w:numPr>
          <w:ilvl w:val="0"/>
          <w:numId w:val="22"/>
        </w:numPr>
        <w:rPr>
          <w:rFonts w:ascii="Arial" w:hAnsi="Arial" w:cs="Arial"/>
          <w:color w:val="000000"/>
        </w:rPr>
      </w:pPr>
      <w:r w:rsidRPr="00642A2F">
        <w:rPr>
          <w:rFonts w:ascii="Arial" w:hAnsi="Arial" w:cs="Arial"/>
          <w:color w:val="000000"/>
        </w:rPr>
        <w:t xml:space="preserve">Key online safety messages (such as </w:t>
      </w:r>
      <w:proofErr w:type="spellStart"/>
      <w:r w:rsidRPr="00642A2F">
        <w:rPr>
          <w:rFonts w:ascii="Arial" w:hAnsi="Arial" w:cs="Arial"/>
          <w:color w:val="000000"/>
        </w:rPr>
        <w:t>Childnet’s</w:t>
      </w:r>
      <w:proofErr w:type="spellEnd"/>
      <w:r w:rsidRPr="00642A2F">
        <w:rPr>
          <w:rFonts w:ascii="Arial" w:hAnsi="Arial" w:cs="Arial"/>
          <w:color w:val="000000"/>
        </w:rPr>
        <w:t xml:space="preserve">  </w:t>
      </w:r>
      <w:hyperlink r:id="rId57" w:history="1">
        <w:r w:rsidRPr="00642A2F">
          <w:rPr>
            <w:rStyle w:val="Hyperlink"/>
            <w:rFonts w:ascii="Arial" w:hAnsi="Arial" w:cs="Arial"/>
          </w:rPr>
          <w:t>SMART rules</w:t>
        </w:r>
      </w:hyperlink>
      <w:r w:rsidRPr="00642A2F">
        <w:rPr>
          <w:rFonts w:ascii="Arial" w:hAnsi="Arial" w:cs="Arial"/>
          <w:color w:val="000000"/>
        </w:rPr>
        <w:t xml:space="preserve">) which are reinforced at every opportunity across the curriculum, in assemblies, PSHE lessons </w:t>
      </w:r>
    </w:p>
    <w:p w14:paraId="4F9E83E1" w14:textId="77777777" w:rsidR="005D3A84" w:rsidRPr="00642A2F" w:rsidRDefault="005D3A84" w:rsidP="005D3A84">
      <w:pPr>
        <w:pStyle w:val="MediumGrid1-Accent21"/>
        <w:numPr>
          <w:ilvl w:val="0"/>
          <w:numId w:val="22"/>
        </w:numPr>
        <w:rPr>
          <w:rFonts w:ascii="Arial" w:hAnsi="Arial" w:cs="Arial"/>
          <w:color w:val="000000"/>
        </w:rPr>
      </w:pPr>
      <w:r w:rsidRPr="00642A2F">
        <w:rPr>
          <w:rFonts w:ascii="Arial" w:hAnsi="Arial" w:cs="Arial"/>
          <w:color w:val="000000"/>
        </w:rPr>
        <w:t>Pupils are taught in all lessons to be critically aware of the materials and content they access on-line and understand that not everything they see online is true</w:t>
      </w:r>
    </w:p>
    <w:p w14:paraId="0F36310C" w14:textId="77777777" w:rsidR="005D3A84" w:rsidRPr="00642A2F" w:rsidRDefault="005D3A84" w:rsidP="005D3A84">
      <w:pPr>
        <w:pStyle w:val="MediumGrid1-Accent21"/>
        <w:numPr>
          <w:ilvl w:val="0"/>
          <w:numId w:val="22"/>
        </w:numPr>
        <w:rPr>
          <w:rFonts w:ascii="Arial" w:hAnsi="Arial" w:cs="Arial"/>
          <w:color w:val="000000"/>
        </w:rPr>
      </w:pPr>
      <w:r w:rsidRPr="00642A2F">
        <w:rPr>
          <w:rFonts w:ascii="Arial" w:hAnsi="Arial" w:cs="Arial"/>
          <w:color w:val="000000"/>
        </w:rPr>
        <w:t xml:space="preserve">Pupils are supported in building resilience to </w:t>
      </w:r>
      <w:proofErr w:type="spellStart"/>
      <w:r w:rsidRPr="00642A2F">
        <w:rPr>
          <w:rFonts w:ascii="Arial" w:hAnsi="Arial" w:cs="Arial"/>
          <w:color w:val="000000"/>
        </w:rPr>
        <w:t>radicalisation</w:t>
      </w:r>
      <w:proofErr w:type="spellEnd"/>
      <w:r w:rsidRPr="00642A2F">
        <w:rPr>
          <w:rFonts w:ascii="Arial" w:hAnsi="Arial" w:cs="Arial"/>
          <w:color w:val="000000"/>
        </w:rPr>
        <w:t xml:space="preserve">. A safe environment is provided for debating controversial issues and helping them to understand how they can influence and participate in decision-making. </w:t>
      </w:r>
    </w:p>
    <w:p w14:paraId="2D0458D3" w14:textId="77777777" w:rsidR="005D3A84" w:rsidRPr="00642A2F" w:rsidRDefault="005D3A84" w:rsidP="005D3A84">
      <w:pPr>
        <w:outlineLvl w:val="0"/>
        <w:rPr>
          <w:rFonts w:ascii="Arial" w:hAnsi="Arial" w:cs="Arial"/>
          <w:b/>
          <w:bCs/>
          <w:color w:val="000000"/>
        </w:rPr>
      </w:pPr>
    </w:p>
    <w:p w14:paraId="1AD06AB9" w14:textId="77777777" w:rsidR="005D3A84" w:rsidRPr="00642A2F" w:rsidRDefault="005D3A84" w:rsidP="005D3A84">
      <w:pPr>
        <w:outlineLvl w:val="0"/>
        <w:rPr>
          <w:rFonts w:ascii="Arial" w:hAnsi="Arial" w:cs="Arial"/>
          <w:b/>
          <w:bCs/>
          <w:color w:val="000000"/>
        </w:rPr>
      </w:pPr>
      <w:r w:rsidRPr="00642A2F">
        <w:rPr>
          <w:rFonts w:ascii="Arial" w:hAnsi="Arial" w:cs="Arial"/>
          <w:b/>
          <w:bCs/>
          <w:color w:val="000000"/>
        </w:rPr>
        <w:t xml:space="preserve">Filtering and monitoring </w:t>
      </w:r>
    </w:p>
    <w:p w14:paraId="489B0D67" w14:textId="77777777" w:rsidR="005D3A84" w:rsidRPr="00642A2F" w:rsidRDefault="005D3A84" w:rsidP="005D3A84">
      <w:pPr>
        <w:outlineLvl w:val="0"/>
        <w:rPr>
          <w:rFonts w:ascii="Arial" w:hAnsi="Arial" w:cs="Arial"/>
          <w:i/>
          <w:iCs/>
          <w:color w:val="000000"/>
          <w:sz w:val="16"/>
          <w:szCs w:val="16"/>
        </w:rPr>
      </w:pPr>
      <w:r w:rsidRPr="00642A2F">
        <w:rPr>
          <w:rFonts w:ascii="Arial" w:hAnsi="Arial" w:cs="Arial"/>
          <w:i/>
          <w:iCs/>
          <w:color w:val="000000"/>
          <w:sz w:val="16"/>
          <w:szCs w:val="16"/>
        </w:rPr>
        <w:t>See also:-</w:t>
      </w:r>
    </w:p>
    <w:p w14:paraId="7F5E0C38" w14:textId="77777777" w:rsidR="005D3A84" w:rsidRPr="00642A2F" w:rsidRDefault="005D3A84" w:rsidP="005D3A84">
      <w:pPr>
        <w:outlineLvl w:val="0"/>
        <w:rPr>
          <w:rFonts w:ascii="Arial" w:hAnsi="Arial" w:cs="Arial"/>
          <w:i/>
          <w:iCs/>
          <w:color w:val="000000"/>
          <w:sz w:val="16"/>
          <w:szCs w:val="16"/>
        </w:rPr>
      </w:pPr>
      <w:r w:rsidRPr="00642A2F">
        <w:rPr>
          <w:rFonts w:ascii="Arial" w:hAnsi="Arial" w:cs="Arial"/>
          <w:i/>
          <w:iCs/>
          <w:color w:val="000000"/>
          <w:sz w:val="16"/>
          <w:szCs w:val="16"/>
        </w:rPr>
        <w:t>Pages 37-38 KCSIE for further information</w:t>
      </w:r>
    </w:p>
    <w:p w14:paraId="5607BE72" w14:textId="77777777" w:rsidR="005D3A84" w:rsidRPr="00642A2F" w:rsidRDefault="005D3A84" w:rsidP="005D3A84">
      <w:pPr>
        <w:outlineLvl w:val="0"/>
        <w:rPr>
          <w:rFonts w:ascii="Arial" w:hAnsi="Arial" w:cs="Arial"/>
          <w:i/>
          <w:iCs/>
          <w:color w:val="000000"/>
          <w:sz w:val="16"/>
          <w:szCs w:val="16"/>
        </w:rPr>
      </w:pPr>
      <w:r w:rsidRPr="00642A2F">
        <w:rPr>
          <w:rFonts w:ascii="Arial" w:hAnsi="Arial" w:cs="Arial"/>
          <w:i/>
          <w:iCs/>
          <w:color w:val="000000"/>
          <w:sz w:val="16"/>
          <w:szCs w:val="16"/>
        </w:rPr>
        <w:t xml:space="preserve">Our Online safety policy </w:t>
      </w:r>
    </w:p>
    <w:p w14:paraId="0222103B" w14:textId="77777777" w:rsidR="005D3A84" w:rsidRPr="00642A2F" w:rsidRDefault="005D3A84" w:rsidP="005D3A84">
      <w:pPr>
        <w:pStyle w:val="MediumGrid1-Accent21"/>
        <w:ind w:left="0"/>
        <w:outlineLvl w:val="0"/>
        <w:rPr>
          <w:rFonts w:ascii="Arial" w:hAnsi="Arial" w:cs="Arial"/>
          <w:color w:val="000000"/>
        </w:rPr>
      </w:pPr>
    </w:p>
    <w:p w14:paraId="6FD561BA" w14:textId="77777777" w:rsidR="005D3A84" w:rsidRPr="00642A2F" w:rsidRDefault="005D3A84" w:rsidP="005D3A84">
      <w:pPr>
        <w:pStyle w:val="MediumGrid1-Accent21"/>
        <w:ind w:left="0"/>
        <w:outlineLvl w:val="0"/>
        <w:rPr>
          <w:rFonts w:ascii="Arial" w:hAnsi="Arial" w:cs="Arial"/>
          <w:color w:val="000000"/>
        </w:rPr>
      </w:pPr>
      <w:r w:rsidRPr="00642A2F">
        <w:rPr>
          <w:rFonts w:ascii="Arial" w:hAnsi="Arial" w:cs="Arial"/>
          <w:color w:val="000000"/>
        </w:rPr>
        <w:t xml:space="preserve">As part of the </w:t>
      </w:r>
      <w:proofErr w:type="gramStart"/>
      <w:r w:rsidRPr="00642A2F">
        <w:rPr>
          <w:rFonts w:ascii="Arial" w:hAnsi="Arial" w:cs="Arial"/>
          <w:color w:val="000000"/>
        </w:rPr>
        <w:t>work</w:t>
      </w:r>
      <w:proofErr w:type="gramEnd"/>
      <w:r w:rsidRPr="00642A2F">
        <w:rPr>
          <w:rFonts w:ascii="Arial" w:hAnsi="Arial" w:cs="Arial"/>
          <w:color w:val="000000"/>
        </w:rPr>
        <w:t xml:space="preserve"> we do to provide pupils/students with a safe environment in which to learn, we ensure that we have appropriate filtering and monitoring systems in place. Harmful and inappropriate content is blocked without unreasonably impacting on teaching and learning. </w:t>
      </w:r>
    </w:p>
    <w:p w14:paraId="6813028C" w14:textId="77777777" w:rsidR="005D3A84" w:rsidRPr="00642A2F" w:rsidRDefault="005D3A84" w:rsidP="005D3A84">
      <w:pPr>
        <w:pStyle w:val="MediumGrid1-Accent21"/>
        <w:ind w:left="0"/>
        <w:outlineLvl w:val="0"/>
        <w:rPr>
          <w:rFonts w:ascii="Arial" w:hAnsi="Arial" w:cs="Arial"/>
          <w:color w:val="000000"/>
        </w:rPr>
      </w:pPr>
    </w:p>
    <w:p w14:paraId="3C55ADDE" w14:textId="77777777" w:rsidR="005D3A84" w:rsidRPr="00642A2F" w:rsidRDefault="005D3A84" w:rsidP="005D3A84">
      <w:pPr>
        <w:pStyle w:val="MediumGrid1-Accent21"/>
        <w:ind w:left="0"/>
        <w:outlineLvl w:val="0"/>
        <w:rPr>
          <w:rFonts w:ascii="Arial" w:hAnsi="Arial" w:cs="Arial"/>
          <w:color w:val="000000"/>
        </w:rPr>
      </w:pPr>
      <w:r w:rsidRPr="00642A2F">
        <w:rPr>
          <w:rFonts w:ascii="Arial" w:hAnsi="Arial" w:cs="Arial"/>
          <w:color w:val="000000"/>
        </w:rPr>
        <w:t>We work collaboratively to keep pupils/students safe in the online world.</w:t>
      </w:r>
    </w:p>
    <w:p w14:paraId="3DFC04E6" w14:textId="77777777" w:rsidR="005D3A84" w:rsidRPr="00642A2F" w:rsidRDefault="005D3A84" w:rsidP="005D3A84">
      <w:pPr>
        <w:pStyle w:val="MediumGrid1-Accent21"/>
        <w:ind w:left="0"/>
        <w:outlineLvl w:val="0"/>
        <w:rPr>
          <w:rFonts w:ascii="Arial" w:hAnsi="Arial" w:cs="Arial"/>
          <w:color w:val="000000"/>
        </w:rPr>
      </w:pPr>
    </w:p>
    <w:p w14:paraId="0854D0F0" w14:textId="77777777" w:rsidR="005D3A84" w:rsidRPr="00642A2F" w:rsidRDefault="005D3A84" w:rsidP="005D3A84">
      <w:pPr>
        <w:pStyle w:val="MediumGrid1-Accent21"/>
        <w:numPr>
          <w:ilvl w:val="0"/>
          <w:numId w:val="86"/>
        </w:numPr>
        <w:outlineLvl w:val="0"/>
        <w:rPr>
          <w:rFonts w:ascii="Arial" w:hAnsi="Arial" w:cs="Arial"/>
          <w:color w:val="000000"/>
        </w:rPr>
      </w:pPr>
      <w:r w:rsidRPr="00642A2F">
        <w:rPr>
          <w:rFonts w:ascii="Arial" w:hAnsi="Arial" w:cs="Arial"/>
          <w:color w:val="000000"/>
          <w:u w:val="single"/>
        </w:rPr>
        <w:t>Trustees</w:t>
      </w:r>
      <w:r w:rsidRPr="00642A2F">
        <w:rPr>
          <w:rFonts w:ascii="Arial" w:hAnsi="Arial" w:cs="Arial"/>
          <w:color w:val="000000"/>
        </w:rPr>
        <w:t xml:space="preserve"> have responsibility for ensuring the school has appropriate filtering and monitoring systems in place, taking into account the age of our pupils/students and those who are potentially at greater risk of harm. We have a named governor for filtering and monitoring in our school (see quick reference guide at front of policy). </w:t>
      </w:r>
    </w:p>
    <w:p w14:paraId="38E03173" w14:textId="77777777" w:rsidR="005D3A84" w:rsidRPr="00642A2F" w:rsidRDefault="005D3A84" w:rsidP="005D3A84">
      <w:pPr>
        <w:pStyle w:val="MediumGrid1-Accent21"/>
        <w:ind w:left="0"/>
        <w:outlineLvl w:val="0"/>
        <w:rPr>
          <w:rFonts w:ascii="Arial" w:hAnsi="Arial" w:cs="Arial"/>
          <w:color w:val="000000"/>
        </w:rPr>
      </w:pPr>
    </w:p>
    <w:p w14:paraId="0BD5CD57" w14:textId="77777777" w:rsidR="005D3A84" w:rsidRPr="00642A2F" w:rsidRDefault="005D3A84" w:rsidP="005D3A84">
      <w:pPr>
        <w:pStyle w:val="MediumGrid1-Accent21"/>
        <w:numPr>
          <w:ilvl w:val="0"/>
          <w:numId w:val="86"/>
        </w:numPr>
        <w:outlineLvl w:val="0"/>
        <w:rPr>
          <w:rFonts w:ascii="Arial" w:hAnsi="Arial" w:cs="Arial"/>
          <w:i/>
          <w:iCs/>
          <w:color w:val="FF0000"/>
          <w:u w:val="single"/>
        </w:rPr>
      </w:pPr>
      <w:r w:rsidRPr="00642A2F">
        <w:rPr>
          <w:rFonts w:ascii="Arial" w:hAnsi="Arial" w:cs="Arial"/>
          <w:color w:val="000000"/>
          <w:u w:val="single"/>
        </w:rPr>
        <w:t xml:space="preserve">Senior leaders, including the </w:t>
      </w:r>
      <w:proofErr w:type="gramStart"/>
      <w:r w:rsidRPr="00642A2F">
        <w:rPr>
          <w:rFonts w:ascii="Arial" w:hAnsi="Arial" w:cs="Arial"/>
          <w:color w:val="000000"/>
          <w:u w:val="single"/>
        </w:rPr>
        <w:t>DSL</w:t>
      </w:r>
      <w:proofErr w:type="gramEnd"/>
      <w:r w:rsidRPr="00642A2F">
        <w:rPr>
          <w:rFonts w:ascii="Arial" w:hAnsi="Arial" w:cs="Arial"/>
          <w:color w:val="000000"/>
        </w:rPr>
        <w:t xml:space="preserve"> have an awareness and understanding of the systems in place.</w:t>
      </w:r>
      <w:r w:rsidRPr="00642A2F">
        <w:rPr>
          <w:rFonts w:ascii="Arial" w:hAnsi="Arial" w:cs="Arial"/>
        </w:rPr>
        <w:t xml:space="preserve"> An annual review of online safety takes place, including review of filtering and monitoring systems u</w:t>
      </w:r>
      <w:r w:rsidRPr="00642A2F">
        <w:rPr>
          <w:rFonts w:ascii="Arial" w:hAnsi="Arial" w:cs="Arial"/>
          <w:i/>
          <w:iCs/>
        </w:rPr>
        <w:t xml:space="preserve">sing </w:t>
      </w:r>
      <w:hyperlink r:id="rId58" w:history="1">
        <w:r w:rsidRPr="00642A2F">
          <w:rPr>
            <w:rStyle w:val="Hyperlink"/>
            <w:rFonts w:ascii="Arial" w:hAnsi="Arial" w:cs="Arial"/>
            <w:i/>
            <w:iCs/>
            <w:color w:val="auto"/>
            <w:u w:val="none"/>
          </w:rPr>
          <w:t>360 degree safe</w:t>
        </w:r>
      </w:hyperlink>
      <w:r w:rsidRPr="00642A2F">
        <w:rPr>
          <w:rFonts w:ascii="Arial" w:hAnsi="Arial" w:cs="Arial"/>
          <w:i/>
          <w:iCs/>
        </w:rPr>
        <w:t>.</w:t>
      </w:r>
    </w:p>
    <w:p w14:paraId="24333DCD" w14:textId="77777777" w:rsidR="005D3A84" w:rsidRPr="00642A2F" w:rsidRDefault="005D3A84" w:rsidP="005D3A84">
      <w:pPr>
        <w:pStyle w:val="MediumGrid1-Accent21"/>
        <w:ind w:left="0"/>
        <w:outlineLvl w:val="0"/>
        <w:rPr>
          <w:rFonts w:ascii="Arial" w:hAnsi="Arial" w:cs="Arial"/>
          <w:i/>
          <w:iCs/>
          <w:color w:val="FF0000"/>
          <w:u w:val="single"/>
        </w:rPr>
      </w:pPr>
    </w:p>
    <w:p w14:paraId="5CD6A7FB" w14:textId="77777777" w:rsidR="005D3A84" w:rsidRPr="00642A2F" w:rsidRDefault="005D3A84" w:rsidP="005D3A84">
      <w:pPr>
        <w:pStyle w:val="MediumGrid1-Accent21"/>
        <w:numPr>
          <w:ilvl w:val="0"/>
          <w:numId w:val="87"/>
        </w:numPr>
        <w:outlineLvl w:val="0"/>
        <w:rPr>
          <w:rFonts w:ascii="Arial" w:hAnsi="Arial" w:cs="Arial"/>
          <w:color w:val="000000"/>
        </w:rPr>
      </w:pPr>
      <w:r w:rsidRPr="00642A2F">
        <w:rPr>
          <w:rFonts w:ascii="Arial" w:hAnsi="Arial" w:cs="Arial"/>
          <w:color w:val="000000"/>
          <w:u w:val="single"/>
        </w:rPr>
        <w:lastRenderedPageBreak/>
        <w:t>Staff</w:t>
      </w:r>
      <w:r w:rsidRPr="00642A2F">
        <w:rPr>
          <w:rFonts w:ascii="Arial" w:hAnsi="Arial" w:cs="Arial"/>
          <w:color w:val="000000"/>
        </w:rPr>
        <w:t xml:space="preserve"> have an awareness of provisions in place and know how to respond when concerns are identified. Staff are provided with online safety training, at induction and at regular intervals.</w:t>
      </w:r>
    </w:p>
    <w:p w14:paraId="31F71F1A" w14:textId="77777777" w:rsidR="005D3A84" w:rsidRPr="00642A2F" w:rsidRDefault="005D3A84" w:rsidP="005D3A84">
      <w:pPr>
        <w:pStyle w:val="MediumGrid1-Accent21"/>
        <w:ind w:left="0"/>
        <w:outlineLvl w:val="0"/>
        <w:rPr>
          <w:rFonts w:ascii="Arial" w:hAnsi="Arial" w:cs="Arial"/>
          <w:color w:val="000000"/>
        </w:rPr>
      </w:pPr>
    </w:p>
    <w:p w14:paraId="7070F6E5" w14:textId="77777777" w:rsidR="005D3A84" w:rsidRPr="00642A2F" w:rsidRDefault="005D3A84" w:rsidP="005D3A84">
      <w:pPr>
        <w:pStyle w:val="MediumGrid1-Accent21"/>
        <w:numPr>
          <w:ilvl w:val="0"/>
          <w:numId w:val="87"/>
        </w:numPr>
        <w:outlineLvl w:val="0"/>
        <w:rPr>
          <w:rFonts w:ascii="Arial" w:hAnsi="Arial" w:cs="Arial"/>
          <w:color w:val="000000"/>
        </w:rPr>
      </w:pPr>
      <w:r w:rsidRPr="00642A2F">
        <w:rPr>
          <w:rFonts w:ascii="Arial" w:hAnsi="Arial" w:cs="Arial"/>
          <w:color w:val="000000"/>
        </w:rPr>
        <w:t xml:space="preserve">Within the four key areas of risk (Content, Contact, Conduct and Commerce), </w:t>
      </w:r>
      <w:r w:rsidRPr="00642A2F">
        <w:rPr>
          <w:rFonts w:ascii="Arial" w:hAnsi="Arial" w:cs="Arial"/>
          <w:color w:val="000000"/>
          <w:u w:val="single"/>
        </w:rPr>
        <w:t>pupils/students</w:t>
      </w:r>
      <w:r w:rsidRPr="00642A2F">
        <w:rPr>
          <w:rFonts w:ascii="Arial" w:hAnsi="Arial" w:cs="Arial"/>
          <w:color w:val="000000"/>
        </w:rPr>
        <w:t xml:space="preserve"> are taught about the steps they should take if they identify illegal, </w:t>
      </w:r>
      <w:proofErr w:type="gramStart"/>
      <w:r w:rsidRPr="00642A2F">
        <w:rPr>
          <w:rFonts w:ascii="Arial" w:hAnsi="Arial" w:cs="Arial"/>
          <w:color w:val="000000"/>
        </w:rPr>
        <w:t>inappropriate</w:t>
      </w:r>
      <w:proofErr w:type="gramEnd"/>
      <w:r w:rsidRPr="00642A2F">
        <w:rPr>
          <w:rFonts w:ascii="Arial" w:hAnsi="Arial" w:cs="Arial"/>
          <w:color w:val="000000"/>
        </w:rPr>
        <w:t xml:space="preserve"> or harmful content online. </w:t>
      </w:r>
    </w:p>
    <w:p w14:paraId="38BC8FDA" w14:textId="77777777" w:rsidR="005D3A84" w:rsidRPr="00642A2F" w:rsidRDefault="005D3A84" w:rsidP="005D3A84">
      <w:pPr>
        <w:pStyle w:val="MediumGrid1-Accent21"/>
        <w:ind w:left="0"/>
        <w:outlineLvl w:val="0"/>
        <w:rPr>
          <w:rFonts w:ascii="Arial" w:hAnsi="Arial" w:cs="Arial"/>
          <w:color w:val="FF0000"/>
        </w:rPr>
      </w:pPr>
    </w:p>
    <w:p w14:paraId="34E75DF6" w14:textId="77777777" w:rsidR="005D3A84" w:rsidRPr="00642A2F" w:rsidRDefault="005D3A84" w:rsidP="005D3A84">
      <w:pPr>
        <w:pStyle w:val="MediumGrid1-Accent21"/>
        <w:ind w:left="0"/>
        <w:outlineLvl w:val="0"/>
        <w:rPr>
          <w:rFonts w:ascii="Arial" w:hAnsi="Arial" w:cs="Arial"/>
          <w:i/>
          <w:color w:val="FF0000"/>
        </w:rPr>
      </w:pPr>
      <w:r w:rsidRPr="00642A2F">
        <w:rPr>
          <w:rFonts w:ascii="Arial" w:hAnsi="Arial" w:cs="Arial"/>
          <w:b/>
          <w:bCs/>
          <w:color w:val="000000"/>
        </w:rPr>
        <w:t>Use of mobile technology</w:t>
      </w:r>
    </w:p>
    <w:p w14:paraId="2B0C6FF3" w14:textId="77777777" w:rsidR="005D3A84" w:rsidRPr="00642A2F" w:rsidRDefault="005D3A84" w:rsidP="005D3A84">
      <w:pPr>
        <w:pStyle w:val="MediumGrid1-Accent21"/>
        <w:rPr>
          <w:rFonts w:ascii="Arial" w:hAnsi="Arial" w:cs="Arial"/>
          <w:b/>
          <w:bCs/>
          <w:color w:val="000000"/>
        </w:rPr>
      </w:pPr>
    </w:p>
    <w:p w14:paraId="172F7EFE" w14:textId="77777777" w:rsidR="005D3A84" w:rsidRPr="00642A2F" w:rsidRDefault="005D3A84" w:rsidP="005D3A84">
      <w:pPr>
        <w:pStyle w:val="MediumGrid1-Accent21"/>
        <w:ind w:left="0"/>
        <w:rPr>
          <w:rFonts w:ascii="Arial" w:hAnsi="Arial" w:cs="Arial"/>
          <w:i/>
          <w:color w:val="FF0000"/>
        </w:rPr>
      </w:pPr>
      <w:r w:rsidRPr="00642A2F">
        <w:rPr>
          <w:rFonts w:ascii="Arial" w:hAnsi="Arial" w:cs="Arial"/>
        </w:rPr>
        <w:t>Please refer to the Bring Your Own Device (BYOD) policy along with the staff Acceptable Usage Policy with regards to the acceptable use of mobile devices. Please take note of any local conditions that have been included by your school’s Principal.</w:t>
      </w:r>
    </w:p>
    <w:p w14:paraId="14279537" w14:textId="77777777" w:rsidR="005D3A84" w:rsidRPr="00642A2F" w:rsidRDefault="005D3A84" w:rsidP="005D3A84">
      <w:pPr>
        <w:pStyle w:val="MediumGrid1-Accent21"/>
        <w:ind w:left="0"/>
        <w:rPr>
          <w:rFonts w:ascii="Arial" w:hAnsi="Arial" w:cs="Arial"/>
          <w:i/>
          <w:color w:val="FF0000"/>
        </w:rPr>
      </w:pPr>
    </w:p>
    <w:p w14:paraId="4D9428A2" w14:textId="77777777" w:rsidR="005D3A84" w:rsidRPr="00642A2F" w:rsidRDefault="005D3A84" w:rsidP="005D3A84">
      <w:pPr>
        <w:rPr>
          <w:rFonts w:ascii="Arial" w:hAnsi="Arial" w:cs="Arial"/>
          <w:i/>
          <w:iCs/>
          <w:color w:val="FF0000"/>
        </w:rPr>
      </w:pPr>
      <w:r w:rsidRPr="00642A2F">
        <w:rPr>
          <w:rFonts w:ascii="Arial" w:hAnsi="Arial" w:cs="Arial"/>
          <w:b/>
          <w:bCs/>
          <w:color w:val="000000"/>
        </w:rPr>
        <w:t xml:space="preserve">Use of technology during partial school closure/lockdowns.  </w:t>
      </w:r>
    </w:p>
    <w:p w14:paraId="47E7BDE5" w14:textId="77777777" w:rsidR="005D3A84" w:rsidRPr="00642A2F" w:rsidRDefault="005D3A84" w:rsidP="005D3A84">
      <w:pPr>
        <w:rPr>
          <w:rFonts w:ascii="Arial" w:hAnsi="Arial" w:cs="Arial"/>
          <w:color w:val="000000"/>
        </w:rPr>
      </w:pPr>
    </w:p>
    <w:p w14:paraId="206CDB60" w14:textId="77777777" w:rsidR="005D3A84" w:rsidRPr="00642A2F" w:rsidRDefault="005D3A84" w:rsidP="005D3A84">
      <w:pPr>
        <w:rPr>
          <w:rFonts w:ascii="Arial" w:hAnsi="Arial" w:cs="Arial"/>
          <w:color w:val="000000"/>
        </w:rPr>
      </w:pPr>
      <w:r w:rsidRPr="00642A2F">
        <w:rPr>
          <w:rFonts w:ascii="Arial" w:hAnsi="Arial" w:cs="Arial"/>
          <w:color w:val="000000"/>
        </w:rPr>
        <w:t xml:space="preserve">This school </w:t>
      </w:r>
      <w:proofErr w:type="spellStart"/>
      <w:r w:rsidRPr="00642A2F">
        <w:rPr>
          <w:rFonts w:ascii="Arial" w:hAnsi="Arial" w:cs="Arial"/>
          <w:color w:val="000000"/>
        </w:rPr>
        <w:t>recognises</w:t>
      </w:r>
      <w:proofErr w:type="spellEnd"/>
      <w:r w:rsidRPr="00642A2F">
        <w:rPr>
          <w:rFonts w:ascii="Arial" w:hAnsi="Arial" w:cs="Arial"/>
          <w:color w:val="000000"/>
        </w:rPr>
        <w:t xml:space="preserve">:- </w:t>
      </w:r>
    </w:p>
    <w:p w14:paraId="0B28BBE8" w14:textId="77777777" w:rsidR="005D3A84" w:rsidRPr="00642A2F" w:rsidRDefault="005D3A84" w:rsidP="005D3A84">
      <w:pPr>
        <w:numPr>
          <w:ilvl w:val="0"/>
          <w:numId w:val="21"/>
        </w:numPr>
        <w:contextualSpacing/>
        <w:rPr>
          <w:rFonts w:ascii="Arial" w:hAnsi="Arial" w:cs="Arial"/>
          <w:color w:val="000000"/>
        </w:rPr>
      </w:pPr>
      <w:r w:rsidRPr="00642A2F">
        <w:rPr>
          <w:rFonts w:ascii="Arial" w:hAnsi="Arial" w:cs="Arial"/>
          <w:color w:val="000000"/>
        </w:rPr>
        <w:t xml:space="preserve">the increasing role technology has to play in education and children's daily lives, and the increased use during times of lockdown due to Covid </w:t>
      </w:r>
    </w:p>
    <w:p w14:paraId="34BD7871" w14:textId="77777777" w:rsidR="005D3A84" w:rsidRPr="00642A2F" w:rsidRDefault="005D3A84" w:rsidP="005D3A84">
      <w:pPr>
        <w:numPr>
          <w:ilvl w:val="0"/>
          <w:numId w:val="21"/>
        </w:numPr>
        <w:contextualSpacing/>
        <w:rPr>
          <w:rFonts w:ascii="Arial" w:hAnsi="Arial" w:cs="Arial"/>
          <w:color w:val="000000"/>
        </w:rPr>
      </w:pPr>
      <w:r w:rsidRPr="00642A2F">
        <w:rPr>
          <w:rFonts w:ascii="Arial" w:hAnsi="Arial" w:cs="Arial"/>
          <w:color w:val="000000"/>
        </w:rPr>
        <w:t xml:space="preserve">the </w:t>
      </w:r>
      <w:proofErr w:type="gramStart"/>
      <w:r w:rsidRPr="00642A2F">
        <w:rPr>
          <w:rFonts w:ascii="Arial" w:hAnsi="Arial" w:cs="Arial"/>
          <w:color w:val="000000"/>
        </w:rPr>
        <w:t>wide-range</w:t>
      </w:r>
      <w:proofErr w:type="gramEnd"/>
      <w:r w:rsidRPr="00642A2F">
        <w:rPr>
          <w:rFonts w:ascii="Arial" w:hAnsi="Arial" w:cs="Arial"/>
          <w:color w:val="000000"/>
        </w:rPr>
        <w:t xml:space="preserve"> of content which is available to children via the internet</w:t>
      </w:r>
    </w:p>
    <w:p w14:paraId="63C253A0" w14:textId="77777777" w:rsidR="005D3A84" w:rsidRPr="00642A2F" w:rsidRDefault="005D3A84" w:rsidP="005D3A84">
      <w:pPr>
        <w:numPr>
          <w:ilvl w:val="0"/>
          <w:numId w:val="21"/>
        </w:numPr>
        <w:contextualSpacing/>
        <w:rPr>
          <w:rFonts w:ascii="Arial" w:hAnsi="Arial" w:cs="Arial"/>
          <w:color w:val="000000"/>
        </w:rPr>
      </w:pPr>
      <w:r w:rsidRPr="00642A2F">
        <w:rPr>
          <w:rFonts w:ascii="Arial" w:hAnsi="Arial" w:cs="Arial"/>
          <w:color w:val="000000"/>
        </w:rPr>
        <w:t>that alongside the benefits of technology, there are also risks</w:t>
      </w:r>
    </w:p>
    <w:p w14:paraId="310F1364" w14:textId="77777777" w:rsidR="005D3A84" w:rsidRPr="00642A2F" w:rsidRDefault="005D3A84" w:rsidP="005D3A84">
      <w:pPr>
        <w:rPr>
          <w:rFonts w:ascii="Arial" w:hAnsi="Arial" w:cs="Arial"/>
          <w:color w:val="000000"/>
        </w:rPr>
      </w:pPr>
    </w:p>
    <w:p w14:paraId="2A67BD3E" w14:textId="77777777" w:rsidR="005D3A84" w:rsidRPr="00642A2F" w:rsidRDefault="005D3A84" w:rsidP="005D3A84">
      <w:pPr>
        <w:rPr>
          <w:rFonts w:ascii="Arial" w:hAnsi="Arial" w:cs="Arial"/>
          <w:color w:val="000000"/>
        </w:rPr>
      </w:pPr>
      <w:r w:rsidRPr="00642A2F">
        <w:rPr>
          <w:rFonts w:ascii="Arial" w:hAnsi="Arial" w:cs="Arial"/>
          <w:color w:val="000000"/>
        </w:rPr>
        <w:t xml:space="preserve">For those who are not physically attending school during partial school closure, we </w:t>
      </w:r>
      <w:proofErr w:type="spellStart"/>
      <w:r w:rsidRPr="00642A2F">
        <w:rPr>
          <w:rFonts w:ascii="Arial" w:hAnsi="Arial" w:cs="Arial"/>
          <w:color w:val="000000"/>
        </w:rPr>
        <w:t>recognise</w:t>
      </w:r>
      <w:proofErr w:type="spellEnd"/>
      <w:r w:rsidRPr="00642A2F">
        <w:rPr>
          <w:rFonts w:ascii="Arial" w:hAnsi="Arial" w:cs="Arial"/>
          <w:color w:val="000000"/>
        </w:rPr>
        <w:t xml:space="preserve"> that these pupils will be spending increased time online, either participating in </w:t>
      </w:r>
      <w:proofErr w:type="gramStart"/>
      <w:r w:rsidRPr="00642A2F">
        <w:rPr>
          <w:rFonts w:ascii="Arial" w:hAnsi="Arial" w:cs="Arial"/>
          <w:color w:val="000000"/>
        </w:rPr>
        <w:t>school work</w:t>
      </w:r>
      <w:proofErr w:type="gramEnd"/>
      <w:r w:rsidRPr="00642A2F">
        <w:rPr>
          <w:rFonts w:ascii="Arial" w:hAnsi="Arial" w:cs="Arial"/>
          <w:color w:val="000000"/>
        </w:rPr>
        <w:t>, taking part in live streaming of lessons and/or as part of extended ‘free-time’ due to lockdown procedures in place nationally.</w:t>
      </w:r>
    </w:p>
    <w:p w14:paraId="68D3CC29" w14:textId="77777777" w:rsidR="005D3A84" w:rsidRPr="00642A2F" w:rsidRDefault="005D3A84" w:rsidP="005D3A84">
      <w:pPr>
        <w:rPr>
          <w:rFonts w:ascii="Arial" w:hAnsi="Arial" w:cs="Arial"/>
          <w:color w:val="000000"/>
        </w:rPr>
      </w:pPr>
    </w:p>
    <w:p w14:paraId="204C3C87" w14:textId="77777777" w:rsidR="005D3A84" w:rsidRPr="00642A2F" w:rsidRDefault="005D3A84" w:rsidP="005D3A84">
      <w:pPr>
        <w:rPr>
          <w:rFonts w:ascii="Arial" w:hAnsi="Arial" w:cs="Arial"/>
          <w:color w:val="000000"/>
        </w:rPr>
      </w:pPr>
      <w:r w:rsidRPr="00642A2F">
        <w:rPr>
          <w:rFonts w:ascii="Arial" w:hAnsi="Arial" w:cs="Arial"/>
          <w:color w:val="000000"/>
        </w:rPr>
        <w:t xml:space="preserve">We </w:t>
      </w:r>
      <w:proofErr w:type="spellStart"/>
      <w:r w:rsidRPr="00642A2F">
        <w:rPr>
          <w:rFonts w:ascii="Arial" w:hAnsi="Arial" w:cs="Arial"/>
          <w:color w:val="000000"/>
        </w:rPr>
        <w:t>recognise</w:t>
      </w:r>
      <w:proofErr w:type="spellEnd"/>
      <w:r w:rsidRPr="00642A2F">
        <w:rPr>
          <w:rFonts w:ascii="Arial" w:hAnsi="Arial" w:cs="Arial"/>
          <w:color w:val="000000"/>
        </w:rPr>
        <w:t xml:space="preserve"> that this will pose increased risk to children, including:-</w:t>
      </w:r>
    </w:p>
    <w:p w14:paraId="27BAD5A5" w14:textId="77777777" w:rsidR="005D3A84" w:rsidRPr="00642A2F" w:rsidRDefault="005D3A84" w:rsidP="005D3A84">
      <w:pPr>
        <w:numPr>
          <w:ilvl w:val="0"/>
          <w:numId w:val="76"/>
        </w:numPr>
        <w:rPr>
          <w:rFonts w:ascii="Arial" w:hAnsi="Arial" w:cs="Arial"/>
          <w:color w:val="000000"/>
        </w:rPr>
      </w:pPr>
      <w:r w:rsidRPr="00642A2F">
        <w:rPr>
          <w:rFonts w:ascii="Arial" w:hAnsi="Arial" w:cs="Arial"/>
          <w:color w:val="000000"/>
        </w:rPr>
        <w:t>Grooming</w:t>
      </w:r>
    </w:p>
    <w:p w14:paraId="45A2E32C" w14:textId="77777777" w:rsidR="005D3A84" w:rsidRPr="00642A2F" w:rsidRDefault="005D3A84" w:rsidP="005D3A84">
      <w:pPr>
        <w:numPr>
          <w:ilvl w:val="0"/>
          <w:numId w:val="76"/>
        </w:numPr>
        <w:rPr>
          <w:rFonts w:ascii="Arial" w:hAnsi="Arial" w:cs="Arial"/>
          <w:color w:val="000000"/>
        </w:rPr>
      </w:pPr>
      <w:r w:rsidRPr="00642A2F">
        <w:rPr>
          <w:rFonts w:ascii="Arial" w:hAnsi="Arial" w:cs="Arial"/>
          <w:color w:val="000000"/>
        </w:rPr>
        <w:t>Exploitation, both criminal and sexual</w:t>
      </w:r>
    </w:p>
    <w:p w14:paraId="14F1ECB9" w14:textId="77777777" w:rsidR="005D3A84" w:rsidRPr="00642A2F" w:rsidRDefault="005D3A84" w:rsidP="005D3A84">
      <w:pPr>
        <w:numPr>
          <w:ilvl w:val="0"/>
          <w:numId w:val="76"/>
        </w:numPr>
        <w:rPr>
          <w:rFonts w:ascii="Arial" w:hAnsi="Arial" w:cs="Arial"/>
          <w:color w:val="000000"/>
        </w:rPr>
      </w:pPr>
      <w:proofErr w:type="spellStart"/>
      <w:r w:rsidRPr="00642A2F">
        <w:rPr>
          <w:rFonts w:ascii="Arial" w:hAnsi="Arial" w:cs="Arial"/>
          <w:color w:val="000000"/>
        </w:rPr>
        <w:t>Radicalisation</w:t>
      </w:r>
      <w:proofErr w:type="spellEnd"/>
    </w:p>
    <w:p w14:paraId="2013319A" w14:textId="77777777" w:rsidR="005D3A84" w:rsidRPr="00642A2F" w:rsidRDefault="005D3A84" w:rsidP="005D3A84">
      <w:pPr>
        <w:numPr>
          <w:ilvl w:val="0"/>
          <w:numId w:val="76"/>
        </w:numPr>
        <w:rPr>
          <w:rFonts w:ascii="Arial" w:hAnsi="Arial" w:cs="Arial"/>
          <w:color w:val="000000"/>
        </w:rPr>
      </w:pPr>
      <w:r w:rsidRPr="00642A2F">
        <w:rPr>
          <w:rFonts w:ascii="Arial" w:hAnsi="Arial" w:cs="Arial"/>
          <w:color w:val="000000"/>
        </w:rPr>
        <w:t>Child on child abuse, including cyber-bullying</w:t>
      </w:r>
    </w:p>
    <w:p w14:paraId="1B62A3DC" w14:textId="77777777" w:rsidR="005D3A84" w:rsidRPr="00642A2F" w:rsidRDefault="005D3A84" w:rsidP="005D3A84">
      <w:pPr>
        <w:numPr>
          <w:ilvl w:val="0"/>
          <w:numId w:val="76"/>
        </w:numPr>
        <w:rPr>
          <w:rFonts w:ascii="Arial" w:hAnsi="Arial" w:cs="Arial"/>
          <w:color w:val="000000"/>
        </w:rPr>
      </w:pPr>
      <w:r w:rsidRPr="00642A2F">
        <w:rPr>
          <w:rFonts w:ascii="Arial" w:hAnsi="Arial" w:cs="Arial"/>
          <w:color w:val="000000"/>
        </w:rPr>
        <w:t xml:space="preserve">Sexual harassment </w:t>
      </w:r>
    </w:p>
    <w:p w14:paraId="3234EA44" w14:textId="77777777" w:rsidR="005D3A84" w:rsidRPr="00642A2F" w:rsidRDefault="005D3A84" w:rsidP="005D3A84">
      <w:pPr>
        <w:ind w:left="720"/>
        <w:rPr>
          <w:rFonts w:ascii="Arial" w:hAnsi="Arial" w:cs="Arial"/>
          <w:color w:val="000000"/>
        </w:rPr>
      </w:pPr>
    </w:p>
    <w:p w14:paraId="330C0726" w14:textId="77777777" w:rsidR="005D3A84" w:rsidRPr="00642A2F" w:rsidRDefault="005D3A84" w:rsidP="005D3A84">
      <w:pPr>
        <w:rPr>
          <w:rFonts w:ascii="Arial" w:hAnsi="Arial" w:cs="Arial"/>
          <w:color w:val="000000"/>
        </w:rPr>
      </w:pPr>
      <w:r w:rsidRPr="00642A2F">
        <w:rPr>
          <w:rFonts w:ascii="Arial" w:hAnsi="Arial" w:cs="Arial"/>
          <w:color w:val="000000"/>
        </w:rPr>
        <w:t>All staff who interact with pupils/students, including remote interactions, will continue to be vigilant and look out for signs that a child’s safety and welfare might be at risk</w:t>
      </w:r>
      <w:bookmarkStart w:id="1" w:name="OLE_LINK1"/>
      <w:bookmarkStart w:id="2" w:name="OLE_LINK2"/>
      <w:r w:rsidRPr="00642A2F">
        <w:rPr>
          <w:rFonts w:ascii="Arial" w:hAnsi="Arial" w:cs="Arial"/>
          <w:color w:val="000000"/>
        </w:rPr>
        <w:t xml:space="preserve">. Further guidance to keep pupils/students and staff safe when working remotely can be found in </w:t>
      </w:r>
      <w:hyperlink r:id="rId59" w:history="1">
        <w:r w:rsidRPr="00642A2F">
          <w:rPr>
            <w:rStyle w:val="Hyperlink"/>
            <w:rFonts w:ascii="Arial" w:hAnsi="Arial" w:cs="Arial"/>
          </w:rPr>
          <w:t>Safer Working Practice</w:t>
        </w:r>
      </w:hyperlink>
      <w:r w:rsidRPr="00642A2F">
        <w:rPr>
          <w:rFonts w:ascii="Arial" w:hAnsi="Arial" w:cs="Arial"/>
          <w:color w:val="000000"/>
        </w:rPr>
        <w:t xml:space="preserve"> (Updated February 2022) </w:t>
      </w:r>
    </w:p>
    <w:p w14:paraId="6F7B0B7A" w14:textId="77777777" w:rsidR="005D3A84" w:rsidRPr="00642A2F" w:rsidRDefault="005D3A84" w:rsidP="005D3A84">
      <w:pPr>
        <w:rPr>
          <w:rFonts w:ascii="Arial" w:hAnsi="Arial" w:cs="Arial"/>
          <w:color w:val="000000"/>
        </w:rPr>
      </w:pPr>
    </w:p>
    <w:bookmarkEnd w:id="1"/>
    <w:bookmarkEnd w:id="2"/>
    <w:p w14:paraId="5E743CE2" w14:textId="77777777" w:rsidR="005D3A84" w:rsidRPr="00642A2F" w:rsidRDefault="005D3A84" w:rsidP="005D3A84">
      <w:pPr>
        <w:rPr>
          <w:rFonts w:ascii="Arial" w:hAnsi="Arial" w:cs="Arial"/>
          <w:color w:val="FF0000"/>
        </w:rPr>
      </w:pPr>
      <w:r w:rsidRPr="00642A2F">
        <w:rPr>
          <w:rFonts w:ascii="Arial" w:hAnsi="Arial" w:cs="Arial"/>
          <w:color w:val="000000"/>
        </w:rPr>
        <w:lastRenderedPageBreak/>
        <w:t xml:space="preserve">In addition, pupils are sign-posted to </w:t>
      </w:r>
      <w:proofErr w:type="gramStart"/>
      <w:r w:rsidRPr="00642A2F">
        <w:rPr>
          <w:rFonts w:ascii="Arial" w:hAnsi="Arial" w:cs="Arial"/>
          <w:color w:val="000000"/>
        </w:rPr>
        <w:t>age appropriate</w:t>
      </w:r>
      <w:proofErr w:type="gramEnd"/>
      <w:r w:rsidRPr="00642A2F">
        <w:rPr>
          <w:rFonts w:ascii="Arial" w:hAnsi="Arial" w:cs="Arial"/>
          <w:color w:val="000000"/>
        </w:rPr>
        <w:t xml:space="preserve"> practical support should they have worries or concerns whilst online. Links to support are available via our school website and include:-</w:t>
      </w:r>
    </w:p>
    <w:p w14:paraId="2C5083CB" w14:textId="77777777" w:rsidR="005D3A84" w:rsidRPr="00642A2F" w:rsidRDefault="005D3A84" w:rsidP="005D3A84">
      <w:pPr>
        <w:rPr>
          <w:rFonts w:ascii="Arial" w:hAnsi="Arial" w:cs="Arial"/>
          <w:color w:val="000000"/>
        </w:rPr>
      </w:pPr>
    </w:p>
    <w:p w14:paraId="27DCC67C" w14:textId="77777777" w:rsidR="005D3A84" w:rsidRPr="00642A2F" w:rsidRDefault="005D3A84" w:rsidP="005D3A84">
      <w:pPr>
        <w:rPr>
          <w:rFonts w:ascii="Arial" w:hAnsi="Arial" w:cs="Arial"/>
          <w:color w:val="000000"/>
        </w:rPr>
      </w:pPr>
      <w:hyperlink r:id="rId60" w:history="1">
        <w:r w:rsidRPr="00642A2F">
          <w:rPr>
            <w:rStyle w:val="Hyperlink"/>
            <w:rFonts w:ascii="Arial" w:hAnsi="Arial" w:cs="Arial"/>
          </w:rPr>
          <w:t>UK Safer Internet Centre Hotline</w:t>
        </w:r>
      </w:hyperlink>
    </w:p>
    <w:p w14:paraId="5BB73E50" w14:textId="77777777" w:rsidR="005D3A84" w:rsidRPr="00642A2F" w:rsidRDefault="005D3A84" w:rsidP="005D3A84">
      <w:pPr>
        <w:rPr>
          <w:rFonts w:ascii="Arial" w:hAnsi="Arial" w:cs="Arial"/>
          <w:color w:val="000000"/>
        </w:rPr>
      </w:pPr>
    </w:p>
    <w:p w14:paraId="1FDE76E7" w14:textId="77777777" w:rsidR="005D3A84" w:rsidRPr="00642A2F" w:rsidRDefault="005D3A84" w:rsidP="005D3A84">
      <w:pPr>
        <w:rPr>
          <w:rFonts w:ascii="Arial" w:hAnsi="Arial" w:cs="Arial"/>
          <w:color w:val="000000"/>
        </w:rPr>
      </w:pPr>
      <w:hyperlink r:id="rId61" w:history="1">
        <w:r w:rsidRPr="00642A2F">
          <w:rPr>
            <w:rStyle w:val="Hyperlink"/>
            <w:rFonts w:ascii="Arial" w:hAnsi="Arial" w:cs="Arial"/>
          </w:rPr>
          <w:t>Child Exploitation and Online Protection Centre</w:t>
        </w:r>
      </w:hyperlink>
    </w:p>
    <w:p w14:paraId="34844EB7" w14:textId="77777777" w:rsidR="005D3A84" w:rsidRPr="00642A2F" w:rsidRDefault="005D3A84" w:rsidP="005D3A84">
      <w:pPr>
        <w:rPr>
          <w:rFonts w:ascii="Arial" w:hAnsi="Arial" w:cs="Arial"/>
          <w:color w:val="000000"/>
        </w:rPr>
      </w:pPr>
    </w:p>
    <w:p w14:paraId="52CC914E" w14:textId="77777777" w:rsidR="005D3A84" w:rsidRPr="00642A2F" w:rsidRDefault="005D3A84" w:rsidP="005D3A84">
      <w:pPr>
        <w:pStyle w:val="MediumGrid1-Accent21"/>
        <w:ind w:left="0"/>
        <w:outlineLvl w:val="0"/>
        <w:rPr>
          <w:rFonts w:ascii="Arial" w:hAnsi="Arial" w:cs="Arial"/>
          <w:b/>
          <w:color w:val="000000"/>
        </w:rPr>
      </w:pPr>
    </w:p>
    <w:p w14:paraId="0CEF3A7A" w14:textId="77777777" w:rsidR="005D3A84" w:rsidRPr="00642A2F" w:rsidRDefault="005D3A84" w:rsidP="005D3A84">
      <w:pPr>
        <w:pStyle w:val="MediumGrid1-Accent21"/>
        <w:ind w:left="0"/>
        <w:outlineLvl w:val="0"/>
        <w:rPr>
          <w:rFonts w:ascii="Arial" w:hAnsi="Arial" w:cs="Arial"/>
          <w:b/>
          <w:color w:val="000000"/>
        </w:rPr>
      </w:pPr>
      <w:r w:rsidRPr="00642A2F">
        <w:rPr>
          <w:rFonts w:ascii="Arial" w:hAnsi="Arial" w:cs="Arial"/>
          <w:b/>
          <w:color w:val="000000"/>
        </w:rPr>
        <w:t xml:space="preserve">3.8 </w:t>
      </w:r>
      <w:proofErr w:type="gramStart"/>
      <w:r w:rsidRPr="00642A2F">
        <w:rPr>
          <w:rFonts w:ascii="Arial" w:hAnsi="Arial" w:cs="Arial"/>
          <w:b/>
          <w:color w:val="000000"/>
        </w:rPr>
        <w:t>Whistle-blowing</w:t>
      </w:r>
      <w:proofErr w:type="gramEnd"/>
    </w:p>
    <w:p w14:paraId="50A30554" w14:textId="77777777" w:rsidR="005D3A84" w:rsidRPr="00642A2F" w:rsidRDefault="005D3A84" w:rsidP="005D3A84">
      <w:pPr>
        <w:pStyle w:val="MediumGrid1-Accent21"/>
        <w:ind w:left="0"/>
        <w:rPr>
          <w:rFonts w:ascii="Arial" w:hAnsi="Arial" w:cs="Arial"/>
          <w:color w:val="0070C0"/>
        </w:rPr>
      </w:pPr>
    </w:p>
    <w:p w14:paraId="19104B66"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w:t>
      </w:r>
      <w:proofErr w:type="gramStart"/>
      <w:r w:rsidRPr="00642A2F">
        <w:rPr>
          <w:rFonts w:ascii="Arial" w:hAnsi="Arial" w:cs="Arial"/>
          <w:color w:val="000000"/>
        </w:rPr>
        <w:t>disclosures’</w:t>
      </w:r>
      <w:proofErr w:type="gramEnd"/>
      <w:r w:rsidRPr="00642A2F">
        <w:rPr>
          <w:rFonts w:ascii="Arial" w:hAnsi="Arial" w:cs="Arial"/>
          <w:color w:val="000000"/>
        </w:rPr>
        <w:t>. A qualifying disclosure is one made in the public interest by the employee who has a reasonable belief that:</w:t>
      </w:r>
    </w:p>
    <w:p w14:paraId="21294067" w14:textId="77777777" w:rsidR="005D3A84" w:rsidRPr="00642A2F" w:rsidRDefault="005D3A84" w:rsidP="005D3A84">
      <w:pPr>
        <w:pStyle w:val="MediumGrid1-Accent21"/>
        <w:ind w:left="0"/>
        <w:rPr>
          <w:rFonts w:ascii="Arial" w:hAnsi="Arial" w:cs="Arial"/>
          <w:color w:val="000000"/>
        </w:rPr>
      </w:pPr>
    </w:p>
    <w:p w14:paraId="469879A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 criminal offence</w:t>
      </w:r>
    </w:p>
    <w:p w14:paraId="6280958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 miscarriage of justice</w:t>
      </w:r>
    </w:p>
    <w:p w14:paraId="79F6026F"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an act creating risk to health and safety</w:t>
      </w:r>
    </w:p>
    <w:p w14:paraId="6DC84FB6"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an act causing damage to the environment</w:t>
      </w:r>
    </w:p>
    <w:p w14:paraId="38A6EED5"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 breach of any legal obligation</w:t>
      </w:r>
    </w:p>
    <w:p w14:paraId="772522A3"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 a concealment of any of the above</w:t>
      </w:r>
    </w:p>
    <w:p w14:paraId="66AECF6F" w14:textId="77777777" w:rsidR="005D3A84" w:rsidRPr="00642A2F" w:rsidRDefault="005D3A84" w:rsidP="005D3A84">
      <w:pPr>
        <w:pStyle w:val="MediumGrid1-Accent21"/>
        <w:rPr>
          <w:rFonts w:ascii="Arial" w:hAnsi="Arial" w:cs="Arial"/>
          <w:color w:val="000000"/>
        </w:rPr>
      </w:pPr>
    </w:p>
    <w:p w14:paraId="5B58B7DB"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14:paraId="759220ED" w14:textId="77777777" w:rsidR="005D3A84" w:rsidRPr="00642A2F" w:rsidRDefault="005D3A84" w:rsidP="005D3A84">
      <w:pPr>
        <w:pStyle w:val="MediumGrid1-Accent21"/>
        <w:rPr>
          <w:rFonts w:ascii="Arial" w:hAnsi="Arial" w:cs="Arial"/>
          <w:color w:val="000000"/>
        </w:rPr>
      </w:pPr>
    </w:p>
    <w:p w14:paraId="0206122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Staff and volunteers are encouraged to raise concerns about poor or unsafe practice and potential failings in the school's safeguarding regime via:-</w:t>
      </w:r>
    </w:p>
    <w:p w14:paraId="3DF3CF04" w14:textId="77777777" w:rsidR="005D3A84" w:rsidRPr="00642A2F" w:rsidRDefault="005D3A84" w:rsidP="005D3A84">
      <w:pPr>
        <w:pStyle w:val="MediumGrid1-Accent21"/>
        <w:numPr>
          <w:ilvl w:val="0"/>
          <w:numId w:val="33"/>
        </w:numPr>
        <w:rPr>
          <w:rFonts w:ascii="Arial" w:hAnsi="Arial" w:cs="Arial"/>
          <w:color w:val="000000"/>
        </w:rPr>
      </w:pPr>
      <w:r w:rsidRPr="00642A2F">
        <w:rPr>
          <w:rFonts w:ascii="Arial" w:hAnsi="Arial" w:cs="Arial"/>
          <w:color w:val="000000"/>
        </w:rPr>
        <w:t>the staff handbook</w:t>
      </w:r>
    </w:p>
    <w:p w14:paraId="4D59ACAA" w14:textId="77777777" w:rsidR="005D3A84" w:rsidRPr="00642A2F" w:rsidRDefault="005D3A84" w:rsidP="005D3A84">
      <w:pPr>
        <w:pStyle w:val="MediumGrid1-Accent21"/>
        <w:numPr>
          <w:ilvl w:val="0"/>
          <w:numId w:val="33"/>
        </w:numPr>
        <w:rPr>
          <w:rFonts w:ascii="Arial" w:hAnsi="Arial" w:cs="Arial"/>
          <w:color w:val="000000"/>
        </w:rPr>
      </w:pPr>
      <w:r w:rsidRPr="00642A2F">
        <w:rPr>
          <w:rFonts w:ascii="Arial" w:hAnsi="Arial" w:cs="Arial"/>
          <w:color w:val="000000"/>
        </w:rPr>
        <w:t>the staff code of conduct</w:t>
      </w:r>
    </w:p>
    <w:p w14:paraId="0441C8EF" w14:textId="77777777" w:rsidR="005D3A84" w:rsidRPr="00642A2F" w:rsidRDefault="005D3A84" w:rsidP="005D3A84">
      <w:pPr>
        <w:pStyle w:val="MediumGrid1-Accent21"/>
        <w:numPr>
          <w:ilvl w:val="0"/>
          <w:numId w:val="33"/>
        </w:numPr>
        <w:rPr>
          <w:rFonts w:ascii="Arial" w:hAnsi="Arial" w:cs="Arial"/>
          <w:color w:val="000000"/>
        </w:rPr>
      </w:pPr>
      <w:r w:rsidRPr="00642A2F">
        <w:rPr>
          <w:rFonts w:ascii="Arial" w:hAnsi="Arial" w:cs="Arial"/>
          <w:color w:val="000000"/>
        </w:rPr>
        <w:t xml:space="preserve">the  visitor's/volunteer's  code of conduct </w:t>
      </w:r>
    </w:p>
    <w:p w14:paraId="6AC61DC3" w14:textId="77777777" w:rsidR="005D3A84" w:rsidRPr="00642A2F" w:rsidRDefault="005D3A84" w:rsidP="005D3A84">
      <w:pPr>
        <w:pStyle w:val="MediumGrid1-Accent21"/>
        <w:ind w:left="0"/>
        <w:rPr>
          <w:rFonts w:ascii="Arial" w:hAnsi="Arial" w:cs="Arial"/>
          <w:color w:val="000000"/>
        </w:rPr>
      </w:pPr>
    </w:p>
    <w:p w14:paraId="4D70B0BC" w14:textId="77777777" w:rsidR="005D3A84" w:rsidRPr="00642A2F" w:rsidRDefault="005D3A84" w:rsidP="005D3A84">
      <w:pPr>
        <w:pStyle w:val="MediumGrid1-Accent21"/>
        <w:ind w:left="0"/>
        <w:rPr>
          <w:rFonts w:ascii="Arial" w:hAnsi="Arial" w:cs="Arial"/>
          <w:color w:val="000000"/>
        </w:rPr>
      </w:pPr>
      <w:r w:rsidRPr="00642A2F">
        <w:rPr>
          <w:rFonts w:ascii="Arial" w:hAnsi="Arial" w:cs="Arial"/>
          <w:color w:val="000000"/>
        </w:rPr>
        <w:t>In the first instance, unless the employee reasonably believes their Head teacher to be involved in the wrongdoing, any concerns should be raised with the employee’s Head teacher. If he/she believes the Head teacher to be involved, then the employee should proceed straight to the CEO.</w:t>
      </w:r>
    </w:p>
    <w:p w14:paraId="7738EF8A" w14:textId="77777777" w:rsidR="005D3A84" w:rsidRPr="00642A2F" w:rsidRDefault="005D3A84" w:rsidP="005D3A84">
      <w:pPr>
        <w:pStyle w:val="MediumGrid1-Accent21"/>
        <w:ind w:left="0"/>
        <w:rPr>
          <w:rFonts w:ascii="Arial" w:hAnsi="Arial" w:cs="Arial"/>
          <w:i/>
          <w:iCs/>
          <w:color w:val="FF0000"/>
        </w:rPr>
      </w:pPr>
    </w:p>
    <w:p w14:paraId="5E4A79C4" w14:textId="77777777" w:rsidR="005D3A84" w:rsidRPr="00642A2F" w:rsidRDefault="005D3A84" w:rsidP="005D3A84">
      <w:pPr>
        <w:rPr>
          <w:rFonts w:ascii="Arial" w:hAnsi="Arial" w:cs="Arial"/>
          <w:color w:val="000000"/>
        </w:rPr>
      </w:pPr>
      <w:r w:rsidRPr="00642A2F">
        <w:rPr>
          <w:rFonts w:ascii="Arial" w:hAnsi="Arial" w:cs="Arial"/>
          <w:color w:val="000000"/>
        </w:rPr>
        <w:t>Where a member of staff feels unable to raise a concern with either</w:t>
      </w:r>
    </w:p>
    <w:p w14:paraId="6A2E3F20" w14:textId="77777777" w:rsidR="005D3A84" w:rsidRPr="00642A2F" w:rsidRDefault="005D3A84" w:rsidP="005D3A84">
      <w:pPr>
        <w:rPr>
          <w:rStyle w:val="Hyperlink"/>
          <w:rFonts w:ascii="Arial" w:hAnsi="Arial" w:cs="Arial"/>
          <w:color w:val="00B050"/>
        </w:rPr>
      </w:pPr>
      <w:r w:rsidRPr="00642A2F">
        <w:rPr>
          <w:rFonts w:ascii="Arial" w:hAnsi="Arial" w:cs="Arial"/>
          <w:color w:val="000000"/>
        </w:rPr>
        <w:t xml:space="preserve">of the individuals identified above the </w:t>
      </w:r>
      <w:r w:rsidRPr="00642A2F">
        <w:rPr>
          <w:rFonts w:ascii="Arial" w:hAnsi="Arial" w:cs="Arial"/>
          <w:color w:val="00B050"/>
        </w:rPr>
        <w:fldChar w:fldCharType="begin"/>
      </w:r>
      <w:r w:rsidRPr="00642A2F">
        <w:rPr>
          <w:rFonts w:ascii="Arial" w:hAnsi="Arial" w:cs="Arial"/>
          <w:color w:val="00B050"/>
        </w:rPr>
        <w:instrText xml:space="preserve"> HYPERLINK "https://www.nspcc.org.uk/what-you-can-do/report-abuse/dedicated-helplines/whistleblowing-advice-line/" </w:instrText>
      </w:r>
      <w:r w:rsidRPr="00642A2F">
        <w:rPr>
          <w:rFonts w:ascii="Arial" w:hAnsi="Arial" w:cs="Arial"/>
          <w:color w:val="00B050"/>
        </w:rPr>
      </w:r>
      <w:r w:rsidRPr="00642A2F">
        <w:rPr>
          <w:rFonts w:ascii="Arial" w:hAnsi="Arial" w:cs="Arial"/>
          <w:color w:val="00B050"/>
        </w:rPr>
        <w:fldChar w:fldCharType="separate"/>
      </w:r>
      <w:r w:rsidRPr="00642A2F">
        <w:rPr>
          <w:rStyle w:val="Hyperlink"/>
          <w:rFonts w:ascii="Arial" w:hAnsi="Arial" w:cs="Arial"/>
          <w:color w:val="00B050"/>
        </w:rPr>
        <w:t>NSPCC whistle-blowing</w:t>
      </w:r>
    </w:p>
    <w:p w14:paraId="0B38902F" w14:textId="77777777" w:rsidR="005D3A84" w:rsidRPr="00642A2F" w:rsidRDefault="005D3A84" w:rsidP="005D3A84">
      <w:pPr>
        <w:rPr>
          <w:rFonts w:ascii="Arial" w:hAnsi="Arial" w:cs="Arial"/>
          <w:color w:val="000000"/>
        </w:rPr>
      </w:pPr>
      <w:r w:rsidRPr="00642A2F">
        <w:rPr>
          <w:rFonts w:ascii="Arial" w:hAnsi="Arial" w:cs="Arial"/>
          <w:color w:val="00B050"/>
        </w:rPr>
        <w:fldChar w:fldCharType="end"/>
      </w:r>
      <w:r w:rsidRPr="00642A2F">
        <w:rPr>
          <w:rFonts w:ascii="Arial" w:hAnsi="Arial" w:cs="Arial"/>
          <w:color w:val="000000"/>
        </w:rPr>
        <w:t>helpline is available to them.</w:t>
      </w:r>
    </w:p>
    <w:p w14:paraId="14002196" w14:textId="77777777" w:rsidR="005D3A84" w:rsidRPr="00642A2F" w:rsidRDefault="005D3A84" w:rsidP="005D3A84">
      <w:pPr>
        <w:rPr>
          <w:rFonts w:ascii="Arial" w:hAnsi="Arial" w:cs="Arial"/>
          <w:b/>
          <w:color w:val="000000"/>
        </w:rPr>
      </w:pPr>
    </w:p>
    <w:p w14:paraId="6415280B" w14:textId="77777777" w:rsidR="005D3A84" w:rsidRPr="00642A2F" w:rsidRDefault="005D3A84" w:rsidP="005D3A84">
      <w:pPr>
        <w:rPr>
          <w:rFonts w:ascii="Arial" w:hAnsi="Arial" w:cs="Arial"/>
          <w:b/>
          <w:color w:val="000000"/>
        </w:rPr>
      </w:pPr>
      <w:r w:rsidRPr="00642A2F">
        <w:rPr>
          <w:rFonts w:ascii="Arial" w:hAnsi="Arial" w:cs="Arial"/>
          <w:b/>
          <w:color w:val="000000"/>
        </w:rPr>
        <w:lastRenderedPageBreak/>
        <w:t xml:space="preserve">3.9 Training </w:t>
      </w:r>
      <w:proofErr w:type="gramStart"/>
      <w:r w:rsidRPr="00642A2F">
        <w:rPr>
          <w:rFonts w:ascii="Arial" w:hAnsi="Arial" w:cs="Arial"/>
          <w:b/>
          <w:color w:val="000000"/>
        </w:rPr>
        <w:t>For</w:t>
      </w:r>
      <w:proofErr w:type="gramEnd"/>
      <w:r w:rsidRPr="00642A2F">
        <w:rPr>
          <w:rFonts w:ascii="Arial" w:hAnsi="Arial" w:cs="Arial"/>
          <w:b/>
          <w:color w:val="000000"/>
        </w:rPr>
        <w:t xml:space="preserve"> Adults Working/Volunteering In Our School</w:t>
      </w:r>
    </w:p>
    <w:p w14:paraId="1AAE22D0" w14:textId="77777777" w:rsidR="005D3A84" w:rsidRPr="00642A2F" w:rsidRDefault="005D3A84" w:rsidP="005D3A84">
      <w:pPr>
        <w:rPr>
          <w:rFonts w:ascii="Arial" w:hAnsi="Arial" w:cs="Arial"/>
          <w:color w:val="0070C0"/>
        </w:rPr>
      </w:pPr>
    </w:p>
    <w:p w14:paraId="257A3FDC" w14:textId="77777777" w:rsidR="005D3A84" w:rsidRPr="00642A2F" w:rsidRDefault="005D3A84" w:rsidP="005D3A84">
      <w:pPr>
        <w:rPr>
          <w:rFonts w:ascii="Arial" w:hAnsi="Arial" w:cs="Arial"/>
          <w:color w:val="000000"/>
        </w:rPr>
      </w:pPr>
      <w:r w:rsidRPr="00642A2F">
        <w:rPr>
          <w:rFonts w:ascii="Arial" w:hAnsi="Arial" w:cs="Arial"/>
          <w:color w:val="000000"/>
        </w:rPr>
        <w:t>We are committed to ensuring staff and volunteers know and understand:-</w:t>
      </w:r>
    </w:p>
    <w:p w14:paraId="5DF09A89" w14:textId="77777777" w:rsidR="005D3A84" w:rsidRPr="00642A2F" w:rsidRDefault="005D3A84" w:rsidP="005D3A84">
      <w:pPr>
        <w:rPr>
          <w:rFonts w:ascii="Arial" w:hAnsi="Arial" w:cs="Arial"/>
          <w:color w:val="000000"/>
        </w:rPr>
      </w:pPr>
    </w:p>
    <w:p w14:paraId="72655BC6" w14:textId="77777777" w:rsidR="005D3A84" w:rsidRPr="00642A2F" w:rsidRDefault="005D3A84" w:rsidP="005D3A84">
      <w:pPr>
        <w:pStyle w:val="MediumGrid1-Accent21"/>
        <w:numPr>
          <w:ilvl w:val="0"/>
          <w:numId w:val="25"/>
        </w:numPr>
        <w:rPr>
          <w:rFonts w:ascii="Arial" w:hAnsi="Arial" w:cs="Arial"/>
          <w:color w:val="000000"/>
        </w:rPr>
      </w:pPr>
      <w:r w:rsidRPr="00642A2F">
        <w:rPr>
          <w:rFonts w:ascii="Arial" w:hAnsi="Arial" w:cs="Arial"/>
          <w:color w:val="000000"/>
        </w:rPr>
        <w:t xml:space="preserve">the signs and symptoms of abuse, neglect and </w:t>
      </w:r>
      <w:proofErr w:type="gramStart"/>
      <w:r w:rsidRPr="00642A2F">
        <w:rPr>
          <w:rFonts w:ascii="Arial" w:hAnsi="Arial" w:cs="Arial"/>
          <w:color w:val="000000"/>
        </w:rPr>
        <w:t>exploitation;</w:t>
      </w:r>
      <w:proofErr w:type="gramEnd"/>
      <w:r w:rsidRPr="00642A2F">
        <w:rPr>
          <w:rFonts w:ascii="Arial" w:hAnsi="Arial" w:cs="Arial"/>
          <w:color w:val="000000"/>
        </w:rPr>
        <w:t xml:space="preserve"> </w:t>
      </w:r>
    </w:p>
    <w:p w14:paraId="357EAB40" w14:textId="77777777" w:rsidR="005D3A84" w:rsidRPr="00642A2F" w:rsidRDefault="005D3A84" w:rsidP="005D3A84">
      <w:pPr>
        <w:pStyle w:val="MediumGrid1-Accent21"/>
        <w:numPr>
          <w:ilvl w:val="0"/>
          <w:numId w:val="25"/>
        </w:numPr>
        <w:rPr>
          <w:rFonts w:ascii="Arial" w:hAnsi="Arial" w:cs="Arial"/>
          <w:color w:val="000000"/>
        </w:rPr>
      </w:pPr>
      <w:r w:rsidRPr="00642A2F">
        <w:rPr>
          <w:rFonts w:ascii="Arial" w:hAnsi="Arial" w:cs="Arial"/>
          <w:color w:val="000000"/>
        </w:rPr>
        <w:t xml:space="preserve">how to identify pupils who may benefit from early </w:t>
      </w:r>
      <w:proofErr w:type="gramStart"/>
      <w:r w:rsidRPr="00642A2F">
        <w:rPr>
          <w:rFonts w:ascii="Arial" w:hAnsi="Arial" w:cs="Arial"/>
          <w:color w:val="000000"/>
        </w:rPr>
        <w:t>help;</w:t>
      </w:r>
      <w:proofErr w:type="gramEnd"/>
      <w:r w:rsidRPr="00642A2F">
        <w:rPr>
          <w:rFonts w:ascii="Arial" w:hAnsi="Arial" w:cs="Arial"/>
          <w:color w:val="000000"/>
        </w:rPr>
        <w:t xml:space="preserve"> </w:t>
      </w:r>
    </w:p>
    <w:p w14:paraId="577C7484" w14:textId="77777777" w:rsidR="005D3A84" w:rsidRPr="00642A2F" w:rsidRDefault="005D3A84" w:rsidP="005D3A84">
      <w:pPr>
        <w:pStyle w:val="MediumGrid1-Accent21"/>
        <w:numPr>
          <w:ilvl w:val="0"/>
          <w:numId w:val="25"/>
        </w:numPr>
        <w:rPr>
          <w:rFonts w:ascii="Arial" w:hAnsi="Arial" w:cs="Arial"/>
          <w:color w:val="000000"/>
        </w:rPr>
      </w:pPr>
      <w:r w:rsidRPr="00642A2F">
        <w:rPr>
          <w:rFonts w:ascii="Arial" w:hAnsi="Arial" w:cs="Arial"/>
          <w:color w:val="000000"/>
        </w:rPr>
        <w:t>when to share information</w:t>
      </w:r>
    </w:p>
    <w:p w14:paraId="5C8EC39E" w14:textId="77777777" w:rsidR="005D3A84" w:rsidRPr="00642A2F" w:rsidRDefault="005D3A84" w:rsidP="005D3A84">
      <w:pPr>
        <w:pStyle w:val="MediumGrid1-Accent21"/>
        <w:numPr>
          <w:ilvl w:val="0"/>
          <w:numId w:val="25"/>
        </w:numPr>
        <w:rPr>
          <w:rFonts w:ascii="Arial" w:hAnsi="Arial" w:cs="Arial"/>
          <w:color w:val="000000"/>
        </w:rPr>
      </w:pPr>
      <w:r w:rsidRPr="00642A2F">
        <w:rPr>
          <w:rFonts w:ascii="Arial" w:hAnsi="Arial" w:cs="Arial"/>
          <w:color w:val="000000"/>
        </w:rPr>
        <w:t xml:space="preserve">their responsibility for referring concerns to the designated safeguarding lead / </w:t>
      </w:r>
      <w:proofErr w:type="gramStart"/>
      <w:r w:rsidRPr="00642A2F">
        <w:rPr>
          <w:rFonts w:ascii="Arial" w:hAnsi="Arial" w:cs="Arial"/>
          <w:color w:val="000000"/>
        </w:rPr>
        <w:t>deputy;</w:t>
      </w:r>
      <w:proofErr w:type="gramEnd"/>
    </w:p>
    <w:p w14:paraId="6BF3722B" w14:textId="77777777" w:rsidR="005D3A84" w:rsidRPr="00642A2F" w:rsidRDefault="005D3A84" w:rsidP="005D3A84">
      <w:pPr>
        <w:pStyle w:val="MediumGrid1-Accent21"/>
        <w:numPr>
          <w:ilvl w:val="0"/>
          <w:numId w:val="25"/>
        </w:numPr>
        <w:rPr>
          <w:rFonts w:ascii="Arial" w:hAnsi="Arial" w:cs="Arial"/>
          <w:color w:val="000000"/>
        </w:rPr>
      </w:pPr>
      <w:r w:rsidRPr="00642A2F">
        <w:rPr>
          <w:rFonts w:ascii="Arial" w:hAnsi="Arial" w:cs="Arial"/>
          <w:color w:val="000000"/>
        </w:rPr>
        <w:t>the procedures for reporting safeguarding /child protection concerns about adults working with children (allegations)</w:t>
      </w:r>
    </w:p>
    <w:p w14:paraId="756FB96E" w14:textId="77777777" w:rsidR="005D3A84" w:rsidRPr="00642A2F" w:rsidRDefault="005D3A84" w:rsidP="005D3A84">
      <w:pPr>
        <w:pStyle w:val="MediumGrid1-Accent21"/>
        <w:rPr>
          <w:rFonts w:ascii="Arial" w:hAnsi="Arial" w:cs="Arial"/>
          <w:color w:val="000000"/>
        </w:rPr>
      </w:pPr>
    </w:p>
    <w:p w14:paraId="5A299AAF" w14:textId="77777777" w:rsidR="005D3A84" w:rsidRPr="00642A2F" w:rsidRDefault="005D3A84" w:rsidP="005D3A84">
      <w:pPr>
        <w:rPr>
          <w:rFonts w:ascii="Arial" w:hAnsi="Arial" w:cs="Arial"/>
          <w:b/>
          <w:bCs/>
          <w:color w:val="000000"/>
        </w:rPr>
      </w:pPr>
      <w:r w:rsidRPr="00642A2F">
        <w:rPr>
          <w:rFonts w:ascii="Arial" w:hAnsi="Arial" w:cs="Arial"/>
          <w:b/>
          <w:bCs/>
          <w:color w:val="000000"/>
        </w:rPr>
        <w:t>Staff training</w:t>
      </w:r>
    </w:p>
    <w:p w14:paraId="092010CE" w14:textId="77777777" w:rsidR="005D3A84" w:rsidRPr="00642A2F" w:rsidRDefault="005D3A84" w:rsidP="005D3A84">
      <w:pPr>
        <w:rPr>
          <w:rFonts w:ascii="Arial" w:hAnsi="Arial" w:cs="Arial"/>
          <w:color w:val="000000"/>
        </w:rPr>
      </w:pPr>
      <w:r w:rsidRPr="00642A2F">
        <w:rPr>
          <w:rFonts w:ascii="Arial" w:hAnsi="Arial" w:cs="Arial"/>
          <w:color w:val="000000"/>
        </w:rPr>
        <w:t xml:space="preserve">The following training is provided at induction and subsequently on a regular basis </w:t>
      </w:r>
      <w:r w:rsidRPr="00642A2F">
        <w:rPr>
          <w:rFonts w:ascii="Arial" w:hAnsi="Arial" w:cs="Arial"/>
        </w:rPr>
        <w:t>(</w:t>
      </w:r>
      <w:r w:rsidRPr="00642A2F">
        <w:rPr>
          <w:rFonts w:ascii="Arial" w:hAnsi="Arial" w:cs="Arial"/>
          <w:i/>
          <w:iCs/>
        </w:rPr>
        <w:t xml:space="preserve">yearly and/or when updates happen </w:t>
      </w:r>
      <w:r w:rsidRPr="00642A2F">
        <w:rPr>
          <w:rFonts w:ascii="Arial" w:hAnsi="Arial" w:cs="Arial"/>
        </w:rPr>
        <w:t xml:space="preserve"> </w:t>
      </w:r>
      <w:r w:rsidRPr="00642A2F">
        <w:rPr>
          <w:rFonts w:ascii="Arial" w:hAnsi="Arial" w:cs="Arial"/>
          <w:color w:val="000000"/>
        </w:rPr>
        <w:t>to all staff:-</w:t>
      </w:r>
    </w:p>
    <w:p w14:paraId="2E317186" w14:textId="77777777" w:rsidR="005D3A84" w:rsidRPr="00642A2F" w:rsidRDefault="005D3A84" w:rsidP="005D3A84">
      <w:pPr>
        <w:numPr>
          <w:ilvl w:val="0"/>
          <w:numId w:val="95"/>
        </w:numPr>
        <w:rPr>
          <w:rFonts w:ascii="Arial" w:hAnsi="Arial" w:cs="Arial"/>
          <w:color w:val="000000"/>
        </w:rPr>
      </w:pPr>
      <w:r w:rsidRPr="00642A2F">
        <w:rPr>
          <w:rFonts w:ascii="Arial" w:hAnsi="Arial" w:cs="Arial"/>
          <w:color w:val="000000"/>
        </w:rPr>
        <w:t xml:space="preserve">Safeguarding and child protection training </w:t>
      </w:r>
    </w:p>
    <w:p w14:paraId="39DCEE7B" w14:textId="77777777" w:rsidR="005D3A84" w:rsidRPr="00642A2F" w:rsidRDefault="005D3A84" w:rsidP="005D3A84">
      <w:pPr>
        <w:numPr>
          <w:ilvl w:val="0"/>
          <w:numId w:val="95"/>
        </w:numPr>
        <w:rPr>
          <w:rFonts w:ascii="Arial" w:hAnsi="Arial" w:cs="Arial"/>
          <w:color w:val="000000"/>
        </w:rPr>
      </w:pPr>
      <w:r w:rsidRPr="00642A2F">
        <w:rPr>
          <w:rFonts w:ascii="Arial" w:hAnsi="Arial" w:cs="Arial"/>
          <w:color w:val="000000"/>
        </w:rPr>
        <w:t>Online safety training</w:t>
      </w:r>
    </w:p>
    <w:p w14:paraId="6BB5C57D" w14:textId="77777777" w:rsidR="005D3A84" w:rsidRPr="00642A2F" w:rsidRDefault="005D3A84" w:rsidP="005D3A84">
      <w:pPr>
        <w:numPr>
          <w:ilvl w:val="0"/>
          <w:numId w:val="95"/>
        </w:numPr>
        <w:rPr>
          <w:rFonts w:ascii="Arial" w:hAnsi="Arial" w:cs="Arial"/>
          <w:color w:val="000000"/>
        </w:rPr>
      </w:pPr>
      <w:r w:rsidRPr="00642A2F">
        <w:rPr>
          <w:rFonts w:ascii="Arial" w:hAnsi="Arial" w:cs="Arial"/>
          <w:color w:val="000000"/>
        </w:rPr>
        <w:t>Prevent training</w:t>
      </w:r>
    </w:p>
    <w:p w14:paraId="37664053" w14:textId="77777777" w:rsidR="005D3A84" w:rsidRPr="00642A2F" w:rsidRDefault="005D3A84" w:rsidP="005D3A84">
      <w:pPr>
        <w:rPr>
          <w:rFonts w:ascii="Arial" w:hAnsi="Arial" w:cs="Arial"/>
          <w:color w:val="000000"/>
        </w:rPr>
      </w:pPr>
    </w:p>
    <w:p w14:paraId="68BE89FD" w14:textId="77777777" w:rsidR="005D3A84" w:rsidRPr="00642A2F" w:rsidRDefault="005D3A84" w:rsidP="005D3A84">
      <w:pPr>
        <w:rPr>
          <w:rFonts w:ascii="Arial" w:hAnsi="Arial" w:cs="Arial"/>
        </w:rPr>
      </w:pPr>
      <w:r w:rsidRPr="00642A2F">
        <w:rPr>
          <w:rFonts w:ascii="Arial" w:hAnsi="Arial" w:cs="Arial"/>
        </w:rPr>
        <w:t>Governors/Trustees are provided with strategic safeguarding training at induction and as subsequent updates. This training includes a focus on the safeguarding roles and responsibilities of all governors/trustees and equips them to provide strategic challenge to test and assure themselves that safeguarding policies and procedures are effective.</w:t>
      </w:r>
    </w:p>
    <w:p w14:paraId="70C0A6F1" w14:textId="77777777" w:rsidR="005D3A84" w:rsidRPr="00642A2F" w:rsidRDefault="005D3A84" w:rsidP="005D3A84">
      <w:pPr>
        <w:rPr>
          <w:rFonts w:ascii="Arial" w:hAnsi="Arial" w:cs="Arial"/>
          <w:color w:val="0070C0"/>
        </w:rPr>
      </w:pPr>
      <w:r w:rsidRPr="00642A2F">
        <w:rPr>
          <w:rFonts w:ascii="Arial" w:hAnsi="Arial" w:cs="Arial"/>
          <w:color w:val="000000"/>
        </w:rPr>
        <w:t xml:space="preserve">For regular volunteers the school conducts annual online safeguarding training on school policy (or if </w:t>
      </w:r>
      <w:proofErr w:type="gramStart"/>
      <w:r w:rsidRPr="00642A2F">
        <w:rPr>
          <w:rFonts w:ascii="Arial" w:hAnsi="Arial" w:cs="Arial"/>
          <w:color w:val="000000"/>
        </w:rPr>
        <w:t>possible</w:t>
      </w:r>
      <w:proofErr w:type="gramEnd"/>
      <w:r w:rsidRPr="00642A2F">
        <w:rPr>
          <w:rFonts w:ascii="Arial" w:hAnsi="Arial" w:cs="Arial"/>
          <w:color w:val="000000"/>
        </w:rPr>
        <w:t xml:space="preserve"> they are invited to attend the annual face to face training at the beginning of the academic year).</w:t>
      </w:r>
    </w:p>
    <w:p w14:paraId="29D16B4E" w14:textId="77777777" w:rsidR="005D3A84" w:rsidRPr="00642A2F" w:rsidRDefault="005D3A84" w:rsidP="005D3A84">
      <w:pPr>
        <w:rPr>
          <w:rFonts w:ascii="Arial" w:hAnsi="Arial" w:cs="Arial"/>
          <w:b/>
          <w:bCs/>
          <w:color w:val="000000"/>
        </w:rPr>
      </w:pPr>
      <w:r w:rsidRPr="00642A2F">
        <w:rPr>
          <w:rFonts w:ascii="Arial" w:hAnsi="Arial" w:cs="Arial"/>
          <w:b/>
          <w:bCs/>
          <w:color w:val="000000"/>
        </w:rPr>
        <w:t>Updates</w:t>
      </w:r>
    </w:p>
    <w:p w14:paraId="620E5DA2" w14:textId="77777777" w:rsidR="005D3A84" w:rsidRPr="00642A2F" w:rsidRDefault="005D3A84" w:rsidP="005D3A84">
      <w:pPr>
        <w:rPr>
          <w:rFonts w:ascii="Arial" w:hAnsi="Arial" w:cs="Arial"/>
          <w:color w:val="0070C0"/>
        </w:rPr>
      </w:pPr>
    </w:p>
    <w:p w14:paraId="5C2B08EF" w14:textId="77777777" w:rsidR="005D3A84" w:rsidRPr="00642A2F" w:rsidRDefault="005D3A84" w:rsidP="005D3A84">
      <w:pPr>
        <w:rPr>
          <w:rFonts w:ascii="Arial" w:hAnsi="Arial" w:cs="Arial"/>
          <w:color w:val="000000"/>
        </w:rPr>
      </w:pPr>
      <w:r w:rsidRPr="00642A2F">
        <w:rPr>
          <w:rFonts w:ascii="Arial" w:hAnsi="Arial" w:cs="Arial"/>
          <w:color w:val="000000"/>
        </w:rPr>
        <w:t xml:space="preserve">In addition to formal training, all staff receive regular opportunity to update their knowledge and understanding and ensure they are aware of new and emerging threats. </w:t>
      </w:r>
    </w:p>
    <w:p w14:paraId="7A02A70A" w14:textId="77777777" w:rsidR="005D3A84" w:rsidRPr="00642A2F" w:rsidRDefault="005D3A84" w:rsidP="005D3A84">
      <w:pPr>
        <w:rPr>
          <w:rFonts w:ascii="Arial" w:hAnsi="Arial" w:cs="Arial"/>
          <w:color w:val="000000"/>
        </w:rPr>
      </w:pPr>
    </w:p>
    <w:p w14:paraId="52CF3241" w14:textId="77777777" w:rsidR="005D3A84" w:rsidRPr="00642A2F" w:rsidRDefault="005D3A84" w:rsidP="005D3A84">
      <w:pPr>
        <w:rPr>
          <w:rFonts w:ascii="Arial" w:hAnsi="Arial" w:cs="Arial"/>
          <w:i/>
          <w:color w:val="FF0000"/>
        </w:rPr>
      </w:pPr>
      <w:r w:rsidRPr="00642A2F">
        <w:rPr>
          <w:rFonts w:ascii="Arial" w:hAnsi="Arial" w:cs="Arial"/>
          <w:color w:val="000000"/>
        </w:rPr>
        <w:t xml:space="preserve">These updates include a focus on:- </w:t>
      </w:r>
    </w:p>
    <w:p w14:paraId="71C7B8C2"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Sexual abuse</w:t>
      </w:r>
    </w:p>
    <w:p w14:paraId="1607DFD1"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Child on child abuse, including sexual violence and harassment </w:t>
      </w:r>
    </w:p>
    <w:p w14:paraId="472219C9"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Early Help     </w:t>
      </w:r>
    </w:p>
    <w:p w14:paraId="02440B17"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Trauma and adversity</w:t>
      </w:r>
    </w:p>
    <w:p w14:paraId="076A2762" w14:textId="77777777" w:rsidR="005D3A84" w:rsidRPr="00642A2F" w:rsidRDefault="005D3A84" w:rsidP="005D3A84">
      <w:pPr>
        <w:pStyle w:val="MediumGrid1-Accent21"/>
        <w:numPr>
          <w:ilvl w:val="0"/>
          <w:numId w:val="26"/>
        </w:numPr>
        <w:rPr>
          <w:rFonts w:ascii="Arial" w:hAnsi="Arial" w:cs="Arial"/>
          <w:color w:val="000000"/>
        </w:rPr>
      </w:pPr>
      <w:proofErr w:type="spellStart"/>
      <w:r w:rsidRPr="00642A2F">
        <w:rPr>
          <w:rFonts w:ascii="Arial" w:hAnsi="Arial" w:cs="Arial"/>
          <w:color w:val="000000"/>
        </w:rPr>
        <w:t>Honour</w:t>
      </w:r>
      <w:proofErr w:type="spellEnd"/>
      <w:r w:rsidRPr="00642A2F">
        <w:rPr>
          <w:rFonts w:ascii="Arial" w:hAnsi="Arial" w:cs="Arial"/>
          <w:color w:val="000000"/>
        </w:rPr>
        <w:t xml:space="preserve">-based abuse, including Female Genital Mutilation     </w:t>
      </w:r>
    </w:p>
    <w:p w14:paraId="0E758CA9"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Exploitation, including child criminal exploitation and child sexual exploitation     </w:t>
      </w:r>
    </w:p>
    <w:p w14:paraId="4EA1E063"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Child mental health</w:t>
      </w:r>
    </w:p>
    <w:p w14:paraId="332A1EFA"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lastRenderedPageBreak/>
        <w:t xml:space="preserve">Parent mental health     </w:t>
      </w:r>
    </w:p>
    <w:p w14:paraId="71F33947"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Domestic abuse     </w:t>
      </w:r>
    </w:p>
    <w:p w14:paraId="1AE95E8B"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Forced marriage and </w:t>
      </w:r>
      <w:proofErr w:type="spellStart"/>
      <w:r w:rsidRPr="00642A2F">
        <w:rPr>
          <w:rFonts w:ascii="Arial" w:hAnsi="Arial" w:cs="Arial"/>
          <w:color w:val="000000"/>
        </w:rPr>
        <w:t>honour</w:t>
      </w:r>
      <w:proofErr w:type="spellEnd"/>
      <w:r w:rsidRPr="00642A2F">
        <w:rPr>
          <w:rFonts w:ascii="Arial" w:hAnsi="Arial" w:cs="Arial"/>
          <w:color w:val="000000"/>
        </w:rPr>
        <w:t xml:space="preserve">-based violence     </w:t>
      </w:r>
    </w:p>
    <w:p w14:paraId="05DCB6D1"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Child-trafficking   </w:t>
      </w:r>
    </w:p>
    <w:p w14:paraId="7F5E2BDD" w14:textId="77777777" w:rsidR="005D3A84" w:rsidRPr="00642A2F" w:rsidRDefault="005D3A84" w:rsidP="005D3A84">
      <w:pPr>
        <w:pStyle w:val="MediumGrid1-Accent21"/>
        <w:numPr>
          <w:ilvl w:val="0"/>
          <w:numId w:val="26"/>
        </w:numPr>
        <w:rPr>
          <w:rFonts w:ascii="Arial" w:hAnsi="Arial" w:cs="Arial"/>
          <w:color w:val="000000"/>
        </w:rPr>
      </w:pPr>
      <w:r w:rsidRPr="00642A2F">
        <w:rPr>
          <w:rFonts w:ascii="Arial" w:hAnsi="Arial" w:cs="Arial"/>
          <w:color w:val="000000"/>
        </w:rPr>
        <w:t xml:space="preserve">Children missing education and children absent from education  </w:t>
      </w:r>
    </w:p>
    <w:p w14:paraId="5AC5C97A" w14:textId="77777777" w:rsidR="005D3A84" w:rsidRPr="00642A2F" w:rsidRDefault="005D3A84" w:rsidP="005D3A84">
      <w:pPr>
        <w:rPr>
          <w:rFonts w:ascii="Arial" w:hAnsi="Arial" w:cs="Arial"/>
          <w:color w:val="000000"/>
        </w:rPr>
      </w:pPr>
    </w:p>
    <w:p w14:paraId="70CF2176" w14:textId="77777777" w:rsidR="005D3A84" w:rsidRPr="00642A2F" w:rsidRDefault="005D3A84" w:rsidP="005D3A84">
      <w:pPr>
        <w:rPr>
          <w:rFonts w:ascii="Arial" w:hAnsi="Arial" w:cs="Arial"/>
          <w:color w:val="0070C0"/>
        </w:rPr>
      </w:pPr>
      <w:r w:rsidRPr="00642A2F">
        <w:rPr>
          <w:rFonts w:ascii="Arial" w:hAnsi="Arial" w:cs="Arial"/>
        </w:rPr>
        <w:t xml:space="preserve">These are delivered by </w:t>
      </w:r>
      <w:proofErr w:type="gramStart"/>
      <w:r w:rsidRPr="00642A2F">
        <w:rPr>
          <w:rFonts w:ascii="Arial" w:hAnsi="Arial" w:cs="Arial"/>
        </w:rPr>
        <w:t>face to face</w:t>
      </w:r>
      <w:proofErr w:type="gramEnd"/>
      <w:r w:rsidRPr="00642A2F">
        <w:rPr>
          <w:rFonts w:ascii="Arial" w:hAnsi="Arial" w:cs="Arial"/>
        </w:rPr>
        <w:t xml:space="preserve"> training and staff meetings and online learning. These happen at least annually.</w:t>
      </w:r>
    </w:p>
    <w:p w14:paraId="5543AB65" w14:textId="77777777" w:rsidR="005D3A84" w:rsidRPr="00642A2F" w:rsidRDefault="005D3A84" w:rsidP="005D3A84">
      <w:pPr>
        <w:rPr>
          <w:rFonts w:ascii="Arial" w:hAnsi="Arial" w:cs="Arial"/>
          <w:color w:val="0070C0"/>
        </w:rPr>
      </w:pPr>
      <w:r w:rsidRPr="00642A2F">
        <w:rPr>
          <w:rFonts w:ascii="Arial" w:hAnsi="Arial" w:cs="Arial"/>
          <w:color w:val="000000"/>
        </w:rPr>
        <w:t>These happen at least annually</w:t>
      </w:r>
      <w:r w:rsidRPr="00642A2F">
        <w:rPr>
          <w:rFonts w:ascii="Arial" w:hAnsi="Arial" w:cs="Arial"/>
          <w:color w:val="0070C0"/>
        </w:rPr>
        <w:t>.</w:t>
      </w:r>
    </w:p>
    <w:p w14:paraId="20132187" w14:textId="77777777" w:rsidR="005D3A84" w:rsidRPr="00642A2F" w:rsidRDefault="005D3A84" w:rsidP="005D3A84">
      <w:pPr>
        <w:rPr>
          <w:rFonts w:ascii="Arial" w:hAnsi="Arial" w:cs="Arial"/>
          <w:color w:val="0070C0"/>
        </w:rPr>
      </w:pPr>
    </w:p>
    <w:p w14:paraId="18F9F7BC" w14:textId="77777777" w:rsidR="005D3A84" w:rsidRPr="00642A2F" w:rsidRDefault="005D3A84" w:rsidP="005D3A84">
      <w:pPr>
        <w:rPr>
          <w:rFonts w:ascii="Arial" w:hAnsi="Arial" w:cs="Arial"/>
          <w:b/>
          <w:bCs/>
          <w:color w:val="000000"/>
        </w:rPr>
      </w:pPr>
      <w:r w:rsidRPr="00642A2F">
        <w:rPr>
          <w:rFonts w:ascii="Arial" w:hAnsi="Arial" w:cs="Arial"/>
          <w:b/>
          <w:bCs/>
          <w:color w:val="000000"/>
        </w:rPr>
        <w:t>Additional training for Designated Safeguarding Leads and deputy DSLs</w:t>
      </w:r>
    </w:p>
    <w:p w14:paraId="48A1A9E8" w14:textId="77777777" w:rsidR="005D3A84" w:rsidRPr="00642A2F" w:rsidRDefault="005D3A84" w:rsidP="005D3A84">
      <w:pPr>
        <w:rPr>
          <w:rFonts w:ascii="Arial" w:hAnsi="Arial" w:cs="Arial"/>
          <w:color w:val="0070C0"/>
        </w:rPr>
      </w:pPr>
    </w:p>
    <w:p w14:paraId="7D001579" w14:textId="77777777" w:rsidR="005D3A84" w:rsidRPr="00642A2F" w:rsidRDefault="005D3A84" w:rsidP="005D3A84">
      <w:pPr>
        <w:rPr>
          <w:rFonts w:ascii="Arial" w:hAnsi="Arial" w:cs="Arial"/>
          <w:color w:val="000000"/>
        </w:rPr>
      </w:pPr>
      <w:r w:rsidRPr="00642A2F">
        <w:rPr>
          <w:rFonts w:ascii="Arial" w:hAnsi="Arial" w:cs="Arial"/>
          <w:color w:val="000000"/>
        </w:rPr>
        <w:t>The statutory requirement for DSLs and deputy DSLs is to renew training every 2 years. We work in line with this requirement.</w:t>
      </w:r>
    </w:p>
    <w:p w14:paraId="0744CE41" w14:textId="77777777" w:rsidR="005D3A84" w:rsidRPr="00642A2F" w:rsidRDefault="005D3A84" w:rsidP="005D3A84">
      <w:pPr>
        <w:rPr>
          <w:rFonts w:ascii="Arial" w:hAnsi="Arial" w:cs="Arial"/>
          <w:color w:val="000000"/>
        </w:rPr>
      </w:pPr>
      <w:r w:rsidRPr="00642A2F">
        <w:rPr>
          <w:rFonts w:ascii="Arial" w:hAnsi="Arial" w:cs="Arial"/>
          <w:color w:val="000000"/>
        </w:rPr>
        <w:t>Our deputy DSL has completed advanced training to the same level as the DSL, in line with the requirements of our Local Authority.</w:t>
      </w:r>
    </w:p>
    <w:p w14:paraId="75A93A80" w14:textId="77777777" w:rsidR="005D3A84" w:rsidRPr="00642A2F" w:rsidRDefault="005D3A84" w:rsidP="005D3A84">
      <w:pPr>
        <w:rPr>
          <w:rFonts w:ascii="Arial" w:hAnsi="Arial" w:cs="Arial"/>
          <w:color w:val="000000"/>
        </w:rPr>
      </w:pPr>
    </w:p>
    <w:p w14:paraId="783624C0" w14:textId="77777777" w:rsidR="005D3A84" w:rsidRPr="00642A2F" w:rsidRDefault="005D3A84" w:rsidP="005D3A84">
      <w:pPr>
        <w:rPr>
          <w:rFonts w:ascii="Arial" w:hAnsi="Arial" w:cs="Arial"/>
          <w:color w:val="000000"/>
        </w:rPr>
      </w:pPr>
      <w:r w:rsidRPr="00642A2F">
        <w:rPr>
          <w:rFonts w:ascii="Arial" w:hAnsi="Arial" w:cs="Arial"/>
          <w:color w:val="000000"/>
        </w:rPr>
        <w:t>In addition, the members of our safeguarding team complete:-</w:t>
      </w:r>
    </w:p>
    <w:p w14:paraId="502CDB73" w14:textId="77777777" w:rsidR="005D3A84" w:rsidRPr="00642A2F" w:rsidRDefault="005D3A84" w:rsidP="005D3A84">
      <w:pPr>
        <w:rPr>
          <w:rFonts w:ascii="Arial" w:hAnsi="Arial" w:cs="Arial"/>
          <w:color w:val="000000"/>
        </w:rPr>
      </w:pPr>
      <w:r w:rsidRPr="00642A2F">
        <w:rPr>
          <w:rFonts w:ascii="Arial" w:hAnsi="Arial" w:cs="Arial"/>
          <w:color w:val="000000"/>
        </w:rPr>
        <w:t xml:space="preserve">* FGM training </w:t>
      </w:r>
    </w:p>
    <w:p w14:paraId="63EBB4CD" w14:textId="77777777" w:rsidR="005D3A84" w:rsidRPr="00642A2F" w:rsidRDefault="005D3A84" w:rsidP="005D3A84">
      <w:pPr>
        <w:rPr>
          <w:rFonts w:ascii="Arial" w:hAnsi="Arial" w:cs="Arial"/>
          <w:color w:val="000000"/>
        </w:rPr>
      </w:pPr>
      <w:r w:rsidRPr="00642A2F">
        <w:rPr>
          <w:rFonts w:ascii="Arial" w:hAnsi="Arial" w:cs="Arial"/>
          <w:color w:val="000000"/>
        </w:rPr>
        <w:t xml:space="preserve">* </w:t>
      </w:r>
      <w:proofErr w:type="gramStart"/>
      <w:r w:rsidRPr="00642A2F">
        <w:rPr>
          <w:rFonts w:ascii="Arial" w:hAnsi="Arial" w:cs="Arial"/>
          <w:color w:val="000000"/>
        </w:rPr>
        <w:t>additional</w:t>
      </w:r>
      <w:proofErr w:type="gramEnd"/>
      <w:r w:rsidRPr="00642A2F">
        <w:rPr>
          <w:rFonts w:ascii="Arial" w:hAnsi="Arial" w:cs="Arial"/>
          <w:color w:val="000000"/>
        </w:rPr>
        <w:t xml:space="preserve"> Prevent training in line with statutory requirements (2 yearly)</w:t>
      </w:r>
    </w:p>
    <w:p w14:paraId="6483F722" w14:textId="77777777" w:rsidR="005D3A84" w:rsidRPr="00642A2F" w:rsidRDefault="005D3A84" w:rsidP="005D3A84">
      <w:pPr>
        <w:rPr>
          <w:rFonts w:ascii="Arial" w:hAnsi="Arial" w:cs="Arial"/>
          <w:color w:val="000000"/>
        </w:rPr>
      </w:pPr>
      <w:r w:rsidRPr="00642A2F">
        <w:rPr>
          <w:rFonts w:ascii="Arial" w:hAnsi="Arial" w:cs="Arial"/>
          <w:color w:val="000000"/>
        </w:rPr>
        <w:t>* Brook Traffic Light training</w:t>
      </w:r>
    </w:p>
    <w:p w14:paraId="35ACCB50" w14:textId="77777777" w:rsidR="005D3A84" w:rsidRPr="00642A2F" w:rsidRDefault="005D3A84" w:rsidP="005D3A84">
      <w:pPr>
        <w:rPr>
          <w:rFonts w:ascii="Arial" w:hAnsi="Arial" w:cs="Arial"/>
          <w:color w:val="000000"/>
        </w:rPr>
      </w:pPr>
      <w:r w:rsidRPr="00642A2F">
        <w:rPr>
          <w:rFonts w:ascii="Arial" w:hAnsi="Arial" w:cs="Arial"/>
          <w:color w:val="000000"/>
        </w:rPr>
        <w:t xml:space="preserve">* Adverse Childhood Experience training </w:t>
      </w:r>
    </w:p>
    <w:p w14:paraId="41008E7C" w14:textId="77777777" w:rsidR="005D3A84" w:rsidRPr="00642A2F" w:rsidRDefault="005D3A84" w:rsidP="005D3A84">
      <w:pPr>
        <w:rPr>
          <w:rFonts w:ascii="Arial" w:hAnsi="Arial" w:cs="Arial"/>
          <w:color w:val="000000"/>
        </w:rPr>
      </w:pPr>
      <w:r w:rsidRPr="00642A2F">
        <w:rPr>
          <w:rFonts w:ascii="Arial" w:hAnsi="Arial" w:cs="Arial"/>
          <w:color w:val="000000"/>
        </w:rPr>
        <w:t>* Graded Care Profile</w:t>
      </w:r>
    </w:p>
    <w:p w14:paraId="4D66FD64" w14:textId="77777777" w:rsidR="005D3A84" w:rsidRPr="00642A2F" w:rsidRDefault="005D3A84" w:rsidP="005D3A84">
      <w:pPr>
        <w:rPr>
          <w:rFonts w:ascii="Arial" w:hAnsi="Arial" w:cs="Arial"/>
          <w:color w:val="0070C0"/>
        </w:rPr>
      </w:pPr>
    </w:p>
    <w:p w14:paraId="0313D713" w14:textId="77777777" w:rsidR="005D3A84" w:rsidRPr="00642A2F" w:rsidRDefault="005D3A84" w:rsidP="005D3A84">
      <w:pPr>
        <w:pStyle w:val="MediumGrid1-Accent21"/>
        <w:ind w:left="0"/>
        <w:rPr>
          <w:rFonts w:ascii="Arial" w:hAnsi="Arial" w:cs="Arial"/>
          <w:color w:val="FF0000"/>
        </w:rPr>
      </w:pPr>
    </w:p>
    <w:p w14:paraId="2B2E9D0A" w14:textId="77777777" w:rsidR="005D3A84" w:rsidRPr="00642A2F" w:rsidRDefault="005D3A84" w:rsidP="005D3A84">
      <w:pPr>
        <w:rPr>
          <w:rFonts w:ascii="Arial" w:hAnsi="Arial" w:cs="Arial"/>
          <w:i/>
          <w:color w:val="FF0000"/>
        </w:rPr>
      </w:pPr>
    </w:p>
    <w:p w14:paraId="364B57C3" w14:textId="77777777" w:rsidR="005D3A84" w:rsidRPr="00642A2F" w:rsidRDefault="005D3A84" w:rsidP="005D3A84">
      <w:pPr>
        <w:rPr>
          <w:rFonts w:ascii="Arial" w:hAnsi="Arial" w:cs="Arial"/>
          <w:color w:val="0070C0"/>
        </w:rPr>
      </w:pPr>
    </w:p>
    <w:p w14:paraId="03729721" w14:textId="77777777" w:rsidR="005D3A84" w:rsidRPr="00642A2F" w:rsidRDefault="005D3A84" w:rsidP="005D3A84">
      <w:pPr>
        <w:rPr>
          <w:rFonts w:ascii="Arial" w:hAnsi="Arial" w:cs="Arial"/>
          <w:color w:val="0070C0"/>
        </w:rPr>
      </w:pPr>
    </w:p>
    <w:p w14:paraId="5E1C84CF" w14:textId="77777777" w:rsidR="005D3A84" w:rsidRPr="00642A2F" w:rsidRDefault="005D3A84" w:rsidP="005D3A84">
      <w:pPr>
        <w:rPr>
          <w:rFonts w:ascii="Arial" w:hAnsi="Arial" w:cs="Arial"/>
          <w:color w:val="0070C0"/>
        </w:rPr>
      </w:pPr>
    </w:p>
    <w:p w14:paraId="071FDF68" w14:textId="77777777" w:rsidR="005D3A84" w:rsidRPr="00642A2F" w:rsidRDefault="005D3A84" w:rsidP="005D3A84">
      <w:pPr>
        <w:rPr>
          <w:rFonts w:ascii="Arial" w:hAnsi="Arial" w:cs="Arial"/>
          <w:color w:val="000000"/>
        </w:rPr>
      </w:pPr>
    </w:p>
    <w:p w14:paraId="6CCA42F7" w14:textId="77777777" w:rsidR="005D3A84" w:rsidRPr="00642A2F" w:rsidRDefault="005D3A84" w:rsidP="005D3A84">
      <w:pPr>
        <w:rPr>
          <w:rFonts w:ascii="Arial" w:hAnsi="Arial" w:cs="Arial"/>
          <w:color w:val="000000"/>
        </w:rPr>
      </w:pPr>
    </w:p>
    <w:p w14:paraId="2677E1B0" w14:textId="77777777" w:rsidR="005D3A84" w:rsidRPr="00642A2F" w:rsidRDefault="005D3A84" w:rsidP="005D3A84">
      <w:pPr>
        <w:rPr>
          <w:rFonts w:ascii="Arial" w:hAnsi="Arial" w:cs="Arial"/>
          <w:color w:val="000000"/>
        </w:rPr>
      </w:pPr>
    </w:p>
    <w:p w14:paraId="6019DC66" w14:textId="77777777" w:rsidR="005D3A84" w:rsidRPr="00642A2F" w:rsidRDefault="005D3A84" w:rsidP="005D3A84">
      <w:pPr>
        <w:rPr>
          <w:rFonts w:ascii="Arial" w:hAnsi="Arial" w:cs="Arial"/>
          <w:color w:val="000000"/>
        </w:rPr>
      </w:pPr>
    </w:p>
    <w:p w14:paraId="5B292F7C" w14:textId="77777777" w:rsidR="005D3A84" w:rsidRPr="00642A2F" w:rsidRDefault="005D3A84" w:rsidP="005D3A84">
      <w:pPr>
        <w:rPr>
          <w:rFonts w:ascii="Arial" w:hAnsi="Arial" w:cs="Arial"/>
          <w:b/>
        </w:rPr>
      </w:pPr>
    </w:p>
    <w:p w14:paraId="60D6036F" w14:textId="77777777" w:rsidR="005D3A84" w:rsidRPr="00642A2F" w:rsidRDefault="005D3A84" w:rsidP="005D3A84">
      <w:pPr>
        <w:rPr>
          <w:rFonts w:ascii="Arial" w:hAnsi="Arial" w:cs="Arial"/>
          <w:b/>
        </w:rPr>
      </w:pPr>
    </w:p>
    <w:p w14:paraId="0D4E9677" w14:textId="77777777" w:rsidR="005D3A84" w:rsidRPr="00642A2F" w:rsidRDefault="005D3A84" w:rsidP="005D3A84">
      <w:pPr>
        <w:rPr>
          <w:rFonts w:ascii="Arial" w:hAnsi="Arial" w:cs="Arial"/>
          <w:b/>
        </w:rPr>
      </w:pPr>
    </w:p>
    <w:p w14:paraId="1AEEFE3E" w14:textId="77777777" w:rsidR="005D3A84" w:rsidRPr="00642A2F" w:rsidRDefault="005D3A84" w:rsidP="005D3A84">
      <w:pPr>
        <w:rPr>
          <w:rFonts w:ascii="Arial" w:hAnsi="Arial" w:cs="Arial"/>
          <w:b/>
        </w:rPr>
      </w:pPr>
      <w:r w:rsidRPr="00642A2F">
        <w:rPr>
          <w:rFonts w:ascii="Arial" w:hAnsi="Arial" w:cs="Arial"/>
          <w:b/>
        </w:rPr>
        <w:t>Appendix 1</w:t>
      </w:r>
    </w:p>
    <w:p w14:paraId="5D9C4E0A" w14:textId="77777777" w:rsidR="005D3A84" w:rsidRPr="00642A2F" w:rsidRDefault="005D3A84" w:rsidP="005D3A84">
      <w:pPr>
        <w:rPr>
          <w:rFonts w:ascii="Arial" w:hAnsi="Arial" w:cs="Arial"/>
          <w:u w:val="single"/>
        </w:rPr>
      </w:pPr>
      <w:r w:rsidRPr="00642A2F">
        <w:rPr>
          <w:rFonts w:ascii="Arial" w:hAnsi="Arial" w:cs="Arial"/>
        </w:rPr>
        <w:t xml:space="preserve">This policy and set of procedures works in line with the following legislation, statutory </w:t>
      </w:r>
      <w:proofErr w:type="gramStart"/>
      <w:r w:rsidRPr="00642A2F">
        <w:rPr>
          <w:rFonts w:ascii="Arial" w:hAnsi="Arial" w:cs="Arial"/>
        </w:rPr>
        <w:t>guidance</w:t>
      </w:r>
      <w:proofErr w:type="gramEnd"/>
      <w:r w:rsidRPr="00642A2F">
        <w:rPr>
          <w:rFonts w:ascii="Arial" w:hAnsi="Arial" w:cs="Arial"/>
        </w:rPr>
        <w:t xml:space="preserve"> and non- statutory guidance:-</w:t>
      </w:r>
    </w:p>
    <w:p w14:paraId="506AB457" w14:textId="77777777" w:rsidR="005D3A84" w:rsidRPr="00642A2F" w:rsidRDefault="005D3A84" w:rsidP="005D3A84">
      <w:pPr>
        <w:pStyle w:val="MediumGrid1-Accent21"/>
        <w:ind w:left="0"/>
        <w:rPr>
          <w:rFonts w:ascii="Arial" w:hAnsi="Arial" w:cs="Arial"/>
          <w:bCs/>
          <w:i/>
          <w:color w:val="FF0000"/>
        </w:rPr>
      </w:pPr>
      <w:r w:rsidRPr="00642A2F">
        <w:rPr>
          <w:rFonts w:ascii="Arial" w:hAnsi="Arial" w:cs="Arial"/>
          <w:u w:val="single"/>
        </w:rPr>
        <w:t>Legislation</w:t>
      </w:r>
      <w:r w:rsidRPr="00642A2F">
        <w:rPr>
          <w:rFonts w:ascii="Arial" w:hAnsi="Arial" w:cs="Arial"/>
          <w:bCs/>
          <w:i/>
          <w:color w:val="FF0000"/>
        </w:rPr>
        <w:t xml:space="preserve"> </w:t>
      </w:r>
    </w:p>
    <w:p w14:paraId="28955E39" w14:textId="77777777" w:rsidR="005D3A84" w:rsidRPr="00642A2F" w:rsidRDefault="005D3A84" w:rsidP="005D3A84">
      <w:pPr>
        <w:rPr>
          <w:rFonts w:ascii="Arial" w:hAnsi="Arial" w:cs="Arial"/>
        </w:rPr>
      </w:pPr>
    </w:p>
    <w:p w14:paraId="054C8AC6" w14:textId="77777777" w:rsidR="005D3A84" w:rsidRPr="00642A2F" w:rsidRDefault="005D3A84" w:rsidP="005D3A84">
      <w:pPr>
        <w:pStyle w:val="MediumGrid1-Accent21"/>
        <w:numPr>
          <w:ilvl w:val="0"/>
          <w:numId w:val="1"/>
        </w:numPr>
        <w:rPr>
          <w:rFonts w:ascii="Arial" w:hAnsi="Arial" w:cs="Arial"/>
          <w:b/>
          <w:i/>
          <w:color w:val="000000"/>
        </w:rPr>
      </w:pPr>
      <w:r w:rsidRPr="00642A2F">
        <w:rPr>
          <w:rFonts w:ascii="Arial" w:hAnsi="Arial" w:cs="Arial"/>
          <w:color w:val="000000"/>
        </w:rPr>
        <w:t xml:space="preserve">Section 175 Education Act 2002 - Maintained schools and FE colleges including sixth forms </w:t>
      </w:r>
    </w:p>
    <w:p w14:paraId="64748E24" w14:textId="77777777" w:rsidR="005D3A84" w:rsidRPr="00642A2F" w:rsidRDefault="005D3A84" w:rsidP="005D3A84">
      <w:pPr>
        <w:pStyle w:val="MediumGrid1-Accent21"/>
        <w:numPr>
          <w:ilvl w:val="0"/>
          <w:numId w:val="1"/>
        </w:numPr>
        <w:rPr>
          <w:rFonts w:ascii="Arial" w:hAnsi="Arial" w:cs="Arial"/>
          <w:b/>
          <w:i/>
          <w:color w:val="000000"/>
        </w:rPr>
      </w:pPr>
      <w:r w:rsidRPr="00642A2F">
        <w:rPr>
          <w:rFonts w:ascii="Arial" w:hAnsi="Arial" w:cs="Arial"/>
          <w:color w:val="000000"/>
        </w:rPr>
        <w:t xml:space="preserve">The Education Regulations (Independent School Standards) 2014 - Independent schools including academies and free schools </w:t>
      </w:r>
    </w:p>
    <w:p w14:paraId="667DEE77" w14:textId="77777777" w:rsidR="005D3A84" w:rsidRPr="00642A2F" w:rsidRDefault="005D3A84" w:rsidP="005D3A84">
      <w:pPr>
        <w:pStyle w:val="MediumGrid1-Accent21"/>
        <w:numPr>
          <w:ilvl w:val="0"/>
          <w:numId w:val="1"/>
        </w:numPr>
        <w:rPr>
          <w:rFonts w:ascii="Arial" w:hAnsi="Arial" w:cs="Arial"/>
          <w:b/>
          <w:i/>
          <w:color w:val="000000"/>
        </w:rPr>
      </w:pPr>
      <w:r w:rsidRPr="00642A2F">
        <w:rPr>
          <w:rFonts w:ascii="Arial" w:hAnsi="Arial" w:cs="Arial"/>
          <w:color w:val="000000"/>
        </w:rPr>
        <w:t xml:space="preserve">The non-maintained special schools Regulations 2015 (England) </w:t>
      </w:r>
    </w:p>
    <w:p w14:paraId="083240F2" w14:textId="77777777" w:rsidR="005D3A84" w:rsidRPr="00642A2F" w:rsidRDefault="005D3A84" w:rsidP="005D3A84">
      <w:pPr>
        <w:pStyle w:val="MediumGrid1-Accent21"/>
        <w:numPr>
          <w:ilvl w:val="0"/>
          <w:numId w:val="1"/>
        </w:numPr>
        <w:rPr>
          <w:rFonts w:ascii="Arial" w:hAnsi="Arial" w:cs="Arial"/>
          <w:b/>
          <w:i/>
          <w:color w:val="000000"/>
        </w:rPr>
      </w:pPr>
      <w:r w:rsidRPr="00642A2F">
        <w:rPr>
          <w:rFonts w:ascii="Arial" w:hAnsi="Arial" w:cs="Arial"/>
          <w:color w:val="000000"/>
        </w:rPr>
        <w:t>The Education and Training (Welfare of Children) Act 2021</w:t>
      </w:r>
    </w:p>
    <w:p w14:paraId="0AF2451B" w14:textId="77777777" w:rsidR="005D3A84" w:rsidRPr="00642A2F" w:rsidRDefault="005D3A84" w:rsidP="005D3A84">
      <w:pPr>
        <w:pStyle w:val="MediumGrid1-Accent21"/>
        <w:rPr>
          <w:rFonts w:ascii="Arial" w:hAnsi="Arial" w:cs="Arial"/>
          <w:i/>
          <w:color w:val="FF0000"/>
        </w:rPr>
      </w:pPr>
    </w:p>
    <w:p w14:paraId="0B51D156"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Statutory Guidance</w:t>
      </w:r>
    </w:p>
    <w:p w14:paraId="5CD89061" w14:textId="77777777" w:rsidR="005D3A84" w:rsidRPr="00642A2F" w:rsidRDefault="005D3A84" w:rsidP="005D3A84">
      <w:pPr>
        <w:pStyle w:val="MediumGrid1-Accent21"/>
        <w:numPr>
          <w:ilvl w:val="0"/>
          <w:numId w:val="1"/>
        </w:numPr>
        <w:rPr>
          <w:rStyle w:val="Hyperlink"/>
          <w:rFonts w:ascii="Arial" w:hAnsi="Arial" w:cs="Arial"/>
          <w:color w:val="0070C0"/>
        </w:rPr>
      </w:pPr>
      <w:r w:rsidRPr="00642A2F">
        <w:rPr>
          <w:rFonts w:ascii="Arial" w:hAnsi="Arial" w:cs="Arial"/>
          <w:color w:val="0070C0"/>
        </w:rPr>
        <w:fldChar w:fldCharType="begin"/>
      </w:r>
      <w:r w:rsidRPr="00642A2F">
        <w:rPr>
          <w:rFonts w:ascii="Arial" w:hAnsi="Arial" w:cs="Arial"/>
          <w:color w:val="0070C0"/>
        </w:rPr>
        <w:instrText>HYPERLINK "https://www.gov.uk/government/publications/keeping-children-safe-in-education--2"</w:instrText>
      </w:r>
      <w:r w:rsidRPr="00642A2F">
        <w:rPr>
          <w:rFonts w:ascii="Arial" w:hAnsi="Arial" w:cs="Arial"/>
          <w:color w:val="0070C0"/>
        </w:rPr>
      </w:r>
      <w:r w:rsidRPr="00642A2F">
        <w:rPr>
          <w:rFonts w:ascii="Arial" w:hAnsi="Arial" w:cs="Arial"/>
          <w:color w:val="0070C0"/>
        </w:rPr>
        <w:fldChar w:fldCharType="separate"/>
      </w:r>
      <w:r w:rsidRPr="00642A2F">
        <w:rPr>
          <w:rStyle w:val="Hyperlink"/>
          <w:rFonts w:ascii="Arial" w:hAnsi="Arial" w:cs="Arial"/>
          <w:color w:val="0070C0"/>
        </w:rPr>
        <w:t xml:space="preserve">Keeping Children Safe </w:t>
      </w:r>
      <w:proofErr w:type="gramStart"/>
      <w:r w:rsidRPr="00642A2F">
        <w:rPr>
          <w:rStyle w:val="Hyperlink"/>
          <w:rFonts w:ascii="Arial" w:hAnsi="Arial" w:cs="Arial"/>
          <w:color w:val="0070C0"/>
        </w:rPr>
        <w:t>In</w:t>
      </w:r>
      <w:proofErr w:type="gramEnd"/>
      <w:r w:rsidRPr="00642A2F">
        <w:rPr>
          <w:rStyle w:val="Hyperlink"/>
          <w:rFonts w:ascii="Arial" w:hAnsi="Arial" w:cs="Arial"/>
          <w:color w:val="0070C0"/>
        </w:rPr>
        <w:t xml:space="preserve"> Education (DfE Sept 2023)</w:t>
      </w:r>
    </w:p>
    <w:p w14:paraId="7B27C5A8" w14:textId="77777777" w:rsidR="005D3A84" w:rsidRPr="00642A2F" w:rsidRDefault="005D3A84" w:rsidP="005D3A84">
      <w:pPr>
        <w:pStyle w:val="MediumGrid1-Accent21"/>
        <w:ind w:left="360"/>
        <w:rPr>
          <w:rStyle w:val="Hyperlink"/>
          <w:rFonts w:ascii="Arial" w:hAnsi="Arial" w:cs="Arial"/>
          <w:color w:val="0070C0"/>
        </w:rPr>
      </w:pPr>
    </w:p>
    <w:p w14:paraId="3FD6B7DD" w14:textId="77777777" w:rsidR="005D3A84" w:rsidRPr="00642A2F" w:rsidRDefault="005D3A84" w:rsidP="005D3A84">
      <w:pPr>
        <w:pStyle w:val="MediumGrid1-Accent21"/>
        <w:numPr>
          <w:ilvl w:val="0"/>
          <w:numId w:val="1"/>
        </w:numPr>
        <w:rPr>
          <w:rFonts w:ascii="Arial" w:hAnsi="Arial" w:cs="Arial"/>
        </w:rPr>
      </w:pPr>
      <w:r w:rsidRPr="00642A2F">
        <w:rPr>
          <w:rFonts w:ascii="Arial" w:hAnsi="Arial" w:cs="Arial"/>
          <w:color w:val="0070C0"/>
        </w:rPr>
        <w:fldChar w:fldCharType="end"/>
      </w:r>
      <w:hyperlink r:id="rId62" w:history="1">
        <w:r w:rsidRPr="00642A2F">
          <w:rPr>
            <w:rStyle w:val="Hyperlink"/>
            <w:rFonts w:ascii="Arial" w:hAnsi="Arial" w:cs="Arial"/>
          </w:rPr>
          <w:t xml:space="preserve">Working Together </w:t>
        </w:r>
        <w:proofErr w:type="gramStart"/>
        <w:r w:rsidRPr="00642A2F">
          <w:rPr>
            <w:rStyle w:val="Hyperlink"/>
            <w:rFonts w:ascii="Arial" w:hAnsi="Arial" w:cs="Arial"/>
          </w:rPr>
          <w:t>To</w:t>
        </w:r>
        <w:proofErr w:type="gramEnd"/>
        <w:r w:rsidRPr="00642A2F">
          <w:rPr>
            <w:rStyle w:val="Hyperlink"/>
            <w:rFonts w:ascii="Arial" w:hAnsi="Arial" w:cs="Arial"/>
          </w:rPr>
          <w:t xml:space="preserve"> Safeguard Children (DfE December 2023)</w:t>
        </w:r>
      </w:hyperlink>
    </w:p>
    <w:p w14:paraId="2B58809D" w14:textId="77777777" w:rsidR="005D3A84" w:rsidRPr="00642A2F" w:rsidRDefault="005D3A84" w:rsidP="005D3A84">
      <w:pPr>
        <w:pStyle w:val="ListParagraph"/>
        <w:rPr>
          <w:rFonts w:ascii="Arial" w:hAnsi="Arial" w:cs="Arial"/>
        </w:rPr>
      </w:pPr>
    </w:p>
    <w:p w14:paraId="7D4ACD04" w14:textId="77777777" w:rsidR="005D3A84" w:rsidRPr="00642A2F" w:rsidRDefault="005D3A84" w:rsidP="005D3A84">
      <w:pPr>
        <w:pStyle w:val="MediumGrid1-Accent21"/>
        <w:numPr>
          <w:ilvl w:val="0"/>
          <w:numId w:val="1"/>
        </w:numPr>
        <w:rPr>
          <w:rFonts w:ascii="Arial" w:hAnsi="Arial" w:cs="Arial"/>
        </w:rPr>
      </w:pPr>
      <w:hyperlink r:id="rId63" w:history="1">
        <w:r w:rsidRPr="00642A2F">
          <w:rPr>
            <w:rStyle w:val="Hyperlink"/>
            <w:rFonts w:ascii="Arial" w:hAnsi="Arial" w:cs="Arial"/>
          </w:rPr>
          <w:t>Children’s Social Care National Framework (DfE December 2023)</w:t>
        </w:r>
      </w:hyperlink>
    </w:p>
    <w:p w14:paraId="39A80552" w14:textId="77777777" w:rsidR="005D3A84" w:rsidRPr="00642A2F" w:rsidRDefault="005D3A84" w:rsidP="005D3A84">
      <w:pPr>
        <w:pStyle w:val="MediumGrid1-Accent21"/>
        <w:rPr>
          <w:rFonts w:ascii="Arial" w:hAnsi="Arial" w:cs="Arial"/>
        </w:rPr>
      </w:pPr>
    </w:p>
    <w:p w14:paraId="7DE0DFCB" w14:textId="77777777" w:rsidR="005D3A84" w:rsidRPr="00642A2F" w:rsidRDefault="005D3A84" w:rsidP="005D3A84">
      <w:pPr>
        <w:pStyle w:val="MediumGrid1-Accent21"/>
        <w:numPr>
          <w:ilvl w:val="0"/>
          <w:numId w:val="1"/>
        </w:numPr>
        <w:rPr>
          <w:rFonts w:ascii="Arial" w:hAnsi="Arial" w:cs="Arial"/>
        </w:rPr>
      </w:pPr>
      <w:hyperlink r:id="rId64" w:history="1">
        <w:r w:rsidRPr="00642A2F">
          <w:rPr>
            <w:rStyle w:val="Hyperlink"/>
            <w:rFonts w:ascii="Arial" w:hAnsi="Arial" w:cs="Arial"/>
          </w:rPr>
          <w:t xml:space="preserve">Working Together </w:t>
        </w:r>
        <w:proofErr w:type="gramStart"/>
        <w:r w:rsidRPr="00642A2F">
          <w:rPr>
            <w:rStyle w:val="Hyperlink"/>
            <w:rFonts w:ascii="Arial" w:hAnsi="Arial" w:cs="Arial"/>
          </w:rPr>
          <w:t>To</w:t>
        </w:r>
        <w:proofErr w:type="gramEnd"/>
        <w:r w:rsidRPr="00642A2F">
          <w:rPr>
            <w:rStyle w:val="Hyperlink"/>
            <w:rFonts w:ascii="Arial" w:hAnsi="Arial" w:cs="Arial"/>
          </w:rPr>
          <w:t xml:space="preserve"> Improve Attendance (DfE September 2023)    </w:t>
        </w:r>
      </w:hyperlink>
    </w:p>
    <w:p w14:paraId="36F67A1D" w14:textId="77777777" w:rsidR="005D3A84" w:rsidRPr="00642A2F" w:rsidRDefault="005D3A84" w:rsidP="005D3A84">
      <w:pPr>
        <w:pStyle w:val="MediumGrid1-Accent21"/>
        <w:rPr>
          <w:rFonts w:ascii="Arial" w:hAnsi="Arial" w:cs="Arial"/>
          <w:color w:val="0563C1"/>
          <w:u w:val="single"/>
        </w:rPr>
      </w:pPr>
    </w:p>
    <w:p w14:paraId="28B77EAE" w14:textId="77777777" w:rsidR="005D3A84" w:rsidRPr="00642A2F" w:rsidRDefault="005D3A84" w:rsidP="005D3A84">
      <w:pPr>
        <w:numPr>
          <w:ilvl w:val="0"/>
          <w:numId w:val="1"/>
        </w:numPr>
        <w:contextualSpacing/>
        <w:rPr>
          <w:rFonts w:ascii="Arial" w:hAnsi="Arial" w:cs="Arial"/>
          <w:color w:val="0070C0"/>
          <w:u w:val="single"/>
        </w:rPr>
      </w:pPr>
      <w:hyperlink r:id="rId65" w:anchor="e-sector-specific-guidance" w:history="1">
        <w:r w:rsidRPr="00642A2F">
          <w:rPr>
            <w:rStyle w:val="Hyperlink"/>
            <w:rFonts w:ascii="Arial" w:hAnsi="Arial" w:cs="Arial"/>
          </w:rPr>
          <w:t>The Prevent Duty Guidance – Home Office December 2023</w:t>
        </w:r>
      </w:hyperlink>
    </w:p>
    <w:p w14:paraId="2283B261" w14:textId="77777777" w:rsidR="005D3A84" w:rsidRPr="00642A2F" w:rsidRDefault="005D3A84" w:rsidP="005D3A84">
      <w:pPr>
        <w:pStyle w:val="MediumGrid1-Accent21"/>
        <w:rPr>
          <w:rFonts w:ascii="Arial" w:hAnsi="Arial" w:cs="Arial"/>
          <w:color w:val="0563C1"/>
          <w:u w:val="single"/>
        </w:rPr>
      </w:pPr>
    </w:p>
    <w:p w14:paraId="315EEC8F" w14:textId="77777777" w:rsidR="005D3A84" w:rsidRPr="00642A2F" w:rsidRDefault="005D3A84" w:rsidP="005D3A84">
      <w:pPr>
        <w:pStyle w:val="MediumGrid1-Accent21"/>
        <w:numPr>
          <w:ilvl w:val="0"/>
          <w:numId w:val="1"/>
        </w:numPr>
        <w:rPr>
          <w:rStyle w:val="Hyperlink"/>
          <w:rFonts w:ascii="Arial" w:hAnsi="Arial" w:cs="Arial"/>
        </w:rPr>
      </w:pPr>
      <w:r w:rsidRPr="00642A2F">
        <w:rPr>
          <w:rFonts w:ascii="Arial" w:hAnsi="Arial" w:cs="Arial"/>
          <w:color w:val="00B050"/>
        </w:rPr>
        <w:fldChar w:fldCharType="begin"/>
      </w:r>
      <w:r w:rsidRPr="00642A2F">
        <w:rPr>
          <w:rFonts w:ascii="Arial" w:hAnsi="Arial" w:cs="Arial"/>
          <w:color w:val="00B050"/>
        </w:rPr>
        <w:instrText>HYPERLINK "https://assets.publishing.service.gov.uk/government/uploads/system/uploads/attachment_data/file/800306/6-1914-HO-Multi_Agency_Statutory_Guidance.pdf"</w:instrText>
      </w:r>
      <w:r w:rsidRPr="00642A2F">
        <w:rPr>
          <w:rFonts w:ascii="Arial" w:hAnsi="Arial" w:cs="Arial"/>
          <w:color w:val="00B050"/>
        </w:rPr>
      </w:r>
      <w:r w:rsidRPr="00642A2F">
        <w:rPr>
          <w:rFonts w:ascii="Arial" w:hAnsi="Arial" w:cs="Arial"/>
          <w:color w:val="00B050"/>
        </w:rPr>
        <w:fldChar w:fldCharType="separate"/>
      </w:r>
      <w:r w:rsidRPr="00642A2F">
        <w:rPr>
          <w:rStyle w:val="Hyperlink"/>
          <w:rFonts w:ascii="Arial" w:hAnsi="Arial" w:cs="Arial"/>
        </w:rPr>
        <w:t>Multi-agency statutory guidance on Female Genital Mutilation (July 2020)</w:t>
      </w:r>
    </w:p>
    <w:p w14:paraId="21A60211" w14:textId="77777777" w:rsidR="005D3A84" w:rsidRPr="00642A2F" w:rsidRDefault="005D3A84" w:rsidP="005D3A84">
      <w:pPr>
        <w:pStyle w:val="MediumGrid1-Accent21"/>
        <w:ind w:left="0"/>
        <w:rPr>
          <w:rFonts w:ascii="Arial" w:hAnsi="Arial" w:cs="Arial"/>
          <w:color w:val="00B050"/>
        </w:rPr>
      </w:pPr>
      <w:r w:rsidRPr="00642A2F">
        <w:rPr>
          <w:rFonts w:ascii="Arial" w:hAnsi="Arial" w:cs="Arial"/>
          <w:color w:val="00B050"/>
        </w:rPr>
        <w:fldChar w:fldCharType="end"/>
      </w:r>
    </w:p>
    <w:p w14:paraId="78AA1107" w14:textId="77777777" w:rsidR="005D3A84" w:rsidRPr="00642A2F" w:rsidRDefault="005D3A84" w:rsidP="005D3A84">
      <w:pPr>
        <w:pStyle w:val="MediumGrid1-Accent21"/>
        <w:numPr>
          <w:ilvl w:val="0"/>
          <w:numId w:val="1"/>
        </w:numPr>
        <w:ind w:left="0"/>
        <w:rPr>
          <w:rFonts w:ascii="Arial" w:hAnsi="Arial" w:cs="Arial"/>
          <w:color w:val="00B050"/>
        </w:rPr>
      </w:pPr>
      <w:hyperlink r:id="rId66" w:history="1">
        <w:r w:rsidRPr="00642A2F">
          <w:rPr>
            <w:rStyle w:val="Hyperlink"/>
            <w:rFonts w:ascii="Arial" w:hAnsi="Arial" w:cs="Arial"/>
          </w:rPr>
          <w:t xml:space="preserve">The Early Years’ Framework (DfE December 2023) </w:t>
        </w:r>
      </w:hyperlink>
      <w:r w:rsidRPr="00642A2F">
        <w:rPr>
          <w:rFonts w:ascii="Arial" w:hAnsi="Arial" w:cs="Arial"/>
          <w:color w:val="000000"/>
        </w:rPr>
        <w:t xml:space="preserve"> </w:t>
      </w:r>
    </w:p>
    <w:p w14:paraId="2F5C24FE" w14:textId="77777777" w:rsidR="005D3A84" w:rsidRPr="00642A2F" w:rsidRDefault="005D3A84" w:rsidP="005D3A84">
      <w:pPr>
        <w:pStyle w:val="MediumGrid1-Accent21"/>
        <w:numPr>
          <w:ilvl w:val="0"/>
          <w:numId w:val="40"/>
        </w:numPr>
        <w:rPr>
          <w:rFonts w:ascii="Arial" w:hAnsi="Arial" w:cs="Arial"/>
          <w:color w:val="000000"/>
          <w:u w:val="single"/>
        </w:rPr>
      </w:pPr>
      <w:hyperlink r:id="rId67" w:history="1">
        <w:r w:rsidRPr="00642A2F">
          <w:rPr>
            <w:rStyle w:val="Hyperlink"/>
            <w:rFonts w:ascii="Arial" w:hAnsi="Arial" w:cs="Arial"/>
          </w:rPr>
          <w:t>Relationships Education, Relationships and Sex Education and Health Education (DfE September 2021)</w:t>
        </w:r>
      </w:hyperlink>
    </w:p>
    <w:p w14:paraId="7D03EA07" w14:textId="77777777" w:rsidR="005D3A84" w:rsidRPr="00642A2F" w:rsidRDefault="005D3A84" w:rsidP="005D3A84">
      <w:pPr>
        <w:pStyle w:val="MediumGrid1-Accent21"/>
        <w:rPr>
          <w:rFonts w:ascii="Arial" w:hAnsi="Arial" w:cs="Arial"/>
          <w:color w:val="000000"/>
          <w:u w:val="single"/>
        </w:rPr>
      </w:pPr>
    </w:p>
    <w:p w14:paraId="1A3612DE" w14:textId="77777777" w:rsidR="005D3A84" w:rsidRPr="00642A2F" w:rsidRDefault="005D3A84" w:rsidP="005D3A84">
      <w:pPr>
        <w:pStyle w:val="MediumGrid1-Accent21"/>
        <w:numPr>
          <w:ilvl w:val="0"/>
          <w:numId w:val="88"/>
        </w:numPr>
        <w:rPr>
          <w:rFonts w:ascii="Arial" w:hAnsi="Arial" w:cs="Arial"/>
          <w:color w:val="000000"/>
          <w:u w:val="single"/>
        </w:rPr>
      </w:pPr>
      <w:hyperlink r:id="rId68" w:history="1">
        <w:r w:rsidRPr="00642A2F">
          <w:rPr>
            <w:rStyle w:val="Hyperlink"/>
            <w:rFonts w:ascii="Arial" w:hAnsi="Arial" w:cs="Arial"/>
          </w:rPr>
          <w:t>Filtering and Monitoring Standards for schools and colleges (March 23)</w:t>
        </w:r>
      </w:hyperlink>
    </w:p>
    <w:p w14:paraId="277EA019" w14:textId="77777777" w:rsidR="005D3A84" w:rsidRPr="00642A2F" w:rsidRDefault="005D3A84" w:rsidP="005D3A84">
      <w:pPr>
        <w:pStyle w:val="MediumGrid1-Accent21"/>
        <w:ind w:left="0"/>
        <w:rPr>
          <w:rFonts w:ascii="Arial" w:hAnsi="Arial" w:cs="Arial"/>
          <w:color w:val="000000"/>
          <w:u w:val="single"/>
        </w:rPr>
      </w:pPr>
    </w:p>
    <w:p w14:paraId="3FD0A391" w14:textId="77777777" w:rsidR="005D3A84" w:rsidRPr="00642A2F" w:rsidRDefault="005D3A84" w:rsidP="005D3A84">
      <w:pPr>
        <w:pStyle w:val="MediumGrid1-Accent21"/>
        <w:ind w:left="0"/>
        <w:rPr>
          <w:rFonts w:ascii="Arial" w:hAnsi="Arial" w:cs="Arial"/>
          <w:b/>
          <w:bCs/>
          <w:color w:val="000000"/>
        </w:rPr>
      </w:pPr>
      <w:r w:rsidRPr="00642A2F">
        <w:rPr>
          <w:rFonts w:ascii="Arial" w:hAnsi="Arial" w:cs="Arial"/>
          <w:b/>
          <w:bCs/>
          <w:color w:val="000000"/>
        </w:rPr>
        <w:t>Non-statutory Guidance</w:t>
      </w:r>
    </w:p>
    <w:p w14:paraId="421FCC44" w14:textId="77777777" w:rsidR="005D3A84" w:rsidRPr="00642A2F" w:rsidRDefault="005D3A84" w:rsidP="005D3A84">
      <w:pPr>
        <w:pStyle w:val="MediumGrid1-Accent21"/>
        <w:numPr>
          <w:ilvl w:val="0"/>
          <w:numId w:val="1"/>
        </w:numPr>
        <w:rPr>
          <w:rFonts w:ascii="Arial" w:hAnsi="Arial" w:cs="Arial"/>
          <w:color w:val="0070C0"/>
        </w:rPr>
      </w:pPr>
      <w:hyperlink r:id="rId69" w:history="1">
        <w:r w:rsidRPr="00642A2F">
          <w:rPr>
            <w:rStyle w:val="Hyperlink"/>
            <w:rFonts w:ascii="Arial" w:hAnsi="Arial" w:cs="Arial"/>
          </w:rPr>
          <w:t xml:space="preserve">What To Do If You’re Worried </w:t>
        </w:r>
        <w:proofErr w:type="gramStart"/>
        <w:r w:rsidRPr="00642A2F">
          <w:rPr>
            <w:rStyle w:val="Hyperlink"/>
            <w:rFonts w:ascii="Arial" w:hAnsi="Arial" w:cs="Arial"/>
          </w:rPr>
          <w:t>A</w:t>
        </w:r>
        <w:proofErr w:type="gramEnd"/>
        <w:r w:rsidRPr="00642A2F">
          <w:rPr>
            <w:rStyle w:val="Hyperlink"/>
            <w:rFonts w:ascii="Arial" w:hAnsi="Arial" w:cs="Arial"/>
          </w:rPr>
          <w:t xml:space="preserve"> Child Is Being Abused (DfE March 2015)</w:t>
        </w:r>
      </w:hyperlink>
    </w:p>
    <w:p w14:paraId="58EC1755" w14:textId="77777777" w:rsidR="005D3A84" w:rsidRPr="00642A2F" w:rsidRDefault="005D3A84" w:rsidP="005D3A84">
      <w:pPr>
        <w:pStyle w:val="MediumGrid1-Accent21"/>
        <w:numPr>
          <w:ilvl w:val="0"/>
          <w:numId w:val="1"/>
        </w:numPr>
        <w:rPr>
          <w:rFonts w:ascii="Arial" w:hAnsi="Arial" w:cs="Arial"/>
          <w:color w:val="0070C0"/>
          <w:u w:val="single"/>
        </w:rPr>
      </w:pPr>
      <w:hyperlink r:id="rId70" w:history="1">
        <w:r w:rsidRPr="00642A2F">
          <w:rPr>
            <w:rStyle w:val="Hyperlink"/>
            <w:rFonts w:ascii="Arial" w:hAnsi="Arial" w:cs="Arial"/>
          </w:rPr>
          <w:t>The Prevent duty: an introduction for those with safeguarding responsibilities (DfE Sept 23)</w:t>
        </w:r>
      </w:hyperlink>
    </w:p>
    <w:p w14:paraId="7447EE6B" w14:textId="77777777" w:rsidR="005D3A84" w:rsidRPr="00642A2F" w:rsidRDefault="005D3A84" w:rsidP="005D3A84">
      <w:pPr>
        <w:pStyle w:val="MediumGrid1-Accent21"/>
        <w:numPr>
          <w:ilvl w:val="0"/>
          <w:numId w:val="1"/>
        </w:numPr>
        <w:rPr>
          <w:rFonts w:ascii="Arial" w:hAnsi="Arial" w:cs="Arial"/>
          <w:color w:val="0070C0"/>
          <w:u w:val="single"/>
        </w:rPr>
      </w:pPr>
      <w:hyperlink r:id="rId71" w:history="1">
        <w:r w:rsidRPr="00642A2F">
          <w:rPr>
            <w:rStyle w:val="Hyperlink"/>
            <w:rFonts w:ascii="Arial" w:hAnsi="Arial" w:cs="Arial"/>
          </w:rPr>
          <w:t>Information-sharing: advice for safeguarding practitioners (DfE July 2023)</w:t>
        </w:r>
      </w:hyperlink>
    </w:p>
    <w:p w14:paraId="06927736" w14:textId="77777777" w:rsidR="005D3A84" w:rsidRPr="00642A2F" w:rsidRDefault="005D3A84" w:rsidP="005D3A84">
      <w:pPr>
        <w:pStyle w:val="MediumGrid1-Accent21"/>
        <w:numPr>
          <w:ilvl w:val="0"/>
          <w:numId w:val="1"/>
        </w:numPr>
        <w:rPr>
          <w:rFonts w:ascii="Arial" w:hAnsi="Arial" w:cs="Arial"/>
          <w:color w:val="0070C0"/>
        </w:rPr>
      </w:pPr>
      <w:r w:rsidRPr="00642A2F">
        <w:rPr>
          <w:rFonts w:ascii="Arial" w:hAnsi="Arial" w:cs="Arial"/>
          <w:color w:val="0070C0"/>
        </w:rPr>
        <w:fldChar w:fldCharType="begin"/>
      </w:r>
      <w:r w:rsidRPr="00642A2F">
        <w:rPr>
          <w:rFonts w:ascii="Arial" w:hAnsi="Arial" w:cs="Arial"/>
          <w:color w:val="0070C0"/>
        </w:rPr>
        <w:instrText>HYPERLINK "https://www.saferrecruitmentconsortium.org/"</w:instrText>
      </w:r>
      <w:r w:rsidRPr="00642A2F">
        <w:rPr>
          <w:rFonts w:ascii="Arial" w:hAnsi="Arial" w:cs="Arial"/>
          <w:color w:val="0070C0"/>
        </w:rPr>
      </w:r>
      <w:r w:rsidRPr="00642A2F">
        <w:rPr>
          <w:rFonts w:ascii="Arial" w:hAnsi="Arial" w:cs="Arial"/>
          <w:color w:val="0070C0"/>
        </w:rPr>
        <w:fldChar w:fldCharType="separate"/>
      </w:r>
      <w:r w:rsidRPr="00642A2F">
        <w:rPr>
          <w:rFonts w:ascii="Arial" w:hAnsi="Arial" w:cs="Arial"/>
          <w:color w:val="0070C0"/>
        </w:rPr>
        <w:t xml:space="preserve">Children Missing Education (DfE September 2016)   </w:t>
      </w:r>
    </w:p>
    <w:p w14:paraId="3BF3FB4E" w14:textId="77777777" w:rsidR="005D3A84" w:rsidRPr="00642A2F" w:rsidRDefault="005D3A84" w:rsidP="005D3A84">
      <w:pPr>
        <w:pStyle w:val="MediumGrid1-Accent21"/>
        <w:numPr>
          <w:ilvl w:val="0"/>
          <w:numId w:val="1"/>
        </w:numPr>
        <w:rPr>
          <w:rFonts w:ascii="Arial" w:hAnsi="Arial" w:cs="Arial"/>
          <w:color w:val="0070C0"/>
        </w:rPr>
      </w:pPr>
      <w:r w:rsidRPr="00642A2F">
        <w:rPr>
          <w:rFonts w:ascii="Arial" w:hAnsi="Arial" w:cs="Arial"/>
          <w:color w:val="0070C0"/>
        </w:rPr>
        <w:fldChar w:fldCharType="end"/>
      </w:r>
      <w:hyperlink r:id="rId72" w:history="1">
        <w:r w:rsidRPr="00642A2F">
          <w:rPr>
            <w:rStyle w:val="Hyperlink"/>
            <w:rFonts w:ascii="Arial" w:hAnsi="Arial" w:cs="Arial"/>
            <w:color w:val="0070C0"/>
          </w:rPr>
          <w:t xml:space="preserve">Teaching Online Safety </w:t>
        </w:r>
        <w:proofErr w:type="gramStart"/>
        <w:r w:rsidRPr="00642A2F">
          <w:rPr>
            <w:rStyle w:val="Hyperlink"/>
            <w:rFonts w:ascii="Arial" w:hAnsi="Arial" w:cs="Arial"/>
            <w:color w:val="0070C0"/>
          </w:rPr>
          <w:t>In</w:t>
        </w:r>
        <w:proofErr w:type="gramEnd"/>
        <w:r w:rsidRPr="00642A2F">
          <w:rPr>
            <w:rStyle w:val="Hyperlink"/>
            <w:rFonts w:ascii="Arial" w:hAnsi="Arial" w:cs="Arial"/>
            <w:color w:val="0070C0"/>
          </w:rPr>
          <w:t xml:space="preserve"> School (Jan 23)</w:t>
        </w:r>
      </w:hyperlink>
    </w:p>
    <w:p w14:paraId="19FCAB04" w14:textId="77777777" w:rsidR="005D3A84" w:rsidRPr="00642A2F" w:rsidRDefault="005D3A84" w:rsidP="005D3A84">
      <w:pPr>
        <w:pStyle w:val="MediumGrid1-Accent21"/>
        <w:numPr>
          <w:ilvl w:val="0"/>
          <w:numId w:val="1"/>
        </w:numPr>
        <w:rPr>
          <w:rFonts w:ascii="Arial" w:hAnsi="Arial" w:cs="Arial"/>
          <w:color w:val="0070C0"/>
        </w:rPr>
      </w:pPr>
      <w:hyperlink r:id="rId73" w:history="1">
        <w:r w:rsidRPr="00642A2F">
          <w:rPr>
            <w:rStyle w:val="Hyperlink"/>
            <w:rFonts w:ascii="Arial" w:hAnsi="Arial" w:cs="Arial"/>
          </w:rPr>
          <w:t xml:space="preserve">Safer Working Practice Guidance </w:t>
        </w:r>
        <w:proofErr w:type="gramStart"/>
        <w:r w:rsidRPr="00642A2F">
          <w:rPr>
            <w:rStyle w:val="Hyperlink"/>
            <w:rFonts w:ascii="Arial" w:hAnsi="Arial" w:cs="Arial"/>
          </w:rPr>
          <w:t>For</w:t>
        </w:r>
        <w:proofErr w:type="gramEnd"/>
        <w:r w:rsidRPr="00642A2F">
          <w:rPr>
            <w:rStyle w:val="Hyperlink"/>
            <w:rFonts w:ascii="Arial" w:hAnsi="Arial" w:cs="Arial"/>
          </w:rPr>
          <w:t xml:space="preserve"> Adults Working With Children and Young People (February 2022)</w:t>
        </w:r>
      </w:hyperlink>
    </w:p>
    <w:p w14:paraId="0D397D77" w14:textId="77777777" w:rsidR="005D3A84" w:rsidRPr="00642A2F" w:rsidRDefault="005D3A84" w:rsidP="005D3A84">
      <w:pPr>
        <w:pStyle w:val="MediumGrid1-Accent21"/>
        <w:numPr>
          <w:ilvl w:val="0"/>
          <w:numId w:val="1"/>
        </w:numPr>
        <w:rPr>
          <w:rFonts w:ascii="Arial" w:hAnsi="Arial" w:cs="Arial"/>
          <w:color w:val="0070C0"/>
        </w:rPr>
      </w:pPr>
      <w:hyperlink r:id="rId74" w:history="1">
        <w:proofErr w:type="spellStart"/>
        <w:r w:rsidRPr="00642A2F">
          <w:rPr>
            <w:rStyle w:val="Hyperlink"/>
            <w:rFonts w:ascii="Arial" w:hAnsi="Arial" w:cs="Arial"/>
          </w:rPr>
          <w:t>Behaviour</w:t>
        </w:r>
        <w:proofErr w:type="spellEnd"/>
        <w:r w:rsidRPr="00642A2F">
          <w:rPr>
            <w:rStyle w:val="Hyperlink"/>
            <w:rFonts w:ascii="Arial" w:hAnsi="Arial" w:cs="Arial"/>
          </w:rPr>
          <w:t xml:space="preserve"> and Discipline in Schools (Sept 22)</w:t>
        </w:r>
      </w:hyperlink>
    </w:p>
    <w:p w14:paraId="718EFCDE" w14:textId="77777777" w:rsidR="005D3A84" w:rsidRPr="00642A2F" w:rsidRDefault="005D3A84" w:rsidP="005D3A84">
      <w:pPr>
        <w:pStyle w:val="MediumGrid1-Accent21"/>
        <w:numPr>
          <w:ilvl w:val="0"/>
          <w:numId w:val="1"/>
        </w:numPr>
        <w:rPr>
          <w:rFonts w:ascii="Arial" w:hAnsi="Arial" w:cs="Arial"/>
          <w:color w:val="0070C0"/>
        </w:rPr>
      </w:pPr>
      <w:hyperlink r:id="rId75" w:history="1">
        <w:r w:rsidRPr="00642A2F">
          <w:rPr>
            <w:rStyle w:val="Hyperlink"/>
            <w:rFonts w:ascii="Arial" w:hAnsi="Arial" w:cs="Arial"/>
          </w:rPr>
          <w:t xml:space="preserve">Mental health and </w:t>
        </w:r>
        <w:proofErr w:type="spellStart"/>
        <w:r w:rsidRPr="00642A2F">
          <w:rPr>
            <w:rStyle w:val="Hyperlink"/>
            <w:rFonts w:ascii="Arial" w:hAnsi="Arial" w:cs="Arial"/>
          </w:rPr>
          <w:t>Behaviour</w:t>
        </w:r>
        <w:proofErr w:type="spellEnd"/>
        <w:r w:rsidRPr="00642A2F">
          <w:rPr>
            <w:rStyle w:val="Hyperlink"/>
            <w:rFonts w:ascii="Arial" w:hAnsi="Arial" w:cs="Arial"/>
          </w:rPr>
          <w:t xml:space="preserve"> </w:t>
        </w:r>
        <w:proofErr w:type="gramStart"/>
        <w:r w:rsidRPr="00642A2F">
          <w:rPr>
            <w:rStyle w:val="Hyperlink"/>
            <w:rFonts w:ascii="Arial" w:hAnsi="Arial" w:cs="Arial"/>
          </w:rPr>
          <w:t>In</w:t>
        </w:r>
        <w:proofErr w:type="gramEnd"/>
        <w:r w:rsidRPr="00642A2F">
          <w:rPr>
            <w:rStyle w:val="Hyperlink"/>
            <w:rFonts w:ascii="Arial" w:hAnsi="Arial" w:cs="Arial"/>
          </w:rPr>
          <w:t xml:space="preserve"> Schools (Nov 2018)</w:t>
        </w:r>
      </w:hyperlink>
    </w:p>
    <w:p w14:paraId="1587CB29" w14:textId="77777777" w:rsidR="005D3A84" w:rsidRPr="00642A2F" w:rsidRDefault="005D3A84" w:rsidP="005D3A84">
      <w:pPr>
        <w:pStyle w:val="MediumGrid1-Accent21"/>
        <w:numPr>
          <w:ilvl w:val="0"/>
          <w:numId w:val="1"/>
        </w:numPr>
        <w:rPr>
          <w:rStyle w:val="Hyperlink"/>
          <w:rFonts w:ascii="Arial" w:hAnsi="Arial" w:cs="Arial"/>
        </w:rPr>
      </w:pPr>
      <w:r w:rsidRPr="00642A2F">
        <w:rPr>
          <w:rFonts w:ascii="Arial" w:hAnsi="Arial" w:cs="Arial"/>
          <w:color w:val="0070C0"/>
        </w:rPr>
        <w:fldChar w:fldCharType="begin"/>
      </w:r>
      <w:r w:rsidRPr="00642A2F">
        <w:rPr>
          <w:rFonts w:ascii="Arial" w:hAnsi="Arial" w:cs="Arial"/>
          <w:color w:val="0070C0"/>
        </w:rPr>
        <w:instrText>HYPERLINK "https://assets.publishing.service.gov.uk/government/uploads/system/uploads/attachment_data/file/1091132/Searching__Screening_and_Confiscation_guidance_July_2022.pdf"</w:instrText>
      </w:r>
      <w:r w:rsidRPr="00642A2F">
        <w:rPr>
          <w:rFonts w:ascii="Arial" w:hAnsi="Arial" w:cs="Arial"/>
          <w:color w:val="0070C0"/>
        </w:rPr>
      </w:r>
      <w:r w:rsidRPr="00642A2F">
        <w:rPr>
          <w:rFonts w:ascii="Arial" w:hAnsi="Arial" w:cs="Arial"/>
          <w:color w:val="0070C0"/>
        </w:rPr>
        <w:fldChar w:fldCharType="separate"/>
      </w:r>
      <w:r w:rsidRPr="00642A2F">
        <w:rPr>
          <w:rStyle w:val="Hyperlink"/>
          <w:rFonts w:ascii="Arial" w:hAnsi="Arial" w:cs="Arial"/>
        </w:rPr>
        <w:t>Searching, screening and confiscation (July 22)</w:t>
      </w:r>
    </w:p>
    <w:p w14:paraId="158996C6" w14:textId="77777777" w:rsidR="005D3A84" w:rsidRPr="00642A2F" w:rsidRDefault="005D3A84" w:rsidP="005D3A84">
      <w:pPr>
        <w:pStyle w:val="MediumGrid1-Accent21"/>
        <w:rPr>
          <w:rFonts w:ascii="Arial" w:hAnsi="Arial" w:cs="Arial"/>
          <w:color w:val="0070C0"/>
        </w:rPr>
      </w:pPr>
      <w:r w:rsidRPr="00642A2F">
        <w:rPr>
          <w:rFonts w:ascii="Arial" w:hAnsi="Arial" w:cs="Arial"/>
          <w:color w:val="0070C0"/>
        </w:rPr>
        <w:lastRenderedPageBreak/>
        <w:fldChar w:fldCharType="end"/>
      </w:r>
    </w:p>
    <w:p w14:paraId="5A69EA38" w14:textId="77777777" w:rsidR="005D3A84" w:rsidRPr="00642A2F" w:rsidRDefault="005D3A84" w:rsidP="005D3A84">
      <w:pPr>
        <w:pStyle w:val="MediumGrid1-Accent21"/>
        <w:ind w:left="0"/>
        <w:rPr>
          <w:rFonts w:ascii="Arial" w:hAnsi="Arial" w:cs="Arial"/>
          <w:b/>
          <w:bCs/>
          <w:color w:val="00B050"/>
        </w:rPr>
      </w:pPr>
      <w:r w:rsidRPr="00642A2F">
        <w:rPr>
          <w:rFonts w:ascii="Arial" w:hAnsi="Arial" w:cs="Arial"/>
          <w:b/>
          <w:bCs/>
          <w:color w:val="000000"/>
        </w:rPr>
        <w:t>In addition, the school takes into account:-</w:t>
      </w:r>
    </w:p>
    <w:p w14:paraId="2C4B3A57" w14:textId="77777777" w:rsidR="005D3A84" w:rsidRPr="00642A2F" w:rsidRDefault="005D3A84" w:rsidP="005D3A84">
      <w:pPr>
        <w:pStyle w:val="MediumGrid1-Accent21"/>
        <w:ind w:left="0"/>
        <w:rPr>
          <w:rFonts w:ascii="Arial" w:hAnsi="Arial" w:cs="Arial"/>
          <w:color w:val="000000"/>
          <w:u w:val="single"/>
        </w:rPr>
      </w:pPr>
    </w:p>
    <w:p w14:paraId="5D09E6D5" w14:textId="77777777" w:rsidR="005D3A84" w:rsidRPr="00642A2F" w:rsidRDefault="005D3A84" w:rsidP="005D3A84">
      <w:pPr>
        <w:pStyle w:val="MediumGrid1-Accent21"/>
        <w:numPr>
          <w:ilvl w:val="0"/>
          <w:numId w:val="31"/>
        </w:numPr>
        <w:rPr>
          <w:rFonts w:ascii="Arial" w:hAnsi="Arial" w:cs="Arial"/>
          <w:color w:val="000000"/>
        </w:rPr>
      </w:pPr>
      <w:r w:rsidRPr="00642A2F">
        <w:rPr>
          <w:rFonts w:ascii="Arial" w:hAnsi="Arial" w:cs="Arial"/>
          <w:color w:val="000000"/>
        </w:rPr>
        <w:t xml:space="preserve">Regional guidance </w:t>
      </w:r>
    </w:p>
    <w:p w14:paraId="5FE9614E" w14:textId="77777777" w:rsidR="005D3A84" w:rsidRPr="00642A2F" w:rsidRDefault="005D3A84" w:rsidP="005D3A84">
      <w:pPr>
        <w:numPr>
          <w:ilvl w:val="0"/>
          <w:numId w:val="1"/>
        </w:numPr>
        <w:rPr>
          <w:rFonts w:ascii="Arial" w:hAnsi="Arial" w:cs="Arial"/>
          <w:color w:val="000000"/>
        </w:rPr>
      </w:pPr>
      <w:r w:rsidRPr="00642A2F">
        <w:rPr>
          <w:rFonts w:ascii="Arial" w:hAnsi="Arial" w:cs="Arial"/>
          <w:color w:val="000000"/>
        </w:rPr>
        <w:t xml:space="preserve">the procedures and practice of the local authority </w:t>
      </w:r>
    </w:p>
    <w:p w14:paraId="6F6AF0C9" w14:textId="67F269AD" w:rsidR="005D3A84" w:rsidRPr="00642A2F" w:rsidRDefault="005D3A84" w:rsidP="005D3A84">
      <w:pPr>
        <w:rPr>
          <w:rFonts w:ascii="Arial" w:hAnsi="Arial" w:cs="Arial"/>
          <w:b/>
          <w:color w:val="000000"/>
        </w:rPr>
      </w:pPr>
      <w:r w:rsidRPr="00642A2F">
        <w:rPr>
          <w:rFonts w:ascii="Arial" w:hAnsi="Arial" w:cs="Arial"/>
          <w:b/>
          <w:color w:val="000000"/>
        </w:rPr>
        <w:t xml:space="preserve"> </w:t>
      </w:r>
    </w:p>
    <w:p w14:paraId="74A44242" w14:textId="77777777" w:rsidR="005D3A84" w:rsidRPr="00642A2F" w:rsidRDefault="005D3A84" w:rsidP="005D3A84">
      <w:pPr>
        <w:rPr>
          <w:rFonts w:ascii="Arial" w:hAnsi="Arial" w:cs="Arial"/>
          <w:b/>
          <w:color w:val="000000"/>
        </w:rPr>
      </w:pPr>
    </w:p>
    <w:p w14:paraId="5C8EC5E7" w14:textId="77777777" w:rsidR="005D3A84" w:rsidRPr="00642A2F" w:rsidRDefault="005D3A84" w:rsidP="005D3A84">
      <w:pPr>
        <w:rPr>
          <w:rFonts w:ascii="Arial" w:hAnsi="Arial" w:cs="Arial"/>
          <w:b/>
          <w:color w:val="000000"/>
        </w:rPr>
      </w:pPr>
    </w:p>
    <w:p w14:paraId="6C4B065B" w14:textId="77777777" w:rsidR="005D3A84" w:rsidRPr="00642A2F" w:rsidRDefault="005D3A84" w:rsidP="005D3A84">
      <w:pPr>
        <w:rPr>
          <w:rFonts w:ascii="Arial" w:hAnsi="Arial" w:cs="Arial"/>
          <w:b/>
          <w:color w:val="000000"/>
        </w:rPr>
      </w:pPr>
      <w:r w:rsidRPr="00642A2F">
        <w:rPr>
          <w:rFonts w:ascii="Arial" w:hAnsi="Arial" w:cs="Arial"/>
          <w:b/>
          <w:color w:val="000000"/>
        </w:rPr>
        <w:t xml:space="preserve">Appendix 2 – Definitions of Abuse (taken from Working Together </w:t>
      </w:r>
      <w:proofErr w:type="gramStart"/>
      <w:r w:rsidRPr="00642A2F">
        <w:rPr>
          <w:rFonts w:ascii="Arial" w:hAnsi="Arial" w:cs="Arial"/>
          <w:b/>
          <w:color w:val="000000"/>
        </w:rPr>
        <w:t>To</w:t>
      </w:r>
      <w:proofErr w:type="gramEnd"/>
      <w:r w:rsidRPr="00642A2F">
        <w:rPr>
          <w:rFonts w:ascii="Arial" w:hAnsi="Arial" w:cs="Arial"/>
          <w:b/>
          <w:color w:val="000000"/>
        </w:rPr>
        <w:t xml:space="preserve"> Safeguard Children (Dec 2023)</w:t>
      </w:r>
    </w:p>
    <w:p w14:paraId="153FD04A" w14:textId="77777777" w:rsidR="005D3A84" w:rsidRPr="00642A2F" w:rsidRDefault="005D3A84" w:rsidP="005D3A84">
      <w:pPr>
        <w:rPr>
          <w:rFonts w:ascii="Arial" w:hAnsi="Arial" w:cs="Arial"/>
          <w:color w:val="000000"/>
        </w:rPr>
      </w:pPr>
    </w:p>
    <w:p w14:paraId="4C266AD8" w14:textId="77777777" w:rsidR="005D3A84" w:rsidRPr="00642A2F" w:rsidRDefault="005D3A84" w:rsidP="005D3A84">
      <w:pPr>
        <w:rPr>
          <w:rFonts w:ascii="Arial" w:hAnsi="Arial" w:cs="Arial"/>
          <w:b/>
          <w:bCs/>
          <w:color w:val="000000"/>
        </w:rPr>
      </w:pPr>
      <w:r w:rsidRPr="00642A2F">
        <w:rPr>
          <w:rFonts w:ascii="Arial" w:hAnsi="Arial" w:cs="Arial"/>
          <w:b/>
          <w:bCs/>
          <w:color w:val="000000"/>
        </w:rPr>
        <w:t>Physical Abuse</w:t>
      </w:r>
    </w:p>
    <w:p w14:paraId="78DDB0A4" w14:textId="77777777" w:rsidR="005D3A84" w:rsidRPr="00642A2F" w:rsidRDefault="005D3A84" w:rsidP="005D3A84">
      <w:pPr>
        <w:rPr>
          <w:rFonts w:ascii="Arial" w:hAnsi="Arial" w:cs="Arial"/>
          <w:color w:val="000000"/>
        </w:rPr>
      </w:pPr>
      <w:r w:rsidRPr="00642A2F">
        <w:rPr>
          <w:rFonts w:ascii="Arial" w:hAnsi="Arial" w:cs="Arial"/>
          <w:color w:val="000000"/>
        </w:rPr>
        <w:t xml:space="preserve">A form of abuse which may involve hitting, shaking, throwing, poisoning, </w:t>
      </w:r>
      <w:proofErr w:type="gramStart"/>
      <w:r w:rsidRPr="00642A2F">
        <w:rPr>
          <w:rFonts w:ascii="Arial" w:hAnsi="Arial" w:cs="Arial"/>
          <w:color w:val="000000"/>
        </w:rPr>
        <w:t>burning</w:t>
      </w:r>
      <w:proofErr w:type="gramEnd"/>
      <w:r w:rsidRPr="00642A2F">
        <w:rPr>
          <w:rFonts w:ascii="Arial" w:hAnsi="Arial" w:cs="Arial"/>
          <w:color w:val="000000"/>
        </w:rPr>
        <w:t xml:space="preserve"> or scalding, drowning, suffocating or otherwise causing physical harm to a child. </w:t>
      </w:r>
    </w:p>
    <w:p w14:paraId="6BCE6B0D" w14:textId="77777777" w:rsidR="005D3A84" w:rsidRPr="00642A2F" w:rsidRDefault="005D3A84" w:rsidP="005D3A84">
      <w:pPr>
        <w:rPr>
          <w:rFonts w:ascii="Arial" w:hAnsi="Arial" w:cs="Arial"/>
          <w:color w:val="000000"/>
        </w:rPr>
      </w:pPr>
      <w:r w:rsidRPr="00642A2F">
        <w:rPr>
          <w:rFonts w:ascii="Arial" w:hAnsi="Arial" w:cs="Arial"/>
          <w:color w:val="000000"/>
        </w:rPr>
        <w:t xml:space="preserve">Physical harm may also be caused when a parent or carer fabricates the symptoms of, or deliberately induces, illness in a child. </w:t>
      </w:r>
    </w:p>
    <w:p w14:paraId="68EDCC14" w14:textId="77777777" w:rsidR="005D3A84" w:rsidRPr="00642A2F" w:rsidRDefault="005D3A84" w:rsidP="005D3A84">
      <w:pPr>
        <w:rPr>
          <w:rFonts w:ascii="Arial" w:hAnsi="Arial" w:cs="Arial"/>
          <w:color w:val="000000"/>
        </w:rPr>
      </w:pPr>
    </w:p>
    <w:p w14:paraId="05BB0CF0" w14:textId="77777777" w:rsidR="005D3A84" w:rsidRPr="00642A2F" w:rsidRDefault="005D3A84" w:rsidP="005D3A84">
      <w:pPr>
        <w:rPr>
          <w:rFonts w:ascii="Arial" w:hAnsi="Arial" w:cs="Arial"/>
          <w:b/>
          <w:bCs/>
          <w:color w:val="000000"/>
        </w:rPr>
      </w:pPr>
      <w:r w:rsidRPr="00642A2F">
        <w:rPr>
          <w:rFonts w:ascii="Arial" w:hAnsi="Arial" w:cs="Arial"/>
          <w:b/>
          <w:bCs/>
          <w:color w:val="000000"/>
        </w:rPr>
        <w:t>Neglect</w:t>
      </w:r>
    </w:p>
    <w:p w14:paraId="73EBF55A" w14:textId="77777777" w:rsidR="005D3A84" w:rsidRPr="00642A2F" w:rsidRDefault="005D3A84" w:rsidP="005D3A84">
      <w:pPr>
        <w:rPr>
          <w:rFonts w:ascii="Arial" w:hAnsi="Arial" w:cs="Arial"/>
          <w:color w:val="000000"/>
        </w:rPr>
      </w:pPr>
    </w:p>
    <w:p w14:paraId="3E30774E" w14:textId="77777777" w:rsidR="005D3A84" w:rsidRPr="00642A2F" w:rsidRDefault="005D3A84" w:rsidP="005D3A84">
      <w:pPr>
        <w:rPr>
          <w:rFonts w:ascii="Arial" w:hAnsi="Arial" w:cs="Arial"/>
          <w:color w:val="000000"/>
        </w:rPr>
      </w:pPr>
      <w:r w:rsidRPr="00642A2F">
        <w:rPr>
          <w:rFonts w:ascii="Arial" w:hAnsi="Arial" w:cs="Arial"/>
          <w:color w:val="000000"/>
        </w:rPr>
        <w:t>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645DBDAE" w14:textId="77777777" w:rsidR="005D3A84" w:rsidRPr="00642A2F" w:rsidRDefault="005D3A84" w:rsidP="005D3A84">
      <w:pPr>
        <w:pStyle w:val="MediumGrid1-Accent21"/>
        <w:numPr>
          <w:ilvl w:val="0"/>
          <w:numId w:val="30"/>
        </w:numPr>
        <w:rPr>
          <w:rFonts w:ascii="Arial" w:hAnsi="Arial" w:cs="Arial"/>
          <w:color w:val="000000"/>
        </w:rPr>
      </w:pPr>
      <w:r w:rsidRPr="00642A2F">
        <w:rPr>
          <w:rFonts w:ascii="Arial" w:hAnsi="Arial" w:cs="Arial"/>
          <w:color w:val="000000"/>
        </w:rPr>
        <w:t>provide adequate food, clothing and shelter (including exclusion from home or abandonment</w:t>
      </w:r>
      <w:proofErr w:type="gramStart"/>
      <w:r w:rsidRPr="00642A2F">
        <w:rPr>
          <w:rFonts w:ascii="Arial" w:hAnsi="Arial" w:cs="Arial"/>
          <w:color w:val="000000"/>
        </w:rPr>
        <w:t>);</w:t>
      </w:r>
      <w:proofErr w:type="gramEnd"/>
    </w:p>
    <w:p w14:paraId="7B42ADF3" w14:textId="77777777" w:rsidR="005D3A84" w:rsidRPr="00642A2F" w:rsidRDefault="005D3A84" w:rsidP="005D3A84">
      <w:pPr>
        <w:pStyle w:val="MediumGrid1-Accent21"/>
        <w:numPr>
          <w:ilvl w:val="0"/>
          <w:numId w:val="30"/>
        </w:numPr>
        <w:rPr>
          <w:rFonts w:ascii="Arial" w:hAnsi="Arial" w:cs="Arial"/>
          <w:color w:val="000000"/>
        </w:rPr>
      </w:pPr>
      <w:r w:rsidRPr="00642A2F">
        <w:rPr>
          <w:rFonts w:ascii="Arial" w:hAnsi="Arial" w:cs="Arial"/>
          <w:color w:val="000000"/>
        </w:rPr>
        <w:t xml:space="preserve">protect a child from physical and emotional harm or </w:t>
      </w:r>
      <w:proofErr w:type="gramStart"/>
      <w:r w:rsidRPr="00642A2F">
        <w:rPr>
          <w:rFonts w:ascii="Arial" w:hAnsi="Arial" w:cs="Arial"/>
          <w:color w:val="000000"/>
        </w:rPr>
        <w:t>danger;</w:t>
      </w:r>
      <w:proofErr w:type="gramEnd"/>
    </w:p>
    <w:p w14:paraId="48183924" w14:textId="77777777" w:rsidR="005D3A84" w:rsidRPr="00642A2F" w:rsidRDefault="005D3A84" w:rsidP="005D3A84">
      <w:pPr>
        <w:pStyle w:val="MediumGrid1-Accent21"/>
        <w:numPr>
          <w:ilvl w:val="0"/>
          <w:numId w:val="30"/>
        </w:numPr>
        <w:rPr>
          <w:rFonts w:ascii="Arial" w:hAnsi="Arial" w:cs="Arial"/>
          <w:color w:val="000000"/>
        </w:rPr>
      </w:pPr>
      <w:r w:rsidRPr="00642A2F">
        <w:rPr>
          <w:rFonts w:ascii="Arial" w:hAnsi="Arial" w:cs="Arial"/>
          <w:color w:val="000000"/>
        </w:rPr>
        <w:t xml:space="preserve">ensure adequate supervision (including the use of inadequate </w:t>
      </w:r>
      <w:proofErr w:type="gramStart"/>
      <w:r w:rsidRPr="00642A2F">
        <w:rPr>
          <w:rFonts w:ascii="Arial" w:hAnsi="Arial" w:cs="Arial"/>
          <w:color w:val="000000"/>
        </w:rPr>
        <w:t>care-givers</w:t>
      </w:r>
      <w:proofErr w:type="gramEnd"/>
      <w:r w:rsidRPr="00642A2F">
        <w:rPr>
          <w:rFonts w:ascii="Arial" w:hAnsi="Arial" w:cs="Arial"/>
          <w:color w:val="000000"/>
        </w:rPr>
        <w:t xml:space="preserve">); </w:t>
      </w:r>
    </w:p>
    <w:p w14:paraId="6454E947" w14:textId="77777777" w:rsidR="005D3A84" w:rsidRPr="00642A2F" w:rsidRDefault="005D3A84" w:rsidP="005D3A84">
      <w:pPr>
        <w:pStyle w:val="MediumGrid1-Accent21"/>
        <w:numPr>
          <w:ilvl w:val="0"/>
          <w:numId w:val="30"/>
        </w:numPr>
        <w:rPr>
          <w:rFonts w:ascii="Arial" w:hAnsi="Arial" w:cs="Arial"/>
          <w:color w:val="000000"/>
        </w:rPr>
      </w:pPr>
      <w:r w:rsidRPr="00642A2F">
        <w:rPr>
          <w:rFonts w:ascii="Arial" w:hAnsi="Arial" w:cs="Arial"/>
          <w:color w:val="000000"/>
        </w:rPr>
        <w:t xml:space="preserve">ensure access to appropriate medical care or </w:t>
      </w:r>
      <w:proofErr w:type="gramStart"/>
      <w:r w:rsidRPr="00642A2F">
        <w:rPr>
          <w:rFonts w:ascii="Arial" w:hAnsi="Arial" w:cs="Arial"/>
          <w:color w:val="000000"/>
        </w:rPr>
        <w:t>treatment;</w:t>
      </w:r>
      <w:proofErr w:type="gramEnd"/>
    </w:p>
    <w:p w14:paraId="28862269" w14:textId="77777777" w:rsidR="005D3A84" w:rsidRPr="00642A2F" w:rsidRDefault="005D3A84" w:rsidP="005D3A84">
      <w:pPr>
        <w:pStyle w:val="MediumGrid1-Accent21"/>
        <w:numPr>
          <w:ilvl w:val="0"/>
          <w:numId w:val="30"/>
        </w:numPr>
        <w:rPr>
          <w:rFonts w:ascii="Arial" w:hAnsi="Arial" w:cs="Arial"/>
          <w:color w:val="000000"/>
        </w:rPr>
      </w:pPr>
      <w:r w:rsidRPr="00642A2F">
        <w:rPr>
          <w:rFonts w:ascii="Arial" w:hAnsi="Arial" w:cs="Arial"/>
          <w:color w:val="000000"/>
        </w:rPr>
        <w:t>provide suitable education</w:t>
      </w:r>
    </w:p>
    <w:p w14:paraId="3CE2D2E9" w14:textId="77777777" w:rsidR="005D3A84" w:rsidRPr="00642A2F" w:rsidRDefault="005D3A84" w:rsidP="005D3A84">
      <w:pPr>
        <w:rPr>
          <w:rFonts w:ascii="Arial" w:hAnsi="Arial" w:cs="Arial"/>
          <w:color w:val="000000"/>
        </w:rPr>
      </w:pPr>
    </w:p>
    <w:p w14:paraId="64C21A65" w14:textId="77777777" w:rsidR="005D3A84" w:rsidRPr="00642A2F" w:rsidRDefault="005D3A84" w:rsidP="005D3A84">
      <w:pPr>
        <w:rPr>
          <w:rFonts w:ascii="Arial" w:hAnsi="Arial" w:cs="Arial"/>
          <w:color w:val="000000"/>
        </w:rPr>
      </w:pPr>
      <w:r w:rsidRPr="00642A2F">
        <w:rPr>
          <w:rFonts w:ascii="Arial" w:hAnsi="Arial" w:cs="Arial"/>
          <w:color w:val="000000"/>
        </w:rPr>
        <w:t>It may also include neglect of, or unresponsiveness to, a child’s basic emotional needs.</w:t>
      </w:r>
    </w:p>
    <w:p w14:paraId="057B8829" w14:textId="77777777" w:rsidR="005D3A84" w:rsidRPr="00642A2F" w:rsidRDefault="005D3A84" w:rsidP="005D3A84">
      <w:pPr>
        <w:rPr>
          <w:rFonts w:ascii="Arial" w:hAnsi="Arial" w:cs="Arial"/>
          <w:color w:val="000000"/>
        </w:rPr>
      </w:pPr>
    </w:p>
    <w:p w14:paraId="6F233CD9" w14:textId="77777777" w:rsidR="005D3A84" w:rsidRPr="00642A2F" w:rsidRDefault="005D3A84" w:rsidP="005D3A84">
      <w:pPr>
        <w:rPr>
          <w:rFonts w:ascii="Arial" w:hAnsi="Arial" w:cs="Arial"/>
          <w:b/>
          <w:bCs/>
          <w:color w:val="000000"/>
        </w:rPr>
      </w:pPr>
      <w:r w:rsidRPr="00642A2F">
        <w:rPr>
          <w:rFonts w:ascii="Arial" w:hAnsi="Arial" w:cs="Arial"/>
          <w:b/>
          <w:bCs/>
          <w:color w:val="000000"/>
        </w:rPr>
        <w:t>Emotional Abuse</w:t>
      </w:r>
    </w:p>
    <w:p w14:paraId="35E23443" w14:textId="77777777" w:rsidR="005D3A84" w:rsidRPr="00642A2F" w:rsidRDefault="005D3A84" w:rsidP="005D3A84">
      <w:pPr>
        <w:rPr>
          <w:rFonts w:ascii="Arial" w:hAnsi="Arial" w:cs="Arial"/>
          <w:color w:val="000000"/>
        </w:rPr>
      </w:pPr>
    </w:p>
    <w:p w14:paraId="41FBC9AD" w14:textId="77777777" w:rsidR="005D3A84" w:rsidRPr="00642A2F" w:rsidRDefault="005D3A84" w:rsidP="005D3A84">
      <w:pPr>
        <w:rPr>
          <w:rFonts w:ascii="Arial" w:hAnsi="Arial" w:cs="Arial"/>
          <w:color w:val="000000"/>
        </w:rPr>
      </w:pPr>
      <w:r w:rsidRPr="00642A2F">
        <w:rPr>
          <w:rFonts w:ascii="Arial" w:hAnsi="Arial" w:cs="Arial"/>
          <w:color w:val="000000"/>
        </w:rPr>
        <w:t xml:space="preserve">The persistent emotional maltreatment of a </w:t>
      </w:r>
      <w:proofErr w:type="gramStart"/>
      <w:r w:rsidRPr="00642A2F">
        <w:rPr>
          <w:rFonts w:ascii="Arial" w:hAnsi="Arial" w:cs="Arial"/>
          <w:color w:val="000000"/>
        </w:rPr>
        <w:t>child such as to cause</w:t>
      </w:r>
      <w:proofErr w:type="gramEnd"/>
      <w:r w:rsidRPr="00642A2F">
        <w:rPr>
          <w:rFonts w:ascii="Arial" w:hAnsi="Arial" w:cs="Arial"/>
          <w:color w:val="000000"/>
        </w:rPr>
        <w:t xml:space="preserv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w:t>
      </w:r>
      <w:r w:rsidRPr="00642A2F">
        <w:rPr>
          <w:rFonts w:ascii="Arial" w:hAnsi="Arial" w:cs="Arial"/>
          <w:color w:val="000000"/>
        </w:rPr>
        <w:lastRenderedPageBreak/>
        <w:t>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14:paraId="7374DBCB" w14:textId="77777777" w:rsidR="005D3A84" w:rsidRPr="00642A2F" w:rsidRDefault="005D3A84" w:rsidP="005D3A84">
      <w:pPr>
        <w:rPr>
          <w:rFonts w:ascii="Arial" w:hAnsi="Arial" w:cs="Arial"/>
          <w:color w:val="000000"/>
        </w:rPr>
      </w:pPr>
    </w:p>
    <w:p w14:paraId="6520F4CD" w14:textId="77777777" w:rsidR="005D3A84" w:rsidRPr="00642A2F" w:rsidRDefault="005D3A84" w:rsidP="005D3A84">
      <w:pPr>
        <w:rPr>
          <w:rFonts w:ascii="Arial" w:hAnsi="Arial" w:cs="Arial"/>
          <w:b/>
          <w:bCs/>
          <w:color w:val="000000"/>
        </w:rPr>
      </w:pPr>
      <w:r w:rsidRPr="00642A2F">
        <w:rPr>
          <w:rFonts w:ascii="Arial" w:hAnsi="Arial" w:cs="Arial"/>
          <w:b/>
          <w:bCs/>
          <w:color w:val="000000"/>
        </w:rPr>
        <w:t>Sexual Abuse</w:t>
      </w:r>
    </w:p>
    <w:p w14:paraId="3C5C58A1" w14:textId="77777777" w:rsidR="005D3A84" w:rsidRPr="00642A2F" w:rsidRDefault="005D3A84" w:rsidP="005D3A84">
      <w:pPr>
        <w:rPr>
          <w:rFonts w:ascii="Arial" w:hAnsi="Arial" w:cs="Arial"/>
          <w:color w:val="000000"/>
        </w:rPr>
      </w:pPr>
    </w:p>
    <w:p w14:paraId="3DC0F181" w14:textId="77777777" w:rsidR="005D3A84" w:rsidRPr="00642A2F" w:rsidRDefault="005D3A84" w:rsidP="005D3A84">
      <w:pPr>
        <w:rPr>
          <w:rFonts w:ascii="Arial" w:hAnsi="Arial" w:cs="Arial"/>
          <w:color w:val="000000"/>
        </w:rPr>
      </w:pPr>
      <w:r w:rsidRPr="00642A2F">
        <w:rPr>
          <w:rFonts w:ascii="Arial" w:hAnsi="Arial" w:cs="Arial"/>
          <w:color w:val="000000"/>
        </w:rPr>
        <w:t xml:space="preserve">Involves forcing or enticing a child or young person to take part in sexual activities, not necessarily involving violence, whether or not the child is aware of what is happening. The activities may involve physical contact, including assault by penetration (for example, rape or oral sex) or non-penetrative acts such as masturbation, kissing, </w:t>
      </w:r>
      <w:proofErr w:type="gramStart"/>
      <w:r w:rsidRPr="00642A2F">
        <w:rPr>
          <w:rFonts w:ascii="Arial" w:hAnsi="Arial" w:cs="Arial"/>
          <w:color w:val="000000"/>
        </w:rPr>
        <w:t>rubbing</w:t>
      </w:r>
      <w:proofErr w:type="gramEnd"/>
      <w:r w:rsidRPr="00642A2F">
        <w:rPr>
          <w:rFonts w:ascii="Arial" w:hAnsi="Arial" w:cs="Arial"/>
          <w:color w:val="000000"/>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Women can also commit acts of sexual abuse, as can other children.</w:t>
      </w:r>
    </w:p>
    <w:p w14:paraId="2DFDB39D" w14:textId="77777777" w:rsidR="005D3A84" w:rsidRPr="00642A2F" w:rsidRDefault="005D3A84" w:rsidP="005D3A84">
      <w:pPr>
        <w:rPr>
          <w:rFonts w:ascii="Arial" w:hAnsi="Arial" w:cs="Arial"/>
          <w:b/>
        </w:rPr>
      </w:pPr>
    </w:p>
    <w:p w14:paraId="78E04807" w14:textId="77777777" w:rsidR="005D3A84" w:rsidRPr="00642A2F" w:rsidRDefault="005D3A84" w:rsidP="005D3A84">
      <w:pPr>
        <w:rPr>
          <w:rFonts w:ascii="Arial" w:hAnsi="Arial" w:cs="Arial"/>
          <w:b/>
        </w:rPr>
      </w:pPr>
    </w:p>
    <w:p w14:paraId="4F382502" w14:textId="77777777" w:rsidR="005D3A84" w:rsidRPr="00642A2F" w:rsidRDefault="005D3A84" w:rsidP="005D3A84">
      <w:pPr>
        <w:rPr>
          <w:rFonts w:ascii="Arial" w:hAnsi="Arial" w:cs="Arial"/>
          <w:b/>
        </w:rPr>
      </w:pPr>
    </w:p>
    <w:p w14:paraId="37F0B04B" w14:textId="77777777" w:rsidR="005D3A84" w:rsidRPr="00642A2F" w:rsidRDefault="005D3A84" w:rsidP="005D3A84">
      <w:pPr>
        <w:rPr>
          <w:rFonts w:ascii="Arial" w:hAnsi="Arial" w:cs="Arial"/>
          <w:b/>
        </w:rPr>
      </w:pPr>
    </w:p>
    <w:p w14:paraId="27A7FCAC" w14:textId="77777777" w:rsidR="005D3A84" w:rsidRPr="00642A2F" w:rsidRDefault="005D3A84" w:rsidP="005D3A84">
      <w:pPr>
        <w:rPr>
          <w:rFonts w:ascii="Arial" w:hAnsi="Arial" w:cs="Arial"/>
          <w:b/>
        </w:rPr>
      </w:pPr>
    </w:p>
    <w:p w14:paraId="72951AA3" w14:textId="77777777" w:rsidR="005D3A84" w:rsidRPr="00642A2F" w:rsidRDefault="005D3A84" w:rsidP="005D3A84">
      <w:pPr>
        <w:rPr>
          <w:rFonts w:ascii="Arial" w:hAnsi="Arial" w:cs="Arial"/>
          <w:b/>
        </w:rPr>
      </w:pPr>
    </w:p>
    <w:p w14:paraId="5D2BDC58" w14:textId="77777777" w:rsidR="005D3A84" w:rsidRPr="00642A2F" w:rsidRDefault="005D3A84" w:rsidP="005D3A84">
      <w:pPr>
        <w:rPr>
          <w:rFonts w:ascii="Arial" w:hAnsi="Arial" w:cs="Arial"/>
          <w:b/>
        </w:rPr>
      </w:pPr>
    </w:p>
    <w:p w14:paraId="76B102FE" w14:textId="77777777" w:rsidR="005D3A84" w:rsidRPr="00642A2F" w:rsidRDefault="005D3A84" w:rsidP="005D3A84">
      <w:pPr>
        <w:rPr>
          <w:rFonts w:ascii="Arial" w:hAnsi="Arial" w:cs="Arial"/>
          <w:b/>
        </w:rPr>
      </w:pPr>
    </w:p>
    <w:p w14:paraId="7FCCC11B" w14:textId="77777777" w:rsidR="005D3A84" w:rsidRPr="00642A2F" w:rsidRDefault="005D3A84" w:rsidP="005D3A84">
      <w:pPr>
        <w:rPr>
          <w:rFonts w:ascii="Arial" w:hAnsi="Arial" w:cs="Arial"/>
          <w:b/>
        </w:rPr>
      </w:pPr>
    </w:p>
    <w:p w14:paraId="6D192C4E" w14:textId="77777777" w:rsidR="005D3A84" w:rsidRPr="00642A2F" w:rsidRDefault="005D3A84" w:rsidP="005D3A84">
      <w:pPr>
        <w:rPr>
          <w:rFonts w:ascii="Arial" w:hAnsi="Arial" w:cs="Arial"/>
          <w:b/>
        </w:rPr>
      </w:pPr>
    </w:p>
    <w:p w14:paraId="79C5A425" w14:textId="77777777" w:rsidR="005D3A84" w:rsidRPr="00642A2F" w:rsidRDefault="005D3A84" w:rsidP="005D3A84">
      <w:pPr>
        <w:rPr>
          <w:rFonts w:ascii="Arial" w:hAnsi="Arial" w:cs="Arial"/>
          <w:b/>
        </w:rPr>
      </w:pPr>
    </w:p>
    <w:p w14:paraId="2E370A5E" w14:textId="77777777" w:rsidR="005D3A84" w:rsidRPr="00642A2F" w:rsidRDefault="005D3A84" w:rsidP="005D3A84">
      <w:pPr>
        <w:rPr>
          <w:rFonts w:ascii="Arial" w:hAnsi="Arial" w:cs="Arial"/>
          <w:b/>
        </w:rPr>
      </w:pPr>
    </w:p>
    <w:p w14:paraId="1095736C" w14:textId="77777777" w:rsidR="005D3A84" w:rsidRPr="00642A2F" w:rsidRDefault="005D3A84" w:rsidP="005D3A84">
      <w:pPr>
        <w:rPr>
          <w:rFonts w:ascii="Arial" w:hAnsi="Arial" w:cs="Arial"/>
          <w:b/>
        </w:rPr>
      </w:pPr>
    </w:p>
    <w:p w14:paraId="50799D59" w14:textId="77777777" w:rsidR="005D3A84" w:rsidRDefault="005D3A84" w:rsidP="005D3A84">
      <w:pPr>
        <w:rPr>
          <w:rFonts w:ascii="Arial" w:hAnsi="Arial" w:cs="Arial"/>
          <w:b/>
        </w:rPr>
      </w:pPr>
    </w:p>
    <w:p w14:paraId="728A2985" w14:textId="77777777" w:rsidR="00281410" w:rsidRDefault="00281410" w:rsidP="005D3A84">
      <w:pPr>
        <w:rPr>
          <w:rFonts w:ascii="Arial" w:hAnsi="Arial" w:cs="Arial"/>
          <w:b/>
        </w:rPr>
      </w:pPr>
    </w:p>
    <w:p w14:paraId="5CAF23B8" w14:textId="77777777" w:rsidR="00281410" w:rsidRPr="00642A2F" w:rsidRDefault="00281410" w:rsidP="005D3A84">
      <w:pPr>
        <w:rPr>
          <w:rFonts w:ascii="Arial" w:hAnsi="Arial" w:cs="Arial"/>
          <w:b/>
        </w:rPr>
      </w:pPr>
    </w:p>
    <w:p w14:paraId="64963220" w14:textId="77777777" w:rsidR="005D3A84" w:rsidRPr="00642A2F" w:rsidRDefault="005D3A84" w:rsidP="005D3A84">
      <w:pPr>
        <w:rPr>
          <w:rFonts w:ascii="Arial" w:hAnsi="Arial" w:cs="Arial"/>
          <w:b/>
        </w:rPr>
      </w:pPr>
    </w:p>
    <w:p w14:paraId="710DEACF" w14:textId="77777777" w:rsidR="005D3A84" w:rsidRPr="00642A2F" w:rsidRDefault="005D3A84" w:rsidP="005D3A84">
      <w:pPr>
        <w:rPr>
          <w:rFonts w:ascii="Arial" w:hAnsi="Arial" w:cs="Arial"/>
          <w:color w:val="000000"/>
        </w:rPr>
      </w:pPr>
      <w:r w:rsidRPr="00642A2F">
        <w:rPr>
          <w:rFonts w:ascii="Arial" w:hAnsi="Arial" w:cs="Arial"/>
          <w:b/>
        </w:rPr>
        <w:lastRenderedPageBreak/>
        <w:t xml:space="preserve">Appendix 3 </w:t>
      </w:r>
    </w:p>
    <w:p w14:paraId="3DF60AB3" w14:textId="77777777" w:rsidR="005D3A84" w:rsidRPr="00642A2F" w:rsidRDefault="005D3A84" w:rsidP="005D3A84">
      <w:pPr>
        <w:jc w:val="center"/>
        <w:rPr>
          <w:rFonts w:ascii="Arial" w:hAnsi="Arial" w:cs="Arial"/>
          <w:b/>
        </w:rPr>
      </w:pPr>
      <w:r w:rsidRPr="00642A2F">
        <w:rPr>
          <w:rFonts w:ascii="Arial" w:hAnsi="Arial" w:cs="Arial"/>
          <w:b/>
        </w:rPr>
        <w:t>Safeguarding and Child Protection</w:t>
      </w:r>
    </w:p>
    <w:p w14:paraId="2305467A" w14:textId="77777777" w:rsidR="005D3A84" w:rsidRPr="00642A2F" w:rsidRDefault="005D3A84" w:rsidP="005D3A84">
      <w:pPr>
        <w:jc w:val="center"/>
        <w:rPr>
          <w:rFonts w:ascii="Arial" w:hAnsi="Arial" w:cs="Arial"/>
          <w:b/>
        </w:rPr>
      </w:pPr>
      <w:r w:rsidRPr="00642A2F">
        <w:rPr>
          <w:rFonts w:ascii="Arial" w:hAnsi="Arial" w:cs="Arial"/>
          <w:b/>
        </w:rPr>
        <w:t>Concern / Incident Form</w:t>
      </w:r>
    </w:p>
    <w:p w14:paraId="1C6D7ACF" w14:textId="77777777" w:rsidR="005D3A84" w:rsidRPr="00642A2F" w:rsidRDefault="005D3A84" w:rsidP="005D3A84">
      <w:pPr>
        <w:jc w:val="center"/>
        <w:rPr>
          <w:rFonts w:ascii="Arial" w:hAnsi="Arial" w:cs="Arial"/>
          <w:b/>
        </w:rPr>
      </w:pPr>
      <w:r w:rsidRPr="00642A2F">
        <w:rPr>
          <w:rFonts w:ascii="Arial" w:hAnsi="Arial" w:cs="Arial"/>
          <w:b/>
        </w:rPr>
        <w:t>CONFIDENTIAL</w:t>
      </w:r>
    </w:p>
    <w:p w14:paraId="2F0D0B6D" w14:textId="77777777" w:rsidR="005D3A84" w:rsidRPr="00642A2F" w:rsidRDefault="005D3A84" w:rsidP="005D3A84">
      <w:pPr>
        <w:rPr>
          <w:rFonts w:ascii="Arial" w:hAnsi="Arial" w:cs="Arial"/>
        </w:rPr>
      </w:pPr>
    </w:p>
    <w:p w14:paraId="227C1F3A" w14:textId="77777777" w:rsidR="005D3A84" w:rsidRPr="00642A2F" w:rsidRDefault="005D3A84" w:rsidP="005D3A84">
      <w:pPr>
        <w:rPr>
          <w:rFonts w:ascii="Arial" w:hAnsi="Arial" w:cs="Arial"/>
        </w:rPr>
      </w:pPr>
      <w:r w:rsidRPr="00642A2F">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3127"/>
        <w:gridCol w:w="113"/>
        <w:gridCol w:w="2520"/>
        <w:gridCol w:w="2497"/>
      </w:tblGrid>
      <w:tr w:rsidR="005D3A84" w:rsidRPr="00642A2F" w14:paraId="137904A2" w14:textId="77777777" w:rsidTr="000D6C3A">
        <w:tc>
          <w:tcPr>
            <w:tcW w:w="1800" w:type="dxa"/>
          </w:tcPr>
          <w:p w14:paraId="0EC6CA9E" w14:textId="77777777" w:rsidR="005D3A84" w:rsidRPr="00642A2F" w:rsidRDefault="005D3A84" w:rsidP="000D6C3A">
            <w:pPr>
              <w:rPr>
                <w:rFonts w:ascii="Arial" w:hAnsi="Arial" w:cs="Arial"/>
                <w:b/>
              </w:rPr>
            </w:pPr>
            <w:r w:rsidRPr="00642A2F">
              <w:rPr>
                <w:rFonts w:ascii="Arial" w:hAnsi="Arial" w:cs="Arial"/>
                <w:b/>
              </w:rPr>
              <w:t>Date:</w:t>
            </w:r>
          </w:p>
        </w:tc>
        <w:tc>
          <w:tcPr>
            <w:tcW w:w="3127" w:type="dxa"/>
          </w:tcPr>
          <w:p w14:paraId="7B57BB01" w14:textId="77777777" w:rsidR="005D3A84" w:rsidRPr="00642A2F" w:rsidRDefault="005D3A84" w:rsidP="000D6C3A">
            <w:pPr>
              <w:rPr>
                <w:rFonts w:ascii="Arial" w:hAnsi="Arial" w:cs="Arial"/>
                <w:b/>
              </w:rPr>
            </w:pPr>
          </w:p>
        </w:tc>
        <w:tc>
          <w:tcPr>
            <w:tcW w:w="2633" w:type="dxa"/>
            <w:gridSpan w:val="2"/>
          </w:tcPr>
          <w:p w14:paraId="6FAE0AA0" w14:textId="77777777" w:rsidR="005D3A84" w:rsidRPr="00642A2F" w:rsidRDefault="005D3A84" w:rsidP="000D6C3A">
            <w:pPr>
              <w:rPr>
                <w:rFonts w:ascii="Arial" w:hAnsi="Arial" w:cs="Arial"/>
                <w:b/>
              </w:rPr>
            </w:pPr>
            <w:r w:rsidRPr="00642A2F">
              <w:rPr>
                <w:rFonts w:ascii="Arial" w:hAnsi="Arial" w:cs="Arial"/>
                <w:b/>
              </w:rPr>
              <w:t xml:space="preserve">Name and role of person completing form </w:t>
            </w:r>
          </w:p>
        </w:tc>
        <w:tc>
          <w:tcPr>
            <w:tcW w:w="2497" w:type="dxa"/>
          </w:tcPr>
          <w:p w14:paraId="02DA804F" w14:textId="77777777" w:rsidR="005D3A84" w:rsidRPr="00642A2F" w:rsidRDefault="005D3A84" w:rsidP="000D6C3A">
            <w:pPr>
              <w:rPr>
                <w:rFonts w:ascii="Arial" w:hAnsi="Arial" w:cs="Arial"/>
              </w:rPr>
            </w:pPr>
          </w:p>
        </w:tc>
      </w:tr>
      <w:tr w:rsidR="005D3A84" w:rsidRPr="00642A2F" w14:paraId="6F2D517D" w14:textId="77777777" w:rsidTr="000D6C3A">
        <w:tc>
          <w:tcPr>
            <w:tcW w:w="1800" w:type="dxa"/>
          </w:tcPr>
          <w:p w14:paraId="24B37B98" w14:textId="77777777" w:rsidR="005D3A84" w:rsidRPr="00642A2F" w:rsidRDefault="005D3A84" w:rsidP="000D6C3A">
            <w:pPr>
              <w:rPr>
                <w:rFonts w:ascii="Arial" w:hAnsi="Arial" w:cs="Arial"/>
                <w:b/>
              </w:rPr>
            </w:pPr>
            <w:r w:rsidRPr="00642A2F">
              <w:rPr>
                <w:rFonts w:ascii="Arial" w:hAnsi="Arial" w:cs="Arial"/>
                <w:b/>
              </w:rPr>
              <w:t>Time:</w:t>
            </w:r>
          </w:p>
          <w:p w14:paraId="14993E4E" w14:textId="77777777" w:rsidR="005D3A84" w:rsidRPr="00642A2F" w:rsidRDefault="005D3A84" w:rsidP="000D6C3A">
            <w:pPr>
              <w:rPr>
                <w:rFonts w:ascii="Arial" w:hAnsi="Arial" w:cs="Arial"/>
                <w:b/>
              </w:rPr>
            </w:pPr>
          </w:p>
        </w:tc>
        <w:tc>
          <w:tcPr>
            <w:tcW w:w="3127" w:type="dxa"/>
          </w:tcPr>
          <w:p w14:paraId="55F7DFC5" w14:textId="77777777" w:rsidR="005D3A84" w:rsidRPr="00642A2F" w:rsidRDefault="005D3A84" w:rsidP="000D6C3A">
            <w:pPr>
              <w:rPr>
                <w:rFonts w:ascii="Arial" w:hAnsi="Arial" w:cs="Arial"/>
                <w:b/>
              </w:rPr>
            </w:pPr>
          </w:p>
        </w:tc>
        <w:tc>
          <w:tcPr>
            <w:tcW w:w="2633" w:type="dxa"/>
            <w:gridSpan w:val="2"/>
          </w:tcPr>
          <w:p w14:paraId="21507391" w14:textId="77777777" w:rsidR="005D3A84" w:rsidRPr="00642A2F" w:rsidRDefault="005D3A84" w:rsidP="000D6C3A">
            <w:pPr>
              <w:rPr>
                <w:rFonts w:ascii="Arial" w:hAnsi="Arial" w:cs="Arial"/>
                <w:b/>
              </w:rPr>
            </w:pPr>
            <w:r w:rsidRPr="00642A2F">
              <w:rPr>
                <w:rFonts w:ascii="Arial" w:hAnsi="Arial" w:cs="Arial"/>
                <w:b/>
              </w:rPr>
              <w:t>Date and time read by DSL / Deputy DSL</w:t>
            </w:r>
          </w:p>
        </w:tc>
        <w:tc>
          <w:tcPr>
            <w:tcW w:w="2497" w:type="dxa"/>
          </w:tcPr>
          <w:p w14:paraId="266E43D7" w14:textId="77777777" w:rsidR="005D3A84" w:rsidRPr="00642A2F" w:rsidRDefault="005D3A84" w:rsidP="000D6C3A">
            <w:pPr>
              <w:rPr>
                <w:rFonts w:ascii="Arial" w:hAnsi="Arial" w:cs="Arial"/>
              </w:rPr>
            </w:pPr>
          </w:p>
        </w:tc>
      </w:tr>
      <w:tr w:rsidR="005D3A84" w:rsidRPr="00642A2F" w14:paraId="5482CEE7" w14:textId="77777777" w:rsidTr="000D6C3A">
        <w:tc>
          <w:tcPr>
            <w:tcW w:w="1800" w:type="dxa"/>
          </w:tcPr>
          <w:p w14:paraId="389C2611" w14:textId="77777777" w:rsidR="005D3A84" w:rsidRPr="00642A2F" w:rsidRDefault="005D3A84" w:rsidP="000D6C3A">
            <w:pPr>
              <w:rPr>
                <w:rFonts w:ascii="Arial" w:hAnsi="Arial" w:cs="Arial"/>
                <w:b/>
              </w:rPr>
            </w:pPr>
            <w:r w:rsidRPr="00642A2F">
              <w:rPr>
                <w:rFonts w:ascii="Arial" w:hAnsi="Arial" w:cs="Arial"/>
                <w:b/>
              </w:rPr>
              <w:t>Name of pupil:</w:t>
            </w:r>
          </w:p>
        </w:tc>
        <w:tc>
          <w:tcPr>
            <w:tcW w:w="3127" w:type="dxa"/>
          </w:tcPr>
          <w:p w14:paraId="596D252E" w14:textId="77777777" w:rsidR="005D3A84" w:rsidRPr="00642A2F" w:rsidRDefault="005D3A84" w:rsidP="000D6C3A">
            <w:pPr>
              <w:rPr>
                <w:rFonts w:ascii="Arial" w:hAnsi="Arial" w:cs="Arial"/>
                <w:b/>
              </w:rPr>
            </w:pPr>
          </w:p>
        </w:tc>
        <w:tc>
          <w:tcPr>
            <w:tcW w:w="2633" w:type="dxa"/>
            <w:gridSpan w:val="2"/>
          </w:tcPr>
          <w:p w14:paraId="4B3828BB" w14:textId="77777777" w:rsidR="005D3A84" w:rsidRPr="00642A2F" w:rsidRDefault="005D3A84" w:rsidP="000D6C3A">
            <w:pPr>
              <w:rPr>
                <w:rFonts w:ascii="Arial" w:hAnsi="Arial" w:cs="Arial"/>
                <w:b/>
              </w:rPr>
            </w:pPr>
            <w:r w:rsidRPr="00642A2F">
              <w:rPr>
                <w:rFonts w:ascii="Arial" w:hAnsi="Arial" w:cs="Arial"/>
                <w:b/>
              </w:rPr>
              <w:t>DOB:</w:t>
            </w:r>
          </w:p>
          <w:p w14:paraId="447F71AA" w14:textId="77777777" w:rsidR="005D3A84" w:rsidRPr="00642A2F" w:rsidRDefault="005D3A84" w:rsidP="000D6C3A">
            <w:pPr>
              <w:rPr>
                <w:rFonts w:ascii="Arial" w:hAnsi="Arial" w:cs="Arial"/>
                <w:b/>
              </w:rPr>
            </w:pPr>
          </w:p>
        </w:tc>
        <w:tc>
          <w:tcPr>
            <w:tcW w:w="2497" w:type="dxa"/>
          </w:tcPr>
          <w:p w14:paraId="68385787" w14:textId="77777777" w:rsidR="005D3A84" w:rsidRPr="00642A2F" w:rsidRDefault="005D3A84" w:rsidP="000D6C3A">
            <w:pPr>
              <w:rPr>
                <w:rFonts w:ascii="Arial" w:hAnsi="Arial" w:cs="Arial"/>
              </w:rPr>
            </w:pPr>
          </w:p>
        </w:tc>
      </w:tr>
      <w:tr w:rsidR="005D3A84" w:rsidRPr="00642A2F" w14:paraId="167EF493" w14:textId="77777777" w:rsidTr="000D6C3A">
        <w:tc>
          <w:tcPr>
            <w:tcW w:w="1800" w:type="dxa"/>
          </w:tcPr>
          <w:p w14:paraId="39484D3C" w14:textId="77777777" w:rsidR="005D3A84" w:rsidRPr="00642A2F" w:rsidRDefault="005D3A84" w:rsidP="000D6C3A">
            <w:pPr>
              <w:rPr>
                <w:rFonts w:ascii="Arial" w:hAnsi="Arial" w:cs="Arial"/>
                <w:b/>
              </w:rPr>
            </w:pPr>
            <w:r w:rsidRPr="00642A2F">
              <w:rPr>
                <w:rFonts w:ascii="Arial" w:hAnsi="Arial" w:cs="Arial"/>
                <w:b/>
              </w:rPr>
              <w:t>Location (if applicable)</w:t>
            </w:r>
          </w:p>
        </w:tc>
        <w:tc>
          <w:tcPr>
            <w:tcW w:w="8257" w:type="dxa"/>
            <w:gridSpan w:val="4"/>
          </w:tcPr>
          <w:p w14:paraId="25C7BE0E" w14:textId="77777777" w:rsidR="005D3A84" w:rsidRPr="00642A2F" w:rsidRDefault="005D3A84" w:rsidP="000D6C3A">
            <w:pPr>
              <w:rPr>
                <w:rFonts w:ascii="Arial" w:hAnsi="Arial" w:cs="Arial"/>
                <w:b/>
              </w:rPr>
            </w:pPr>
          </w:p>
          <w:p w14:paraId="7AD2EEF5" w14:textId="77777777" w:rsidR="005D3A84" w:rsidRPr="00642A2F" w:rsidRDefault="005D3A84" w:rsidP="000D6C3A">
            <w:pPr>
              <w:rPr>
                <w:rFonts w:ascii="Arial" w:hAnsi="Arial" w:cs="Arial"/>
                <w:b/>
              </w:rPr>
            </w:pPr>
          </w:p>
          <w:p w14:paraId="09261EF9" w14:textId="77777777" w:rsidR="005D3A84" w:rsidRPr="00642A2F" w:rsidRDefault="005D3A84" w:rsidP="000D6C3A">
            <w:pPr>
              <w:rPr>
                <w:rFonts w:ascii="Arial" w:hAnsi="Arial" w:cs="Arial"/>
              </w:rPr>
            </w:pPr>
          </w:p>
        </w:tc>
      </w:tr>
      <w:tr w:rsidR="005D3A84" w:rsidRPr="00642A2F" w14:paraId="7FECD948" w14:textId="77777777" w:rsidTr="000D6C3A">
        <w:trPr>
          <w:trHeight w:val="179"/>
        </w:trPr>
        <w:tc>
          <w:tcPr>
            <w:tcW w:w="10057" w:type="dxa"/>
            <w:gridSpan w:val="5"/>
          </w:tcPr>
          <w:p w14:paraId="1F797522" w14:textId="77777777" w:rsidR="005D3A84" w:rsidRPr="00642A2F" w:rsidRDefault="005D3A84" w:rsidP="000D6C3A">
            <w:pPr>
              <w:rPr>
                <w:rFonts w:ascii="Arial" w:hAnsi="Arial" w:cs="Arial"/>
              </w:rPr>
            </w:pPr>
            <w:r w:rsidRPr="00642A2F">
              <w:rPr>
                <w:rFonts w:ascii="Arial" w:hAnsi="Arial" w:cs="Arial"/>
                <w:b/>
                <w:u w:val="single"/>
              </w:rPr>
              <w:t>What have I seen/heard/noticed which concerns me?</w:t>
            </w:r>
          </w:p>
          <w:p w14:paraId="118F6901" w14:textId="77777777" w:rsidR="005D3A84" w:rsidRPr="00642A2F" w:rsidRDefault="005D3A84" w:rsidP="000D6C3A">
            <w:pPr>
              <w:rPr>
                <w:rFonts w:ascii="Arial" w:hAnsi="Arial" w:cs="Arial"/>
              </w:rPr>
            </w:pPr>
          </w:p>
          <w:p w14:paraId="45BC0210" w14:textId="77777777" w:rsidR="005D3A84" w:rsidRPr="00642A2F" w:rsidRDefault="005D3A84" w:rsidP="000D6C3A">
            <w:pPr>
              <w:rPr>
                <w:rFonts w:ascii="Arial" w:hAnsi="Arial" w:cs="Arial"/>
              </w:rPr>
            </w:pPr>
          </w:p>
          <w:p w14:paraId="58A7EA37" w14:textId="77777777" w:rsidR="005D3A84" w:rsidRPr="00642A2F" w:rsidRDefault="005D3A84" w:rsidP="000D6C3A">
            <w:pPr>
              <w:rPr>
                <w:rFonts w:ascii="Arial" w:hAnsi="Arial" w:cs="Arial"/>
              </w:rPr>
            </w:pPr>
          </w:p>
          <w:p w14:paraId="3CD127FB" w14:textId="77777777" w:rsidR="005D3A84" w:rsidRPr="00642A2F" w:rsidRDefault="005D3A84" w:rsidP="000D6C3A">
            <w:pPr>
              <w:rPr>
                <w:rFonts w:ascii="Arial" w:hAnsi="Arial" w:cs="Arial"/>
              </w:rPr>
            </w:pPr>
          </w:p>
          <w:p w14:paraId="3EF7A685" w14:textId="77777777" w:rsidR="005D3A84" w:rsidRPr="00642A2F" w:rsidRDefault="005D3A84" w:rsidP="000D6C3A">
            <w:pPr>
              <w:rPr>
                <w:rFonts w:ascii="Arial" w:hAnsi="Arial" w:cs="Arial"/>
              </w:rPr>
            </w:pPr>
          </w:p>
          <w:p w14:paraId="3DBC0A18" w14:textId="77777777" w:rsidR="005D3A84" w:rsidRPr="00642A2F" w:rsidRDefault="005D3A84" w:rsidP="000D6C3A">
            <w:pPr>
              <w:rPr>
                <w:rFonts w:ascii="Arial" w:hAnsi="Arial" w:cs="Arial"/>
              </w:rPr>
            </w:pPr>
          </w:p>
          <w:p w14:paraId="71DC0306" w14:textId="77777777" w:rsidR="005D3A84" w:rsidRPr="00642A2F" w:rsidRDefault="005D3A84" w:rsidP="000D6C3A">
            <w:pPr>
              <w:rPr>
                <w:rFonts w:ascii="Arial" w:hAnsi="Arial" w:cs="Arial"/>
              </w:rPr>
            </w:pPr>
          </w:p>
          <w:p w14:paraId="206CE1E3" w14:textId="77777777" w:rsidR="005D3A84" w:rsidRPr="00642A2F" w:rsidRDefault="005D3A84" w:rsidP="000D6C3A">
            <w:pPr>
              <w:rPr>
                <w:rFonts w:ascii="Arial" w:hAnsi="Arial" w:cs="Arial"/>
              </w:rPr>
            </w:pPr>
          </w:p>
          <w:p w14:paraId="0C2279BD" w14:textId="77777777" w:rsidR="005D3A84" w:rsidRPr="00642A2F" w:rsidRDefault="005D3A84" w:rsidP="000D6C3A">
            <w:pPr>
              <w:rPr>
                <w:rFonts w:ascii="Arial" w:hAnsi="Arial" w:cs="Arial"/>
              </w:rPr>
            </w:pPr>
          </w:p>
          <w:p w14:paraId="21A50AF3" w14:textId="77777777" w:rsidR="005D3A84" w:rsidRPr="00642A2F" w:rsidRDefault="005D3A84" w:rsidP="000D6C3A">
            <w:pPr>
              <w:rPr>
                <w:rFonts w:ascii="Arial" w:hAnsi="Arial" w:cs="Arial"/>
              </w:rPr>
            </w:pPr>
          </w:p>
          <w:p w14:paraId="53A1C419" w14:textId="77777777" w:rsidR="005D3A84" w:rsidRPr="00642A2F" w:rsidRDefault="005D3A84" w:rsidP="000D6C3A">
            <w:pPr>
              <w:rPr>
                <w:rFonts w:ascii="Arial" w:hAnsi="Arial" w:cs="Arial"/>
                <w:i/>
              </w:rPr>
            </w:pPr>
          </w:p>
        </w:tc>
      </w:tr>
      <w:tr w:rsidR="005D3A84" w:rsidRPr="00642A2F" w14:paraId="76E98105" w14:textId="77777777" w:rsidTr="000D6C3A">
        <w:trPr>
          <w:trHeight w:val="179"/>
        </w:trPr>
        <w:tc>
          <w:tcPr>
            <w:tcW w:w="10057" w:type="dxa"/>
            <w:gridSpan w:val="5"/>
          </w:tcPr>
          <w:p w14:paraId="3C589611" w14:textId="77777777" w:rsidR="005D3A84" w:rsidRPr="00642A2F" w:rsidRDefault="005D3A84" w:rsidP="000D6C3A">
            <w:pPr>
              <w:rPr>
                <w:rFonts w:ascii="Arial" w:hAnsi="Arial" w:cs="Arial"/>
                <w:b/>
                <w:u w:val="single"/>
              </w:rPr>
            </w:pPr>
            <w:r w:rsidRPr="00642A2F">
              <w:rPr>
                <w:rFonts w:ascii="Arial" w:hAnsi="Arial" w:cs="Arial"/>
                <w:b/>
                <w:u w:val="single"/>
              </w:rPr>
              <w:t>What am I worried about?</w:t>
            </w:r>
          </w:p>
          <w:p w14:paraId="2D81EE35" w14:textId="77777777" w:rsidR="005D3A84" w:rsidRPr="00642A2F" w:rsidRDefault="005D3A84" w:rsidP="000D6C3A">
            <w:pPr>
              <w:rPr>
                <w:rFonts w:ascii="Arial" w:hAnsi="Arial" w:cs="Arial"/>
                <w:b/>
                <w:u w:val="single"/>
              </w:rPr>
            </w:pPr>
          </w:p>
          <w:p w14:paraId="6C9C2D89" w14:textId="77777777" w:rsidR="005D3A84" w:rsidRPr="00642A2F" w:rsidRDefault="005D3A84" w:rsidP="000D6C3A">
            <w:pPr>
              <w:rPr>
                <w:rFonts w:ascii="Arial" w:hAnsi="Arial" w:cs="Arial"/>
                <w:b/>
                <w:u w:val="single"/>
              </w:rPr>
            </w:pPr>
          </w:p>
          <w:p w14:paraId="3E8BC925" w14:textId="77777777" w:rsidR="005D3A84" w:rsidRPr="00642A2F" w:rsidRDefault="005D3A84" w:rsidP="000D6C3A">
            <w:pPr>
              <w:rPr>
                <w:rFonts w:ascii="Arial" w:hAnsi="Arial" w:cs="Arial"/>
                <w:b/>
                <w:u w:val="single"/>
              </w:rPr>
            </w:pPr>
          </w:p>
          <w:p w14:paraId="13B06B55" w14:textId="77777777" w:rsidR="005D3A84" w:rsidRPr="00642A2F" w:rsidRDefault="005D3A84" w:rsidP="000D6C3A">
            <w:pPr>
              <w:rPr>
                <w:rFonts w:ascii="Arial" w:hAnsi="Arial" w:cs="Arial"/>
                <w:b/>
                <w:u w:val="single"/>
              </w:rPr>
            </w:pPr>
          </w:p>
          <w:p w14:paraId="72125C04" w14:textId="77777777" w:rsidR="005D3A84" w:rsidRPr="00642A2F" w:rsidRDefault="005D3A84" w:rsidP="000D6C3A">
            <w:pPr>
              <w:rPr>
                <w:rFonts w:ascii="Arial" w:hAnsi="Arial" w:cs="Arial"/>
                <w:b/>
                <w:u w:val="single"/>
              </w:rPr>
            </w:pPr>
          </w:p>
          <w:p w14:paraId="4560F1E0" w14:textId="77777777" w:rsidR="005D3A84" w:rsidRPr="00642A2F" w:rsidRDefault="005D3A84" w:rsidP="000D6C3A">
            <w:pPr>
              <w:rPr>
                <w:rFonts w:ascii="Arial" w:hAnsi="Arial" w:cs="Arial"/>
                <w:b/>
                <w:u w:val="single"/>
              </w:rPr>
            </w:pPr>
          </w:p>
          <w:p w14:paraId="332BF1EC" w14:textId="77777777" w:rsidR="005D3A84" w:rsidRPr="00642A2F" w:rsidRDefault="005D3A84" w:rsidP="000D6C3A">
            <w:pPr>
              <w:rPr>
                <w:rFonts w:ascii="Arial" w:hAnsi="Arial" w:cs="Arial"/>
                <w:b/>
                <w:u w:val="single"/>
              </w:rPr>
            </w:pPr>
          </w:p>
          <w:p w14:paraId="37ECB284" w14:textId="77777777" w:rsidR="005D3A84" w:rsidRPr="00642A2F" w:rsidRDefault="005D3A84" w:rsidP="000D6C3A">
            <w:pPr>
              <w:rPr>
                <w:rFonts w:ascii="Arial" w:hAnsi="Arial" w:cs="Arial"/>
                <w:b/>
                <w:u w:val="single"/>
              </w:rPr>
            </w:pPr>
          </w:p>
          <w:p w14:paraId="0E894C3F" w14:textId="77777777" w:rsidR="005D3A84" w:rsidRPr="00642A2F" w:rsidRDefault="005D3A84" w:rsidP="000D6C3A">
            <w:pPr>
              <w:rPr>
                <w:rFonts w:ascii="Arial" w:hAnsi="Arial" w:cs="Arial"/>
                <w:b/>
                <w:u w:val="single"/>
              </w:rPr>
            </w:pPr>
          </w:p>
          <w:p w14:paraId="443EBBA4" w14:textId="77777777" w:rsidR="005D3A84" w:rsidRPr="00642A2F" w:rsidRDefault="005D3A84" w:rsidP="000D6C3A">
            <w:pPr>
              <w:rPr>
                <w:rFonts w:ascii="Arial" w:hAnsi="Arial" w:cs="Arial"/>
                <w:b/>
                <w:u w:val="single"/>
              </w:rPr>
            </w:pPr>
          </w:p>
          <w:p w14:paraId="35B1699B" w14:textId="77777777" w:rsidR="005D3A84" w:rsidRPr="00642A2F" w:rsidRDefault="005D3A84" w:rsidP="000D6C3A">
            <w:pPr>
              <w:rPr>
                <w:rFonts w:ascii="Arial" w:hAnsi="Arial" w:cs="Arial"/>
                <w:b/>
                <w:u w:val="single"/>
              </w:rPr>
            </w:pPr>
          </w:p>
          <w:p w14:paraId="722D2FC7" w14:textId="77777777" w:rsidR="005D3A84" w:rsidRPr="00642A2F" w:rsidRDefault="005D3A84" w:rsidP="000D6C3A">
            <w:pPr>
              <w:rPr>
                <w:rFonts w:ascii="Arial" w:hAnsi="Arial" w:cs="Arial"/>
                <w:b/>
                <w:u w:val="single"/>
              </w:rPr>
            </w:pPr>
          </w:p>
          <w:p w14:paraId="4A8EE8A4" w14:textId="77777777" w:rsidR="005D3A84" w:rsidRPr="00642A2F" w:rsidRDefault="005D3A84" w:rsidP="000D6C3A">
            <w:pPr>
              <w:rPr>
                <w:rFonts w:ascii="Arial" w:hAnsi="Arial" w:cs="Arial"/>
                <w:b/>
                <w:u w:val="single"/>
              </w:rPr>
            </w:pPr>
            <w:r w:rsidRPr="00642A2F">
              <w:rPr>
                <w:rFonts w:ascii="Arial" w:hAnsi="Arial" w:cs="Arial"/>
                <w:b/>
                <w:u w:val="single"/>
              </w:rPr>
              <w:t>Is this concern linked to any previous concerns I have reported?</w:t>
            </w:r>
          </w:p>
          <w:p w14:paraId="677FC573" w14:textId="77777777" w:rsidR="005D3A84" w:rsidRPr="00642A2F" w:rsidRDefault="005D3A84" w:rsidP="000D6C3A">
            <w:pPr>
              <w:rPr>
                <w:rFonts w:ascii="Arial" w:hAnsi="Arial" w:cs="Arial"/>
                <w:b/>
                <w:u w:val="single"/>
              </w:rPr>
            </w:pPr>
          </w:p>
          <w:p w14:paraId="2BC6BFDE" w14:textId="77777777" w:rsidR="005D3A84" w:rsidRPr="00642A2F" w:rsidRDefault="005D3A84" w:rsidP="000D6C3A">
            <w:pPr>
              <w:rPr>
                <w:rFonts w:ascii="Arial" w:hAnsi="Arial" w:cs="Arial"/>
                <w:b/>
                <w:u w:val="single"/>
              </w:rPr>
            </w:pPr>
          </w:p>
          <w:p w14:paraId="02BB817E" w14:textId="77777777" w:rsidR="005D3A84" w:rsidRPr="00642A2F" w:rsidRDefault="005D3A84" w:rsidP="000D6C3A">
            <w:pPr>
              <w:rPr>
                <w:rFonts w:ascii="Arial" w:hAnsi="Arial" w:cs="Arial"/>
                <w:b/>
                <w:u w:val="single"/>
              </w:rPr>
            </w:pPr>
          </w:p>
          <w:p w14:paraId="6E636A14" w14:textId="77777777" w:rsidR="005D3A84" w:rsidRPr="00642A2F" w:rsidRDefault="005D3A84" w:rsidP="000D6C3A">
            <w:pPr>
              <w:rPr>
                <w:rFonts w:ascii="Arial" w:hAnsi="Arial" w:cs="Arial"/>
                <w:b/>
                <w:u w:val="single"/>
              </w:rPr>
            </w:pPr>
          </w:p>
        </w:tc>
      </w:tr>
      <w:tr w:rsidR="005D3A84" w:rsidRPr="00642A2F" w14:paraId="33F54556" w14:textId="77777777" w:rsidTr="000D6C3A">
        <w:trPr>
          <w:trHeight w:val="179"/>
        </w:trPr>
        <w:tc>
          <w:tcPr>
            <w:tcW w:w="10057" w:type="dxa"/>
            <w:gridSpan w:val="5"/>
          </w:tcPr>
          <w:p w14:paraId="7707820B" w14:textId="77777777" w:rsidR="005D3A84" w:rsidRPr="00642A2F" w:rsidRDefault="005D3A84" w:rsidP="000D6C3A">
            <w:pPr>
              <w:rPr>
                <w:rFonts w:ascii="Arial" w:hAnsi="Arial" w:cs="Arial"/>
                <w:b/>
                <w:u w:val="single"/>
              </w:rPr>
            </w:pPr>
            <w:proofErr w:type="gramStart"/>
            <w:r w:rsidRPr="00642A2F">
              <w:rPr>
                <w:rFonts w:ascii="Arial" w:hAnsi="Arial" w:cs="Arial"/>
                <w:b/>
                <w:u w:val="single"/>
              </w:rPr>
              <w:lastRenderedPageBreak/>
              <w:t>Action</w:t>
            </w:r>
            <w:proofErr w:type="gramEnd"/>
            <w:r w:rsidRPr="00642A2F">
              <w:rPr>
                <w:rFonts w:ascii="Arial" w:hAnsi="Arial" w:cs="Arial"/>
                <w:b/>
                <w:u w:val="single"/>
              </w:rPr>
              <w:t xml:space="preserve"> I have taken</w:t>
            </w:r>
          </w:p>
          <w:p w14:paraId="7614C91E" w14:textId="77777777" w:rsidR="005D3A84" w:rsidRPr="00642A2F" w:rsidRDefault="005D3A84" w:rsidP="000D6C3A">
            <w:pPr>
              <w:rPr>
                <w:rFonts w:ascii="Arial" w:hAnsi="Arial" w:cs="Arial"/>
                <w:b/>
              </w:rPr>
            </w:pPr>
          </w:p>
          <w:p w14:paraId="16747E1C" w14:textId="77777777" w:rsidR="005D3A84" w:rsidRPr="00642A2F" w:rsidRDefault="005D3A84" w:rsidP="000D6C3A">
            <w:pPr>
              <w:rPr>
                <w:rFonts w:ascii="Arial" w:hAnsi="Arial" w:cs="Arial"/>
                <w:b/>
              </w:rPr>
            </w:pPr>
          </w:p>
          <w:p w14:paraId="0E16B58B" w14:textId="77777777" w:rsidR="005D3A84" w:rsidRPr="00642A2F" w:rsidRDefault="005D3A84" w:rsidP="000D6C3A">
            <w:pPr>
              <w:rPr>
                <w:rFonts w:ascii="Arial" w:hAnsi="Arial" w:cs="Arial"/>
                <w:b/>
              </w:rPr>
            </w:pPr>
          </w:p>
          <w:p w14:paraId="183F3FE9" w14:textId="77777777" w:rsidR="005D3A84" w:rsidRPr="00642A2F" w:rsidRDefault="005D3A84" w:rsidP="000D6C3A">
            <w:pPr>
              <w:rPr>
                <w:rFonts w:ascii="Arial" w:hAnsi="Arial" w:cs="Arial"/>
                <w:b/>
              </w:rPr>
            </w:pPr>
          </w:p>
          <w:p w14:paraId="4D8379C7" w14:textId="77777777" w:rsidR="005D3A84" w:rsidRPr="00642A2F" w:rsidRDefault="005D3A84" w:rsidP="000D6C3A">
            <w:pPr>
              <w:rPr>
                <w:rFonts w:ascii="Arial" w:hAnsi="Arial" w:cs="Arial"/>
                <w:b/>
                <w:u w:val="single"/>
              </w:rPr>
            </w:pPr>
          </w:p>
          <w:p w14:paraId="47E3A09B" w14:textId="77777777" w:rsidR="005D3A84" w:rsidRPr="00642A2F" w:rsidRDefault="005D3A84" w:rsidP="000D6C3A">
            <w:pPr>
              <w:rPr>
                <w:rFonts w:ascii="Arial" w:hAnsi="Arial" w:cs="Arial"/>
                <w:b/>
                <w:u w:val="single"/>
              </w:rPr>
            </w:pPr>
          </w:p>
          <w:p w14:paraId="029547EF" w14:textId="77777777" w:rsidR="005D3A84" w:rsidRPr="00642A2F" w:rsidRDefault="005D3A84" w:rsidP="000D6C3A">
            <w:pPr>
              <w:rPr>
                <w:rFonts w:ascii="Arial" w:hAnsi="Arial" w:cs="Arial"/>
                <w:b/>
                <w:u w:val="single"/>
              </w:rPr>
            </w:pPr>
          </w:p>
        </w:tc>
      </w:tr>
      <w:tr w:rsidR="005D3A84" w:rsidRPr="00642A2F" w14:paraId="1DD9BCE1" w14:textId="77777777" w:rsidTr="000D6C3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6371BFD8" w14:textId="77777777" w:rsidR="005D3A84" w:rsidRPr="00642A2F" w:rsidRDefault="005D3A84" w:rsidP="000D6C3A">
            <w:pPr>
              <w:rPr>
                <w:rFonts w:ascii="Arial" w:hAnsi="Arial" w:cs="Arial"/>
                <w:b/>
              </w:rPr>
            </w:pPr>
            <w:r w:rsidRPr="00642A2F">
              <w:rPr>
                <w:rFonts w:ascii="Arial" w:hAnsi="Arial" w:cs="Arial"/>
                <w:b/>
              </w:rPr>
              <w:t>To be completed by a member of the safeguarding team</w:t>
            </w:r>
          </w:p>
        </w:tc>
      </w:tr>
      <w:tr w:rsidR="005D3A84" w:rsidRPr="00642A2F" w14:paraId="7A579CA9" w14:textId="77777777" w:rsidTr="000D6C3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452FBD6F" w14:textId="77777777" w:rsidR="005D3A84" w:rsidRPr="00642A2F" w:rsidRDefault="005D3A84" w:rsidP="000D6C3A">
            <w:pPr>
              <w:rPr>
                <w:rFonts w:ascii="Arial" w:hAnsi="Arial" w:cs="Arial"/>
                <w:i/>
              </w:rPr>
            </w:pPr>
            <w:r w:rsidRPr="00642A2F">
              <w:rPr>
                <w:rFonts w:ascii="Arial" w:hAnsi="Arial" w:cs="Arial"/>
                <w:i/>
              </w:rPr>
              <w:t xml:space="preserve">Include reference here to other members of the safeguarding team you may have discussed the case with </w:t>
            </w:r>
          </w:p>
          <w:p w14:paraId="53831FEB" w14:textId="77777777" w:rsidR="005D3A84" w:rsidRPr="00642A2F" w:rsidRDefault="005D3A84" w:rsidP="000D6C3A">
            <w:pPr>
              <w:rPr>
                <w:rFonts w:ascii="Arial" w:hAnsi="Arial" w:cs="Arial"/>
                <w:b/>
              </w:rPr>
            </w:pPr>
            <w:r w:rsidRPr="00642A2F">
              <w:rPr>
                <w:rFonts w:ascii="Arial" w:hAnsi="Arial" w:cs="Arial"/>
                <w:b/>
              </w:rPr>
              <w:t>Discussion of next steps agreed with:-</w:t>
            </w:r>
          </w:p>
          <w:p w14:paraId="686C56FB" w14:textId="77777777" w:rsidR="005D3A84" w:rsidRPr="00642A2F" w:rsidRDefault="005D3A84" w:rsidP="000D6C3A">
            <w:pPr>
              <w:rPr>
                <w:rFonts w:ascii="Arial" w:hAnsi="Arial" w:cs="Arial"/>
                <w:b/>
              </w:rPr>
            </w:pPr>
          </w:p>
          <w:p w14:paraId="1F51C882" w14:textId="77777777" w:rsidR="005D3A84" w:rsidRPr="00642A2F" w:rsidRDefault="005D3A84" w:rsidP="000D6C3A">
            <w:pPr>
              <w:rPr>
                <w:rFonts w:ascii="Arial" w:hAnsi="Arial" w:cs="Arial"/>
                <w:b/>
              </w:rPr>
            </w:pPr>
          </w:p>
          <w:p w14:paraId="1F85D73B" w14:textId="77777777" w:rsidR="005D3A84" w:rsidRPr="00642A2F" w:rsidRDefault="005D3A84" w:rsidP="000D6C3A">
            <w:pPr>
              <w:rPr>
                <w:rFonts w:ascii="Arial" w:hAnsi="Arial" w:cs="Arial"/>
                <w:b/>
              </w:rPr>
            </w:pPr>
          </w:p>
          <w:p w14:paraId="6C9EA828" w14:textId="77777777" w:rsidR="005D3A84" w:rsidRPr="00642A2F" w:rsidRDefault="005D3A84" w:rsidP="000D6C3A">
            <w:pPr>
              <w:rPr>
                <w:rFonts w:ascii="Arial" w:hAnsi="Arial" w:cs="Arial"/>
                <w:b/>
              </w:rPr>
            </w:pPr>
          </w:p>
          <w:p w14:paraId="1DA5E970" w14:textId="77777777" w:rsidR="005D3A84" w:rsidRPr="00642A2F" w:rsidRDefault="005D3A84" w:rsidP="000D6C3A">
            <w:pPr>
              <w:rPr>
                <w:rFonts w:ascii="Arial" w:hAnsi="Arial" w:cs="Arial"/>
                <w:b/>
              </w:rPr>
            </w:pPr>
            <w:r w:rsidRPr="00642A2F">
              <w:rPr>
                <w:rFonts w:ascii="Arial" w:hAnsi="Arial" w:cs="Arial"/>
                <w:b/>
              </w:rPr>
              <w:t>Record of discussion with another professional, external to the school (giving full name/ role and agency)</w:t>
            </w:r>
          </w:p>
          <w:p w14:paraId="00F93E8A" w14:textId="77777777" w:rsidR="005D3A84" w:rsidRPr="00642A2F" w:rsidRDefault="005D3A84" w:rsidP="000D6C3A">
            <w:pPr>
              <w:rPr>
                <w:rFonts w:ascii="Arial" w:hAnsi="Arial" w:cs="Arial"/>
                <w:b/>
              </w:rPr>
            </w:pPr>
          </w:p>
          <w:p w14:paraId="74E0E73B" w14:textId="77777777" w:rsidR="005D3A84" w:rsidRPr="00642A2F" w:rsidRDefault="005D3A84" w:rsidP="000D6C3A">
            <w:pPr>
              <w:rPr>
                <w:rFonts w:ascii="Arial" w:hAnsi="Arial" w:cs="Arial"/>
                <w:b/>
              </w:rPr>
            </w:pPr>
          </w:p>
          <w:p w14:paraId="7313BDFD" w14:textId="77777777" w:rsidR="005D3A84" w:rsidRPr="00642A2F" w:rsidRDefault="005D3A84" w:rsidP="000D6C3A">
            <w:pPr>
              <w:rPr>
                <w:rFonts w:ascii="Arial" w:hAnsi="Arial" w:cs="Arial"/>
                <w:b/>
              </w:rPr>
            </w:pPr>
          </w:p>
          <w:p w14:paraId="576C8C85" w14:textId="77777777" w:rsidR="005D3A84" w:rsidRPr="00642A2F" w:rsidRDefault="005D3A84" w:rsidP="000D6C3A">
            <w:pPr>
              <w:rPr>
                <w:rFonts w:ascii="Arial" w:hAnsi="Arial" w:cs="Arial"/>
                <w:b/>
              </w:rPr>
            </w:pPr>
          </w:p>
        </w:tc>
      </w:tr>
      <w:tr w:rsidR="005D3A84" w:rsidRPr="00642A2F" w14:paraId="53FA01ED" w14:textId="77777777" w:rsidTr="000D6C3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0E21F124" w14:textId="77777777" w:rsidR="005D3A84" w:rsidRPr="00642A2F" w:rsidRDefault="005D3A84" w:rsidP="000D6C3A">
            <w:pPr>
              <w:rPr>
                <w:rFonts w:ascii="Arial" w:hAnsi="Arial" w:cs="Arial"/>
                <w:b/>
              </w:rPr>
            </w:pPr>
            <w:r w:rsidRPr="00642A2F">
              <w:rPr>
                <w:rFonts w:ascii="Arial" w:hAnsi="Arial" w:cs="Arial"/>
                <w:b/>
              </w:rPr>
              <w:lastRenderedPageBreak/>
              <w:t>Detail of decision / action agreed  by DSL or deputy:</w:t>
            </w:r>
          </w:p>
          <w:p w14:paraId="472C9B5D" w14:textId="77777777" w:rsidR="005D3A84" w:rsidRPr="00642A2F" w:rsidRDefault="005D3A84" w:rsidP="000D6C3A">
            <w:pPr>
              <w:rPr>
                <w:rFonts w:ascii="Arial" w:hAnsi="Arial" w:cs="Arial"/>
                <w:b/>
              </w:rPr>
            </w:pPr>
          </w:p>
          <w:p w14:paraId="15511BD9" w14:textId="77777777" w:rsidR="005D3A84" w:rsidRPr="00642A2F" w:rsidRDefault="005D3A84" w:rsidP="000D6C3A">
            <w:pPr>
              <w:rPr>
                <w:rFonts w:ascii="Arial" w:hAnsi="Arial" w:cs="Arial"/>
                <w:b/>
              </w:rPr>
            </w:pPr>
          </w:p>
          <w:p w14:paraId="63A61E3C" w14:textId="77777777" w:rsidR="005D3A84" w:rsidRPr="00642A2F" w:rsidRDefault="005D3A84" w:rsidP="000D6C3A">
            <w:pPr>
              <w:rPr>
                <w:rFonts w:ascii="Arial" w:hAnsi="Arial" w:cs="Arial"/>
                <w:b/>
              </w:rPr>
            </w:pPr>
          </w:p>
          <w:p w14:paraId="76E2CBCB" w14:textId="77777777" w:rsidR="005D3A84" w:rsidRPr="00642A2F" w:rsidRDefault="005D3A84" w:rsidP="000D6C3A">
            <w:pPr>
              <w:rPr>
                <w:rFonts w:ascii="Arial" w:hAnsi="Arial" w:cs="Arial"/>
                <w:b/>
              </w:rPr>
            </w:pPr>
          </w:p>
          <w:p w14:paraId="75B12F71" w14:textId="77777777" w:rsidR="005D3A84" w:rsidRPr="00642A2F" w:rsidRDefault="005D3A84" w:rsidP="000D6C3A">
            <w:pPr>
              <w:rPr>
                <w:rFonts w:ascii="Arial" w:hAnsi="Arial" w:cs="Arial"/>
                <w:b/>
              </w:rPr>
            </w:pPr>
          </w:p>
          <w:p w14:paraId="2975F644" w14:textId="77777777" w:rsidR="005D3A84" w:rsidRPr="00642A2F" w:rsidRDefault="005D3A84" w:rsidP="000D6C3A">
            <w:pPr>
              <w:rPr>
                <w:rFonts w:ascii="Arial" w:hAnsi="Arial" w:cs="Arial"/>
                <w:b/>
              </w:rPr>
            </w:pPr>
            <w:r w:rsidRPr="00642A2F">
              <w:rPr>
                <w:rFonts w:ascii="Arial" w:hAnsi="Arial" w:cs="Arial"/>
                <w:b/>
              </w:rPr>
              <w:t>Has the local authority threshold guidance been referred to at this point?        Yes / No</w:t>
            </w:r>
          </w:p>
          <w:p w14:paraId="2D755E0E" w14:textId="77777777" w:rsidR="005D3A84" w:rsidRPr="00642A2F" w:rsidRDefault="005D3A84" w:rsidP="000D6C3A">
            <w:pPr>
              <w:rPr>
                <w:rFonts w:ascii="Arial" w:hAnsi="Arial" w:cs="Arial"/>
                <w:b/>
              </w:rPr>
            </w:pPr>
          </w:p>
          <w:p w14:paraId="0AA60047" w14:textId="77777777" w:rsidR="005D3A84" w:rsidRPr="00642A2F" w:rsidRDefault="005D3A84" w:rsidP="000D6C3A">
            <w:pPr>
              <w:rPr>
                <w:rFonts w:ascii="Arial" w:hAnsi="Arial" w:cs="Arial"/>
                <w:b/>
              </w:rPr>
            </w:pPr>
            <w:r w:rsidRPr="00642A2F">
              <w:rPr>
                <w:rFonts w:ascii="Arial" w:hAnsi="Arial" w:cs="Arial"/>
                <w:b/>
              </w:rPr>
              <w:t>Has the person who reported the initial concern been provided with feedback? Yes / No</w:t>
            </w:r>
          </w:p>
          <w:p w14:paraId="1D655852" w14:textId="77777777" w:rsidR="005D3A84" w:rsidRPr="00642A2F" w:rsidRDefault="005D3A84" w:rsidP="000D6C3A">
            <w:pPr>
              <w:rPr>
                <w:rFonts w:ascii="Arial" w:hAnsi="Arial" w:cs="Arial"/>
                <w:b/>
              </w:rPr>
            </w:pPr>
          </w:p>
        </w:tc>
      </w:tr>
      <w:tr w:rsidR="005D3A84" w:rsidRPr="00642A2F" w14:paraId="41BD2F71" w14:textId="77777777" w:rsidTr="000D6C3A">
        <w:trPr>
          <w:trHeight w:val="179"/>
        </w:trPr>
        <w:tc>
          <w:tcPr>
            <w:tcW w:w="10057" w:type="dxa"/>
            <w:gridSpan w:val="5"/>
            <w:tcBorders>
              <w:top w:val="single" w:sz="4" w:space="0" w:color="auto"/>
              <w:left w:val="single" w:sz="4" w:space="0" w:color="auto"/>
              <w:bottom w:val="single" w:sz="4" w:space="0" w:color="auto"/>
              <w:right w:val="single" w:sz="4" w:space="0" w:color="auto"/>
            </w:tcBorders>
          </w:tcPr>
          <w:p w14:paraId="3928CD85" w14:textId="77777777" w:rsidR="005D3A84" w:rsidRPr="00642A2F" w:rsidRDefault="005D3A84" w:rsidP="000D6C3A">
            <w:pPr>
              <w:rPr>
                <w:rFonts w:ascii="Arial" w:hAnsi="Arial" w:cs="Arial"/>
                <w:b/>
              </w:rPr>
            </w:pPr>
            <w:r w:rsidRPr="00642A2F">
              <w:rPr>
                <w:rFonts w:ascii="Arial" w:hAnsi="Arial" w:cs="Arial"/>
                <w:b/>
              </w:rPr>
              <w:t>Reason(s) for this decision or action by DSL or deputy:</w:t>
            </w:r>
          </w:p>
          <w:p w14:paraId="6D613AC9" w14:textId="77777777" w:rsidR="005D3A84" w:rsidRPr="00642A2F" w:rsidRDefault="005D3A84" w:rsidP="000D6C3A">
            <w:pPr>
              <w:rPr>
                <w:rFonts w:ascii="Arial" w:hAnsi="Arial" w:cs="Arial"/>
                <w:i/>
              </w:rPr>
            </w:pPr>
            <w:r w:rsidRPr="00642A2F">
              <w:rPr>
                <w:rFonts w:ascii="Arial" w:hAnsi="Arial" w:cs="Arial"/>
                <w:i/>
              </w:rPr>
              <w:t>Does the pupil need to be monitored? Yes/No</w:t>
            </w:r>
          </w:p>
          <w:p w14:paraId="46191832" w14:textId="77777777" w:rsidR="005D3A84" w:rsidRPr="00642A2F" w:rsidRDefault="005D3A84" w:rsidP="000D6C3A">
            <w:pPr>
              <w:rPr>
                <w:rFonts w:ascii="Arial" w:hAnsi="Arial" w:cs="Arial"/>
                <w:i/>
              </w:rPr>
            </w:pPr>
            <w:r w:rsidRPr="00642A2F">
              <w:rPr>
                <w:rFonts w:ascii="Arial" w:hAnsi="Arial" w:cs="Arial"/>
                <w:i/>
              </w:rPr>
              <w:t>If yes, when will the case be reviewed?</w:t>
            </w:r>
          </w:p>
          <w:p w14:paraId="4BC214A6" w14:textId="77777777" w:rsidR="005D3A84" w:rsidRPr="00642A2F" w:rsidRDefault="005D3A84" w:rsidP="000D6C3A">
            <w:pPr>
              <w:rPr>
                <w:rFonts w:ascii="Arial" w:hAnsi="Arial" w:cs="Arial"/>
                <w:i/>
              </w:rPr>
            </w:pPr>
          </w:p>
          <w:p w14:paraId="6F9F0004" w14:textId="77777777" w:rsidR="005D3A84" w:rsidRPr="00642A2F" w:rsidRDefault="005D3A84" w:rsidP="000D6C3A">
            <w:pPr>
              <w:rPr>
                <w:rFonts w:ascii="Arial" w:hAnsi="Arial" w:cs="Arial"/>
                <w:b/>
              </w:rPr>
            </w:pPr>
          </w:p>
          <w:p w14:paraId="41D07FE1" w14:textId="77777777" w:rsidR="005D3A84" w:rsidRPr="00642A2F" w:rsidRDefault="005D3A84" w:rsidP="000D6C3A">
            <w:pPr>
              <w:rPr>
                <w:rFonts w:ascii="Arial" w:hAnsi="Arial" w:cs="Arial"/>
                <w:i/>
              </w:rPr>
            </w:pPr>
            <w:r w:rsidRPr="00642A2F">
              <w:rPr>
                <w:rFonts w:ascii="Arial" w:hAnsi="Arial" w:cs="Arial"/>
                <w:i/>
              </w:rPr>
              <w:t xml:space="preserve">Is Early Help support appropriate? Yes / No  </w:t>
            </w:r>
          </w:p>
          <w:p w14:paraId="76C6C043" w14:textId="77777777" w:rsidR="005D3A84" w:rsidRPr="00642A2F" w:rsidRDefault="005D3A84" w:rsidP="000D6C3A">
            <w:pPr>
              <w:rPr>
                <w:rFonts w:ascii="Arial" w:hAnsi="Arial" w:cs="Arial"/>
                <w:i/>
                <w:u w:val="single"/>
              </w:rPr>
            </w:pPr>
            <w:r w:rsidRPr="00642A2F">
              <w:rPr>
                <w:rFonts w:ascii="Arial" w:hAnsi="Arial" w:cs="Arial"/>
                <w:i/>
                <w:u w:val="single"/>
              </w:rPr>
              <w:t>Reason for decision</w:t>
            </w:r>
          </w:p>
          <w:p w14:paraId="41CACF43" w14:textId="77777777" w:rsidR="005D3A84" w:rsidRPr="00642A2F" w:rsidRDefault="005D3A84" w:rsidP="000D6C3A">
            <w:pPr>
              <w:rPr>
                <w:rFonts w:ascii="Arial" w:hAnsi="Arial" w:cs="Arial"/>
                <w:i/>
              </w:rPr>
            </w:pPr>
          </w:p>
          <w:p w14:paraId="1C7E202C" w14:textId="77777777" w:rsidR="005D3A84" w:rsidRPr="00642A2F" w:rsidRDefault="005D3A84" w:rsidP="000D6C3A">
            <w:pPr>
              <w:rPr>
                <w:rFonts w:ascii="Arial" w:hAnsi="Arial" w:cs="Arial"/>
                <w:i/>
              </w:rPr>
            </w:pPr>
          </w:p>
          <w:p w14:paraId="2DA501DD" w14:textId="77777777" w:rsidR="005D3A84" w:rsidRPr="00642A2F" w:rsidRDefault="005D3A84" w:rsidP="000D6C3A">
            <w:pPr>
              <w:rPr>
                <w:rFonts w:ascii="Arial" w:hAnsi="Arial" w:cs="Arial"/>
                <w:i/>
              </w:rPr>
            </w:pPr>
          </w:p>
          <w:p w14:paraId="2E4558DF" w14:textId="77777777" w:rsidR="005D3A84" w:rsidRPr="00642A2F" w:rsidRDefault="005D3A84" w:rsidP="000D6C3A">
            <w:pPr>
              <w:rPr>
                <w:rFonts w:ascii="Arial" w:hAnsi="Arial" w:cs="Arial"/>
                <w:i/>
              </w:rPr>
            </w:pPr>
            <w:r w:rsidRPr="00642A2F">
              <w:rPr>
                <w:rFonts w:ascii="Arial" w:hAnsi="Arial" w:cs="Arial"/>
                <w:i/>
              </w:rPr>
              <w:t xml:space="preserve">Is a referral to children’s social care required? Yes/No </w:t>
            </w:r>
          </w:p>
          <w:p w14:paraId="356F37D5" w14:textId="77777777" w:rsidR="005D3A84" w:rsidRPr="00642A2F" w:rsidRDefault="005D3A84" w:rsidP="000D6C3A">
            <w:pPr>
              <w:rPr>
                <w:rFonts w:ascii="Arial" w:hAnsi="Arial" w:cs="Arial"/>
                <w:i/>
              </w:rPr>
            </w:pPr>
            <w:r w:rsidRPr="00642A2F">
              <w:rPr>
                <w:rFonts w:ascii="Arial" w:hAnsi="Arial" w:cs="Arial"/>
                <w:i/>
              </w:rPr>
              <w:t>Does the school have evidence that the threshold for significant harm has been met? (child protection) Yes/No</w:t>
            </w:r>
          </w:p>
          <w:p w14:paraId="06BDB189" w14:textId="77777777" w:rsidR="005D3A84" w:rsidRPr="00642A2F" w:rsidRDefault="005D3A84" w:rsidP="000D6C3A">
            <w:pPr>
              <w:rPr>
                <w:rFonts w:ascii="Arial" w:hAnsi="Arial" w:cs="Arial"/>
                <w:i/>
              </w:rPr>
            </w:pPr>
            <w:r w:rsidRPr="00642A2F">
              <w:rPr>
                <w:rFonts w:ascii="Arial" w:hAnsi="Arial" w:cs="Arial"/>
                <w:i/>
              </w:rPr>
              <w:t>Reason for decision</w:t>
            </w:r>
          </w:p>
          <w:p w14:paraId="36508F5D" w14:textId="77777777" w:rsidR="005D3A84" w:rsidRPr="00642A2F" w:rsidRDefault="005D3A84" w:rsidP="000D6C3A">
            <w:pPr>
              <w:rPr>
                <w:rFonts w:ascii="Arial" w:hAnsi="Arial" w:cs="Arial"/>
                <w:i/>
              </w:rPr>
            </w:pPr>
          </w:p>
          <w:p w14:paraId="4B98BE46" w14:textId="77777777" w:rsidR="005D3A84" w:rsidRPr="00642A2F" w:rsidRDefault="005D3A84" w:rsidP="000D6C3A">
            <w:pPr>
              <w:rPr>
                <w:rFonts w:ascii="Arial" w:hAnsi="Arial" w:cs="Arial"/>
                <w:b/>
              </w:rPr>
            </w:pPr>
          </w:p>
          <w:p w14:paraId="3DC854F4" w14:textId="77777777" w:rsidR="005D3A84" w:rsidRPr="00642A2F" w:rsidRDefault="005D3A84" w:rsidP="000D6C3A">
            <w:pPr>
              <w:rPr>
                <w:rFonts w:ascii="Arial" w:hAnsi="Arial" w:cs="Arial"/>
                <w:b/>
              </w:rPr>
            </w:pPr>
          </w:p>
          <w:p w14:paraId="496FE018" w14:textId="77777777" w:rsidR="005D3A84" w:rsidRPr="00642A2F" w:rsidRDefault="005D3A84" w:rsidP="000D6C3A">
            <w:pPr>
              <w:rPr>
                <w:rFonts w:ascii="Arial" w:hAnsi="Arial" w:cs="Arial"/>
                <w:b/>
              </w:rPr>
            </w:pPr>
          </w:p>
          <w:p w14:paraId="63F4CF2F" w14:textId="77777777" w:rsidR="005D3A84" w:rsidRPr="00642A2F" w:rsidRDefault="005D3A84" w:rsidP="000D6C3A">
            <w:pPr>
              <w:rPr>
                <w:rFonts w:ascii="Arial" w:hAnsi="Arial" w:cs="Arial"/>
                <w:b/>
              </w:rPr>
            </w:pPr>
          </w:p>
        </w:tc>
      </w:tr>
      <w:tr w:rsidR="005D3A84" w:rsidRPr="00642A2F" w14:paraId="63DC249A" w14:textId="77777777" w:rsidTr="000D6C3A">
        <w:tc>
          <w:tcPr>
            <w:tcW w:w="5040" w:type="dxa"/>
            <w:gridSpan w:val="3"/>
          </w:tcPr>
          <w:p w14:paraId="11D1D513" w14:textId="77777777" w:rsidR="005D3A84" w:rsidRPr="00642A2F" w:rsidRDefault="005D3A84" w:rsidP="000D6C3A">
            <w:pPr>
              <w:rPr>
                <w:rFonts w:ascii="Arial" w:hAnsi="Arial" w:cs="Arial"/>
                <w:b/>
              </w:rPr>
            </w:pPr>
            <w:r w:rsidRPr="00642A2F">
              <w:rPr>
                <w:rFonts w:ascii="Arial" w:hAnsi="Arial" w:cs="Arial"/>
                <w:b/>
              </w:rPr>
              <w:lastRenderedPageBreak/>
              <w:t>Tick to confirm added to pupil’s chronology and copy placed on file</w:t>
            </w:r>
          </w:p>
        </w:tc>
        <w:tc>
          <w:tcPr>
            <w:tcW w:w="5017" w:type="dxa"/>
            <w:gridSpan w:val="2"/>
          </w:tcPr>
          <w:p w14:paraId="39E7F745" w14:textId="77777777" w:rsidR="005D3A84" w:rsidRPr="00642A2F" w:rsidRDefault="005D3A84" w:rsidP="000D6C3A">
            <w:pPr>
              <w:rPr>
                <w:rFonts w:ascii="Arial" w:hAnsi="Arial" w:cs="Arial"/>
                <w:b/>
              </w:rPr>
            </w:pPr>
          </w:p>
          <w:p w14:paraId="1305E2D8" w14:textId="77777777" w:rsidR="005D3A84" w:rsidRPr="00642A2F" w:rsidRDefault="005D3A84" w:rsidP="000D6C3A">
            <w:pPr>
              <w:rPr>
                <w:rFonts w:ascii="Arial" w:hAnsi="Arial" w:cs="Arial"/>
                <w:b/>
              </w:rPr>
            </w:pPr>
          </w:p>
        </w:tc>
      </w:tr>
    </w:tbl>
    <w:p w14:paraId="0F750143" w14:textId="77777777" w:rsidR="005D3A84" w:rsidRPr="00642A2F" w:rsidRDefault="005D3A84" w:rsidP="005D3A84">
      <w:pPr>
        <w:rPr>
          <w:rFonts w:ascii="Arial" w:hAnsi="Arial" w:cs="Arial"/>
          <w:color w:val="000000"/>
        </w:rPr>
      </w:pPr>
    </w:p>
    <w:p w14:paraId="16BE2E99" w14:textId="77777777" w:rsidR="005D3A84" w:rsidRPr="00642A2F" w:rsidRDefault="005D3A84" w:rsidP="005D3A84">
      <w:pPr>
        <w:rPr>
          <w:rFonts w:ascii="Arial" w:hAnsi="Arial" w:cs="Arial"/>
          <w:color w:val="000000"/>
        </w:rPr>
      </w:pPr>
    </w:p>
    <w:p w14:paraId="190E7375" w14:textId="77777777" w:rsidR="005D3A84" w:rsidRPr="00642A2F" w:rsidRDefault="005D3A84" w:rsidP="005D3A84">
      <w:pPr>
        <w:rPr>
          <w:rFonts w:ascii="Arial" w:hAnsi="Arial" w:cs="Arial"/>
          <w:b/>
          <w:color w:val="000000"/>
        </w:rPr>
      </w:pPr>
    </w:p>
    <w:p w14:paraId="5A701B1B" w14:textId="77777777" w:rsidR="005D3A84" w:rsidRPr="00642A2F" w:rsidRDefault="005D3A84" w:rsidP="005D3A84">
      <w:pPr>
        <w:rPr>
          <w:rFonts w:ascii="Arial" w:hAnsi="Arial" w:cs="Arial"/>
          <w:b/>
          <w:color w:val="000000"/>
        </w:rPr>
      </w:pPr>
    </w:p>
    <w:p w14:paraId="19CCBF37" w14:textId="77777777" w:rsidR="005D3A84" w:rsidRPr="00642A2F" w:rsidRDefault="005D3A84" w:rsidP="005D3A84">
      <w:pPr>
        <w:rPr>
          <w:rFonts w:ascii="Arial" w:hAnsi="Arial" w:cs="Arial"/>
          <w:b/>
          <w:color w:val="000000"/>
        </w:rPr>
      </w:pPr>
    </w:p>
    <w:p w14:paraId="5ED063BD" w14:textId="77777777" w:rsidR="005D3A84" w:rsidRPr="00642A2F" w:rsidRDefault="005D3A84" w:rsidP="005D3A84">
      <w:pPr>
        <w:rPr>
          <w:rFonts w:ascii="Arial" w:hAnsi="Arial" w:cs="Arial"/>
          <w:b/>
          <w:color w:val="000000"/>
        </w:rPr>
      </w:pPr>
    </w:p>
    <w:p w14:paraId="7B8F43CA" w14:textId="77777777" w:rsidR="005D3A84" w:rsidRPr="00642A2F" w:rsidRDefault="005D3A84" w:rsidP="005D3A84">
      <w:pPr>
        <w:rPr>
          <w:rFonts w:ascii="Arial" w:hAnsi="Arial" w:cs="Arial"/>
          <w:b/>
          <w:color w:val="000000"/>
        </w:rPr>
      </w:pPr>
    </w:p>
    <w:p w14:paraId="42289F6F" w14:textId="77777777" w:rsidR="005D3A84" w:rsidRPr="00642A2F" w:rsidRDefault="005D3A84" w:rsidP="005D3A84">
      <w:pPr>
        <w:rPr>
          <w:rFonts w:ascii="Arial" w:hAnsi="Arial" w:cs="Arial"/>
          <w:b/>
          <w:color w:val="000000"/>
        </w:rPr>
      </w:pPr>
    </w:p>
    <w:p w14:paraId="2B793353" w14:textId="77777777" w:rsidR="005D3A84" w:rsidRPr="00642A2F" w:rsidRDefault="005D3A84" w:rsidP="005D3A84">
      <w:pPr>
        <w:rPr>
          <w:rFonts w:ascii="Arial" w:hAnsi="Arial" w:cs="Arial"/>
          <w:b/>
          <w:color w:val="000000"/>
        </w:rPr>
      </w:pPr>
    </w:p>
    <w:p w14:paraId="63B2D45C" w14:textId="77777777" w:rsidR="005D3A84" w:rsidRPr="00642A2F" w:rsidRDefault="005D3A84" w:rsidP="005D3A84">
      <w:pPr>
        <w:rPr>
          <w:rFonts w:ascii="Arial" w:hAnsi="Arial" w:cs="Arial"/>
          <w:b/>
          <w:color w:val="000000"/>
        </w:rPr>
      </w:pPr>
    </w:p>
    <w:p w14:paraId="5E89CC20" w14:textId="77777777" w:rsidR="005D3A84" w:rsidRPr="00642A2F" w:rsidRDefault="005D3A84" w:rsidP="005D3A84">
      <w:pPr>
        <w:rPr>
          <w:rFonts w:ascii="Arial" w:hAnsi="Arial" w:cs="Arial"/>
          <w:b/>
          <w:color w:val="000000"/>
        </w:rPr>
      </w:pPr>
    </w:p>
    <w:p w14:paraId="6768C762" w14:textId="77777777" w:rsidR="005D3A84" w:rsidRPr="00642A2F" w:rsidRDefault="005D3A84" w:rsidP="005D3A84">
      <w:pPr>
        <w:rPr>
          <w:rFonts w:ascii="Arial" w:hAnsi="Arial" w:cs="Arial"/>
          <w:b/>
          <w:color w:val="000000"/>
        </w:rPr>
      </w:pPr>
    </w:p>
    <w:p w14:paraId="39B5D9B0" w14:textId="77777777" w:rsidR="005D3A84" w:rsidRPr="00642A2F" w:rsidRDefault="005D3A84" w:rsidP="005D3A84">
      <w:pPr>
        <w:rPr>
          <w:rFonts w:ascii="Arial" w:hAnsi="Arial" w:cs="Arial"/>
          <w:b/>
          <w:color w:val="000000"/>
        </w:rPr>
      </w:pPr>
    </w:p>
    <w:p w14:paraId="106CFBAC" w14:textId="77777777" w:rsidR="005D3A84" w:rsidRPr="00642A2F" w:rsidRDefault="005D3A84" w:rsidP="005D3A84">
      <w:pPr>
        <w:rPr>
          <w:rFonts w:ascii="Arial" w:hAnsi="Arial" w:cs="Arial"/>
          <w:b/>
          <w:color w:val="000000"/>
        </w:rPr>
      </w:pPr>
    </w:p>
    <w:p w14:paraId="3FFFBAF1" w14:textId="77777777" w:rsidR="005D3A84" w:rsidRPr="00642A2F" w:rsidRDefault="005D3A84" w:rsidP="005D3A84">
      <w:pPr>
        <w:rPr>
          <w:rFonts w:ascii="Arial" w:hAnsi="Arial" w:cs="Arial"/>
          <w:b/>
          <w:color w:val="000000"/>
        </w:rPr>
      </w:pPr>
    </w:p>
    <w:p w14:paraId="50B39800" w14:textId="77777777" w:rsidR="005D3A84" w:rsidRPr="00642A2F" w:rsidRDefault="005D3A84" w:rsidP="005D3A84">
      <w:pPr>
        <w:rPr>
          <w:rFonts w:ascii="Arial" w:hAnsi="Arial" w:cs="Arial"/>
          <w:b/>
          <w:color w:val="000000"/>
        </w:rPr>
      </w:pPr>
    </w:p>
    <w:p w14:paraId="14DB19C9" w14:textId="77777777" w:rsidR="005D3A84" w:rsidRPr="00642A2F" w:rsidRDefault="005D3A84" w:rsidP="005D3A84">
      <w:pPr>
        <w:rPr>
          <w:rFonts w:ascii="Arial" w:hAnsi="Arial" w:cs="Arial"/>
          <w:b/>
          <w:color w:val="000000"/>
        </w:rPr>
      </w:pPr>
    </w:p>
    <w:p w14:paraId="3478E912" w14:textId="77777777" w:rsidR="005D3A84" w:rsidRPr="00642A2F" w:rsidRDefault="005D3A84" w:rsidP="005D3A84">
      <w:pPr>
        <w:rPr>
          <w:rFonts w:ascii="Arial" w:hAnsi="Arial" w:cs="Arial"/>
          <w:b/>
          <w:color w:val="000000"/>
        </w:rPr>
      </w:pPr>
    </w:p>
    <w:p w14:paraId="1D922218" w14:textId="77777777" w:rsidR="005D3A84" w:rsidRPr="00642A2F" w:rsidRDefault="005D3A84" w:rsidP="005D3A84">
      <w:pPr>
        <w:rPr>
          <w:rFonts w:ascii="Arial" w:hAnsi="Arial" w:cs="Arial"/>
          <w:b/>
          <w:color w:val="000000"/>
        </w:rPr>
      </w:pPr>
    </w:p>
    <w:p w14:paraId="0A32C24C" w14:textId="77777777" w:rsidR="005D3A84" w:rsidRPr="00642A2F" w:rsidRDefault="005D3A84" w:rsidP="005D3A84">
      <w:pPr>
        <w:rPr>
          <w:rFonts w:ascii="Arial" w:hAnsi="Arial" w:cs="Arial"/>
          <w:b/>
          <w:color w:val="000000"/>
        </w:rPr>
      </w:pPr>
    </w:p>
    <w:p w14:paraId="58548D56" w14:textId="77777777" w:rsidR="005D3A84" w:rsidRPr="00642A2F" w:rsidRDefault="005D3A84" w:rsidP="005D3A84">
      <w:pPr>
        <w:rPr>
          <w:rFonts w:ascii="Arial" w:hAnsi="Arial" w:cs="Arial"/>
          <w:b/>
          <w:color w:val="000000"/>
        </w:rPr>
      </w:pPr>
    </w:p>
    <w:p w14:paraId="3EBF1121" w14:textId="77777777" w:rsidR="005D3A84" w:rsidRPr="00642A2F" w:rsidRDefault="005D3A84" w:rsidP="005D3A84">
      <w:pPr>
        <w:rPr>
          <w:rFonts w:ascii="Arial" w:hAnsi="Arial" w:cs="Arial"/>
          <w:b/>
          <w:color w:val="000000"/>
        </w:rPr>
      </w:pPr>
    </w:p>
    <w:p w14:paraId="4301069D" w14:textId="77777777" w:rsidR="005D3A84" w:rsidRPr="00642A2F" w:rsidRDefault="005D3A84" w:rsidP="005D3A84">
      <w:pPr>
        <w:rPr>
          <w:rFonts w:ascii="Arial" w:hAnsi="Arial" w:cs="Arial"/>
          <w:b/>
          <w:color w:val="000000"/>
        </w:rPr>
      </w:pPr>
    </w:p>
    <w:p w14:paraId="196796E5" w14:textId="77777777" w:rsidR="005D3A84" w:rsidRPr="00642A2F" w:rsidRDefault="005D3A84" w:rsidP="005D3A84">
      <w:pPr>
        <w:rPr>
          <w:rFonts w:ascii="Arial" w:hAnsi="Arial" w:cs="Arial"/>
          <w:b/>
          <w:color w:val="000000"/>
        </w:rPr>
      </w:pPr>
    </w:p>
    <w:p w14:paraId="36148B36" w14:textId="77777777" w:rsidR="005D3A84" w:rsidRPr="00642A2F" w:rsidRDefault="005D3A84" w:rsidP="005D3A84">
      <w:pPr>
        <w:rPr>
          <w:rFonts w:ascii="Arial" w:hAnsi="Arial" w:cs="Arial"/>
          <w:b/>
          <w:color w:val="000000"/>
        </w:rPr>
      </w:pPr>
    </w:p>
    <w:p w14:paraId="4D2D5D0D" w14:textId="77777777" w:rsidR="005D3A84" w:rsidRPr="00642A2F" w:rsidRDefault="005D3A84" w:rsidP="005D3A84">
      <w:pPr>
        <w:rPr>
          <w:rFonts w:ascii="Arial" w:hAnsi="Arial" w:cs="Arial"/>
          <w:b/>
          <w:color w:val="000000"/>
        </w:rPr>
      </w:pPr>
    </w:p>
    <w:p w14:paraId="60578BAB" w14:textId="77777777" w:rsidR="005D3A84" w:rsidRPr="00642A2F" w:rsidRDefault="005D3A84" w:rsidP="005D3A84">
      <w:pPr>
        <w:rPr>
          <w:rFonts w:ascii="Arial" w:hAnsi="Arial" w:cs="Arial"/>
          <w:b/>
          <w:color w:val="000000"/>
        </w:rPr>
      </w:pPr>
    </w:p>
    <w:p w14:paraId="1996180F" w14:textId="77777777" w:rsidR="005D3A84" w:rsidRPr="00642A2F" w:rsidRDefault="005D3A84" w:rsidP="005D3A84">
      <w:pPr>
        <w:rPr>
          <w:rFonts w:ascii="Arial" w:hAnsi="Arial" w:cs="Arial"/>
          <w:b/>
          <w:color w:val="000000"/>
        </w:rPr>
      </w:pPr>
    </w:p>
    <w:p w14:paraId="2E25B15F" w14:textId="77777777" w:rsidR="005D3A84" w:rsidRPr="00642A2F" w:rsidRDefault="005D3A84" w:rsidP="005D3A84">
      <w:pPr>
        <w:rPr>
          <w:rFonts w:ascii="Arial" w:hAnsi="Arial" w:cs="Arial"/>
          <w:b/>
          <w:color w:val="000000"/>
        </w:rPr>
      </w:pPr>
    </w:p>
    <w:p w14:paraId="77124CA5" w14:textId="77777777" w:rsidR="005D3A84" w:rsidRPr="00642A2F" w:rsidRDefault="005D3A84" w:rsidP="005D3A84">
      <w:pPr>
        <w:rPr>
          <w:rFonts w:ascii="Arial" w:hAnsi="Arial" w:cs="Arial"/>
          <w:b/>
          <w:color w:val="000000"/>
        </w:rPr>
      </w:pPr>
      <w:r w:rsidRPr="00642A2F">
        <w:rPr>
          <w:rFonts w:ascii="Arial" w:hAnsi="Arial" w:cs="Arial"/>
          <w:b/>
          <w:color w:val="000000"/>
        </w:rPr>
        <w:lastRenderedPageBreak/>
        <w:t>Appendix 4</w:t>
      </w:r>
    </w:p>
    <w:p w14:paraId="14134C8E" w14:textId="77777777" w:rsidR="005D3A84" w:rsidRPr="00642A2F" w:rsidRDefault="005D3A84" w:rsidP="005D3A84">
      <w:pPr>
        <w:rPr>
          <w:rFonts w:ascii="Arial" w:hAnsi="Arial" w:cs="Arial"/>
          <w:b/>
          <w:color w:val="000000"/>
        </w:rPr>
      </w:pPr>
      <w:r w:rsidRPr="00642A2F">
        <w:rPr>
          <w:rFonts w:ascii="Arial" w:hAnsi="Arial" w:cs="Arial"/>
          <w:b/>
          <w:color w:val="000000"/>
        </w:rPr>
        <w:t>Prompt sheet</w:t>
      </w:r>
    </w:p>
    <w:p w14:paraId="436CABBE" w14:textId="77777777" w:rsidR="005D3A84" w:rsidRPr="00642A2F" w:rsidRDefault="005D3A84" w:rsidP="005D3A84">
      <w:pPr>
        <w:rPr>
          <w:rFonts w:ascii="Arial" w:hAnsi="Arial" w:cs="Arial"/>
          <w:b/>
          <w:color w:val="000000"/>
        </w:rPr>
      </w:pPr>
    </w:p>
    <w:p w14:paraId="3B056ECB" w14:textId="77777777" w:rsidR="005D3A84" w:rsidRPr="00642A2F" w:rsidRDefault="005D3A84" w:rsidP="005D3A84">
      <w:pPr>
        <w:jc w:val="center"/>
        <w:rPr>
          <w:rFonts w:ascii="Arial" w:hAnsi="Arial" w:cs="Arial"/>
          <w:b/>
        </w:rPr>
      </w:pPr>
      <w:r w:rsidRPr="00642A2F">
        <w:rPr>
          <w:rFonts w:ascii="Arial" w:hAnsi="Arial" w:cs="Arial"/>
          <w:b/>
        </w:rPr>
        <w:t>Safeguarding and Child Protection</w:t>
      </w:r>
    </w:p>
    <w:p w14:paraId="5A782242" w14:textId="77777777" w:rsidR="005D3A84" w:rsidRPr="00642A2F" w:rsidRDefault="005D3A84" w:rsidP="005D3A84">
      <w:pPr>
        <w:jc w:val="center"/>
        <w:rPr>
          <w:rFonts w:ascii="Arial" w:hAnsi="Arial" w:cs="Arial"/>
          <w:b/>
        </w:rPr>
      </w:pPr>
      <w:r w:rsidRPr="00642A2F">
        <w:rPr>
          <w:rFonts w:ascii="Arial" w:hAnsi="Arial" w:cs="Arial"/>
          <w:b/>
        </w:rPr>
        <w:t>Prompt sheet</w:t>
      </w:r>
    </w:p>
    <w:p w14:paraId="4DC726E0" w14:textId="77777777" w:rsidR="005D3A84" w:rsidRPr="00642A2F" w:rsidRDefault="005D3A84" w:rsidP="005D3A84">
      <w:pPr>
        <w:rPr>
          <w:rFonts w:ascii="Arial" w:hAnsi="Arial" w:cs="Arial"/>
        </w:rPr>
      </w:pPr>
    </w:p>
    <w:p w14:paraId="6C2B449A" w14:textId="77777777" w:rsidR="005D3A84" w:rsidRPr="00642A2F" w:rsidRDefault="005D3A84" w:rsidP="005D3A84">
      <w:pPr>
        <w:rPr>
          <w:rFonts w:ascii="Arial" w:hAnsi="Arial" w:cs="Arial"/>
        </w:rPr>
      </w:pPr>
      <w:r w:rsidRPr="00642A2F">
        <w:rPr>
          <w:rFonts w:ascii="Arial" w:hAnsi="Arial" w:cs="Arial"/>
        </w:rPr>
        <w:t>This form is intended to be used, alongside the concern/incident form, to support staff with the recording of safeguarding and child protection concerns/incidents.</w:t>
      </w:r>
    </w:p>
    <w:p w14:paraId="52F3B0FE" w14:textId="77777777" w:rsidR="005D3A84" w:rsidRPr="00642A2F" w:rsidRDefault="005D3A84" w:rsidP="005D3A84">
      <w:pPr>
        <w:rPr>
          <w:rFonts w:ascii="Arial" w:hAnsi="Arial" w:cs="Arial"/>
          <w:u w:val="single"/>
        </w:rPr>
      </w:pPr>
    </w:p>
    <w:p w14:paraId="69D9F396" w14:textId="77777777" w:rsidR="005D3A84" w:rsidRPr="00642A2F" w:rsidRDefault="005D3A84" w:rsidP="005D3A84">
      <w:pPr>
        <w:rPr>
          <w:rFonts w:ascii="Arial" w:hAnsi="Arial" w:cs="Arial"/>
          <w:u w:val="single"/>
        </w:rPr>
      </w:pPr>
      <w:r w:rsidRPr="00642A2F">
        <w:rPr>
          <w:rFonts w:ascii="Arial" w:hAnsi="Arial" w:cs="Arial"/>
          <w:u w:val="single"/>
        </w:rPr>
        <w:t>Have you remembered to include:-</w:t>
      </w:r>
    </w:p>
    <w:p w14:paraId="6962B03C" w14:textId="77777777" w:rsidR="005D3A84" w:rsidRPr="00642A2F" w:rsidRDefault="005D3A84" w:rsidP="005D3A84">
      <w:pPr>
        <w:rPr>
          <w:rFonts w:ascii="Arial" w:hAnsi="Arial" w:cs="Arial"/>
          <w:u w:val="single"/>
        </w:rPr>
      </w:pPr>
    </w:p>
    <w:p w14:paraId="0A0FD979" w14:textId="77777777" w:rsidR="005D3A84" w:rsidRPr="00642A2F" w:rsidRDefault="005D3A84" w:rsidP="005D3A84">
      <w:pPr>
        <w:numPr>
          <w:ilvl w:val="0"/>
          <w:numId w:val="37"/>
        </w:numPr>
        <w:rPr>
          <w:rFonts w:ascii="Arial" w:hAnsi="Arial" w:cs="Arial"/>
        </w:rPr>
      </w:pPr>
      <w:r w:rsidRPr="00642A2F">
        <w:rPr>
          <w:rFonts w:ascii="Arial" w:hAnsi="Arial" w:cs="Arial"/>
          <w:b/>
        </w:rPr>
        <w:t>what is it that you have seen/heard/noticed which concerns you?</w:t>
      </w:r>
      <w:r w:rsidRPr="00642A2F">
        <w:rPr>
          <w:rFonts w:ascii="Arial" w:hAnsi="Arial" w:cs="Arial"/>
        </w:rPr>
        <w:t xml:space="preserve">  </w:t>
      </w:r>
      <w:r w:rsidRPr="00642A2F">
        <w:rPr>
          <w:rFonts w:ascii="Arial" w:hAnsi="Arial" w:cs="Arial"/>
          <w:color w:val="0070C0"/>
        </w:rPr>
        <w:t xml:space="preserve">Remember if you have noticed a mark on the pupil, it is really important to complete an attached body map, giving an indication of the shape, </w:t>
      </w:r>
      <w:proofErr w:type="gramStart"/>
      <w:r w:rsidRPr="00642A2F">
        <w:rPr>
          <w:rFonts w:ascii="Arial" w:hAnsi="Arial" w:cs="Arial"/>
          <w:color w:val="0070C0"/>
        </w:rPr>
        <w:t>size</w:t>
      </w:r>
      <w:proofErr w:type="gramEnd"/>
      <w:r w:rsidRPr="00642A2F">
        <w:rPr>
          <w:rFonts w:ascii="Arial" w:hAnsi="Arial" w:cs="Arial"/>
          <w:color w:val="0070C0"/>
        </w:rPr>
        <w:t xml:space="preserve"> and location of the mark.</w:t>
      </w:r>
    </w:p>
    <w:p w14:paraId="1D16AB1C" w14:textId="77777777" w:rsidR="005D3A84" w:rsidRPr="00642A2F" w:rsidRDefault="005D3A84" w:rsidP="005D3A84">
      <w:pPr>
        <w:ind w:left="720"/>
        <w:rPr>
          <w:rFonts w:ascii="Arial" w:hAnsi="Arial" w:cs="Arial"/>
        </w:rPr>
      </w:pPr>
    </w:p>
    <w:p w14:paraId="09AF14D6" w14:textId="77777777" w:rsidR="005D3A84" w:rsidRPr="00642A2F" w:rsidRDefault="005D3A84" w:rsidP="005D3A84">
      <w:pPr>
        <w:ind w:left="720"/>
        <w:rPr>
          <w:rFonts w:ascii="Arial" w:hAnsi="Arial" w:cs="Arial"/>
        </w:rPr>
      </w:pPr>
      <w:r w:rsidRPr="00642A2F">
        <w:rPr>
          <w:rFonts w:ascii="Arial" w:hAnsi="Arial" w:cs="Arial"/>
        </w:rPr>
        <w:t xml:space="preserve">Has the child communicated that something is wrong? Verbally? Change in </w:t>
      </w:r>
      <w:proofErr w:type="spellStart"/>
      <w:r w:rsidRPr="00642A2F">
        <w:rPr>
          <w:rFonts w:ascii="Arial" w:hAnsi="Arial" w:cs="Arial"/>
        </w:rPr>
        <w:t>behaviour</w:t>
      </w:r>
      <w:proofErr w:type="spellEnd"/>
      <w:r w:rsidRPr="00642A2F">
        <w:rPr>
          <w:rFonts w:ascii="Arial" w:hAnsi="Arial" w:cs="Arial"/>
        </w:rPr>
        <w:t>?</w:t>
      </w:r>
    </w:p>
    <w:p w14:paraId="1CBF0A0B" w14:textId="77777777" w:rsidR="005D3A84" w:rsidRPr="00642A2F" w:rsidRDefault="005D3A84" w:rsidP="005D3A84">
      <w:pPr>
        <w:rPr>
          <w:rFonts w:ascii="Arial" w:hAnsi="Arial" w:cs="Arial"/>
          <w:color w:val="0070C0"/>
        </w:rPr>
      </w:pPr>
    </w:p>
    <w:p w14:paraId="67F11997" w14:textId="77777777" w:rsidR="005D3A84" w:rsidRPr="00642A2F" w:rsidRDefault="005D3A84" w:rsidP="005D3A84">
      <w:pPr>
        <w:numPr>
          <w:ilvl w:val="0"/>
          <w:numId w:val="37"/>
        </w:numPr>
        <w:rPr>
          <w:rFonts w:ascii="Arial" w:hAnsi="Arial" w:cs="Arial"/>
        </w:rPr>
      </w:pPr>
      <w:r w:rsidRPr="00642A2F">
        <w:rPr>
          <w:rFonts w:ascii="Arial" w:hAnsi="Arial" w:cs="Arial"/>
          <w:b/>
        </w:rPr>
        <w:t>clear and factual information about what you have seen/heard/noticed?</w:t>
      </w:r>
      <w:r w:rsidRPr="00642A2F">
        <w:rPr>
          <w:rFonts w:ascii="Arial" w:hAnsi="Arial" w:cs="Arial"/>
        </w:rPr>
        <w:t xml:space="preserve"> </w:t>
      </w:r>
      <w:r w:rsidRPr="00642A2F">
        <w:rPr>
          <w:rFonts w:ascii="Arial" w:hAnsi="Arial" w:cs="Arial"/>
          <w:color w:val="0070C0"/>
        </w:rPr>
        <w:t>If you have included your opinion in your report, have you made it clear that this is your opinion?</w:t>
      </w:r>
    </w:p>
    <w:p w14:paraId="276FAEA4" w14:textId="77777777" w:rsidR="005D3A84" w:rsidRPr="00642A2F" w:rsidRDefault="005D3A84" w:rsidP="005D3A84">
      <w:pPr>
        <w:rPr>
          <w:rFonts w:ascii="Arial" w:hAnsi="Arial" w:cs="Arial"/>
        </w:rPr>
      </w:pPr>
    </w:p>
    <w:p w14:paraId="028B9BEE" w14:textId="77777777" w:rsidR="005D3A84" w:rsidRPr="00642A2F" w:rsidRDefault="005D3A84" w:rsidP="005D3A84">
      <w:pPr>
        <w:numPr>
          <w:ilvl w:val="0"/>
          <w:numId w:val="37"/>
        </w:numPr>
        <w:rPr>
          <w:rFonts w:ascii="Arial" w:hAnsi="Arial" w:cs="Arial"/>
          <w:b/>
        </w:rPr>
      </w:pPr>
      <w:r w:rsidRPr="00642A2F">
        <w:rPr>
          <w:rFonts w:ascii="Arial" w:hAnsi="Arial" w:cs="Arial"/>
          <w:b/>
        </w:rPr>
        <w:t xml:space="preserve">full names of those involved </w:t>
      </w:r>
      <w:proofErr w:type="gramStart"/>
      <w:r w:rsidRPr="00642A2F">
        <w:rPr>
          <w:rFonts w:ascii="Arial" w:hAnsi="Arial" w:cs="Arial"/>
          <w:b/>
        </w:rPr>
        <w:t>and</w:t>
      </w:r>
      <w:proofErr w:type="gramEnd"/>
      <w:r w:rsidRPr="00642A2F">
        <w:rPr>
          <w:rFonts w:ascii="Arial" w:hAnsi="Arial" w:cs="Arial"/>
          <w:b/>
        </w:rPr>
        <w:t xml:space="preserve"> where possible, reference to staff roles?</w:t>
      </w:r>
    </w:p>
    <w:p w14:paraId="40E99E7A" w14:textId="77777777" w:rsidR="005D3A84" w:rsidRPr="00642A2F" w:rsidRDefault="005D3A84" w:rsidP="005D3A84">
      <w:pPr>
        <w:rPr>
          <w:rFonts w:ascii="Arial" w:hAnsi="Arial" w:cs="Arial"/>
        </w:rPr>
      </w:pPr>
    </w:p>
    <w:p w14:paraId="5D717DD2" w14:textId="77777777" w:rsidR="005D3A84" w:rsidRPr="00642A2F" w:rsidRDefault="005D3A84" w:rsidP="005D3A84">
      <w:pPr>
        <w:numPr>
          <w:ilvl w:val="0"/>
          <w:numId w:val="37"/>
        </w:numPr>
        <w:rPr>
          <w:rFonts w:ascii="Arial" w:hAnsi="Arial" w:cs="Arial"/>
          <w:color w:val="0070C0"/>
        </w:rPr>
      </w:pPr>
      <w:r w:rsidRPr="00642A2F">
        <w:rPr>
          <w:rFonts w:ascii="Arial" w:hAnsi="Arial" w:cs="Arial"/>
          <w:b/>
        </w:rPr>
        <w:t>why what you have seen/heard/noticed concerns you?</w:t>
      </w:r>
      <w:r w:rsidRPr="00642A2F">
        <w:rPr>
          <w:rFonts w:ascii="Arial" w:hAnsi="Arial" w:cs="Arial"/>
        </w:rPr>
        <w:t xml:space="preserve"> </w:t>
      </w:r>
      <w:r w:rsidRPr="00642A2F">
        <w:rPr>
          <w:rFonts w:ascii="Arial" w:hAnsi="Arial" w:cs="Arial"/>
          <w:color w:val="0070C0"/>
        </w:rPr>
        <w:t xml:space="preserve">What are </w:t>
      </w:r>
      <w:proofErr w:type="gramStart"/>
      <w:r w:rsidRPr="00642A2F">
        <w:rPr>
          <w:rFonts w:ascii="Arial" w:hAnsi="Arial" w:cs="Arial"/>
          <w:color w:val="0070C0"/>
        </w:rPr>
        <w:t>worried</w:t>
      </w:r>
      <w:proofErr w:type="gramEnd"/>
      <w:r w:rsidRPr="00642A2F">
        <w:rPr>
          <w:rFonts w:ascii="Arial" w:hAnsi="Arial" w:cs="Arial"/>
          <w:color w:val="0070C0"/>
        </w:rPr>
        <w:t xml:space="preserve"> will happen if this concern/incident is not responded to?</w:t>
      </w:r>
    </w:p>
    <w:p w14:paraId="65F4C76A" w14:textId="77777777" w:rsidR="005D3A84" w:rsidRPr="00642A2F" w:rsidRDefault="005D3A84" w:rsidP="005D3A84">
      <w:pPr>
        <w:rPr>
          <w:rFonts w:ascii="Arial" w:hAnsi="Arial" w:cs="Arial"/>
        </w:rPr>
      </w:pPr>
    </w:p>
    <w:p w14:paraId="7A931D73" w14:textId="77777777" w:rsidR="005D3A84" w:rsidRPr="00642A2F" w:rsidRDefault="005D3A84" w:rsidP="005D3A84">
      <w:pPr>
        <w:ind w:left="720"/>
        <w:rPr>
          <w:rFonts w:ascii="Arial" w:hAnsi="Arial" w:cs="Arial"/>
        </w:rPr>
      </w:pPr>
    </w:p>
    <w:p w14:paraId="78DDACD9" w14:textId="77777777" w:rsidR="005D3A84" w:rsidRPr="00642A2F" w:rsidRDefault="005D3A84" w:rsidP="005D3A84">
      <w:pPr>
        <w:numPr>
          <w:ilvl w:val="0"/>
          <w:numId w:val="37"/>
        </w:numPr>
        <w:rPr>
          <w:rFonts w:ascii="Arial" w:hAnsi="Arial" w:cs="Arial"/>
          <w:b/>
        </w:rPr>
      </w:pPr>
      <w:r w:rsidRPr="00642A2F">
        <w:rPr>
          <w:rFonts w:ascii="Arial" w:hAnsi="Arial" w:cs="Arial"/>
          <w:b/>
        </w:rPr>
        <w:t>any actions you have already taken?</w:t>
      </w:r>
    </w:p>
    <w:p w14:paraId="6B3D0C92" w14:textId="77777777" w:rsidR="005D3A84" w:rsidRPr="00642A2F" w:rsidRDefault="005D3A84" w:rsidP="005D3A84">
      <w:pPr>
        <w:ind w:left="720"/>
        <w:rPr>
          <w:rFonts w:ascii="Arial" w:hAnsi="Arial" w:cs="Arial"/>
        </w:rPr>
      </w:pPr>
    </w:p>
    <w:p w14:paraId="2018341A" w14:textId="77777777" w:rsidR="005D3A84" w:rsidRPr="00642A2F" w:rsidRDefault="005D3A84" w:rsidP="005D3A84">
      <w:pPr>
        <w:numPr>
          <w:ilvl w:val="0"/>
          <w:numId w:val="37"/>
        </w:numPr>
        <w:rPr>
          <w:rFonts w:ascii="Arial" w:hAnsi="Arial" w:cs="Arial"/>
          <w:b/>
          <w:color w:val="000000"/>
        </w:rPr>
      </w:pPr>
      <w:r w:rsidRPr="00642A2F">
        <w:rPr>
          <w:rFonts w:ascii="Arial" w:hAnsi="Arial" w:cs="Arial"/>
          <w:b/>
        </w:rPr>
        <w:t>whether you have spoken to parents/carers about the concern/incident?</w:t>
      </w:r>
      <w:r w:rsidRPr="00642A2F">
        <w:rPr>
          <w:rFonts w:ascii="Arial" w:hAnsi="Arial" w:cs="Arial"/>
        </w:rPr>
        <w:t xml:space="preserve"> </w:t>
      </w:r>
      <w:r w:rsidRPr="00642A2F">
        <w:rPr>
          <w:rFonts w:ascii="Arial" w:hAnsi="Arial" w:cs="Arial"/>
          <w:color w:val="0070C0"/>
        </w:rPr>
        <w:t xml:space="preserve">Remember, you may need to seek advice from a member of the safeguarding team if you are unsure about whether speaking to the parent may increase the risk to the pupil. If the parent is the alleged </w:t>
      </w:r>
      <w:proofErr w:type="gramStart"/>
      <w:r w:rsidRPr="00642A2F">
        <w:rPr>
          <w:rFonts w:ascii="Arial" w:hAnsi="Arial" w:cs="Arial"/>
          <w:color w:val="0070C0"/>
        </w:rPr>
        <w:t>perpetrator</w:t>
      </w:r>
      <w:proofErr w:type="gramEnd"/>
      <w:r w:rsidRPr="00642A2F">
        <w:rPr>
          <w:rFonts w:ascii="Arial" w:hAnsi="Arial" w:cs="Arial"/>
          <w:color w:val="0070C0"/>
        </w:rPr>
        <w:t xml:space="preserve"> you must always seek advice from the safeguarding team before speaking to the parent/carer.</w:t>
      </w:r>
    </w:p>
    <w:p w14:paraId="5B93950C" w14:textId="77777777" w:rsidR="005D3A84" w:rsidRPr="00642A2F" w:rsidRDefault="005D3A84" w:rsidP="005D3A84">
      <w:pPr>
        <w:rPr>
          <w:rFonts w:ascii="Arial" w:hAnsi="Arial" w:cs="Arial"/>
          <w:color w:val="000000"/>
        </w:rPr>
      </w:pPr>
    </w:p>
    <w:p w14:paraId="47C9D1C3" w14:textId="77777777" w:rsidR="005D3A84" w:rsidRPr="00642A2F" w:rsidRDefault="005D3A84" w:rsidP="005D3A84">
      <w:pPr>
        <w:jc w:val="center"/>
        <w:rPr>
          <w:rFonts w:ascii="Arial" w:hAnsi="Arial" w:cs="Arial"/>
          <w:b/>
        </w:rPr>
      </w:pPr>
      <w:r w:rsidRPr="00642A2F">
        <w:rPr>
          <w:rFonts w:ascii="Arial" w:hAnsi="Arial" w:cs="Arial"/>
          <w:b/>
          <w:bCs/>
          <w:color w:val="000000"/>
        </w:rPr>
        <w:lastRenderedPageBreak/>
        <w:t>Appendix 5 -</w:t>
      </w:r>
    </w:p>
    <w:p w14:paraId="24810EF7" w14:textId="77777777" w:rsidR="005D3A84" w:rsidRPr="00642A2F" w:rsidRDefault="005D3A84" w:rsidP="005D3A84">
      <w:pPr>
        <w:jc w:val="center"/>
        <w:rPr>
          <w:rFonts w:ascii="Arial" w:hAnsi="Arial" w:cs="Arial"/>
          <w:b/>
        </w:rPr>
      </w:pPr>
      <w:r w:rsidRPr="00642A2F">
        <w:rPr>
          <w:rFonts w:ascii="Arial" w:hAnsi="Arial" w:cs="Arial"/>
          <w:b/>
        </w:rPr>
        <w:t>Low Level Concerns / Allegations Record</w:t>
      </w:r>
    </w:p>
    <w:p w14:paraId="0627ED81" w14:textId="77777777" w:rsidR="005D3A84" w:rsidRPr="00642A2F" w:rsidRDefault="005D3A84" w:rsidP="005D3A84">
      <w:pPr>
        <w:jc w:val="center"/>
        <w:rPr>
          <w:rFonts w:ascii="Arial" w:hAnsi="Arial" w:cs="Arial"/>
          <w:b/>
        </w:rPr>
      </w:pPr>
      <w:r w:rsidRPr="00642A2F">
        <w:rPr>
          <w:rFonts w:ascii="Arial" w:hAnsi="Arial" w:cs="Arial"/>
          <w:b/>
        </w:rPr>
        <w:t>Adult working or volunteering with children/young people</w:t>
      </w:r>
    </w:p>
    <w:p w14:paraId="44CF2430" w14:textId="77777777" w:rsidR="005D3A84" w:rsidRPr="00642A2F" w:rsidRDefault="005D3A84" w:rsidP="005D3A84">
      <w:pPr>
        <w:jc w:val="center"/>
        <w:rPr>
          <w:rFonts w:ascii="Arial" w:hAnsi="Arial" w:cs="Arial"/>
          <w:b/>
        </w:rPr>
      </w:pPr>
      <w:r w:rsidRPr="00642A2F">
        <w:rPr>
          <w:rFonts w:ascii="Arial" w:hAnsi="Arial" w:cs="Arial"/>
          <w:b/>
        </w:rPr>
        <w:t>CONFIDENTIAL</w:t>
      </w:r>
    </w:p>
    <w:p w14:paraId="59AC135D" w14:textId="77777777" w:rsidR="005D3A84" w:rsidRPr="00642A2F" w:rsidRDefault="005D3A84" w:rsidP="005D3A84">
      <w:pPr>
        <w:rPr>
          <w:rFonts w:ascii="Arial" w:hAnsi="Arial" w:cs="Arial"/>
        </w:rPr>
      </w:pPr>
    </w:p>
    <w:p w14:paraId="396FAD07" w14:textId="77777777" w:rsidR="005D3A84" w:rsidRPr="00642A2F" w:rsidRDefault="005D3A84" w:rsidP="005D3A84">
      <w:pPr>
        <w:rPr>
          <w:rFonts w:ascii="Arial" w:hAnsi="Arial" w:cs="Arial"/>
        </w:rPr>
      </w:pPr>
      <w:r w:rsidRPr="00642A2F">
        <w:rPr>
          <w:rFonts w:ascii="Arial" w:hAnsi="Arial" w:cs="Arial"/>
        </w:rPr>
        <w:t xml:space="preserve"> </w:t>
      </w:r>
    </w:p>
    <w:tbl>
      <w:tblPr>
        <w:tblW w:w="1005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5"/>
        <w:gridCol w:w="3402"/>
        <w:gridCol w:w="1273"/>
        <w:gridCol w:w="2497"/>
      </w:tblGrid>
      <w:tr w:rsidR="005D3A84" w:rsidRPr="00642A2F" w14:paraId="290B6D9F" w14:textId="77777777" w:rsidTr="000D6C3A">
        <w:tc>
          <w:tcPr>
            <w:tcW w:w="2885" w:type="dxa"/>
          </w:tcPr>
          <w:p w14:paraId="0C4DC202" w14:textId="77777777" w:rsidR="005D3A84" w:rsidRPr="00642A2F" w:rsidRDefault="005D3A84" w:rsidP="000D6C3A">
            <w:pPr>
              <w:rPr>
                <w:rFonts w:ascii="Arial" w:hAnsi="Arial" w:cs="Arial"/>
                <w:b/>
              </w:rPr>
            </w:pPr>
            <w:r w:rsidRPr="00642A2F">
              <w:rPr>
                <w:rFonts w:ascii="Arial" w:hAnsi="Arial" w:cs="Arial"/>
                <w:b/>
              </w:rPr>
              <w:t xml:space="preserve">Name of adult at </w:t>
            </w:r>
            <w:proofErr w:type="spellStart"/>
            <w:r w:rsidRPr="00642A2F">
              <w:rPr>
                <w:rFonts w:ascii="Arial" w:hAnsi="Arial" w:cs="Arial"/>
                <w:b/>
              </w:rPr>
              <w:t>centre</w:t>
            </w:r>
            <w:proofErr w:type="spellEnd"/>
            <w:r w:rsidRPr="00642A2F">
              <w:rPr>
                <w:rFonts w:ascii="Arial" w:hAnsi="Arial" w:cs="Arial"/>
                <w:b/>
              </w:rPr>
              <w:t xml:space="preserve"> of concern/allegation</w:t>
            </w:r>
          </w:p>
        </w:tc>
        <w:tc>
          <w:tcPr>
            <w:tcW w:w="3402" w:type="dxa"/>
          </w:tcPr>
          <w:p w14:paraId="1E187FC0" w14:textId="77777777" w:rsidR="005D3A84" w:rsidRPr="00642A2F" w:rsidRDefault="005D3A84" w:rsidP="000D6C3A">
            <w:pPr>
              <w:rPr>
                <w:rFonts w:ascii="Arial" w:hAnsi="Arial" w:cs="Arial"/>
                <w:b/>
              </w:rPr>
            </w:pPr>
          </w:p>
        </w:tc>
        <w:tc>
          <w:tcPr>
            <w:tcW w:w="1273" w:type="dxa"/>
          </w:tcPr>
          <w:p w14:paraId="2CE9A4FE" w14:textId="77777777" w:rsidR="005D3A84" w:rsidRPr="00642A2F" w:rsidRDefault="005D3A84" w:rsidP="000D6C3A">
            <w:pPr>
              <w:rPr>
                <w:rFonts w:ascii="Arial" w:hAnsi="Arial" w:cs="Arial"/>
                <w:b/>
              </w:rPr>
            </w:pPr>
            <w:r w:rsidRPr="00642A2F">
              <w:rPr>
                <w:rFonts w:ascii="Arial" w:hAnsi="Arial" w:cs="Arial"/>
                <w:b/>
              </w:rPr>
              <w:t>Role</w:t>
            </w:r>
          </w:p>
        </w:tc>
        <w:tc>
          <w:tcPr>
            <w:tcW w:w="2497" w:type="dxa"/>
          </w:tcPr>
          <w:p w14:paraId="1A6B7F9D" w14:textId="77777777" w:rsidR="005D3A84" w:rsidRPr="00642A2F" w:rsidRDefault="005D3A84" w:rsidP="000D6C3A">
            <w:pPr>
              <w:rPr>
                <w:rFonts w:ascii="Arial" w:hAnsi="Arial" w:cs="Arial"/>
              </w:rPr>
            </w:pPr>
          </w:p>
        </w:tc>
      </w:tr>
      <w:tr w:rsidR="005D3A84" w:rsidRPr="00642A2F" w14:paraId="5579EC2B" w14:textId="77777777" w:rsidTr="000D6C3A">
        <w:tc>
          <w:tcPr>
            <w:tcW w:w="2885" w:type="dxa"/>
          </w:tcPr>
          <w:p w14:paraId="36794075" w14:textId="77777777" w:rsidR="005D3A84" w:rsidRPr="00642A2F" w:rsidRDefault="005D3A84" w:rsidP="000D6C3A">
            <w:pPr>
              <w:rPr>
                <w:rFonts w:ascii="Arial" w:hAnsi="Arial" w:cs="Arial"/>
                <w:b/>
              </w:rPr>
            </w:pPr>
            <w:r w:rsidRPr="00642A2F">
              <w:rPr>
                <w:rFonts w:ascii="Arial" w:hAnsi="Arial" w:cs="Arial"/>
                <w:b/>
              </w:rPr>
              <w:t>Name of person completing form</w:t>
            </w:r>
          </w:p>
        </w:tc>
        <w:tc>
          <w:tcPr>
            <w:tcW w:w="3402" w:type="dxa"/>
          </w:tcPr>
          <w:p w14:paraId="64AA9E38" w14:textId="77777777" w:rsidR="005D3A84" w:rsidRPr="00642A2F" w:rsidRDefault="005D3A84" w:rsidP="000D6C3A">
            <w:pPr>
              <w:rPr>
                <w:rFonts w:ascii="Arial" w:hAnsi="Arial" w:cs="Arial"/>
                <w:b/>
              </w:rPr>
            </w:pPr>
          </w:p>
        </w:tc>
        <w:tc>
          <w:tcPr>
            <w:tcW w:w="1273" w:type="dxa"/>
          </w:tcPr>
          <w:p w14:paraId="0084C2C2" w14:textId="77777777" w:rsidR="005D3A84" w:rsidRPr="00642A2F" w:rsidRDefault="005D3A84" w:rsidP="000D6C3A">
            <w:pPr>
              <w:rPr>
                <w:rFonts w:ascii="Arial" w:hAnsi="Arial" w:cs="Arial"/>
                <w:b/>
              </w:rPr>
            </w:pPr>
            <w:r w:rsidRPr="00642A2F">
              <w:rPr>
                <w:rFonts w:ascii="Arial" w:hAnsi="Arial" w:cs="Arial"/>
                <w:b/>
              </w:rPr>
              <w:t>Role</w:t>
            </w:r>
          </w:p>
        </w:tc>
        <w:tc>
          <w:tcPr>
            <w:tcW w:w="2497" w:type="dxa"/>
          </w:tcPr>
          <w:p w14:paraId="00303BFC" w14:textId="77777777" w:rsidR="005D3A84" w:rsidRPr="00642A2F" w:rsidRDefault="005D3A84" w:rsidP="000D6C3A">
            <w:pPr>
              <w:rPr>
                <w:rFonts w:ascii="Arial" w:hAnsi="Arial" w:cs="Arial"/>
              </w:rPr>
            </w:pPr>
          </w:p>
        </w:tc>
      </w:tr>
      <w:tr w:rsidR="005D3A84" w:rsidRPr="00642A2F" w14:paraId="3E749F82" w14:textId="77777777" w:rsidTr="000D6C3A">
        <w:tc>
          <w:tcPr>
            <w:tcW w:w="2885" w:type="dxa"/>
          </w:tcPr>
          <w:p w14:paraId="416606BF" w14:textId="77777777" w:rsidR="005D3A84" w:rsidRPr="00642A2F" w:rsidRDefault="005D3A84" w:rsidP="000D6C3A">
            <w:pPr>
              <w:rPr>
                <w:rFonts w:ascii="Arial" w:hAnsi="Arial" w:cs="Arial"/>
                <w:b/>
              </w:rPr>
            </w:pPr>
            <w:r w:rsidRPr="00642A2F">
              <w:rPr>
                <w:rFonts w:ascii="Arial" w:hAnsi="Arial" w:cs="Arial"/>
                <w:b/>
              </w:rPr>
              <w:t>Date of concern/allegation</w:t>
            </w:r>
          </w:p>
          <w:p w14:paraId="021DA8A7" w14:textId="77777777" w:rsidR="005D3A84" w:rsidRPr="00642A2F" w:rsidRDefault="005D3A84" w:rsidP="000D6C3A">
            <w:pPr>
              <w:rPr>
                <w:rFonts w:ascii="Arial" w:hAnsi="Arial" w:cs="Arial"/>
                <w:b/>
              </w:rPr>
            </w:pPr>
          </w:p>
        </w:tc>
        <w:tc>
          <w:tcPr>
            <w:tcW w:w="3402" w:type="dxa"/>
          </w:tcPr>
          <w:p w14:paraId="46DBCB49" w14:textId="77777777" w:rsidR="005D3A84" w:rsidRPr="00642A2F" w:rsidRDefault="005D3A84" w:rsidP="000D6C3A">
            <w:pPr>
              <w:rPr>
                <w:rFonts w:ascii="Arial" w:hAnsi="Arial" w:cs="Arial"/>
                <w:b/>
              </w:rPr>
            </w:pPr>
          </w:p>
        </w:tc>
        <w:tc>
          <w:tcPr>
            <w:tcW w:w="1273" w:type="dxa"/>
          </w:tcPr>
          <w:p w14:paraId="79128756" w14:textId="77777777" w:rsidR="005D3A84" w:rsidRPr="00642A2F" w:rsidRDefault="005D3A84" w:rsidP="000D6C3A">
            <w:pPr>
              <w:rPr>
                <w:rFonts w:ascii="Arial" w:hAnsi="Arial" w:cs="Arial"/>
                <w:b/>
              </w:rPr>
            </w:pPr>
            <w:r w:rsidRPr="00642A2F">
              <w:rPr>
                <w:rFonts w:ascii="Arial" w:hAnsi="Arial" w:cs="Arial"/>
                <w:b/>
              </w:rPr>
              <w:t>Date record made</w:t>
            </w:r>
          </w:p>
        </w:tc>
        <w:tc>
          <w:tcPr>
            <w:tcW w:w="2497" w:type="dxa"/>
          </w:tcPr>
          <w:p w14:paraId="56DEDA96" w14:textId="77777777" w:rsidR="005D3A84" w:rsidRPr="00642A2F" w:rsidRDefault="005D3A84" w:rsidP="000D6C3A">
            <w:pPr>
              <w:rPr>
                <w:rFonts w:ascii="Arial" w:hAnsi="Arial" w:cs="Arial"/>
              </w:rPr>
            </w:pPr>
          </w:p>
        </w:tc>
      </w:tr>
      <w:tr w:rsidR="005D3A84" w:rsidRPr="00642A2F" w14:paraId="1FBCD914" w14:textId="77777777" w:rsidTr="000D6C3A">
        <w:tc>
          <w:tcPr>
            <w:tcW w:w="2885" w:type="dxa"/>
          </w:tcPr>
          <w:p w14:paraId="1B18111A" w14:textId="77777777" w:rsidR="005D3A84" w:rsidRPr="00642A2F" w:rsidRDefault="005D3A84" w:rsidP="000D6C3A">
            <w:pPr>
              <w:rPr>
                <w:rFonts w:ascii="Arial" w:hAnsi="Arial" w:cs="Arial"/>
                <w:b/>
              </w:rPr>
            </w:pPr>
            <w:r w:rsidRPr="00642A2F">
              <w:rPr>
                <w:rFonts w:ascii="Arial" w:hAnsi="Arial" w:cs="Arial"/>
                <w:b/>
              </w:rPr>
              <w:t>Name of child /children involved if applicable:</w:t>
            </w:r>
          </w:p>
        </w:tc>
        <w:tc>
          <w:tcPr>
            <w:tcW w:w="7172" w:type="dxa"/>
            <w:gridSpan w:val="3"/>
          </w:tcPr>
          <w:p w14:paraId="0554C1E1" w14:textId="77777777" w:rsidR="005D3A84" w:rsidRPr="00642A2F" w:rsidRDefault="005D3A84" w:rsidP="000D6C3A">
            <w:pPr>
              <w:rPr>
                <w:rFonts w:ascii="Arial" w:hAnsi="Arial" w:cs="Arial"/>
                <w:b/>
              </w:rPr>
            </w:pPr>
          </w:p>
          <w:p w14:paraId="1F9E8764" w14:textId="77777777" w:rsidR="005D3A84" w:rsidRPr="00642A2F" w:rsidRDefault="005D3A84" w:rsidP="000D6C3A">
            <w:pPr>
              <w:rPr>
                <w:rFonts w:ascii="Arial" w:hAnsi="Arial" w:cs="Arial"/>
              </w:rPr>
            </w:pPr>
          </w:p>
        </w:tc>
      </w:tr>
      <w:tr w:rsidR="005D3A84" w:rsidRPr="00642A2F" w14:paraId="5FA9C3EB" w14:textId="77777777" w:rsidTr="000D6C3A">
        <w:tc>
          <w:tcPr>
            <w:tcW w:w="2885" w:type="dxa"/>
          </w:tcPr>
          <w:p w14:paraId="2AE08E43" w14:textId="77777777" w:rsidR="005D3A84" w:rsidRPr="00642A2F" w:rsidRDefault="005D3A84" w:rsidP="000D6C3A">
            <w:pPr>
              <w:rPr>
                <w:rFonts w:ascii="Arial" w:hAnsi="Arial" w:cs="Arial"/>
                <w:b/>
              </w:rPr>
            </w:pPr>
            <w:r w:rsidRPr="00642A2F">
              <w:rPr>
                <w:rFonts w:ascii="Arial" w:hAnsi="Arial" w:cs="Arial"/>
                <w:b/>
              </w:rPr>
              <w:t>Has concern/allegation arisen during the adult’s time on school site or outside of school?</w:t>
            </w:r>
          </w:p>
        </w:tc>
        <w:tc>
          <w:tcPr>
            <w:tcW w:w="7172" w:type="dxa"/>
            <w:gridSpan w:val="3"/>
          </w:tcPr>
          <w:p w14:paraId="03BE6A73" w14:textId="77777777" w:rsidR="005D3A84" w:rsidRPr="00642A2F" w:rsidRDefault="005D3A84" w:rsidP="000D6C3A">
            <w:pPr>
              <w:rPr>
                <w:rFonts w:ascii="Arial" w:hAnsi="Arial" w:cs="Arial"/>
                <w:b/>
              </w:rPr>
            </w:pPr>
          </w:p>
          <w:p w14:paraId="3B06638B" w14:textId="77777777" w:rsidR="005D3A84" w:rsidRPr="00642A2F" w:rsidRDefault="005D3A84" w:rsidP="000D6C3A">
            <w:pPr>
              <w:rPr>
                <w:rFonts w:ascii="Arial" w:hAnsi="Arial" w:cs="Arial"/>
                <w:b/>
              </w:rPr>
            </w:pPr>
          </w:p>
          <w:p w14:paraId="7F2593F3" w14:textId="77777777" w:rsidR="005D3A84" w:rsidRPr="00642A2F" w:rsidRDefault="005D3A84" w:rsidP="000D6C3A">
            <w:pPr>
              <w:rPr>
                <w:rFonts w:ascii="Arial" w:hAnsi="Arial" w:cs="Arial"/>
              </w:rPr>
            </w:pPr>
          </w:p>
        </w:tc>
      </w:tr>
      <w:tr w:rsidR="005D3A84" w:rsidRPr="00642A2F" w14:paraId="28EADF64" w14:textId="77777777" w:rsidTr="000D6C3A">
        <w:trPr>
          <w:trHeight w:val="179"/>
        </w:trPr>
        <w:tc>
          <w:tcPr>
            <w:tcW w:w="10057" w:type="dxa"/>
            <w:gridSpan w:val="4"/>
          </w:tcPr>
          <w:p w14:paraId="0ECDE4EB" w14:textId="77777777" w:rsidR="005D3A84" w:rsidRPr="00642A2F" w:rsidRDefault="005D3A84" w:rsidP="000D6C3A">
            <w:pPr>
              <w:rPr>
                <w:rFonts w:ascii="Arial" w:hAnsi="Arial" w:cs="Arial"/>
                <w:b/>
                <w:u w:val="single"/>
              </w:rPr>
            </w:pPr>
            <w:r w:rsidRPr="00642A2F">
              <w:rPr>
                <w:rFonts w:ascii="Arial" w:hAnsi="Arial" w:cs="Arial"/>
                <w:b/>
                <w:u w:val="single"/>
              </w:rPr>
              <w:t>Details of the concern/ allegation</w:t>
            </w:r>
          </w:p>
          <w:p w14:paraId="0BD3B6FC" w14:textId="77777777" w:rsidR="005D3A84" w:rsidRPr="00642A2F" w:rsidRDefault="005D3A84" w:rsidP="000D6C3A">
            <w:pPr>
              <w:rPr>
                <w:rFonts w:ascii="Arial" w:hAnsi="Arial" w:cs="Arial"/>
              </w:rPr>
            </w:pPr>
          </w:p>
          <w:p w14:paraId="541F8A15" w14:textId="77777777" w:rsidR="005D3A84" w:rsidRPr="00642A2F" w:rsidRDefault="005D3A84" w:rsidP="000D6C3A">
            <w:pPr>
              <w:rPr>
                <w:rFonts w:ascii="Arial" w:hAnsi="Arial" w:cs="Arial"/>
              </w:rPr>
            </w:pPr>
          </w:p>
          <w:p w14:paraId="59012BBB" w14:textId="77777777" w:rsidR="005D3A84" w:rsidRPr="00642A2F" w:rsidRDefault="005D3A84" w:rsidP="000D6C3A">
            <w:pPr>
              <w:rPr>
                <w:rFonts w:ascii="Arial" w:hAnsi="Arial" w:cs="Arial"/>
              </w:rPr>
            </w:pPr>
          </w:p>
          <w:p w14:paraId="1CF7988D" w14:textId="77777777" w:rsidR="005D3A84" w:rsidRPr="00642A2F" w:rsidRDefault="005D3A84" w:rsidP="000D6C3A">
            <w:pPr>
              <w:rPr>
                <w:rFonts w:ascii="Arial" w:hAnsi="Arial" w:cs="Arial"/>
              </w:rPr>
            </w:pPr>
          </w:p>
          <w:p w14:paraId="61A4171D" w14:textId="77777777" w:rsidR="005D3A84" w:rsidRPr="00642A2F" w:rsidRDefault="005D3A84" w:rsidP="000D6C3A">
            <w:pPr>
              <w:rPr>
                <w:rFonts w:ascii="Arial" w:hAnsi="Arial" w:cs="Arial"/>
              </w:rPr>
            </w:pPr>
          </w:p>
          <w:p w14:paraId="6F178EB8" w14:textId="77777777" w:rsidR="005D3A84" w:rsidRPr="00642A2F" w:rsidRDefault="005D3A84" w:rsidP="000D6C3A">
            <w:pPr>
              <w:rPr>
                <w:rFonts w:ascii="Arial" w:hAnsi="Arial" w:cs="Arial"/>
              </w:rPr>
            </w:pPr>
          </w:p>
          <w:p w14:paraId="75CB2B37" w14:textId="77777777" w:rsidR="005D3A84" w:rsidRPr="00642A2F" w:rsidRDefault="005D3A84" w:rsidP="000D6C3A">
            <w:pPr>
              <w:rPr>
                <w:rFonts w:ascii="Arial" w:hAnsi="Arial" w:cs="Arial"/>
              </w:rPr>
            </w:pPr>
          </w:p>
          <w:p w14:paraId="0E45DF49" w14:textId="77777777" w:rsidR="005D3A84" w:rsidRPr="00642A2F" w:rsidRDefault="005D3A84" w:rsidP="000D6C3A">
            <w:pPr>
              <w:rPr>
                <w:rFonts w:ascii="Arial" w:hAnsi="Arial" w:cs="Arial"/>
              </w:rPr>
            </w:pPr>
          </w:p>
          <w:p w14:paraId="2993A234" w14:textId="77777777" w:rsidR="005D3A84" w:rsidRPr="00642A2F" w:rsidRDefault="005D3A84" w:rsidP="000D6C3A">
            <w:pPr>
              <w:rPr>
                <w:rFonts w:ascii="Arial" w:hAnsi="Arial" w:cs="Arial"/>
              </w:rPr>
            </w:pPr>
          </w:p>
          <w:p w14:paraId="1FC25E96" w14:textId="77777777" w:rsidR="005D3A84" w:rsidRPr="00642A2F" w:rsidRDefault="005D3A84" w:rsidP="000D6C3A">
            <w:pPr>
              <w:rPr>
                <w:rFonts w:ascii="Arial" w:hAnsi="Arial" w:cs="Arial"/>
              </w:rPr>
            </w:pPr>
          </w:p>
          <w:p w14:paraId="7EB37515" w14:textId="77777777" w:rsidR="005D3A84" w:rsidRPr="00642A2F" w:rsidRDefault="005D3A84" w:rsidP="000D6C3A">
            <w:pPr>
              <w:rPr>
                <w:rFonts w:ascii="Arial" w:hAnsi="Arial" w:cs="Arial"/>
              </w:rPr>
            </w:pPr>
          </w:p>
          <w:p w14:paraId="459FA99B" w14:textId="77777777" w:rsidR="005D3A84" w:rsidRPr="00642A2F" w:rsidRDefault="005D3A84" w:rsidP="000D6C3A">
            <w:pPr>
              <w:rPr>
                <w:rFonts w:ascii="Arial" w:hAnsi="Arial" w:cs="Arial"/>
              </w:rPr>
            </w:pPr>
          </w:p>
          <w:p w14:paraId="193A6645" w14:textId="77777777" w:rsidR="005D3A84" w:rsidRPr="00642A2F" w:rsidRDefault="005D3A84" w:rsidP="000D6C3A">
            <w:pPr>
              <w:rPr>
                <w:rFonts w:ascii="Arial" w:hAnsi="Arial" w:cs="Arial"/>
              </w:rPr>
            </w:pPr>
          </w:p>
          <w:p w14:paraId="70721910" w14:textId="77777777" w:rsidR="005D3A84" w:rsidRPr="00642A2F" w:rsidRDefault="005D3A84" w:rsidP="000D6C3A">
            <w:pPr>
              <w:rPr>
                <w:rFonts w:ascii="Arial" w:hAnsi="Arial" w:cs="Arial"/>
                <w:i/>
              </w:rPr>
            </w:pPr>
          </w:p>
          <w:p w14:paraId="64387D43" w14:textId="77777777" w:rsidR="005D3A84" w:rsidRPr="00642A2F" w:rsidRDefault="005D3A84" w:rsidP="000D6C3A">
            <w:pPr>
              <w:rPr>
                <w:rFonts w:ascii="Arial" w:hAnsi="Arial" w:cs="Arial"/>
                <w:i/>
              </w:rPr>
            </w:pPr>
          </w:p>
          <w:p w14:paraId="662A5651" w14:textId="77777777" w:rsidR="005D3A84" w:rsidRPr="00642A2F" w:rsidRDefault="005D3A84" w:rsidP="000D6C3A">
            <w:pPr>
              <w:rPr>
                <w:rFonts w:ascii="Arial" w:hAnsi="Arial" w:cs="Arial"/>
                <w:i/>
              </w:rPr>
            </w:pPr>
          </w:p>
          <w:p w14:paraId="013E5F9C" w14:textId="77777777" w:rsidR="005D3A84" w:rsidRPr="00642A2F" w:rsidRDefault="005D3A84" w:rsidP="000D6C3A">
            <w:pPr>
              <w:rPr>
                <w:rFonts w:ascii="Arial" w:hAnsi="Arial" w:cs="Arial"/>
                <w:i/>
              </w:rPr>
            </w:pPr>
          </w:p>
          <w:p w14:paraId="50E692A7" w14:textId="77777777" w:rsidR="005D3A84" w:rsidRPr="00642A2F" w:rsidRDefault="005D3A84" w:rsidP="000D6C3A">
            <w:pPr>
              <w:rPr>
                <w:rFonts w:ascii="Arial" w:hAnsi="Arial" w:cs="Arial"/>
                <w:i/>
              </w:rPr>
            </w:pPr>
          </w:p>
          <w:p w14:paraId="3894E63D" w14:textId="77777777" w:rsidR="005D3A84" w:rsidRPr="00642A2F" w:rsidRDefault="005D3A84" w:rsidP="000D6C3A">
            <w:pPr>
              <w:rPr>
                <w:rFonts w:ascii="Arial" w:hAnsi="Arial" w:cs="Arial"/>
                <w:i/>
              </w:rPr>
            </w:pPr>
          </w:p>
          <w:p w14:paraId="435181BC" w14:textId="77777777" w:rsidR="005D3A84" w:rsidRPr="00642A2F" w:rsidRDefault="005D3A84" w:rsidP="000D6C3A">
            <w:pPr>
              <w:rPr>
                <w:rFonts w:ascii="Arial" w:hAnsi="Arial" w:cs="Arial"/>
                <w:i/>
              </w:rPr>
            </w:pPr>
          </w:p>
        </w:tc>
      </w:tr>
      <w:tr w:rsidR="005D3A84" w:rsidRPr="00642A2F" w14:paraId="3AFDF2DF" w14:textId="77777777" w:rsidTr="000D6C3A">
        <w:trPr>
          <w:trHeight w:val="179"/>
        </w:trPr>
        <w:tc>
          <w:tcPr>
            <w:tcW w:w="10057" w:type="dxa"/>
            <w:gridSpan w:val="4"/>
          </w:tcPr>
          <w:p w14:paraId="5588CDDA" w14:textId="77777777" w:rsidR="005D3A84" w:rsidRPr="00642A2F" w:rsidRDefault="005D3A84" w:rsidP="000D6C3A">
            <w:pPr>
              <w:rPr>
                <w:rFonts w:ascii="Arial" w:hAnsi="Arial" w:cs="Arial"/>
                <w:b/>
              </w:rPr>
            </w:pPr>
            <w:r w:rsidRPr="00642A2F">
              <w:rPr>
                <w:rFonts w:ascii="Arial" w:hAnsi="Arial" w:cs="Arial"/>
                <w:b/>
              </w:rPr>
              <w:lastRenderedPageBreak/>
              <w:t>Is the adult aware of the concern/allegation?</w:t>
            </w:r>
          </w:p>
          <w:p w14:paraId="7C4E0BD1" w14:textId="77777777" w:rsidR="005D3A84" w:rsidRPr="00642A2F" w:rsidRDefault="005D3A84" w:rsidP="000D6C3A">
            <w:pPr>
              <w:rPr>
                <w:rFonts w:ascii="Arial" w:hAnsi="Arial" w:cs="Arial"/>
                <w:b/>
              </w:rPr>
            </w:pPr>
          </w:p>
          <w:p w14:paraId="59285925" w14:textId="77777777" w:rsidR="005D3A84" w:rsidRPr="00642A2F" w:rsidRDefault="005D3A84" w:rsidP="000D6C3A">
            <w:pPr>
              <w:rPr>
                <w:rFonts w:ascii="Arial" w:hAnsi="Arial" w:cs="Arial"/>
                <w:b/>
              </w:rPr>
            </w:pPr>
          </w:p>
          <w:p w14:paraId="7BF0C2F8" w14:textId="77777777" w:rsidR="005D3A84" w:rsidRPr="00642A2F" w:rsidRDefault="005D3A84" w:rsidP="000D6C3A">
            <w:pPr>
              <w:rPr>
                <w:rFonts w:ascii="Arial" w:hAnsi="Arial" w:cs="Arial"/>
                <w:b/>
              </w:rPr>
            </w:pPr>
          </w:p>
          <w:p w14:paraId="5E749ED3" w14:textId="77777777" w:rsidR="005D3A84" w:rsidRPr="00642A2F" w:rsidRDefault="005D3A84" w:rsidP="000D6C3A">
            <w:pPr>
              <w:rPr>
                <w:rFonts w:ascii="Arial" w:hAnsi="Arial" w:cs="Arial"/>
                <w:b/>
              </w:rPr>
            </w:pPr>
          </w:p>
        </w:tc>
      </w:tr>
      <w:tr w:rsidR="005D3A84" w:rsidRPr="00642A2F" w14:paraId="36140AD4" w14:textId="77777777" w:rsidTr="000D6C3A">
        <w:trPr>
          <w:trHeight w:val="179"/>
        </w:trPr>
        <w:tc>
          <w:tcPr>
            <w:tcW w:w="10057" w:type="dxa"/>
            <w:gridSpan w:val="4"/>
          </w:tcPr>
          <w:p w14:paraId="3B5B3645" w14:textId="77777777" w:rsidR="005D3A84" w:rsidRPr="00642A2F" w:rsidRDefault="005D3A84" w:rsidP="000D6C3A">
            <w:pPr>
              <w:rPr>
                <w:rFonts w:ascii="Arial" w:hAnsi="Arial" w:cs="Arial"/>
                <w:b/>
              </w:rPr>
            </w:pPr>
            <w:r w:rsidRPr="00642A2F">
              <w:rPr>
                <w:rFonts w:ascii="Arial" w:hAnsi="Arial" w:cs="Arial"/>
                <w:b/>
              </w:rPr>
              <w:t>Action taken by person(s) completing the form:</w:t>
            </w:r>
          </w:p>
          <w:p w14:paraId="353DC611" w14:textId="77777777" w:rsidR="005D3A84" w:rsidRPr="00642A2F" w:rsidRDefault="005D3A84" w:rsidP="000D6C3A">
            <w:pPr>
              <w:rPr>
                <w:rFonts w:ascii="Arial" w:hAnsi="Arial" w:cs="Arial"/>
                <w:b/>
              </w:rPr>
            </w:pPr>
          </w:p>
          <w:p w14:paraId="1DE43B37" w14:textId="77777777" w:rsidR="005D3A84" w:rsidRPr="00642A2F" w:rsidRDefault="005D3A84" w:rsidP="000D6C3A">
            <w:pPr>
              <w:rPr>
                <w:rFonts w:ascii="Arial" w:hAnsi="Arial" w:cs="Arial"/>
                <w:b/>
              </w:rPr>
            </w:pPr>
          </w:p>
          <w:p w14:paraId="57C079EE" w14:textId="77777777" w:rsidR="005D3A84" w:rsidRPr="00642A2F" w:rsidRDefault="005D3A84" w:rsidP="000D6C3A">
            <w:pPr>
              <w:rPr>
                <w:rFonts w:ascii="Arial" w:hAnsi="Arial" w:cs="Arial"/>
                <w:b/>
              </w:rPr>
            </w:pPr>
          </w:p>
          <w:p w14:paraId="0E128E35" w14:textId="77777777" w:rsidR="005D3A84" w:rsidRPr="00642A2F" w:rsidRDefault="005D3A84" w:rsidP="000D6C3A">
            <w:pPr>
              <w:rPr>
                <w:rFonts w:ascii="Arial" w:hAnsi="Arial" w:cs="Arial"/>
                <w:b/>
              </w:rPr>
            </w:pPr>
          </w:p>
          <w:p w14:paraId="78E64C8F" w14:textId="77777777" w:rsidR="005D3A84" w:rsidRPr="00642A2F" w:rsidRDefault="005D3A84" w:rsidP="000D6C3A">
            <w:pPr>
              <w:rPr>
                <w:rFonts w:ascii="Arial" w:hAnsi="Arial" w:cs="Arial"/>
                <w:b/>
                <w:u w:val="single"/>
              </w:rPr>
            </w:pPr>
          </w:p>
        </w:tc>
      </w:tr>
      <w:tr w:rsidR="005D3A84" w:rsidRPr="00642A2F" w14:paraId="12CDDBDD" w14:textId="77777777" w:rsidTr="000D6C3A">
        <w:trPr>
          <w:trHeight w:val="179"/>
        </w:trPr>
        <w:tc>
          <w:tcPr>
            <w:tcW w:w="10057" w:type="dxa"/>
            <w:gridSpan w:val="4"/>
          </w:tcPr>
          <w:p w14:paraId="39F02AAD" w14:textId="77777777" w:rsidR="005D3A84" w:rsidRPr="00642A2F" w:rsidRDefault="005D3A84" w:rsidP="000D6C3A">
            <w:pPr>
              <w:rPr>
                <w:rFonts w:ascii="Arial" w:hAnsi="Arial" w:cs="Arial"/>
                <w:b/>
              </w:rPr>
            </w:pPr>
            <w:r w:rsidRPr="00642A2F">
              <w:rPr>
                <w:rFonts w:ascii="Arial" w:hAnsi="Arial" w:cs="Arial"/>
                <w:b/>
              </w:rPr>
              <w:t>Who has the concern/allegation been shared with? DSL / Head teacher/Chair of Governors</w:t>
            </w:r>
          </w:p>
          <w:p w14:paraId="4DA20983" w14:textId="77777777" w:rsidR="005D3A84" w:rsidRPr="00642A2F" w:rsidRDefault="005D3A84" w:rsidP="000D6C3A">
            <w:pPr>
              <w:rPr>
                <w:rFonts w:ascii="Arial" w:hAnsi="Arial" w:cs="Arial"/>
                <w:b/>
              </w:rPr>
            </w:pPr>
          </w:p>
          <w:p w14:paraId="5C53B82F" w14:textId="77777777" w:rsidR="005D3A84" w:rsidRPr="00642A2F" w:rsidRDefault="005D3A84" w:rsidP="000D6C3A">
            <w:pPr>
              <w:rPr>
                <w:rFonts w:ascii="Arial" w:hAnsi="Arial" w:cs="Arial"/>
                <w:b/>
              </w:rPr>
            </w:pPr>
          </w:p>
        </w:tc>
      </w:tr>
      <w:tr w:rsidR="005D3A84" w:rsidRPr="00642A2F" w14:paraId="6EC4200F" w14:textId="77777777" w:rsidTr="000D6C3A">
        <w:tc>
          <w:tcPr>
            <w:tcW w:w="10057" w:type="dxa"/>
            <w:gridSpan w:val="4"/>
          </w:tcPr>
          <w:p w14:paraId="7E785944" w14:textId="77777777" w:rsidR="005D3A84" w:rsidRPr="00642A2F" w:rsidRDefault="005D3A84" w:rsidP="000D6C3A">
            <w:pPr>
              <w:rPr>
                <w:rFonts w:ascii="Arial" w:hAnsi="Arial" w:cs="Arial"/>
                <w:b/>
              </w:rPr>
            </w:pPr>
            <w:r w:rsidRPr="00642A2F">
              <w:rPr>
                <w:rFonts w:ascii="Arial" w:hAnsi="Arial" w:cs="Arial"/>
                <w:b/>
              </w:rPr>
              <w:t>To be completed by the Head teacher/ Chair of Governors / CEO</w:t>
            </w:r>
          </w:p>
          <w:p w14:paraId="6A057771" w14:textId="77777777" w:rsidR="005D3A84" w:rsidRPr="00642A2F" w:rsidRDefault="005D3A84" w:rsidP="000D6C3A">
            <w:pPr>
              <w:rPr>
                <w:rFonts w:ascii="Arial" w:hAnsi="Arial" w:cs="Arial"/>
                <w:b/>
              </w:rPr>
            </w:pPr>
          </w:p>
        </w:tc>
      </w:tr>
      <w:tr w:rsidR="005D3A84" w:rsidRPr="00642A2F" w14:paraId="4C9CE287" w14:textId="77777777" w:rsidTr="000D6C3A">
        <w:tc>
          <w:tcPr>
            <w:tcW w:w="10057" w:type="dxa"/>
            <w:gridSpan w:val="4"/>
          </w:tcPr>
          <w:p w14:paraId="750EE2DF" w14:textId="77777777" w:rsidR="005D3A84" w:rsidRPr="00642A2F" w:rsidRDefault="005D3A84" w:rsidP="000D6C3A">
            <w:pPr>
              <w:rPr>
                <w:rFonts w:ascii="Arial" w:hAnsi="Arial" w:cs="Arial"/>
                <w:b/>
                <w:bCs/>
                <w:iCs/>
              </w:rPr>
            </w:pPr>
            <w:r w:rsidRPr="00642A2F">
              <w:rPr>
                <w:rFonts w:ascii="Arial" w:hAnsi="Arial" w:cs="Arial"/>
                <w:b/>
                <w:bCs/>
                <w:iCs/>
              </w:rPr>
              <w:t>Does the information provided suggest that the adult has:-</w:t>
            </w:r>
          </w:p>
          <w:p w14:paraId="572275ED" w14:textId="77777777" w:rsidR="005D3A84" w:rsidRPr="00642A2F" w:rsidRDefault="005D3A84" w:rsidP="005D3A84">
            <w:pPr>
              <w:numPr>
                <w:ilvl w:val="0"/>
                <w:numId w:val="77"/>
              </w:numPr>
              <w:rPr>
                <w:rFonts w:ascii="Arial" w:hAnsi="Arial" w:cs="Arial"/>
                <w:iCs/>
              </w:rPr>
            </w:pPr>
            <w:r w:rsidRPr="00642A2F">
              <w:rPr>
                <w:rFonts w:ascii="Arial" w:hAnsi="Arial" w:cs="Arial"/>
                <w:iCs/>
              </w:rPr>
              <w:t xml:space="preserve">behaved in a way that has harmed a child, or may have harmed a </w:t>
            </w:r>
            <w:proofErr w:type="gramStart"/>
            <w:r w:rsidRPr="00642A2F">
              <w:rPr>
                <w:rFonts w:ascii="Arial" w:hAnsi="Arial" w:cs="Arial"/>
                <w:iCs/>
              </w:rPr>
              <w:t>child;</w:t>
            </w:r>
            <w:proofErr w:type="gramEnd"/>
          </w:p>
          <w:p w14:paraId="6012FB1C" w14:textId="77777777" w:rsidR="005D3A84" w:rsidRPr="00642A2F" w:rsidRDefault="005D3A84" w:rsidP="005D3A84">
            <w:pPr>
              <w:numPr>
                <w:ilvl w:val="0"/>
                <w:numId w:val="77"/>
              </w:numPr>
              <w:rPr>
                <w:rFonts w:ascii="Arial" w:hAnsi="Arial" w:cs="Arial"/>
                <w:iCs/>
              </w:rPr>
            </w:pPr>
            <w:r w:rsidRPr="00642A2F">
              <w:rPr>
                <w:rFonts w:ascii="Arial" w:hAnsi="Arial" w:cs="Arial"/>
                <w:iCs/>
              </w:rPr>
              <w:t xml:space="preserve">possibly committed a criminal offence against or relating to a </w:t>
            </w:r>
            <w:proofErr w:type="gramStart"/>
            <w:r w:rsidRPr="00642A2F">
              <w:rPr>
                <w:rFonts w:ascii="Arial" w:hAnsi="Arial" w:cs="Arial"/>
                <w:iCs/>
              </w:rPr>
              <w:t>child;</w:t>
            </w:r>
            <w:proofErr w:type="gramEnd"/>
          </w:p>
          <w:p w14:paraId="53383E3B" w14:textId="77777777" w:rsidR="005D3A84" w:rsidRPr="00642A2F" w:rsidRDefault="005D3A84" w:rsidP="005D3A84">
            <w:pPr>
              <w:numPr>
                <w:ilvl w:val="0"/>
                <w:numId w:val="77"/>
              </w:numPr>
              <w:rPr>
                <w:rFonts w:ascii="Arial" w:hAnsi="Arial" w:cs="Arial"/>
                <w:iCs/>
              </w:rPr>
            </w:pPr>
            <w:r w:rsidRPr="00642A2F">
              <w:rPr>
                <w:rFonts w:ascii="Arial" w:hAnsi="Arial" w:cs="Arial"/>
                <w:iCs/>
              </w:rPr>
              <w:t>behaved towards a child or children in a way that indicates that he/she may pose a risk of harm to children</w:t>
            </w:r>
          </w:p>
          <w:p w14:paraId="2FB84E34" w14:textId="77777777" w:rsidR="005D3A84" w:rsidRPr="00642A2F" w:rsidRDefault="005D3A84" w:rsidP="005D3A84">
            <w:pPr>
              <w:numPr>
                <w:ilvl w:val="0"/>
                <w:numId w:val="77"/>
              </w:numPr>
              <w:rPr>
                <w:rFonts w:ascii="Arial" w:hAnsi="Arial" w:cs="Arial"/>
                <w:iCs/>
              </w:rPr>
            </w:pPr>
            <w:r w:rsidRPr="00642A2F">
              <w:rPr>
                <w:rFonts w:ascii="Arial" w:hAnsi="Arial" w:cs="Arial"/>
                <w:iCs/>
              </w:rPr>
              <w:t>behaved or may have behaved in a way that indicates they may not be suitable to work with children.</w:t>
            </w:r>
          </w:p>
        </w:tc>
      </w:tr>
      <w:tr w:rsidR="005D3A84" w:rsidRPr="00642A2F" w14:paraId="4B000F55" w14:textId="77777777" w:rsidTr="000D6C3A">
        <w:tc>
          <w:tcPr>
            <w:tcW w:w="10057" w:type="dxa"/>
            <w:gridSpan w:val="4"/>
          </w:tcPr>
          <w:p w14:paraId="39AB3361" w14:textId="77777777" w:rsidR="005D3A84" w:rsidRPr="00642A2F" w:rsidRDefault="005D3A84" w:rsidP="000D6C3A">
            <w:pPr>
              <w:rPr>
                <w:rFonts w:ascii="Arial" w:hAnsi="Arial" w:cs="Arial"/>
                <w:b/>
              </w:rPr>
            </w:pPr>
          </w:p>
          <w:p w14:paraId="77DEDE03" w14:textId="77777777" w:rsidR="005D3A84" w:rsidRPr="00642A2F" w:rsidRDefault="005D3A84" w:rsidP="005D3A84">
            <w:pPr>
              <w:numPr>
                <w:ilvl w:val="0"/>
                <w:numId w:val="78"/>
              </w:numPr>
              <w:rPr>
                <w:rFonts w:ascii="Arial" w:hAnsi="Arial" w:cs="Arial"/>
                <w:b/>
              </w:rPr>
            </w:pPr>
            <w:r w:rsidRPr="00642A2F">
              <w:rPr>
                <w:rFonts w:ascii="Arial" w:hAnsi="Arial" w:cs="Arial"/>
                <w:b/>
              </w:rPr>
              <w:t xml:space="preserve">has </w:t>
            </w:r>
            <w:proofErr w:type="gramStart"/>
            <w:r w:rsidRPr="00642A2F">
              <w:rPr>
                <w:rFonts w:ascii="Arial" w:hAnsi="Arial" w:cs="Arial"/>
                <w:b/>
              </w:rPr>
              <w:t>the LADO</w:t>
            </w:r>
            <w:proofErr w:type="gramEnd"/>
            <w:r w:rsidRPr="00642A2F">
              <w:rPr>
                <w:rFonts w:ascii="Arial" w:hAnsi="Arial" w:cs="Arial"/>
                <w:b/>
              </w:rPr>
              <w:t xml:space="preserve">/DOFA been contacted?   Yes/No </w:t>
            </w:r>
          </w:p>
          <w:p w14:paraId="3BF807C2" w14:textId="77777777" w:rsidR="005D3A84" w:rsidRPr="00642A2F" w:rsidRDefault="005D3A84" w:rsidP="000D6C3A">
            <w:pPr>
              <w:ind w:left="720"/>
              <w:rPr>
                <w:rFonts w:ascii="Arial" w:hAnsi="Arial" w:cs="Arial"/>
                <w:bCs/>
              </w:rPr>
            </w:pPr>
            <w:r w:rsidRPr="00642A2F">
              <w:rPr>
                <w:rFonts w:ascii="Arial" w:hAnsi="Arial" w:cs="Arial"/>
                <w:bCs/>
              </w:rPr>
              <w:t>If yes has a local authority referral form been completed and submitted?</w:t>
            </w:r>
          </w:p>
          <w:p w14:paraId="354E8242" w14:textId="77777777" w:rsidR="005D3A84" w:rsidRPr="00642A2F" w:rsidRDefault="005D3A84" w:rsidP="005D3A84">
            <w:pPr>
              <w:numPr>
                <w:ilvl w:val="0"/>
                <w:numId w:val="78"/>
              </w:numPr>
              <w:rPr>
                <w:rFonts w:ascii="Arial" w:hAnsi="Arial" w:cs="Arial"/>
                <w:b/>
              </w:rPr>
            </w:pPr>
            <w:proofErr w:type="gramStart"/>
            <w:r w:rsidRPr="00642A2F">
              <w:rPr>
                <w:rFonts w:ascii="Arial" w:hAnsi="Arial" w:cs="Arial"/>
                <w:b/>
              </w:rPr>
              <w:lastRenderedPageBreak/>
              <w:t>has</w:t>
            </w:r>
            <w:proofErr w:type="gramEnd"/>
            <w:r w:rsidRPr="00642A2F">
              <w:rPr>
                <w:rFonts w:ascii="Arial" w:hAnsi="Arial" w:cs="Arial"/>
                <w:b/>
              </w:rPr>
              <w:t xml:space="preserve"> advice been taken from any other professionals? Yes / No</w:t>
            </w:r>
          </w:p>
          <w:p w14:paraId="1FE7DD38" w14:textId="77777777" w:rsidR="005D3A84" w:rsidRPr="00642A2F" w:rsidRDefault="005D3A84" w:rsidP="000D6C3A">
            <w:pPr>
              <w:rPr>
                <w:rFonts w:ascii="Arial" w:hAnsi="Arial" w:cs="Arial"/>
                <w:b/>
              </w:rPr>
            </w:pPr>
          </w:p>
          <w:p w14:paraId="1D1E6C83" w14:textId="77777777" w:rsidR="005D3A84" w:rsidRPr="00642A2F" w:rsidRDefault="005D3A84" w:rsidP="000D6C3A">
            <w:pPr>
              <w:rPr>
                <w:rFonts w:ascii="Arial" w:hAnsi="Arial" w:cs="Arial"/>
                <w:bCs/>
                <w:i/>
                <w:iCs/>
              </w:rPr>
            </w:pPr>
            <w:r w:rsidRPr="00642A2F">
              <w:rPr>
                <w:rFonts w:ascii="Arial" w:hAnsi="Arial" w:cs="Arial"/>
                <w:bCs/>
                <w:i/>
                <w:iCs/>
              </w:rPr>
              <w:t xml:space="preserve">Include details of professionals spoken to </w:t>
            </w:r>
          </w:p>
          <w:p w14:paraId="333595CA" w14:textId="77777777" w:rsidR="005D3A84" w:rsidRPr="00642A2F" w:rsidRDefault="005D3A84" w:rsidP="000D6C3A">
            <w:pPr>
              <w:rPr>
                <w:rFonts w:ascii="Arial" w:hAnsi="Arial" w:cs="Arial"/>
                <w:bCs/>
                <w:i/>
                <w:iCs/>
              </w:rPr>
            </w:pPr>
          </w:p>
          <w:p w14:paraId="29C022B4" w14:textId="77777777" w:rsidR="005D3A84" w:rsidRPr="00642A2F" w:rsidRDefault="005D3A84" w:rsidP="000D6C3A">
            <w:pPr>
              <w:rPr>
                <w:rFonts w:ascii="Arial" w:hAnsi="Arial" w:cs="Arial"/>
                <w:bCs/>
                <w:i/>
                <w:iCs/>
              </w:rPr>
            </w:pPr>
          </w:p>
        </w:tc>
      </w:tr>
      <w:tr w:rsidR="005D3A84" w:rsidRPr="00642A2F" w14:paraId="39A51F96" w14:textId="77777777" w:rsidTr="000D6C3A">
        <w:tc>
          <w:tcPr>
            <w:tcW w:w="10057" w:type="dxa"/>
            <w:gridSpan w:val="4"/>
          </w:tcPr>
          <w:p w14:paraId="5C5915B4" w14:textId="77777777" w:rsidR="005D3A84" w:rsidRPr="00642A2F" w:rsidRDefault="005D3A84" w:rsidP="000D6C3A">
            <w:pPr>
              <w:rPr>
                <w:rFonts w:ascii="Arial" w:hAnsi="Arial" w:cs="Arial"/>
                <w:b/>
              </w:rPr>
            </w:pPr>
            <w:r w:rsidRPr="00642A2F">
              <w:rPr>
                <w:rFonts w:ascii="Arial" w:hAnsi="Arial" w:cs="Arial"/>
                <w:b/>
              </w:rPr>
              <w:lastRenderedPageBreak/>
              <w:t>Details of decisions and actions taken</w:t>
            </w:r>
          </w:p>
          <w:p w14:paraId="60A294D2" w14:textId="77777777" w:rsidR="005D3A84" w:rsidRPr="00642A2F" w:rsidRDefault="005D3A84" w:rsidP="000D6C3A">
            <w:pPr>
              <w:rPr>
                <w:rFonts w:ascii="Arial" w:hAnsi="Arial" w:cs="Arial"/>
                <w:i/>
              </w:rPr>
            </w:pPr>
            <w:r w:rsidRPr="00642A2F">
              <w:rPr>
                <w:rFonts w:ascii="Arial" w:hAnsi="Arial" w:cs="Arial"/>
                <w:i/>
              </w:rPr>
              <w:t xml:space="preserve">Include here details of </w:t>
            </w:r>
          </w:p>
          <w:p w14:paraId="583434D9" w14:textId="77777777" w:rsidR="005D3A84" w:rsidRPr="00642A2F" w:rsidRDefault="005D3A84" w:rsidP="005D3A84">
            <w:pPr>
              <w:numPr>
                <w:ilvl w:val="0"/>
                <w:numId w:val="79"/>
              </w:numPr>
              <w:rPr>
                <w:rFonts w:ascii="Arial" w:hAnsi="Arial" w:cs="Arial"/>
                <w:i/>
              </w:rPr>
            </w:pPr>
            <w:r w:rsidRPr="00642A2F">
              <w:rPr>
                <w:rFonts w:ascii="Arial" w:hAnsi="Arial" w:cs="Arial"/>
                <w:i/>
              </w:rPr>
              <w:t>strategy discussion</w:t>
            </w:r>
          </w:p>
          <w:p w14:paraId="65DC4CA2" w14:textId="77777777" w:rsidR="005D3A84" w:rsidRPr="00642A2F" w:rsidRDefault="005D3A84" w:rsidP="005D3A84">
            <w:pPr>
              <w:numPr>
                <w:ilvl w:val="0"/>
                <w:numId w:val="79"/>
              </w:numPr>
              <w:rPr>
                <w:rFonts w:ascii="Arial" w:hAnsi="Arial" w:cs="Arial"/>
                <w:i/>
              </w:rPr>
            </w:pPr>
            <w:r w:rsidRPr="00642A2F">
              <w:rPr>
                <w:rFonts w:ascii="Arial" w:hAnsi="Arial" w:cs="Arial"/>
                <w:i/>
              </w:rPr>
              <w:t xml:space="preserve">allegations management meeting </w:t>
            </w:r>
          </w:p>
          <w:p w14:paraId="4F74E0F5" w14:textId="77777777" w:rsidR="005D3A84" w:rsidRPr="00642A2F" w:rsidRDefault="005D3A84" w:rsidP="005D3A84">
            <w:pPr>
              <w:numPr>
                <w:ilvl w:val="0"/>
                <w:numId w:val="79"/>
              </w:numPr>
              <w:rPr>
                <w:rFonts w:ascii="Arial" w:hAnsi="Arial" w:cs="Arial"/>
                <w:i/>
              </w:rPr>
            </w:pPr>
            <w:r w:rsidRPr="00642A2F">
              <w:rPr>
                <w:rFonts w:ascii="Arial" w:hAnsi="Arial" w:cs="Arial"/>
                <w:i/>
              </w:rPr>
              <w:t>no involvement by LADO/DOFA – low level concern to be dealt with internally</w:t>
            </w:r>
          </w:p>
          <w:p w14:paraId="51E6E561" w14:textId="77777777" w:rsidR="005D3A84" w:rsidRPr="00642A2F" w:rsidRDefault="005D3A84" w:rsidP="005D3A84">
            <w:pPr>
              <w:numPr>
                <w:ilvl w:val="0"/>
                <w:numId w:val="79"/>
              </w:numPr>
              <w:rPr>
                <w:rFonts w:ascii="Arial" w:hAnsi="Arial" w:cs="Arial"/>
                <w:i/>
              </w:rPr>
            </w:pPr>
            <w:r w:rsidRPr="00642A2F">
              <w:rPr>
                <w:rFonts w:ascii="Arial" w:hAnsi="Arial" w:cs="Arial"/>
                <w:i/>
              </w:rPr>
              <w:t>disciplinary procedures</w:t>
            </w:r>
          </w:p>
          <w:p w14:paraId="21FA93EE" w14:textId="77777777" w:rsidR="005D3A84" w:rsidRPr="00642A2F" w:rsidRDefault="005D3A84" w:rsidP="005D3A84">
            <w:pPr>
              <w:numPr>
                <w:ilvl w:val="0"/>
                <w:numId w:val="79"/>
              </w:numPr>
              <w:rPr>
                <w:rFonts w:ascii="Arial" w:hAnsi="Arial" w:cs="Arial"/>
                <w:i/>
              </w:rPr>
            </w:pPr>
            <w:r w:rsidRPr="00642A2F">
              <w:rPr>
                <w:rFonts w:ascii="Arial" w:hAnsi="Arial" w:cs="Arial"/>
                <w:i/>
              </w:rPr>
              <w:t>no further action</w:t>
            </w:r>
          </w:p>
          <w:p w14:paraId="2509D533" w14:textId="77777777" w:rsidR="005D3A84" w:rsidRPr="00642A2F" w:rsidRDefault="005D3A84" w:rsidP="000D6C3A">
            <w:pPr>
              <w:rPr>
                <w:rFonts w:ascii="Arial" w:hAnsi="Arial" w:cs="Arial"/>
                <w:i/>
              </w:rPr>
            </w:pPr>
            <w:r w:rsidRPr="00642A2F">
              <w:rPr>
                <w:rFonts w:ascii="Arial" w:hAnsi="Arial" w:cs="Arial"/>
                <w:i/>
              </w:rPr>
              <w:t>as applicable</w:t>
            </w:r>
          </w:p>
          <w:p w14:paraId="0544C0CD" w14:textId="77777777" w:rsidR="005D3A84" w:rsidRPr="00642A2F" w:rsidRDefault="005D3A84" w:rsidP="000D6C3A">
            <w:pPr>
              <w:rPr>
                <w:rFonts w:ascii="Arial" w:hAnsi="Arial" w:cs="Arial"/>
                <w:b/>
              </w:rPr>
            </w:pPr>
          </w:p>
        </w:tc>
      </w:tr>
      <w:tr w:rsidR="005D3A84" w:rsidRPr="00642A2F" w14:paraId="697735F1" w14:textId="77777777" w:rsidTr="000D6C3A">
        <w:tc>
          <w:tcPr>
            <w:tcW w:w="10057" w:type="dxa"/>
            <w:gridSpan w:val="4"/>
          </w:tcPr>
          <w:p w14:paraId="0EB9904B" w14:textId="77777777" w:rsidR="005D3A84" w:rsidRPr="00642A2F" w:rsidRDefault="005D3A84" w:rsidP="000D6C3A">
            <w:pPr>
              <w:rPr>
                <w:rFonts w:ascii="Arial" w:hAnsi="Arial" w:cs="Arial"/>
                <w:b/>
              </w:rPr>
            </w:pPr>
            <w:r w:rsidRPr="00642A2F">
              <w:rPr>
                <w:rFonts w:ascii="Arial" w:hAnsi="Arial" w:cs="Arial"/>
                <w:b/>
              </w:rPr>
              <w:t>Include here any safeguards which have been put in place in response to the report</w:t>
            </w:r>
          </w:p>
          <w:p w14:paraId="7FE135B4" w14:textId="77777777" w:rsidR="005D3A84" w:rsidRPr="00642A2F" w:rsidRDefault="005D3A84" w:rsidP="000D6C3A">
            <w:pPr>
              <w:rPr>
                <w:rFonts w:ascii="Arial" w:hAnsi="Arial" w:cs="Arial"/>
                <w:bCs/>
                <w:i/>
                <w:iCs/>
              </w:rPr>
            </w:pPr>
            <w:r w:rsidRPr="00642A2F">
              <w:rPr>
                <w:rFonts w:ascii="Arial" w:hAnsi="Arial" w:cs="Arial"/>
                <w:bCs/>
                <w:i/>
                <w:iCs/>
              </w:rPr>
              <w:t>Include here details of</w:t>
            </w:r>
          </w:p>
          <w:p w14:paraId="7DD63DE3" w14:textId="77777777" w:rsidR="005D3A84" w:rsidRPr="00642A2F" w:rsidRDefault="005D3A84" w:rsidP="005D3A84">
            <w:pPr>
              <w:numPr>
                <w:ilvl w:val="0"/>
                <w:numId w:val="80"/>
              </w:numPr>
              <w:rPr>
                <w:rFonts w:ascii="Arial" w:hAnsi="Arial" w:cs="Arial"/>
                <w:bCs/>
                <w:i/>
                <w:iCs/>
              </w:rPr>
            </w:pPr>
            <w:r w:rsidRPr="00642A2F">
              <w:rPr>
                <w:rFonts w:ascii="Arial" w:hAnsi="Arial" w:cs="Arial"/>
                <w:bCs/>
                <w:i/>
                <w:iCs/>
              </w:rPr>
              <w:t>additional adult supervision implemented</w:t>
            </w:r>
          </w:p>
          <w:p w14:paraId="1F112547" w14:textId="77777777" w:rsidR="005D3A84" w:rsidRPr="00642A2F" w:rsidRDefault="005D3A84" w:rsidP="005D3A84">
            <w:pPr>
              <w:numPr>
                <w:ilvl w:val="0"/>
                <w:numId w:val="80"/>
              </w:numPr>
              <w:rPr>
                <w:rFonts w:ascii="Arial" w:hAnsi="Arial" w:cs="Arial"/>
                <w:bCs/>
                <w:i/>
                <w:iCs/>
              </w:rPr>
            </w:pPr>
            <w:r w:rsidRPr="00642A2F">
              <w:rPr>
                <w:rFonts w:ascii="Arial" w:hAnsi="Arial" w:cs="Arial"/>
                <w:bCs/>
                <w:i/>
                <w:iCs/>
              </w:rPr>
              <w:t>risk assessment required</w:t>
            </w:r>
          </w:p>
          <w:p w14:paraId="6FCFD95A" w14:textId="77777777" w:rsidR="005D3A84" w:rsidRPr="00642A2F" w:rsidRDefault="005D3A84" w:rsidP="005D3A84">
            <w:pPr>
              <w:numPr>
                <w:ilvl w:val="0"/>
                <w:numId w:val="80"/>
              </w:numPr>
              <w:rPr>
                <w:rFonts w:ascii="Arial" w:hAnsi="Arial" w:cs="Arial"/>
                <w:bCs/>
                <w:i/>
                <w:iCs/>
              </w:rPr>
            </w:pPr>
            <w:r w:rsidRPr="00642A2F">
              <w:rPr>
                <w:rFonts w:ascii="Arial" w:hAnsi="Arial" w:cs="Arial"/>
                <w:bCs/>
                <w:i/>
                <w:iCs/>
              </w:rPr>
              <w:t>additional staff training required</w:t>
            </w:r>
          </w:p>
          <w:p w14:paraId="13D23341" w14:textId="77777777" w:rsidR="005D3A84" w:rsidRPr="00642A2F" w:rsidRDefault="005D3A84" w:rsidP="005D3A84">
            <w:pPr>
              <w:numPr>
                <w:ilvl w:val="0"/>
                <w:numId w:val="80"/>
              </w:numPr>
              <w:rPr>
                <w:rFonts w:ascii="Arial" w:hAnsi="Arial" w:cs="Arial"/>
                <w:bCs/>
                <w:i/>
                <w:iCs/>
              </w:rPr>
            </w:pPr>
            <w:r w:rsidRPr="00642A2F">
              <w:rPr>
                <w:rFonts w:ascii="Arial" w:hAnsi="Arial" w:cs="Arial"/>
                <w:bCs/>
                <w:i/>
                <w:iCs/>
              </w:rPr>
              <w:t>duties away from children</w:t>
            </w:r>
          </w:p>
          <w:p w14:paraId="02050B46" w14:textId="77777777" w:rsidR="005D3A84" w:rsidRPr="00642A2F" w:rsidRDefault="005D3A84" w:rsidP="005D3A84">
            <w:pPr>
              <w:numPr>
                <w:ilvl w:val="0"/>
                <w:numId w:val="80"/>
              </w:numPr>
              <w:rPr>
                <w:rFonts w:ascii="Arial" w:hAnsi="Arial" w:cs="Arial"/>
                <w:bCs/>
                <w:i/>
                <w:iCs/>
              </w:rPr>
            </w:pPr>
            <w:r w:rsidRPr="00642A2F">
              <w:rPr>
                <w:rFonts w:ascii="Arial" w:hAnsi="Arial" w:cs="Arial"/>
                <w:bCs/>
                <w:i/>
                <w:iCs/>
              </w:rPr>
              <w:t>suspension during investigation</w:t>
            </w:r>
          </w:p>
          <w:p w14:paraId="168E3AEC" w14:textId="77777777" w:rsidR="005D3A84" w:rsidRPr="00642A2F" w:rsidRDefault="005D3A84" w:rsidP="000D6C3A">
            <w:pPr>
              <w:rPr>
                <w:rFonts w:ascii="Arial" w:hAnsi="Arial" w:cs="Arial"/>
                <w:b/>
              </w:rPr>
            </w:pPr>
          </w:p>
        </w:tc>
      </w:tr>
      <w:tr w:rsidR="005D3A84" w:rsidRPr="00642A2F" w14:paraId="6CC50907" w14:textId="77777777" w:rsidTr="000D6C3A">
        <w:tc>
          <w:tcPr>
            <w:tcW w:w="10057" w:type="dxa"/>
            <w:gridSpan w:val="4"/>
          </w:tcPr>
          <w:p w14:paraId="1D5D56F7" w14:textId="77777777" w:rsidR="005D3A84" w:rsidRPr="00642A2F" w:rsidRDefault="005D3A84" w:rsidP="000D6C3A">
            <w:pPr>
              <w:rPr>
                <w:rFonts w:ascii="Arial" w:hAnsi="Arial" w:cs="Arial"/>
                <w:b/>
              </w:rPr>
            </w:pPr>
            <w:r w:rsidRPr="00642A2F">
              <w:rPr>
                <w:rFonts w:ascii="Arial" w:hAnsi="Arial" w:cs="Arial"/>
                <w:b/>
              </w:rPr>
              <w:t>If a child or children has been involved, have parents/carers been informed?</w:t>
            </w:r>
          </w:p>
          <w:p w14:paraId="20DDF13D" w14:textId="77777777" w:rsidR="005D3A84" w:rsidRPr="00642A2F" w:rsidRDefault="005D3A84" w:rsidP="000D6C3A">
            <w:pPr>
              <w:rPr>
                <w:rFonts w:ascii="Arial" w:hAnsi="Arial" w:cs="Arial"/>
                <w:b/>
              </w:rPr>
            </w:pPr>
            <w:r w:rsidRPr="00642A2F">
              <w:rPr>
                <w:rFonts w:ascii="Arial" w:hAnsi="Arial" w:cs="Arial"/>
                <w:b/>
              </w:rPr>
              <w:t>Yes / No</w:t>
            </w:r>
          </w:p>
          <w:p w14:paraId="7D7C6AC7" w14:textId="77777777" w:rsidR="005D3A84" w:rsidRPr="00642A2F" w:rsidRDefault="005D3A84" w:rsidP="000D6C3A">
            <w:pPr>
              <w:rPr>
                <w:rFonts w:ascii="Arial" w:hAnsi="Arial" w:cs="Arial"/>
                <w:b/>
              </w:rPr>
            </w:pPr>
            <w:r w:rsidRPr="00642A2F">
              <w:rPr>
                <w:rFonts w:ascii="Arial" w:hAnsi="Arial" w:cs="Arial"/>
                <w:b/>
              </w:rPr>
              <w:t xml:space="preserve">If </w:t>
            </w:r>
            <w:proofErr w:type="gramStart"/>
            <w:r w:rsidRPr="00642A2F">
              <w:rPr>
                <w:rFonts w:ascii="Arial" w:hAnsi="Arial" w:cs="Arial"/>
                <w:b/>
              </w:rPr>
              <w:t>Yes</w:t>
            </w:r>
            <w:proofErr w:type="gramEnd"/>
            <w:r w:rsidRPr="00642A2F">
              <w:rPr>
                <w:rFonts w:ascii="Arial" w:hAnsi="Arial" w:cs="Arial"/>
                <w:b/>
              </w:rPr>
              <w:t>, what action would they like to see?</w:t>
            </w:r>
          </w:p>
          <w:p w14:paraId="29194849" w14:textId="77777777" w:rsidR="005D3A84" w:rsidRPr="00642A2F" w:rsidRDefault="005D3A84" w:rsidP="000D6C3A">
            <w:pPr>
              <w:rPr>
                <w:rFonts w:ascii="Arial" w:hAnsi="Arial" w:cs="Arial"/>
                <w:b/>
              </w:rPr>
            </w:pPr>
          </w:p>
          <w:p w14:paraId="49F6D2E3" w14:textId="77777777" w:rsidR="005D3A84" w:rsidRPr="00642A2F" w:rsidRDefault="005D3A84" w:rsidP="000D6C3A">
            <w:pPr>
              <w:rPr>
                <w:rFonts w:ascii="Arial" w:hAnsi="Arial" w:cs="Arial"/>
                <w:b/>
              </w:rPr>
            </w:pPr>
          </w:p>
          <w:p w14:paraId="1D053B6A" w14:textId="77777777" w:rsidR="005D3A84" w:rsidRPr="00642A2F" w:rsidRDefault="005D3A84" w:rsidP="000D6C3A">
            <w:pPr>
              <w:rPr>
                <w:rFonts w:ascii="Arial" w:hAnsi="Arial" w:cs="Arial"/>
                <w:b/>
              </w:rPr>
            </w:pPr>
          </w:p>
        </w:tc>
      </w:tr>
      <w:tr w:rsidR="005D3A84" w:rsidRPr="00642A2F" w14:paraId="559C325B" w14:textId="77777777" w:rsidTr="000D6C3A">
        <w:tc>
          <w:tcPr>
            <w:tcW w:w="10057" w:type="dxa"/>
            <w:gridSpan w:val="4"/>
          </w:tcPr>
          <w:p w14:paraId="5DF8423C" w14:textId="77777777" w:rsidR="005D3A84" w:rsidRPr="00642A2F" w:rsidRDefault="005D3A84" w:rsidP="000D6C3A">
            <w:pPr>
              <w:rPr>
                <w:rFonts w:ascii="Arial" w:hAnsi="Arial" w:cs="Arial"/>
                <w:b/>
              </w:rPr>
            </w:pPr>
            <w:r w:rsidRPr="00642A2F">
              <w:rPr>
                <w:rFonts w:ascii="Arial" w:hAnsi="Arial" w:cs="Arial"/>
                <w:b/>
              </w:rPr>
              <w:t>Outcome</w:t>
            </w:r>
          </w:p>
          <w:p w14:paraId="1811D8D5" w14:textId="77777777" w:rsidR="005D3A84" w:rsidRPr="00642A2F" w:rsidRDefault="005D3A84" w:rsidP="000D6C3A">
            <w:pPr>
              <w:rPr>
                <w:rFonts w:ascii="Arial" w:hAnsi="Arial" w:cs="Arial"/>
                <w:bCs/>
              </w:rPr>
            </w:pPr>
            <w:r w:rsidRPr="00642A2F">
              <w:rPr>
                <w:rFonts w:ascii="Arial" w:hAnsi="Arial" w:cs="Arial"/>
                <w:bCs/>
              </w:rPr>
              <w:t>If it is agreed that the LADO/DOFA needs to conduct an investigation, has the school been informed of the final outcome at the end of the process?</w:t>
            </w:r>
          </w:p>
          <w:p w14:paraId="7FB81F78" w14:textId="77777777" w:rsidR="005D3A84" w:rsidRPr="00642A2F" w:rsidRDefault="005D3A84" w:rsidP="000D6C3A">
            <w:pPr>
              <w:rPr>
                <w:rFonts w:ascii="Arial" w:hAnsi="Arial" w:cs="Arial"/>
                <w:b/>
              </w:rPr>
            </w:pPr>
            <w:r w:rsidRPr="00642A2F">
              <w:rPr>
                <w:rFonts w:ascii="Arial" w:hAnsi="Arial" w:cs="Arial"/>
                <w:b/>
              </w:rPr>
              <w:t>Substantiated/ Malicious/ False/ Unsubstantiated/ Unfounded</w:t>
            </w:r>
          </w:p>
        </w:tc>
      </w:tr>
    </w:tbl>
    <w:p w14:paraId="6444BF53" w14:textId="77777777" w:rsidR="005D3A84" w:rsidRPr="00642A2F" w:rsidRDefault="005D3A84" w:rsidP="005D3A84">
      <w:pPr>
        <w:outlineLvl w:val="0"/>
        <w:rPr>
          <w:rFonts w:ascii="Arial" w:hAnsi="Arial" w:cs="Arial"/>
          <w:b/>
          <w:bCs/>
        </w:rPr>
      </w:pPr>
      <w:r w:rsidRPr="00642A2F">
        <w:rPr>
          <w:rFonts w:ascii="Arial" w:hAnsi="Arial" w:cs="Arial"/>
          <w:b/>
          <w:bCs/>
        </w:rPr>
        <w:lastRenderedPageBreak/>
        <w:t>Appendix 6</w:t>
      </w:r>
    </w:p>
    <w:p w14:paraId="3C6CAD11" w14:textId="77777777" w:rsidR="005D3A84" w:rsidRPr="00642A2F" w:rsidRDefault="005D3A84" w:rsidP="005D3A84">
      <w:pPr>
        <w:rPr>
          <w:rFonts w:ascii="Arial" w:hAnsi="Arial" w:cs="Arial"/>
          <w:b/>
          <w:bCs/>
          <w:u w:val="single"/>
        </w:rPr>
      </w:pPr>
    </w:p>
    <w:p w14:paraId="30383DD1" w14:textId="77777777" w:rsidR="005D3A84" w:rsidRPr="00642A2F" w:rsidRDefault="005D3A84" w:rsidP="005D3A84">
      <w:pPr>
        <w:rPr>
          <w:rFonts w:ascii="Arial" w:hAnsi="Arial" w:cs="Arial"/>
          <w:b/>
        </w:rPr>
      </w:pPr>
      <w:r w:rsidRPr="00642A2F">
        <w:rPr>
          <w:rFonts w:ascii="Arial" w:hAnsi="Arial" w:cs="Arial"/>
          <w:b/>
          <w:u w:val="single"/>
        </w:rPr>
        <w:t xml:space="preserve">Safeguarding Reading List – Sept 2023 </w:t>
      </w:r>
    </w:p>
    <w:p w14:paraId="78A85031" w14:textId="77777777" w:rsidR="005D3A84" w:rsidRPr="00642A2F" w:rsidRDefault="005D3A84" w:rsidP="005D3A84">
      <w:pPr>
        <w:rPr>
          <w:rFonts w:ascii="Arial" w:hAnsi="Arial" w:cs="Arial"/>
          <w:bCs/>
          <w:color w:val="000000"/>
        </w:rPr>
      </w:pPr>
      <w:r w:rsidRPr="00642A2F">
        <w:rPr>
          <w:rFonts w:ascii="Arial" w:hAnsi="Arial" w:cs="Arial"/>
          <w:bCs/>
          <w:color w:val="000000"/>
        </w:rPr>
        <w:t xml:space="preserve">‘Keeping Children Safe </w:t>
      </w:r>
      <w:proofErr w:type="gramStart"/>
      <w:r w:rsidRPr="00642A2F">
        <w:rPr>
          <w:rFonts w:ascii="Arial" w:hAnsi="Arial" w:cs="Arial"/>
          <w:bCs/>
          <w:color w:val="000000"/>
        </w:rPr>
        <w:t>In</w:t>
      </w:r>
      <w:proofErr w:type="gramEnd"/>
      <w:r w:rsidRPr="00642A2F">
        <w:rPr>
          <w:rFonts w:ascii="Arial" w:hAnsi="Arial" w:cs="Arial"/>
          <w:bCs/>
          <w:color w:val="000000"/>
        </w:rPr>
        <w:t xml:space="preserve"> Education’ Sept 2023 requires staff to read the following documents:-</w:t>
      </w:r>
    </w:p>
    <w:p w14:paraId="6C195CC3" w14:textId="77777777" w:rsidR="005D3A84" w:rsidRPr="00642A2F" w:rsidRDefault="005D3A84" w:rsidP="005D3A84">
      <w:pPr>
        <w:rPr>
          <w:rFonts w:ascii="Arial" w:hAnsi="Arial" w:cs="Arial"/>
          <w:bCs/>
          <w:color w:val="000000"/>
        </w:rPr>
      </w:pPr>
    </w:p>
    <w:p w14:paraId="24089383" w14:textId="77777777" w:rsidR="005D3A84" w:rsidRPr="00642A2F" w:rsidRDefault="005D3A84" w:rsidP="005D3A84">
      <w:pPr>
        <w:rPr>
          <w:rFonts w:ascii="Arial" w:hAnsi="Arial" w:cs="Arial"/>
          <w:b/>
          <w:i/>
          <w:color w:val="0070C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5D3A84" w:rsidRPr="00642A2F" w14:paraId="105256F8" w14:textId="77777777" w:rsidTr="000D6C3A">
        <w:tc>
          <w:tcPr>
            <w:tcW w:w="9606" w:type="dxa"/>
            <w:shd w:val="clear" w:color="auto" w:fill="auto"/>
          </w:tcPr>
          <w:p w14:paraId="780FC701" w14:textId="77777777" w:rsidR="005D3A84" w:rsidRPr="00642A2F" w:rsidRDefault="005D3A84" w:rsidP="000D6C3A">
            <w:pPr>
              <w:rPr>
                <w:rFonts w:ascii="Arial" w:hAnsi="Arial" w:cs="Arial"/>
              </w:rPr>
            </w:pPr>
            <w:r w:rsidRPr="00642A2F">
              <w:rPr>
                <w:rFonts w:ascii="Arial" w:hAnsi="Arial" w:cs="Arial"/>
              </w:rPr>
              <w:t>Document title</w:t>
            </w:r>
          </w:p>
        </w:tc>
      </w:tr>
      <w:tr w:rsidR="005D3A84" w:rsidRPr="00642A2F" w14:paraId="28F1ED8A" w14:textId="77777777" w:rsidTr="000D6C3A">
        <w:tc>
          <w:tcPr>
            <w:tcW w:w="9606" w:type="dxa"/>
            <w:shd w:val="clear" w:color="auto" w:fill="auto"/>
          </w:tcPr>
          <w:p w14:paraId="41DF2742"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The school’s safeguarding and child protection policy and procedures (most recent version)</w:t>
            </w:r>
          </w:p>
        </w:tc>
      </w:tr>
      <w:tr w:rsidR="005D3A84" w:rsidRPr="00642A2F" w14:paraId="00E9B516" w14:textId="77777777" w:rsidTr="000D6C3A">
        <w:tc>
          <w:tcPr>
            <w:tcW w:w="9606" w:type="dxa"/>
            <w:shd w:val="clear" w:color="auto" w:fill="auto"/>
          </w:tcPr>
          <w:p w14:paraId="64328373"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 xml:space="preserve">Part 1 of Keeping Children Safe </w:t>
            </w:r>
            <w:proofErr w:type="gramStart"/>
            <w:r w:rsidRPr="00642A2F">
              <w:rPr>
                <w:rFonts w:ascii="Arial" w:hAnsi="Arial" w:cs="Arial"/>
              </w:rPr>
              <w:t>In</w:t>
            </w:r>
            <w:proofErr w:type="gramEnd"/>
            <w:r w:rsidRPr="00642A2F">
              <w:rPr>
                <w:rFonts w:ascii="Arial" w:hAnsi="Arial" w:cs="Arial"/>
              </w:rPr>
              <w:t xml:space="preserve"> Education (Sept 23 </w:t>
            </w:r>
            <w:r w:rsidRPr="00642A2F">
              <w:rPr>
                <w:rFonts w:ascii="Arial" w:hAnsi="Arial" w:cs="Arial"/>
                <w:b/>
                <w:bCs/>
                <w:u w:val="single"/>
              </w:rPr>
              <w:t xml:space="preserve">or </w:t>
            </w:r>
            <w:r w:rsidRPr="00642A2F">
              <w:rPr>
                <w:rFonts w:ascii="Arial" w:hAnsi="Arial" w:cs="Arial"/>
              </w:rPr>
              <w:t>Annex A (</w:t>
            </w:r>
            <w:r w:rsidRPr="00642A2F">
              <w:rPr>
                <w:rFonts w:ascii="Arial" w:hAnsi="Arial" w:cs="Arial"/>
                <w:i/>
                <w:iCs/>
              </w:rPr>
              <w:t>staff are assigned which of these sections they are required to read by the Head teacher)</w:t>
            </w:r>
          </w:p>
        </w:tc>
      </w:tr>
      <w:tr w:rsidR="005D3A84" w:rsidRPr="00642A2F" w14:paraId="1EB47894" w14:textId="77777777" w:rsidTr="000D6C3A">
        <w:trPr>
          <w:trHeight w:val="575"/>
        </w:trPr>
        <w:tc>
          <w:tcPr>
            <w:tcW w:w="9606" w:type="dxa"/>
            <w:shd w:val="clear" w:color="auto" w:fill="auto"/>
          </w:tcPr>
          <w:p w14:paraId="20D4CC75"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 xml:space="preserve">Annex B Keeping Children Safe </w:t>
            </w:r>
            <w:proofErr w:type="gramStart"/>
            <w:r w:rsidRPr="00642A2F">
              <w:rPr>
                <w:rFonts w:ascii="Arial" w:hAnsi="Arial" w:cs="Arial"/>
              </w:rPr>
              <w:t>In</w:t>
            </w:r>
            <w:proofErr w:type="gramEnd"/>
            <w:r w:rsidRPr="00642A2F">
              <w:rPr>
                <w:rFonts w:ascii="Arial" w:hAnsi="Arial" w:cs="Arial"/>
              </w:rPr>
              <w:t xml:space="preserve"> Education (Sept 23)</w:t>
            </w:r>
          </w:p>
        </w:tc>
      </w:tr>
      <w:tr w:rsidR="005D3A84" w:rsidRPr="00642A2F" w14:paraId="05061A8A" w14:textId="77777777" w:rsidTr="000D6C3A">
        <w:trPr>
          <w:trHeight w:val="575"/>
        </w:trPr>
        <w:tc>
          <w:tcPr>
            <w:tcW w:w="9606" w:type="dxa"/>
            <w:shd w:val="clear" w:color="auto" w:fill="auto"/>
          </w:tcPr>
          <w:p w14:paraId="0C827D1B"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Annex C – the role of the Designated Safeguarding Lead and deputy/deputies (KCSIE Sept 23)</w:t>
            </w:r>
          </w:p>
        </w:tc>
      </w:tr>
      <w:tr w:rsidR="005D3A84" w:rsidRPr="00642A2F" w14:paraId="43662C41" w14:textId="77777777" w:rsidTr="000D6C3A">
        <w:tc>
          <w:tcPr>
            <w:tcW w:w="9606" w:type="dxa"/>
            <w:shd w:val="clear" w:color="auto" w:fill="auto"/>
          </w:tcPr>
          <w:p w14:paraId="5634D1EC"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 xml:space="preserve">Staff code of conduct/staff </w:t>
            </w:r>
            <w:proofErr w:type="spellStart"/>
            <w:r w:rsidRPr="00642A2F">
              <w:rPr>
                <w:rFonts w:ascii="Arial" w:hAnsi="Arial" w:cs="Arial"/>
              </w:rPr>
              <w:t>behaviour</w:t>
            </w:r>
            <w:proofErr w:type="spellEnd"/>
            <w:r w:rsidRPr="00642A2F">
              <w:rPr>
                <w:rFonts w:ascii="Arial" w:hAnsi="Arial" w:cs="Arial"/>
              </w:rPr>
              <w:t xml:space="preserve"> policy </w:t>
            </w:r>
          </w:p>
        </w:tc>
      </w:tr>
      <w:tr w:rsidR="005D3A84" w:rsidRPr="00642A2F" w14:paraId="79E4C125" w14:textId="77777777" w:rsidTr="000D6C3A">
        <w:tc>
          <w:tcPr>
            <w:tcW w:w="9606" w:type="dxa"/>
            <w:shd w:val="clear" w:color="auto" w:fill="auto"/>
          </w:tcPr>
          <w:p w14:paraId="41BC8FC8"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Acceptable use policy (for use of technology and devices)</w:t>
            </w:r>
          </w:p>
        </w:tc>
      </w:tr>
      <w:tr w:rsidR="005D3A84" w:rsidRPr="00642A2F" w14:paraId="490F62EE" w14:textId="77777777" w:rsidTr="000D6C3A">
        <w:tc>
          <w:tcPr>
            <w:tcW w:w="9606" w:type="dxa"/>
            <w:shd w:val="clear" w:color="auto" w:fill="auto"/>
          </w:tcPr>
          <w:p w14:paraId="57D2B24F"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The safeguarding response for children missing in education (from the school’s attendance policy)</w:t>
            </w:r>
          </w:p>
        </w:tc>
      </w:tr>
      <w:tr w:rsidR="005D3A84" w:rsidRPr="00642A2F" w14:paraId="067ED8FC" w14:textId="77777777" w:rsidTr="000D6C3A">
        <w:tc>
          <w:tcPr>
            <w:tcW w:w="9606" w:type="dxa"/>
            <w:shd w:val="clear" w:color="auto" w:fill="auto"/>
          </w:tcPr>
          <w:p w14:paraId="6E532351" w14:textId="77777777" w:rsidR="005D3A84" w:rsidRPr="00642A2F" w:rsidRDefault="005D3A84" w:rsidP="005D3A84">
            <w:pPr>
              <w:numPr>
                <w:ilvl w:val="0"/>
                <w:numId w:val="84"/>
              </w:numPr>
              <w:spacing w:after="200" w:line="276" w:lineRule="auto"/>
              <w:rPr>
                <w:rFonts w:ascii="Arial" w:hAnsi="Arial" w:cs="Arial"/>
              </w:rPr>
            </w:pPr>
            <w:r w:rsidRPr="00642A2F">
              <w:rPr>
                <w:rFonts w:ascii="Arial" w:hAnsi="Arial" w:cs="Arial"/>
              </w:rPr>
              <w:t xml:space="preserve">The school’s pupil/student </w:t>
            </w:r>
            <w:proofErr w:type="spellStart"/>
            <w:r w:rsidRPr="00642A2F">
              <w:rPr>
                <w:rFonts w:ascii="Arial" w:hAnsi="Arial" w:cs="Arial"/>
              </w:rPr>
              <w:t>behaviour</w:t>
            </w:r>
            <w:proofErr w:type="spellEnd"/>
            <w:r w:rsidRPr="00642A2F">
              <w:rPr>
                <w:rFonts w:ascii="Arial" w:hAnsi="Arial" w:cs="Arial"/>
              </w:rPr>
              <w:t xml:space="preserve"> policy and procedures</w:t>
            </w:r>
          </w:p>
        </w:tc>
      </w:tr>
    </w:tbl>
    <w:p w14:paraId="4B56E714" w14:textId="77777777" w:rsidR="005D3A84" w:rsidRPr="00642A2F" w:rsidRDefault="005D3A84" w:rsidP="005D3A84">
      <w:pPr>
        <w:rPr>
          <w:rFonts w:ascii="Arial" w:hAnsi="Arial" w:cs="Arial"/>
          <w:b/>
          <w:sz w:val="32"/>
          <w:szCs w:val="32"/>
          <w:u w:val="single"/>
        </w:rPr>
      </w:pPr>
    </w:p>
    <w:p w14:paraId="5FEBD88F" w14:textId="77777777" w:rsidR="005D3A84" w:rsidRPr="00642A2F" w:rsidRDefault="005D3A84" w:rsidP="005D3A84">
      <w:pPr>
        <w:ind w:left="720"/>
        <w:rPr>
          <w:rFonts w:ascii="Arial" w:hAnsi="Arial" w:cs="Arial"/>
          <w:u w:val="single"/>
        </w:rPr>
      </w:pPr>
      <w:r w:rsidRPr="00642A2F">
        <w:rPr>
          <w:rFonts w:ascii="Arial" w:hAnsi="Arial" w:cs="Arial"/>
          <w:u w:val="single"/>
        </w:rPr>
        <w:t>Additional roles and required reading</w:t>
      </w:r>
    </w:p>
    <w:p w14:paraId="75DFCE2C" w14:textId="77777777" w:rsidR="005D3A84" w:rsidRPr="00642A2F" w:rsidRDefault="005D3A84" w:rsidP="005D3A84">
      <w:pPr>
        <w:ind w:left="720"/>
        <w:rPr>
          <w:rFonts w:ascii="Arial" w:hAnsi="Arial"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5D3A84" w:rsidRPr="00642A2F" w14:paraId="73478F3C" w14:textId="77777777" w:rsidTr="000D6C3A">
        <w:tc>
          <w:tcPr>
            <w:tcW w:w="3369" w:type="dxa"/>
            <w:shd w:val="clear" w:color="auto" w:fill="auto"/>
          </w:tcPr>
          <w:p w14:paraId="25F5613A" w14:textId="77777777" w:rsidR="005D3A84" w:rsidRPr="00642A2F" w:rsidRDefault="005D3A84" w:rsidP="000D6C3A">
            <w:pPr>
              <w:rPr>
                <w:rFonts w:ascii="Arial" w:hAnsi="Arial" w:cs="Arial"/>
              </w:rPr>
            </w:pPr>
            <w:r w:rsidRPr="00642A2F">
              <w:rPr>
                <w:rFonts w:ascii="Arial" w:hAnsi="Arial" w:cs="Arial"/>
              </w:rPr>
              <w:t xml:space="preserve">Head teachers, Principals and DSLs </w:t>
            </w:r>
          </w:p>
        </w:tc>
        <w:tc>
          <w:tcPr>
            <w:tcW w:w="6378" w:type="dxa"/>
            <w:shd w:val="clear" w:color="auto" w:fill="auto"/>
          </w:tcPr>
          <w:p w14:paraId="519FAFA2" w14:textId="77777777" w:rsidR="005D3A84" w:rsidRPr="00642A2F" w:rsidRDefault="005D3A84" w:rsidP="005D3A84">
            <w:pPr>
              <w:pStyle w:val="ListParagraph"/>
              <w:numPr>
                <w:ilvl w:val="0"/>
                <w:numId w:val="81"/>
              </w:numPr>
              <w:contextualSpacing/>
              <w:rPr>
                <w:rFonts w:ascii="Arial" w:hAnsi="Arial" w:cs="Arial"/>
              </w:rPr>
            </w:pPr>
            <w:r w:rsidRPr="00642A2F">
              <w:rPr>
                <w:rFonts w:ascii="Arial" w:hAnsi="Arial" w:cs="Arial"/>
              </w:rPr>
              <w:t xml:space="preserve">Working Together </w:t>
            </w:r>
            <w:proofErr w:type="gramStart"/>
            <w:r w:rsidRPr="00642A2F">
              <w:rPr>
                <w:rFonts w:ascii="Arial" w:hAnsi="Arial" w:cs="Arial"/>
              </w:rPr>
              <w:t>To</w:t>
            </w:r>
            <w:proofErr w:type="gramEnd"/>
            <w:r w:rsidRPr="00642A2F">
              <w:rPr>
                <w:rFonts w:ascii="Arial" w:hAnsi="Arial" w:cs="Arial"/>
              </w:rPr>
              <w:t xml:space="preserve"> Safeguard Children </w:t>
            </w:r>
          </w:p>
          <w:p w14:paraId="7621B137" w14:textId="77777777" w:rsidR="005D3A84" w:rsidRPr="00642A2F" w:rsidRDefault="005D3A84" w:rsidP="005D3A84">
            <w:pPr>
              <w:pStyle w:val="ListParagraph"/>
              <w:numPr>
                <w:ilvl w:val="0"/>
                <w:numId w:val="81"/>
              </w:numPr>
              <w:contextualSpacing/>
              <w:rPr>
                <w:rFonts w:ascii="Arial" w:hAnsi="Arial" w:cs="Arial"/>
              </w:rPr>
            </w:pPr>
            <w:r w:rsidRPr="00642A2F">
              <w:rPr>
                <w:rFonts w:ascii="Arial" w:hAnsi="Arial" w:cs="Arial"/>
              </w:rPr>
              <w:t>KCSIE – whole document</w:t>
            </w:r>
          </w:p>
          <w:p w14:paraId="0598833F" w14:textId="77777777" w:rsidR="005D3A84" w:rsidRPr="00642A2F" w:rsidRDefault="005D3A84" w:rsidP="005D3A84">
            <w:pPr>
              <w:pStyle w:val="ListParagraph"/>
              <w:numPr>
                <w:ilvl w:val="0"/>
                <w:numId w:val="81"/>
              </w:numPr>
              <w:contextualSpacing/>
              <w:rPr>
                <w:rFonts w:ascii="Arial" w:hAnsi="Arial" w:cs="Arial"/>
              </w:rPr>
            </w:pPr>
            <w:r w:rsidRPr="00642A2F">
              <w:rPr>
                <w:rFonts w:ascii="Arial" w:hAnsi="Arial" w:cs="Arial"/>
              </w:rPr>
              <w:t>Children’s Social Care National Framework</w:t>
            </w:r>
          </w:p>
          <w:p w14:paraId="46EFA988" w14:textId="77777777" w:rsidR="005D3A84" w:rsidRPr="00642A2F" w:rsidRDefault="005D3A84" w:rsidP="000D6C3A">
            <w:pPr>
              <w:pStyle w:val="ListParagraph"/>
              <w:contextualSpacing/>
              <w:rPr>
                <w:rFonts w:ascii="Arial" w:hAnsi="Arial" w:cs="Arial"/>
                <w:color w:val="FF0000"/>
              </w:rPr>
            </w:pPr>
          </w:p>
        </w:tc>
      </w:tr>
      <w:tr w:rsidR="005D3A84" w:rsidRPr="00642A2F" w14:paraId="2C4EEC43" w14:textId="77777777" w:rsidTr="000D6C3A">
        <w:tc>
          <w:tcPr>
            <w:tcW w:w="3369" w:type="dxa"/>
            <w:shd w:val="clear" w:color="auto" w:fill="auto"/>
          </w:tcPr>
          <w:p w14:paraId="1B4EDFEB" w14:textId="77777777" w:rsidR="005D3A84" w:rsidRPr="00642A2F" w:rsidRDefault="005D3A84" w:rsidP="000D6C3A">
            <w:pPr>
              <w:rPr>
                <w:rFonts w:ascii="Arial" w:hAnsi="Arial" w:cs="Arial"/>
              </w:rPr>
            </w:pPr>
            <w:r w:rsidRPr="00642A2F">
              <w:rPr>
                <w:rFonts w:ascii="Arial" w:hAnsi="Arial" w:cs="Arial"/>
              </w:rPr>
              <w:t xml:space="preserve">Staff with a lead for </w:t>
            </w:r>
            <w:proofErr w:type="spellStart"/>
            <w:r w:rsidRPr="00642A2F">
              <w:rPr>
                <w:rFonts w:ascii="Arial" w:hAnsi="Arial" w:cs="Arial"/>
              </w:rPr>
              <w:t>behaviour</w:t>
            </w:r>
            <w:proofErr w:type="spellEnd"/>
          </w:p>
        </w:tc>
        <w:tc>
          <w:tcPr>
            <w:tcW w:w="6378" w:type="dxa"/>
            <w:shd w:val="clear" w:color="auto" w:fill="auto"/>
          </w:tcPr>
          <w:p w14:paraId="3BF0FC3C"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 xml:space="preserve">Part 1 and Part 5 of KCSIE </w:t>
            </w:r>
          </w:p>
          <w:p w14:paraId="270956AD"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Annex  C (in addition to annexes listed on page 1)</w:t>
            </w:r>
          </w:p>
        </w:tc>
      </w:tr>
      <w:tr w:rsidR="005D3A84" w:rsidRPr="00642A2F" w14:paraId="05A4A235" w14:textId="77777777" w:rsidTr="000D6C3A">
        <w:tc>
          <w:tcPr>
            <w:tcW w:w="3369" w:type="dxa"/>
            <w:shd w:val="clear" w:color="auto" w:fill="auto"/>
          </w:tcPr>
          <w:p w14:paraId="6ACA8FC4" w14:textId="77777777" w:rsidR="005D3A84" w:rsidRPr="00642A2F" w:rsidRDefault="005D3A84" w:rsidP="000D6C3A">
            <w:pPr>
              <w:rPr>
                <w:rFonts w:ascii="Arial" w:hAnsi="Arial" w:cs="Arial"/>
              </w:rPr>
            </w:pPr>
            <w:r w:rsidRPr="00642A2F">
              <w:rPr>
                <w:rFonts w:ascii="Arial" w:hAnsi="Arial" w:cs="Arial"/>
              </w:rPr>
              <w:t xml:space="preserve">Staff involved in recruitment </w:t>
            </w:r>
          </w:p>
        </w:tc>
        <w:tc>
          <w:tcPr>
            <w:tcW w:w="6378" w:type="dxa"/>
            <w:shd w:val="clear" w:color="auto" w:fill="auto"/>
          </w:tcPr>
          <w:p w14:paraId="77FA52B4"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Part 1 KCSIE</w:t>
            </w:r>
          </w:p>
          <w:p w14:paraId="5943B102"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 xml:space="preserve">Part 3 </w:t>
            </w:r>
          </w:p>
          <w:p w14:paraId="14EA900B"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Annex E (in addition to annexes listed on page 1)</w:t>
            </w:r>
          </w:p>
        </w:tc>
      </w:tr>
      <w:tr w:rsidR="005D3A84" w:rsidRPr="00642A2F" w14:paraId="579A1614" w14:textId="77777777" w:rsidTr="000D6C3A">
        <w:tc>
          <w:tcPr>
            <w:tcW w:w="3369" w:type="dxa"/>
            <w:shd w:val="clear" w:color="auto" w:fill="auto"/>
          </w:tcPr>
          <w:p w14:paraId="17EF852D" w14:textId="77777777" w:rsidR="005D3A84" w:rsidRPr="00642A2F" w:rsidRDefault="005D3A84" w:rsidP="000D6C3A">
            <w:pPr>
              <w:rPr>
                <w:rFonts w:ascii="Arial" w:hAnsi="Arial" w:cs="Arial"/>
              </w:rPr>
            </w:pPr>
            <w:r w:rsidRPr="00642A2F">
              <w:rPr>
                <w:rFonts w:ascii="Arial" w:hAnsi="Arial" w:cs="Arial"/>
              </w:rPr>
              <w:t>HR staff</w:t>
            </w:r>
          </w:p>
        </w:tc>
        <w:tc>
          <w:tcPr>
            <w:tcW w:w="6378" w:type="dxa"/>
            <w:shd w:val="clear" w:color="auto" w:fill="auto"/>
          </w:tcPr>
          <w:p w14:paraId="5AD4D27B"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Part 1 KCSIE</w:t>
            </w:r>
          </w:p>
          <w:p w14:paraId="319BAF4C"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Part 3</w:t>
            </w:r>
          </w:p>
          <w:p w14:paraId="3CA0BEB1"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lastRenderedPageBreak/>
              <w:t xml:space="preserve">Part 4 </w:t>
            </w:r>
          </w:p>
          <w:p w14:paraId="7DC05C19"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Annex  E (in addition to annexes listed on page 1)</w:t>
            </w:r>
          </w:p>
        </w:tc>
      </w:tr>
      <w:tr w:rsidR="005D3A84" w:rsidRPr="00642A2F" w14:paraId="1A71AD11" w14:textId="77777777" w:rsidTr="000D6C3A">
        <w:tc>
          <w:tcPr>
            <w:tcW w:w="3369" w:type="dxa"/>
            <w:shd w:val="clear" w:color="auto" w:fill="auto"/>
          </w:tcPr>
          <w:p w14:paraId="4D4DE5CA" w14:textId="77777777" w:rsidR="005D3A84" w:rsidRPr="00642A2F" w:rsidRDefault="005D3A84" w:rsidP="000D6C3A">
            <w:pPr>
              <w:rPr>
                <w:rFonts w:ascii="Arial" w:hAnsi="Arial" w:cs="Arial"/>
              </w:rPr>
            </w:pPr>
            <w:r w:rsidRPr="00642A2F">
              <w:rPr>
                <w:rFonts w:ascii="Arial" w:hAnsi="Arial" w:cs="Arial"/>
              </w:rPr>
              <w:lastRenderedPageBreak/>
              <w:t>Staff who have responsibility for IT and online safety</w:t>
            </w:r>
          </w:p>
        </w:tc>
        <w:tc>
          <w:tcPr>
            <w:tcW w:w="6378" w:type="dxa"/>
            <w:shd w:val="clear" w:color="auto" w:fill="auto"/>
          </w:tcPr>
          <w:p w14:paraId="40755F22"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Part 1 KCSIE</w:t>
            </w:r>
          </w:p>
          <w:p w14:paraId="71CF72A4" w14:textId="77777777" w:rsidR="005D3A84" w:rsidRPr="00642A2F" w:rsidRDefault="005D3A84" w:rsidP="005D3A84">
            <w:pPr>
              <w:pStyle w:val="ListParagraph"/>
              <w:numPr>
                <w:ilvl w:val="0"/>
                <w:numId w:val="82"/>
              </w:numPr>
              <w:contextualSpacing/>
              <w:rPr>
                <w:rFonts w:ascii="Arial" w:hAnsi="Arial" w:cs="Arial"/>
              </w:rPr>
            </w:pPr>
            <w:r w:rsidRPr="00642A2F">
              <w:rPr>
                <w:rFonts w:ascii="Arial" w:hAnsi="Arial" w:cs="Arial"/>
              </w:rPr>
              <w:t xml:space="preserve">Part 2 </w:t>
            </w:r>
          </w:p>
          <w:p w14:paraId="3E6DEEDF" w14:textId="77777777" w:rsidR="005D3A84" w:rsidRPr="00642A2F" w:rsidRDefault="005D3A84" w:rsidP="000D6C3A">
            <w:pPr>
              <w:rPr>
                <w:rFonts w:ascii="Arial" w:hAnsi="Arial" w:cs="Arial"/>
              </w:rPr>
            </w:pPr>
          </w:p>
        </w:tc>
      </w:tr>
    </w:tbl>
    <w:p w14:paraId="160926AA" w14:textId="77777777" w:rsidR="005D3A84" w:rsidRPr="00642A2F" w:rsidRDefault="005D3A84" w:rsidP="005D3A84">
      <w:pPr>
        <w:rPr>
          <w:rFonts w:ascii="Arial" w:hAnsi="Arial" w:cs="Arial"/>
          <w:u w:val="single"/>
        </w:rPr>
      </w:pPr>
    </w:p>
    <w:p w14:paraId="781D1827" w14:textId="77777777" w:rsidR="005D3A84" w:rsidRPr="00642A2F" w:rsidRDefault="005D3A84" w:rsidP="005D3A84">
      <w:pPr>
        <w:rPr>
          <w:rFonts w:ascii="Arial" w:hAnsi="Arial" w:cs="Arial"/>
          <w:u w:val="single"/>
        </w:rPr>
      </w:pPr>
    </w:p>
    <w:p w14:paraId="0F348C8D" w14:textId="77777777" w:rsidR="005D3A84" w:rsidRPr="00642A2F" w:rsidRDefault="005D3A84" w:rsidP="005D3A84">
      <w:pPr>
        <w:outlineLvl w:val="0"/>
        <w:rPr>
          <w:rFonts w:ascii="Arial" w:hAnsi="Arial" w:cs="Arial"/>
        </w:rPr>
      </w:pPr>
    </w:p>
    <w:p w14:paraId="6E00C4C7" w14:textId="77777777" w:rsidR="005D3A84" w:rsidRPr="00642A2F" w:rsidRDefault="005D3A84" w:rsidP="005D3A84">
      <w:pPr>
        <w:outlineLvl w:val="0"/>
        <w:rPr>
          <w:rFonts w:ascii="Arial" w:hAnsi="Arial" w:cs="Arial"/>
          <w:b/>
          <w:bCs/>
        </w:rPr>
      </w:pPr>
    </w:p>
    <w:p w14:paraId="2E89F20B" w14:textId="77777777" w:rsidR="005D3A84" w:rsidRPr="00642A2F" w:rsidRDefault="005D3A84" w:rsidP="005D3A84">
      <w:pPr>
        <w:outlineLvl w:val="0"/>
        <w:rPr>
          <w:rFonts w:ascii="Arial" w:hAnsi="Arial" w:cs="Arial"/>
          <w:b/>
          <w:bCs/>
        </w:rPr>
      </w:pPr>
      <w:r w:rsidRPr="00642A2F">
        <w:rPr>
          <w:rFonts w:ascii="Arial" w:hAnsi="Arial" w:cs="Arial"/>
          <w:b/>
          <w:bCs/>
        </w:rPr>
        <w:t xml:space="preserve">Appendix 7 </w:t>
      </w:r>
    </w:p>
    <w:p w14:paraId="7D174B43" w14:textId="77777777" w:rsidR="005D3A84" w:rsidRPr="00642A2F" w:rsidRDefault="005D3A84" w:rsidP="005D3A84">
      <w:pPr>
        <w:rPr>
          <w:rFonts w:ascii="Arial" w:hAnsi="Arial" w:cs="Arial"/>
          <w:color w:val="000000"/>
        </w:rPr>
      </w:pPr>
      <w:r w:rsidRPr="00642A2F">
        <w:rPr>
          <w:rFonts w:ascii="Arial" w:hAnsi="Arial" w:cs="Arial"/>
          <w:b/>
          <w:color w:val="000000"/>
        </w:rPr>
        <w:t>Identifying support for pupils during partial school closure/lockdowns</w:t>
      </w:r>
    </w:p>
    <w:p w14:paraId="01AF3D2F" w14:textId="77777777" w:rsidR="005D3A84" w:rsidRPr="00642A2F" w:rsidRDefault="005D3A84" w:rsidP="005D3A84">
      <w:pPr>
        <w:rPr>
          <w:rFonts w:ascii="Arial" w:hAnsi="Arial" w:cs="Arial"/>
          <w:color w:val="000000"/>
        </w:rPr>
      </w:pPr>
    </w:p>
    <w:p w14:paraId="3ACAE0A8" w14:textId="77777777" w:rsidR="005D3A84" w:rsidRPr="00642A2F" w:rsidRDefault="005D3A84" w:rsidP="005D3A84">
      <w:pPr>
        <w:rPr>
          <w:rFonts w:ascii="Arial" w:hAnsi="Arial" w:cs="Arial"/>
          <w:color w:val="000000"/>
        </w:rPr>
      </w:pPr>
      <w:r w:rsidRPr="00642A2F">
        <w:rPr>
          <w:rFonts w:ascii="Arial" w:hAnsi="Arial" w:cs="Arial"/>
          <w:color w:val="000000"/>
        </w:rPr>
        <w:t xml:space="preserve">The school’s safeguarding team and senior leaders review all pupils on the school’s safeguarding and child protection overview. </w:t>
      </w:r>
    </w:p>
    <w:p w14:paraId="141969CC" w14:textId="77777777" w:rsidR="005D3A84" w:rsidRPr="00642A2F" w:rsidRDefault="005D3A84" w:rsidP="005D3A84">
      <w:pPr>
        <w:rPr>
          <w:rFonts w:ascii="Arial" w:hAnsi="Arial" w:cs="Arial"/>
          <w:color w:val="000000"/>
        </w:rPr>
      </w:pPr>
      <w:r w:rsidRPr="00642A2F">
        <w:rPr>
          <w:rFonts w:ascii="Arial" w:hAnsi="Arial" w:cs="Arial"/>
          <w:color w:val="000000"/>
        </w:rPr>
        <w:t>A risk assessment is completed to identify a graduated offer of support for these pupils and any additional pupils whose welfare and safety may be at risk as a result of the partial closure of school, but who may previously not have been on the school’s safeguarding overview.</w:t>
      </w:r>
    </w:p>
    <w:p w14:paraId="2DFC7CA5" w14:textId="77777777" w:rsidR="005D3A84" w:rsidRPr="00642A2F" w:rsidRDefault="005D3A84" w:rsidP="005D3A84">
      <w:pPr>
        <w:rPr>
          <w:rFonts w:ascii="Arial" w:hAnsi="Arial" w:cs="Arial"/>
          <w:color w:val="0070C0"/>
        </w:rPr>
      </w:pPr>
    </w:p>
    <w:p w14:paraId="4A468EFF" w14:textId="77777777" w:rsidR="005D3A84" w:rsidRPr="00642A2F" w:rsidRDefault="005D3A84" w:rsidP="005D3A84">
      <w:pPr>
        <w:rPr>
          <w:rFonts w:ascii="Arial" w:hAnsi="Arial" w:cs="Arial"/>
          <w:color w:val="0B0C0C"/>
          <w:shd w:val="clear" w:color="auto" w:fill="FFFFFF"/>
        </w:rPr>
      </w:pPr>
      <w:r w:rsidRPr="00642A2F">
        <w:rPr>
          <w:rFonts w:ascii="Arial" w:hAnsi="Arial" w:cs="Arial"/>
          <w:b/>
          <w:color w:val="000000"/>
        </w:rPr>
        <w:t xml:space="preserve">Arrangements to support vulnerable pupils </w:t>
      </w:r>
    </w:p>
    <w:p w14:paraId="0FE8AA4D" w14:textId="77777777" w:rsidR="005D3A84" w:rsidRPr="00642A2F" w:rsidRDefault="005D3A84" w:rsidP="005D3A84">
      <w:pPr>
        <w:rPr>
          <w:rFonts w:ascii="Arial" w:hAnsi="Arial" w:cs="Arial"/>
          <w:color w:val="000000"/>
          <w:shd w:val="clear" w:color="auto" w:fill="FFFFFF"/>
        </w:rPr>
      </w:pPr>
      <w:r w:rsidRPr="00642A2F">
        <w:rPr>
          <w:rFonts w:ascii="Arial" w:hAnsi="Arial" w:cs="Arial"/>
          <w:color w:val="0B0C0C"/>
          <w:shd w:val="clear" w:color="auto" w:fill="FFFFFF"/>
        </w:rPr>
        <w:t xml:space="preserve">Vulnerable children include children who are supported by social care, those with safeguarding and welfare needs, including child in need plans, on child protection plans, ‘looked after’ children, young carers, disabled children and those </w:t>
      </w:r>
      <w:r w:rsidRPr="00642A2F">
        <w:rPr>
          <w:rFonts w:ascii="Arial" w:hAnsi="Arial" w:cs="Arial"/>
          <w:color w:val="000000"/>
          <w:shd w:val="clear" w:color="auto" w:fill="FFFFFF"/>
        </w:rPr>
        <w:t>with</w:t>
      </w:r>
      <w:r w:rsidRPr="00642A2F">
        <w:rPr>
          <w:rStyle w:val="apple-converted-space"/>
          <w:rFonts w:ascii="Arial" w:hAnsi="Arial" w:cs="Arial"/>
          <w:color w:val="000000"/>
          <w:shd w:val="clear" w:color="auto" w:fill="FFFFFF"/>
        </w:rPr>
        <w:t> </w:t>
      </w:r>
      <w:hyperlink r:id="rId76" w:history="1">
        <w:r w:rsidRPr="00642A2F">
          <w:rPr>
            <w:rStyle w:val="Hyperlink"/>
            <w:rFonts w:ascii="Arial" w:hAnsi="Arial" w:cs="Arial"/>
            <w:color w:val="000000"/>
            <w:u w:val="none"/>
            <w:bdr w:val="none" w:sz="0" w:space="0" w:color="auto" w:frame="1"/>
          </w:rPr>
          <w:t>education, health and care (EHC) plans</w:t>
        </w:r>
      </w:hyperlink>
      <w:r w:rsidRPr="00642A2F">
        <w:rPr>
          <w:rFonts w:ascii="Arial" w:hAnsi="Arial" w:cs="Arial"/>
          <w:color w:val="000000"/>
          <w:shd w:val="clear" w:color="auto" w:fill="FFFFFF"/>
        </w:rPr>
        <w:t>, although many pupils/students on EHCPs can remain safely at home.</w:t>
      </w:r>
    </w:p>
    <w:p w14:paraId="6BDA0165" w14:textId="77777777" w:rsidR="005D3A84" w:rsidRPr="00642A2F" w:rsidRDefault="005D3A84" w:rsidP="005D3A84">
      <w:pPr>
        <w:rPr>
          <w:rFonts w:ascii="Arial" w:hAnsi="Arial" w:cs="Arial"/>
          <w:color w:val="000000"/>
          <w:shd w:val="clear" w:color="auto" w:fill="FFFFFF"/>
        </w:rPr>
      </w:pPr>
    </w:p>
    <w:p w14:paraId="25746D17" w14:textId="77777777" w:rsidR="005D3A84" w:rsidRPr="00642A2F" w:rsidRDefault="005D3A84" w:rsidP="005D3A84">
      <w:pPr>
        <w:rPr>
          <w:rFonts w:ascii="Arial" w:hAnsi="Arial" w:cs="Arial"/>
          <w:b/>
          <w:color w:val="000000"/>
        </w:rPr>
      </w:pPr>
      <w:r w:rsidRPr="00642A2F">
        <w:rPr>
          <w:rFonts w:ascii="Arial" w:hAnsi="Arial" w:cs="Arial"/>
          <w:color w:val="000000"/>
        </w:rPr>
        <w:t xml:space="preserve">Arrangements will be made for these pupils to continue attending school. </w:t>
      </w:r>
      <w:r w:rsidRPr="00642A2F">
        <w:rPr>
          <w:rFonts w:ascii="Arial" w:hAnsi="Arial" w:cs="Arial"/>
          <w:b/>
          <w:color w:val="000000"/>
        </w:rPr>
        <w:t>We also have the flexibility to offer a place in school for any pupil who we believe to be on the edge of receiving children’s social care support.</w:t>
      </w:r>
    </w:p>
    <w:p w14:paraId="7E89C652" w14:textId="77777777" w:rsidR="005D3A84" w:rsidRPr="00642A2F" w:rsidRDefault="005D3A84" w:rsidP="005D3A84">
      <w:pPr>
        <w:rPr>
          <w:rFonts w:ascii="Arial" w:hAnsi="Arial" w:cs="Arial"/>
          <w:color w:val="000000"/>
        </w:rPr>
      </w:pPr>
    </w:p>
    <w:p w14:paraId="068A361F" w14:textId="77777777" w:rsidR="005D3A84" w:rsidRPr="00642A2F" w:rsidRDefault="005D3A84" w:rsidP="005D3A84">
      <w:pPr>
        <w:rPr>
          <w:rFonts w:ascii="Arial" w:hAnsi="Arial" w:cs="Arial"/>
          <w:color w:val="000000"/>
        </w:rPr>
      </w:pPr>
      <w:r w:rsidRPr="00642A2F">
        <w:rPr>
          <w:rFonts w:ascii="Arial" w:hAnsi="Arial" w:cs="Arial"/>
          <w:color w:val="000000"/>
        </w:rPr>
        <w:t>Support for these pupils includes:-</w:t>
      </w:r>
    </w:p>
    <w:p w14:paraId="7F4B0053" w14:textId="77777777" w:rsidR="005D3A84" w:rsidRPr="00642A2F" w:rsidRDefault="005D3A84" w:rsidP="005D3A84">
      <w:pPr>
        <w:rPr>
          <w:rFonts w:ascii="Arial" w:hAnsi="Arial" w:cs="Arial"/>
          <w:color w:val="000000"/>
        </w:rPr>
      </w:pPr>
    </w:p>
    <w:p w14:paraId="7B5871C6"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Regular communication with and agreed support from lead professional/social worker/Virtual Headteacher</w:t>
      </w:r>
    </w:p>
    <w:p w14:paraId="0B11C26D"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 xml:space="preserve">Continued involvement with Children’s Services and other external professionals as part of review cycle </w:t>
      </w:r>
      <w:proofErr w:type="spellStart"/>
      <w:r w:rsidRPr="00642A2F">
        <w:rPr>
          <w:rFonts w:ascii="Arial" w:hAnsi="Arial" w:cs="Arial"/>
          <w:color w:val="000000"/>
        </w:rPr>
        <w:t>eg</w:t>
      </w:r>
      <w:proofErr w:type="spellEnd"/>
      <w:r w:rsidRPr="00642A2F">
        <w:rPr>
          <w:rFonts w:ascii="Arial" w:hAnsi="Arial" w:cs="Arial"/>
          <w:color w:val="000000"/>
        </w:rPr>
        <w:t xml:space="preserve"> Child protection conference involvement and core group reviews. These will take place in line with local safeguarding partners’ advice.</w:t>
      </w:r>
    </w:p>
    <w:p w14:paraId="435C8F10"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lastRenderedPageBreak/>
        <w:t>Sign-posting respite available for families with children who have special educational needs and disabilities</w:t>
      </w:r>
    </w:p>
    <w:p w14:paraId="50E92CE2" w14:textId="77777777" w:rsidR="005D3A84" w:rsidRPr="00642A2F" w:rsidRDefault="005D3A84" w:rsidP="005D3A84">
      <w:pPr>
        <w:rPr>
          <w:rFonts w:ascii="Arial" w:hAnsi="Arial" w:cs="Arial"/>
        </w:rPr>
      </w:pPr>
      <w:r w:rsidRPr="00642A2F">
        <w:rPr>
          <w:rFonts w:ascii="Arial" w:hAnsi="Arial" w:cs="Arial"/>
        </w:rPr>
        <w:t>Where pupils who are deemed vulnerable are not attending school, the following safeguards have been put in place to support, in addition to the points above:-</w:t>
      </w:r>
    </w:p>
    <w:p w14:paraId="1C6BAC4D" w14:textId="77777777" w:rsidR="005D3A84" w:rsidRPr="00642A2F" w:rsidRDefault="005D3A84" w:rsidP="005D3A84">
      <w:pPr>
        <w:rPr>
          <w:rFonts w:ascii="Arial" w:hAnsi="Arial" w:cs="Arial"/>
        </w:rPr>
      </w:pPr>
    </w:p>
    <w:p w14:paraId="69BDC369"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Doorstep safe and well checks, daily phone calls and doorsteps and welfare checks twice weekly.</w:t>
      </w:r>
    </w:p>
    <w:p w14:paraId="2FFE9140"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Lead professional/social worker/Virtual Headteacher made aware of non-attendance at school and additional support from these professionals agreed</w:t>
      </w:r>
    </w:p>
    <w:p w14:paraId="541712A0" w14:textId="77777777" w:rsidR="005D3A84" w:rsidRPr="00642A2F" w:rsidRDefault="005D3A84" w:rsidP="005D3A84">
      <w:pPr>
        <w:numPr>
          <w:ilvl w:val="0"/>
          <w:numId w:val="39"/>
        </w:numPr>
        <w:rPr>
          <w:rFonts w:ascii="Arial" w:hAnsi="Arial" w:cs="Arial"/>
        </w:rPr>
      </w:pPr>
      <w:r w:rsidRPr="00642A2F">
        <w:rPr>
          <w:rFonts w:ascii="Arial" w:hAnsi="Arial" w:cs="Arial"/>
          <w:color w:val="000000"/>
        </w:rPr>
        <w:t xml:space="preserve">Telephone contact </w:t>
      </w:r>
      <w:r w:rsidRPr="00642A2F">
        <w:rPr>
          <w:rFonts w:ascii="Arial" w:hAnsi="Arial" w:cs="Arial"/>
        </w:rPr>
        <w:t>daily</w:t>
      </w:r>
    </w:p>
    <w:p w14:paraId="14325DD1" w14:textId="77777777" w:rsidR="005D3A84" w:rsidRPr="00642A2F" w:rsidRDefault="005D3A84" w:rsidP="005D3A84">
      <w:pPr>
        <w:numPr>
          <w:ilvl w:val="0"/>
          <w:numId w:val="39"/>
        </w:numPr>
        <w:rPr>
          <w:rFonts w:ascii="Arial" w:hAnsi="Arial" w:cs="Arial"/>
          <w:i/>
          <w:iCs/>
          <w:color w:val="000000"/>
        </w:rPr>
      </w:pPr>
      <w:r w:rsidRPr="00642A2F">
        <w:rPr>
          <w:rFonts w:ascii="Arial" w:hAnsi="Arial" w:cs="Arial"/>
          <w:color w:val="000000"/>
        </w:rPr>
        <w:t>System in place for pupils to alert safeguarding team if at risk, children can contact their class teacher directly through Purple Mash.</w:t>
      </w:r>
    </w:p>
    <w:p w14:paraId="6B45DEA9"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 xml:space="preserve">Links to support available made available on school website </w:t>
      </w:r>
    </w:p>
    <w:p w14:paraId="727BDB06"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Safety plan written with parents/carers to support pupils during time at home</w:t>
      </w:r>
    </w:p>
    <w:p w14:paraId="148E6919" w14:textId="77777777" w:rsidR="005D3A84" w:rsidRPr="00642A2F" w:rsidRDefault="005D3A84" w:rsidP="005D3A84">
      <w:pPr>
        <w:ind w:left="720"/>
        <w:rPr>
          <w:rFonts w:ascii="Arial" w:hAnsi="Arial" w:cs="Arial"/>
          <w:color w:val="000000"/>
        </w:rPr>
      </w:pPr>
    </w:p>
    <w:p w14:paraId="3662978F" w14:textId="77777777" w:rsidR="005D3A84" w:rsidRPr="00642A2F" w:rsidRDefault="005D3A84" w:rsidP="005D3A84">
      <w:pPr>
        <w:ind w:left="720"/>
        <w:rPr>
          <w:rFonts w:ascii="Arial" w:hAnsi="Arial" w:cs="Arial"/>
          <w:color w:val="000000"/>
        </w:rPr>
      </w:pPr>
    </w:p>
    <w:p w14:paraId="7F5D1A9E" w14:textId="77777777" w:rsidR="005D3A84" w:rsidRPr="00642A2F" w:rsidRDefault="005D3A84" w:rsidP="005D3A84">
      <w:pPr>
        <w:rPr>
          <w:rFonts w:ascii="Arial" w:hAnsi="Arial" w:cs="Arial"/>
          <w:bCs/>
          <w:color w:val="FF0000"/>
        </w:rPr>
      </w:pPr>
      <w:r w:rsidRPr="00642A2F">
        <w:rPr>
          <w:rFonts w:ascii="Arial" w:hAnsi="Arial" w:cs="Arial"/>
          <w:b/>
          <w:color w:val="000000"/>
        </w:rPr>
        <w:t xml:space="preserve">Arrangements to support  pupils we are concerned about but who do not meet the ‘vulnerable’ definition  </w:t>
      </w:r>
    </w:p>
    <w:p w14:paraId="31D31F27" w14:textId="77777777" w:rsidR="005D3A84" w:rsidRPr="00642A2F" w:rsidRDefault="005D3A84" w:rsidP="005D3A84">
      <w:pPr>
        <w:rPr>
          <w:rFonts w:ascii="Arial" w:hAnsi="Arial" w:cs="Arial"/>
          <w:bCs/>
          <w:color w:val="FF0000"/>
        </w:rPr>
      </w:pPr>
    </w:p>
    <w:p w14:paraId="0B5EE979" w14:textId="77777777" w:rsidR="005D3A84" w:rsidRPr="00642A2F" w:rsidRDefault="005D3A84" w:rsidP="005D3A84">
      <w:pPr>
        <w:rPr>
          <w:rFonts w:ascii="Arial" w:hAnsi="Arial" w:cs="Arial"/>
          <w:color w:val="000000"/>
        </w:rPr>
      </w:pPr>
      <w:r w:rsidRPr="00642A2F">
        <w:rPr>
          <w:rFonts w:ascii="Arial" w:hAnsi="Arial" w:cs="Arial"/>
          <w:color w:val="000000"/>
        </w:rPr>
        <w:t>In addition to those pupils identified as vulnerable, we are aware of the following groups who may be at increased risk during this time.</w:t>
      </w:r>
    </w:p>
    <w:p w14:paraId="532F7350" w14:textId="77777777" w:rsidR="005D3A84" w:rsidRPr="00642A2F" w:rsidRDefault="005D3A84" w:rsidP="005D3A84">
      <w:pPr>
        <w:rPr>
          <w:rFonts w:ascii="Arial" w:hAnsi="Arial" w:cs="Arial"/>
          <w:color w:val="000000"/>
        </w:rPr>
      </w:pPr>
    </w:p>
    <w:p w14:paraId="5E67B248"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 xml:space="preserve">Pupils who are living in households where there is domestic abuse </w:t>
      </w:r>
    </w:p>
    <w:p w14:paraId="4B2F556A" w14:textId="77777777" w:rsidR="005D3A84" w:rsidRPr="00642A2F" w:rsidRDefault="005D3A84" w:rsidP="005D3A84">
      <w:pPr>
        <w:rPr>
          <w:rFonts w:ascii="Arial" w:hAnsi="Arial" w:cs="Arial"/>
          <w:color w:val="000000"/>
        </w:rPr>
      </w:pPr>
    </w:p>
    <w:p w14:paraId="71EC9481" w14:textId="77777777" w:rsidR="005D3A84" w:rsidRPr="00642A2F" w:rsidRDefault="005D3A84" w:rsidP="005D3A84">
      <w:pPr>
        <w:rPr>
          <w:rFonts w:ascii="Arial" w:hAnsi="Arial" w:cs="Arial"/>
          <w:color w:val="000000"/>
        </w:rPr>
      </w:pPr>
      <w:r w:rsidRPr="00642A2F">
        <w:rPr>
          <w:rFonts w:ascii="Arial" w:hAnsi="Arial" w:cs="Arial"/>
          <w:color w:val="000000"/>
        </w:rPr>
        <w:t>Support includes:-</w:t>
      </w:r>
    </w:p>
    <w:p w14:paraId="1C0A0044" w14:textId="77777777" w:rsidR="005D3A84" w:rsidRPr="00642A2F" w:rsidRDefault="005D3A84" w:rsidP="005D3A84">
      <w:pPr>
        <w:rPr>
          <w:rFonts w:ascii="Arial" w:hAnsi="Arial" w:cs="Arial"/>
          <w:color w:val="000000"/>
        </w:rPr>
      </w:pPr>
    </w:p>
    <w:p w14:paraId="46B8FDA8"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Telephone contact minimum of twice weekly.</w:t>
      </w:r>
    </w:p>
    <w:p w14:paraId="41E7DE6A"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 xml:space="preserve">Links to support available on school website, including contact numbers for  </w:t>
      </w:r>
      <w:hyperlink r:id="rId77" w:history="1">
        <w:r w:rsidRPr="00642A2F">
          <w:rPr>
            <w:rStyle w:val="Hyperlink"/>
            <w:rFonts w:ascii="Arial" w:hAnsi="Arial" w:cs="Arial"/>
          </w:rPr>
          <w:t>National Domestic Abuse Helpline</w:t>
        </w:r>
      </w:hyperlink>
    </w:p>
    <w:p w14:paraId="774C4DD0"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Ensuring victims are aware of the Government advice that they are able to leave their house to seek refuge if their safety is at risk</w:t>
      </w:r>
    </w:p>
    <w:p w14:paraId="45522570"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Regular review to monitor whether risk is increasing by pupil remaining at home and provision of school place if required</w:t>
      </w:r>
    </w:p>
    <w:p w14:paraId="7B7323B5" w14:textId="77777777" w:rsidR="005D3A84" w:rsidRPr="00642A2F" w:rsidRDefault="005D3A84" w:rsidP="005D3A84">
      <w:pPr>
        <w:ind w:left="720"/>
        <w:rPr>
          <w:rFonts w:ascii="Arial" w:hAnsi="Arial" w:cs="Arial"/>
          <w:i/>
          <w:iCs/>
          <w:color w:val="000000"/>
        </w:rPr>
      </w:pPr>
    </w:p>
    <w:p w14:paraId="0B2DD7C9" w14:textId="77777777" w:rsidR="005D3A84" w:rsidRPr="00642A2F" w:rsidRDefault="005D3A84" w:rsidP="005D3A84">
      <w:pPr>
        <w:outlineLvl w:val="0"/>
        <w:rPr>
          <w:rFonts w:ascii="Arial" w:hAnsi="Arial" w:cs="Arial"/>
          <w:color w:val="0070C0"/>
        </w:rPr>
      </w:pPr>
    </w:p>
    <w:p w14:paraId="78BBE566"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lastRenderedPageBreak/>
        <w:t>Pupils who have mental health issues, including anxiety and depression</w:t>
      </w:r>
    </w:p>
    <w:p w14:paraId="5B5C80C6" w14:textId="77777777" w:rsidR="005D3A84" w:rsidRPr="00642A2F" w:rsidRDefault="005D3A84" w:rsidP="005D3A84">
      <w:pPr>
        <w:rPr>
          <w:rFonts w:ascii="Arial" w:hAnsi="Arial" w:cs="Arial"/>
          <w:color w:val="000000"/>
        </w:rPr>
      </w:pPr>
    </w:p>
    <w:p w14:paraId="06C51C8D" w14:textId="77777777" w:rsidR="005D3A84" w:rsidRPr="00642A2F" w:rsidRDefault="005D3A84" w:rsidP="005D3A84">
      <w:pPr>
        <w:rPr>
          <w:rFonts w:ascii="Arial" w:hAnsi="Arial" w:cs="Arial"/>
          <w:color w:val="000000"/>
        </w:rPr>
      </w:pPr>
      <w:r w:rsidRPr="00642A2F">
        <w:rPr>
          <w:rFonts w:ascii="Arial" w:hAnsi="Arial" w:cs="Arial"/>
          <w:color w:val="000000"/>
        </w:rPr>
        <w:t>Support includes:-</w:t>
      </w:r>
    </w:p>
    <w:p w14:paraId="52E500EC" w14:textId="77777777" w:rsidR="005D3A84" w:rsidRPr="00642A2F" w:rsidRDefault="005D3A84" w:rsidP="005D3A84">
      <w:pPr>
        <w:rPr>
          <w:rFonts w:ascii="Arial" w:hAnsi="Arial" w:cs="Arial"/>
          <w:color w:val="000000"/>
        </w:rPr>
      </w:pPr>
    </w:p>
    <w:p w14:paraId="36614450" w14:textId="77777777" w:rsidR="005D3A84" w:rsidRPr="00642A2F" w:rsidRDefault="005D3A84" w:rsidP="005D3A84">
      <w:pPr>
        <w:numPr>
          <w:ilvl w:val="0"/>
          <w:numId w:val="83"/>
        </w:numPr>
        <w:rPr>
          <w:rFonts w:ascii="Arial" w:hAnsi="Arial" w:cs="Arial"/>
          <w:color w:val="000000"/>
        </w:rPr>
      </w:pPr>
      <w:proofErr w:type="gramStart"/>
      <w:r w:rsidRPr="00642A2F">
        <w:rPr>
          <w:rFonts w:ascii="Arial" w:hAnsi="Arial" w:cs="Arial"/>
          <w:color w:val="000000"/>
        </w:rPr>
        <w:t>Teacher</w:t>
      </w:r>
      <w:proofErr w:type="gramEnd"/>
      <w:r w:rsidRPr="00642A2F">
        <w:rPr>
          <w:rFonts w:ascii="Arial" w:hAnsi="Arial" w:cs="Arial"/>
          <w:color w:val="000000"/>
        </w:rPr>
        <w:t xml:space="preserve"> contact with pupils to check on well-being via school email systems or virtual learning environments. Staff aware of safeguarding procedures to follow if they have concerns about a pupil welfare</w:t>
      </w:r>
    </w:p>
    <w:p w14:paraId="4C867E17" w14:textId="77777777" w:rsidR="005D3A84" w:rsidRPr="00642A2F" w:rsidRDefault="005D3A84" w:rsidP="005D3A84">
      <w:pPr>
        <w:numPr>
          <w:ilvl w:val="0"/>
          <w:numId w:val="83"/>
        </w:numPr>
        <w:rPr>
          <w:rFonts w:ascii="Arial" w:hAnsi="Arial" w:cs="Arial"/>
          <w:i/>
          <w:iCs/>
          <w:color w:val="000000"/>
        </w:rPr>
      </w:pPr>
      <w:r w:rsidRPr="00642A2F">
        <w:rPr>
          <w:rFonts w:ascii="Arial" w:hAnsi="Arial" w:cs="Arial"/>
          <w:color w:val="000000"/>
        </w:rPr>
        <w:t>Support from the school’s pastoral team.</w:t>
      </w:r>
    </w:p>
    <w:p w14:paraId="5EA007B4"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 xml:space="preserve">Links to support available on school website, including </w:t>
      </w:r>
      <w:hyperlink r:id="rId78" w:history="1">
        <w:r w:rsidRPr="00642A2F">
          <w:rPr>
            <w:rStyle w:val="Hyperlink"/>
            <w:rFonts w:ascii="Arial" w:hAnsi="Arial" w:cs="Arial"/>
          </w:rPr>
          <w:t>Young Minds</w:t>
        </w:r>
      </w:hyperlink>
      <w:r w:rsidRPr="00642A2F">
        <w:rPr>
          <w:rFonts w:ascii="Arial" w:hAnsi="Arial" w:cs="Arial"/>
          <w:color w:val="000000"/>
        </w:rPr>
        <w:t xml:space="preserve"> and </w:t>
      </w:r>
      <w:hyperlink r:id="rId79" w:history="1">
        <w:r w:rsidRPr="00642A2F">
          <w:rPr>
            <w:rStyle w:val="Hyperlink"/>
            <w:rFonts w:ascii="Arial" w:hAnsi="Arial" w:cs="Arial"/>
          </w:rPr>
          <w:t>Childline</w:t>
        </w:r>
      </w:hyperlink>
    </w:p>
    <w:p w14:paraId="3C546BF1"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Regular review to monitor whether risk is increasing by pupil remaining at home and provision of school place if required</w:t>
      </w:r>
    </w:p>
    <w:p w14:paraId="0DBDD771" w14:textId="77777777" w:rsidR="005D3A84" w:rsidRPr="00642A2F" w:rsidRDefault="005D3A84" w:rsidP="005D3A84">
      <w:pPr>
        <w:ind w:left="360"/>
        <w:rPr>
          <w:rFonts w:ascii="Arial" w:hAnsi="Arial" w:cs="Arial"/>
          <w:i/>
          <w:iCs/>
          <w:color w:val="000000"/>
        </w:rPr>
      </w:pPr>
    </w:p>
    <w:p w14:paraId="46FECA30" w14:textId="77777777" w:rsidR="005D3A84" w:rsidRPr="00642A2F" w:rsidRDefault="005D3A84" w:rsidP="005D3A84">
      <w:pPr>
        <w:rPr>
          <w:rFonts w:ascii="Arial" w:hAnsi="Arial" w:cs="Arial"/>
          <w:color w:val="000000"/>
        </w:rPr>
      </w:pPr>
    </w:p>
    <w:p w14:paraId="379F7FDC" w14:textId="77777777" w:rsidR="005D3A84" w:rsidRPr="00642A2F" w:rsidRDefault="005D3A84" w:rsidP="005D3A84">
      <w:pPr>
        <w:rPr>
          <w:rFonts w:ascii="Arial" w:hAnsi="Arial" w:cs="Arial"/>
          <w:b/>
          <w:color w:val="000000"/>
        </w:rPr>
      </w:pPr>
      <w:r w:rsidRPr="00642A2F">
        <w:rPr>
          <w:rFonts w:ascii="Arial" w:hAnsi="Arial" w:cs="Arial"/>
          <w:color w:val="000000"/>
          <w:u w:val="single"/>
        </w:rPr>
        <w:t xml:space="preserve">Pupils who are at risk of </w:t>
      </w:r>
      <w:proofErr w:type="gramStart"/>
      <w:r w:rsidRPr="00642A2F">
        <w:rPr>
          <w:rFonts w:ascii="Arial" w:hAnsi="Arial" w:cs="Arial"/>
          <w:color w:val="000000"/>
          <w:u w:val="single"/>
        </w:rPr>
        <w:t>child on child</w:t>
      </w:r>
      <w:proofErr w:type="gramEnd"/>
      <w:r w:rsidRPr="00642A2F">
        <w:rPr>
          <w:rFonts w:ascii="Arial" w:hAnsi="Arial" w:cs="Arial"/>
          <w:color w:val="000000"/>
          <w:u w:val="single"/>
        </w:rPr>
        <w:t xml:space="preserve">  abuse, including cyber-bullying</w:t>
      </w:r>
    </w:p>
    <w:p w14:paraId="7CF8EE63" w14:textId="77777777" w:rsidR="005D3A84" w:rsidRPr="00642A2F" w:rsidRDefault="005D3A84" w:rsidP="005D3A84">
      <w:pPr>
        <w:rPr>
          <w:rFonts w:ascii="Arial" w:hAnsi="Arial" w:cs="Arial"/>
          <w:b/>
          <w:color w:val="000000"/>
        </w:rPr>
      </w:pPr>
    </w:p>
    <w:p w14:paraId="74DE5980" w14:textId="77777777" w:rsidR="005D3A84" w:rsidRPr="00642A2F" w:rsidRDefault="005D3A84" w:rsidP="005D3A84">
      <w:pPr>
        <w:rPr>
          <w:rFonts w:ascii="Arial" w:hAnsi="Arial" w:cs="Arial"/>
          <w:color w:val="000000"/>
        </w:rPr>
      </w:pPr>
      <w:r w:rsidRPr="00642A2F">
        <w:rPr>
          <w:rFonts w:ascii="Arial" w:hAnsi="Arial" w:cs="Arial"/>
          <w:color w:val="000000"/>
        </w:rPr>
        <w:t>Support includes:-</w:t>
      </w:r>
    </w:p>
    <w:p w14:paraId="111C885A" w14:textId="77777777" w:rsidR="005D3A84" w:rsidRPr="00642A2F" w:rsidRDefault="005D3A84" w:rsidP="005D3A84">
      <w:pPr>
        <w:rPr>
          <w:rFonts w:ascii="Arial" w:hAnsi="Arial" w:cs="Arial"/>
          <w:color w:val="000000"/>
        </w:rPr>
      </w:pPr>
    </w:p>
    <w:p w14:paraId="0EA79A1F"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Teacher/tutor contact with pupils to check on well-being via school email systems or virtual learning environments. Staff aware of safeguarding procedures to follow if they have concerns about a pupil welfare</w:t>
      </w:r>
    </w:p>
    <w:p w14:paraId="4ED05E4B" w14:textId="77777777" w:rsidR="005D3A84" w:rsidRPr="00642A2F" w:rsidRDefault="005D3A84" w:rsidP="005D3A84">
      <w:pPr>
        <w:numPr>
          <w:ilvl w:val="0"/>
          <w:numId w:val="83"/>
        </w:numPr>
        <w:rPr>
          <w:rFonts w:ascii="Arial" w:hAnsi="Arial" w:cs="Arial"/>
          <w:i/>
          <w:iCs/>
          <w:color w:val="000000"/>
        </w:rPr>
      </w:pPr>
      <w:r w:rsidRPr="00642A2F">
        <w:rPr>
          <w:rFonts w:ascii="Arial" w:hAnsi="Arial" w:cs="Arial"/>
          <w:color w:val="000000"/>
        </w:rPr>
        <w:t xml:space="preserve">System in place for pupils to alert safeguarding team if at risk. Pupils can contact their teacher through Purple Mash if concerned. </w:t>
      </w:r>
    </w:p>
    <w:p w14:paraId="2ABE4494"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Safety plan written with parents/carers to support pupils during time at home</w:t>
      </w:r>
    </w:p>
    <w:p w14:paraId="6059B9BB"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 xml:space="preserve">Links to support available on school website, including resources for parents to access to keep their children safe online </w:t>
      </w:r>
      <w:proofErr w:type="spellStart"/>
      <w:r w:rsidRPr="00642A2F">
        <w:rPr>
          <w:rFonts w:ascii="Arial" w:hAnsi="Arial" w:cs="Arial"/>
          <w:color w:val="000000"/>
        </w:rPr>
        <w:t>eg</w:t>
      </w:r>
      <w:proofErr w:type="spellEnd"/>
      <w:r w:rsidRPr="00642A2F">
        <w:rPr>
          <w:rFonts w:ascii="Arial" w:hAnsi="Arial" w:cs="Arial"/>
          <w:color w:val="000000"/>
        </w:rPr>
        <w:t xml:space="preserve"> </w:t>
      </w:r>
      <w:hyperlink r:id="rId80" w:history="1">
        <w:r w:rsidRPr="00642A2F">
          <w:rPr>
            <w:rStyle w:val="Hyperlink"/>
            <w:rFonts w:ascii="Arial" w:hAnsi="Arial" w:cs="Arial"/>
          </w:rPr>
          <w:t>Kidscape</w:t>
        </w:r>
      </w:hyperlink>
      <w:r w:rsidRPr="00642A2F">
        <w:rPr>
          <w:rFonts w:ascii="Arial" w:hAnsi="Arial" w:cs="Arial"/>
          <w:color w:val="000000"/>
        </w:rPr>
        <w:t xml:space="preserve"> </w:t>
      </w:r>
    </w:p>
    <w:p w14:paraId="6D371E36" w14:textId="77777777" w:rsidR="005D3A84" w:rsidRPr="00642A2F" w:rsidRDefault="005D3A84" w:rsidP="005D3A84">
      <w:pPr>
        <w:numPr>
          <w:ilvl w:val="0"/>
          <w:numId w:val="83"/>
        </w:numPr>
        <w:rPr>
          <w:rFonts w:ascii="Arial" w:hAnsi="Arial" w:cs="Arial"/>
          <w:color w:val="000000"/>
        </w:rPr>
      </w:pPr>
      <w:r w:rsidRPr="00642A2F">
        <w:rPr>
          <w:rFonts w:ascii="Arial" w:hAnsi="Arial" w:cs="Arial"/>
          <w:color w:val="000000"/>
        </w:rPr>
        <w:t>Regular review to monitor whether risk is increasing by pupil remaining at home and provision of school place if required</w:t>
      </w:r>
    </w:p>
    <w:p w14:paraId="768EF14E" w14:textId="77777777" w:rsidR="005D3A84" w:rsidRPr="00642A2F" w:rsidRDefault="005D3A84" w:rsidP="005D3A84">
      <w:pPr>
        <w:rPr>
          <w:rFonts w:ascii="Arial" w:hAnsi="Arial" w:cs="Arial"/>
          <w:color w:val="000000"/>
        </w:rPr>
      </w:pPr>
    </w:p>
    <w:p w14:paraId="64CC288E" w14:textId="77777777" w:rsidR="005D3A84" w:rsidRPr="00642A2F" w:rsidRDefault="005D3A84" w:rsidP="005D3A84">
      <w:pPr>
        <w:rPr>
          <w:rFonts w:ascii="Arial" w:hAnsi="Arial" w:cs="Arial"/>
          <w:color w:val="000000"/>
          <w:u w:val="single"/>
        </w:rPr>
      </w:pPr>
      <w:r w:rsidRPr="00642A2F">
        <w:rPr>
          <w:rFonts w:ascii="Arial" w:hAnsi="Arial" w:cs="Arial"/>
          <w:color w:val="000000"/>
          <w:u w:val="single"/>
        </w:rPr>
        <w:t>Pupils who are at risk of being left at home unsupervised</w:t>
      </w:r>
    </w:p>
    <w:p w14:paraId="073CCD18" w14:textId="77777777" w:rsidR="005D3A84" w:rsidRPr="00642A2F" w:rsidRDefault="005D3A84" w:rsidP="005D3A84">
      <w:pPr>
        <w:rPr>
          <w:rFonts w:ascii="Arial" w:hAnsi="Arial" w:cs="Arial"/>
          <w:b/>
          <w:color w:val="000000"/>
        </w:rPr>
      </w:pPr>
    </w:p>
    <w:p w14:paraId="4294CEB6"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t>Clear communication with parents/carers about the importance of keeping their children safe whilst they are at home, including appropriate supervision, both in the ’real world’ and online</w:t>
      </w:r>
    </w:p>
    <w:p w14:paraId="61CAF069" w14:textId="77777777" w:rsidR="005D3A84" w:rsidRPr="00642A2F" w:rsidRDefault="005D3A84" w:rsidP="005D3A84">
      <w:pPr>
        <w:numPr>
          <w:ilvl w:val="0"/>
          <w:numId w:val="39"/>
        </w:numPr>
        <w:rPr>
          <w:rFonts w:ascii="Arial" w:hAnsi="Arial" w:cs="Arial"/>
          <w:i/>
          <w:iCs/>
          <w:color w:val="000000"/>
        </w:rPr>
      </w:pPr>
      <w:r w:rsidRPr="00642A2F">
        <w:rPr>
          <w:rFonts w:ascii="Arial" w:hAnsi="Arial" w:cs="Arial"/>
          <w:color w:val="000000"/>
        </w:rPr>
        <w:t xml:space="preserve">System in place for pupils to alert safeguarding team if at risk. Contact through Purple Mash if concerned. </w:t>
      </w:r>
    </w:p>
    <w:p w14:paraId="4175D33F" w14:textId="77777777" w:rsidR="005D3A84" w:rsidRPr="00642A2F" w:rsidRDefault="005D3A84" w:rsidP="005D3A84">
      <w:pPr>
        <w:numPr>
          <w:ilvl w:val="0"/>
          <w:numId w:val="39"/>
        </w:numPr>
        <w:rPr>
          <w:rFonts w:ascii="Arial" w:hAnsi="Arial" w:cs="Arial"/>
          <w:color w:val="000000"/>
        </w:rPr>
      </w:pPr>
      <w:r w:rsidRPr="00642A2F">
        <w:rPr>
          <w:rFonts w:ascii="Arial" w:hAnsi="Arial" w:cs="Arial"/>
          <w:color w:val="000000"/>
        </w:rPr>
        <w:lastRenderedPageBreak/>
        <w:t>Regular review to monitor whether risk is increasing by pupil remaining at home and provision of school place if required</w:t>
      </w:r>
    </w:p>
    <w:p w14:paraId="6035EF54" w14:textId="77777777" w:rsidR="005D3A84" w:rsidRPr="00642A2F" w:rsidRDefault="005D3A84" w:rsidP="005D3A84">
      <w:pPr>
        <w:rPr>
          <w:rFonts w:ascii="Arial" w:hAnsi="Arial" w:cs="Arial"/>
          <w:color w:val="FF0000"/>
        </w:rPr>
      </w:pPr>
    </w:p>
    <w:p w14:paraId="102B4262" w14:textId="77777777" w:rsidR="005D3A84" w:rsidRPr="00642A2F" w:rsidRDefault="005D3A84" w:rsidP="005D3A84">
      <w:pPr>
        <w:outlineLvl w:val="0"/>
        <w:rPr>
          <w:rFonts w:ascii="Arial" w:hAnsi="Arial" w:cs="Arial"/>
        </w:rPr>
      </w:pPr>
      <w:r w:rsidRPr="00642A2F">
        <w:rPr>
          <w:rFonts w:ascii="Arial" w:hAnsi="Arial" w:cs="Arial"/>
        </w:rPr>
        <w:t xml:space="preserve">This document was last reviewed and updated on </w:t>
      </w:r>
      <w:r w:rsidRPr="00642A2F">
        <w:rPr>
          <w:rFonts w:ascii="Arial" w:hAnsi="Arial" w:cs="Arial"/>
          <w:i/>
          <w:color w:val="FF0000"/>
        </w:rPr>
        <w:t>23/1/24</w:t>
      </w:r>
    </w:p>
    <w:p w14:paraId="669E6D69" w14:textId="77777777" w:rsidR="005D3A84" w:rsidRPr="00642A2F" w:rsidRDefault="005D3A84" w:rsidP="005D3A84">
      <w:pPr>
        <w:rPr>
          <w:rFonts w:ascii="Arial" w:hAnsi="Arial" w:cs="Arial"/>
          <w:b/>
        </w:rPr>
      </w:pPr>
      <w:r w:rsidRPr="00642A2F">
        <w:rPr>
          <w:rFonts w:ascii="Arial" w:hAnsi="Arial" w:cs="Arial"/>
        </w:rPr>
        <w:t xml:space="preserve">The next scheduled review of this document is </w:t>
      </w:r>
      <w:r w:rsidRPr="00642A2F">
        <w:rPr>
          <w:rFonts w:ascii="Arial" w:hAnsi="Arial" w:cs="Arial"/>
          <w:i/>
          <w:color w:val="FF0000"/>
        </w:rPr>
        <w:t>24/7/24</w:t>
      </w:r>
    </w:p>
    <w:p w14:paraId="66D83DBE" w14:textId="77777777" w:rsidR="005D3A84" w:rsidRPr="00642A2F" w:rsidRDefault="005D3A84" w:rsidP="005D3A84">
      <w:pPr>
        <w:rPr>
          <w:rFonts w:ascii="Arial" w:hAnsi="Arial" w:cs="Arial"/>
        </w:rPr>
      </w:pPr>
      <w:proofErr w:type="gramStart"/>
      <w:r w:rsidRPr="00642A2F">
        <w:rPr>
          <w:rFonts w:ascii="Arial" w:hAnsi="Arial" w:cs="Arial"/>
        </w:rPr>
        <w:t>Signed:…</w:t>
      </w:r>
      <w:proofErr w:type="gramEnd"/>
      <w:r w:rsidRPr="00642A2F">
        <w:rPr>
          <w:rFonts w:ascii="Arial" w:hAnsi="Arial" w:cs="Arial"/>
        </w:rPr>
        <w:t>…</w:t>
      </w:r>
      <w:r w:rsidRPr="00642A2F">
        <w:rPr>
          <w:rFonts w:ascii="Arial" w:hAnsi="Arial" w:cs="Arial"/>
          <w:noProof/>
        </w:rPr>
        <w:drawing>
          <wp:inline distT="0" distB="0" distL="0" distR="0" wp14:anchorId="2940328D" wp14:editId="1EE00931">
            <wp:extent cx="1295400" cy="513362"/>
            <wp:effectExtent l="0" t="0" r="0" b="1270"/>
            <wp:docPr id="573121033" name="Picture 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21033" name="Picture 1" descr="A close-up of a signatur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315742" cy="521423"/>
                    </a:xfrm>
                    <a:prstGeom prst="rect">
                      <a:avLst/>
                    </a:prstGeom>
                  </pic:spPr>
                </pic:pic>
              </a:graphicData>
            </a:graphic>
          </wp:inline>
        </w:drawing>
      </w:r>
      <w:r w:rsidRPr="00642A2F">
        <w:rPr>
          <w:rFonts w:ascii="Arial" w:hAnsi="Arial" w:cs="Arial"/>
        </w:rPr>
        <w:t>………………………………..(Head teacher)</w:t>
      </w:r>
    </w:p>
    <w:p w14:paraId="10C591BF" w14:textId="77777777" w:rsidR="005D3A84" w:rsidRPr="00642A2F" w:rsidRDefault="005D3A84" w:rsidP="005D3A84">
      <w:pPr>
        <w:jc w:val="center"/>
        <w:rPr>
          <w:rFonts w:ascii="Arial" w:hAnsi="Arial" w:cs="Arial"/>
        </w:rPr>
      </w:pPr>
    </w:p>
    <w:p w14:paraId="0674F933" w14:textId="77777777" w:rsidR="005D3A84" w:rsidRPr="00642A2F" w:rsidRDefault="005D3A84" w:rsidP="005D3A84">
      <w:pPr>
        <w:rPr>
          <w:rFonts w:ascii="Arial" w:hAnsi="Arial" w:cs="Arial"/>
        </w:rPr>
      </w:pPr>
      <w:r w:rsidRPr="00642A2F">
        <w:rPr>
          <w:rFonts w:ascii="Arial" w:hAnsi="Arial" w:cs="Arial"/>
        </w:rPr>
        <w:t>Date: 23/1/24</w:t>
      </w:r>
    </w:p>
    <w:p w14:paraId="5088BE77" w14:textId="77777777" w:rsidR="005D3A84" w:rsidRPr="00642A2F" w:rsidRDefault="005D3A84" w:rsidP="005D3A84">
      <w:pPr>
        <w:rPr>
          <w:rFonts w:ascii="Arial" w:hAnsi="Arial" w:cs="Arial"/>
        </w:rPr>
      </w:pPr>
    </w:p>
    <w:p w14:paraId="28FFCA20" w14:textId="77777777" w:rsidR="005D3A84" w:rsidRPr="00642A2F" w:rsidRDefault="005D3A84" w:rsidP="005D3A84">
      <w:pPr>
        <w:rPr>
          <w:rFonts w:ascii="Arial" w:hAnsi="Arial" w:cs="Arial"/>
        </w:rPr>
      </w:pPr>
      <w:proofErr w:type="gramStart"/>
      <w:r w:rsidRPr="00642A2F">
        <w:rPr>
          <w:rFonts w:ascii="Arial" w:hAnsi="Arial" w:cs="Arial"/>
        </w:rPr>
        <w:t>Signed:…</w:t>
      </w:r>
      <w:proofErr w:type="gramEnd"/>
      <w:r w:rsidRPr="00642A2F">
        <w:rPr>
          <w:rFonts w:ascii="Arial" w:hAnsi="Arial" w:cs="Arial"/>
        </w:rPr>
        <w:t>…………………………………….(Chair of Governors)</w:t>
      </w:r>
    </w:p>
    <w:p w14:paraId="77FA00DE" w14:textId="77777777" w:rsidR="005D3A84" w:rsidRPr="00642A2F" w:rsidRDefault="005D3A84" w:rsidP="005D3A84">
      <w:pPr>
        <w:rPr>
          <w:rFonts w:ascii="Arial" w:hAnsi="Arial" w:cs="Arial"/>
        </w:rPr>
      </w:pPr>
    </w:p>
    <w:p w14:paraId="4D003D48" w14:textId="77777777" w:rsidR="005D3A84" w:rsidRPr="00642A2F" w:rsidRDefault="005D3A84" w:rsidP="005D3A84">
      <w:pPr>
        <w:rPr>
          <w:rFonts w:ascii="Arial" w:hAnsi="Arial" w:cs="Arial"/>
        </w:rPr>
        <w:sectPr w:rsidR="005D3A84" w:rsidRPr="00642A2F" w:rsidSect="005D3A84">
          <w:footerReference w:type="even" r:id="rId82"/>
          <w:footerReference w:type="default" r:id="rId83"/>
          <w:pgSz w:w="11900" w:h="16840"/>
          <w:pgMar w:top="1440" w:right="1440" w:bottom="1440" w:left="1440" w:header="720" w:footer="720" w:gutter="0"/>
          <w:cols w:space="720"/>
          <w:docGrid w:linePitch="360"/>
        </w:sectPr>
      </w:pPr>
      <w:r w:rsidRPr="00642A2F">
        <w:rPr>
          <w:rFonts w:ascii="Arial" w:hAnsi="Arial" w:cs="Arial"/>
        </w:rPr>
        <w:t>Date</w:t>
      </w:r>
    </w:p>
    <w:p w14:paraId="1D3BDE15" w14:textId="77777777" w:rsidR="005D3A84" w:rsidRPr="00642A2F" w:rsidRDefault="005D3A84" w:rsidP="005D3A84">
      <w:pPr>
        <w:rPr>
          <w:rFonts w:ascii="Arial" w:hAnsi="Arial" w:cs="Arial"/>
          <w:color w:val="000000"/>
        </w:rPr>
      </w:pPr>
    </w:p>
    <w:p w14:paraId="1CC386D3" w14:textId="77777777" w:rsidR="005D3A84" w:rsidRPr="00642A2F" w:rsidRDefault="005D3A84" w:rsidP="005D3A84">
      <w:pPr>
        <w:jc w:val="center"/>
        <w:rPr>
          <w:rFonts w:ascii="Arial" w:hAnsi="Arial" w:cs="Arial"/>
          <w:b/>
          <w:bCs/>
        </w:rPr>
      </w:pPr>
      <w:r w:rsidRPr="00642A2F">
        <w:rPr>
          <w:rFonts w:ascii="Arial" w:hAnsi="Arial" w:cs="Arial"/>
          <w:b/>
          <w:bCs/>
        </w:rPr>
        <w:t>Appendix 8 - Individual Pupil/Student  Risk Assessment</w:t>
      </w:r>
    </w:p>
    <w:p w14:paraId="1418132A" w14:textId="77777777" w:rsidR="005D3A84" w:rsidRPr="00642A2F" w:rsidRDefault="005D3A84" w:rsidP="005D3A84">
      <w:pPr>
        <w:jc w:val="center"/>
        <w:rPr>
          <w:rFonts w:ascii="Arial" w:hAnsi="Arial" w:cs="Arial"/>
          <w:b/>
          <w:bCs/>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0920"/>
      </w:tblGrid>
      <w:tr w:rsidR="005D3A84" w:rsidRPr="00642A2F" w14:paraId="7032404F" w14:textId="77777777" w:rsidTr="00281410">
        <w:tc>
          <w:tcPr>
            <w:tcW w:w="3505" w:type="dxa"/>
            <w:shd w:val="clear" w:color="auto" w:fill="D9D9D9"/>
          </w:tcPr>
          <w:p w14:paraId="7AA3E2CF" w14:textId="77777777" w:rsidR="005D3A84" w:rsidRPr="00642A2F" w:rsidRDefault="005D3A84" w:rsidP="000D6C3A">
            <w:pPr>
              <w:rPr>
                <w:rFonts w:ascii="Arial" w:hAnsi="Arial" w:cs="Arial"/>
                <w:b/>
              </w:rPr>
            </w:pPr>
            <w:r w:rsidRPr="00642A2F">
              <w:rPr>
                <w:rFonts w:ascii="Arial" w:hAnsi="Arial" w:cs="Arial"/>
                <w:b/>
              </w:rPr>
              <w:t>Pupil/Student</w:t>
            </w:r>
          </w:p>
          <w:p w14:paraId="7C411402" w14:textId="77777777" w:rsidR="005D3A84" w:rsidRPr="00642A2F" w:rsidRDefault="005D3A84" w:rsidP="000D6C3A">
            <w:pPr>
              <w:rPr>
                <w:rFonts w:ascii="Arial" w:hAnsi="Arial" w:cs="Arial"/>
                <w:b/>
              </w:rPr>
            </w:pPr>
          </w:p>
        </w:tc>
        <w:tc>
          <w:tcPr>
            <w:tcW w:w="10920" w:type="dxa"/>
            <w:shd w:val="clear" w:color="auto" w:fill="FFFFFF"/>
          </w:tcPr>
          <w:p w14:paraId="67A997D2" w14:textId="77777777" w:rsidR="005D3A84" w:rsidRPr="00642A2F" w:rsidRDefault="005D3A84" w:rsidP="000D6C3A">
            <w:pPr>
              <w:rPr>
                <w:rFonts w:ascii="Arial" w:hAnsi="Arial" w:cs="Arial"/>
                <w:b/>
              </w:rPr>
            </w:pPr>
          </w:p>
        </w:tc>
      </w:tr>
      <w:tr w:rsidR="005D3A84" w:rsidRPr="00642A2F" w14:paraId="33779FE2" w14:textId="77777777" w:rsidTr="00281410">
        <w:tc>
          <w:tcPr>
            <w:tcW w:w="3505" w:type="dxa"/>
            <w:shd w:val="clear" w:color="auto" w:fill="D9D9D9"/>
          </w:tcPr>
          <w:p w14:paraId="52D9FB8D" w14:textId="77777777" w:rsidR="005D3A84" w:rsidRPr="00642A2F" w:rsidRDefault="005D3A84" w:rsidP="000D6C3A">
            <w:pPr>
              <w:rPr>
                <w:rFonts w:ascii="Arial" w:hAnsi="Arial" w:cs="Arial"/>
                <w:b/>
              </w:rPr>
            </w:pPr>
            <w:r w:rsidRPr="00642A2F">
              <w:rPr>
                <w:rFonts w:ascii="Arial" w:hAnsi="Arial" w:cs="Arial"/>
                <w:b/>
              </w:rPr>
              <w:t>Date of birth</w:t>
            </w:r>
          </w:p>
          <w:p w14:paraId="0F943CF2" w14:textId="77777777" w:rsidR="005D3A84" w:rsidRPr="00642A2F" w:rsidRDefault="005D3A84" w:rsidP="000D6C3A">
            <w:pPr>
              <w:rPr>
                <w:rFonts w:ascii="Arial" w:hAnsi="Arial" w:cs="Arial"/>
                <w:b/>
              </w:rPr>
            </w:pPr>
          </w:p>
        </w:tc>
        <w:tc>
          <w:tcPr>
            <w:tcW w:w="10920" w:type="dxa"/>
            <w:shd w:val="clear" w:color="auto" w:fill="FFFFFF"/>
          </w:tcPr>
          <w:p w14:paraId="44F2D8E5" w14:textId="77777777" w:rsidR="005D3A84" w:rsidRPr="00642A2F" w:rsidRDefault="005D3A84" w:rsidP="000D6C3A">
            <w:pPr>
              <w:rPr>
                <w:rFonts w:ascii="Arial" w:hAnsi="Arial" w:cs="Arial"/>
                <w:b/>
              </w:rPr>
            </w:pPr>
          </w:p>
        </w:tc>
      </w:tr>
      <w:tr w:rsidR="005D3A84" w:rsidRPr="00642A2F" w14:paraId="5580C957" w14:textId="77777777" w:rsidTr="00281410">
        <w:tc>
          <w:tcPr>
            <w:tcW w:w="3505" w:type="dxa"/>
            <w:shd w:val="clear" w:color="auto" w:fill="D9D9D9"/>
          </w:tcPr>
          <w:p w14:paraId="0F3D8103" w14:textId="77777777" w:rsidR="005D3A84" w:rsidRPr="00642A2F" w:rsidRDefault="005D3A84" w:rsidP="000D6C3A">
            <w:pPr>
              <w:rPr>
                <w:rFonts w:ascii="Arial" w:hAnsi="Arial" w:cs="Arial"/>
                <w:b/>
              </w:rPr>
            </w:pPr>
            <w:r w:rsidRPr="00642A2F">
              <w:rPr>
                <w:rFonts w:ascii="Arial" w:hAnsi="Arial" w:cs="Arial"/>
                <w:b/>
              </w:rPr>
              <w:t>Class/Year group</w:t>
            </w:r>
          </w:p>
          <w:p w14:paraId="458B16BF" w14:textId="77777777" w:rsidR="005D3A84" w:rsidRPr="00642A2F" w:rsidRDefault="005D3A84" w:rsidP="000D6C3A">
            <w:pPr>
              <w:rPr>
                <w:rFonts w:ascii="Arial" w:hAnsi="Arial" w:cs="Arial"/>
                <w:b/>
              </w:rPr>
            </w:pPr>
          </w:p>
        </w:tc>
        <w:tc>
          <w:tcPr>
            <w:tcW w:w="10920" w:type="dxa"/>
            <w:shd w:val="clear" w:color="auto" w:fill="FFFFFF"/>
          </w:tcPr>
          <w:p w14:paraId="03F4823F" w14:textId="77777777" w:rsidR="005D3A84" w:rsidRPr="00642A2F" w:rsidRDefault="005D3A84" w:rsidP="000D6C3A">
            <w:pPr>
              <w:rPr>
                <w:rFonts w:ascii="Arial" w:hAnsi="Arial" w:cs="Arial"/>
                <w:b/>
              </w:rPr>
            </w:pPr>
          </w:p>
          <w:p w14:paraId="56354ABB" w14:textId="77777777" w:rsidR="005D3A84" w:rsidRPr="00642A2F" w:rsidRDefault="005D3A84" w:rsidP="000D6C3A">
            <w:pPr>
              <w:rPr>
                <w:rFonts w:ascii="Arial" w:hAnsi="Arial" w:cs="Arial"/>
                <w:b/>
              </w:rPr>
            </w:pPr>
          </w:p>
        </w:tc>
      </w:tr>
      <w:tr w:rsidR="005D3A84" w:rsidRPr="00642A2F" w14:paraId="1ECC06BC" w14:textId="77777777" w:rsidTr="00281410">
        <w:tc>
          <w:tcPr>
            <w:tcW w:w="3505" w:type="dxa"/>
            <w:shd w:val="clear" w:color="auto" w:fill="D9D9D9"/>
          </w:tcPr>
          <w:p w14:paraId="48B8ED8A" w14:textId="77777777" w:rsidR="005D3A84" w:rsidRPr="00642A2F" w:rsidRDefault="005D3A84" w:rsidP="000D6C3A">
            <w:pPr>
              <w:rPr>
                <w:rFonts w:ascii="Arial" w:hAnsi="Arial" w:cs="Arial"/>
                <w:b/>
              </w:rPr>
            </w:pPr>
            <w:r w:rsidRPr="00642A2F">
              <w:rPr>
                <w:rFonts w:ascii="Arial" w:hAnsi="Arial" w:cs="Arial"/>
                <w:b/>
              </w:rPr>
              <w:t>Date risk assessment written</w:t>
            </w:r>
          </w:p>
          <w:p w14:paraId="797DA64A" w14:textId="77777777" w:rsidR="005D3A84" w:rsidRPr="00642A2F" w:rsidRDefault="005D3A84" w:rsidP="000D6C3A">
            <w:pPr>
              <w:rPr>
                <w:rFonts w:ascii="Arial" w:hAnsi="Arial" w:cs="Arial"/>
                <w:b/>
              </w:rPr>
            </w:pPr>
          </w:p>
        </w:tc>
        <w:tc>
          <w:tcPr>
            <w:tcW w:w="10920" w:type="dxa"/>
            <w:shd w:val="clear" w:color="auto" w:fill="FFFFFF"/>
          </w:tcPr>
          <w:p w14:paraId="646158F2" w14:textId="77777777" w:rsidR="005D3A84" w:rsidRPr="00642A2F" w:rsidRDefault="005D3A84" w:rsidP="000D6C3A">
            <w:pPr>
              <w:rPr>
                <w:rFonts w:ascii="Arial" w:hAnsi="Arial" w:cs="Arial"/>
                <w:b/>
              </w:rPr>
            </w:pPr>
          </w:p>
          <w:p w14:paraId="059E23B2" w14:textId="77777777" w:rsidR="005D3A84" w:rsidRPr="00642A2F" w:rsidRDefault="005D3A84" w:rsidP="000D6C3A">
            <w:pPr>
              <w:rPr>
                <w:rFonts w:ascii="Arial" w:hAnsi="Arial" w:cs="Arial"/>
                <w:b/>
              </w:rPr>
            </w:pPr>
          </w:p>
        </w:tc>
      </w:tr>
      <w:tr w:rsidR="005D3A84" w:rsidRPr="00642A2F" w14:paraId="0D2A7148" w14:textId="77777777" w:rsidTr="00281410">
        <w:tc>
          <w:tcPr>
            <w:tcW w:w="3505" w:type="dxa"/>
            <w:shd w:val="clear" w:color="auto" w:fill="D9D9D9"/>
          </w:tcPr>
          <w:p w14:paraId="142B0E13" w14:textId="77777777" w:rsidR="005D3A84" w:rsidRPr="00642A2F" w:rsidRDefault="005D3A84" w:rsidP="000D6C3A">
            <w:pPr>
              <w:rPr>
                <w:rFonts w:ascii="Arial" w:hAnsi="Arial" w:cs="Arial"/>
                <w:b/>
              </w:rPr>
            </w:pPr>
            <w:r w:rsidRPr="00642A2F">
              <w:rPr>
                <w:rFonts w:ascii="Arial" w:hAnsi="Arial" w:cs="Arial"/>
                <w:b/>
              </w:rPr>
              <w:t>Date for review</w:t>
            </w:r>
          </w:p>
          <w:p w14:paraId="52C7B615" w14:textId="77777777" w:rsidR="005D3A84" w:rsidRPr="00642A2F" w:rsidRDefault="005D3A84" w:rsidP="000D6C3A">
            <w:pPr>
              <w:rPr>
                <w:rFonts w:ascii="Arial" w:hAnsi="Arial" w:cs="Arial"/>
                <w:b/>
              </w:rPr>
            </w:pPr>
          </w:p>
        </w:tc>
        <w:tc>
          <w:tcPr>
            <w:tcW w:w="10920" w:type="dxa"/>
            <w:shd w:val="clear" w:color="auto" w:fill="FFFFFF"/>
          </w:tcPr>
          <w:p w14:paraId="52A132E6" w14:textId="77777777" w:rsidR="005D3A84" w:rsidRPr="00642A2F" w:rsidRDefault="005D3A84" w:rsidP="000D6C3A">
            <w:pPr>
              <w:rPr>
                <w:rFonts w:ascii="Arial" w:hAnsi="Arial" w:cs="Arial"/>
                <w:b/>
              </w:rPr>
            </w:pPr>
          </w:p>
        </w:tc>
      </w:tr>
      <w:tr w:rsidR="005D3A84" w:rsidRPr="00642A2F" w14:paraId="7B694132" w14:textId="77777777" w:rsidTr="00281410">
        <w:tc>
          <w:tcPr>
            <w:tcW w:w="3505" w:type="dxa"/>
            <w:shd w:val="clear" w:color="auto" w:fill="D9D9D9"/>
          </w:tcPr>
          <w:p w14:paraId="304894D3" w14:textId="77777777" w:rsidR="005D3A84" w:rsidRPr="00642A2F" w:rsidRDefault="005D3A84" w:rsidP="000D6C3A">
            <w:pPr>
              <w:rPr>
                <w:rFonts w:ascii="Arial" w:hAnsi="Arial" w:cs="Arial"/>
                <w:b/>
              </w:rPr>
            </w:pPr>
            <w:r w:rsidRPr="00642A2F">
              <w:rPr>
                <w:rFonts w:ascii="Arial" w:hAnsi="Arial" w:cs="Arial"/>
                <w:b/>
              </w:rPr>
              <w:t>Who has been involved in the writing of the assessment? (including child/parents/carers)</w:t>
            </w:r>
          </w:p>
        </w:tc>
        <w:tc>
          <w:tcPr>
            <w:tcW w:w="10920" w:type="dxa"/>
            <w:shd w:val="clear" w:color="auto" w:fill="FFFFFF"/>
          </w:tcPr>
          <w:p w14:paraId="6B8228EF" w14:textId="77777777" w:rsidR="005D3A84" w:rsidRPr="00642A2F" w:rsidRDefault="005D3A84" w:rsidP="000D6C3A">
            <w:pPr>
              <w:rPr>
                <w:rFonts w:ascii="Arial" w:hAnsi="Arial" w:cs="Arial"/>
                <w:b/>
              </w:rPr>
            </w:pPr>
          </w:p>
        </w:tc>
      </w:tr>
      <w:tr w:rsidR="005D3A84" w:rsidRPr="00642A2F" w14:paraId="170C1A05" w14:textId="77777777" w:rsidTr="00281410">
        <w:tc>
          <w:tcPr>
            <w:tcW w:w="3505" w:type="dxa"/>
            <w:shd w:val="clear" w:color="auto" w:fill="D9D9D9"/>
          </w:tcPr>
          <w:p w14:paraId="0FF71C6B" w14:textId="77777777" w:rsidR="005D3A84" w:rsidRPr="00642A2F" w:rsidRDefault="005D3A84" w:rsidP="000D6C3A">
            <w:pPr>
              <w:rPr>
                <w:rFonts w:ascii="Arial" w:hAnsi="Arial" w:cs="Arial"/>
                <w:b/>
              </w:rPr>
            </w:pPr>
            <w:r w:rsidRPr="00642A2F">
              <w:rPr>
                <w:rFonts w:ascii="Arial" w:hAnsi="Arial" w:cs="Arial"/>
                <w:b/>
              </w:rPr>
              <w:t xml:space="preserve">Professionals who need to be aware of the assessment (including school staff and </w:t>
            </w:r>
            <w:proofErr w:type="spellStart"/>
            <w:r w:rsidRPr="00642A2F">
              <w:rPr>
                <w:rFonts w:ascii="Arial" w:hAnsi="Arial" w:cs="Arial"/>
                <w:b/>
              </w:rPr>
              <w:t>multi agency</w:t>
            </w:r>
            <w:proofErr w:type="spellEnd"/>
            <w:r w:rsidRPr="00642A2F">
              <w:rPr>
                <w:rFonts w:ascii="Arial" w:hAnsi="Arial" w:cs="Arial"/>
                <w:b/>
              </w:rPr>
              <w:t xml:space="preserve"> professionals)</w:t>
            </w:r>
          </w:p>
        </w:tc>
        <w:tc>
          <w:tcPr>
            <w:tcW w:w="10920" w:type="dxa"/>
            <w:shd w:val="clear" w:color="auto" w:fill="FFFFFF"/>
          </w:tcPr>
          <w:p w14:paraId="1609F516" w14:textId="77777777" w:rsidR="005D3A84" w:rsidRPr="00642A2F" w:rsidRDefault="005D3A84" w:rsidP="000D6C3A">
            <w:pPr>
              <w:rPr>
                <w:rFonts w:ascii="Arial" w:hAnsi="Arial" w:cs="Arial"/>
                <w:b/>
              </w:rPr>
            </w:pPr>
          </w:p>
        </w:tc>
      </w:tr>
      <w:tr w:rsidR="005D3A84" w:rsidRPr="00642A2F" w14:paraId="3D97A332" w14:textId="77777777" w:rsidTr="00281410">
        <w:tc>
          <w:tcPr>
            <w:tcW w:w="3505" w:type="dxa"/>
            <w:shd w:val="clear" w:color="auto" w:fill="D9D9D9"/>
          </w:tcPr>
          <w:p w14:paraId="464F012A" w14:textId="77777777" w:rsidR="005D3A84" w:rsidRPr="00642A2F" w:rsidRDefault="005D3A84" w:rsidP="000D6C3A">
            <w:pPr>
              <w:rPr>
                <w:rFonts w:ascii="Arial" w:hAnsi="Arial" w:cs="Arial"/>
                <w:b/>
              </w:rPr>
            </w:pPr>
            <w:r w:rsidRPr="00642A2F">
              <w:rPr>
                <w:rFonts w:ascii="Arial" w:hAnsi="Arial" w:cs="Arial"/>
                <w:b/>
              </w:rPr>
              <w:t>Consent given by parents/carers</w:t>
            </w:r>
          </w:p>
          <w:p w14:paraId="5FEC8FCF" w14:textId="77777777" w:rsidR="005D3A84" w:rsidRPr="00642A2F" w:rsidRDefault="005D3A84" w:rsidP="000D6C3A">
            <w:pPr>
              <w:rPr>
                <w:rFonts w:ascii="Arial" w:hAnsi="Arial" w:cs="Arial"/>
                <w:b/>
              </w:rPr>
            </w:pPr>
          </w:p>
          <w:p w14:paraId="1155D317" w14:textId="77777777" w:rsidR="005D3A84" w:rsidRPr="00642A2F" w:rsidRDefault="005D3A84" w:rsidP="000D6C3A">
            <w:pPr>
              <w:rPr>
                <w:rFonts w:ascii="Arial" w:hAnsi="Arial" w:cs="Arial"/>
                <w:b/>
              </w:rPr>
            </w:pPr>
          </w:p>
        </w:tc>
        <w:tc>
          <w:tcPr>
            <w:tcW w:w="10920" w:type="dxa"/>
            <w:shd w:val="clear" w:color="auto" w:fill="FFFFFF"/>
          </w:tcPr>
          <w:p w14:paraId="248FD97F" w14:textId="77777777" w:rsidR="005D3A84" w:rsidRPr="00642A2F" w:rsidRDefault="005D3A84" w:rsidP="000D6C3A">
            <w:pPr>
              <w:rPr>
                <w:rFonts w:ascii="Arial" w:hAnsi="Arial" w:cs="Arial"/>
                <w:b/>
              </w:rPr>
            </w:pPr>
            <w:r w:rsidRPr="00642A2F">
              <w:rPr>
                <w:rFonts w:ascii="Arial" w:hAnsi="Arial" w:cs="Arial"/>
                <w:b/>
              </w:rPr>
              <w:t>Signature                                                                    Date</w:t>
            </w:r>
          </w:p>
        </w:tc>
      </w:tr>
    </w:tbl>
    <w:p w14:paraId="7D5C88A1" w14:textId="77777777" w:rsidR="005D3A84" w:rsidRPr="00642A2F" w:rsidRDefault="005D3A84" w:rsidP="005D3A84">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1"/>
        <w:gridCol w:w="4959"/>
      </w:tblGrid>
      <w:tr w:rsidR="005D3A84" w:rsidRPr="00642A2F" w14:paraId="32726907" w14:textId="77777777" w:rsidTr="000D6C3A">
        <w:tc>
          <w:tcPr>
            <w:tcW w:w="14174" w:type="dxa"/>
            <w:gridSpan w:val="2"/>
            <w:shd w:val="clear" w:color="auto" w:fill="auto"/>
          </w:tcPr>
          <w:p w14:paraId="61F29607" w14:textId="77777777" w:rsidR="005D3A84" w:rsidRPr="00642A2F" w:rsidRDefault="005D3A84" w:rsidP="000D6C3A">
            <w:pPr>
              <w:rPr>
                <w:rFonts w:ascii="Arial" w:hAnsi="Arial" w:cs="Arial"/>
              </w:rPr>
            </w:pPr>
            <w:r w:rsidRPr="00642A2F">
              <w:rPr>
                <w:rFonts w:ascii="Arial" w:hAnsi="Arial" w:cs="Arial"/>
              </w:rPr>
              <w:t>Provide a brief overview below of events leading up to a risk assessment being considered</w:t>
            </w:r>
          </w:p>
        </w:tc>
      </w:tr>
      <w:tr w:rsidR="005D3A84" w:rsidRPr="00642A2F" w14:paraId="5B1888AD" w14:textId="77777777" w:rsidTr="000D6C3A">
        <w:tc>
          <w:tcPr>
            <w:tcW w:w="14174" w:type="dxa"/>
            <w:gridSpan w:val="2"/>
            <w:shd w:val="clear" w:color="auto" w:fill="auto"/>
          </w:tcPr>
          <w:p w14:paraId="6A340D41" w14:textId="77777777" w:rsidR="005D3A84" w:rsidRPr="00642A2F" w:rsidRDefault="005D3A84" w:rsidP="000D6C3A">
            <w:pPr>
              <w:rPr>
                <w:rFonts w:ascii="Arial" w:hAnsi="Arial" w:cs="Arial"/>
              </w:rPr>
            </w:pPr>
          </w:p>
          <w:p w14:paraId="69ED5D0A" w14:textId="77777777" w:rsidR="005D3A84" w:rsidRPr="00642A2F" w:rsidRDefault="005D3A84" w:rsidP="000D6C3A">
            <w:pPr>
              <w:rPr>
                <w:rFonts w:ascii="Arial" w:hAnsi="Arial" w:cs="Arial"/>
              </w:rPr>
            </w:pPr>
          </w:p>
          <w:p w14:paraId="52172E16" w14:textId="77777777" w:rsidR="005D3A84" w:rsidRPr="00642A2F" w:rsidRDefault="005D3A84" w:rsidP="000D6C3A">
            <w:pPr>
              <w:rPr>
                <w:rFonts w:ascii="Arial" w:hAnsi="Arial" w:cs="Arial"/>
              </w:rPr>
            </w:pPr>
          </w:p>
          <w:p w14:paraId="5E4FD995" w14:textId="77777777" w:rsidR="005D3A84" w:rsidRPr="00642A2F" w:rsidRDefault="005D3A84" w:rsidP="000D6C3A">
            <w:pPr>
              <w:rPr>
                <w:rFonts w:ascii="Arial" w:hAnsi="Arial" w:cs="Arial"/>
              </w:rPr>
            </w:pPr>
          </w:p>
          <w:p w14:paraId="385B0FEE" w14:textId="77777777" w:rsidR="005D3A84" w:rsidRPr="00642A2F" w:rsidRDefault="005D3A84" w:rsidP="000D6C3A">
            <w:pPr>
              <w:rPr>
                <w:rFonts w:ascii="Arial" w:hAnsi="Arial" w:cs="Arial"/>
              </w:rPr>
            </w:pPr>
          </w:p>
          <w:p w14:paraId="187EFF65" w14:textId="77777777" w:rsidR="005D3A84" w:rsidRPr="00642A2F" w:rsidRDefault="005D3A84" w:rsidP="000D6C3A">
            <w:pPr>
              <w:rPr>
                <w:rFonts w:ascii="Arial" w:hAnsi="Arial" w:cs="Arial"/>
              </w:rPr>
            </w:pPr>
          </w:p>
        </w:tc>
      </w:tr>
      <w:tr w:rsidR="005D3A84" w:rsidRPr="00642A2F" w14:paraId="76FDAD2F" w14:textId="77777777" w:rsidTr="000D6C3A">
        <w:tc>
          <w:tcPr>
            <w:tcW w:w="7087" w:type="dxa"/>
            <w:shd w:val="clear" w:color="auto" w:fill="auto"/>
          </w:tcPr>
          <w:p w14:paraId="57403D85" w14:textId="77777777" w:rsidR="005D3A84" w:rsidRPr="00642A2F" w:rsidRDefault="005D3A84" w:rsidP="000D6C3A">
            <w:pPr>
              <w:rPr>
                <w:rFonts w:ascii="Arial" w:hAnsi="Arial" w:cs="Arial"/>
              </w:rPr>
            </w:pPr>
            <w:r w:rsidRPr="00642A2F">
              <w:rPr>
                <w:rFonts w:ascii="Arial" w:hAnsi="Arial" w:cs="Arial"/>
              </w:rPr>
              <w:lastRenderedPageBreak/>
              <w:t xml:space="preserve">What category/categories of harm does this involve? </w:t>
            </w:r>
          </w:p>
          <w:p w14:paraId="56850E00" w14:textId="77777777" w:rsidR="005D3A84" w:rsidRPr="00642A2F" w:rsidRDefault="005D3A84" w:rsidP="000D6C3A">
            <w:pPr>
              <w:rPr>
                <w:rFonts w:ascii="Arial" w:hAnsi="Arial" w:cs="Arial"/>
              </w:rPr>
            </w:pPr>
          </w:p>
        </w:tc>
        <w:tc>
          <w:tcPr>
            <w:tcW w:w="7087" w:type="dxa"/>
            <w:shd w:val="clear" w:color="auto" w:fill="auto"/>
          </w:tcPr>
          <w:p w14:paraId="49770B6A" w14:textId="77777777" w:rsidR="005D3A84" w:rsidRPr="00642A2F" w:rsidRDefault="005D3A84" w:rsidP="000D6C3A">
            <w:pPr>
              <w:rPr>
                <w:rFonts w:ascii="Arial" w:hAnsi="Arial" w:cs="Arial"/>
              </w:rPr>
            </w:pPr>
            <w:r w:rsidRPr="00642A2F">
              <w:rPr>
                <w:rFonts w:ascii="Arial" w:hAnsi="Arial" w:cs="Arial"/>
              </w:rPr>
              <w:t>Physical/Emotional/Sexual/Neglect</w:t>
            </w:r>
          </w:p>
        </w:tc>
      </w:tr>
      <w:tr w:rsidR="005D3A84" w:rsidRPr="00642A2F" w14:paraId="3B857284" w14:textId="77777777" w:rsidTr="000D6C3A">
        <w:tc>
          <w:tcPr>
            <w:tcW w:w="7087" w:type="dxa"/>
            <w:shd w:val="clear" w:color="auto" w:fill="auto"/>
          </w:tcPr>
          <w:p w14:paraId="7CE9CF71" w14:textId="77777777" w:rsidR="005D3A84" w:rsidRPr="00642A2F" w:rsidRDefault="005D3A84" w:rsidP="000D6C3A">
            <w:pPr>
              <w:rPr>
                <w:rFonts w:ascii="Arial" w:hAnsi="Arial" w:cs="Arial"/>
              </w:rPr>
            </w:pPr>
            <w:r w:rsidRPr="00642A2F">
              <w:rPr>
                <w:rFonts w:ascii="Arial" w:hAnsi="Arial" w:cs="Arial"/>
              </w:rPr>
              <w:t xml:space="preserve">What </w:t>
            </w:r>
            <w:proofErr w:type="spellStart"/>
            <w:r w:rsidRPr="00642A2F">
              <w:rPr>
                <w:rFonts w:ascii="Arial" w:hAnsi="Arial" w:cs="Arial"/>
              </w:rPr>
              <w:t>behaviours</w:t>
            </w:r>
            <w:proofErr w:type="spellEnd"/>
            <w:r w:rsidRPr="00642A2F">
              <w:rPr>
                <w:rFonts w:ascii="Arial" w:hAnsi="Arial" w:cs="Arial"/>
              </w:rPr>
              <w:t xml:space="preserve"> are displayed? What are the outward signs?</w:t>
            </w:r>
          </w:p>
          <w:p w14:paraId="30C82D7E" w14:textId="77777777" w:rsidR="005D3A84" w:rsidRPr="00642A2F" w:rsidRDefault="005D3A84" w:rsidP="000D6C3A">
            <w:pPr>
              <w:rPr>
                <w:rFonts w:ascii="Arial" w:hAnsi="Arial" w:cs="Arial"/>
              </w:rPr>
            </w:pPr>
          </w:p>
          <w:p w14:paraId="0A8615F7" w14:textId="77777777" w:rsidR="005D3A84" w:rsidRPr="00642A2F" w:rsidRDefault="005D3A84" w:rsidP="000D6C3A">
            <w:pPr>
              <w:rPr>
                <w:rFonts w:ascii="Arial" w:hAnsi="Arial" w:cs="Arial"/>
              </w:rPr>
            </w:pPr>
          </w:p>
          <w:p w14:paraId="55055A61" w14:textId="77777777" w:rsidR="005D3A84" w:rsidRPr="00642A2F" w:rsidRDefault="005D3A84" w:rsidP="000D6C3A">
            <w:pPr>
              <w:rPr>
                <w:rFonts w:ascii="Arial" w:hAnsi="Arial" w:cs="Arial"/>
              </w:rPr>
            </w:pPr>
          </w:p>
          <w:p w14:paraId="4969172D" w14:textId="77777777" w:rsidR="005D3A84" w:rsidRPr="00642A2F" w:rsidRDefault="005D3A84" w:rsidP="000D6C3A">
            <w:pPr>
              <w:rPr>
                <w:rFonts w:ascii="Arial" w:hAnsi="Arial" w:cs="Arial"/>
              </w:rPr>
            </w:pPr>
          </w:p>
        </w:tc>
        <w:tc>
          <w:tcPr>
            <w:tcW w:w="7087" w:type="dxa"/>
            <w:shd w:val="clear" w:color="auto" w:fill="auto"/>
          </w:tcPr>
          <w:p w14:paraId="5FAAEE51" w14:textId="77777777" w:rsidR="005D3A84" w:rsidRPr="00642A2F" w:rsidRDefault="005D3A84" w:rsidP="000D6C3A">
            <w:pPr>
              <w:rPr>
                <w:rFonts w:ascii="Arial" w:hAnsi="Arial" w:cs="Arial"/>
              </w:rPr>
            </w:pPr>
          </w:p>
        </w:tc>
      </w:tr>
      <w:tr w:rsidR="005D3A84" w:rsidRPr="00642A2F" w14:paraId="513CA836" w14:textId="77777777" w:rsidTr="000D6C3A">
        <w:tc>
          <w:tcPr>
            <w:tcW w:w="7087" w:type="dxa"/>
            <w:shd w:val="clear" w:color="auto" w:fill="auto"/>
          </w:tcPr>
          <w:p w14:paraId="09870AAC" w14:textId="77777777" w:rsidR="005D3A84" w:rsidRPr="00642A2F" w:rsidRDefault="005D3A84" w:rsidP="000D6C3A">
            <w:pPr>
              <w:rPr>
                <w:rFonts w:ascii="Arial" w:hAnsi="Arial" w:cs="Arial"/>
              </w:rPr>
            </w:pPr>
            <w:r w:rsidRPr="00642A2F">
              <w:rPr>
                <w:rFonts w:ascii="Arial" w:hAnsi="Arial" w:cs="Arial"/>
              </w:rPr>
              <w:t>Does the risk of harm include:-</w:t>
            </w:r>
          </w:p>
          <w:p w14:paraId="1CB11E5C" w14:textId="77777777" w:rsidR="005D3A84" w:rsidRPr="00642A2F" w:rsidRDefault="005D3A84" w:rsidP="000D6C3A">
            <w:pPr>
              <w:rPr>
                <w:rFonts w:ascii="Arial" w:hAnsi="Arial" w:cs="Arial"/>
              </w:rPr>
            </w:pPr>
          </w:p>
          <w:p w14:paraId="51E679E6" w14:textId="77777777" w:rsidR="005D3A84" w:rsidRPr="00642A2F" w:rsidRDefault="005D3A84" w:rsidP="000D6C3A">
            <w:pPr>
              <w:rPr>
                <w:rFonts w:ascii="Arial" w:hAnsi="Arial" w:cs="Arial"/>
              </w:rPr>
            </w:pPr>
          </w:p>
          <w:p w14:paraId="11DF5B87" w14:textId="77777777" w:rsidR="005D3A84" w:rsidRPr="00642A2F" w:rsidRDefault="005D3A84" w:rsidP="000D6C3A">
            <w:pPr>
              <w:rPr>
                <w:rFonts w:ascii="Arial" w:hAnsi="Arial" w:cs="Arial"/>
              </w:rPr>
            </w:pPr>
          </w:p>
        </w:tc>
        <w:tc>
          <w:tcPr>
            <w:tcW w:w="7087" w:type="dxa"/>
            <w:shd w:val="clear" w:color="auto" w:fill="auto"/>
          </w:tcPr>
          <w:p w14:paraId="40C6FDE5" w14:textId="77777777" w:rsidR="005D3A84" w:rsidRPr="00642A2F" w:rsidRDefault="005D3A84" w:rsidP="000D6C3A">
            <w:pPr>
              <w:rPr>
                <w:rFonts w:ascii="Arial" w:hAnsi="Arial" w:cs="Arial"/>
              </w:rPr>
            </w:pPr>
            <w:r w:rsidRPr="00642A2F">
              <w:rPr>
                <w:rFonts w:ascii="Arial" w:hAnsi="Arial" w:cs="Arial"/>
              </w:rPr>
              <w:t>Risk to the child themselves</w:t>
            </w:r>
          </w:p>
          <w:p w14:paraId="2D070858" w14:textId="77777777" w:rsidR="005D3A84" w:rsidRPr="00642A2F" w:rsidRDefault="005D3A84" w:rsidP="000D6C3A">
            <w:pPr>
              <w:rPr>
                <w:rFonts w:ascii="Arial" w:hAnsi="Arial" w:cs="Arial"/>
              </w:rPr>
            </w:pPr>
            <w:r w:rsidRPr="00642A2F">
              <w:rPr>
                <w:rFonts w:ascii="Arial" w:hAnsi="Arial" w:cs="Arial"/>
              </w:rPr>
              <w:t>Risk to peers</w:t>
            </w:r>
          </w:p>
          <w:p w14:paraId="01D7DCC2" w14:textId="77777777" w:rsidR="005D3A84" w:rsidRPr="00642A2F" w:rsidRDefault="005D3A84" w:rsidP="000D6C3A">
            <w:pPr>
              <w:rPr>
                <w:rFonts w:ascii="Arial" w:hAnsi="Arial" w:cs="Arial"/>
              </w:rPr>
            </w:pPr>
            <w:r w:rsidRPr="00642A2F">
              <w:rPr>
                <w:rFonts w:ascii="Arial" w:hAnsi="Arial" w:cs="Arial"/>
              </w:rPr>
              <w:t>Risk to staff</w:t>
            </w:r>
          </w:p>
        </w:tc>
      </w:tr>
      <w:tr w:rsidR="005D3A84" w:rsidRPr="00642A2F" w14:paraId="04CDCEE7" w14:textId="77777777" w:rsidTr="000D6C3A">
        <w:tc>
          <w:tcPr>
            <w:tcW w:w="7087" w:type="dxa"/>
            <w:shd w:val="clear" w:color="auto" w:fill="auto"/>
          </w:tcPr>
          <w:p w14:paraId="1F0E0021" w14:textId="77777777" w:rsidR="005D3A84" w:rsidRPr="00642A2F" w:rsidRDefault="005D3A84" w:rsidP="000D6C3A">
            <w:pPr>
              <w:rPr>
                <w:rFonts w:ascii="Arial" w:hAnsi="Arial" w:cs="Arial"/>
              </w:rPr>
            </w:pPr>
            <w:r w:rsidRPr="00642A2F">
              <w:rPr>
                <w:rFonts w:ascii="Arial" w:hAnsi="Arial" w:cs="Arial"/>
              </w:rPr>
              <w:t>Possible triggers?</w:t>
            </w:r>
          </w:p>
          <w:p w14:paraId="7727BAAA" w14:textId="77777777" w:rsidR="005D3A84" w:rsidRPr="00642A2F" w:rsidRDefault="005D3A84" w:rsidP="000D6C3A">
            <w:pPr>
              <w:rPr>
                <w:rFonts w:ascii="Arial" w:hAnsi="Arial" w:cs="Arial"/>
              </w:rPr>
            </w:pPr>
          </w:p>
          <w:p w14:paraId="4A31134E" w14:textId="77777777" w:rsidR="005D3A84" w:rsidRPr="00642A2F" w:rsidRDefault="005D3A84" w:rsidP="000D6C3A">
            <w:pPr>
              <w:rPr>
                <w:rFonts w:ascii="Arial" w:hAnsi="Arial" w:cs="Arial"/>
              </w:rPr>
            </w:pPr>
          </w:p>
          <w:p w14:paraId="57BE6170" w14:textId="77777777" w:rsidR="005D3A84" w:rsidRPr="00642A2F" w:rsidRDefault="005D3A84" w:rsidP="000D6C3A">
            <w:pPr>
              <w:rPr>
                <w:rFonts w:ascii="Arial" w:hAnsi="Arial" w:cs="Arial"/>
              </w:rPr>
            </w:pPr>
          </w:p>
          <w:p w14:paraId="3DACF82E" w14:textId="77777777" w:rsidR="005D3A84" w:rsidRPr="00642A2F" w:rsidRDefault="005D3A84" w:rsidP="000D6C3A">
            <w:pPr>
              <w:rPr>
                <w:rFonts w:ascii="Arial" w:hAnsi="Arial" w:cs="Arial"/>
              </w:rPr>
            </w:pPr>
          </w:p>
        </w:tc>
        <w:tc>
          <w:tcPr>
            <w:tcW w:w="7087" w:type="dxa"/>
            <w:shd w:val="clear" w:color="auto" w:fill="auto"/>
          </w:tcPr>
          <w:p w14:paraId="2FB9C52B" w14:textId="77777777" w:rsidR="005D3A84" w:rsidRPr="00642A2F" w:rsidRDefault="005D3A84" w:rsidP="000D6C3A">
            <w:pPr>
              <w:rPr>
                <w:rFonts w:ascii="Arial" w:hAnsi="Arial" w:cs="Arial"/>
                <w:i/>
                <w:iCs/>
              </w:rPr>
            </w:pPr>
          </w:p>
        </w:tc>
      </w:tr>
      <w:tr w:rsidR="005D3A84" w:rsidRPr="00642A2F" w14:paraId="5ADD814D" w14:textId="77777777" w:rsidTr="000D6C3A">
        <w:tc>
          <w:tcPr>
            <w:tcW w:w="7087" w:type="dxa"/>
            <w:shd w:val="clear" w:color="auto" w:fill="auto"/>
          </w:tcPr>
          <w:p w14:paraId="668723F2" w14:textId="77777777" w:rsidR="005D3A84" w:rsidRPr="00642A2F" w:rsidRDefault="005D3A84" w:rsidP="000D6C3A">
            <w:pPr>
              <w:rPr>
                <w:rFonts w:ascii="Arial" w:hAnsi="Arial" w:cs="Arial"/>
              </w:rPr>
            </w:pPr>
            <w:r w:rsidRPr="00642A2F">
              <w:rPr>
                <w:rFonts w:ascii="Arial" w:hAnsi="Arial" w:cs="Arial"/>
              </w:rPr>
              <w:t>Are there are times of the day when the risk is increased?</w:t>
            </w:r>
          </w:p>
          <w:p w14:paraId="697AE54F" w14:textId="77777777" w:rsidR="005D3A84" w:rsidRPr="00642A2F" w:rsidRDefault="005D3A84" w:rsidP="000D6C3A">
            <w:pPr>
              <w:rPr>
                <w:rFonts w:ascii="Arial" w:hAnsi="Arial" w:cs="Arial"/>
                <w:i/>
                <w:iCs/>
              </w:rPr>
            </w:pPr>
          </w:p>
          <w:p w14:paraId="2ABC0535" w14:textId="77777777" w:rsidR="005D3A84" w:rsidRPr="00642A2F" w:rsidRDefault="005D3A84" w:rsidP="000D6C3A">
            <w:pPr>
              <w:rPr>
                <w:rFonts w:ascii="Arial" w:hAnsi="Arial" w:cs="Arial"/>
                <w:i/>
                <w:iCs/>
              </w:rPr>
            </w:pPr>
          </w:p>
          <w:p w14:paraId="0A207F40" w14:textId="77777777" w:rsidR="005D3A84" w:rsidRPr="00642A2F" w:rsidRDefault="005D3A84" w:rsidP="000D6C3A">
            <w:pPr>
              <w:rPr>
                <w:rFonts w:ascii="Arial" w:hAnsi="Arial" w:cs="Arial"/>
                <w:i/>
                <w:iCs/>
              </w:rPr>
            </w:pPr>
          </w:p>
          <w:p w14:paraId="1BBE682F" w14:textId="77777777" w:rsidR="005D3A84" w:rsidRPr="00642A2F" w:rsidRDefault="005D3A84" w:rsidP="000D6C3A">
            <w:pPr>
              <w:rPr>
                <w:rFonts w:ascii="Arial" w:hAnsi="Arial" w:cs="Arial"/>
                <w:i/>
                <w:iCs/>
              </w:rPr>
            </w:pPr>
          </w:p>
        </w:tc>
        <w:tc>
          <w:tcPr>
            <w:tcW w:w="7087" w:type="dxa"/>
            <w:shd w:val="clear" w:color="auto" w:fill="auto"/>
          </w:tcPr>
          <w:p w14:paraId="72AF93CF" w14:textId="77777777" w:rsidR="005D3A84" w:rsidRPr="00642A2F" w:rsidRDefault="005D3A84" w:rsidP="000D6C3A">
            <w:pPr>
              <w:rPr>
                <w:rFonts w:ascii="Arial" w:hAnsi="Arial" w:cs="Arial"/>
                <w:i/>
                <w:iCs/>
              </w:rPr>
            </w:pPr>
            <w:r w:rsidRPr="00642A2F">
              <w:rPr>
                <w:rFonts w:ascii="Arial" w:hAnsi="Arial" w:cs="Arial"/>
                <w:i/>
                <w:iCs/>
              </w:rPr>
              <w:t>Include detail here</w:t>
            </w:r>
          </w:p>
          <w:p w14:paraId="54C66A01" w14:textId="77777777" w:rsidR="005D3A84" w:rsidRPr="00642A2F" w:rsidRDefault="005D3A84" w:rsidP="000D6C3A">
            <w:pPr>
              <w:rPr>
                <w:rFonts w:ascii="Arial" w:hAnsi="Arial" w:cs="Arial"/>
              </w:rPr>
            </w:pPr>
          </w:p>
        </w:tc>
      </w:tr>
      <w:tr w:rsidR="005D3A84" w:rsidRPr="00642A2F" w14:paraId="64DEF628" w14:textId="77777777" w:rsidTr="000D6C3A">
        <w:tc>
          <w:tcPr>
            <w:tcW w:w="7087" w:type="dxa"/>
            <w:shd w:val="clear" w:color="auto" w:fill="auto"/>
          </w:tcPr>
          <w:p w14:paraId="7EB6581C" w14:textId="77777777" w:rsidR="005D3A84" w:rsidRPr="00642A2F" w:rsidRDefault="005D3A84" w:rsidP="000D6C3A">
            <w:pPr>
              <w:rPr>
                <w:rFonts w:ascii="Arial" w:hAnsi="Arial" w:cs="Arial"/>
              </w:rPr>
            </w:pPr>
            <w:r w:rsidRPr="00642A2F">
              <w:rPr>
                <w:rFonts w:ascii="Arial" w:hAnsi="Arial" w:cs="Arial"/>
              </w:rPr>
              <w:t xml:space="preserve">What additional support /supervision is in place to mitigate at these </w:t>
            </w:r>
          </w:p>
          <w:p w14:paraId="345F3504" w14:textId="77777777" w:rsidR="005D3A84" w:rsidRPr="00642A2F" w:rsidRDefault="005D3A84" w:rsidP="000D6C3A">
            <w:pPr>
              <w:rPr>
                <w:rFonts w:ascii="Arial" w:hAnsi="Arial" w:cs="Arial"/>
              </w:rPr>
            </w:pPr>
          </w:p>
          <w:p w14:paraId="4381A442" w14:textId="77777777" w:rsidR="005D3A84" w:rsidRPr="00642A2F" w:rsidRDefault="005D3A84" w:rsidP="000D6C3A">
            <w:pPr>
              <w:rPr>
                <w:rFonts w:ascii="Arial" w:hAnsi="Arial" w:cs="Arial"/>
              </w:rPr>
            </w:pPr>
            <w:r w:rsidRPr="00642A2F">
              <w:rPr>
                <w:rFonts w:ascii="Arial" w:hAnsi="Arial" w:cs="Arial"/>
              </w:rPr>
              <w:t>times?</w:t>
            </w:r>
          </w:p>
        </w:tc>
        <w:tc>
          <w:tcPr>
            <w:tcW w:w="7087" w:type="dxa"/>
            <w:shd w:val="clear" w:color="auto" w:fill="auto"/>
          </w:tcPr>
          <w:p w14:paraId="5F874E98" w14:textId="77777777" w:rsidR="005D3A84" w:rsidRPr="00642A2F" w:rsidRDefault="005D3A84" w:rsidP="000D6C3A">
            <w:pPr>
              <w:rPr>
                <w:rFonts w:ascii="Arial" w:hAnsi="Arial" w:cs="Arial"/>
                <w:i/>
                <w:iCs/>
              </w:rPr>
            </w:pPr>
            <w:r w:rsidRPr="00642A2F">
              <w:rPr>
                <w:rFonts w:ascii="Arial" w:hAnsi="Arial" w:cs="Arial"/>
                <w:i/>
                <w:iCs/>
              </w:rPr>
              <w:t>Include details about which staff are involved in supervision</w:t>
            </w:r>
          </w:p>
        </w:tc>
      </w:tr>
      <w:tr w:rsidR="005D3A84" w:rsidRPr="00642A2F" w14:paraId="0F95074A" w14:textId="77777777" w:rsidTr="000D6C3A">
        <w:tc>
          <w:tcPr>
            <w:tcW w:w="7087" w:type="dxa"/>
            <w:shd w:val="clear" w:color="auto" w:fill="auto"/>
          </w:tcPr>
          <w:p w14:paraId="58964DAC" w14:textId="77777777" w:rsidR="005D3A84" w:rsidRPr="00642A2F" w:rsidRDefault="005D3A84" w:rsidP="000D6C3A">
            <w:pPr>
              <w:rPr>
                <w:rFonts w:ascii="Arial" w:hAnsi="Arial" w:cs="Arial"/>
              </w:rPr>
            </w:pPr>
            <w:r w:rsidRPr="00642A2F">
              <w:rPr>
                <w:rFonts w:ascii="Arial" w:hAnsi="Arial" w:cs="Arial"/>
              </w:rPr>
              <w:t>Are there are areas of the school/grounds where risk is increased?</w:t>
            </w:r>
          </w:p>
          <w:p w14:paraId="192EA3F7" w14:textId="77777777" w:rsidR="005D3A84" w:rsidRPr="00642A2F" w:rsidRDefault="005D3A84" w:rsidP="000D6C3A">
            <w:pPr>
              <w:rPr>
                <w:rFonts w:ascii="Arial" w:hAnsi="Arial" w:cs="Arial"/>
              </w:rPr>
            </w:pPr>
          </w:p>
          <w:p w14:paraId="2D550476" w14:textId="77777777" w:rsidR="005D3A84" w:rsidRPr="00642A2F" w:rsidRDefault="005D3A84" w:rsidP="000D6C3A">
            <w:pPr>
              <w:rPr>
                <w:rFonts w:ascii="Arial" w:hAnsi="Arial" w:cs="Arial"/>
              </w:rPr>
            </w:pPr>
          </w:p>
          <w:p w14:paraId="3198F284" w14:textId="77777777" w:rsidR="005D3A84" w:rsidRPr="00642A2F" w:rsidRDefault="005D3A84" w:rsidP="000D6C3A">
            <w:pPr>
              <w:rPr>
                <w:rFonts w:ascii="Arial" w:hAnsi="Arial" w:cs="Arial"/>
              </w:rPr>
            </w:pPr>
          </w:p>
          <w:p w14:paraId="539C8F03" w14:textId="77777777" w:rsidR="005D3A84" w:rsidRPr="00642A2F" w:rsidRDefault="005D3A84" w:rsidP="000D6C3A">
            <w:pPr>
              <w:rPr>
                <w:rFonts w:ascii="Arial" w:hAnsi="Arial" w:cs="Arial"/>
              </w:rPr>
            </w:pPr>
          </w:p>
          <w:p w14:paraId="382756DC" w14:textId="77777777" w:rsidR="005D3A84" w:rsidRPr="00642A2F" w:rsidRDefault="005D3A84" w:rsidP="000D6C3A">
            <w:pPr>
              <w:rPr>
                <w:rFonts w:ascii="Arial" w:hAnsi="Arial" w:cs="Arial"/>
                <w:i/>
                <w:iCs/>
              </w:rPr>
            </w:pPr>
          </w:p>
        </w:tc>
        <w:tc>
          <w:tcPr>
            <w:tcW w:w="7087" w:type="dxa"/>
            <w:shd w:val="clear" w:color="auto" w:fill="auto"/>
          </w:tcPr>
          <w:p w14:paraId="583BF78F" w14:textId="77777777" w:rsidR="005D3A84" w:rsidRPr="00642A2F" w:rsidRDefault="005D3A84" w:rsidP="000D6C3A">
            <w:pPr>
              <w:rPr>
                <w:rFonts w:ascii="Arial" w:hAnsi="Arial" w:cs="Arial"/>
              </w:rPr>
            </w:pPr>
            <w:r w:rsidRPr="00642A2F">
              <w:rPr>
                <w:rFonts w:ascii="Arial" w:hAnsi="Arial" w:cs="Arial"/>
                <w:i/>
                <w:iCs/>
              </w:rPr>
              <w:lastRenderedPageBreak/>
              <w:t>Include detail here</w:t>
            </w:r>
          </w:p>
        </w:tc>
      </w:tr>
      <w:tr w:rsidR="005D3A84" w:rsidRPr="00642A2F" w14:paraId="5F9F9066" w14:textId="77777777" w:rsidTr="000D6C3A">
        <w:tc>
          <w:tcPr>
            <w:tcW w:w="7087" w:type="dxa"/>
            <w:shd w:val="clear" w:color="auto" w:fill="auto"/>
          </w:tcPr>
          <w:p w14:paraId="6345494B" w14:textId="77777777" w:rsidR="005D3A84" w:rsidRPr="00642A2F" w:rsidRDefault="005D3A84" w:rsidP="000D6C3A">
            <w:pPr>
              <w:rPr>
                <w:rFonts w:ascii="Arial" w:hAnsi="Arial" w:cs="Arial"/>
              </w:rPr>
            </w:pPr>
            <w:r w:rsidRPr="00642A2F">
              <w:rPr>
                <w:rFonts w:ascii="Arial" w:hAnsi="Arial" w:cs="Arial"/>
              </w:rPr>
              <w:t>What additional support /supervision is in place to mitigate in these areas?</w:t>
            </w:r>
          </w:p>
          <w:p w14:paraId="7419B0EA" w14:textId="77777777" w:rsidR="005D3A84" w:rsidRPr="00642A2F" w:rsidRDefault="005D3A84" w:rsidP="000D6C3A">
            <w:pPr>
              <w:rPr>
                <w:rFonts w:ascii="Arial" w:hAnsi="Arial" w:cs="Arial"/>
              </w:rPr>
            </w:pPr>
          </w:p>
          <w:p w14:paraId="18A4E5B7" w14:textId="77777777" w:rsidR="005D3A84" w:rsidRPr="00642A2F" w:rsidRDefault="005D3A84" w:rsidP="000D6C3A">
            <w:pPr>
              <w:rPr>
                <w:rFonts w:ascii="Arial" w:hAnsi="Arial" w:cs="Arial"/>
              </w:rPr>
            </w:pPr>
          </w:p>
        </w:tc>
        <w:tc>
          <w:tcPr>
            <w:tcW w:w="7087" w:type="dxa"/>
            <w:shd w:val="clear" w:color="auto" w:fill="auto"/>
          </w:tcPr>
          <w:p w14:paraId="090D55C1" w14:textId="77777777" w:rsidR="005D3A84" w:rsidRPr="00642A2F" w:rsidRDefault="005D3A84" w:rsidP="000D6C3A">
            <w:pPr>
              <w:rPr>
                <w:rFonts w:ascii="Arial" w:hAnsi="Arial" w:cs="Arial"/>
                <w:i/>
                <w:iCs/>
              </w:rPr>
            </w:pPr>
          </w:p>
        </w:tc>
      </w:tr>
      <w:tr w:rsidR="005D3A84" w:rsidRPr="00642A2F" w14:paraId="1DB5117A" w14:textId="77777777" w:rsidTr="000D6C3A">
        <w:tc>
          <w:tcPr>
            <w:tcW w:w="7087" w:type="dxa"/>
            <w:shd w:val="clear" w:color="auto" w:fill="auto"/>
          </w:tcPr>
          <w:p w14:paraId="0773773E" w14:textId="77777777" w:rsidR="005D3A84" w:rsidRPr="00642A2F" w:rsidRDefault="005D3A84" w:rsidP="000D6C3A">
            <w:pPr>
              <w:rPr>
                <w:rFonts w:ascii="Arial" w:hAnsi="Arial" w:cs="Arial"/>
              </w:rPr>
            </w:pPr>
            <w:r w:rsidRPr="00642A2F">
              <w:rPr>
                <w:rFonts w:ascii="Arial" w:hAnsi="Arial" w:cs="Arial"/>
              </w:rPr>
              <w:t xml:space="preserve">How will risk be managed off site? </w:t>
            </w:r>
            <w:proofErr w:type="spellStart"/>
            <w:r w:rsidRPr="00642A2F">
              <w:rPr>
                <w:rFonts w:ascii="Arial" w:hAnsi="Arial" w:cs="Arial"/>
              </w:rPr>
              <w:t>Eg</w:t>
            </w:r>
            <w:proofErr w:type="spellEnd"/>
            <w:r w:rsidRPr="00642A2F">
              <w:rPr>
                <w:rFonts w:ascii="Arial" w:hAnsi="Arial" w:cs="Arial"/>
              </w:rPr>
              <w:t xml:space="preserve"> school trips, alternative provision</w:t>
            </w:r>
          </w:p>
          <w:p w14:paraId="73B2455C" w14:textId="77777777" w:rsidR="005D3A84" w:rsidRPr="00642A2F" w:rsidRDefault="005D3A84" w:rsidP="000D6C3A">
            <w:pPr>
              <w:rPr>
                <w:rFonts w:ascii="Arial" w:hAnsi="Arial" w:cs="Arial"/>
              </w:rPr>
            </w:pPr>
          </w:p>
          <w:p w14:paraId="191BD156" w14:textId="77777777" w:rsidR="005D3A84" w:rsidRPr="00642A2F" w:rsidRDefault="005D3A84" w:rsidP="000D6C3A">
            <w:pPr>
              <w:rPr>
                <w:rFonts w:ascii="Arial" w:hAnsi="Arial" w:cs="Arial"/>
              </w:rPr>
            </w:pPr>
          </w:p>
          <w:p w14:paraId="5B3A8DE8" w14:textId="77777777" w:rsidR="005D3A84" w:rsidRPr="00642A2F" w:rsidRDefault="005D3A84" w:rsidP="000D6C3A">
            <w:pPr>
              <w:rPr>
                <w:rFonts w:ascii="Arial" w:hAnsi="Arial" w:cs="Arial"/>
              </w:rPr>
            </w:pPr>
          </w:p>
        </w:tc>
        <w:tc>
          <w:tcPr>
            <w:tcW w:w="7087" w:type="dxa"/>
            <w:shd w:val="clear" w:color="auto" w:fill="auto"/>
          </w:tcPr>
          <w:p w14:paraId="7062E9ED" w14:textId="77777777" w:rsidR="005D3A84" w:rsidRPr="00642A2F" w:rsidRDefault="005D3A84" w:rsidP="000D6C3A">
            <w:pPr>
              <w:rPr>
                <w:rFonts w:ascii="Arial" w:hAnsi="Arial" w:cs="Arial"/>
              </w:rPr>
            </w:pPr>
          </w:p>
        </w:tc>
      </w:tr>
      <w:tr w:rsidR="005D3A84" w:rsidRPr="00642A2F" w14:paraId="79B8F24B" w14:textId="77777777" w:rsidTr="000D6C3A">
        <w:tc>
          <w:tcPr>
            <w:tcW w:w="7087" w:type="dxa"/>
            <w:shd w:val="clear" w:color="auto" w:fill="auto"/>
          </w:tcPr>
          <w:p w14:paraId="466C29D8" w14:textId="77777777" w:rsidR="005D3A84" w:rsidRPr="00642A2F" w:rsidRDefault="005D3A84" w:rsidP="000D6C3A">
            <w:pPr>
              <w:rPr>
                <w:rFonts w:ascii="Arial" w:hAnsi="Arial" w:cs="Arial"/>
              </w:rPr>
            </w:pPr>
            <w:r w:rsidRPr="00642A2F">
              <w:rPr>
                <w:rFonts w:ascii="Arial" w:hAnsi="Arial" w:cs="Arial"/>
              </w:rPr>
              <w:t xml:space="preserve">Has the child been spoken to about their </w:t>
            </w:r>
            <w:proofErr w:type="spellStart"/>
            <w:r w:rsidRPr="00642A2F">
              <w:rPr>
                <w:rFonts w:ascii="Arial" w:hAnsi="Arial" w:cs="Arial"/>
              </w:rPr>
              <w:t>behaviours</w:t>
            </w:r>
            <w:proofErr w:type="spellEnd"/>
            <w:r w:rsidRPr="00642A2F">
              <w:rPr>
                <w:rFonts w:ascii="Arial" w:hAnsi="Arial" w:cs="Arial"/>
              </w:rPr>
              <w:t xml:space="preserve">? </w:t>
            </w:r>
          </w:p>
          <w:p w14:paraId="3E8E29F9" w14:textId="77777777" w:rsidR="005D3A84" w:rsidRPr="00642A2F" w:rsidRDefault="005D3A84" w:rsidP="000D6C3A">
            <w:pPr>
              <w:rPr>
                <w:rFonts w:ascii="Arial" w:hAnsi="Arial" w:cs="Arial"/>
                <w:i/>
                <w:iCs/>
              </w:rPr>
            </w:pPr>
          </w:p>
          <w:p w14:paraId="6EECFB83" w14:textId="77777777" w:rsidR="005D3A84" w:rsidRPr="00642A2F" w:rsidRDefault="005D3A84" w:rsidP="000D6C3A">
            <w:pPr>
              <w:rPr>
                <w:rFonts w:ascii="Arial" w:hAnsi="Arial" w:cs="Arial"/>
              </w:rPr>
            </w:pPr>
          </w:p>
          <w:p w14:paraId="1479CA6D" w14:textId="77777777" w:rsidR="005D3A84" w:rsidRPr="00642A2F" w:rsidRDefault="005D3A84" w:rsidP="000D6C3A">
            <w:pPr>
              <w:rPr>
                <w:rFonts w:ascii="Arial" w:hAnsi="Arial" w:cs="Arial"/>
              </w:rPr>
            </w:pPr>
          </w:p>
        </w:tc>
        <w:tc>
          <w:tcPr>
            <w:tcW w:w="7087" w:type="dxa"/>
            <w:shd w:val="clear" w:color="auto" w:fill="auto"/>
          </w:tcPr>
          <w:p w14:paraId="1F577890" w14:textId="77777777" w:rsidR="005D3A84" w:rsidRPr="00642A2F" w:rsidRDefault="005D3A84" w:rsidP="000D6C3A">
            <w:pPr>
              <w:rPr>
                <w:rFonts w:ascii="Arial" w:hAnsi="Arial" w:cs="Arial"/>
              </w:rPr>
            </w:pPr>
          </w:p>
        </w:tc>
      </w:tr>
      <w:tr w:rsidR="005D3A84" w:rsidRPr="00642A2F" w14:paraId="04037EA6" w14:textId="77777777" w:rsidTr="000D6C3A">
        <w:tc>
          <w:tcPr>
            <w:tcW w:w="7087" w:type="dxa"/>
            <w:shd w:val="clear" w:color="auto" w:fill="auto"/>
          </w:tcPr>
          <w:p w14:paraId="47341A1C" w14:textId="77777777" w:rsidR="005D3A84" w:rsidRPr="00642A2F" w:rsidRDefault="005D3A84" w:rsidP="000D6C3A">
            <w:pPr>
              <w:pStyle w:val="NormalWeb"/>
              <w:rPr>
                <w:rFonts w:ascii="Arial" w:hAnsi="Arial" w:cs="Arial"/>
              </w:rPr>
            </w:pPr>
            <w:r w:rsidRPr="00642A2F">
              <w:rPr>
                <w:rFonts w:ascii="Arial" w:hAnsi="Arial" w:cs="Arial"/>
              </w:rPr>
              <w:t xml:space="preserve">What sensory / physical difficulties, medical issues (including medication), communication difficulties, need to be taken into account? Are there any issues such as previous abuse, family dynamics, psychological problems that may impact upon the child’s level of impulsiveness, perception of danger, emotional response, </w:t>
            </w:r>
            <w:proofErr w:type="spellStart"/>
            <w:r w:rsidRPr="00642A2F">
              <w:rPr>
                <w:rFonts w:ascii="Arial" w:hAnsi="Arial" w:cs="Arial"/>
              </w:rPr>
              <w:t>etc</w:t>
            </w:r>
            <w:proofErr w:type="spellEnd"/>
            <w:r w:rsidRPr="00642A2F">
              <w:rPr>
                <w:rFonts w:ascii="Arial" w:hAnsi="Arial" w:cs="Arial"/>
              </w:rPr>
              <w:t xml:space="preserve">? </w:t>
            </w:r>
          </w:p>
          <w:p w14:paraId="34DA8F8C" w14:textId="77777777" w:rsidR="005D3A84" w:rsidRPr="00642A2F" w:rsidRDefault="005D3A84" w:rsidP="000D6C3A">
            <w:pPr>
              <w:rPr>
                <w:rFonts w:ascii="Arial" w:hAnsi="Arial" w:cs="Arial"/>
              </w:rPr>
            </w:pPr>
          </w:p>
        </w:tc>
        <w:tc>
          <w:tcPr>
            <w:tcW w:w="7087" w:type="dxa"/>
            <w:shd w:val="clear" w:color="auto" w:fill="auto"/>
          </w:tcPr>
          <w:p w14:paraId="3FC1AC80" w14:textId="77777777" w:rsidR="005D3A84" w:rsidRPr="00642A2F" w:rsidRDefault="005D3A84" w:rsidP="000D6C3A">
            <w:pPr>
              <w:rPr>
                <w:rFonts w:ascii="Arial" w:hAnsi="Arial" w:cs="Arial"/>
              </w:rPr>
            </w:pPr>
          </w:p>
        </w:tc>
      </w:tr>
      <w:tr w:rsidR="005D3A84" w:rsidRPr="00642A2F" w14:paraId="38126AAF" w14:textId="77777777" w:rsidTr="000D6C3A">
        <w:tc>
          <w:tcPr>
            <w:tcW w:w="7087" w:type="dxa"/>
            <w:shd w:val="clear" w:color="auto" w:fill="auto"/>
          </w:tcPr>
          <w:p w14:paraId="151E591C" w14:textId="77777777" w:rsidR="005D3A84" w:rsidRPr="00642A2F" w:rsidRDefault="005D3A84" w:rsidP="000D6C3A">
            <w:pPr>
              <w:pStyle w:val="NormalWeb"/>
              <w:rPr>
                <w:rFonts w:ascii="Arial" w:hAnsi="Arial" w:cs="Arial"/>
              </w:rPr>
            </w:pPr>
            <w:r w:rsidRPr="00642A2F">
              <w:rPr>
                <w:rFonts w:ascii="Arial" w:hAnsi="Arial" w:cs="Arial"/>
              </w:rPr>
              <w:t xml:space="preserve">What are the factors that contribute to the level of risk? For example, environmental cues, frustration, confusion, peer dynamics, level of demand. Please indicate factors that pose a risk in both the short and long term. </w:t>
            </w:r>
          </w:p>
          <w:p w14:paraId="484D407E" w14:textId="77777777" w:rsidR="005D3A84" w:rsidRPr="00642A2F" w:rsidRDefault="005D3A84" w:rsidP="000D6C3A">
            <w:pPr>
              <w:rPr>
                <w:rFonts w:ascii="Arial" w:hAnsi="Arial" w:cs="Arial"/>
              </w:rPr>
            </w:pPr>
          </w:p>
        </w:tc>
        <w:tc>
          <w:tcPr>
            <w:tcW w:w="7087" w:type="dxa"/>
            <w:shd w:val="clear" w:color="auto" w:fill="auto"/>
          </w:tcPr>
          <w:p w14:paraId="56AFF9E3" w14:textId="77777777" w:rsidR="005D3A84" w:rsidRPr="00642A2F" w:rsidRDefault="005D3A84" w:rsidP="000D6C3A">
            <w:pPr>
              <w:rPr>
                <w:rFonts w:ascii="Arial" w:hAnsi="Arial" w:cs="Arial"/>
              </w:rPr>
            </w:pPr>
          </w:p>
        </w:tc>
      </w:tr>
      <w:tr w:rsidR="005D3A84" w:rsidRPr="00642A2F" w14:paraId="7A1CBB0D" w14:textId="77777777" w:rsidTr="000D6C3A">
        <w:tc>
          <w:tcPr>
            <w:tcW w:w="7087" w:type="dxa"/>
            <w:shd w:val="clear" w:color="auto" w:fill="auto"/>
          </w:tcPr>
          <w:p w14:paraId="359380A9" w14:textId="77777777" w:rsidR="005D3A84" w:rsidRPr="00642A2F" w:rsidRDefault="005D3A84" w:rsidP="000D6C3A">
            <w:pPr>
              <w:pStyle w:val="NormalWeb"/>
              <w:rPr>
                <w:rFonts w:ascii="Arial" w:hAnsi="Arial" w:cs="Arial"/>
              </w:rPr>
            </w:pPr>
            <w:r w:rsidRPr="00642A2F">
              <w:rPr>
                <w:rFonts w:ascii="Arial" w:hAnsi="Arial" w:cs="Arial"/>
              </w:rPr>
              <w:t xml:space="preserve">Any additional information </w:t>
            </w:r>
          </w:p>
          <w:p w14:paraId="76BB9900" w14:textId="77777777" w:rsidR="005D3A84" w:rsidRPr="00642A2F" w:rsidRDefault="005D3A84" w:rsidP="000D6C3A">
            <w:pPr>
              <w:pStyle w:val="NormalWeb"/>
              <w:rPr>
                <w:rFonts w:ascii="Arial" w:hAnsi="Arial" w:cs="Arial"/>
              </w:rPr>
            </w:pPr>
          </w:p>
          <w:p w14:paraId="15E98B64" w14:textId="77777777" w:rsidR="005D3A84" w:rsidRPr="00642A2F" w:rsidRDefault="005D3A84" w:rsidP="000D6C3A">
            <w:pPr>
              <w:pStyle w:val="NormalWeb"/>
              <w:rPr>
                <w:rFonts w:ascii="Arial" w:hAnsi="Arial" w:cs="Arial"/>
              </w:rPr>
            </w:pPr>
          </w:p>
          <w:p w14:paraId="3B952E81" w14:textId="77777777" w:rsidR="005D3A84" w:rsidRPr="00642A2F" w:rsidRDefault="005D3A84" w:rsidP="000D6C3A">
            <w:pPr>
              <w:pStyle w:val="NormalWeb"/>
              <w:rPr>
                <w:rFonts w:ascii="Arial" w:hAnsi="Arial" w:cs="Arial"/>
              </w:rPr>
            </w:pPr>
          </w:p>
        </w:tc>
        <w:tc>
          <w:tcPr>
            <w:tcW w:w="7087" w:type="dxa"/>
            <w:shd w:val="clear" w:color="auto" w:fill="auto"/>
          </w:tcPr>
          <w:p w14:paraId="6525E706" w14:textId="77777777" w:rsidR="005D3A84" w:rsidRPr="00642A2F" w:rsidRDefault="005D3A84" w:rsidP="000D6C3A">
            <w:pPr>
              <w:rPr>
                <w:rFonts w:ascii="Arial" w:hAnsi="Arial" w:cs="Arial"/>
              </w:rPr>
            </w:pPr>
          </w:p>
        </w:tc>
      </w:tr>
    </w:tbl>
    <w:p w14:paraId="3B40D4D0" w14:textId="77777777" w:rsidR="005D3A84" w:rsidRPr="00642A2F" w:rsidRDefault="005D3A84" w:rsidP="005D3A84">
      <w:pPr>
        <w:rPr>
          <w:rFonts w:ascii="Arial" w:hAnsi="Arial" w:cs="Arial"/>
          <w:b/>
          <w:bCs/>
        </w:rPr>
      </w:pPr>
    </w:p>
    <w:p w14:paraId="41310967" w14:textId="77777777" w:rsidR="005D3A84" w:rsidRPr="00642A2F" w:rsidRDefault="005D3A84" w:rsidP="005D3A84">
      <w:pPr>
        <w:jc w:val="center"/>
        <w:rPr>
          <w:rFonts w:ascii="Arial" w:hAnsi="Arial" w:cs="Arial"/>
          <w:b/>
          <w:bCs/>
        </w:rPr>
      </w:pPr>
      <w:r w:rsidRPr="00642A2F">
        <w:rPr>
          <w:rFonts w:ascii="Arial" w:hAnsi="Arial" w:cs="Arial"/>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309"/>
      </w:tblGrid>
      <w:tr w:rsidR="005D3A84" w:rsidRPr="00642A2F" w14:paraId="0EEBE668" w14:textId="77777777" w:rsidTr="000D6C3A">
        <w:tc>
          <w:tcPr>
            <w:tcW w:w="7087" w:type="dxa"/>
            <w:shd w:val="clear" w:color="auto" w:fill="auto"/>
          </w:tcPr>
          <w:p w14:paraId="11428618" w14:textId="77777777" w:rsidR="005D3A84" w:rsidRPr="00642A2F" w:rsidRDefault="005D3A84" w:rsidP="000D6C3A">
            <w:pPr>
              <w:rPr>
                <w:rFonts w:ascii="Arial" w:hAnsi="Arial" w:cs="Arial"/>
              </w:rPr>
            </w:pPr>
            <w:r w:rsidRPr="00642A2F">
              <w:rPr>
                <w:rFonts w:ascii="Arial" w:hAnsi="Arial" w:cs="Arial"/>
              </w:rPr>
              <w:t>How will this assessment be monitored?</w:t>
            </w:r>
          </w:p>
          <w:p w14:paraId="401EF9BF" w14:textId="77777777" w:rsidR="005D3A84" w:rsidRPr="00642A2F" w:rsidRDefault="005D3A84" w:rsidP="000D6C3A">
            <w:pPr>
              <w:rPr>
                <w:rFonts w:ascii="Arial" w:hAnsi="Arial" w:cs="Arial"/>
              </w:rPr>
            </w:pPr>
          </w:p>
          <w:p w14:paraId="7F5FE29C" w14:textId="77777777" w:rsidR="005D3A84" w:rsidRPr="00642A2F" w:rsidRDefault="005D3A84" w:rsidP="000D6C3A">
            <w:pPr>
              <w:rPr>
                <w:rFonts w:ascii="Arial" w:hAnsi="Arial" w:cs="Arial"/>
              </w:rPr>
            </w:pPr>
          </w:p>
          <w:p w14:paraId="1C856CCA" w14:textId="77777777" w:rsidR="005D3A84" w:rsidRPr="00642A2F" w:rsidRDefault="005D3A84" w:rsidP="000D6C3A">
            <w:pPr>
              <w:rPr>
                <w:rFonts w:ascii="Arial" w:hAnsi="Arial" w:cs="Arial"/>
              </w:rPr>
            </w:pPr>
          </w:p>
          <w:p w14:paraId="45AB4D6F" w14:textId="77777777" w:rsidR="005D3A84" w:rsidRPr="00642A2F" w:rsidRDefault="005D3A84" w:rsidP="000D6C3A">
            <w:pPr>
              <w:rPr>
                <w:rFonts w:ascii="Arial" w:hAnsi="Arial" w:cs="Arial"/>
              </w:rPr>
            </w:pPr>
          </w:p>
          <w:p w14:paraId="57C6832C" w14:textId="77777777" w:rsidR="005D3A84" w:rsidRPr="00642A2F" w:rsidRDefault="005D3A84" w:rsidP="000D6C3A">
            <w:pPr>
              <w:rPr>
                <w:rFonts w:ascii="Arial" w:hAnsi="Arial" w:cs="Arial"/>
              </w:rPr>
            </w:pPr>
          </w:p>
        </w:tc>
        <w:tc>
          <w:tcPr>
            <w:tcW w:w="7087" w:type="dxa"/>
            <w:shd w:val="clear" w:color="auto" w:fill="auto"/>
          </w:tcPr>
          <w:p w14:paraId="75A325BE" w14:textId="77777777" w:rsidR="005D3A84" w:rsidRPr="00642A2F" w:rsidRDefault="005D3A84" w:rsidP="000D6C3A">
            <w:pPr>
              <w:rPr>
                <w:rFonts w:ascii="Arial" w:hAnsi="Arial" w:cs="Arial"/>
              </w:rPr>
            </w:pPr>
          </w:p>
        </w:tc>
      </w:tr>
      <w:tr w:rsidR="005D3A84" w:rsidRPr="00642A2F" w14:paraId="0D602465" w14:textId="77777777" w:rsidTr="000D6C3A">
        <w:tc>
          <w:tcPr>
            <w:tcW w:w="7087" w:type="dxa"/>
            <w:shd w:val="clear" w:color="auto" w:fill="auto"/>
          </w:tcPr>
          <w:p w14:paraId="0AF2EB57" w14:textId="77777777" w:rsidR="005D3A84" w:rsidRPr="00642A2F" w:rsidRDefault="005D3A84" w:rsidP="000D6C3A">
            <w:pPr>
              <w:rPr>
                <w:rFonts w:ascii="Arial" w:hAnsi="Arial" w:cs="Arial"/>
              </w:rPr>
            </w:pPr>
            <w:r w:rsidRPr="00642A2F">
              <w:rPr>
                <w:rFonts w:ascii="Arial" w:hAnsi="Arial" w:cs="Arial"/>
              </w:rPr>
              <w:t>Has the Brook tool been referred to as part of this assessment?</w:t>
            </w:r>
          </w:p>
        </w:tc>
        <w:tc>
          <w:tcPr>
            <w:tcW w:w="7087" w:type="dxa"/>
            <w:shd w:val="clear" w:color="auto" w:fill="auto"/>
          </w:tcPr>
          <w:p w14:paraId="243B2DFE" w14:textId="77777777" w:rsidR="005D3A84" w:rsidRPr="00642A2F" w:rsidRDefault="005D3A84" w:rsidP="000D6C3A">
            <w:pPr>
              <w:rPr>
                <w:rFonts w:ascii="Arial" w:hAnsi="Arial" w:cs="Arial"/>
              </w:rPr>
            </w:pPr>
            <w:r w:rsidRPr="00642A2F">
              <w:rPr>
                <w:rFonts w:ascii="Arial" w:hAnsi="Arial" w:cs="Arial"/>
              </w:rPr>
              <w:t>Yes / No</w:t>
            </w:r>
          </w:p>
        </w:tc>
      </w:tr>
      <w:tr w:rsidR="005D3A84" w:rsidRPr="00F16057" w14:paraId="68233A88" w14:textId="77777777" w:rsidTr="000D6C3A">
        <w:tc>
          <w:tcPr>
            <w:tcW w:w="7087" w:type="dxa"/>
            <w:shd w:val="clear" w:color="auto" w:fill="auto"/>
          </w:tcPr>
          <w:p w14:paraId="3C60F63B" w14:textId="77777777" w:rsidR="005D3A84" w:rsidRPr="00F16057" w:rsidRDefault="005D3A84" w:rsidP="000D6C3A">
            <w:pPr>
              <w:rPr>
                <w:rFonts w:ascii="Arial" w:hAnsi="Arial" w:cs="Arial"/>
              </w:rPr>
            </w:pPr>
            <w:r w:rsidRPr="00642A2F">
              <w:rPr>
                <w:rFonts w:ascii="Arial" w:hAnsi="Arial" w:cs="Arial"/>
              </w:rPr>
              <w:t>Who has responsibility for monitoring?</w:t>
            </w:r>
          </w:p>
          <w:p w14:paraId="6ED31078" w14:textId="77777777" w:rsidR="005D3A84" w:rsidRPr="00F16057" w:rsidRDefault="005D3A84" w:rsidP="000D6C3A">
            <w:pPr>
              <w:rPr>
                <w:rFonts w:ascii="Arial" w:hAnsi="Arial" w:cs="Arial"/>
              </w:rPr>
            </w:pPr>
          </w:p>
          <w:p w14:paraId="322BC009" w14:textId="77777777" w:rsidR="005D3A84" w:rsidRPr="00F16057" w:rsidRDefault="005D3A84" w:rsidP="000D6C3A">
            <w:pPr>
              <w:rPr>
                <w:rFonts w:ascii="Arial" w:hAnsi="Arial" w:cs="Arial"/>
              </w:rPr>
            </w:pPr>
          </w:p>
          <w:p w14:paraId="5372D73C" w14:textId="77777777" w:rsidR="005D3A84" w:rsidRPr="00F16057" w:rsidRDefault="005D3A84" w:rsidP="000D6C3A">
            <w:pPr>
              <w:rPr>
                <w:rFonts w:ascii="Arial" w:hAnsi="Arial" w:cs="Arial"/>
              </w:rPr>
            </w:pPr>
          </w:p>
        </w:tc>
        <w:tc>
          <w:tcPr>
            <w:tcW w:w="7087" w:type="dxa"/>
            <w:shd w:val="clear" w:color="auto" w:fill="auto"/>
          </w:tcPr>
          <w:p w14:paraId="77B7FAF3" w14:textId="77777777" w:rsidR="005D3A84" w:rsidRPr="00F16057" w:rsidRDefault="005D3A84" w:rsidP="000D6C3A">
            <w:pPr>
              <w:rPr>
                <w:rFonts w:ascii="Arial" w:hAnsi="Arial" w:cs="Arial"/>
              </w:rPr>
            </w:pPr>
          </w:p>
        </w:tc>
      </w:tr>
    </w:tbl>
    <w:p w14:paraId="2A894FCB" w14:textId="77777777" w:rsidR="005D3A84" w:rsidRPr="00F16057" w:rsidRDefault="005D3A84" w:rsidP="005D3A84">
      <w:pPr>
        <w:rPr>
          <w:rFonts w:ascii="Arial" w:hAnsi="Arial" w:cs="Arial"/>
        </w:rPr>
      </w:pPr>
    </w:p>
    <w:p w14:paraId="70C6F729" w14:textId="77777777" w:rsidR="005D3A84" w:rsidRPr="00F16057" w:rsidRDefault="005D3A84" w:rsidP="005D3A84">
      <w:pPr>
        <w:rPr>
          <w:rFonts w:ascii="Arial" w:hAnsi="Arial" w:cs="Arial"/>
        </w:rPr>
      </w:pPr>
    </w:p>
    <w:p w14:paraId="2696D326" w14:textId="77777777" w:rsidR="00344BE4" w:rsidRDefault="00344BE4" w:rsidP="00557DD3">
      <w:pPr>
        <w:rPr>
          <w:rFonts w:ascii="Arial" w:hAnsi="Arial" w:cs="Arial"/>
          <w:b/>
        </w:rPr>
      </w:pPr>
    </w:p>
    <w:sectPr w:rsidR="00344BE4" w:rsidSect="00946057">
      <w:footerReference w:type="even" r:id="rId84"/>
      <w:footerReference w:type="default" r:id="rId85"/>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251E2" w14:textId="77777777" w:rsidR="0043572A" w:rsidRDefault="0043572A" w:rsidP="00375FA6">
      <w:r>
        <w:separator/>
      </w:r>
    </w:p>
  </w:endnote>
  <w:endnote w:type="continuationSeparator" w:id="0">
    <w:p w14:paraId="0F677E67" w14:textId="77777777" w:rsidR="0043572A" w:rsidRDefault="0043572A" w:rsidP="00375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5CC0B2FC" w14:textId="77777777" w:rsidR="008128F1" w:rsidRDefault="008128F1">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Pr>
                <w:b/>
                <w:bCs/>
                <w:noProof/>
                <w:sz w:val="16"/>
                <w:szCs w:val="16"/>
              </w:rPr>
              <w:t>2</w:t>
            </w:r>
            <w:r w:rsidRPr="000826C6">
              <w:rPr>
                <w:b/>
                <w:bCs/>
                <w:sz w:val="16"/>
                <w:szCs w:val="16"/>
              </w:rPr>
              <w:fldChar w:fldCharType="end"/>
            </w:r>
          </w:p>
          <w:p w14:paraId="679F4822" w14:textId="77777777" w:rsidR="008128F1" w:rsidRDefault="008128F1">
            <w:pPr>
              <w:pStyle w:val="Footer"/>
              <w:rPr>
                <w:b/>
                <w:bCs/>
                <w:sz w:val="16"/>
                <w:szCs w:val="16"/>
              </w:rPr>
            </w:pPr>
          </w:p>
          <w:p w14:paraId="649F3157" w14:textId="77777777" w:rsidR="008128F1" w:rsidRPr="000826C6" w:rsidRDefault="00281410">
            <w:pPr>
              <w:pStyle w:val="Footer"/>
              <w:rPr>
                <w:sz w:val="16"/>
                <w:szCs w:val="16"/>
              </w:rPr>
            </w:pPr>
          </w:p>
        </w:sdtContent>
      </w:sdt>
    </w:sdtContent>
  </w:sdt>
  <w:p w14:paraId="4A34D383" w14:textId="77777777" w:rsidR="008128F1" w:rsidRDefault="008128F1">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FF274" w14:textId="77777777" w:rsidR="008128F1" w:rsidRDefault="008128F1">
    <w:pPr>
      <w:pStyle w:val="Footer"/>
    </w:pPr>
  </w:p>
  <w:p w14:paraId="7C2556C1" w14:textId="77777777" w:rsidR="008128F1" w:rsidRDefault="008128F1">
    <w:pPr>
      <w:pStyle w:val="Footer"/>
    </w:pPr>
  </w:p>
  <w:p w14:paraId="3F7E2BD1" w14:textId="77777777" w:rsidR="008128F1" w:rsidRDefault="008128F1">
    <w:pPr>
      <w:pStyle w:val="Footer"/>
    </w:pPr>
  </w:p>
  <w:p w14:paraId="6663B496" w14:textId="77777777" w:rsidR="008128F1" w:rsidRDefault="008128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D5899" w14:textId="77777777" w:rsidR="005D3A84" w:rsidRDefault="005D3A84"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7CC971C" w14:textId="77777777" w:rsidR="005D3A84" w:rsidRDefault="005D3A84" w:rsidP="00BC2156">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0B7F" w14:textId="77777777" w:rsidR="005D3A84" w:rsidRDefault="005D3A84"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5CCBA0" w14:textId="77777777" w:rsidR="005D3A84" w:rsidRPr="00061DED" w:rsidRDefault="005D3A84" w:rsidP="00BC2156">
    <w:pPr>
      <w:pStyle w:val="Footer"/>
      <w:ind w:right="360"/>
      <w:rPr>
        <w:rFonts w:ascii="Arial" w:hAnsi="Arial" w:cs="Arial"/>
        <w:sz w:val="20"/>
        <w:szCs w:val="20"/>
      </w:rPr>
    </w:pPr>
    <w:r>
      <w:t xml:space="preserve"> </w:t>
    </w:r>
    <w:r w:rsidRPr="00061DED">
      <w:rPr>
        <w:rFonts w:ascii="Arial" w:hAnsi="Arial" w:cs="Arial"/>
        <w:sz w:val="20"/>
        <w:szCs w:val="20"/>
      </w:rPr>
      <w:t xml:space="preserve">Safeguarding and Child Protection Policy and Procedures </w:t>
    </w:r>
    <w:r w:rsidRPr="00D93120">
      <w:rPr>
        <w:rFonts w:ascii="Arial" w:hAnsi="Arial" w:cs="Arial"/>
        <w:sz w:val="20"/>
        <w:szCs w:val="20"/>
        <w:highlight w:val="yellow"/>
      </w:rPr>
      <w:t>Version 1</w:t>
    </w:r>
    <w:r>
      <w:rPr>
        <w:rFonts w:ascii="Arial" w:hAnsi="Arial" w:cs="Arial"/>
        <w:sz w:val="20"/>
        <w:szCs w:val="20"/>
        <w:highlight w:val="yellow"/>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D76C2"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760F">
      <w:rPr>
        <w:rStyle w:val="PageNumber"/>
        <w:noProof/>
      </w:rPr>
      <w:t>4</w:t>
    </w:r>
    <w:r>
      <w:rPr>
        <w:rStyle w:val="PageNumber"/>
      </w:rPr>
      <w:fldChar w:fldCharType="end"/>
    </w:r>
  </w:p>
  <w:p w14:paraId="6BC1DE3F" w14:textId="77777777" w:rsidR="00711546" w:rsidRDefault="00711546" w:rsidP="00BC215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33A64" w14:textId="77777777" w:rsidR="00711546" w:rsidRDefault="00711546" w:rsidP="007F1B3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6BC5">
      <w:rPr>
        <w:rStyle w:val="PageNumber"/>
        <w:noProof/>
      </w:rPr>
      <w:t>1</w:t>
    </w:r>
    <w:r>
      <w:rPr>
        <w:rStyle w:val="PageNumber"/>
      </w:rPr>
      <w:fldChar w:fldCharType="end"/>
    </w:r>
  </w:p>
  <w:p w14:paraId="0D82E616" w14:textId="77777777" w:rsidR="005D3A84" w:rsidRPr="00061DED" w:rsidRDefault="00711546" w:rsidP="005D3A84">
    <w:pPr>
      <w:pStyle w:val="Footer"/>
      <w:ind w:right="360"/>
      <w:rPr>
        <w:rFonts w:ascii="Arial" w:hAnsi="Arial" w:cs="Arial"/>
        <w:sz w:val="20"/>
        <w:szCs w:val="20"/>
      </w:rPr>
    </w:pPr>
    <w:r>
      <w:t xml:space="preserve"> </w:t>
    </w:r>
    <w:r w:rsidR="005D3A84" w:rsidRPr="00061DED">
      <w:rPr>
        <w:rFonts w:ascii="Arial" w:hAnsi="Arial" w:cs="Arial"/>
        <w:sz w:val="20"/>
        <w:szCs w:val="20"/>
      </w:rPr>
      <w:t xml:space="preserve">Safeguarding and Child Protection Policy and Procedures </w:t>
    </w:r>
    <w:r w:rsidR="005D3A84" w:rsidRPr="00D93120">
      <w:rPr>
        <w:rFonts w:ascii="Arial" w:hAnsi="Arial" w:cs="Arial"/>
        <w:sz w:val="20"/>
        <w:szCs w:val="20"/>
        <w:highlight w:val="yellow"/>
      </w:rPr>
      <w:t>Version 1</w:t>
    </w:r>
    <w:r w:rsidR="005D3A84">
      <w:rPr>
        <w:rFonts w:ascii="Arial" w:hAnsi="Arial" w:cs="Arial"/>
        <w:sz w:val="20"/>
        <w:szCs w:val="20"/>
        <w:highlight w:val="yellow"/>
      </w:rPr>
      <w:t>4</w:t>
    </w:r>
  </w:p>
  <w:p w14:paraId="5113CD1E" w14:textId="71C18B84" w:rsidR="00711546" w:rsidRPr="00061DED" w:rsidRDefault="00711546" w:rsidP="00BC2156">
    <w:pPr>
      <w:pStyle w:val="Footer"/>
      <w:ind w:right="360"/>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61C89" w14:textId="77777777" w:rsidR="0043572A" w:rsidRDefault="0043572A" w:rsidP="00375FA6">
      <w:r>
        <w:separator/>
      </w:r>
    </w:p>
  </w:footnote>
  <w:footnote w:type="continuationSeparator" w:id="0">
    <w:p w14:paraId="63F209EB" w14:textId="77777777" w:rsidR="0043572A" w:rsidRDefault="0043572A" w:rsidP="00375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20071" w14:textId="77777777" w:rsidR="008128F1" w:rsidRDefault="008128F1">
    <w:pPr>
      <w:pStyle w:val="Header"/>
    </w:pPr>
    <w:r>
      <w:rPr>
        <w:noProof/>
      </w:rPr>
      <w:drawing>
        <wp:anchor distT="0" distB="0" distL="114300" distR="114300" simplePos="0" relativeHeight="251660288" behindDoc="1" locked="0" layoutInCell="1" allowOverlap="1" wp14:anchorId="01B30522" wp14:editId="4BD89569">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ED535" w14:textId="77777777" w:rsidR="008128F1" w:rsidRDefault="008128F1">
    <w:pPr>
      <w:pStyle w:val="Header"/>
    </w:pPr>
    <w:r>
      <w:rPr>
        <w:noProof/>
      </w:rPr>
      <w:drawing>
        <wp:anchor distT="0" distB="0" distL="114300" distR="114300" simplePos="0" relativeHeight="251659264" behindDoc="1" locked="0" layoutInCell="1" allowOverlap="1" wp14:anchorId="4EE8AF7E" wp14:editId="4FA15727">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5369E"/>
    <w:multiLevelType w:val="hybridMultilevel"/>
    <w:tmpl w:val="18BA0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FD0107"/>
    <w:multiLevelType w:val="hybridMultilevel"/>
    <w:tmpl w:val="3690C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4E3F1E"/>
    <w:multiLevelType w:val="hybridMultilevel"/>
    <w:tmpl w:val="38687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BF64DC"/>
    <w:multiLevelType w:val="hybridMultilevel"/>
    <w:tmpl w:val="4A3AE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1D76E6"/>
    <w:multiLevelType w:val="hybridMultilevel"/>
    <w:tmpl w:val="6082E7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FC7742"/>
    <w:multiLevelType w:val="hybridMultilevel"/>
    <w:tmpl w:val="1C5A1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EC64E4"/>
    <w:multiLevelType w:val="hybridMultilevel"/>
    <w:tmpl w:val="A4EC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1481A"/>
    <w:multiLevelType w:val="hybridMultilevel"/>
    <w:tmpl w:val="61EA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C7432E"/>
    <w:multiLevelType w:val="hybridMultilevel"/>
    <w:tmpl w:val="EF4E2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9E6506"/>
    <w:multiLevelType w:val="hybridMultilevel"/>
    <w:tmpl w:val="25AC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B146CC"/>
    <w:multiLevelType w:val="hybridMultilevel"/>
    <w:tmpl w:val="AC6E6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F0352"/>
    <w:multiLevelType w:val="hybridMultilevel"/>
    <w:tmpl w:val="FB1E3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44D09C3"/>
    <w:multiLevelType w:val="hybridMultilevel"/>
    <w:tmpl w:val="3108689E"/>
    <w:lvl w:ilvl="0" w:tplc="D6C2549A">
      <w:start w:val="1"/>
      <w:numFmt w:val="decimal"/>
      <w:lvlText w:val="%1."/>
      <w:lvlJc w:val="left"/>
      <w:pPr>
        <w:ind w:left="720" w:hanging="360"/>
      </w:pPr>
      <w:rPr>
        <w:rFonts w:ascii="Arial" w:eastAsia="Times New Roman"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9C3D64"/>
    <w:multiLevelType w:val="hybridMultilevel"/>
    <w:tmpl w:val="D9B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EB3D26"/>
    <w:multiLevelType w:val="hybridMultilevel"/>
    <w:tmpl w:val="3A460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8B34A7"/>
    <w:multiLevelType w:val="hybridMultilevel"/>
    <w:tmpl w:val="B97A19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A3926FA"/>
    <w:multiLevelType w:val="hybridMultilevel"/>
    <w:tmpl w:val="EEDA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66646F"/>
    <w:multiLevelType w:val="hybridMultilevel"/>
    <w:tmpl w:val="28525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736C1A"/>
    <w:multiLevelType w:val="multilevel"/>
    <w:tmpl w:val="E4D45B10"/>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B7B6879"/>
    <w:multiLevelType w:val="hybridMultilevel"/>
    <w:tmpl w:val="5DBA1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B80388F"/>
    <w:multiLevelType w:val="hybridMultilevel"/>
    <w:tmpl w:val="2C0C286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1" w15:restartNumberingAfterBreak="0">
    <w:nsid w:val="231E5EA8"/>
    <w:multiLevelType w:val="hybridMultilevel"/>
    <w:tmpl w:val="9AFC3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DE1"/>
    <w:multiLevelType w:val="hybridMultilevel"/>
    <w:tmpl w:val="C742C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105FB6"/>
    <w:multiLevelType w:val="hybridMultilevel"/>
    <w:tmpl w:val="1638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832926"/>
    <w:multiLevelType w:val="hybridMultilevel"/>
    <w:tmpl w:val="353CB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D2ADF"/>
    <w:multiLevelType w:val="hybridMultilevel"/>
    <w:tmpl w:val="DC0AF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9264886"/>
    <w:multiLevelType w:val="hybridMultilevel"/>
    <w:tmpl w:val="EF90F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82325"/>
    <w:multiLevelType w:val="hybridMultilevel"/>
    <w:tmpl w:val="7F823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A4D7C03"/>
    <w:multiLevelType w:val="hybridMultilevel"/>
    <w:tmpl w:val="9664E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B853615"/>
    <w:multiLevelType w:val="hybridMultilevel"/>
    <w:tmpl w:val="F948E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DE3F1C"/>
    <w:multiLevelType w:val="hybridMultilevel"/>
    <w:tmpl w:val="878C6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D25750"/>
    <w:multiLevelType w:val="hybridMultilevel"/>
    <w:tmpl w:val="A8EAC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167737"/>
    <w:multiLevelType w:val="hybridMultilevel"/>
    <w:tmpl w:val="2894224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5E388F"/>
    <w:multiLevelType w:val="hybridMultilevel"/>
    <w:tmpl w:val="2EF27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B007DA"/>
    <w:multiLevelType w:val="hybridMultilevel"/>
    <w:tmpl w:val="C9764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24841C1"/>
    <w:multiLevelType w:val="hybridMultilevel"/>
    <w:tmpl w:val="7FC2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284298F"/>
    <w:multiLevelType w:val="hybridMultilevel"/>
    <w:tmpl w:val="152CA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39C1947"/>
    <w:multiLevelType w:val="hybridMultilevel"/>
    <w:tmpl w:val="EB803C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3C07D93"/>
    <w:multiLevelType w:val="hybridMultilevel"/>
    <w:tmpl w:val="9A204BF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9" w15:restartNumberingAfterBreak="0">
    <w:nsid w:val="352B6A3B"/>
    <w:multiLevelType w:val="hybridMultilevel"/>
    <w:tmpl w:val="3CDAE4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3033EF"/>
    <w:multiLevelType w:val="hybridMultilevel"/>
    <w:tmpl w:val="9FB0C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327A3E"/>
    <w:multiLevelType w:val="hybridMultilevel"/>
    <w:tmpl w:val="01AA2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71707A"/>
    <w:multiLevelType w:val="hybridMultilevel"/>
    <w:tmpl w:val="74067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5AD5FE3"/>
    <w:multiLevelType w:val="hybridMultilevel"/>
    <w:tmpl w:val="BAE81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A14546F"/>
    <w:multiLevelType w:val="hybridMultilevel"/>
    <w:tmpl w:val="9E50D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A46492F"/>
    <w:multiLevelType w:val="hybridMultilevel"/>
    <w:tmpl w:val="E32A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EEE6668"/>
    <w:multiLevelType w:val="hybridMultilevel"/>
    <w:tmpl w:val="CBECB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0401BEF"/>
    <w:multiLevelType w:val="hybridMultilevel"/>
    <w:tmpl w:val="EF9A8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16B5691"/>
    <w:multiLevelType w:val="multilevel"/>
    <w:tmpl w:val="6ABA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49D72DB"/>
    <w:multiLevelType w:val="hybridMultilevel"/>
    <w:tmpl w:val="14904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5D53E78"/>
    <w:multiLevelType w:val="hybridMultilevel"/>
    <w:tmpl w:val="629E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D0FFC"/>
    <w:multiLevelType w:val="hybridMultilevel"/>
    <w:tmpl w:val="BED23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7D45FF4"/>
    <w:multiLevelType w:val="hybridMultilevel"/>
    <w:tmpl w:val="BBBA6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8077E7E"/>
    <w:multiLevelType w:val="hybridMultilevel"/>
    <w:tmpl w:val="DB780D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9477171"/>
    <w:multiLevelType w:val="hybridMultilevel"/>
    <w:tmpl w:val="B048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C3A0876"/>
    <w:multiLevelType w:val="hybridMultilevel"/>
    <w:tmpl w:val="EF30872E"/>
    <w:lvl w:ilvl="0" w:tplc="86FCDA84">
      <w:start w:val="1"/>
      <w:numFmt w:val="decimal"/>
      <w:lvlText w:val="%1."/>
      <w:lvlJc w:val="left"/>
      <w:pPr>
        <w:ind w:left="720" w:hanging="360"/>
      </w:pPr>
      <w:rPr>
        <w:rFonts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BF02A3"/>
    <w:multiLevelType w:val="hybridMultilevel"/>
    <w:tmpl w:val="44D05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EB00B4D"/>
    <w:multiLevelType w:val="hybridMultilevel"/>
    <w:tmpl w:val="551A4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EC476F0"/>
    <w:multiLevelType w:val="hybridMultilevel"/>
    <w:tmpl w:val="6C6E3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FF50A4"/>
    <w:multiLevelType w:val="hybridMultilevel"/>
    <w:tmpl w:val="F24E4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945F54"/>
    <w:multiLevelType w:val="multilevel"/>
    <w:tmpl w:val="B1A2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2014226"/>
    <w:multiLevelType w:val="hybridMultilevel"/>
    <w:tmpl w:val="ED2E8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52FF5A3E"/>
    <w:multiLevelType w:val="hybridMultilevel"/>
    <w:tmpl w:val="C1C08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33D1F91"/>
    <w:multiLevelType w:val="hybridMultilevel"/>
    <w:tmpl w:val="384AD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41E49F1"/>
    <w:multiLevelType w:val="hybridMultilevel"/>
    <w:tmpl w:val="CD888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5706BB6"/>
    <w:multiLevelType w:val="hybridMultilevel"/>
    <w:tmpl w:val="0C322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990315E"/>
    <w:multiLevelType w:val="hybridMultilevel"/>
    <w:tmpl w:val="5974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6215CE"/>
    <w:multiLevelType w:val="hybridMultilevel"/>
    <w:tmpl w:val="53F8D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BE2346D"/>
    <w:multiLevelType w:val="hybridMultilevel"/>
    <w:tmpl w:val="D9B6B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CB25F52"/>
    <w:multiLevelType w:val="hybridMultilevel"/>
    <w:tmpl w:val="6E50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0683B33"/>
    <w:multiLevelType w:val="hybridMultilevel"/>
    <w:tmpl w:val="CAD01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B071B8"/>
    <w:multiLevelType w:val="hybridMultilevel"/>
    <w:tmpl w:val="CCEAC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1F956C4"/>
    <w:multiLevelType w:val="hybridMultilevel"/>
    <w:tmpl w:val="C9484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7B4935"/>
    <w:multiLevelType w:val="hybridMultilevel"/>
    <w:tmpl w:val="50B23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2BB7BBA"/>
    <w:multiLevelType w:val="hybridMultilevel"/>
    <w:tmpl w:val="E4621F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3DC307D"/>
    <w:multiLevelType w:val="hybridMultilevel"/>
    <w:tmpl w:val="C9346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6550C56"/>
    <w:multiLevelType w:val="hybridMultilevel"/>
    <w:tmpl w:val="BDBE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6756C29"/>
    <w:multiLevelType w:val="hybridMultilevel"/>
    <w:tmpl w:val="65780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86D79B0"/>
    <w:multiLevelType w:val="hybridMultilevel"/>
    <w:tmpl w:val="6AC6A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885060C"/>
    <w:multiLevelType w:val="hybridMultilevel"/>
    <w:tmpl w:val="3EDAB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939791C"/>
    <w:multiLevelType w:val="hybridMultilevel"/>
    <w:tmpl w:val="E8746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A725854"/>
    <w:multiLevelType w:val="hybridMultilevel"/>
    <w:tmpl w:val="4A98154A"/>
    <w:lvl w:ilvl="0" w:tplc="CF78BC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A725F75"/>
    <w:multiLevelType w:val="hybridMultilevel"/>
    <w:tmpl w:val="CA2EC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BA15827"/>
    <w:multiLevelType w:val="hybridMultilevel"/>
    <w:tmpl w:val="CEB8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D4E0E30"/>
    <w:multiLevelType w:val="hybridMultilevel"/>
    <w:tmpl w:val="173EE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D5221A6"/>
    <w:multiLevelType w:val="hybridMultilevel"/>
    <w:tmpl w:val="18605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E0212E4"/>
    <w:multiLevelType w:val="hybridMultilevel"/>
    <w:tmpl w:val="D4F2C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026464"/>
    <w:multiLevelType w:val="hybridMultilevel"/>
    <w:tmpl w:val="322C3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3C0538"/>
    <w:multiLevelType w:val="hybridMultilevel"/>
    <w:tmpl w:val="875E8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43E4DA4"/>
    <w:multiLevelType w:val="hybridMultilevel"/>
    <w:tmpl w:val="C76E5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1273BB"/>
    <w:multiLevelType w:val="hybridMultilevel"/>
    <w:tmpl w:val="240EB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5E75EEE"/>
    <w:multiLevelType w:val="hybridMultilevel"/>
    <w:tmpl w:val="154C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74314E7"/>
    <w:multiLevelType w:val="hybridMultilevel"/>
    <w:tmpl w:val="31F27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2E0134"/>
    <w:multiLevelType w:val="hybridMultilevel"/>
    <w:tmpl w:val="C018D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A4045B3"/>
    <w:multiLevelType w:val="hybridMultilevel"/>
    <w:tmpl w:val="FA2E5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C767C08"/>
    <w:multiLevelType w:val="hybridMultilevel"/>
    <w:tmpl w:val="F2F65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7CB50480"/>
    <w:multiLevelType w:val="hybridMultilevel"/>
    <w:tmpl w:val="AF8065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DCE2344"/>
    <w:multiLevelType w:val="hybridMultilevel"/>
    <w:tmpl w:val="44A86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8698021">
    <w:abstractNumId w:val="72"/>
  </w:num>
  <w:num w:numId="2" w16cid:durableId="1430194530">
    <w:abstractNumId w:val="22"/>
  </w:num>
  <w:num w:numId="3" w16cid:durableId="726533150">
    <w:abstractNumId w:val="7"/>
  </w:num>
  <w:num w:numId="4" w16cid:durableId="722679370">
    <w:abstractNumId w:val="41"/>
  </w:num>
  <w:num w:numId="5" w16cid:durableId="79717245">
    <w:abstractNumId w:val="9"/>
  </w:num>
  <w:num w:numId="6" w16cid:durableId="1875075939">
    <w:abstractNumId w:val="38"/>
  </w:num>
  <w:num w:numId="7" w16cid:durableId="113181917">
    <w:abstractNumId w:val="17"/>
  </w:num>
  <w:num w:numId="8" w16cid:durableId="1036542049">
    <w:abstractNumId w:val="35"/>
  </w:num>
  <w:num w:numId="9" w16cid:durableId="598172607">
    <w:abstractNumId w:val="8"/>
  </w:num>
  <w:num w:numId="10" w16cid:durableId="1537498725">
    <w:abstractNumId w:val="83"/>
  </w:num>
  <w:num w:numId="11" w16cid:durableId="320886176">
    <w:abstractNumId w:val="12"/>
  </w:num>
  <w:num w:numId="12" w16cid:durableId="756710072">
    <w:abstractNumId w:val="90"/>
  </w:num>
  <w:num w:numId="13" w16cid:durableId="736977230">
    <w:abstractNumId w:val="45"/>
  </w:num>
  <w:num w:numId="14" w16cid:durableId="1178159211">
    <w:abstractNumId w:val="93"/>
  </w:num>
  <w:num w:numId="15" w16cid:durableId="1828935261">
    <w:abstractNumId w:val="97"/>
  </w:num>
  <w:num w:numId="16" w16cid:durableId="12075690">
    <w:abstractNumId w:val="33"/>
  </w:num>
  <w:num w:numId="17" w16cid:durableId="949507758">
    <w:abstractNumId w:val="49"/>
  </w:num>
  <w:num w:numId="18" w16cid:durableId="735477539">
    <w:abstractNumId w:val="57"/>
  </w:num>
  <w:num w:numId="19" w16cid:durableId="656226918">
    <w:abstractNumId w:val="63"/>
  </w:num>
  <w:num w:numId="20" w16cid:durableId="459422264">
    <w:abstractNumId w:val="88"/>
  </w:num>
  <w:num w:numId="21" w16cid:durableId="677539255">
    <w:abstractNumId w:val="31"/>
  </w:num>
  <w:num w:numId="22" w16cid:durableId="1374501372">
    <w:abstractNumId w:val="1"/>
  </w:num>
  <w:num w:numId="23" w16cid:durableId="628321648">
    <w:abstractNumId w:val="26"/>
  </w:num>
  <w:num w:numId="24" w16cid:durableId="1069579262">
    <w:abstractNumId w:val="59"/>
  </w:num>
  <w:num w:numId="25" w16cid:durableId="17901514">
    <w:abstractNumId w:val="23"/>
  </w:num>
  <w:num w:numId="26" w16cid:durableId="653145749">
    <w:abstractNumId w:val="28"/>
  </w:num>
  <w:num w:numId="27" w16cid:durableId="1137380624">
    <w:abstractNumId w:val="6"/>
  </w:num>
  <w:num w:numId="28" w16cid:durableId="1474718390">
    <w:abstractNumId w:val="25"/>
  </w:num>
  <w:num w:numId="29" w16cid:durableId="601032476">
    <w:abstractNumId w:val="67"/>
  </w:num>
  <w:num w:numId="30" w16cid:durableId="1917860822">
    <w:abstractNumId w:val="80"/>
  </w:num>
  <w:num w:numId="31" w16cid:durableId="847983541">
    <w:abstractNumId w:val="65"/>
  </w:num>
  <w:num w:numId="32" w16cid:durableId="1901399927">
    <w:abstractNumId w:val="29"/>
  </w:num>
  <w:num w:numId="33" w16cid:durableId="1835605258">
    <w:abstractNumId w:val="13"/>
  </w:num>
  <w:num w:numId="34" w16cid:durableId="977958300">
    <w:abstractNumId w:val="76"/>
  </w:num>
  <w:num w:numId="35" w16cid:durableId="616182598">
    <w:abstractNumId w:val="62"/>
  </w:num>
  <w:num w:numId="36" w16cid:durableId="1040403640">
    <w:abstractNumId w:val="32"/>
  </w:num>
  <w:num w:numId="37" w16cid:durableId="98066819">
    <w:abstractNumId w:val="55"/>
  </w:num>
  <w:num w:numId="38" w16cid:durableId="764153428">
    <w:abstractNumId w:val="86"/>
  </w:num>
  <w:num w:numId="39" w16cid:durableId="1553688365">
    <w:abstractNumId w:val="56"/>
  </w:num>
  <w:num w:numId="40" w16cid:durableId="1678845069">
    <w:abstractNumId w:val="89"/>
  </w:num>
  <w:num w:numId="41" w16cid:durableId="1980305422">
    <w:abstractNumId w:val="74"/>
  </w:num>
  <w:num w:numId="42" w16cid:durableId="239096568">
    <w:abstractNumId w:val="30"/>
  </w:num>
  <w:num w:numId="43" w16cid:durableId="756705954">
    <w:abstractNumId w:val="10"/>
  </w:num>
  <w:num w:numId="44" w16cid:durableId="290400377">
    <w:abstractNumId w:val="42"/>
  </w:num>
  <w:num w:numId="45" w16cid:durableId="1772819308">
    <w:abstractNumId w:val="61"/>
  </w:num>
  <w:num w:numId="46" w16cid:durableId="1046297261">
    <w:abstractNumId w:val="53"/>
  </w:num>
  <w:num w:numId="47" w16cid:durableId="1302033842">
    <w:abstractNumId w:val="87"/>
  </w:num>
  <w:num w:numId="48" w16cid:durableId="258561306">
    <w:abstractNumId w:val="50"/>
  </w:num>
  <w:num w:numId="49" w16cid:durableId="8992132">
    <w:abstractNumId w:val="70"/>
  </w:num>
  <w:num w:numId="50" w16cid:durableId="1175388358">
    <w:abstractNumId w:val="48"/>
  </w:num>
  <w:num w:numId="51" w16cid:durableId="1527795453">
    <w:abstractNumId w:val="20"/>
  </w:num>
  <w:num w:numId="52" w16cid:durableId="138503062">
    <w:abstractNumId w:val="73"/>
  </w:num>
  <w:num w:numId="53" w16cid:durableId="1176308920">
    <w:abstractNumId w:val="51"/>
  </w:num>
  <w:num w:numId="54" w16cid:durableId="859927861">
    <w:abstractNumId w:val="91"/>
  </w:num>
  <w:num w:numId="55" w16cid:durableId="1304459871">
    <w:abstractNumId w:val="0"/>
  </w:num>
  <w:num w:numId="56" w16cid:durableId="1535313360">
    <w:abstractNumId w:val="3"/>
  </w:num>
  <w:num w:numId="57" w16cid:durableId="923296493">
    <w:abstractNumId w:val="69"/>
  </w:num>
  <w:num w:numId="58" w16cid:durableId="1530951538">
    <w:abstractNumId w:val="64"/>
  </w:num>
  <w:num w:numId="59" w16cid:durableId="693271562">
    <w:abstractNumId w:val="36"/>
  </w:num>
  <w:num w:numId="60" w16cid:durableId="1513882994">
    <w:abstractNumId w:val="21"/>
  </w:num>
  <w:num w:numId="61" w16cid:durableId="437675633">
    <w:abstractNumId w:val="44"/>
  </w:num>
  <w:num w:numId="62" w16cid:durableId="1167936529">
    <w:abstractNumId w:val="15"/>
  </w:num>
  <w:num w:numId="63" w16cid:durableId="1637836172">
    <w:abstractNumId w:val="37"/>
  </w:num>
  <w:num w:numId="64" w16cid:durableId="924339112">
    <w:abstractNumId w:val="92"/>
  </w:num>
  <w:num w:numId="65" w16cid:durableId="1136222444">
    <w:abstractNumId w:val="82"/>
  </w:num>
  <w:num w:numId="66" w16cid:durableId="450324567">
    <w:abstractNumId w:val="43"/>
  </w:num>
  <w:num w:numId="67" w16cid:durableId="366682013">
    <w:abstractNumId w:val="24"/>
  </w:num>
  <w:num w:numId="68" w16cid:durableId="259653710">
    <w:abstractNumId w:val="84"/>
  </w:num>
  <w:num w:numId="69" w16cid:durableId="1490049389">
    <w:abstractNumId w:val="40"/>
  </w:num>
  <w:num w:numId="70" w16cid:durableId="1834879359">
    <w:abstractNumId w:val="68"/>
  </w:num>
  <w:num w:numId="71" w16cid:durableId="2050182159">
    <w:abstractNumId w:val="14"/>
  </w:num>
  <w:num w:numId="72" w16cid:durableId="270089161">
    <w:abstractNumId w:val="60"/>
  </w:num>
  <w:num w:numId="73" w16cid:durableId="1571499599">
    <w:abstractNumId w:val="11"/>
  </w:num>
  <w:num w:numId="74" w16cid:durableId="1271859118">
    <w:abstractNumId w:val="2"/>
  </w:num>
  <w:num w:numId="75" w16cid:durableId="1366760077">
    <w:abstractNumId w:val="96"/>
  </w:num>
  <w:num w:numId="76" w16cid:durableId="1316447508">
    <w:abstractNumId w:val="58"/>
  </w:num>
  <w:num w:numId="77" w16cid:durableId="2100055012">
    <w:abstractNumId w:val="75"/>
  </w:num>
  <w:num w:numId="78" w16cid:durableId="938752688">
    <w:abstractNumId w:val="46"/>
  </w:num>
  <w:num w:numId="79" w16cid:durableId="748428282">
    <w:abstractNumId w:val="71"/>
  </w:num>
  <w:num w:numId="80" w16cid:durableId="1818062210">
    <w:abstractNumId w:val="78"/>
  </w:num>
  <w:num w:numId="81" w16cid:durableId="1497114228">
    <w:abstractNumId w:val="79"/>
  </w:num>
  <w:num w:numId="82" w16cid:durableId="1617324765">
    <w:abstractNumId w:val="16"/>
  </w:num>
  <w:num w:numId="83" w16cid:durableId="16319643">
    <w:abstractNumId w:val="52"/>
  </w:num>
  <w:num w:numId="84" w16cid:durableId="1417828176">
    <w:abstractNumId w:val="94"/>
  </w:num>
  <w:num w:numId="85" w16cid:durableId="1852448692">
    <w:abstractNumId w:val="47"/>
  </w:num>
  <w:num w:numId="86" w16cid:durableId="1492527274">
    <w:abstractNumId w:val="5"/>
  </w:num>
  <w:num w:numId="87" w16cid:durableId="769857949">
    <w:abstractNumId w:val="95"/>
  </w:num>
  <w:num w:numId="88" w16cid:durableId="1779833287">
    <w:abstractNumId w:val="85"/>
  </w:num>
  <w:num w:numId="89" w16cid:durableId="1857500815">
    <w:abstractNumId w:val="4"/>
  </w:num>
  <w:num w:numId="90" w16cid:durableId="723721460">
    <w:abstractNumId w:val="54"/>
  </w:num>
  <w:num w:numId="91" w16cid:durableId="1416364719">
    <w:abstractNumId w:val="27"/>
  </w:num>
  <w:num w:numId="92" w16cid:durableId="987708221">
    <w:abstractNumId w:val="77"/>
  </w:num>
  <w:num w:numId="93" w16cid:durableId="1360467322">
    <w:abstractNumId w:val="81"/>
  </w:num>
  <w:num w:numId="94" w16cid:durableId="625281256">
    <w:abstractNumId w:val="19"/>
  </w:num>
  <w:num w:numId="95" w16cid:durableId="1099370336">
    <w:abstractNumId w:val="34"/>
  </w:num>
  <w:num w:numId="96" w16cid:durableId="109905025">
    <w:abstractNumId w:val="18"/>
  </w:num>
  <w:num w:numId="97" w16cid:durableId="1382360982">
    <w:abstractNumId w:val="66"/>
  </w:num>
  <w:num w:numId="98" w16cid:durableId="1151869251">
    <w:abstractNumId w:val="3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79"/>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5C17"/>
    <w:rsid w:val="000007CC"/>
    <w:rsid w:val="000007D5"/>
    <w:rsid w:val="0001240F"/>
    <w:rsid w:val="0001286C"/>
    <w:rsid w:val="000130A1"/>
    <w:rsid w:val="00014228"/>
    <w:rsid w:val="00016C0A"/>
    <w:rsid w:val="0002760D"/>
    <w:rsid w:val="00027947"/>
    <w:rsid w:val="00030E6E"/>
    <w:rsid w:val="00031E0B"/>
    <w:rsid w:val="00031EAE"/>
    <w:rsid w:val="000324FD"/>
    <w:rsid w:val="00041014"/>
    <w:rsid w:val="00041BC7"/>
    <w:rsid w:val="00045377"/>
    <w:rsid w:val="00051870"/>
    <w:rsid w:val="00055A6E"/>
    <w:rsid w:val="00056727"/>
    <w:rsid w:val="00061DED"/>
    <w:rsid w:val="00061FFC"/>
    <w:rsid w:val="0007363D"/>
    <w:rsid w:val="00084B3D"/>
    <w:rsid w:val="00085FC3"/>
    <w:rsid w:val="00086000"/>
    <w:rsid w:val="00086923"/>
    <w:rsid w:val="00087706"/>
    <w:rsid w:val="000901E9"/>
    <w:rsid w:val="0009024A"/>
    <w:rsid w:val="0009629B"/>
    <w:rsid w:val="000A1FE6"/>
    <w:rsid w:val="000A3232"/>
    <w:rsid w:val="000A5521"/>
    <w:rsid w:val="000A707C"/>
    <w:rsid w:val="000B0B39"/>
    <w:rsid w:val="000B0E7D"/>
    <w:rsid w:val="000C1804"/>
    <w:rsid w:val="000C1DD4"/>
    <w:rsid w:val="000C3D45"/>
    <w:rsid w:val="000C6193"/>
    <w:rsid w:val="000D15A7"/>
    <w:rsid w:val="000D23C3"/>
    <w:rsid w:val="000D4D53"/>
    <w:rsid w:val="000D69D0"/>
    <w:rsid w:val="000E0D64"/>
    <w:rsid w:val="000E4261"/>
    <w:rsid w:val="000F4BE4"/>
    <w:rsid w:val="000F71FE"/>
    <w:rsid w:val="001014A7"/>
    <w:rsid w:val="00112D32"/>
    <w:rsid w:val="001143D4"/>
    <w:rsid w:val="00117E23"/>
    <w:rsid w:val="0012173C"/>
    <w:rsid w:val="001252A8"/>
    <w:rsid w:val="00125D2E"/>
    <w:rsid w:val="00126802"/>
    <w:rsid w:val="00127026"/>
    <w:rsid w:val="00127959"/>
    <w:rsid w:val="00144984"/>
    <w:rsid w:val="001460C1"/>
    <w:rsid w:val="001505AD"/>
    <w:rsid w:val="0016523E"/>
    <w:rsid w:val="0016573F"/>
    <w:rsid w:val="00165FBC"/>
    <w:rsid w:val="00167F14"/>
    <w:rsid w:val="00180D29"/>
    <w:rsid w:val="001816A3"/>
    <w:rsid w:val="001860F9"/>
    <w:rsid w:val="00190D0B"/>
    <w:rsid w:val="00192647"/>
    <w:rsid w:val="001945F8"/>
    <w:rsid w:val="001A1181"/>
    <w:rsid w:val="001A4C4E"/>
    <w:rsid w:val="001A7329"/>
    <w:rsid w:val="001B5677"/>
    <w:rsid w:val="001B64B6"/>
    <w:rsid w:val="001C3BEC"/>
    <w:rsid w:val="001C513B"/>
    <w:rsid w:val="001D5C95"/>
    <w:rsid w:val="001E3BDF"/>
    <w:rsid w:val="001E40B5"/>
    <w:rsid w:val="001E4887"/>
    <w:rsid w:val="001E4E20"/>
    <w:rsid w:val="001E6EDB"/>
    <w:rsid w:val="001F190A"/>
    <w:rsid w:val="001F31BE"/>
    <w:rsid w:val="001F4C56"/>
    <w:rsid w:val="001F7DFC"/>
    <w:rsid w:val="00200B79"/>
    <w:rsid w:val="00203F55"/>
    <w:rsid w:val="00204FCE"/>
    <w:rsid w:val="00211063"/>
    <w:rsid w:val="0021392B"/>
    <w:rsid w:val="00217BCE"/>
    <w:rsid w:val="002239A8"/>
    <w:rsid w:val="00225391"/>
    <w:rsid w:val="00227413"/>
    <w:rsid w:val="00232E59"/>
    <w:rsid w:val="00234CB1"/>
    <w:rsid w:val="0024403F"/>
    <w:rsid w:val="00252D61"/>
    <w:rsid w:val="00253290"/>
    <w:rsid w:val="0025488A"/>
    <w:rsid w:val="002601CB"/>
    <w:rsid w:val="0026020E"/>
    <w:rsid w:val="002624A2"/>
    <w:rsid w:val="00262555"/>
    <w:rsid w:val="002651D9"/>
    <w:rsid w:val="0026761C"/>
    <w:rsid w:val="00272959"/>
    <w:rsid w:val="00272BD9"/>
    <w:rsid w:val="00273B3F"/>
    <w:rsid w:val="00281410"/>
    <w:rsid w:val="00281A98"/>
    <w:rsid w:val="00283BF4"/>
    <w:rsid w:val="00286FD6"/>
    <w:rsid w:val="0029087C"/>
    <w:rsid w:val="00294CA8"/>
    <w:rsid w:val="0029565E"/>
    <w:rsid w:val="002978E3"/>
    <w:rsid w:val="002A1468"/>
    <w:rsid w:val="002A1624"/>
    <w:rsid w:val="002A1972"/>
    <w:rsid w:val="002A22CD"/>
    <w:rsid w:val="002A558E"/>
    <w:rsid w:val="002B4748"/>
    <w:rsid w:val="002B7686"/>
    <w:rsid w:val="002C16AE"/>
    <w:rsid w:val="002D164F"/>
    <w:rsid w:val="002D1AA6"/>
    <w:rsid w:val="002D31E9"/>
    <w:rsid w:val="002D355D"/>
    <w:rsid w:val="002D39C4"/>
    <w:rsid w:val="002D5252"/>
    <w:rsid w:val="002D53E6"/>
    <w:rsid w:val="002D53EC"/>
    <w:rsid w:val="002D6252"/>
    <w:rsid w:val="002E1BDE"/>
    <w:rsid w:val="002E1E81"/>
    <w:rsid w:val="002E225D"/>
    <w:rsid w:val="002E25A4"/>
    <w:rsid w:val="002E3CA4"/>
    <w:rsid w:val="002E501B"/>
    <w:rsid w:val="002E5E29"/>
    <w:rsid w:val="002E6411"/>
    <w:rsid w:val="002E7093"/>
    <w:rsid w:val="002F3754"/>
    <w:rsid w:val="002F6550"/>
    <w:rsid w:val="00304CD3"/>
    <w:rsid w:val="00305153"/>
    <w:rsid w:val="0031212C"/>
    <w:rsid w:val="00330749"/>
    <w:rsid w:val="003342C0"/>
    <w:rsid w:val="00334C89"/>
    <w:rsid w:val="003377E9"/>
    <w:rsid w:val="00344BE4"/>
    <w:rsid w:val="00345E71"/>
    <w:rsid w:val="00346CE4"/>
    <w:rsid w:val="00346E61"/>
    <w:rsid w:val="003547A0"/>
    <w:rsid w:val="00355023"/>
    <w:rsid w:val="00355944"/>
    <w:rsid w:val="00364053"/>
    <w:rsid w:val="00374055"/>
    <w:rsid w:val="00375FA6"/>
    <w:rsid w:val="003777A5"/>
    <w:rsid w:val="00381EDD"/>
    <w:rsid w:val="00383C0A"/>
    <w:rsid w:val="003858FE"/>
    <w:rsid w:val="00390855"/>
    <w:rsid w:val="003A102D"/>
    <w:rsid w:val="003A20DD"/>
    <w:rsid w:val="003A5ABD"/>
    <w:rsid w:val="003C3BF0"/>
    <w:rsid w:val="003D4813"/>
    <w:rsid w:val="003D6ECF"/>
    <w:rsid w:val="003E2176"/>
    <w:rsid w:val="003E78B5"/>
    <w:rsid w:val="003F0B49"/>
    <w:rsid w:val="003F10D3"/>
    <w:rsid w:val="003F227A"/>
    <w:rsid w:val="003F2C46"/>
    <w:rsid w:val="003F470A"/>
    <w:rsid w:val="003F5650"/>
    <w:rsid w:val="003F5E0A"/>
    <w:rsid w:val="003F6F76"/>
    <w:rsid w:val="003F7154"/>
    <w:rsid w:val="00400DB1"/>
    <w:rsid w:val="00404B43"/>
    <w:rsid w:val="0040717F"/>
    <w:rsid w:val="00410C73"/>
    <w:rsid w:val="0041654B"/>
    <w:rsid w:val="00416F57"/>
    <w:rsid w:val="0041734A"/>
    <w:rsid w:val="004179AB"/>
    <w:rsid w:val="004209E8"/>
    <w:rsid w:val="00420B73"/>
    <w:rsid w:val="004230EF"/>
    <w:rsid w:val="0042478F"/>
    <w:rsid w:val="004342E0"/>
    <w:rsid w:val="0043572A"/>
    <w:rsid w:val="00440EE8"/>
    <w:rsid w:val="00443252"/>
    <w:rsid w:val="0044467C"/>
    <w:rsid w:val="00446970"/>
    <w:rsid w:val="004473F5"/>
    <w:rsid w:val="00450492"/>
    <w:rsid w:val="00452EBD"/>
    <w:rsid w:val="00453164"/>
    <w:rsid w:val="004551D9"/>
    <w:rsid w:val="00455789"/>
    <w:rsid w:val="004558B8"/>
    <w:rsid w:val="00473D07"/>
    <w:rsid w:val="00475C16"/>
    <w:rsid w:val="004800DD"/>
    <w:rsid w:val="00483D6F"/>
    <w:rsid w:val="004849D4"/>
    <w:rsid w:val="00485198"/>
    <w:rsid w:val="004872A1"/>
    <w:rsid w:val="004877D1"/>
    <w:rsid w:val="00487A4E"/>
    <w:rsid w:val="004903A3"/>
    <w:rsid w:val="004922A9"/>
    <w:rsid w:val="00493543"/>
    <w:rsid w:val="004936BD"/>
    <w:rsid w:val="00494AE2"/>
    <w:rsid w:val="00496810"/>
    <w:rsid w:val="0049730B"/>
    <w:rsid w:val="004974FE"/>
    <w:rsid w:val="004A617F"/>
    <w:rsid w:val="004B1758"/>
    <w:rsid w:val="004B3451"/>
    <w:rsid w:val="004C2115"/>
    <w:rsid w:val="004D3253"/>
    <w:rsid w:val="004D4D17"/>
    <w:rsid w:val="004D7686"/>
    <w:rsid w:val="004F5980"/>
    <w:rsid w:val="00500CD7"/>
    <w:rsid w:val="00501013"/>
    <w:rsid w:val="005027E2"/>
    <w:rsid w:val="00503738"/>
    <w:rsid w:val="0051169B"/>
    <w:rsid w:val="00517403"/>
    <w:rsid w:val="005225D0"/>
    <w:rsid w:val="00526130"/>
    <w:rsid w:val="00530FBC"/>
    <w:rsid w:val="00531A6C"/>
    <w:rsid w:val="005336BF"/>
    <w:rsid w:val="00534781"/>
    <w:rsid w:val="00534F87"/>
    <w:rsid w:val="00545C9C"/>
    <w:rsid w:val="00545CC7"/>
    <w:rsid w:val="005465B4"/>
    <w:rsid w:val="00555609"/>
    <w:rsid w:val="00556FC4"/>
    <w:rsid w:val="00557DD3"/>
    <w:rsid w:val="005605AD"/>
    <w:rsid w:val="0056075D"/>
    <w:rsid w:val="00561C8D"/>
    <w:rsid w:val="00567719"/>
    <w:rsid w:val="00567E81"/>
    <w:rsid w:val="0057367D"/>
    <w:rsid w:val="00574A26"/>
    <w:rsid w:val="00582513"/>
    <w:rsid w:val="00583823"/>
    <w:rsid w:val="00583D31"/>
    <w:rsid w:val="00591007"/>
    <w:rsid w:val="005932B9"/>
    <w:rsid w:val="005A03E8"/>
    <w:rsid w:val="005A08DA"/>
    <w:rsid w:val="005A63B5"/>
    <w:rsid w:val="005B4EB0"/>
    <w:rsid w:val="005C0855"/>
    <w:rsid w:val="005C3FE7"/>
    <w:rsid w:val="005C6109"/>
    <w:rsid w:val="005D0874"/>
    <w:rsid w:val="005D1F07"/>
    <w:rsid w:val="005D2226"/>
    <w:rsid w:val="005D3A84"/>
    <w:rsid w:val="005D4F9E"/>
    <w:rsid w:val="005E5E44"/>
    <w:rsid w:val="005F035C"/>
    <w:rsid w:val="005F2895"/>
    <w:rsid w:val="005F2B8F"/>
    <w:rsid w:val="005F407E"/>
    <w:rsid w:val="005F4344"/>
    <w:rsid w:val="005F58C4"/>
    <w:rsid w:val="00602C0B"/>
    <w:rsid w:val="00606B99"/>
    <w:rsid w:val="00612914"/>
    <w:rsid w:val="00617E12"/>
    <w:rsid w:val="00630A1A"/>
    <w:rsid w:val="00632AF9"/>
    <w:rsid w:val="00633FF4"/>
    <w:rsid w:val="0064542B"/>
    <w:rsid w:val="0064781D"/>
    <w:rsid w:val="00651811"/>
    <w:rsid w:val="00651E15"/>
    <w:rsid w:val="00652474"/>
    <w:rsid w:val="00663077"/>
    <w:rsid w:val="00663B70"/>
    <w:rsid w:val="006661B1"/>
    <w:rsid w:val="00670761"/>
    <w:rsid w:val="00674729"/>
    <w:rsid w:val="00676113"/>
    <w:rsid w:val="00683DC7"/>
    <w:rsid w:val="0068536B"/>
    <w:rsid w:val="00692A1A"/>
    <w:rsid w:val="00695882"/>
    <w:rsid w:val="00696816"/>
    <w:rsid w:val="006A08F7"/>
    <w:rsid w:val="006A0CF7"/>
    <w:rsid w:val="006A58A4"/>
    <w:rsid w:val="006A6320"/>
    <w:rsid w:val="006B26E6"/>
    <w:rsid w:val="006B6BC0"/>
    <w:rsid w:val="006C07A7"/>
    <w:rsid w:val="006C288C"/>
    <w:rsid w:val="006C5D3B"/>
    <w:rsid w:val="006C6B5F"/>
    <w:rsid w:val="006D1B1F"/>
    <w:rsid w:val="006D79F0"/>
    <w:rsid w:val="006E0DE3"/>
    <w:rsid w:val="006E3E1E"/>
    <w:rsid w:val="006E4E1C"/>
    <w:rsid w:val="006E6A71"/>
    <w:rsid w:val="006F01DB"/>
    <w:rsid w:val="006F1112"/>
    <w:rsid w:val="006F20A1"/>
    <w:rsid w:val="0070081C"/>
    <w:rsid w:val="007010A0"/>
    <w:rsid w:val="00706D87"/>
    <w:rsid w:val="00710E31"/>
    <w:rsid w:val="00711546"/>
    <w:rsid w:val="00721CFD"/>
    <w:rsid w:val="00722FEB"/>
    <w:rsid w:val="00723B32"/>
    <w:rsid w:val="00743D6F"/>
    <w:rsid w:val="00752637"/>
    <w:rsid w:val="00763CD9"/>
    <w:rsid w:val="007663B1"/>
    <w:rsid w:val="0076746F"/>
    <w:rsid w:val="0077710D"/>
    <w:rsid w:val="00780BCE"/>
    <w:rsid w:val="0078315E"/>
    <w:rsid w:val="00783B59"/>
    <w:rsid w:val="0078535D"/>
    <w:rsid w:val="007906D5"/>
    <w:rsid w:val="00791E03"/>
    <w:rsid w:val="00793DB3"/>
    <w:rsid w:val="0079649B"/>
    <w:rsid w:val="00796A39"/>
    <w:rsid w:val="00797A9B"/>
    <w:rsid w:val="00797BAE"/>
    <w:rsid w:val="007A563B"/>
    <w:rsid w:val="007A7D41"/>
    <w:rsid w:val="007B1CF3"/>
    <w:rsid w:val="007B1FD9"/>
    <w:rsid w:val="007B4AC7"/>
    <w:rsid w:val="007B7168"/>
    <w:rsid w:val="007C4E70"/>
    <w:rsid w:val="007D360D"/>
    <w:rsid w:val="007D745F"/>
    <w:rsid w:val="007D7F76"/>
    <w:rsid w:val="007E0875"/>
    <w:rsid w:val="007E0F4C"/>
    <w:rsid w:val="007E1B4A"/>
    <w:rsid w:val="007E2C01"/>
    <w:rsid w:val="007E3E2C"/>
    <w:rsid w:val="007E6647"/>
    <w:rsid w:val="007E754C"/>
    <w:rsid w:val="007E77DA"/>
    <w:rsid w:val="007F1B3D"/>
    <w:rsid w:val="007F2512"/>
    <w:rsid w:val="007F41E5"/>
    <w:rsid w:val="008017C0"/>
    <w:rsid w:val="00802E36"/>
    <w:rsid w:val="00803F70"/>
    <w:rsid w:val="00810083"/>
    <w:rsid w:val="008128F1"/>
    <w:rsid w:val="0081300C"/>
    <w:rsid w:val="00813D3F"/>
    <w:rsid w:val="00830259"/>
    <w:rsid w:val="00845366"/>
    <w:rsid w:val="00845AB4"/>
    <w:rsid w:val="00854824"/>
    <w:rsid w:val="00854D93"/>
    <w:rsid w:val="00856251"/>
    <w:rsid w:val="00862624"/>
    <w:rsid w:val="0086309D"/>
    <w:rsid w:val="00866B7A"/>
    <w:rsid w:val="00866BC5"/>
    <w:rsid w:val="00867852"/>
    <w:rsid w:val="00874755"/>
    <w:rsid w:val="008805A2"/>
    <w:rsid w:val="00880661"/>
    <w:rsid w:val="008809F8"/>
    <w:rsid w:val="0088268E"/>
    <w:rsid w:val="00884CB3"/>
    <w:rsid w:val="00887EB0"/>
    <w:rsid w:val="008901A8"/>
    <w:rsid w:val="00893C1C"/>
    <w:rsid w:val="0089684A"/>
    <w:rsid w:val="008A338B"/>
    <w:rsid w:val="008A3BBD"/>
    <w:rsid w:val="008A762B"/>
    <w:rsid w:val="008B42EB"/>
    <w:rsid w:val="008C091A"/>
    <w:rsid w:val="008D12F5"/>
    <w:rsid w:val="008D1E3E"/>
    <w:rsid w:val="008D202C"/>
    <w:rsid w:val="008D4CCB"/>
    <w:rsid w:val="008E0086"/>
    <w:rsid w:val="008E1DBE"/>
    <w:rsid w:val="008E7D38"/>
    <w:rsid w:val="008F7440"/>
    <w:rsid w:val="009013B2"/>
    <w:rsid w:val="00901562"/>
    <w:rsid w:val="0090161C"/>
    <w:rsid w:val="0090482F"/>
    <w:rsid w:val="00910CBB"/>
    <w:rsid w:val="00916B7F"/>
    <w:rsid w:val="00917929"/>
    <w:rsid w:val="00922A1A"/>
    <w:rsid w:val="009238B5"/>
    <w:rsid w:val="00924B39"/>
    <w:rsid w:val="00924BD8"/>
    <w:rsid w:val="00925778"/>
    <w:rsid w:val="0092656B"/>
    <w:rsid w:val="00941334"/>
    <w:rsid w:val="00943AB4"/>
    <w:rsid w:val="00946057"/>
    <w:rsid w:val="00950DFE"/>
    <w:rsid w:val="00956767"/>
    <w:rsid w:val="00961EF1"/>
    <w:rsid w:val="00965968"/>
    <w:rsid w:val="00967156"/>
    <w:rsid w:val="00967C33"/>
    <w:rsid w:val="00973C3D"/>
    <w:rsid w:val="00973FAA"/>
    <w:rsid w:val="0097444B"/>
    <w:rsid w:val="00975506"/>
    <w:rsid w:val="00983657"/>
    <w:rsid w:val="00985D1C"/>
    <w:rsid w:val="009A1378"/>
    <w:rsid w:val="009A4A89"/>
    <w:rsid w:val="009A64BE"/>
    <w:rsid w:val="009B3AC2"/>
    <w:rsid w:val="009B402C"/>
    <w:rsid w:val="009B4293"/>
    <w:rsid w:val="009C3AA9"/>
    <w:rsid w:val="009C4C74"/>
    <w:rsid w:val="009C612B"/>
    <w:rsid w:val="009C7D40"/>
    <w:rsid w:val="009D1274"/>
    <w:rsid w:val="009D21D7"/>
    <w:rsid w:val="009D2609"/>
    <w:rsid w:val="009D4270"/>
    <w:rsid w:val="009D58F1"/>
    <w:rsid w:val="009D5AAF"/>
    <w:rsid w:val="009E17C9"/>
    <w:rsid w:val="009E72B8"/>
    <w:rsid w:val="009F0B58"/>
    <w:rsid w:val="009F2C61"/>
    <w:rsid w:val="00A075D6"/>
    <w:rsid w:val="00A07C2F"/>
    <w:rsid w:val="00A1268F"/>
    <w:rsid w:val="00A155EA"/>
    <w:rsid w:val="00A15DED"/>
    <w:rsid w:val="00A16FCC"/>
    <w:rsid w:val="00A17DC4"/>
    <w:rsid w:val="00A2324F"/>
    <w:rsid w:val="00A273CE"/>
    <w:rsid w:val="00A303D4"/>
    <w:rsid w:val="00A33D72"/>
    <w:rsid w:val="00A34DAE"/>
    <w:rsid w:val="00A46A5F"/>
    <w:rsid w:val="00A53A9D"/>
    <w:rsid w:val="00A554FF"/>
    <w:rsid w:val="00A56597"/>
    <w:rsid w:val="00A56B68"/>
    <w:rsid w:val="00A56B78"/>
    <w:rsid w:val="00A60DC2"/>
    <w:rsid w:val="00A6333B"/>
    <w:rsid w:val="00A65994"/>
    <w:rsid w:val="00A7021B"/>
    <w:rsid w:val="00A70AE8"/>
    <w:rsid w:val="00A73151"/>
    <w:rsid w:val="00A734D7"/>
    <w:rsid w:val="00A7391C"/>
    <w:rsid w:val="00A743A3"/>
    <w:rsid w:val="00A81061"/>
    <w:rsid w:val="00A83805"/>
    <w:rsid w:val="00A83D16"/>
    <w:rsid w:val="00A861B4"/>
    <w:rsid w:val="00A90CED"/>
    <w:rsid w:val="00A92B06"/>
    <w:rsid w:val="00AA0AF1"/>
    <w:rsid w:val="00AA7F87"/>
    <w:rsid w:val="00AB1364"/>
    <w:rsid w:val="00AB1A54"/>
    <w:rsid w:val="00AB2499"/>
    <w:rsid w:val="00AB5C17"/>
    <w:rsid w:val="00AB6757"/>
    <w:rsid w:val="00AC1E4B"/>
    <w:rsid w:val="00AD2423"/>
    <w:rsid w:val="00AD3AB4"/>
    <w:rsid w:val="00AD3F7D"/>
    <w:rsid w:val="00AD7277"/>
    <w:rsid w:val="00AE739B"/>
    <w:rsid w:val="00AF09DB"/>
    <w:rsid w:val="00AF1C90"/>
    <w:rsid w:val="00AF264A"/>
    <w:rsid w:val="00B01D87"/>
    <w:rsid w:val="00B05396"/>
    <w:rsid w:val="00B053BE"/>
    <w:rsid w:val="00B07F88"/>
    <w:rsid w:val="00B20C26"/>
    <w:rsid w:val="00B42BBD"/>
    <w:rsid w:val="00B51C9C"/>
    <w:rsid w:val="00B5514D"/>
    <w:rsid w:val="00B62A1C"/>
    <w:rsid w:val="00B647D9"/>
    <w:rsid w:val="00B65D5E"/>
    <w:rsid w:val="00B65F13"/>
    <w:rsid w:val="00B733B3"/>
    <w:rsid w:val="00B7368A"/>
    <w:rsid w:val="00B7619D"/>
    <w:rsid w:val="00B77C87"/>
    <w:rsid w:val="00B842C5"/>
    <w:rsid w:val="00B8641D"/>
    <w:rsid w:val="00B86CA7"/>
    <w:rsid w:val="00B86E0E"/>
    <w:rsid w:val="00B9010B"/>
    <w:rsid w:val="00B916CA"/>
    <w:rsid w:val="00BA0C8C"/>
    <w:rsid w:val="00BA1215"/>
    <w:rsid w:val="00BA31CD"/>
    <w:rsid w:val="00BA3A85"/>
    <w:rsid w:val="00BA64E5"/>
    <w:rsid w:val="00BA6F5D"/>
    <w:rsid w:val="00BB0954"/>
    <w:rsid w:val="00BB199E"/>
    <w:rsid w:val="00BB7351"/>
    <w:rsid w:val="00BB7949"/>
    <w:rsid w:val="00BC2156"/>
    <w:rsid w:val="00BD071F"/>
    <w:rsid w:val="00BD760F"/>
    <w:rsid w:val="00BE020D"/>
    <w:rsid w:val="00BE0244"/>
    <w:rsid w:val="00BE1312"/>
    <w:rsid w:val="00BE3DD6"/>
    <w:rsid w:val="00BE796B"/>
    <w:rsid w:val="00BF2453"/>
    <w:rsid w:val="00BF4CEF"/>
    <w:rsid w:val="00C03D2F"/>
    <w:rsid w:val="00C133A0"/>
    <w:rsid w:val="00C15746"/>
    <w:rsid w:val="00C17BC0"/>
    <w:rsid w:val="00C2059A"/>
    <w:rsid w:val="00C20EE7"/>
    <w:rsid w:val="00C21480"/>
    <w:rsid w:val="00C23275"/>
    <w:rsid w:val="00C249CD"/>
    <w:rsid w:val="00C303A3"/>
    <w:rsid w:val="00C317D1"/>
    <w:rsid w:val="00C31CFB"/>
    <w:rsid w:val="00C32613"/>
    <w:rsid w:val="00C32A49"/>
    <w:rsid w:val="00C34171"/>
    <w:rsid w:val="00C4034D"/>
    <w:rsid w:val="00C4293C"/>
    <w:rsid w:val="00C44614"/>
    <w:rsid w:val="00C4528C"/>
    <w:rsid w:val="00C45320"/>
    <w:rsid w:val="00C454C3"/>
    <w:rsid w:val="00C50146"/>
    <w:rsid w:val="00C56780"/>
    <w:rsid w:val="00C57481"/>
    <w:rsid w:val="00C66011"/>
    <w:rsid w:val="00C66B1E"/>
    <w:rsid w:val="00C72994"/>
    <w:rsid w:val="00C75327"/>
    <w:rsid w:val="00C765D8"/>
    <w:rsid w:val="00C80984"/>
    <w:rsid w:val="00C834C6"/>
    <w:rsid w:val="00C86D00"/>
    <w:rsid w:val="00C90FE2"/>
    <w:rsid w:val="00C92129"/>
    <w:rsid w:val="00C9268E"/>
    <w:rsid w:val="00C92AB3"/>
    <w:rsid w:val="00CA29E7"/>
    <w:rsid w:val="00CB1295"/>
    <w:rsid w:val="00CB12DB"/>
    <w:rsid w:val="00CB737A"/>
    <w:rsid w:val="00CB7623"/>
    <w:rsid w:val="00CD175D"/>
    <w:rsid w:val="00CD798A"/>
    <w:rsid w:val="00CE3392"/>
    <w:rsid w:val="00CE39BE"/>
    <w:rsid w:val="00CF0063"/>
    <w:rsid w:val="00CF195B"/>
    <w:rsid w:val="00CF6E02"/>
    <w:rsid w:val="00D003A1"/>
    <w:rsid w:val="00D143BD"/>
    <w:rsid w:val="00D17B2A"/>
    <w:rsid w:val="00D343CB"/>
    <w:rsid w:val="00D3572E"/>
    <w:rsid w:val="00D35BF0"/>
    <w:rsid w:val="00D361EF"/>
    <w:rsid w:val="00D36EEA"/>
    <w:rsid w:val="00D41B3E"/>
    <w:rsid w:val="00D42923"/>
    <w:rsid w:val="00D473A9"/>
    <w:rsid w:val="00D5312A"/>
    <w:rsid w:val="00D55A31"/>
    <w:rsid w:val="00D57A63"/>
    <w:rsid w:val="00D627E8"/>
    <w:rsid w:val="00D629C5"/>
    <w:rsid w:val="00D6335B"/>
    <w:rsid w:val="00D653EA"/>
    <w:rsid w:val="00D66761"/>
    <w:rsid w:val="00D70C5F"/>
    <w:rsid w:val="00D71114"/>
    <w:rsid w:val="00D719D8"/>
    <w:rsid w:val="00D727B6"/>
    <w:rsid w:val="00D7311F"/>
    <w:rsid w:val="00D7371E"/>
    <w:rsid w:val="00D77FDA"/>
    <w:rsid w:val="00D81F04"/>
    <w:rsid w:val="00D86550"/>
    <w:rsid w:val="00D92E24"/>
    <w:rsid w:val="00D92EBA"/>
    <w:rsid w:val="00D93120"/>
    <w:rsid w:val="00D96EDD"/>
    <w:rsid w:val="00DA1A11"/>
    <w:rsid w:val="00DA1A77"/>
    <w:rsid w:val="00DA7684"/>
    <w:rsid w:val="00DA78C3"/>
    <w:rsid w:val="00DB3C6A"/>
    <w:rsid w:val="00DB49D7"/>
    <w:rsid w:val="00DC51A4"/>
    <w:rsid w:val="00DC5F69"/>
    <w:rsid w:val="00DC70B9"/>
    <w:rsid w:val="00DE4C30"/>
    <w:rsid w:val="00DF2342"/>
    <w:rsid w:val="00DF4D16"/>
    <w:rsid w:val="00E00339"/>
    <w:rsid w:val="00E02DF0"/>
    <w:rsid w:val="00E0550F"/>
    <w:rsid w:val="00E078F3"/>
    <w:rsid w:val="00E166F5"/>
    <w:rsid w:val="00E23246"/>
    <w:rsid w:val="00E2374D"/>
    <w:rsid w:val="00E24D2A"/>
    <w:rsid w:val="00E31A6D"/>
    <w:rsid w:val="00E34DF0"/>
    <w:rsid w:val="00E4163D"/>
    <w:rsid w:val="00E44E3D"/>
    <w:rsid w:val="00E46457"/>
    <w:rsid w:val="00E503B5"/>
    <w:rsid w:val="00E5249C"/>
    <w:rsid w:val="00E55AB0"/>
    <w:rsid w:val="00E65F0F"/>
    <w:rsid w:val="00E71151"/>
    <w:rsid w:val="00E74C56"/>
    <w:rsid w:val="00E83C61"/>
    <w:rsid w:val="00E91E04"/>
    <w:rsid w:val="00EA1D65"/>
    <w:rsid w:val="00EA2631"/>
    <w:rsid w:val="00EA464B"/>
    <w:rsid w:val="00EA5B00"/>
    <w:rsid w:val="00EA5DF5"/>
    <w:rsid w:val="00EA731E"/>
    <w:rsid w:val="00EB172F"/>
    <w:rsid w:val="00EB3CB6"/>
    <w:rsid w:val="00EB7023"/>
    <w:rsid w:val="00EB77FA"/>
    <w:rsid w:val="00EC369D"/>
    <w:rsid w:val="00EC47B8"/>
    <w:rsid w:val="00ED27E3"/>
    <w:rsid w:val="00ED520E"/>
    <w:rsid w:val="00ED71E2"/>
    <w:rsid w:val="00ED7811"/>
    <w:rsid w:val="00EF33B8"/>
    <w:rsid w:val="00EF5A01"/>
    <w:rsid w:val="00F00726"/>
    <w:rsid w:val="00F028E6"/>
    <w:rsid w:val="00F03A3A"/>
    <w:rsid w:val="00F12C6D"/>
    <w:rsid w:val="00F1500A"/>
    <w:rsid w:val="00F16942"/>
    <w:rsid w:val="00F22D19"/>
    <w:rsid w:val="00F23172"/>
    <w:rsid w:val="00F23BF1"/>
    <w:rsid w:val="00F2477F"/>
    <w:rsid w:val="00F25B07"/>
    <w:rsid w:val="00F319C6"/>
    <w:rsid w:val="00F32BC4"/>
    <w:rsid w:val="00F330C9"/>
    <w:rsid w:val="00F36973"/>
    <w:rsid w:val="00F36B6D"/>
    <w:rsid w:val="00F41AF0"/>
    <w:rsid w:val="00F42666"/>
    <w:rsid w:val="00F43657"/>
    <w:rsid w:val="00F45A61"/>
    <w:rsid w:val="00F463D1"/>
    <w:rsid w:val="00F46FA0"/>
    <w:rsid w:val="00F50971"/>
    <w:rsid w:val="00F51FBD"/>
    <w:rsid w:val="00F564B2"/>
    <w:rsid w:val="00F61CE8"/>
    <w:rsid w:val="00F656B0"/>
    <w:rsid w:val="00F76471"/>
    <w:rsid w:val="00F76AC0"/>
    <w:rsid w:val="00F803BE"/>
    <w:rsid w:val="00F90AB3"/>
    <w:rsid w:val="00F90DC8"/>
    <w:rsid w:val="00F92D7E"/>
    <w:rsid w:val="00F97851"/>
    <w:rsid w:val="00FA4EEF"/>
    <w:rsid w:val="00FB1E25"/>
    <w:rsid w:val="00FB71B8"/>
    <w:rsid w:val="00FC44A3"/>
    <w:rsid w:val="00FD12BA"/>
    <w:rsid w:val="00FD3E05"/>
    <w:rsid w:val="00FD434E"/>
    <w:rsid w:val="00FD79C2"/>
    <w:rsid w:val="00FE0D4E"/>
    <w:rsid w:val="00FE68A7"/>
    <w:rsid w:val="00FF771D"/>
    <w:rsid w:val="00FF7A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E7299"/>
  <w14:defaultImageDpi w14:val="32767"/>
  <w15:chartTrackingRefBased/>
  <w15:docId w15:val="{18BCC15B-17AC-4928-9143-F15BB8AE1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5D3A84"/>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rsid w:val="005D3A8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D3A84"/>
  </w:style>
  <w:style w:type="paragraph" w:customStyle="1" w:styleId="MediumGrid1-Accent21">
    <w:name w:val="Medium Grid 1 - Accent 21"/>
    <w:basedOn w:val="Normal"/>
    <w:uiPriority w:val="34"/>
    <w:qFormat/>
    <w:rsid w:val="00C20EE7"/>
    <w:pPr>
      <w:ind w:left="720"/>
      <w:contextualSpacing/>
    </w:pPr>
  </w:style>
  <w:style w:type="character" w:styleId="Hyperlink">
    <w:name w:val="Hyperlink"/>
    <w:uiPriority w:val="99"/>
    <w:unhideWhenUsed/>
    <w:rsid w:val="00791E03"/>
    <w:rPr>
      <w:color w:val="0563C1"/>
      <w:u w:val="single"/>
    </w:rPr>
  </w:style>
  <w:style w:type="paragraph" w:styleId="Header">
    <w:name w:val="header"/>
    <w:basedOn w:val="Normal"/>
    <w:link w:val="HeaderChar"/>
    <w:uiPriority w:val="99"/>
    <w:unhideWhenUsed/>
    <w:rsid w:val="00375FA6"/>
    <w:pPr>
      <w:tabs>
        <w:tab w:val="center" w:pos="4513"/>
        <w:tab w:val="right" w:pos="9026"/>
      </w:tabs>
    </w:pPr>
  </w:style>
  <w:style w:type="character" w:customStyle="1" w:styleId="HeaderChar">
    <w:name w:val="Header Char"/>
    <w:basedOn w:val="DefaultParagraphFont"/>
    <w:link w:val="Header"/>
    <w:uiPriority w:val="99"/>
    <w:rsid w:val="00375FA6"/>
  </w:style>
  <w:style w:type="paragraph" w:styleId="Footer">
    <w:name w:val="footer"/>
    <w:basedOn w:val="Normal"/>
    <w:link w:val="FooterChar"/>
    <w:uiPriority w:val="99"/>
    <w:unhideWhenUsed/>
    <w:rsid w:val="00375FA6"/>
    <w:pPr>
      <w:tabs>
        <w:tab w:val="center" w:pos="4513"/>
        <w:tab w:val="right" w:pos="9026"/>
      </w:tabs>
    </w:pPr>
  </w:style>
  <w:style w:type="character" w:customStyle="1" w:styleId="FooterChar">
    <w:name w:val="Footer Char"/>
    <w:basedOn w:val="DefaultParagraphFont"/>
    <w:link w:val="Footer"/>
    <w:uiPriority w:val="99"/>
    <w:rsid w:val="00375FA6"/>
  </w:style>
  <w:style w:type="character" w:styleId="FollowedHyperlink">
    <w:name w:val="FollowedHyperlink"/>
    <w:uiPriority w:val="99"/>
    <w:semiHidden/>
    <w:unhideWhenUsed/>
    <w:rsid w:val="009D5AAF"/>
    <w:rPr>
      <w:color w:val="954F72"/>
      <w:u w:val="single"/>
    </w:rPr>
  </w:style>
  <w:style w:type="character" w:styleId="PageNumber">
    <w:name w:val="page number"/>
    <w:basedOn w:val="DefaultParagraphFont"/>
    <w:uiPriority w:val="99"/>
    <w:semiHidden/>
    <w:unhideWhenUsed/>
    <w:rsid w:val="00BC2156"/>
  </w:style>
  <w:style w:type="table" w:styleId="TableGrid">
    <w:name w:val="Table Grid"/>
    <w:basedOn w:val="TableNormal"/>
    <w:uiPriority w:val="39"/>
    <w:rsid w:val="00BF4C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624A2"/>
    <w:pPr>
      <w:spacing w:before="100" w:beforeAutospacing="1" w:after="100" w:afterAutospacing="1"/>
    </w:pPr>
  </w:style>
  <w:style w:type="paragraph" w:styleId="BalloonText">
    <w:name w:val="Balloon Text"/>
    <w:basedOn w:val="Normal"/>
    <w:link w:val="BalloonTextChar"/>
    <w:uiPriority w:val="99"/>
    <w:semiHidden/>
    <w:unhideWhenUsed/>
    <w:rsid w:val="003F5650"/>
    <w:rPr>
      <w:sz w:val="18"/>
      <w:szCs w:val="18"/>
    </w:rPr>
  </w:style>
  <w:style w:type="character" w:customStyle="1" w:styleId="BalloonTextChar">
    <w:name w:val="Balloon Text Char"/>
    <w:link w:val="BalloonText"/>
    <w:uiPriority w:val="99"/>
    <w:semiHidden/>
    <w:rsid w:val="003F5650"/>
    <w:rPr>
      <w:rFonts w:ascii="Times New Roman" w:hAnsi="Times New Roman"/>
      <w:sz w:val="18"/>
      <w:szCs w:val="18"/>
    </w:rPr>
  </w:style>
  <w:style w:type="paragraph" w:customStyle="1" w:styleId="ColorfulList-Accent11">
    <w:name w:val="Colorful List - Accent 11"/>
    <w:basedOn w:val="Normal"/>
    <w:uiPriority w:val="72"/>
    <w:qFormat/>
    <w:rsid w:val="0044467C"/>
    <w:pPr>
      <w:ind w:left="720"/>
    </w:pPr>
  </w:style>
  <w:style w:type="character" w:customStyle="1" w:styleId="UnresolvedMention1">
    <w:name w:val="Unresolved Mention1"/>
    <w:uiPriority w:val="47"/>
    <w:rsid w:val="00281A98"/>
    <w:rPr>
      <w:color w:val="605E5C"/>
      <w:shd w:val="clear" w:color="auto" w:fill="E1DFDD"/>
    </w:rPr>
  </w:style>
  <w:style w:type="character" w:styleId="UnresolvedMention">
    <w:name w:val="Unresolved Mention"/>
    <w:uiPriority w:val="47"/>
    <w:rsid w:val="005F2895"/>
    <w:rPr>
      <w:color w:val="605E5C"/>
      <w:shd w:val="clear" w:color="auto" w:fill="E1DFDD"/>
    </w:rPr>
  </w:style>
  <w:style w:type="paragraph" w:styleId="ListParagraph">
    <w:name w:val="List Paragraph"/>
    <w:basedOn w:val="Normal"/>
    <w:uiPriority w:val="34"/>
    <w:qFormat/>
    <w:rsid w:val="00C23275"/>
    <w:pPr>
      <w:ind w:left="720"/>
    </w:pPr>
  </w:style>
  <w:style w:type="character" w:styleId="Strong">
    <w:name w:val="Strong"/>
    <w:uiPriority w:val="22"/>
    <w:qFormat/>
    <w:rsid w:val="0077710D"/>
    <w:rPr>
      <w:b/>
      <w:bCs/>
    </w:rPr>
  </w:style>
  <w:style w:type="character" w:customStyle="1" w:styleId="apple-converted-space">
    <w:name w:val="apple-converted-space"/>
    <w:rsid w:val="000C1DD4"/>
  </w:style>
  <w:style w:type="paragraph" w:styleId="BodyText">
    <w:name w:val="Body Text"/>
    <w:basedOn w:val="Normal"/>
    <w:link w:val="BodyTextChar"/>
    <w:uiPriority w:val="1"/>
    <w:qFormat/>
    <w:rsid w:val="008128F1"/>
    <w:pPr>
      <w:widowControl w:val="0"/>
      <w:autoSpaceDE w:val="0"/>
      <w:autoSpaceDN w:val="0"/>
      <w:spacing w:after="0" w:line="240" w:lineRule="auto"/>
    </w:pPr>
    <w:rPr>
      <w:rFonts w:ascii="Montserrat Light" w:eastAsia="Montserrat Light" w:hAnsi="Montserrat Light" w:cs="Montserrat Light"/>
      <w:sz w:val="21"/>
      <w:szCs w:val="21"/>
      <w:lang w:val="en-GB" w:eastAsia="en-GB" w:bidi="en-GB"/>
    </w:rPr>
  </w:style>
  <w:style w:type="character" w:customStyle="1" w:styleId="BodyTextChar">
    <w:name w:val="Body Text Char"/>
    <w:basedOn w:val="DefaultParagraphFont"/>
    <w:link w:val="BodyText"/>
    <w:uiPriority w:val="1"/>
    <w:rsid w:val="008128F1"/>
    <w:rPr>
      <w:rFonts w:ascii="Montserrat Light" w:eastAsia="Montserrat Light" w:hAnsi="Montserrat Light" w:cs="Montserrat Light"/>
      <w:sz w:val="21"/>
      <w:szCs w:val="21"/>
      <w:lang w:val="en-GB" w:eastAsia="en-GB" w:bidi="en-GB"/>
    </w:rPr>
  </w:style>
  <w:style w:type="paragraph" w:styleId="Title">
    <w:name w:val="Title"/>
    <w:basedOn w:val="Normal"/>
    <w:next w:val="Normal"/>
    <w:link w:val="TitleChar"/>
    <w:uiPriority w:val="10"/>
    <w:qFormat/>
    <w:rsid w:val="008128F1"/>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val="en-GB" w:eastAsia="en-GB" w:bidi="en-GB"/>
    </w:rPr>
  </w:style>
  <w:style w:type="character" w:customStyle="1" w:styleId="TitleChar">
    <w:name w:val="Title Char"/>
    <w:basedOn w:val="DefaultParagraphFont"/>
    <w:link w:val="Title"/>
    <w:uiPriority w:val="10"/>
    <w:rsid w:val="008128F1"/>
    <w:rPr>
      <w:rFonts w:ascii="Montserrat Thin" w:eastAsiaTheme="majorEastAsia" w:hAnsi="Montserrat Thin" w:cstheme="majorBidi"/>
      <w:spacing w:val="-10"/>
      <w:kern w:val="28"/>
      <w:sz w:val="88"/>
      <w:szCs w:val="5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830">
      <w:bodyDiv w:val="1"/>
      <w:marLeft w:val="0"/>
      <w:marRight w:val="0"/>
      <w:marTop w:val="0"/>
      <w:marBottom w:val="0"/>
      <w:divBdr>
        <w:top w:val="none" w:sz="0" w:space="0" w:color="auto"/>
        <w:left w:val="none" w:sz="0" w:space="0" w:color="auto"/>
        <w:bottom w:val="none" w:sz="0" w:space="0" w:color="auto"/>
        <w:right w:val="none" w:sz="0" w:space="0" w:color="auto"/>
      </w:divBdr>
    </w:div>
    <w:div w:id="263459574">
      <w:bodyDiv w:val="1"/>
      <w:marLeft w:val="0"/>
      <w:marRight w:val="0"/>
      <w:marTop w:val="0"/>
      <w:marBottom w:val="0"/>
      <w:divBdr>
        <w:top w:val="none" w:sz="0" w:space="0" w:color="auto"/>
        <w:left w:val="none" w:sz="0" w:space="0" w:color="auto"/>
        <w:bottom w:val="none" w:sz="0" w:space="0" w:color="auto"/>
        <w:right w:val="none" w:sz="0" w:space="0" w:color="auto"/>
      </w:divBdr>
    </w:div>
    <w:div w:id="276525792">
      <w:bodyDiv w:val="1"/>
      <w:marLeft w:val="0"/>
      <w:marRight w:val="0"/>
      <w:marTop w:val="0"/>
      <w:marBottom w:val="0"/>
      <w:divBdr>
        <w:top w:val="none" w:sz="0" w:space="0" w:color="auto"/>
        <w:left w:val="none" w:sz="0" w:space="0" w:color="auto"/>
        <w:bottom w:val="none" w:sz="0" w:space="0" w:color="auto"/>
        <w:right w:val="none" w:sz="0" w:space="0" w:color="auto"/>
      </w:divBdr>
    </w:div>
    <w:div w:id="425344819">
      <w:bodyDiv w:val="1"/>
      <w:marLeft w:val="0"/>
      <w:marRight w:val="0"/>
      <w:marTop w:val="0"/>
      <w:marBottom w:val="0"/>
      <w:divBdr>
        <w:top w:val="none" w:sz="0" w:space="0" w:color="auto"/>
        <w:left w:val="none" w:sz="0" w:space="0" w:color="auto"/>
        <w:bottom w:val="none" w:sz="0" w:space="0" w:color="auto"/>
        <w:right w:val="none" w:sz="0" w:space="0" w:color="auto"/>
      </w:divBdr>
    </w:div>
    <w:div w:id="538054910">
      <w:bodyDiv w:val="1"/>
      <w:marLeft w:val="0"/>
      <w:marRight w:val="0"/>
      <w:marTop w:val="0"/>
      <w:marBottom w:val="0"/>
      <w:divBdr>
        <w:top w:val="none" w:sz="0" w:space="0" w:color="auto"/>
        <w:left w:val="none" w:sz="0" w:space="0" w:color="auto"/>
        <w:bottom w:val="none" w:sz="0" w:space="0" w:color="auto"/>
        <w:right w:val="none" w:sz="0" w:space="0" w:color="auto"/>
      </w:divBdr>
    </w:div>
    <w:div w:id="591285148">
      <w:bodyDiv w:val="1"/>
      <w:marLeft w:val="0"/>
      <w:marRight w:val="0"/>
      <w:marTop w:val="0"/>
      <w:marBottom w:val="0"/>
      <w:divBdr>
        <w:top w:val="none" w:sz="0" w:space="0" w:color="auto"/>
        <w:left w:val="none" w:sz="0" w:space="0" w:color="auto"/>
        <w:bottom w:val="none" w:sz="0" w:space="0" w:color="auto"/>
        <w:right w:val="none" w:sz="0" w:space="0" w:color="auto"/>
      </w:divBdr>
    </w:div>
    <w:div w:id="762917135">
      <w:bodyDiv w:val="1"/>
      <w:marLeft w:val="0"/>
      <w:marRight w:val="0"/>
      <w:marTop w:val="0"/>
      <w:marBottom w:val="0"/>
      <w:divBdr>
        <w:top w:val="none" w:sz="0" w:space="0" w:color="auto"/>
        <w:left w:val="none" w:sz="0" w:space="0" w:color="auto"/>
        <w:bottom w:val="none" w:sz="0" w:space="0" w:color="auto"/>
        <w:right w:val="none" w:sz="0" w:space="0" w:color="auto"/>
      </w:divBdr>
    </w:div>
    <w:div w:id="1011029372">
      <w:bodyDiv w:val="1"/>
      <w:marLeft w:val="0"/>
      <w:marRight w:val="0"/>
      <w:marTop w:val="0"/>
      <w:marBottom w:val="0"/>
      <w:divBdr>
        <w:top w:val="none" w:sz="0" w:space="0" w:color="auto"/>
        <w:left w:val="none" w:sz="0" w:space="0" w:color="auto"/>
        <w:bottom w:val="none" w:sz="0" w:space="0" w:color="auto"/>
        <w:right w:val="none" w:sz="0" w:space="0" w:color="auto"/>
      </w:divBdr>
    </w:div>
    <w:div w:id="1104300669">
      <w:bodyDiv w:val="1"/>
      <w:marLeft w:val="0"/>
      <w:marRight w:val="0"/>
      <w:marTop w:val="0"/>
      <w:marBottom w:val="0"/>
      <w:divBdr>
        <w:top w:val="none" w:sz="0" w:space="0" w:color="auto"/>
        <w:left w:val="none" w:sz="0" w:space="0" w:color="auto"/>
        <w:bottom w:val="none" w:sz="0" w:space="0" w:color="auto"/>
        <w:right w:val="none" w:sz="0" w:space="0" w:color="auto"/>
      </w:divBdr>
      <w:divsChild>
        <w:div w:id="1269044807">
          <w:marLeft w:val="0"/>
          <w:marRight w:val="0"/>
          <w:marTop w:val="0"/>
          <w:marBottom w:val="0"/>
          <w:divBdr>
            <w:top w:val="none" w:sz="0" w:space="0" w:color="auto"/>
            <w:left w:val="none" w:sz="0" w:space="0" w:color="auto"/>
            <w:bottom w:val="none" w:sz="0" w:space="0" w:color="auto"/>
            <w:right w:val="none" w:sz="0" w:space="0" w:color="auto"/>
          </w:divBdr>
          <w:divsChild>
            <w:div w:id="1192719003">
              <w:marLeft w:val="0"/>
              <w:marRight w:val="0"/>
              <w:marTop w:val="0"/>
              <w:marBottom w:val="0"/>
              <w:divBdr>
                <w:top w:val="none" w:sz="0" w:space="0" w:color="auto"/>
                <w:left w:val="none" w:sz="0" w:space="0" w:color="auto"/>
                <w:bottom w:val="none" w:sz="0" w:space="0" w:color="auto"/>
                <w:right w:val="none" w:sz="0" w:space="0" w:color="auto"/>
              </w:divBdr>
              <w:divsChild>
                <w:div w:id="17533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335342">
      <w:bodyDiv w:val="1"/>
      <w:marLeft w:val="0"/>
      <w:marRight w:val="0"/>
      <w:marTop w:val="0"/>
      <w:marBottom w:val="0"/>
      <w:divBdr>
        <w:top w:val="none" w:sz="0" w:space="0" w:color="auto"/>
        <w:left w:val="none" w:sz="0" w:space="0" w:color="auto"/>
        <w:bottom w:val="none" w:sz="0" w:space="0" w:color="auto"/>
        <w:right w:val="none" w:sz="0" w:space="0" w:color="auto"/>
      </w:divBdr>
    </w:div>
    <w:div w:id="1459687500">
      <w:bodyDiv w:val="1"/>
      <w:marLeft w:val="0"/>
      <w:marRight w:val="0"/>
      <w:marTop w:val="0"/>
      <w:marBottom w:val="0"/>
      <w:divBdr>
        <w:top w:val="none" w:sz="0" w:space="0" w:color="auto"/>
        <w:left w:val="none" w:sz="0" w:space="0" w:color="auto"/>
        <w:bottom w:val="none" w:sz="0" w:space="0" w:color="auto"/>
        <w:right w:val="none" w:sz="0" w:space="0" w:color="auto"/>
      </w:divBdr>
    </w:div>
    <w:div w:id="1465586902">
      <w:bodyDiv w:val="1"/>
      <w:marLeft w:val="0"/>
      <w:marRight w:val="0"/>
      <w:marTop w:val="0"/>
      <w:marBottom w:val="0"/>
      <w:divBdr>
        <w:top w:val="none" w:sz="0" w:space="0" w:color="auto"/>
        <w:left w:val="none" w:sz="0" w:space="0" w:color="auto"/>
        <w:bottom w:val="none" w:sz="0" w:space="0" w:color="auto"/>
        <w:right w:val="none" w:sz="0" w:space="0" w:color="auto"/>
      </w:divBdr>
    </w:div>
    <w:div w:id="1756632382">
      <w:bodyDiv w:val="1"/>
      <w:marLeft w:val="0"/>
      <w:marRight w:val="0"/>
      <w:marTop w:val="0"/>
      <w:marBottom w:val="0"/>
      <w:divBdr>
        <w:top w:val="none" w:sz="0" w:space="0" w:color="auto"/>
        <w:left w:val="none" w:sz="0" w:space="0" w:color="auto"/>
        <w:bottom w:val="none" w:sz="0" w:space="0" w:color="auto"/>
        <w:right w:val="none" w:sz="0" w:space="0" w:color="auto"/>
      </w:divBdr>
      <w:divsChild>
        <w:div w:id="507909072">
          <w:marLeft w:val="0"/>
          <w:marRight w:val="0"/>
          <w:marTop w:val="480"/>
          <w:marBottom w:val="480"/>
          <w:divBdr>
            <w:top w:val="none" w:sz="0" w:space="0" w:color="auto"/>
            <w:left w:val="single" w:sz="48" w:space="12" w:color="B1B4B6"/>
            <w:bottom w:val="none" w:sz="0" w:space="0" w:color="auto"/>
            <w:right w:val="none" w:sz="0" w:space="0" w:color="auto"/>
          </w:divBdr>
        </w:div>
        <w:div w:id="510803037">
          <w:marLeft w:val="0"/>
          <w:marRight w:val="0"/>
          <w:marTop w:val="480"/>
          <w:marBottom w:val="480"/>
          <w:divBdr>
            <w:top w:val="none" w:sz="0" w:space="0" w:color="auto"/>
            <w:left w:val="single" w:sz="48" w:space="12" w:color="B1B4B6"/>
            <w:bottom w:val="none" w:sz="0" w:space="0" w:color="auto"/>
            <w:right w:val="none" w:sz="0" w:space="0" w:color="auto"/>
          </w:divBdr>
        </w:div>
        <w:div w:id="553583783">
          <w:marLeft w:val="0"/>
          <w:marRight w:val="0"/>
          <w:marTop w:val="480"/>
          <w:marBottom w:val="480"/>
          <w:divBdr>
            <w:top w:val="none" w:sz="0" w:space="0" w:color="auto"/>
            <w:left w:val="single" w:sz="48" w:space="12" w:color="B1B4B6"/>
            <w:bottom w:val="none" w:sz="0" w:space="0" w:color="auto"/>
            <w:right w:val="none" w:sz="0" w:space="0" w:color="auto"/>
          </w:divBdr>
        </w:div>
        <w:div w:id="636957473">
          <w:marLeft w:val="0"/>
          <w:marRight w:val="0"/>
          <w:marTop w:val="480"/>
          <w:marBottom w:val="480"/>
          <w:divBdr>
            <w:top w:val="none" w:sz="0" w:space="0" w:color="auto"/>
            <w:left w:val="single" w:sz="48" w:space="12" w:color="B1B4B6"/>
            <w:bottom w:val="none" w:sz="0" w:space="0" w:color="auto"/>
            <w:right w:val="none" w:sz="0" w:space="0" w:color="auto"/>
          </w:divBdr>
        </w:div>
        <w:div w:id="1672221301">
          <w:marLeft w:val="0"/>
          <w:marRight w:val="0"/>
          <w:marTop w:val="480"/>
          <w:marBottom w:val="480"/>
          <w:divBdr>
            <w:top w:val="none" w:sz="0" w:space="0" w:color="auto"/>
            <w:left w:val="single" w:sz="48" w:space="12" w:color="B1B4B6"/>
            <w:bottom w:val="none" w:sz="0" w:space="0" w:color="auto"/>
            <w:right w:val="none" w:sz="0" w:space="0" w:color="auto"/>
          </w:divBdr>
        </w:div>
        <w:div w:id="1686057310">
          <w:marLeft w:val="0"/>
          <w:marRight w:val="0"/>
          <w:marTop w:val="480"/>
          <w:marBottom w:val="480"/>
          <w:divBdr>
            <w:top w:val="none" w:sz="0" w:space="0" w:color="auto"/>
            <w:left w:val="single" w:sz="48" w:space="12" w:color="B1B4B6"/>
            <w:bottom w:val="none" w:sz="0" w:space="0" w:color="auto"/>
            <w:right w:val="none" w:sz="0" w:space="0" w:color="auto"/>
          </w:divBdr>
        </w:div>
        <w:div w:id="2083597332">
          <w:marLeft w:val="0"/>
          <w:marRight w:val="0"/>
          <w:marTop w:val="480"/>
          <w:marBottom w:val="480"/>
          <w:divBdr>
            <w:top w:val="none" w:sz="0" w:space="0" w:color="auto"/>
            <w:left w:val="single" w:sz="48" w:space="12" w:color="B1B4B6"/>
            <w:bottom w:val="none" w:sz="0" w:space="0" w:color="auto"/>
            <w:right w:val="none" w:sz="0" w:space="0" w:color="auto"/>
          </w:divBdr>
        </w:div>
      </w:divsChild>
    </w:div>
    <w:div w:id="1912038355">
      <w:bodyDiv w:val="1"/>
      <w:marLeft w:val="0"/>
      <w:marRight w:val="0"/>
      <w:marTop w:val="0"/>
      <w:marBottom w:val="0"/>
      <w:divBdr>
        <w:top w:val="none" w:sz="0" w:space="0" w:color="auto"/>
        <w:left w:val="none" w:sz="0" w:space="0" w:color="auto"/>
        <w:bottom w:val="none" w:sz="0" w:space="0" w:color="auto"/>
        <w:right w:val="none" w:sz="0" w:space="0" w:color="auto"/>
      </w:divBdr>
    </w:div>
    <w:div w:id="1933002511">
      <w:bodyDiv w:val="1"/>
      <w:marLeft w:val="0"/>
      <w:marRight w:val="0"/>
      <w:marTop w:val="0"/>
      <w:marBottom w:val="0"/>
      <w:divBdr>
        <w:top w:val="none" w:sz="0" w:space="0" w:color="auto"/>
        <w:left w:val="none" w:sz="0" w:space="0" w:color="auto"/>
        <w:bottom w:val="none" w:sz="0" w:space="0" w:color="auto"/>
        <w:right w:val="none" w:sz="0" w:space="0" w:color="auto"/>
      </w:divBdr>
    </w:div>
    <w:div w:id="1978562961">
      <w:bodyDiv w:val="1"/>
      <w:marLeft w:val="0"/>
      <w:marRight w:val="0"/>
      <w:marTop w:val="0"/>
      <w:marBottom w:val="0"/>
      <w:divBdr>
        <w:top w:val="none" w:sz="0" w:space="0" w:color="auto"/>
        <w:left w:val="none" w:sz="0" w:space="0" w:color="auto"/>
        <w:bottom w:val="none" w:sz="0" w:space="0" w:color="auto"/>
        <w:right w:val="none" w:sz="0" w:space="0" w:color="auto"/>
      </w:divBdr>
    </w:div>
    <w:div w:id="2084183738">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pcc.police.uk/documents/Children%20and%20Young%20people/When%20to%20call%20the%20police%20guidance%20for%20schools%20and%20colleges.pdf" TargetMode="External"/><Relationship Id="rId21" Type="http://schemas.openxmlformats.org/officeDocument/2006/relationships/hyperlink" Target="https://irms.org.uk/page/SchoolsToolkit" TargetMode="External"/><Relationship Id="rId42" Type="http://schemas.openxmlformats.org/officeDocument/2006/relationships/hyperlink" Target="https://www.lawsociety.org.uk/topics/family-and-children/domestic-abuse-act-2021" TargetMode="External"/><Relationship Id="rId47" Type="http://schemas.openxmlformats.org/officeDocument/2006/relationships/hyperlink" Target="https://www.gov.uk/government/publications/working-together-to-improve-school-attendance" TargetMode="External"/><Relationship Id="rId63" Type="http://schemas.openxmlformats.org/officeDocument/2006/relationships/hyperlink" Target="https://assets.publishing.service.gov.uk/government/uploads/system/uploads/attachment_data/file/1185764/Children_s_social_care_national_framework_and_dashboard_consultation_response.pdf" TargetMode="External"/><Relationship Id="rId68" Type="http://schemas.openxmlformats.org/officeDocument/2006/relationships/hyperlink" Target="https://www.gov.uk/guidance/meeting-digital-and-technology-standards-in-schools-and-colleges/filtering-and-monitoring-standards-for-schools-and-colleges" TargetMode="External"/><Relationship Id="rId84" Type="http://schemas.openxmlformats.org/officeDocument/2006/relationships/footer" Target="footer5.xml"/><Relationship Id="rId16" Type="http://schemas.openxmlformats.org/officeDocument/2006/relationships/hyperlink" Target="https://www.gov.uk/government/publications/what-to-do-if-youre-worried-a-child-is-being-abused--2" TargetMode="External"/><Relationship Id="rId11" Type="http://schemas.openxmlformats.org/officeDocument/2006/relationships/footer" Target="footer1.xml"/><Relationship Id="rId32" Type="http://schemas.openxmlformats.org/officeDocument/2006/relationships/hyperlink" Target="https://www.gov.uk/guidance/forced-marriage" TargetMode="External"/><Relationship Id="rId37" Type="http://schemas.openxmlformats.org/officeDocument/2006/relationships/hyperlink" Target="http://www.gov.uk/government/publications/female-genital-mutilation-resource-pack" TargetMode="External"/><Relationship Id="rId53" Type="http://schemas.openxmlformats.org/officeDocument/2006/relationships/hyperlink" Target="https://www.gov.uk/government/publications/disqualification-under-the-childcare-act-2006/disqualification-under-the-childcare-act-2006" TargetMode="External"/><Relationship Id="rId58" Type="http://schemas.openxmlformats.org/officeDocument/2006/relationships/hyperlink" Target="https://360safe.org.uk/" TargetMode="External"/><Relationship Id="rId74" Type="http://schemas.openxmlformats.org/officeDocument/2006/relationships/hyperlink" Target="https://assets.publishing.service.gov.uk/government/uploads/system/uploads/attachment_data/file/1089687/Behaviour_in_Schools_guidance_July_2022.pdf" TargetMode="External"/><Relationship Id="rId79" Type="http://schemas.openxmlformats.org/officeDocument/2006/relationships/hyperlink" Target="https://www.childline.org.uk/" TargetMode="External"/><Relationship Id="rId5" Type="http://schemas.openxmlformats.org/officeDocument/2006/relationships/styles" Target="styles.xml"/><Relationship Id="rId19" Type="http://schemas.openxmlformats.org/officeDocument/2006/relationships/hyperlink" Target="https://learning.nspcc.org.uk/child-abuse-and-neglect/harmful-sexual-behaviour/understanding/"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saferrecruitmentconsortium.org/_files/ugd/f576a8_0d079cbe69ea458e9e99fe462e447084.pdf" TargetMode="External"/><Relationship Id="rId27" Type="http://schemas.openxmlformats.org/officeDocument/2006/relationships/hyperlink" Target="https://learning.nspcc.org.uk/child-abuse-and-neglect/harmful-sexual-behaviour/understanding/" TargetMode="External"/><Relationship Id="rId30" Type="http://schemas.openxmlformats.org/officeDocument/2006/relationships/hyperlink" Target="https://www.childrenssociety.org.uk/information/professionals/resources/county-lines-toolkit" TargetMode="External"/><Relationship Id="rId35" Type="http://schemas.openxmlformats.org/officeDocument/2006/relationships/hyperlink" Target="https://assets.publishing.service.gov.uk/government/uploads/system/uploads/attachment_data/file/496415/6_1639_HO_SP_FGM_mandatory_reporting_Fact_sheet_Web.pdf" TargetMode="External"/><Relationship Id="rId43" Type="http://schemas.openxmlformats.org/officeDocument/2006/relationships/hyperlink" Target="https://safeguardingpartnership.swindon.gov.uk/downloads/file/799/neglect_framework_and_practice_guidance" TargetMode="External"/><Relationship Id="rId48" Type="http://schemas.openxmlformats.org/officeDocument/2006/relationships/hyperlink" Target="https://gorsehill.swindon.sch.uk/downloads/gorseHillSchool/Intimate-Care-Policy-2022.pdf" TargetMode="External"/><Relationship Id="rId56" Type="http://schemas.openxmlformats.org/officeDocument/2006/relationships/hyperlink" Target="https://www.gov.uk/guidance/meeting-digital-and-technology-standards-in-schools-and-colleges/filtering-and-monitoring-standards-for-schools-and-colleges" TargetMode="External"/><Relationship Id="rId64" Type="http://schemas.openxmlformats.org/officeDocument/2006/relationships/hyperlink" Target="https://www.gov.uk/government/publications/working-together-to-improve-school-attendance" TargetMode="External"/><Relationship Id="rId69" Type="http://schemas.openxmlformats.org/officeDocument/2006/relationships/hyperlink" Target="https://assets.publishing.service.gov.uk/media/5a80597640f0b62302692fa1/What_to_do_if_you_re_worried_a_child_is_being_abused.pdf" TargetMode="External"/><Relationship Id="rId77" Type="http://schemas.openxmlformats.org/officeDocument/2006/relationships/hyperlink" Target="https://www.nationaldahelpline.org.uk/" TargetMode="External"/><Relationship Id="rId8" Type="http://schemas.openxmlformats.org/officeDocument/2006/relationships/footnotes" Target="footnotes.xml"/><Relationship Id="rId51" Type="http://schemas.openxmlformats.org/officeDocument/2006/relationships/hyperlink" Target="https://www.gov.uk/government/publications/right-to-work-checks-employers-guide" TargetMode="External"/><Relationship Id="rId72" Type="http://schemas.openxmlformats.org/officeDocument/2006/relationships/hyperlink" Target="https://www.gov.uk/government/publications/teaching-online-safety-in-schools" TargetMode="External"/><Relationship Id="rId80" Type="http://schemas.openxmlformats.org/officeDocument/2006/relationships/hyperlink" Target="https://www.kidscape.org.uk/advice/advice-for-parents-and-carers/cyberbullying-and-digital-safety/reporting-cyberbullying/" TargetMode="External"/><Relationship Id="rId85"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guardingpartnership.swindon.gov.uk/downloads/file/673/right_help_at_right_time" TargetMode="External"/><Relationship Id="rId25" Type="http://schemas.openxmlformats.org/officeDocument/2006/relationships/hyperlink" Target="https://gorsehill.swindon.sch.uk/downloads/gorseHillSchool/RHSE-Policy-GHS_210609_104745.pdf" TargetMode="External"/><Relationship Id="rId33" Type="http://schemas.openxmlformats.org/officeDocument/2006/relationships/hyperlink" Target="https://www.gov.uk/government/publications/the-right-to-choose-government-guidance-on-forced-marriage" TargetMode="External"/><Relationship Id="rId38"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46" Type="http://schemas.openxmlformats.org/officeDocument/2006/relationships/hyperlink" Target="https://www.gov.uk/government/publications/use-of-reasonable-force-in-schools" TargetMode="External"/><Relationship Id="rId59" Type="http://schemas.openxmlformats.org/officeDocument/2006/relationships/hyperlink" Target="https://c-cluster-110.uploads.documents.cimpress.io/v1/uploads/c409e71a-43b7-4811-a0e4-3bc4d6e0f653~110/original?tenant=vbu-digital" TargetMode="External"/><Relationship Id="rId67" Type="http://schemas.openxmlformats.org/officeDocument/2006/relationships/hyperlink" Target="https://www.gov.uk/government/publications/relationships-education-relationships-and-sex-education-rse-and-health-education" TargetMode="External"/><Relationship Id="rId20" Type="http://schemas.openxmlformats.org/officeDocument/2006/relationships/image" Target="media/image3.png"/><Relationship Id="rId41" Type="http://schemas.openxmlformats.org/officeDocument/2006/relationships/hyperlink" Target="mailto:counter.extremism@education.gsi.gov.uk" TargetMode="External"/><Relationship Id="rId54" Type="http://schemas.openxmlformats.org/officeDocument/2006/relationships/hyperlink" Target="https://www.gov.uk/government/publications/disqualification-under-the-childcare-act-2006/disqualification-under-the-childcare-act-2006" TargetMode="External"/><Relationship Id="rId62" Type="http://schemas.openxmlformats.org/officeDocument/2006/relationships/hyperlink" Target="https://www.gov.uk/government/publications/working-together-to-safeguard-children--2" TargetMode="External"/><Relationship Id="rId70"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75" Type="http://schemas.openxmlformats.org/officeDocument/2006/relationships/hyperlink" Target="https://www.gov.uk/guidance/meeting-digital-and-technology-standards-in-schools-and-colleges/filtering-and-monitoring-standards-for-schools-and-colleges"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overnment/publications/childrens-social-care-national-framework" TargetMode="External"/><Relationship Id="rId23" Type="http://schemas.openxmlformats.org/officeDocument/2006/relationships/hyperlink" Target="https://ico.org.uk/media/for-organisations/documents/1064/the_employment_practices_code.pdf" TargetMode="External"/><Relationship Id="rId28" Type="http://schemas.openxmlformats.org/officeDocument/2006/relationships/hyperlink" Target="https://www.brook.org.uk/training/wider-professional-training/sexual-behaviours-traffic-light-tool/" TargetMode="External"/><Relationship Id="rId36" Type="http://schemas.openxmlformats.org/officeDocument/2006/relationships/hyperlink" Target="mailto:fgmhelp@nspcc.org.uk" TargetMode="External"/><Relationship Id="rId49" Type="http://schemas.openxmlformats.org/officeDocument/2006/relationships/hyperlink" Target="https://www.gov.uk/government/publications/teachers-standards" TargetMode="External"/><Relationship Id="rId57" Type="http://schemas.openxmlformats.org/officeDocument/2006/relationships/hyperlink" Target="https://www.childnet.com/resources/be-smart-online" TargetMode="External"/><Relationship Id="rId10" Type="http://schemas.openxmlformats.org/officeDocument/2006/relationships/header" Target="header1.xml"/><Relationship Id="rId31" Type="http://schemas.openxmlformats.org/officeDocument/2006/relationships/hyperlink" Target="https://www.npcc.police.uk/documents/Children%20and%20Young%20people/When%20to%20call%20the%20police%20guidance%20for%20schools%20and%20colleges.pdf" TargetMode="External"/><Relationship Id="rId44" Type="http://schemas.openxmlformats.org/officeDocument/2006/relationships/hyperlink" Target="https://gorsehill.swindon.sch.uk/information-for-parents/mental-health-and-wellbeing" TargetMode="External"/><Relationship Id="rId52" Type="http://schemas.openxmlformats.org/officeDocument/2006/relationships/hyperlink" Target="https://www.gov.uk/government/publications/disqualification-under-the-childcare-act-2006/disqualification-under-the-childcare-act-2006" TargetMode="External"/><Relationship Id="rId60" Type="http://schemas.openxmlformats.org/officeDocument/2006/relationships/hyperlink" Target="https://www.saferinternet.org.uk/hotline" TargetMode="External"/><Relationship Id="rId65" Type="http://schemas.openxmlformats.org/officeDocument/2006/relationships/hyperlink" Target="https://www.gov.uk/government/publications/prevent-duty-guidance" TargetMode="External"/><Relationship Id="rId73" Type="http://schemas.openxmlformats.org/officeDocument/2006/relationships/hyperlink" Target="https://www.saferrecruitmentconsortium.org/" TargetMode="External"/><Relationship Id="rId78" Type="http://schemas.openxmlformats.org/officeDocument/2006/relationships/hyperlink" Target="https://youngminds.org.uk/" TargetMode="External"/><Relationship Id="rId81" Type="http://schemas.openxmlformats.org/officeDocument/2006/relationships/image" Target="media/image4.png"/><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localoffer.swindon.gov.uk/content/send-local-offer/landing-pages/early-help-landing-and-content-pages/early-help/" TargetMode="External"/><Relationship Id="rId39" Type="http://schemas.openxmlformats.org/officeDocument/2006/relationships/hyperlink" Target="https://www.gov.uk/guidance/meeting-digital-and-technology-standards-in-schools-and-colleges/filtering-and-monitoring-standards-for-schools-and-colleges" TargetMode="External"/><Relationship Id="rId34" Type="http://schemas.openxmlformats.org/officeDocument/2006/relationships/hyperlink" Target="https://www.gov.uk/government/publications/multi-agency-statutory-guidance-on-female-genital-mutilation" TargetMode="External"/><Relationship Id="rId50" Type="http://schemas.openxmlformats.org/officeDocument/2006/relationships/hyperlink" Target="https://www.gov.uk/government/publications/keeping-children-safe-in-out-of-school-settings-code-of-practice" TargetMode="External"/><Relationship Id="rId55" Type="http://schemas.openxmlformats.org/officeDocument/2006/relationships/hyperlink" Target="https://www.gov.uk/government/publications/teaching-online-safety-in-schools" TargetMode="External"/><Relationship Id="rId76" Type="http://schemas.openxmlformats.org/officeDocument/2006/relationships/hyperlink" Target="https://www.gov.uk/children-with-special-educational-needs/extra-SEN-help" TargetMode="External"/><Relationship Id="rId7" Type="http://schemas.openxmlformats.org/officeDocument/2006/relationships/webSettings" Target="webSettings.xml"/><Relationship Id="rId71" Type="http://schemas.openxmlformats.org/officeDocument/2006/relationships/hyperlink" Target="https://www.gov.uk/government/publications/safeguarding-practitioners-information-sharing-advice" TargetMode="External"/><Relationship Id="rId2" Type="http://schemas.openxmlformats.org/officeDocument/2006/relationships/customXml" Target="../customXml/item2.xml"/><Relationship Id="rId29" Type="http://schemas.openxmlformats.org/officeDocument/2006/relationships/hyperlink" Target="https://www.gov.uk/government/publications/sharing-nudes-and-semi-nudes-advice-for-education-settings-working-with-children-and-young-people" TargetMode="External"/><Relationship Id="rId24" Type="http://schemas.openxmlformats.org/officeDocument/2006/relationships/hyperlink" Target="https://www.gov.uk/government/publications/relationships-education-relationships-and-sex-education-rse-and-health-education" TargetMode="External"/><Relationship Id="rId40" Type="http://schemas.openxmlformats.org/officeDocument/2006/relationships/hyperlink" Target="mailto:Preventreferrals@wiltshire.police.uk" TargetMode="External"/><Relationship Id="rId45" Type="http://schemas.openxmlformats.org/officeDocument/2006/relationships/hyperlink" Target="https://gorsehill.swindon.sch.uk/downloads/gorseHillSchool/Mental-Health-Policy-updated.pdf" TargetMode="External"/><Relationship Id="rId66" Type="http://schemas.openxmlformats.org/officeDocument/2006/relationships/hyperlink" Target="https://www.gov.uk/government/publications/early-years-foundation-stage-framework--2" TargetMode="External"/><Relationship Id="rId87" Type="http://schemas.openxmlformats.org/officeDocument/2006/relationships/theme" Target="theme/theme1.xml"/><Relationship Id="rId61" Type="http://schemas.openxmlformats.org/officeDocument/2006/relationships/hyperlink" Target="https://www.ceop.police.uk/safety-centre/" TargetMode="External"/><Relationship Id="rId8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22401221AF9340B18BA7AEC5A2CBC7" ma:contentTypeVersion="13" ma:contentTypeDescription="Create a new document." ma:contentTypeScope="" ma:versionID="d4087771bec8ccf5cb10448ddc0ad9de">
  <xsd:schema xmlns:xsd="http://www.w3.org/2001/XMLSchema" xmlns:xs="http://www.w3.org/2001/XMLSchema" xmlns:p="http://schemas.microsoft.com/office/2006/metadata/properties" xmlns:ns2="f76a85c3-00c5-4018-a1c9-fead38b7c589" xmlns:ns3="99a64167-60e4-4aee-a7ec-d64746c9ced5" targetNamespace="http://schemas.microsoft.com/office/2006/metadata/properties" ma:root="true" ma:fieldsID="ebaf8c6b4dae1326f087bc97e2a12678" ns2:_="" ns3:_="">
    <xsd:import namespace="f76a85c3-00c5-4018-a1c9-fead38b7c589"/>
    <xsd:import namespace="99a64167-60e4-4aee-a7ec-d64746c9ced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a85c3-00c5-4018-a1c9-fead38b7c5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a64167-60e4-4aee-a7ec-d64746c9ced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35539216-19d4-43c6-9272-00eb92c5ad7c}" ma:internalName="TaxCatchAll" ma:showField="CatchAllData" ma:web="99a64167-60e4-4aee-a7ec-d64746c9ced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E2D09F1-B795-4DD4-AF08-46CF9C0B68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a85c3-00c5-4018-a1c9-fead38b7c589"/>
    <ds:schemaRef ds:uri="99a64167-60e4-4aee-a7ec-d64746c9ce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A46A81-8C9E-49C0-A399-7E4ED42C52D5}">
  <ds:schemaRefs>
    <ds:schemaRef ds:uri="http://schemas.microsoft.com/sharepoint/v3/contenttype/forms"/>
  </ds:schemaRefs>
</ds:datastoreItem>
</file>

<file path=customXml/itemProps3.xml><?xml version="1.0" encoding="utf-8"?>
<ds:datastoreItem xmlns:ds="http://schemas.openxmlformats.org/officeDocument/2006/customXml" ds:itemID="{E2825F89-CA96-E645-A1DA-3530036BF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19192</Words>
  <Characters>109397</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128333</CharactersWithSpaces>
  <SharedDoc>false</SharedDoc>
  <HyperlinkBase/>
  <HLinks>
    <vt:vector size="354" baseType="variant">
      <vt:variant>
        <vt:i4>3997812</vt:i4>
      </vt:variant>
      <vt:variant>
        <vt:i4>174</vt:i4>
      </vt:variant>
      <vt:variant>
        <vt:i4>0</vt:i4>
      </vt:variant>
      <vt:variant>
        <vt:i4>5</vt:i4>
      </vt:variant>
      <vt:variant>
        <vt:lpwstr>https://www.kidscape.org.uk/advice/advice-for-parents-and-carers/cyberbullying-and-digital-safety/reporting-cyberbullying/</vt:lpwstr>
      </vt:variant>
      <vt:variant>
        <vt:lpwstr/>
      </vt:variant>
      <vt:variant>
        <vt:i4>5701727</vt:i4>
      </vt:variant>
      <vt:variant>
        <vt:i4>171</vt:i4>
      </vt:variant>
      <vt:variant>
        <vt:i4>0</vt:i4>
      </vt:variant>
      <vt:variant>
        <vt:i4>5</vt:i4>
      </vt:variant>
      <vt:variant>
        <vt:lpwstr>https://www.childline.org.uk/</vt:lpwstr>
      </vt:variant>
      <vt:variant>
        <vt:lpwstr/>
      </vt:variant>
      <vt:variant>
        <vt:i4>3276863</vt:i4>
      </vt:variant>
      <vt:variant>
        <vt:i4>168</vt:i4>
      </vt:variant>
      <vt:variant>
        <vt:i4>0</vt:i4>
      </vt:variant>
      <vt:variant>
        <vt:i4>5</vt:i4>
      </vt:variant>
      <vt:variant>
        <vt:lpwstr>https://youngminds.org.uk/</vt:lpwstr>
      </vt:variant>
      <vt:variant>
        <vt:lpwstr/>
      </vt:variant>
      <vt:variant>
        <vt:i4>6815791</vt:i4>
      </vt:variant>
      <vt:variant>
        <vt:i4>165</vt:i4>
      </vt:variant>
      <vt:variant>
        <vt:i4>0</vt:i4>
      </vt:variant>
      <vt:variant>
        <vt:i4>5</vt:i4>
      </vt:variant>
      <vt:variant>
        <vt:lpwstr>https://www.nationaldahelpline.org.uk/</vt:lpwstr>
      </vt:variant>
      <vt:variant>
        <vt:lpwstr/>
      </vt:variant>
      <vt:variant>
        <vt:i4>6094870</vt:i4>
      </vt:variant>
      <vt:variant>
        <vt:i4>162</vt:i4>
      </vt:variant>
      <vt:variant>
        <vt:i4>0</vt:i4>
      </vt:variant>
      <vt:variant>
        <vt:i4>5</vt:i4>
      </vt:variant>
      <vt:variant>
        <vt:lpwstr>https://www.gov.uk/children-with-special-educational-needs/extra-SEN-help</vt:lpwstr>
      </vt:variant>
      <vt:variant>
        <vt:lpwstr/>
      </vt:variant>
      <vt:variant>
        <vt:i4>262239</vt:i4>
      </vt:variant>
      <vt:variant>
        <vt:i4>159</vt:i4>
      </vt:variant>
      <vt:variant>
        <vt:i4>0</vt:i4>
      </vt:variant>
      <vt:variant>
        <vt:i4>5</vt:i4>
      </vt:variant>
      <vt:variant>
        <vt:lpwstr>https://assets.publishing.service.gov.uk/government/uploads/system/uploads/attachment_data/file/1091132/Searching__Screening_and_Confiscation_guidance_July_2022.pdf</vt:lpwstr>
      </vt:variant>
      <vt:variant>
        <vt:lpwstr/>
      </vt:variant>
      <vt:variant>
        <vt:i4>6684772</vt:i4>
      </vt:variant>
      <vt:variant>
        <vt:i4>156</vt:i4>
      </vt:variant>
      <vt:variant>
        <vt:i4>0</vt:i4>
      </vt:variant>
      <vt:variant>
        <vt:i4>5</vt:i4>
      </vt:variant>
      <vt:variant>
        <vt:lpwstr>https://assets.publishing.service.gov.uk/government/uploads/system/uploads/attachment_data/file/755135/Mental_health_and_behaviour_in_schools__.pdf</vt:lpwstr>
      </vt:variant>
      <vt:variant>
        <vt:lpwstr/>
      </vt:variant>
      <vt:variant>
        <vt:i4>589892</vt:i4>
      </vt:variant>
      <vt:variant>
        <vt:i4>153</vt:i4>
      </vt:variant>
      <vt:variant>
        <vt:i4>0</vt:i4>
      </vt:variant>
      <vt:variant>
        <vt:i4>5</vt:i4>
      </vt:variant>
      <vt:variant>
        <vt:lpwstr>https://assets.publishing.service.gov.uk/government/uploads/system/uploads/attachment_data/file/1089687/Behaviour_in_Schools_guidance_July_2022.pdf</vt:lpwstr>
      </vt:variant>
      <vt:variant>
        <vt:lpwstr/>
      </vt:variant>
      <vt:variant>
        <vt:i4>6750316</vt:i4>
      </vt:variant>
      <vt:variant>
        <vt:i4>150</vt:i4>
      </vt:variant>
      <vt:variant>
        <vt:i4>0</vt:i4>
      </vt:variant>
      <vt:variant>
        <vt:i4>5</vt:i4>
      </vt:variant>
      <vt:variant>
        <vt:lpwstr>https://c-cluster-110.uploads.documents.cimpress.io/v1/uploads/c409e71a-43b7-4811-a0e4-3bc4d6e0f653~110/original?tenant=vbu-digital</vt:lpwstr>
      </vt:variant>
      <vt:variant>
        <vt:lpwstr/>
      </vt:variant>
      <vt:variant>
        <vt:i4>4587613</vt:i4>
      </vt:variant>
      <vt:variant>
        <vt:i4>147</vt:i4>
      </vt:variant>
      <vt:variant>
        <vt:i4>0</vt:i4>
      </vt:variant>
      <vt:variant>
        <vt:i4>5</vt:i4>
      </vt:variant>
      <vt:variant>
        <vt:lpwstr>https://www.gov.uk/government/publications/teaching-online-safety-in-schools</vt:lpwstr>
      </vt:variant>
      <vt:variant>
        <vt:lpwstr/>
      </vt:variant>
      <vt:variant>
        <vt:i4>6029404</vt:i4>
      </vt:variant>
      <vt:variant>
        <vt:i4>144</vt:i4>
      </vt:variant>
      <vt:variant>
        <vt:i4>0</vt:i4>
      </vt:variant>
      <vt:variant>
        <vt:i4>5</vt:i4>
      </vt:variant>
      <vt:variant>
        <vt:lpwstr>https://www.gov.uk/government/publications/children-missing-education</vt:lpwstr>
      </vt:variant>
      <vt:variant>
        <vt:lpwstr/>
      </vt:variant>
      <vt:variant>
        <vt:i4>4194394</vt:i4>
      </vt:variant>
      <vt:variant>
        <vt:i4>141</vt:i4>
      </vt:variant>
      <vt:variant>
        <vt:i4>0</vt:i4>
      </vt:variant>
      <vt:variant>
        <vt:i4>5</vt:i4>
      </vt:variant>
      <vt:variant>
        <vt:lpwstr>https://www.gov.uk/government/publications/safeguarding-practitioners-information-sharing-advice</vt:lpwstr>
      </vt:variant>
      <vt:variant>
        <vt:lpwstr/>
      </vt:variant>
      <vt:variant>
        <vt:i4>7208985</vt:i4>
      </vt:variant>
      <vt:variant>
        <vt:i4>138</vt:i4>
      </vt:variant>
      <vt:variant>
        <vt:i4>0</vt:i4>
      </vt:variant>
      <vt:variant>
        <vt:i4>5</vt:i4>
      </vt:variant>
      <vt:variant>
        <vt:lpwstr>https://www.gov.uk/government/uploads/system/uploads/attachment_data/file/439598/prevent-duty-departmental-advice-v6.pdf</vt:lpwstr>
      </vt:variant>
      <vt:variant>
        <vt:lpwstr/>
      </vt:variant>
      <vt:variant>
        <vt:i4>3997795</vt:i4>
      </vt:variant>
      <vt:variant>
        <vt:i4>135</vt:i4>
      </vt:variant>
      <vt:variant>
        <vt:i4>0</vt:i4>
      </vt:variant>
      <vt:variant>
        <vt:i4>5</vt:i4>
      </vt:variant>
      <vt:variant>
        <vt:lpwstr>https://www.gov.uk/government/publications/prevent-duty-guidance/revised-prevent-duty-guidance-for-england-and-wales</vt:lpwstr>
      </vt:variant>
      <vt:variant>
        <vt:lpwstr>e-sector-specific-guidance</vt:lpwstr>
      </vt:variant>
      <vt:variant>
        <vt:i4>4194335</vt:i4>
      </vt:variant>
      <vt:variant>
        <vt:i4>132</vt:i4>
      </vt:variant>
      <vt:variant>
        <vt:i4>0</vt:i4>
      </vt:variant>
      <vt:variant>
        <vt:i4>5</vt:i4>
      </vt:variant>
      <vt:variant>
        <vt:lpwstr>https://www.gov.uk/government/publications/working-together-to-improve-school-attendance</vt:lpwstr>
      </vt:variant>
      <vt:variant>
        <vt:lpwstr/>
      </vt:variant>
      <vt:variant>
        <vt:i4>1048576</vt:i4>
      </vt:variant>
      <vt:variant>
        <vt:i4>129</vt:i4>
      </vt:variant>
      <vt:variant>
        <vt:i4>0</vt:i4>
      </vt:variant>
      <vt:variant>
        <vt:i4>5</vt:i4>
      </vt:variant>
      <vt:variant>
        <vt:lpwstr>https://www.gov.uk/government/publications/what-to-do-if-youre-worried-a-child-is-being-abused--2</vt:lpwstr>
      </vt:variant>
      <vt:variant>
        <vt:lpwstr/>
      </vt:variant>
      <vt:variant>
        <vt:i4>589902</vt:i4>
      </vt:variant>
      <vt:variant>
        <vt:i4>126</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7274531</vt:i4>
      </vt:variant>
      <vt:variant>
        <vt:i4>123</vt:i4>
      </vt:variant>
      <vt:variant>
        <vt:i4>0</vt:i4>
      </vt:variant>
      <vt:variant>
        <vt:i4>5</vt:i4>
      </vt:variant>
      <vt:variant>
        <vt:lpwstr>https://www.gov.uk/government/publications/relationships-education-relationships-and-sex-education-rse-and-health-education</vt:lpwstr>
      </vt:variant>
      <vt:variant>
        <vt:lpwstr/>
      </vt:variant>
      <vt:variant>
        <vt:i4>1638523</vt:i4>
      </vt:variant>
      <vt:variant>
        <vt:i4>120</vt:i4>
      </vt:variant>
      <vt:variant>
        <vt:i4>0</vt:i4>
      </vt:variant>
      <vt:variant>
        <vt:i4>5</vt:i4>
      </vt:variant>
      <vt:variant>
        <vt:lpwstr>https://assets.publishing.service.gov.uk/government/uploads/system/uploads/attachment_data/file/974907/EYFS_framework_-_March_2021.pdf</vt:lpwstr>
      </vt:variant>
      <vt:variant>
        <vt:lpwstr/>
      </vt:variant>
      <vt:variant>
        <vt:i4>6815870</vt:i4>
      </vt:variant>
      <vt:variant>
        <vt:i4>117</vt:i4>
      </vt:variant>
      <vt:variant>
        <vt:i4>0</vt:i4>
      </vt:variant>
      <vt:variant>
        <vt:i4>5</vt:i4>
      </vt:variant>
      <vt:variant>
        <vt:lpwstr>https://assets.publishing.service.gov.uk/government/uploads/system/uploads/attachment_data/file/800306/6-1914-HO-Multi_Agency_Statutory_Guidance.pdf</vt:lpwstr>
      </vt:variant>
      <vt:variant>
        <vt:lpwstr/>
      </vt:variant>
      <vt:variant>
        <vt:i4>4194335</vt:i4>
      </vt:variant>
      <vt:variant>
        <vt:i4>114</vt:i4>
      </vt:variant>
      <vt:variant>
        <vt:i4>0</vt:i4>
      </vt:variant>
      <vt:variant>
        <vt:i4>5</vt:i4>
      </vt:variant>
      <vt:variant>
        <vt:lpwstr>https://www.gov.uk/government/publications/working-together-to-improve-school-attendance</vt:lpwstr>
      </vt:variant>
      <vt:variant>
        <vt:lpwstr/>
      </vt:variant>
      <vt:variant>
        <vt:i4>6291571</vt:i4>
      </vt:variant>
      <vt:variant>
        <vt:i4>111</vt:i4>
      </vt:variant>
      <vt:variant>
        <vt:i4>0</vt:i4>
      </vt:variant>
      <vt:variant>
        <vt:i4>5</vt:i4>
      </vt:variant>
      <vt:variant>
        <vt:lpwstr>https://assets.publishing.service.gov.uk/government/uploads/system/uploads/attachment_data/file/942454/Working_together_to_safeguard_children_inter_agency_guidance.pdf</vt:lpwstr>
      </vt:variant>
      <vt:variant>
        <vt:lpwstr/>
      </vt:variant>
      <vt:variant>
        <vt:i4>1179715</vt:i4>
      </vt:variant>
      <vt:variant>
        <vt:i4>108</vt:i4>
      </vt:variant>
      <vt:variant>
        <vt:i4>0</vt:i4>
      </vt:variant>
      <vt:variant>
        <vt:i4>5</vt:i4>
      </vt:variant>
      <vt:variant>
        <vt:lpwstr>https://assets.publishing.service.gov.uk/government/uploads/system/uploads/attachment_data/file/1101454/Keeping_children_safe_in_education_2022.pdf</vt:lpwstr>
      </vt:variant>
      <vt:variant>
        <vt:lpwstr/>
      </vt:variant>
      <vt:variant>
        <vt:i4>4849677</vt:i4>
      </vt:variant>
      <vt:variant>
        <vt:i4>105</vt:i4>
      </vt:variant>
      <vt:variant>
        <vt:i4>0</vt:i4>
      </vt:variant>
      <vt:variant>
        <vt:i4>5</vt:i4>
      </vt:variant>
      <vt:variant>
        <vt:lpwstr>https://www.nspcc.org.uk/what-you-can-do/report-abuse/dedicated-helplines/whistleblowing-advice-line/</vt:lpwstr>
      </vt:variant>
      <vt:variant>
        <vt:lpwstr/>
      </vt:variant>
      <vt:variant>
        <vt:i4>6226009</vt:i4>
      </vt:variant>
      <vt:variant>
        <vt:i4>102</vt:i4>
      </vt:variant>
      <vt:variant>
        <vt:i4>0</vt:i4>
      </vt:variant>
      <vt:variant>
        <vt:i4>5</vt:i4>
      </vt:variant>
      <vt:variant>
        <vt:lpwstr>https://www.ceop.police.uk/safety-centre/</vt:lpwstr>
      </vt:variant>
      <vt:variant>
        <vt:lpwstr/>
      </vt:variant>
      <vt:variant>
        <vt:i4>5177353</vt:i4>
      </vt:variant>
      <vt:variant>
        <vt:i4>99</vt:i4>
      </vt:variant>
      <vt:variant>
        <vt:i4>0</vt:i4>
      </vt:variant>
      <vt:variant>
        <vt:i4>5</vt:i4>
      </vt:variant>
      <vt:variant>
        <vt:lpwstr>https://www.saferinternet.org.uk/hotline</vt:lpwstr>
      </vt:variant>
      <vt:variant>
        <vt:lpwstr/>
      </vt:variant>
      <vt:variant>
        <vt:i4>6750316</vt:i4>
      </vt:variant>
      <vt:variant>
        <vt:i4>96</vt:i4>
      </vt:variant>
      <vt:variant>
        <vt:i4>0</vt:i4>
      </vt:variant>
      <vt:variant>
        <vt:i4>5</vt:i4>
      </vt:variant>
      <vt:variant>
        <vt:lpwstr>https://c-cluster-110.uploads.documents.cimpress.io/v1/uploads/c409e71a-43b7-4811-a0e4-3bc4d6e0f653~110/original?tenant=vbu-digital</vt:lpwstr>
      </vt:variant>
      <vt:variant>
        <vt:lpwstr/>
      </vt:variant>
      <vt:variant>
        <vt:i4>786513</vt:i4>
      </vt:variant>
      <vt:variant>
        <vt:i4>93</vt:i4>
      </vt:variant>
      <vt:variant>
        <vt:i4>0</vt:i4>
      </vt:variant>
      <vt:variant>
        <vt:i4>5</vt:i4>
      </vt:variant>
      <vt:variant>
        <vt:lpwstr>https://national.lgfl.net/digisafe/onlinesafetyaudit</vt:lpwstr>
      </vt:variant>
      <vt:variant>
        <vt:lpwstr/>
      </vt:variant>
      <vt:variant>
        <vt:i4>2818106</vt:i4>
      </vt:variant>
      <vt:variant>
        <vt:i4>90</vt:i4>
      </vt:variant>
      <vt:variant>
        <vt:i4>0</vt:i4>
      </vt:variant>
      <vt:variant>
        <vt:i4>5</vt:i4>
      </vt:variant>
      <vt:variant>
        <vt:lpwstr>https://360safe.org.uk/</vt:lpwstr>
      </vt:variant>
      <vt:variant>
        <vt:lpwstr/>
      </vt:variant>
      <vt:variant>
        <vt:i4>2293881</vt:i4>
      </vt:variant>
      <vt:variant>
        <vt:i4>87</vt:i4>
      </vt:variant>
      <vt:variant>
        <vt:i4>0</vt:i4>
      </vt:variant>
      <vt:variant>
        <vt:i4>5</vt:i4>
      </vt:variant>
      <vt:variant>
        <vt:lpwstr>https://www.childnet.com/resources/be-smart-online</vt:lpwstr>
      </vt:variant>
      <vt:variant>
        <vt:lpwstr/>
      </vt:variant>
      <vt:variant>
        <vt:i4>589902</vt:i4>
      </vt:variant>
      <vt:variant>
        <vt:i4>84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2293860</vt:i4>
      </vt:variant>
      <vt:variant>
        <vt:i4>78</vt:i4>
      </vt:variant>
      <vt:variant>
        <vt:i4>0</vt:i4>
      </vt:variant>
      <vt:variant>
        <vt:i4>5</vt:i4>
      </vt:variant>
      <vt:variant>
        <vt:lpwstr>https://www.gov.uk/government/publications/disqualification-under-the-childcare-act-2006/disqualification-under-the-childcare-act-2006</vt:lpwstr>
      </vt:variant>
      <vt:variant>
        <vt:lpwstr>staff-may-covered</vt:lpwstr>
      </vt:variant>
      <vt:variant>
        <vt:i4>7274608</vt:i4>
      </vt:variant>
      <vt:variant>
        <vt:i4>75</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7274608</vt:i4>
      </vt:variant>
      <vt:variant>
        <vt:i4>72</vt:i4>
      </vt:variant>
      <vt:variant>
        <vt:i4>0</vt:i4>
      </vt:variant>
      <vt:variant>
        <vt:i4>5</vt:i4>
      </vt:variant>
      <vt:variant>
        <vt:lpwstr>https://www.gov.uk/government/publications/disqualification-under-the-childcare-act-2006/disqualification-under-the-childcare-act-2006</vt:lpwstr>
      </vt:variant>
      <vt:variant>
        <vt:lpwstr>staff-covered</vt:lpwstr>
      </vt:variant>
      <vt:variant>
        <vt:i4>7667773</vt:i4>
      </vt:variant>
      <vt:variant>
        <vt:i4>69</vt:i4>
      </vt:variant>
      <vt:variant>
        <vt:i4>0</vt:i4>
      </vt:variant>
      <vt:variant>
        <vt:i4>5</vt:i4>
      </vt:variant>
      <vt:variant>
        <vt:lpwstr>https://www.gov.uk/government/publications/right-to-work-checks-employers-guide</vt:lpwstr>
      </vt:variant>
      <vt:variant>
        <vt:lpwstr/>
      </vt:variant>
      <vt:variant>
        <vt:i4>131160</vt:i4>
      </vt:variant>
      <vt:variant>
        <vt:i4>66</vt:i4>
      </vt:variant>
      <vt:variant>
        <vt:i4>0</vt:i4>
      </vt:variant>
      <vt:variant>
        <vt:i4>5</vt:i4>
      </vt:variant>
      <vt:variant>
        <vt:lpwstr>https://www.gov.uk/government/publications/teachers-standards</vt:lpwstr>
      </vt:variant>
      <vt:variant>
        <vt:lpwstr/>
      </vt:variant>
      <vt:variant>
        <vt:i4>4194335</vt:i4>
      </vt:variant>
      <vt:variant>
        <vt:i4>63</vt:i4>
      </vt:variant>
      <vt:variant>
        <vt:i4>0</vt:i4>
      </vt:variant>
      <vt:variant>
        <vt:i4>5</vt:i4>
      </vt:variant>
      <vt:variant>
        <vt:lpwstr>https://www.gov.uk/government/publications/working-together-to-improve-school-attendance</vt:lpwstr>
      </vt:variant>
      <vt:variant>
        <vt:lpwstr/>
      </vt:variant>
      <vt:variant>
        <vt:i4>4653075</vt:i4>
      </vt:variant>
      <vt:variant>
        <vt:i4>60</vt:i4>
      </vt:variant>
      <vt:variant>
        <vt:i4>0</vt:i4>
      </vt:variant>
      <vt:variant>
        <vt:i4>5</vt:i4>
      </vt:variant>
      <vt:variant>
        <vt:lpwstr>https://www.gov.uk/government/publications/use-of-reasonable-force-in-schools</vt:lpwstr>
      </vt:variant>
      <vt:variant>
        <vt:lpwstr/>
      </vt:variant>
      <vt:variant>
        <vt:i4>5308429</vt:i4>
      </vt:variant>
      <vt:variant>
        <vt:i4>57</vt:i4>
      </vt:variant>
      <vt:variant>
        <vt:i4>0</vt:i4>
      </vt:variant>
      <vt:variant>
        <vt:i4>5</vt:i4>
      </vt:variant>
      <vt:variant>
        <vt:lpwstr>https://learning.nspcc.org.uk/research-resources/2022/graded-care-profile-2-case-study-evaluation</vt:lpwstr>
      </vt:variant>
      <vt:variant>
        <vt:lpwstr/>
      </vt:variant>
      <vt:variant>
        <vt:i4>7274617</vt:i4>
      </vt:variant>
      <vt:variant>
        <vt:i4>54</vt:i4>
      </vt:variant>
      <vt:variant>
        <vt:i4>0</vt:i4>
      </vt:variant>
      <vt:variant>
        <vt:i4>5</vt:i4>
      </vt:variant>
      <vt:variant>
        <vt:lpwstr>https://www.lawsociety.org.uk/topics/family-and-children/domestic-abuse-act-2021</vt:lpwstr>
      </vt:variant>
      <vt:variant>
        <vt:lpwstr>definition-of-abuse</vt:lpwstr>
      </vt:variant>
      <vt:variant>
        <vt:i4>1966202</vt:i4>
      </vt:variant>
      <vt:variant>
        <vt:i4>51</vt:i4>
      </vt:variant>
      <vt:variant>
        <vt:i4>0</vt:i4>
      </vt:variant>
      <vt:variant>
        <vt:i4>5</vt:i4>
      </vt:variant>
      <vt:variant>
        <vt:lpwstr>mailto:counter.extremism@education.gsi.gov.uk</vt:lpwstr>
      </vt:variant>
      <vt:variant>
        <vt:lpwstr/>
      </vt:variant>
      <vt:variant>
        <vt:i4>4980765</vt:i4>
      </vt:variant>
      <vt:variant>
        <vt:i4>48</vt:i4>
      </vt:variant>
      <vt:variant>
        <vt:i4>0</vt:i4>
      </vt:variant>
      <vt:variant>
        <vt:i4>5</vt:i4>
      </vt:variant>
      <vt:variant>
        <vt:lpwstr>https://www.gov.uk/government/publications/the-use-of-social-media-for-online-radicalisation</vt:lpwstr>
      </vt:variant>
      <vt:variant>
        <vt:lpwstr/>
      </vt:variant>
      <vt:variant>
        <vt:i4>1703948</vt:i4>
      </vt:variant>
      <vt:variant>
        <vt:i4>45</vt:i4>
      </vt:variant>
      <vt:variant>
        <vt:i4>0</vt:i4>
      </vt:variant>
      <vt:variant>
        <vt:i4>5</vt:i4>
      </vt:variant>
      <vt:variant>
        <vt:lpwstr>http://www.gov.uk/government/publications/female-genital-mutilation-resource-pack</vt:lpwstr>
      </vt:variant>
      <vt:variant>
        <vt:lpwstr/>
      </vt:variant>
      <vt:variant>
        <vt:i4>8126475</vt:i4>
      </vt:variant>
      <vt:variant>
        <vt:i4>42</vt:i4>
      </vt:variant>
      <vt:variant>
        <vt:i4>0</vt:i4>
      </vt:variant>
      <vt:variant>
        <vt:i4>5</vt:i4>
      </vt:variant>
      <vt:variant>
        <vt:lpwstr>mailto:fgmhelp@nspcc.org.uk</vt:lpwstr>
      </vt:variant>
      <vt:variant>
        <vt:lpwstr/>
      </vt:variant>
      <vt:variant>
        <vt:i4>6488120</vt:i4>
      </vt:variant>
      <vt:variant>
        <vt:i4>39</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7340080</vt:i4>
      </vt:variant>
      <vt:variant>
        <vt:i4>36</vt:i4>
      </vt:variant>
      <vt:variant>
        <vt:i4>0</vt:i4>
      </vt:variant>
      <vt:variant>
        <vt:i4>5</vt:i4>
      </vt:variant>
      <vt:variant>
        <vt:lpwstr>https://www.gov.uk/government/publications/multi-agency-statutory-guidance-on-female-genital-mutilation</vt:lpwstr>
      </vt:variant>
      <vt:variant>
        <vt:lpwstr/>
      </vt:variant>
      <vt:variant>
        <vt:i4>1572876</vt:i4>
      </vt:variant>
      <vt:variant>
        <vt:i4>33</vt:i4>
      </vt:variant>
      <vt:variant>
        <vt:i4>0</vt:i4>
      </vt:variant>
      <vt:variant>
        <vt:i4>5</vt:i4>
      </vt:variant>
      <vt:variant>
        <vt:lpwstr>https://www.gov.uk/government/publications/the-right-to-choose-government-guidance-on-forced-marriage</vt:lpwstr>
      </vt:variant>
      <vt:variant>
        <vt:lpwstr/>
      </vt:variant>
      <vt:variant>
        <vt:i4>3670079</vt:i4>
      </vt:variant>
      <vt:variant>
        <vt:i4>30</vt:i4>
      </vt:variant>
      <vt:variant>
        <vt:i4>0</vt:i4>
      </vt:variant>
      <vt:variant>
        <vt:i4>5</vt:i4>
      </vt:variant>
      <vt:variant>
        <vt:lpwstr>https://www.gov.uk/guidance/forced-marriage</vt:lpwstr>
      </vt:variant>
      <vt:variant>
        <vt:lpwstr/>
      </vt:variant>
      <vt:variant>
        <vt:i4>1507340</vt:i4>
      </vt:variant>
      <vt:variant>
        <vt:i4>27</vt:i4>
      </vt:variant>
      <vt:variant>
        <vt:i4>0</vt:i4>
      </vt:variant>
      <vt:variant>
        <vt:i4>5</vt:i4>
      </vt:variant>
      <vt:variant>
        <vt:lpwstr>https://www.npcc.police.uk/documents/Children and Young people/When to call the police guidance for schools and colleges.pdf</vt:lpwstr>
      </vt:variant>
      <vt:variant>
        <vt:lpwstr/>
      </vt:variant>
      <vt:variant>
        <vt:i4>4849756</vt:i4>
      </vt:variant>
      <vt:variant>
        <vt:i4>24</vt:i4>
      </vt:variant>
      <vt:variant>
        <vt:i4>0</vt:i4>
      </vt:variant>
      <vt:variant>
        <vt:i4>5</vt:i4>
      </vt:variant>
      <vt:variant>
        <vt:lpwstr>https://www.childrenssociety.org.uk/information/professionals/resources/county-lines-toolkit</vt:lpwstr>
      </vt:variant>
      <vt:variant>
        <vt:lpwstr/>
      </vt:variant>
      <vt:variant>
        <vt:i4>3014759</vt:i4>
      </vt:variant>
      <vt:variant>
        <vt:i4>21</vt:i4>
      </vt:variant>
      <vt:variant>
        <vt:i4>0</vt:i4>
      </vt:variant>
      <vt:variant>
        <vt:i4>5</vt:i4>
      </vt:variant>
      <vt:variant>
        <vt:lpwstr>https://www.brook.org.uk/training/wider-professional-training/sexual-behaviours-traffic-light-tool/</vt:lpwstr>
      </vt:variant>
      <vt:variant>
        <vt:lpwstr/>
      </vt:variant>
      <vt:variant>
        <vt:i4>3014759</vt:i4>
      </vt:variant>
      <vt:variant>
        <vt:i4>18</vt:i4>
      </vt:variant>
      <vt:variant>
        <vt:i4>0</vt:i4>
      </vt:variant>
      <vt:variant>
        <vt:i4>5</vt:i4>
      </vt:variant>
      <vt:variant>
        <vt:lpwstr>https://www.brook.org.uk/training/wider-professional-training/sexual-behaviours-traffic-light-tool/</vt:lpwstr>
      </vt:variant>
      <vt:variant>
        <vt:lpwstr/>
      </vt:variant>
      <vt:variant>
        <vt:i4>24</vt:i4>
      </vt:variant>
      <vt:variant>
        <vt:i4>15</vt:i4>
      </vt:variant>
      <vt:variant>
        <vt:i4>0</vt:i4>
      </vt:variant>
      <vt:variant>
        <vt:i4>5</vt:i4>
      </vt:variant>
      <vt:variant>
        <vt:lpwstr>https://www.gov.uk/government/publications/sharing-nudes-and-semi-nudes-advice-for-education-settings-working-with-children-and-young-people</vt:lpwstr>
      </vt:variant>
      <vt:variant>
        <vt:lpwstr/>
      </vt:variant>
      <vt:variant>
        <vt:i4>1507340</vt:i4>
      </vt:variant>
      <vt:variant>
        <vt:i4>12</vt:i4>
      </vt:variant>
      <vt:variant>
        <vt:i4>0</vt:i4>
      </vt:variant>
      <vt:variant>
        <vt:i4>5</vt:i4>
      </vt:variant>
      <vt:variant>
        <vt:lpwstr>https://www.npcc.police.uk/documents/Children and Young people/When to call the police guidance for schools and colleges.pdf</vt:lpwstr>
      </vt:variant>
      <vt:variant>
        <vt:lpwstr/>
      </vt:variant>
      <vt:variant>
        <vt:i4>7274531</vt:i4>
      </vt:variant>
      <vt:variant>
        <vt:i4>9</vt:i4>
      </vt:variant>
      <vt:variant>
        <vt:i4>0</vt:i4>
      </vt:variant>
      <vt:variant>
        <vt:i4>5</vt:i4>
      </vt:variant>
      <vt:variant>
        <vt:lpwstr>https://www.gov.uk/government/publications/relationships-education-relationships-and-sex-education-rse-and-health-education</vt:lpwstr>
      </vt:variant>
      <vt:variant>
        <vt:lpwstr/>
      </vt:variant>
      <vt:variant>
        <vt:i4>5439593</vt:i4>
      </vt:variant>
      <vt:variant>
        <vt:i4>6</vt:i4>
      </vt:variant>
      <vt:variant>
        <vt:i4>0</vt:i4>
      </vt:variant>
      <vt:variant>
        <vt:i4>5</vt:i4>
      </vt:variant>
      <vt:variant>
        <vt:lpwstr>https://ico.org.uk/media/for-organisations/documents/1064/the_employment_practices_code.pdf</vt:lpwstr>
      </vt:variant>
      <vt:variant>
        <vt:lpwstr/>
      </vt:variant>
      <vt:variant>
        <vt:i4>2818165</vt:i4>
      </vt:variant>
      <vt:variant>
        <vt:i4>3</vt:i4>
      </vt:variant>
      <vt:variant>
        <vt:i4>0</vt:i4>
      </vt:variant>
      <vt:variant>
        <vt:i4>5</vt:i4>
      </vt:variant>
      <vt:variant>
        <vt:lpwstr>https://irms.org.uk/page/SchoolsToolkit</vt:lpwstr>
      </vt:variant>
      <vt:variant>
        <vt:lpwstr/>
      </vt:variant>
      <vt:variant>
        <vt:i4>1048576</vt:i4>
      </vt:variant>
      <vt:variant>
        <vt:i4>0</vt:i4>
      </vt:variant>
      <vt:variant>
        <vt:i4>0</vt:i4>
      </vt:variant>
      <vt:variant>
        <vt:i4>5</vt:i4>
      </vt:variant>
      <vt:variant>
        <vt:lpwstr>https://www.gov.uk/government/publications/what-to-do-if-youre-worried-a-child-is-being-abused--2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info@sarahturnerconsulting.co.uk</dc:creator>
  <cp:keywords/>
  <dc:description/>
  <cp:lastModifiedBy>Rebecca Thompson</cp:lastModifiedBy>
  <cp:revision>2</cp:revision>
  <cp:lastPrinted>2023-07-18T15:42:00Z</cp:lastPrinted>
  <dcterms:created xsi:type="dcterms:W3CDTF">2024-01-24T22:12:00Z</dcterms:created>
  <dcterms:modified xsi:type="dcterms:W3CDTF">2024-01-24T22:12:00Z</dcterms:modified>
  <cp:category/>
</cp:coreProperties>
</file>