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C2B170" w14:textId="77777777" w:rsidR="004655D5" w:rsidRPr="00593F53" w:rsidRDefault="000820E6">
      <w:pPr>
        <w:pStyle w:val="BodyText"/>
        <w:rPr>
          <w:rFonts w:ascii="Arial" w:hAnsi="Arial" w:cs="Arial"/>
          <w:sz w:val="20"/>
        </w:rPr>
      </w:pPr>
      <w:r w:rsidRPr="00593F53">
        <w:rPr>
          <w:rFonts w:ascii="Arial" w:hAnsi="Arial" w:cs="Arial"/>
          <w:sz w:val="20"/>
        </w:rPr>
        <w:softHyphen/>
      </w:r>
      <w:r w:rsidRPr="00593F53">
        <w:rPr>
          <w:rFonts w:ascii="Arial" w:hAnsi="Arial" w:cs="Arial"/>
          <w:sz w:val="20"/>
        </w:rPr>
        <w:softHyphen/>
      </w:r>
    </w:p>
    <w:p w14:paraId="3D1E142B" w14:textId="77777777" w:rsidR="004655D5" w:rsidRPr="00593F53" w:rsidRDefault="004655D5">
      <w:pPr>
        <w:pStyle w:val="BodyText"/>
        <w:rPr>
          <w:rFonts w:ascii="Arial" w:hAnsi="Arial" w:cs="Arial"/>
          <w:sz w:val="20"/>
        </w:rPr>
      </w:pPr>
    </w:p>
    <w:p w14:paraId="45F88079" w14:textId="77777777" w:rsidR="004655D5" w:rsidRPr="00593F53" w:rsidRDefault="004655D5">
      <w:pPr>
        <w:pStyle w:val="BodyText"/>
        <w:rPr>
          <w:rFonts w:ascii="Arial" w:hAnsi="Arial" w:cs="Arial"/>
          <w:sz w:val="20"/>
        </w:rPr>
      </w:pPr>
    </w:p>
    <w:p w14:paraId="69658D67" w14:textId="77777777" w:rsidR="004655D5" w:rsidRPr="00593F53" w:rsidRDefault="004655D5" w:rsidP="002E5FC3">
      <w:pPr>
        <w:pStyle w:val="BodyText"/>
        <w:jc w:val="right"/>
        <w:rPr>
          <w:rFonts w:ascii="Arial" w:hAnsi="Arial" w:cs="Arial"/>
          <w:sz w:val="20"/>
        </w:rPr>
      </w:pPr>
    </w:p>
    <w:p w14:paraId="77EE9463" w14:textId="77777777" w:rsidR="004655D5" w:rsidRPr="00593F53" w:rsidRDefault="004655D5">
      <w:pPr>
        <w:pStyle w:val="BodyText"/>
        <w:rPr>
          <w:rFonts w:ascii="Arial" w:hAnsi="Arial" w:cs="Arial"/>
          <w:sz w:val="20"/>
        </w:rPr>
      </w:pPr>
    </w:p>
    <w:p w14:paraId="16BF905B" w14:textId="77777777" w:rsidR="004655D5" w:rsidRPr="00593F53" w:rsidRDefault="004655D5">
      <w:pPr>
        <w:pStyle w:val="BodyText"/>
        <w:rPr>
          <w:rFonts w:ascii="Arial" w:hAnsi="Arial" w:cs="Arial"/>
          <w:sz w:val="20"/>
        </w:rPr>
      </w:pPr>
    </w:p>
    <w:p w14:paraId="4E11A63C" w14:textId="77777777" w:rsidR="004655D5" w:rsidRPr="00593F53" w:rsidRDefault="004655D5">
      <w:pPr>
        <w:pStyle w:val="BodyText"/>
        <w:rPr>
          <w:rFonts w:ascii="Arial" w:hAnsi="Arial" w:cs="Arial"/>
          <w:sz w:val="20"/>
        </w:rPr>
      </w:pPr>
    </w:p>
    <w:p w14:paraId="162327F6" w14:textId="77777777" w:rsidR="004655D5" w:rsidRPr="00593F53" w:rsidRDefault="004655D5">
      <w:pPr>
        <w:pStyle w:val="BodyText"/>
        <w:rPr>
          <w:rFonts w:ascii="Arial" w:hAnsi="Arial" w:cs="Arial"/>
          <w:sz w:val="20"/>
        </w:rPr>
      </w:pPr>
    </w:p>
    <w:p w14:paraId="5DC0CBE0" w14:textId="77777777" w:rsidR="004655D5" w:rsidRPr="00593F53" w:rsidRDefault="004655D5">
      <w:pPr>
        <w:pStyle w:val="BodyText"/>
        <w:rPr>
          <w:rFonts w:ascii="Arial" w:hAnsi="Arial" w:cs="Arial"/>
          <w:sz w:val="20"/>
        </w:rPr>
      </w:pPr>
    </w:p>
    <w:p w14:paraId="485A4377" w14:textId="77777777" w:rsidR="004655D5" w:rsidRPr="00593F53" w:rsidRDefault="004655D5">
      <w:pPr>
        <w:pStyle w:val="BodyText"/>
        <w:rPr>
          <w:rFonts w:ascii="Arial" w:hAnsi="Arial" w:cs="Arial"/>
          <w:sz w:val="20"/>
        </w:rPr>
      </w:pPr>
    </w:p>
    <w:p w14:paraId="49DB0612" w14:textId="77777777" w:rsidR="004655D5" w:rsidRPr="00593F53" w:rsidRDefault="004655D5">
      <w:pPr>
        <w:pStyle w:val="BodyText"/>
        <w:rPr>
          <w:rFonts w:ascii="Arial" w:hAnsi="Arial" w:cs="Arial"/>
          <w:sz w:val="20"/>
        </w:rPr>
      </w:pPr>
    </w:p>
    <w:p w14:paraId="7284B235" w14:textId="77777777" w:rsidR="004655D5" w:rsidRPr="00593F53" w:rsidRDefault="004655D5">
      <w:pPr>
        <w:pStyle w:val="BodyText"/>
        <w:rPr>
          <w:rFonts w:ascii="Arial" w:hAnsi="Arial" w:cs="Arial"/>
          <w:sz w:val="20"/>
        </w:rPr>
      </w:pPr>
    </w:p>
    <w:p w14:paraId="67B59B01" w14:textId="77777777" w:rsidR="004655D5" w:rsidRPr="00593F53" w:rsidRDefault="004655D5">
      <w:pPr>
        <w:pStyle w:val="BodyText"/>
        <w:rPr>
          <w:rFonts w:ascii="Arial" w:hAnsi="Arial" w:cs="Arial"/>
          <w:sz w:val="20"/>
        </w:rPr>
      </w:pPr>
    </w:p>
    <w:p w14:paraId="3D086A07" w14:textId="77777777" w:rsidR="004655D5" w:rsidRPr="00593F53" w:rsidRDefault="004655D5">
      <w:pPr>
        <w:pStyle w:val="BodyText"/>
        <w:rPr>
          <w:rFonts w:ascii="Arial" w:hAnsi="Arial" w:cs="Arial"/>
          <w:sz w:val="20"/>
        </w:rPr>
      </w:pPr>
    </w:p>
    <w:p w14:paraId="06D86145" w14:textId="77777777" w:rsidR="004655D5" w:rsidRPr="00593F53" w:rsidRDefault="004655D5">
      <w:pPr>
        <w:pStyle w:val="BodyText"/>
        <w:rPr>
          <w:rFonts w:ascii="Arial" w:hAnsi="Arial" w:cs="Arial"/>
          <w:sz w:val="20"/>
        </w:rPr>
      </w:pPr>
    </w:p>
    <w:p w14:paraId="3618358F" w14:textId="77777777" w:rsidR="004655D5" w:rsidRPr="00593F53" w:rsidRDefault="004655D5">
      <w:pPr>
        <w:pStyle w:val="BodyText"/>
        <w:rPr>
          <w:rFonts w:ascii="Arial" w:hAnsi="Arial" w:cs="Arial"/>
          <w:sz w:val="20"/>
        </w:rPr>
      </w:pPr>
    </w:p>
    <w:p w14:paraId="59CB9034" w14:textId="77777777" w:rsidR="004655D5" w:rsidRPr="00593F53" w:rsidRDefault="004655D5">
      <w:pPr>
        <w:pStyle w:val="BodyText"/>
        <w:rPr>
          <w:rFonts w:ascii="Arial" w:hAnsi="Arial" w:cs="Arial"/>
          <w:sz w:val="20"/>
        </w:rPr>
      </w:pPr>
    </w:p>
    <w:p w14:paraId="71681240" w14:textId="77777777" w:rsidR="004655D5" w:rsidRPr="00593F53" w:rsidRDefault="004655D5">
      <w:pPr>
        <w:pStyle w:val="BodyText"/>
        <w:rPr>
          <w:rFonts w:ascii="Arial" w:hAnsi="Arial" w:cs="Arial"/>
          <w:sz w:val="20"/>
        </w:rPr>
      </w:pPr>
    </w:p>
    <w:p w14:paraId="409108A7" w14:textId="77777777" w:rsidR="004655D5" w:rsidRPr="00593F53" w:rsidRDefault="004655D5">
      <w:pPr>
        <w:pStyle w:val="BodyText"/>
        <w:rPr>
          <w:rFonts w:ascii="Arial" w:hAnsi="Arial" w:cs="Arial"/>
          <w:sz w:val="20"/>
        </w:rPr>
      </w:pPr>
    </w:p>
    <w:p w14:paraId="1705BB9F" w14:textId="77777777" w:rsidR="004655D5" w:rsidRPr="00593F53" w:rsidRDefault="004655D5">
      <w:pPr>
        <w:pStyle w:val="BodyText"/>
        <w:rPr>
          <w:rFonts w:ascii="Arial" w:hAnsi="Arial" w:cs="Arial"/>
          <w:sz w:val="20"/>
        </w:rPr>
      </w:pPr>
    </w:p>
    <w:p w14:paraId="51FB8B24" w14:textId="77777777" w:rsidR="004655D5" w:rsidRPr="00593F53" w:rsidRDefault="004655D5">
      <w:pPr>
        <w:pStyle w:val="BodyText"/>
        <w:rPr>
          <w:rFonts w:ascii="Arial" w:hAnsi="Arial" w:cs="Arial"/>
          <w:sz w:val="20"/>
        </w:rPr>
      </w:pPr>
    </w:p>
    <w:p w14:paraId="3A15CFC0" w14:textId="77777777" w:rsidR="004655D5" w:rsidRPr="00593F53" w:rsidRDefault="004655D5">
      <w:pPr>
        <w:pStyle w:val="BodyText"/>
        <w:rPr>
          <w:rFonts w:ascii="Arial" w:hAnsi="Arial" w:cs="Arial"/>
          <w:sz w:val="20"/>
        </w:rPr>
      </w:pPr>
    </w:p>
    <w:p w14:paraId="71CFD343" w14:textId="77777777" w:rsidR="004655D5" w:rsidRPr="00593F53" w:rsidRDefault="004655D5">
      <w:pPr>
        <w:pStyle w:val="BodyText"/>
        <w:rPr>
          <w:rFonts w:ascii="Arial" w:hAnsi="Arial" w:cs="Arial"/>
          <w:sz w:val="20"/>
        </w:rPr>
      </w:pPr>
    </w:p>
    <w:p w14:paraId="4CE89B5D" w14:textId="77777777" w:rsidR="004655D5" w:rsidRPr="00593F53" w:rsidRDefault="004655D5">
      <w:pPr>
        <w:pStyle w:val="BodyText"/>
        <w:rPr>
          <w:rFonts w:ascii="Arial" w:hAnsi="Arial" w:cs="Arial"/>
          <w:sz w:val="20"/>
        </w:rPr>
      </w:pPr>
    </w:p>
    <w:p w14:paraId="129D1987" w14:textId="77777777" w:rsidR="004655D5" w:rsidRPr="00593F53" w:rsidRDefault="004655D5">
      <w:pPr>
        <w:pStyle w:val="BodyText"/>
        <w:rPr>
          <w:rFonts w:ascii="Arial" w:hAnsi="Arial" w:cs="Arial"/>
          <w:sz w:val="20"/>
        </w:rPr>
      </w:pPr>
    </w:p>
    <w:p w14:paraId="2FE9023F" w14:textId="77777777" w:rsidR="004655D5" w:rsidRPr="00593F53" w:rsidRDefault="004655D5">
      <w:pPr>
        <w:pStyle w:val="BodyText"/>
        <w:rPr>
          <w:rFonts w:ascii="Arial" w:hAnsi="Arial" w:cs="Arial"/>
          <w:sz w:val="20"/>
        </w:rPr>
      </w:pPr>
    </w:p>
    <w:p w14:paraId="1907F931" w14:textId="77777777" w:rsidR="004655D5" w:rsidRPr="00593F53" w:rsidRDefault="004655D5">
      <w:pPr>
        <w:pStyle w:val="BodyText"/>
        <w:rPr>
          <w:rFonts w:ascii="Arial" w:hAnsi="Arial" w:cs="Arial"/>
          <w:sz w:val="20"/>
        </w:rPr>
      </w:pPr>
    </w:p>
    <w:p w14:paraId="61EF7928" w14:textId="77777777" w:rsidR="004655D5" w:rsidRPr="00593F53" w:rsidRDefault="004655D5">
      <w:pPr>
        <w:pStyle w:val="BodyText"/>
        <w:rPr>
          <w:rFonts w:ascii="Arial" w:hAnsi="Arial" w:cs="Arial"/>
          <w:sz w:val="20"/>
        </w:rPr>
      </w:pPr>
    </w:p>
    <w:p w14:paraId="3B07E1C0" w14:textId="77777777" w:rsidR="004655D5" w:rsidRPr="00593F53" w:rsidRDefault="004655D5">
      <w:pPr>
        <w:pStyle w:val="BodyText"/>
        <w:rPr>
          <w:rFonts w:ascii="Arial" w:hAnsi="Arial" w:cs="Arial"/>
          <w:sz w:val="20"/>
        </w:rPr>
      </w:pPr>
    </w:p>
    <w:p w14:paraId="386C6402" w14:textId="77777777" w:rsidR="004655D5" w:rsidRPr="00593F53" w:rsidRDefault="004655D5">
      <w:pPr>
        <w:pStyle w:val="BodyText"/>
        <w:rPr>
          <w:rFonts w:ascii="Arial" w:hAnsi="Arial" w:cs="Arial"/>
          <w:sz w:val="20"/>
        </w:rPr>
      </w:pPr>
    </w:p>
    <w:p w14:paraId="314571BA" w14:textId="77777777" w:rsidR="004655D5" w:rsidRPr="00593F53" w:rsidRDefault="004655D5">
      <w:pPr>
        <w:pStyle w:val="BodyText"/>
        <w:rPr>
          <w:rFonts w:ascii="Arial" w:hAnsi="Arial" w:cs="Arial"/>
          <w:sz w:val="20"/>
        </w:rPr>
      </w:pPr>
    </w:p>
    <w:p w14:paraId="5028AD9B" w14:textId="77777777" w:rsidR="004655D5" w:rsidRPr="00593F53" w:rsidRDefault="004655D5">
      <w:pPr>
        <w:pStyle w:val="BodyText"/>
        <w:rPr>
          <w:rFonts w:ascii="Arial" w:hAnsi="Arial" w:cs="Arial"/>
          <w:sz w:val="20"/>
        </w:rPr>
      </w:pPr>
    </w:p>
    <w:p w14:paraId="439906A0" w14:textId="77777777" w:rsidR="004655D5" w:rsidRPr="00593F53" w:rsidRDefault="004655D5">
      <w:pPr>
        <w:pStyle w:val="BodyText"/>
        <w:rPr>
          <w:rFonts w:ascii="Arial" w:hAnsi="Arial" w:cs="Arial"/>
          <w:sz w:val="20"/>
        </w:rPr>
      </w:pPr>
    </w:p>
    <w:p w14:paraId="609FF081" w14:textId="77777777" w:rsidR="004655D5" w:rsidRPr="00593F53" w:rsidRDefault="004655D5">
      <w:pPr>
        <w:pStyle w:val="BodyText"/>
        <w:rPr>
          <w:rFonts w:ascii="Arial" w:hAnsi="Arial" w:cs="Arial"/>
          <w:sz w:val="20"/>
        </w:rPr>
      </w:pPr>
    </w:p>
    <w:p w14:paraId="72DA7088" w14:textId="77777777" w:rsidR="004655D5" w:rsidRPr="00593F53" w:rsidRDefault="004655D5">
      <w:pPr>
        <w:pStyle w:val="BodyText"/>
        <w:rPr>
          <w:rFonts w:ascii="Arial" w:hAnsi="Arial" w:cs="Arial"/>
          <w:sz w:val="20"/>
        </w:rPr>
      </w:pPr>
    </w:p>
    <w:p w14:paraId="411C1248" w14:textId="77777777" w:rsidR="004655D5" w:rsidRPr="00593F53" w:rsidRDefault="004655D5">
      <w:pPr>
        <w:pStyle w:val="BodyText"/>
        <w:rPr>
          <w:rFonts w:ascii="Arial" w:hAnsi="Arial" w:cs="Arial"/>
          <w:sz w:val="20"/>
        </w:rPr>
      </w:pPr>
    </w:p>
    <w:p w14:paraId="6CF63E2D" w14:textId="12F0EB9A" w:rsidR="004655D5" w:rsidRPr="00593F53" w:rsidRDefault="004655D5">
      <w:pPr>
        <w:pStyle w:val="BodyText"/>
        <w:spacing w:before="3"/>
        <w:rPr>
          <w:rFonts w:ascii="Arial" w:hAnsi="Arial" w:cs="Arial"/>
          <w:sz w:val="18"/>
        </w:rPr>
      </w:pPr>
    </w:p>
    <w:p w14:paraId="3DBC4560" w14:textId="3F8B2479" w:rsidR="004655D5" w:rsidRPr="00593F53" w:rsidRDefault="003D4178">
      <w:pPr>
        <w:pStyle w:val="BodyText"/>
        <w:spacing w:before="2"/>
        <w:rPr>
          <w:rFonts w:ascii="Arial" w:hAnsi="Arial" w:cs="Arial"/>
          <w:sz w:val="23"/>
        </w:rPr>
      </w:pPr>
      <w:r w:rsidRPr="00593F53">
        <w:rPr>
          <w:rFonts w:ascii="Arial" w:hAnsi="Arial" w:cs="Arial"/>
          <w:noProof/>
          <w:lang w:bidi="ar-SA"/>
        </w:rPr>
        <mc:AlternateContent>
          <mc:Choice Requires="wps">
            <w:drawing>
              <wp:anchor distT="45720" distB="45720" distL="114300" distR="114300" simplePos="0" relativeHeight="251659264" behindDoc="0" locked="0" layoutInCell="1" allowOverlap="1" wp14:anchorId="2E00BC2C" wp14:editId="1028E30C">
                <wp:simplePos x="0" y="0"/>
                <wp:positionH relativeFrom="column">
                  <wp:posOffset>-109220</wp:posOffset>
                </wp:positionH>
                <wp:positionV relativeFrom="paragraph">
                  <wp:posOffset>97790</wp:posOffset>
                </wp:positionV>
                <wp:extent cx="6263640" cy="95758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957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C4BBD" w14:textId="6DE9C365" w:rsidR="00534A79" w:rsidRPr="00D319CC" w:rsidRDefault="00542E75" w:rsidP="00542E75">
                            <w:pPr>
                              <w:pStyle w:val="Title"/>
                              <w:jc w:val="center"/>
                            </w:pPr>
                            <w:r w:rsidRPr="00542E75">
                              <w:rPr>
                                <w:rFonts w:ascii="Arial" w:hAnsi="Arial" w:cs="Arial"/>
                                <w:sz w:val="80"/>
                                <w:szCs w:val="80"/>
                              </w:rPr>
                              <w:t>Equality Plan 202</w:t>
                            </w:r>
                            <w:r w:rsidR="00C801F5">
                              <w:rPr>
                                <w:rFonts w:ascii="Arial" w:hAnsi="Arial" w:cs="Arial"/>
                                <w:sz w:val="80"/>
                                <w:szCs w:val="80"/>
                              </w:rPr>
                              <w:t>3</w:t>
                            </w:r>
                            <w:r w:rsidRPr="00542E75">
                              <w:rPr>
                                <w:rFonts w:ascii="Arial" w:hAnsi="Arial" w:cs="Arial"/>
                                <w:sz w:val="80"/>
                                <w:szCs w:val="80"/>
                              </w:rPr>
                              <w:t>-202</w:t>
                            </w:r>
                            <w:r w:rsidR="00C801F5">
                              <w:rPr>
                                <w:rFonts w:ascii="Arial" w:hAnsi="Arial" w:cs="Arial"/>
                                <w:sz w:val="80"/>
                                <w:szCs w:val="80"/>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00BC2C" id="_x0000_t202" coordsize="21600,21600" o:spt="202" path="m,l,21600r21600,l21600,xe">
                <v:stroke joinstyle="miter"/>
                <v:path gradientshapeok="t" o:connecttype="rect"/>
              </v:shapetype>
              <v:shape id="Text Box 2" o:spid="_x0000_s1026" type="#_x0000_t202" style="position:absolute;margin-left:-8.6pt;margin-top:7.7pt;width:493.2pt;height:75.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0FJ4AEAAKEDAAAOAAAAZHJzL2Uyb0RvYy54bWysU9tu2zAMfR+wfxD0vjjJkrQ14hRdiw4D&#10;ugvQ9QNoWY6F2aJGKbGzrx8lp2m2vg17ESSSPjznkF5fD10r9pq8QVvI2WQqhbYKK2O3hXz6fv/u&#10;UgofwFbQotWFPGgvrzdv36x7l+s5NthWmgSDWJ/3rpBNCC7PMq8a3YGfoNOWkzVSB4GftM0qgp7R&#10;uzabT6errEeqHKHS3nP0bkzKTcKva63C17r2Ooi2kMwtpJPSWcYz26wh3xK4xqgjDfgHFh0Yy01P&#10;UHcQQOzIvILqjCL0WIeJwi7DujZKJw2sZjb9S81jA04nLWyOdyeb/P+DVV/2j+4biTB8wIEHmER4&#10;94DqhxcWbxuwW31DhH2joeLGs2hZ1jufHz+NVvvcR5Cy/4wVDxl2ARPQUFMXXWGdgtF5AIeT6XoI&#10;QnFwNV+9Xy04pTh3tbxYXqapZJA/f+3Ih48aOxEvhSQeakKH/YMPkQ3kzyWxmcV707ZpsK39I8CF&#10;MZLYR8Ij9TCUA1dHFSVWB9ZBOO4J7zVfGqRfUvS8I4X0P3dAWor2k2UvrmaLSDykx2J5MecHnWfK&#10;8wxYxVCFDFKM19swLuLOkdk23Gl03+IN+1ebJO2F1ZE370FSfNzZuGjn71T18mdtfgMAAP//AwBQ&#10;SwMEFAAGAAgAAAAhAONoNxLeAAAACgEAAA8AAABkcnMvZG93bnJldi54bWxMj8FOwzAQRO9I/Qdr&#10;kbi1dqM2JSFOVYG4gmgBiZsbb5OIeB3FbhP+nuVEjzvzNDtTbCfXiQsOofWkYblQIJAqb1uqNbwf&#10;nuf3IEI0ZE3nCTX8YIBtObspTG79SG942cdacAiF3GhoYuxzKUPVoDNh4Xsk9k5+cCbyOdTSDmbk&#10;cNfJRKlUOtMSf2hMj48NVt/7s9Pw8XL6+lyp1/rJrfvRT0qSy6TWd7fT7gFExCn+w/BXn6tDyZ2O&#10;/kw2iE7DfLlJGGVjvQLBQJZmLBxZSNMEZFnI6wnlLwAAAP//AwBQSwECLQAUAAYACAAAACEAtoM4&#10;kv4AAADhAQAAEwAAAAAAAAAAAAAAAAAAAAAAW0NvbnRlbnRfVHlwZXNdLnhtbFBLAQItABQABgAI&#10;AAAAIQA4/SH/1gAAAJQBAAALAAAAAAAAAAAAAAAAAC8BAABfcmVscy8ucmVsc1BLAQItABQABgAI&#10;AAAAIQCMt0FJ4AEAAKEDAAAOAAAAAAAAAAAAAAAAAC4CAABkcnMvZTJvRG9jLnhtbFBLAQItABQA&#10;BgAIAAAAIQDjaDcS3gAAAAoBAAAPAAAAAAAAAAAAAAAAADoEAABkcnMvZG93bnJldi54bWxQSwUG&#10;AAAAAAQABADzAAAARQUAAAAA&#10;" filled="f" stroked="f">
                <v:textbox>
                  <w:txbxContent>
                    <w:p w14:paraId="240C4BBD" w14:textId="6DE9C365" w:rsidR="00534A79" w:rsidRPr="00D319CC" w:rsidRDefault="00542E75" w:rsidP="00542E75">
                      <w:pPr>
                        <w:pStyle w:val="Title"/>
                        <w:jc w:val="center"/>
                      </w:pPr>
                      <w:r w:rsidRPr="00542E75">
                        <w:rPr>
                          <w:rFonts w:ascii="Arial" w:hAnsi="Arial" w:cs="Arial"/>
                          <w:sz w:val="80"/>
                          <w:szCs w:val="80"/>
                        </w:rPr>
                        <w:t>Equality Plan 202</w:t>
                      </w:r>
                      <w:r w:rsidR="00C801F5">
                        <w:rPr>
                          <w:rFonts w:ascii="Arial" w:hAnsi="Arial" w:cs="Arial"/>
                          <w:sz w:val="80"/>
                          <w:szCs w:val="80"/>
                        </w:rPr>
                        <w:t>3</w:t>
                      </w:r>
                      <w:r w:rsidRPr="00542E75">
                        <w:rPr>
                          <w:rFonts w:ascii="Arial" w:hAnsi="Arial" w:cs="Arial"/>
                          <w:sz w:val="80"/>
                          <w:szCs w:val="80"/>
                        </w:rPr>
                        <w:t>-202</w:t>
                      </w:r>
                      <w:r w:rsidR="00C801F5">
                        <w:rPr>
                          <w:rFonts w:ascii="Arial" w:hAnsi="Arial" w:cs="Arial"/>
                          <w:sz w:val="80"/>
                          <w:szCs w:val="80"/>
                        </w:rPr>
                        <w:t>4</w:t>
                      </w:r>
                    </w:p>
                  </w:txbxContent>
                </v:textbox>
                <w10:wrap type="square"/>
              </v:shape>
            </w:pict>
          </mc:Fallback>
        </mc:AlternateContent>
      </w:r>
    </w:p>
    <w:p w14:paraId="7ABE459E" w14:textId="77777777" w:rsidR="004655D5" w:rsidRPr="00593F53" w:rsidRDefault="004655D5">
      <w:pPr>
        <w:rPr>
          <w:rFonts w:ascii="Arial" w:hAnsi="Arial" w:cs="Arial"/>
          <w:sz w:val="23"/>
        </w:rPr>
        <w:sectPr w:rsidR="004655D5" w:rsidRPr="00593F53" w:rsidSect="002E5FC3">
          <w:headerReference w:type="default" r:id="rId8"/>
          <w:footerReference w:type="default" r:id="rId9"/>
          <w:headerReference w:type="first" r:id="rId10"/>
          <w:footerReference w:type="first" r:id="rId11"/>
          <w:type w:val="continuous"/>
          <w:pgSz w:w="11910" w:h="16840"/>
          <w:pgMar w:top="0" w:right="680" w:bottom="560" w:left="940" w:header="720" w:footer="374" w:gutter="0"/>
          <w:cols w:space="720"/>
          <w:titlePg/>
          <w:docGrid w:linePitch="299"/>
        </w:sectPr>
      </w:pPr>
    </w:p>
    <w:p w14:paraId="7081C51E" w14:textId="77777777" w:rsidR="004655D5" w:rsidRPr="00593F53" w:rsidRDefault="004655D5">
      <w:pPr>
        <w:pStyle w:val="BodyText"/>
        <w:rPr>
          <w:rFonts w:ascii="Arial" w:hAnsi="Arial" w:cs="Arial"/>
          <w:sz w:val="20"/>
        </w:rPr>
      </w:pPr>
    </w:p>
    <w:p w14:paraId="3D740084" w14:textId="77777777" w:rsidR="004655D5" w:rsidRPr="00593F53" w:rsidRDefault="004655D5">
      <w:pPr>
        <w:pStyle w:val="BodyText"/>
        <w:rPr>
          <w:rFonts w:ascii="Arial" w:hAnsi="Arial" w:cs="Arial"/>
          <w:sz w:val="20"/>
        </w:rPr>
      </w:pPr>
    </w:p>
    <w:p w14:paraId="2644A218" w14:textId="77777777" w:rsidR="004655D5" w:rsidRPr="00593F53" w:rsidRDefault="004655D5">
      <w:pPr>
        <w:pStyle w:val="BodyText"/>
        <w:spacing w:before="1"/>
        <w:rPr>
          <w:rFonts w:ascii="Arial" w:hAnsi="Arial" w:cs="Arial"/>
          <w:sz w:val="27"/>
        </w:rPr>
      </w:pPr>
    </w:p>
    <w:p w14:paraId="320B39E7" w14:textId="77777777" w:rsidR="00D319CC" w:rsidRPr="00593F53" w:rsidRDefault="00D319CC">
      <w:pPr>
        <w:rPr>
          <w:rFonts w:ascii="Arial" w:hAnsi="Arial" w:cs="Arial"/>
          <w:sz w:val="16"/>
        </w:rPr>
      </w:pPr>
    </w:p>
    <w:p w14:paraId="73B91BD2" w14:textId="77777777" w:rsidR="00D319CC" w:rsidRPr="00593F53" w:rsidRDefault="00D319CC" w:rsidP="00D319CC">
      <w:pPr>
        <w:rPr>
          <w:rFonts w:ascii="Arial" w:hAnsi="Arial" w:cs="Arial"/>
          <w:sz w:val="16"/>
        </w:rPr>
      </w:pPr>
    </w:p>
    <w:p w14:paraId="1F6D3D61" w14:textId="77777777" w:rsidR="00D319CC" w:rsidRPr="00593F53" w:rsidRDefault="00D319CC" w:rsidP="00D319CC">
      <w:pPr>
        <w:rPr>
          <w:rFonts w:ascii="Arial" w:hAnsi="Arial" w:cs="Arial"/>
          <w:sz w:val="16"/>
        </w:rPr>
      </w:pPr>
    </w:p>
    <w:p w14:paraId="3CD86FE8" w14:textId="77777777" w:rsidR="00D319CC" w:rsidRPr="00593F53" w:rsidRDefault="00D319CC" w:rsidP="00D319CC">
      <w:pPr>
        <w:rPr>
          <w:rFonts w:ascii="Arial" w:hAnsi="Arial" w:cs="Arial"/>
          <w:sz w:val="16"/>
        </w:rPr>
      </w:pPr>
    </w:p>
    <w:p w14:paraId="5649DD90" w14:textId="77777777" w:rsidR="00D319CC" w:rsidRPr="00593F53" w:rsidRDefault="00D319CC" w:rsidP="00D319CC">
      <w:pPr>
        <w:rPr>
          <w:rFonts w:ascii="Arial" w:hAnsi="Arial" w:cs="Arial"/>
          <w:sz w:val="16"/>
        </w:rPr>
      </w:pPr>
    </w:p>
    <w:p w14:paraId="6AC5C5AF" w14:textId="77777777" w:rsidR="00D319CC" w:rsidRPr="00593F53" w:rsidRDefault="00D319CC" w:rsidP="00D319CC">
      <w:pPr>
        <w:rPr>
          <w:rFonts w:ascii="Arial" w:hAnsi="Arial" w:cs="Arial"/>
          <w:sz w:val="16"/>
        </w:rPr>
      </w:pPr>
    </w:p>
    <w:p w14:paraId="403DCBC0" w14:textId="77777777" w:rsidR="00D319CC" w:rsidRPr="00593F53" w:rsidRDefault="00D319CC" w:rsidP="00D319CC">
      <w:pPr>
        <w:rPr>
          <w:rFonts w:ascii="Arial" w:hAnsi="Arial" w:cs="Arial"/>
          <w:sz w:val="16"/>
        </w:rPr>
      </w:pPr>
    </w:p>
    <w:p w14:paraId="1DBE6449" w14:textId="77777777" w:rsidR="00D319CC" w:rsidRPr="00593F53" w:rsidRDefault="00D319CC" w:rsidP="00D319CC">
      <w:pPr>
        <w:rPr>
          <w:rFonts w:ascii="Arial" w:hAnsi="Arial" w:cs="Arial"/>
          <w:sz w:val="16"/>
        </w:rPr>
      </w:pPr>
    </w:p>
    <w:p w14:paraId="2C1A0EB3" w14:textId="77777777" w:rsidR="004655D5" w:rsidRPr="00593F53" w:rsidRDefault="00593F53" w:rsidP="00D319CC">
      <w:pPr>
        <w:tabs>
          <w:tab w:val="left" w:pos="4650"/>
        </w:tabs>
        <w:rPr>
          <w:rFonts w:ascii="Arial" w:hAnsi="Arial" w:cs="Arial"/>
          <w:sz w:val="16"/>
        </w:rPr>
        <w:sectPr w:rsidR="004655D5" w:rsidRPr="00593F53">
          <w:type w:val="continuous"/>
          <w:pgSz w:w="11910" w:h="16840"/>
          <w:pgMar w:top="0" w:right="680" w:bottom="560" w:left="940" w:header="720" w:footer="720" w:gutter="0"/>
          <w:cols w:space="720"/>
        </w:sectPr>
      </w:pPr>
      <w:r w:rsidRPr="00593F53">
        <w:rPr>
          <w:rFonts w:ascii="Arial" w:hAnsi="Arial" w:cs="Arial"/>
          <w:noProof/>
          <w:sz w:val="16"/>
          <w:lang w:bidi="ar-SA"/>
        </w:rPr>
        <mc:AlternateContent>
          <mc:Choice Requires="wps">
            <w:drawing>
              <wp:anchor distT="45720" distB="45720" distL="114300" distR="114300" simplePos="0" relativeHeight="251680768" behindDoc="0" locked="0" layoutInCell="1" allowOverlap="1" wp14:anchorId="40C6E04F" wp14:editId="28980873">
                <wp:simplePos x="0" y="0"/>
                <wp:positionH relativeFrom="column">
                  <wp:posOffset>1040765</wp:posOffset>
                </wp:positionH>
                <wp:positionV relativeFrom="paragraph">
                  <wp:posOffset>1052830</wp:posOffset>
                </wp:positionV>
                <wp:extent cx="1851025" cy="266700"/>
                <wp:effectExtent l="0" t="0" r="0" b="9525"/>
                <wp:wrapNone/>
                <wp:docPr id="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9FDB6" w14:textId="191A1418" w:rsidR="00534A79" w:rsidRPr="00593F53" w:rsidRDefault="00324D67" w:rsidP="00534A79">
                            <w:pPr>
                              <w:rPr>
                                <w:rFonts w:ascii="Arial" w:hAnsi="Arial" w:cs="Arial"/>
                              </w:rPr>
                            </w:pPr>
                            <w:r>
                              <w:rPr>
                                <w:rFonts w:ascii="Arial" w:hAnsi="Arial" w:cs="Arial"/>
                              </w:rPr>
                              <w:t>LGB</w:t>
                            </w:r>
                            <w:r w:rsidR="00E838D4">
                              <w:rPr>
                                <w:rFonts w:ascii="Arial" w:hAnsi="Arial" w:cs="Arial"/>
                              </w:rPr>
                              <w:t>/ WHF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40C6E04F" id="_x0000_t202" coordsize="21600,21600" o:spt="202" path="m,l,21600r21600,l21600,xe">
                <v:stroke joinstyle="miter"/>
                <v:path gradientshapeok="t" o:connecttype="rect"/>
              </v:shapetype>
              <v:shape id="Text Box 17" o:spid="_x0000_s1027" type="#_x0000_t202" style="position:absolute;margin-left:81.95pt;margin-top:82.9pt;width:145.75pt;height:21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CF59AEAAM4DAAAOAAAAZHJzL2Uyb0RvYy54bWysU9tu1DAQfUfiHyy/s7loLyXabFVaFSEV&#10;itTyAY7jJBaJx4y9myxfz9jZbhd4Q7xYnovPnDMz3l5PQ88OCp0GU/JskXKmjIRam7bk357v311x&#10;5rwwtejBqJIflePXu7dvtqMtVA4d9LVCRiDGFaMteee9LZLEyU4Nwi3AKkPBBnAQnkxskxrFSOhD&#10;n+Rpuk5GwNoiSOUcee/mIN9F/KZR0j82jVOe9SUnbj6eGM8qnMluK4oWhe20PNEQ/8BiENpQ0TPU&#10;nfCC7VH/BTVoieCg8QsJQwJNo6WKGkhNlv6h5qkTVkUt1Bxnz21y/w9Wfjl8Rabrkq84M2KgET2r&#10;ybMPMLFsE9ozWldQ1pOlPD+Rn8YcpTr7APK7YwZuO2FadYMIY6dETfSy8DK5eDrjuABSjZ+hpjpi&#10;7yECTQ0OoXfUDUboNKbjeTSBiwwlr1ZZmhNHSbF8vd6kcXaJKF5eW3T+o4KBhUvJkUYf0cXhwfnA&#10;RhQvKaGYgXvd93H8vfnNQYnBE9kHwjN1P1VT7FOUFpRVUB9JDsK8VPQJ6NIB/uRspIUqufuxF6g4&#10;6z8Zasn7bLkMGxiN5WqTk4GXkeoyIowkqJJ7zubrrZ+3dm9Rtx1Vmodg4Iba2Oio8JXViT4tTRR+&#10;WvCwlZd2zHr9hrtfAAAA//8DAFBLAwQUAAYACAAAACEA4/2rqN4AAAALAQAADwAAAGRycy9kb3du&#10;cmV2LnhtbEyPy07DMBBF90j8gzVI7KjdkvSRxqkqEFsQhSKxc+NpEjUeR7HbhL9nuoLdXM3RfeSb&#10;0bXign1oPGmYThQIpNLbhioNnx8vD0sQIRqypvWEGn4wwKa4vclNZv1A73jZxUqwCYXMaKhj7DIp&#10;Q1mjM2HiOyT+HX3vTGTZV9L2ZmBz18qZUnPpTEOcUJsOn2osT7uz07B/PX5/JeqtenZpN/hRSXIr&#10;qfX93bhdg4g4xj8YrvW5OhTc6eDPZINoWc8fV4xej5Q3MJGkaQLioGGmFkuQRS7/byh+AQAA//8D&#10;AFBLAQItABQABgAIAAAAIQC2gziS/gAAAOEBAAATAAAAAAAAAAAAAAAAAAAAAABbQ29udGVudF9U&#10;eXBlc10ueG1sUEsBAi0AFAAGAAgAAAAhADj9If/WAAAAlAEAAAsAAAAAAAAAAAAAAAAALwEAAF9y&#10;ZWxzLy5yZWxzUEsBAi0AFAAGAAgAAAAhAEeUIXn0AQAAzgMAAA4AAAAAAAAAAAAAAAAALgIAAGRy&#10;cy9lMm9Eb2MueG1sUEsBAi0AFAAGAAgAAAAhAOP9q6jeAAAACwEAAA8AAAAAAAAAAAAAAAAATgQA&#10;AGRycy9kb3ducmV2LnhtbFBLBQYAAAAABAAEAPMAAABZBQAAAAA=&#10;" filled="f" stroked="f">
                <v:textbox>
                  <w:txbxContent>
                    <w:p w14:paraId="54C9FDB6" w14:textId="191A1418" w:rsidR="00534A79" w:rsidRPr="00593F53" w:rsidRDefault="00324D67" w:rsidP="00534A79">
                      <w:pPr>
                        <w:rPr>
                          <w:rFonts w:ascii="Arial" w:hAnsi="Arial" w:cs="Arial"/>
                        </w:rPr>
                      </w:pPr>
                      <w:r>
                        <w:rPr>
                          <w:rFonts w:ascii="Arial" w:hAnsi="Arial" w:cs="Arial"/>
                        </w:rPr>
                        <w:t>LGB</w:t>
                      </w:r>
                      <w:r w:rsidR="00E838D4">
                        <w:rPr>
                          <w:rFonts w:ascii="Arial" w:hAnsi="Arial" w:cs="Arial"/>
                        </w:rPr>
                        <w:t>/ WHF</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9744" behindDoc="0" locked="0" layoutInCell="1" allowOverlap="1" wp14:anchorId="6B88DDC5" wp14:editId="7CB0BF08">
                <wp:simplePos x="0" y="0"/>
                <wp:positionH relativeFrom="column">
                  <wp:posOffset>1061085</wp:posOffset>
                </wp:positionH>
                <wp:positionV relativeFrom="paragraph">
                  <wp:posOffset>816610</wp:posOffset>
                </wp:positionV>
                <wp:extent cx="1851025" cy="273050"/>
                <wp:effectExtent l="127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F97EA" w14:textId="310699FB" w:rsidR="00534A79" w:rsidRPr="00593F53" w:rsidRDefault="00C801F5" w:rsidP="00534A79">
                            <w:pPr>
                              <w:rPr>
                                <w:rFonts w:ascii="Arial" w:hAnsi="Arial" w:cs="Arial"/>
                              </w:rPr>
                            </w:pPr>
                            <w:r>
                              <w:rPr>
                                <w:rFonts w:ascii="Arial" w:hAnsi="Arial" w:cs="Arial"/>
                              </w:rPr>
                              <w:t>E Rushen-Gough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88DDC5" id="Text Box 16" o:spid="_x0000_s1028" type="#_x0000_t202" style="position:absolute;margin-left:83.55pt;margin-top:64.3pt;width:145.75pt;height:21.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Lkq5AEAAKgDAAAOAAAAZHJzL2Uyb0RvYy54bWysU8tu2zAQvBfoPxC813rUblLBcpAmSFEg&#10;fQBJP4CiSIuoxGWXtCX367ukHMdtbkUvBMmlZmdmR+uraejZXqE3YGteLHLOlJXQGrut+ffHuzeX&#10;nPkgbCt6sKrmB+X51eb1q/XoKlVCB32rkBGI9dXoat6F4Kos87JTg/ALcMpSUQMOItARt1mLYiT0&#10;oc/KPH+XjYCtQ5DKe7q9nYt8k/C1VjJ81dqrwPqaE7eQVkxrE9dssxbVFoXrjDzSEP/AYhDGUtMT&#10;1K0Igu3QvIAajETwoMNCwpCB1kaqpIHUFPlfah464VTSQuZ4d7LJ/z9Y+WX/4L4hC9MHmGiASYR3&#10;9yB/eGbhphN2q64RYeyUaKlxES3LRuer46fRal/5CNKMn6GlIYtdgAQ0aRyiK6STEToN4HAyXU2B&#10;ydjyclXk5YozSbXy4m2+SlPJRPX0tUMfPioYWNzUHGmoCV3s732IbET19CQ2s3Bn+j4Ntrd/XNDD&#10;eJPYR8Iz9TA1EzMtNY/SopgG2gPJQZjjQvGmTQf4i7ORolJz/3MnUHHWf7JkyftiuYzZSofl6qKk&#10;A55XmvOKsJKgah44m7c3Yc7jzqHZdtRpHoKFa7JRm6TwmdWRPsUhCT9GN+bt/JxePf9gm98AAAD/&#10;/wMAUEsDBBQABgAIAAAAIQB+I+ev3gAAAAsBAAAPAAAAZHJzL2Rvd25yZXYueG1sTI9Bb8IwDIXv&#10;k/gPkSftNpIiKKxritCmXTeNARK30Ji2WuNUTaDdv585bbf37Kfnz/l6dK24Yh8aTxqSqQKBVHrb&#10;UKVh9/X2uAIRoiFrWk+o4QcDrIvJXW4y6wf6xOs2VoJLKGRGQx1jl0kZyhqdCVPfIfHu7HtnItu+&#10;krY3A5e7Vs6USqUzDfGF2nT4UmP5vb04Dfv38/EwVx/Vq1t0gx+VJPcktX64HzfPICKO8S8MN3xG&#10;h4KZTv5CNoiWfbpMOMpitkpBcGK+uIkTT5ZJCrLI5f8fil8AAAD//wMAUEsBAi0AFAAGAAgAAAAh&#10;ALaDOJL+AAAA4QEAABMAAAAAAAAAAAAAAAAAAAAAAFtDb250ZW50X1R5cGVzXS54bWxQSwECLQAU&#10;AAYACAAAACEAOP0h/9YAAACUAQAACwAAAAAAAAAAAAAAAAAvAQAAX3JlbHMvLnJlbHNQSwECLQAU&#10;AAYACAAAACEAoNC5KuQBAACoAwAADgAAAAAAAAAAAAAAAAAuAgAAZHJzL2Uyb0RvYy54bWxQSwEC&#10;LQAUAAYACAAAACEAfiPnr94AAAALAQAADwAAAAAAAAAAAAAAAAA+BAAAZHJzL2Rvd25yZXYueG1s&#10;UEsFBgAAAAAEAAQA8wAAAEkFAAAAAA==&#10;" filled="f" stroked="f">
                <v:textbox>
                  <w:txbxContent>
                    <w:p w14:paraId="768F97EA" w14:textId="310699FB" w:rsidR="00534A79" w:rsidRPr="00593F53" w:rsidRDefault="00C801F5" w:rsidP="00534A79">
                      <w:pPr>
                        <w:rPr>
                          <w:rFonts w:ascii="Arial" w:hAnsi="Arial" w:cs="Arial"/>
                        </w:rPr>
                      </w:pPr>
                      <w:r>
                        <w:rPr>
                          <w:rFonts w:ascii="Arial" w:hAnsi="Arial" w:cs="Arial"/>
                        </w:rPr>
                        <w:t>E Rushen-Gough</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8720" behindDoc="0" locked="0" layoutInCell="1" allowOverlap="1" wp14:anchorId="239D8879" wp14:editId="6D895974">
                <wp:simplePos x="0" y="0"/>
                <wp:positionH relativeFrom="column">
                  <wp:posOffset>1061085</wp:posOffset>
                </wp:positionH>
                <wp:positionV relativeFrom="paragraph">
                  <wp:posOffset>574675</wp:posOffset>
                </wp:positionV>
                <wp:extent cx="1851025" cy="273050"/>
                <wp:effectExtent l="1270" t="1905" r="0" b="127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1BC88" w14:textId="3F07957F" w:rsidR="00534A79" w:rsidRPr="00593F53" w:rsidRDefault="00DA245C" w:rsidP="00534A79">
                            <w:pPr>
                              <w:rPr>
                                <w:rFonts w:ascii="Arial" w:hAnsi="Arial" w:cs="Arial"/>
                              </w:rPr>
                            </w:pPr>
                            <w:r>
                              <w:rPr>
                                <w:rFonts w:ascii="Arial" w:hAnsi="Arial" w:cs="Arial"/>
                              </w:rPr>
                              <w:t>E Rushen-Gough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39D8879" id="Text Box 15" o:spid="_x0000_s1029" type="#_x0000_t202" style="position:absolute;margin-left:83.55pt;margin-top:45.25pt;width:145.75pt;height:21.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wMR9QEAAM4DAAAOAAAAZHJzL2Uyb0RvYy54bWysU21v0zAQ/o7Ef7D8nSbpWjaiptPYNIQ0&#10;BtLGD7g6TmOR+MzZbVJ+PWenKwW+Ib5Yvhc/99xz59X12Hdir8kbtJUsZrkU2iqsjd1W8uvz/Zsr&#10;KXwAW0OHVlfyoL28Xr9+tRpcqefYYldrEgxifTm4SrYhuDLLvGp1D36GTlsONkg9BDZpm9UEA6P3&#10;XTbP87fZgFQ7QqW9Z+/dFJTrhN80WoXPTeN1EF0lmVtIJ6VzE89svYJyS+Bao4404B9Y9GAsFz1B&#10;3UEAsSPzF1RvFKHHJswU9hk2jVE69cDdFPkf3Ty14HTqhcXx7iST/3+w6nH/hYSpK3khhYWeR/Ss&#10;xyDe4yiKZZRncL7krCfHeWFkP485terdA6pvXli8bcFu9Q0RDq2GmukV8WV29nTC8RFkM3zCmuvA&#10;LmACGhvqo3ashmB0HtPhNJrIRcWSV8siny+lUBybX17kyzS7DMqX1458+KCxF/FSSeLRJ3TYP/gQ&#10;2UD5khKLWbw3XZfG39nfHJwYPYl9JDxRD+NmPOp0FGWD9YHbIZyWij8BX1qkH1IMvFCV9N93QFqK&#10;7qNlSd4Vi0XcwGQslpdzNug8sjmPgFUMVckgxXS9DdPW7hyZbcuVpiFYvGEZG5M6jHpPrI70eWlS&#10;48cFj1t5bqesX99w/RMAAP//AwBQSwMEFAAGAAgAAAAhAIarlYXeAAAACgEAAA8AAABkcnMvZG93&#10;bnJldi54bWxMj0FPwkAQhe8m/IfNmHCTXYQWqN0Sg/GqEcXE29Id2obubNNdaP33jic9vrwvb77J&#10;t6NrxRX70HjSMJ8pEEiltw1VGj7en+/WIEI0ZE3rCTV8Y4BtMbnJTWb9QG943cdK8AiFzGioY+wy&#10;KUNZozNh5jsk7k6+dyZy7CtpezPwuGvlvVKpdKYhvlCbDnc1luf9xWk4vJy+PpfqtXpySTf4UUly&#10;G6n19HZ8fAARcYx/MPzqszoU7HT0F7JBtJzT1ZxRDRuVgGBgmaxTEEduFosEZJHL/y8UPwAAAP//&#10;AwBQSwECLQAUAAYACAAAACEAtoM4kv4AAADhAQAAEwAAAAAAAAAAAAAAAAAAAAAAW0NvbnRlbnRf&#10;VHlwZXNdLnhtbFBLAQItABQABgAIAAAAIQA4/SH/1gAAAJQBAAALAAAAAAAAAAAAAAAAAC8BAABf&#10;cmVscy8ucmVsc1BLAQItABQABgAIAAAAIQDFawMR9QEAAM4DAAAOAAAAAAAAAAAAAAAAAC4CAABk&#10;cnMvZTJvRG9jLnhtbFBLAQItABQABgAIAAAAIQCGq5WF3gAAAAoBAAAPAAAAAAAAAAAAAAAAAE8E&#10;AABkcnMvZG93bnJldi54bWxQSwUGAAAAAAQABADzAAAAWgUAAAAA&#10;" filled="f" stroked="f">
                <v:textbox>
                  <w:txbxContent>
                    <w:p w14:paraId="7C41BC88" w14:textId="3F07957F" w:rsidR="00534A79" w:rsidRPr="00593F53" w:rsidRDefault="00DA245C" w:rsidP="00534A79">
                      <w:pPr>
                        <w:rPr>
                          <w:rFonts w:ascii="Arial" w:hAnsi="Arial" w:cs="Arial"/>
                        </w:rPr>
                      </w:pPr>
                      <w:r>
                        <w:rPr>
                          <w:rFonts w:ascii="Arial" w:hAnsi="Arial" w:cs="Arial"/>
                        </w:rPr>
                        <w:t>E Rushen-Gough</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4864" behindDoc="0" locked="0" layoutInCell="1" allowOverlap="1" wp14:anchorId="4939ACA1" wp14:editId="44A06F22">
                <wp:simplePos x="0" y="0"/>
                <wp:positionH relativeFrom="column">
                  <wp:posOffset>1061720</wp:posOffset>
                </wp:positionH>
                <wp:positionV relativeFrom="paragraph">
                  <wp:posOffset>97790</wp:posOffset>
                </wp:positionV>
                <wp:extent cx="4403725" cy="273050"/>
                <wp:effectExtent l="1905" t="3810" r="4445" b="0"/>
                <wp:wrapNone/>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37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28375" w14:textId="118CD58F" w:rsidR="000820E6" w:rsidRPr="00593F53" w:rsidRDefault="00DA245C" w:rsidP="000820E6">
                            <w:pPr>
                              <w:rPr>
                                <w:rFonts w:ascii="Arial" w:hAnsi="Arial" w:cs="Arial"/>
                              </w:rPr>
                            </w:pPr>
                            <w:r>
                              <w:rPr>
                                <w:rFonts w:ascii="Arial" w:hAnsi="Arial" w:cs="Arial"/>
                              </w:rPr>
                              <w:t>Grange Infants School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939ACA1" id="Text Box 23" o:spid="_x0000_s1030" type="#_x0000_t202" style="position:absolute;margin-left:83.6pt;margin-top:7.7pt;width:346.75pt;height:21.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sV9wEAAM4DAAAOAAAAZHJzL2Uyb0RvYy54bWysU1Fv0zAQfkfiP1h+p0nTlrKo6TQ2DSGN&#10;gbTxAxzHSSwSnzm7Tcqv5+y0pWNviBfLvjt//r7vzpvrse/YXqHTYAo+n6WcKSOh0qYp+Pfn+3cf&#10;OHNemEp0YFTBD8rx6+3bN5vB5iqDFrpKISMQ4/LBFrz13uZJ4mSreuFmYJWhZA3YC09HbJIKxUDo&#10;fZdkafo+GQAriyCVcxS9m5J8G/HrWkn/ta6d8qwrOHHzccW4lmFNthuRNyhsq+WRhvgHFr3Qhh49&#10;Q90JL9gO9SuoXksEB7WfSegTqGstVdRAaubpX2qeWmFV1ELmOHu2yf0/WPm4/4ZMVwW/4syInlr0&#10;rEbPPsLIskWwZ7Aup6onS3V+pDi1OUp19gHkD8cM3LbCNOoGEYZWiYrozcPN5OLqhOMCSDl8gYre&#10;ETsPEWissQ/ekRuM0KlNh3NrAhdJweUyXayzFWeSctl6ka5i7xKRn25bdP6Tgp6FTcGRWh/Rxf7B&#10;+cBG5KeS8JiBe911sf2deRGgwhCJ7APhibofyzH6tDyZUkJ1IDkI01DRJ6BNC/iLs4EGquDu506g&#10;4qz7bMiSqzlpoAmMh+VqndEBLzPlZUYYSVAF95xN21s/Te3Oom5aemlqgoEbsrHWUWHwe2J1pE9D&#10;E4UfBzxM5eU5Vv35htvfAAAA//8DAFBLAwQUAAYACAAAACEAC/N1K90AAAAJAQAADwAAAGRycy9k&#10;b3ducmV2LnhtbEyPTU/DMAyG70j7D5EncWMJU9uV0nSahriCGB8St6zx2orGqZpsLf8ec4KbX/nR&#10;68fldna9uOAYOk8ablcKBFLtbUeNhrfXx5scRIiGrOk9oYZvDLCtFlelKayf6AUvh9gILqFQGA1t&#10;jEMhZahbdCas/IDEu5MfnYkcx0ba0Uxc7nq5ViqTznTEF1oz4L7F+utwdhren06fH4l6bh5cOkx+&#10;VpLcndT6ejnv7kFEnOMfDL/6rA4VOx39mWwQPedss2aUhzQBwUCeqQ2Io4Y0T0BWpfz/QfUDAAD/&#10;/wMAUEsBAi0AFAAGAAgAAAAhALaDOJL+AAAA4QEAABMAAAAAAAAAAAAAAAAAAAAAAFtDb250ZW50&#10;X1R5cGVzXS54bWxQSwECLQAUAAYACAAAACEAOP0h/9YAAACUAQAACwAAAAAAAAAAAAAAAAAvAQAA&#10;X3JlbHMvLnJlbHNQSwECLQAUAAYACAAAACEAgDf7FfcBAADOAwAADgAAAAAAAAAAAAAAAAAuAgAA&#10;ZHJzL2Uyb0RvYy54bWxQSwECLQAUAAYACAAAACEAC/N1K90AAAAJAQAADwAAAAAAAAAAAAAAAABR&#10;BAAAZHJzL2Rvd25yZXYueG1sUEsFBgAAAAAEAAQA8wAAAFsFAAAAAA==&#10;" filled="f" stroked="f">
                <v:textbox>
                  <w:txbxContent>
                    <w:p w14:paraId="48328375" w14:textId="118CD58F" w:rsidR="000820E6" w:rsidRPr="00593F53" w:rsidRDefault="00DA245C" w:rsidP="000820E6">
                      <w:pPr>
                        <w:rPr>
                          <w:rFonts w:ascii="Arial" w:hAnsi="Arial" w:cs="Arial"/>
                        </w:rPr>
                      </w:pPr>
                      <w:r>
                        <w:rPr>
                          <w:rFonts w:ascii="Arial" w:hAnsi="Arial" w:cs="Arial"/>
                        </w:rPr>
                        <w:t>Grange Infants School</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7696" behindDoc="0" locked="0" layoutInCell="1" allowOverlap="1" wp14:anchorId="59D4529A" wp14:editId="4171C353">
                <wp:simplePos x="0" y="0"/>
                <wp:positionH relativeFrom="column">
                  <wp:posOffset>1061720</wp:posOffset>
                </wp:positionH>
                <wp:positionV relativeFrom="paragraph">
                  <wp:posOffset>336550</wp:posOffset>
                </wp:positionV>
                <wp:extent cx="1851025" cy="273050"/>
                <wp:effectExtent l="1905" t="1905" r="4445" b="127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D0299" w14:textId="7E25E3C2" w:rsidR="00534A79" w:rsidRPr="00593F53" w:rsidRDefault="00C801F5" w:rsidP="00534A79">
                            <w:pPr>
                              <w:pStyle w:val="BodyText"/>
                              <w:rPr>
                                <w:rFonts w:ascii="Arial" w:hAnsi="Arial" w:cs="Arial"/>
                              </w:rPr>
                            </w:pPr>
                            <w:r>
                              <w:rPr>
                                <w:rFonts w:ascii="Arial" w:hAnsi="Arial" w:cs="Arial"/>
                              </w:rPr>
                              <w:t>2</w:t>
                            </w:r>
                          </w:p>
                          <w:p w14:paraId="43E96805"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D4529A" id="Text Box 14" o:spid="_x0000_s1031" type="#_x0000_t202" style="position:absolute;margin-left:83.6pt;margin-top:26.5pt;width:145.75pt;height:21.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DB5AEAAKgDAAAOAAAAZHJzL2Uyb0RvYy54bWysU8tu2zAQvBfoPxC813rUalLBcpAmSFEg&#10;fQBJP4CiKImoxGWXtCX367ukHMdtbkUvBMmlZmdmR5ureRzYXqHTYCqerVLOlJHQaNNV/Pvj3ZtL&#10;zpwXphEDGFXxg3L8avv61Waypcqhh6FRyAjEuHKyFe+9t2WSONmrUbgVWGWo2AKOwtMRu6RBMRH6&#10;OCR5mr5LJsDGIkjlHN3eLkW+jfhtq6T/2rZOeTZUnLj5uGJc67Am240oOxS21/JIQ/wDi1FoQ01P&#10;ULfCC7ZD/QJq1BLBQetXEsYE2lZLFTWQmiz9S81DL6yKWsgcZ082uf8HK7/sH+w3ZH7+ADMNMIpw&#10;9h7kD8cM3PTCdOoaEaZeiYYaZ8GyZLKuPH4arHalCyD19BkaGrLYeYhAc4tjcIV0MkKnARxOpqvZ&#10;MxlaXhZZmhecSarlF2/TIk4lEeXT1xad/6hgZGFTcaShRnSxv3c+sBHl05PQzMCdHoY42MH8cUEP&#10;w01kHwgv1P1cz0w3FS+CtCCmhuZAchCWuFC8adMD/uJsoqhU3P3cCVScDZ8MWfI+W69DtuJhXVzk&#10;dMDzSn1eEUYSVMU9Z8v2xi953FnUXU+dliEYuCYbWx0VPrM60qc4ROHH6Ia8nZ/jq+cfbPsbAAD/&#10;/wMAUEsDBBQABgAIAAAAIQD6cp5a3QAAAAkBAAAPAAAAZHJzL2Rvd25yZXYueG1sTI/LTsMwEEX3&#10;SPyDNUjsqE1p0jbEqRCILYi+JHZuPE0i4nEUu034+05XsLyaozvn5qvRteKMfWg8aXicKBBIpbcN&#10;VRq2m/eHBYgQDVnTekINvxhgVdze5CazfqAvPK9jJbiEQmY01DF2mZShrNGZMPEdEt+Ovncmcuwr&#10;aXszcLlr5VSpVDrTEH+oTYevNZY/65PTsPs4fu9n6rN6c0k3+FFJckup9f3d+PIMIuIY/2C46rM6&#10;FOx08CeyQbSc0/mUUQ3JE29iYJYs5iAOGpapAlnk8v+C4gIAAP//AwBQSwECLQAUAAYACAAAACEA&#10;toM4kv4AAADhAQAAEwAAAAAAAAAAAAAAAAAAAAAAW0NvbnRlbnRfVHlwZXNdLnhtbFBLAQItABQA&#10;BgAIAAAAIQA4/SH/1gAAAJQBAAALAAAAAAAAAAAAAAAAAC8BAABfcmVscy8ucmVsc1BLAQItABQA&#10;BgAIAAAAIQADM+DB5AEAAKgDAAAOAAAAAAAAAAAAAAAAAC4CAABkcnMvZTJvRG9jLnhtbFBLAQIt&#10;ABQABgAIAAAAIQD6cp5a3QAAAAkBAAAPAAAAAAAAAAAAAAAAAD4EAABkcnMvZG93bnJldi54bWxQ&#10;SwUGAAAAAAQABADzAAAASAUAAAAA&#10;" filled="f" stroked="f">
                <v:textbox>
                  <w:txbxContent>
                    <w:p w14:paraId="30CD0299" w14:textId="7E25E3C2" w:rsidR="00534A79" w:rsidRPr="00593F53" w:rsidRDefault="00C801F5" w:rsidP="00534A79">
                      <w:pPr>
                        <w:pStyle w:val="BodyText"/>
                        <w:rPr>
                          <w:rFonts w:ascii="Arial" w:hAnsi="Arial" w:cs="Arial"/>
                        </w:rPr>
                      </w:pPr>
                      <w:r>
                        <w:rPr>
                          <w:rFonts w:ascii="Arial" w:hAnsi="Arial" w:cs="Arial"/>
                        </w:rPr>
                        <w:t>2</w:t>
                      </w:r>
                    </w:p>
                    <w:p w14:paraId="43E96805" w14:textId="77777777" w:rsidR="00534A79" w:rsidRPr="00593F53" w:rsidRDefault="00534A79" w:rsidP="00534A79">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1792" behindDoc="0" locked="0" layoutInCell="1" allowOverlap="1" wp14:anchorId="445F17C6" wp14:editId="0F1FF1DB">
                <wp:simplePos x="0" y="0"/>
                <wp:positionH relativeFrom="column">
                  <wp:posOffset>4660900</wp:posOffset>
                </wp:positionH>
                <wp:positionV relativeFrom="paragraph">
                  <wp:posOffset>290830</wp:posOffset>
                </wp:positionV>
                <wp:extent cx="1851025" cy="273050"/>
                <wp:effectExtent l="635" t="3810" r="0" b="0"/>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EEE1E" w14:textId="6DB0618D" w:rsidR="00467496" w:rsidRPr="00593F53" w:rsidRDefault="00C801F5" w:rsidP="00467496">
                            <w:pPr>
                              <w:rPr>
                                <w:rFonts w:ascii="Arial" w:hAnsi="Arial" w:cs="Arial"/>
                              </w:rPr>
                            </w:pPr>
                            <w:r>
                              <w:rPr>
                                <w:rFonts w:ascii="Arial" w:hAnsi="Arial" w:cs="Arial"/>
                              </w:rPr>
                              <w:t>October 2023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5F17C6" id="Text Box 18" o:spid="_x0000_s1032" type="#_x0000_t202" style="position:absolute;margin-left:367pt;margin-top:22.9pt;width:145.75pt;height:21.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o4v5AEAAKgDAAAOAAAAZHJzL2Uyb0RvYy54bWysU11v0zAUfUfiP1h+p/mg3UbUdBqbhpDG&#10;QBr8AMexG4vE11y7Tcqv59rpugJviBfL9nXOPefck/X1NPRsr9AbsDUvFjlnykpojd3W/NvX+zdX&#10;nPkgbCt6sKrmB+X59eb1q/XoKlVCB32rkBGI9dXoat6F4Kos87JTg/ALcMpSUQMOItARt1mLYiT0&#10;oc/KPL/IRsDWIUjlPd3ezUW+SfhaKxk+a+1VYH3NiVtIK6a1iWu2WYtqi8J1Rh5piH9gMQhjqekJ&#10;6k4EwXZo/oIajETwoMNCwpCB1kaqpIHUFPkfap464VTSQuZ4d7LJ/z9Y+bh/cl+Qhek9TDTAJMK7&#10;B5DfPbNw2wm7VTeIMHZKtNS4iJZlo/PV8dNota98BGnGT9DSkMUuQAKaNA7RFdLJCJ0GcDiZrqbA&#10;ZGx5tSrycsWZpFp5+TZfpalkonr+2qEPHxQMLG5qjjTUhC72Dz5ENqJ6fhKbWbg3fZ8G29vfLuhh&#10;vEnsI+GZepiaiZm25hdRWhTTQHsgOQhzXCjetOkAf3I2UlRq7n/sBCrO+o+WLHlXLJcxW+mwXF2W&#10;dMDzSnNeEVYSVM0DZ/P2Nsx53Dk02446zUOwcEM2apMUvrA60qc4JOHH6Ma8nZ/Tq5cfbPMLAAD/&#10;/wMAUEsDBBQABgAIAAAAIQCJBvdI3gAAAAoBAAAPAAAAZHJzL2Rvd25yZXYueG1sTI/BTsMwEETv&#10;SP0HaytxozYlgRCyqSoQVxCFVuLmxtskaryOYrcJf497guNqRzPvFavJduJMg28dI9wuFAjiypmW&#10;a4Svz9ebDIQPmo3uHBPCD3lYlbOrQufGjfxB502oRSxhn2uEJoQ+l9JXDVntF64njr+DG6wO8Rxq&#10;aQY9xnLbyaVS99LqluNCo3t6bqg6bk4WYft2+N4l6r1+sWk/uklJto8S8Xo+rZ9ABJrCXxgu+BEd&#10;ysi0dyc2XnQID3dJdAkISRoVLgG1TFMQe4Qsy0CWhfyvUP4CAAD//wMAUEsBAi0AFAAGAAgAAAAh&#10;ALaDOJL+AAAA4QEAABMAAAAAAAAAAAAAAAAAAAAAAFtDb250ZW50X1R5cGVzXS54bWxQSwECLQAU&#10;AAYACAAAACEAOP0h/9YAAACUAQAACwAAAAAAAAAAAAAAAAAvAQAAX3JlbHMvLnJlbHNQSwECLQAU&#10;AAYACAAAACEAouaOL+QBAACoAwAADgAAAAAAAAAAAAAAAAAuAgAAZHJzL2Uyb0RvYy54bWxQSwEC&#10;LQAUAAYACAAAACEAiQb3SN4AAAAKAQAADwAAAAAAAAAAAAAAAAA+BAAAZHJzL2Rvd25yZXYueG1s&#10;UEsFBgAAAAAEAAQA8wAAAEkFAAAAAA==&#10;" filled="f" stroked="f">
                <v:textbox>
                  <w:txbxContent>
                    <w:p w14:paraId="74CEEE1E" w14:textId="6DB0618D" w:rsidR="00467496" w:rsidRPr="00593F53" w:rsidRDefault="00C801F5" w:rsidP="00467496">
                      <w:pPr>
                        <w:rPr>
                          <w:rFonts w:ascii="Arial" w:hAnsi="Arial" w:cs="Arial"/>
                        </w:rPr>
                      </w:pPr>
                      <w:r>
                        <w:rPr>
                          <w:rFonts w:ascii="Arial" w:hAnsi="Arial" w:cs="Arial"/>
                        </w:rPr>
                        <w:t>October 2023</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2816" behindDoc="0" locked="0" layoutInCell="1" allowOverlap="1" wp14:anchorId="578E19C0" wp14:editId="017EC7A0">
                <wp:simplePos x="0" y="0"/>
                <wp:positionH relativeFrom="column">
                  <wp:posOffset>4660265</wp:posOffset>
                </wp:positionH>
                <wp:positionV relativeFrom="paragraph">
                  <wp:posOffset>539115</wp:posOffset>
                </wp:positionV>
                <wp:extent cx="1851660" cy="273050"/>
                <wp:effectExtent l="0" t="4445" r="0" b="0"/>
                <wp:wrapNone/>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E50A4" w14:textId="7688FC93" w:rsidR="00467496" w:rsidRPr="00593F53" w:rsidRDefault="00C801F5" w:rsidP="00467496">
                            <w:pPr>
                              <w:pStyle w:val="BodyText"/>
                              <w:rPr>
                                <w:rFonts w:ascii="Arial" w:hAnsi="Arial" w:cs="Arial"/>
                              </w:rPr>
                            </w:pPr>
                            <w:r>
                              <w:rPr>
                                <w:rFonts w:ascii="Arial" w:hAnsi="Arial" w:cs="Arial"/>
                              </w:rPr>
                              <w:t>February 2024</w:t>
                            </w:r>
                          </w:p>
                          <w:p w14:paraId="5E085794" w14:textId="77777777" w:rsidR="00467496" w:rsidRPr="00593F53" w:rsidRDefault="00467496"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8E19C0" id="Text Box 19" o:spid="_x0000_s1033" type="#_x0000_t202" style="position:absolute;margin-left:366.95pt;margin-top:42.45pt;width:145.8pt;height:21.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q/5AEAAKgDAAAOAAAAZHJzL2Uyb0RvYy54bWysU12P0zAQfEfiP1h+p0lKP46o6em40yGk&#10;40A6+AGOYzcWides3Sbl17N2er0Cb4gXy/Y6szOzk8312HfsoNAbsBUvZjlnykpojN1V/NvX+zdX&#10;nPkgbCM6sKriR+X59fb1q83gSjWHFrpGISMQ68vBVbwNwZVZ5mWreuFn4JSlogbsRaAj7rIGxUDo&#10;fZfN83yVDYCNQ5DKe7q9m4p8m/C1VjJ81tqrwLqKE7eQVkxrHddsuxHlDoVrjTzREP/AohfGUtMz&#10;1J0Igu3R/AXVG4ngQYeZhD4DrY1USQOpKfI/1Dy1wqmkhczx7myT/3+w8vHw5L4gC+N7GGmASYR3&#10;DyC/e2bhthV2p24QYWiVaKhxES3LBufL06fRal/6CFIPn6ChIYt9gAQ0auyjK6STEToN4Hg2XY2B&#10;ydjyalmsVlSSVJuv3+bLNJVMlM9fO/Thg4KexU3FkYaa0MXhwYfIRpTPT2IzC/em69JgO/vbBT2M&#10;N4l9JDxRD2M9MtNUfB2lRTE1NEeSgzDFheJNmxbwJ2cDRaXi/sdeoOKs+2jJknfFYhGzlQ6L5XpO&#10;B7ys1JcVYSVBVTxwNm1vw5THvUOza6nTNAQLN2SjNknhC6sTfYpDEn6Kbszb5Tm9evnBtr8AAAD/&#10;/wMAUEsDBBQABgAIAAAAIQCv0Hja3wAAAAsBAAAPAAAAZHJzL2Rvd25yZXYueG1sTI/BTsMwDIbv&#10;SLxDZCRuLKFb2VqaTgjEFbTBJnHLGq+taJyqydby9ngnONmWP/3+XKwn14kzDqH1pOF+pkAgVd62&#10;VGv4/Hi9W4EI0ZA1nSfU8IMB1uX1VWFy60fa4Hkba8EhFHKjoYmxz6UMVYPOhJnvkXh39IMzkceh&#10;lnYwI4e7TiZKPUhnWuILjenxucHqe3tyGnZvx6/9Qr3XLy7tRz8pSS6TWt/eTE+PICJO8Q+Giz6r&#10;Q8lOB38iG0SnYTmfZ4xqWC24XgCVpCmIA3fJMgNZFvL/D+UvAAAA//8DAFBLAQItABQABgAIAAAA&#10;IQC2gziS/gAAAOEBAAATAAAAAAAAAAAAAAAAAAAAAABbQ29udGVudF9UeXBlc10ueG1sUEsBAi0A&#10;FAAGAAgAAAAhADj9If/WAAAAlAEAAAsAAAAAAAAAAAAAAAAALwEAAF9yZWxzLy5yZWxzUEsBAi0A&#10;FAAGAAgAAAAhAHE7+r/kAQAAqAMAAA4AAAAAAAAAAAAAAAAALgIAAGRycy9lMm9Eb2MueG1sUEsB&#10;Ai0AFAAGAAgAAAAhAK/QeNrfAAAACwEAAA8AAAAAAAAAAAAAAAAAPgQAAGRycy9kb3ducmV2Lnht&#10;bFBLBQYAAAAABAAEAPMAAABKBQAAAAA=&#10;" filled="f" stroked="f">
                <v:textbox>
                  <w:txbxContent>
                    <w:p w14:paraId="181E50A4" w14:textId="7688FC93" w:rsidR="00467496" w:rsidRPr="00593F53" w:rsidRDefault="00C801F5" w:rsidP="00467496">
                      <w:pPr>
                        <w:pStyle w:val="BodyText"/>
                        <w:rPr>
                          <w:rFonts w:ascii="Arial" w:hAnsi="Arial" w:cs="Arial"/>
                        </w:rPr>
                      </w:pPr>
                      <w:r>
                        <w:rPr>
                          <w:rFonts w:ascii="Arial" w:hAnsi="Arial" w:cs="Arial"/>
                        </w:rPr>
                        <w:t>February 2024</w:t>
                      </w:r>
                    </w:p>
                    <w:p w14:paraId="5E085794" w14:textId="77777777" w:rsidR="00467496" w:rsidRPr="00593F53" w:rsidRDefault="00467496" w:rsidP="00467496">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3840" behindDoc="0" locked="0" layoutInCell="1" allowOverlap="1" wp14:anchorId="77BCF5AD" wp14:editId="2729E2AA">
                <wp:simplePos x="0" y="0"/>
                <wp:positionH relativeFrom="column">
                  <wp:posOffset>4660265</wp:posOffset>
                </wp:positionH>
                <wp:positionV relativeFrom="paragraph">
                  <wp:posOffset>781050</wp:posOffset>
                </wp:positionV>
                <wp:extent cx="1851025" cy="273050"/>
                <wp:effectExtent l="0" t="0" r="0" b="4445"/>
                <wp:wrapNone/>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A104C" w14:textId="3D572F36" w:rsidR="00467496" w:rsidRPr="00593F53" w:rsidRDefault="00DA245C" w:rsidP="00467496">
                            <w:pPr>
                              <w:rPr>
                                <w:rFonts w:ascii="Arial" w:hAnsi="Arial" w:cs="Arial"/>
                              </w:rPr>
                            </w:pPr>
                            <w:r>
                              <w:rPr>
                                <w:rFonts w:ascii="Arial" w:hAnsi="Arial" w:cs="Arial"/>
                              </w:rPr>
                              <w:t>September 202</w:t>
                            </w:r>
                            <w:r w:rsidR="00C801F5">
                              <w:rPr>
                                <w:rFonts w:ascii="Arial" w:hAnsi="Arial" w:cs="Arial"/>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BCF5AD" id="Text Box 20" o:spid="_x0000_s1034" type="#_x0000_t202" style="position:absolute;margin-left:366.95pt;margin-top:61.5pt;width:145.75pt;height:21.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0wi5AEAAKgDAAAOAAAAZHJzL2Uyb0RvYy54bWysU9uO0zAQfUfiHyy/01xo2RI1XS27WoS0&#10;XKSFD3Acu7FIPGbsNilfz9jpdgu8IV4s2+OcOefMyeZ6Gnp2UOgN2JoXi5wzZSW0xu5q/u3r/as1&#10;Zz4I24oerKr5UXl+vX35YjO6SpXQQd8qZARifTW6mnchuCrLvOzUIPwCnLJU1ICDCHTEXdaiGAl9&#10;6LMyz99kI2DrEKTynm7v5iLfJnytlQyftfYqsL7mxC2kFdPaxDXbbkS1Q+E6I080xD+wGISx1PQM&#10;dSeCYHs0f0ENRiJ40GEhYchAayNV0kBqivwPNY+dcCppIXO8O9vk/x+s/HR4dF+QhekdTDTAJMK7&#10;B5DfPbNw2wm7UzeIMHZKtNS4iJZlo/PV6dNota98BGnGj9DSkMU+QAKaNA7RFdLJCJ0GcDybrqbA&#10;ZGy5XhV5ueJMUq28ep2v0lQyUT197dCH9woGFjc1RxpqQheHBx8iG1E9PYnNLNybvk+D7e1vF/Qw&#10;3iT2kfBMPUzNxExb83WUFsU00B5JDsIcF4o3bTrAn5yNFJWa+x97gYqz/oMlS94Wy2XMVjosV1cl&#10;HfCy0lxWhJUEVfPA2by9DXMe9w7NrqNO8xAs3JCN2iSFz6xO9CkOSfgpujFvl+f06vkH2/4CAAD/&#10;/wMAUEsDBBQABgAIAAAAIQArwb033wAAAAwBAAAPAAAAZHJzL2Rvd25yZXYueG1sTI/BTsMwEETv&#10;SPyDtUjcqE3SBprGqRCIK4i2IPXmxtskIl5HsduEv2d7gtuO5ml2plhPrhNnHELrScP9TIFAqrxt&#10;qdaw277ePYII0ZA1nSfU8IMB1uX1VWFy60f6wPMm1oJDKORGQxNjn0sZqgadCTPfI7F39IMzkeVQ&#10;SzuYkcNdJxOlMulMS/yhMT0+N1h9b05Ow+fbcf81V+/1i1v0o5+UJLeUWt/eTE8rEBGn+AfDpT5X&#10;h5I7HfyJbBCdhoc0XTLKRpLyqAuhksUcxIGvLFMgy0L+H1H+AgAA//8DAFBLAQItABQABgAIAAAA&#10;IQC2gziS/gAAAOEBAAATAAAAAAAAAAAAAAAAAAAAAABbQ29udGVudF9UeXBlc10ueG1sUEsBAi0A&#10;FAAGAAgAAAAhADj9If/WAAAAlAEAAAsAAAAAAAAAAAAAAAAALwEAAF9yZWxzLy5yZWxzUEsBAi0A&#10;FAAGAAgAAAAhAKUnTCLkAQAAqAMAAA4AAAAAAAAAAAAAAAAALgIAAGRycy9lMm9Eb2MueG1sUEsB&#10;Ai0AFAAGAAgAAAAhACvBvTffAAAADAEAAA8AAAAAAAAAAAAAAAAAPgQAAGRycy9kb3ducmV2Lnht&#10;bFBLBQYAAAAABAAEAPMAAABKBQAAAAA=&#10;" filled="f" stroked="f">
                <v:textbox>
                  <w:txbxContent>
                    <w:p w14:paraId="2FFA104C" w14:textId="3D572F36" w:rsidR="00467496" w:rsidRPr="00593F53" w:rsidRDefault="00DA245C" w:rsidP="00467496">
                      <w:pPr>
                        <w:rPr>
                          <w:rFonts w:ascii="Arial" w:hAnsi="Arial" w:cs="Arial"/>
                        </w:rPr>
                      </w:pPr>
                      <w:r>
                        <w:rPr>
                          <w:rFonts w:ascii="Arial" w:hAnsi="Arial" w:cs="Arial"/>
                        </w:rPr>
                        <w:t>September 202</w:t>
                      </w:r>
                      <w:r w:rsidR="00C801F5">
                        <w:rPr>
                          <w:rFonts w:ascii="Arial" w:hAnsi="Arial" w:cs="Arial"/>
                        </w:rPr>
                        <w:t>4</w:t>
                      </w:r>
                    </w:p>
                  </w:txbxContent>
                </v:textbox>
              </v:shape>
            </w:pict>
          </mc:Fallback>
        </mc:AlternateContent>
      </w:r>
      <w:r w:rsidR="00D319CC" w:rsidRPr="00593F53">
        <w:rPr>
          <w:rFonts w:ascii="Arial" w:hAnsi="Arial" w:cs="Arial"/>
          <w:sz w:val="16"/>
        </w:rPr>
        <w:tab/>
      </w:r>
    </w:p>
    <w:p w14:paraId="7EB2BC1F" w14:textId="77777777" w:rsidR="002E6F78" w:rsidRPr="00593F53" w:rsidRDefault="002E6F78">
      <w:pPr>
        <w:pStyle w:val="BodyText"/>
        <w:spacing w:before="4"/>
        <w:rPr>
          <w:rFonts w:ascii="Arial" w:hAnsi="Arial" w:cs="Arial"/>
          <w:sz w:val="17"/>
        </w:rPr>
      </w:pPr>
    </w:p>
    <w:p w14:paraId="29E7DBF6" w14:textId="77777777" w:rsidR="002E6F78" w:rsidRPr="00593F53" w:rsidRDefault="002E6F78" w:rsidP="002E6F78">
      <w:pPr>
        <w:rPr>
          <w:rFonts w:ascii="Arial" w:hAnsi="Arial" w:cs="Arial"/>
        </w:rPr>
      </w:pPr>
    </w:p>
    <w:p w14:paraId="3EEE3905" w14:textId="77777777" w:rsidR="002E6F78" w:rsidRPr="00593F53" w:rsidRDefault="002E6F78" w:rsidP="002E6F78">
      <w:pPr>
        <w:rPr>
          <w:rFonts w:ascii="Arial" w:hAnsi="Arial" w:cs="Arial"/>
        </w:rPr>
      </w:pPr>
    </w:p>
    <w:p w14:paraId="540E47B0" w14:textId="77777777" w:rsidR="002E6F78" w:rsidRPr="00593F53" w:rsidRDefault="002E6F78" w:rsidP="002E6F78">
      <w:pPr>
        <w:rPr>
          <w:rFonts w:ascii="Arial" w:hAnsi="Arial" w:cs="Arial"/>
        </w:rPr>
      </w:pPr>
    </w:p>
    <w:p w14:paraId="4CE5DEF3" w14:textId="77777777" w:rsidR="002E6F78" w:rsidRPr="00593F53" w:rsidRDefault="002E6F78" w:rsidP="002E6F78">
      <w:pPr>
        <w:rPr>
          <w:rFonts w:ascii="Arial" w:hAnsi="Arial" w:cs="Arial"/>
        </w:rPr>
      </w:pPr>
    </w:p>
    <w:p w14:paraId="7CE7878F" w14:textId="12C9454A" w:rsidR="00F25A50" w:rsidRDefault="001732C9" w:rsidP="00F25A50">
      <w:pPr>
        <w:pStyle w:val="Heading1"/>
        <w:jc w:val="center"/>
        <w:rPr>
          <w:rFonts w:ascii="Arial" w:hAnsi="Arial" w:cs="Arial"/>
          <w:color w:val="339933"/>
          <w:sz w:val="22"/>
          <w:szCs w:val="22"/>
        </w:rPr>
      </w:pPr>
      <w:r>
        <w:rPr>
          <w:rFonts w:ascii="Arial" w:hAnsi="Arial" w:cs="Arial"/>
          <w:color w:val="339933"/>
          <w:sz w:val="22"/>
          <w:szCs w:val="22"/>
        </w:rPr>
        <w:t>Access</w:t>
      </w:r>
      <w:r w:rsidR="007903A8">
        <w:rPr>
          <w:rFonts w:ascii="Arial" w:hAnsi="Arial" w:cs="Arial"/>
          <w:color w:val="339933"/>
          <w:sz w:val="22"/>
          <w:szCs w:val="22"/>
        </w:rPr>
        <w:t xml:space="preserve">ibility </w:t>
      </w:r>
    </w:p>
    <w:p w14:paraId="0F1B89DD" w14:textId="77777777" w:rsidR="00F25A50" w:rsidRPr="001378A3" w:rsidRDefault="00F25A50" w:rsidP="00F25A50">
      <w:pPr>
        <w:pStyle w:val="Heading1"/>
        <w:jc w:val="center"/>
        <w:rPr>
          <w:rFonts w:ascii="Arial" w:hAnsi="Arial" w:cs="Arial"/>
          <w:color w:val="339933"/>
          <w:sz w:val="22"/>
          <w:szCs w:val="22"/>
        </w:rPr>
      </w:pPr>
    </w:p>
    <w:p w14:paraId="5EF97CFE" w14:textId="70895EDC" w:rsidR="001732C9" w:rsidRDefault="001732C9" w:rsidP="001732C9">
      <w:pPr>
        <w:pStyle w:val="Heading1"/>
        <w:rPr>
          <w:rFonts w:ascii="Arial" w:hAnsi="Arial" w:cs="Arial"/>
          <w:color w:val="008000"/>
          <w:sz w:val="22"/>
          <w:szCs w:val="22"/>
        </w:rPr>
      </w:pPr>
      <w:r w:rsidRPr="007903A8">
        <w:rPr>
          <w:rFonts w:ascii="Arial" w:hAnsi="Arial" w:cs="Arial"/>
          <w:color w:val="008000"/>
          <w:sz w:val="22"/>
          <w:szCs w:val="22"/>
        </w:rPr>
        <w:t>Contents</w:t>
      </w:r>
    </w:p>
    <w:p w14:paraId="6108FEBA" w14:textId="77777777" w:rsidR="007903A8" w:rsidRPr="007903A8" w:rsidRDefault="007903A8" w:rsidP="001732C9">
      <w:pPr>
        <w:pStyle w:val="Heading1"/>
        <w:rPr>
          <w:rFonts w:ascii="Arial" w:hAnsi="Arial" w:cs="Arial"/>
          <w:color w:val="008000"/>
          <w:sz w:val="22"/>
          <w:szCs w:val="22"/>
        </w:rPr>
      </w:pPr>
    </w:p>
    <w:p w14:paraId="2A07AF75" w14:textId="77777777" w:rsidR="005B287D" w:rsidRPr="00A2019E" w:rsidRDefault="005B287D" w:rsidP="005B287D">
      <w:pPr>
        <w:spacing w:after="120"/>
        <w:rPr>
          <w:sz w:val="24"/>
          <w:szCs w:val="24"/>
        </w:rPr>
      </w:pPr>
      <w:r w:rsidRPr="00A2019E">
        <w:rPr>
          <w:sz w:val="24"/>
          <w:szCs w:val="24"/>
        </w:rPr>
        <w:t>1. Vision statement</w:t>
      </w:r>
    </w:p>
    <w:p w14:paraId="03E2DBF2" w14:textId="77777777" w:rsidR="005B287D" w:rsidRPr="00A2019E" w:rsidRDefault="005B287D" w:rsidP="005B287D">
      <w:pPr>
        <w:spacing w:after="120"/>
        <w:rPr>
          <w:sz w:val="24"/>
          <w:szCs w:val="24"/>
        </w:rPr>
      </w:pPr>
      <w:r w:rsidRPr="00A2019E">
        <w:rPr>
          <w:sz w:val="24"/>
          <w:szCs w:val="24"/>
        </w:rPr>
        <w:t>2. Mainstreaming equality into policy and practice</w:t>
      </w:r>
    </w:p>
    <w:p w14:paraId="311C8E7C" w14:textId="77777777" w:rsidR="005B287D" w:rsidRPr="00A2019E" w:rsidRDefault="005B287D" w:rsidP="005B287D">
      <w:pPr>
        <w:spacing w:after="120"/>
        <w:rPr>
          <w:sz w:val="24"/>
          <w:szCs w:val="24"/>
        </w:rPr>
      </w:pPr>
      <w:r w:rsidRPr="00A2019E">
        <w:rPr>
          <w:sz w:val="24"/>
          <w:szCs w:val="24"/>
        </w:rPr>
        <w:t>3. Equal Opportunities for Staff</w:t>
      </w:r>
    </w:p>
    <w:p w14:paraId="2F92EE09" w14:textId="77777777" w:rsidR="005B287D" w:rsidRPr="00A2019E" w:rsidRDefault="005B287D" w:rsidP="005B287D">
      <w:pPr>
        <w:spacing w:after="120"/>
        <w:rPr>
          <w:sz w:val="24"/>
          <w:szCs w:val="24"/>
        </w:rPr>
      </w:pPr>
      <w:r w:rsidRPr="00A2019E">
        <w:rPr>
          <w:sz w:val="24"/>
          <w:szCs w:val="24"/>
        </w:rPr>
        <w:t>4. Equality and the law</w:t>
      </w:r>
    </w:p>
    <w:p w14:paraId="32C29195" w14:textId="77777777" w:rsidR="005B287D" w:rsidRPr="00A2019E" w:rsidRDefault="005B287D" w:rsidP="005B287D">
      <w:pPr>
        <w:spacing w:after="120"/>
        <w:rPr>
          <w:sz w:val="24"/>
          <w:szCs w:val="24"/>
        </w:rPr>
      </w:pPr>
      <w:r w:rsidRPr="00A2019E">
        <w:rPr>
          <w:sz w:val="24"/>
          <w:szCs w:val="24"/>
        </w:rPr>
        <w:t>a.</w:t>
      </w:r>
      <w:r>
        <w:rPr>
          <w:sz w:val="24"/>
          <w:szCs w:val="24"/>
        </w:rPr>
        <w:t xml:space="preserve"> </w:t>
      </w:r>
      <w:r w:rsidRPr="00A2019E">
        <w:rPr>
          <w:sz w:val="24"/>
          <w:szCs w:val="24"/>
        </w:rPr>
        <w:t>Race</w:t>
      </w:r>
    </w:p>
    <w:p w14:paraId="6D57D173" w14:textId="77777777" w:rsidR="005B287D" w:rsidRPr="00A2019E" w:rsidRDefault="005B287D" w:rsidP="005B287D">
      <w:pPr>
        <w:spacing w:after="120"/>
        <w:rPr>
          <w:sz w:val="24"/>
          <w:szCs w:val="24"/>
        </w:rPr>
      </w:pPr>
      <w:r w:rsidRPr="00A2019E">
        <w:rPr>
          <w:sz w:val="24"/>
          <w:szCs w:val="24"/>
        </w:rPr>
        <w:t>b.</w:t>
      </w:r>
      <w:r>
        <w:rPr>
          <w:sz w:val="24"/>
          <w:szCs w:val="24"/>
        </w:rPr>
        <w:t xml:space="preserve"> </w:t>
      </w:r>
      <w:r w:rsidRPr="00A2019E">
        <w:rPr>
          <w:sz w:val="24"/>
          <w:szCs w:val="24"/>
        </w:rPr>
        <w:t>Disability</w:t>
      </w:r>
    </w:p>
    <w:p w14:paraId="5D0B1E30" w14:textId="77777777" w:rsidR="005B287D" w:rsidRPr="00A2019E" w:rsidRDefault="005B287D" w:rsidP="005B287D">
      <w:pPr>
        <w:spacing w:after="120"/>
        <w:rPr>
          <w:sz w:val="24"/>
          <w:szCs w:val="24"/>
        </w:rPr>
      </w:pPr>
      <w:r w:rsidRPr="00A2019E">
        <w:rPr>
          <w:sz w:val="24"/>
          <w:szCs w:val="24"/>
        </w:rPr>
        <w:t>c.</w:t>
      </w:r>
      <w:r>
        <w:rPr>
          <w:sz w:val="24"/>
          <w:szCs w:val="24"/>
        </w:rPr>
        <w:t xml:space="preserve"> </w:t>
      </w:r>
      <w:r w:rsidRPr="00A2019E">
        <w:rPr>
          <w:sz w:val="24"/>
          <w:szCs w:val="24"/>
        </w:rPr>
        <w:t>Gender</w:t>
      </w:r>
    </w:p>
    <w:p w14:paraId="0E92098E" w14:textId="77777777" w:rsidR="005B287D" w:rsidRPr="00A2019E" w:rsidRDefault="005B287D" w:rsidP="005B287D">
      <w:pPr>
        <w:spacing w:after="120"/>
        <w:rPr>
          <w:sz w:val="24"/>
          <w:szCs w:val="24"/>
        </w:rPr>
      </w:pPr>
      <w:r w:rsidRPr="00A2019E">
        <w:rPr>
          <w:sz w:val="24"/>
          <w:szCs w:val="24"/>
        </w:rPr>
        <w:t>d.</w:t>
      </w:r>
      <w:r>
        <w:rPr>
          <w:sz w:val="24"/>
          <w:szCs w:val="24"/>
        </w:rPr>
        <w:t xml:space="preserve"> </w:t>
      </w:r>
      <w:r w:rsidRPr="00A2019E">
        <w:rPr>
          <w:sz w:val="24"/>
          <w:szCs w:val="24"/>
        </w:rPr>
        <w:t>Sexual orientation</w:t>
      </w:r>
    </w:p>
    <w:p w14:paraId="13855891" w14:textId="77777777" w:rsidR="005B287D" w:rsidRPr="00A2019E" w:rsidRDefault="005B287D" w:rsidP="005B287D">
      <w:pPr>
        <w:spacing w:after="120"/>
        <w:rPr>
          <w:sz w:val="24"/>
          <w:szCs w:val="24"/>
        </w:rPr>
      </w:pPr>
      <w:r w:rsidRPr="00A2019E">
        <w:rPr>
          <w:sz w:val="24"/>
          <w:szCs w:val="24"/>
        </w:rPr>
        <w:t>e.</w:t>
      </w:r>
      <w:r>
        <w:rPr>
          <w:sz w:val="24"/>
          <w:szCs w:val="24"/>
        </w:rPr>
        <w:t xml:space="preserve"> </w:t>
      </w:r>
      <w:r w:rsidRPr="00A2019E">
        <w:rPr>
          <w:sz w:val="24"/>
          <w:szCs w:val="24"/>
        </w:rPr>
        <w:t>Community cohesion</w:t>
      </w:r>
    </w:p>
    <w:p w14:paraId="7DA36D31" w14:textId="77777777" w:rsidR="005B287D" w:rsidRPr="00A2019E" w:rsidRDefault="005B287D" w:rsidP="005B287D">
      <w:pPr>
        <w:spacing w:after="120"/>
        <w:rPr>
          <w:sz w:val="24"/>
          <w:szCs w:val="24"/>
        </w:rPr>
      </w:pPr>
      <w:r w:rsidRPr="00A2019E">
        <w:rPr>
          <w:sz w:val="24"/>
          <w:szCs w:val="24"/>
        </w:rPr>
        <w:t>5. Consultation</w:t>
      </w:r>
    </w:p>
    <w:p w14:paraId="01A0EBB0" w14:textId="77777777" w:rsidR="005B287D" w:rsidRPr="00A2019E" w:rsidRDefault="005B287D" w:rsidP="005B287D">
      <w:pPr>
        <w:spacing w:after="120"/>
        <w:rPr>
          <w:sz w:val="24"/>
          <w:szCs w:val="24"/>
        </w:rPr>
      </w:pPr>
      <w:r w:rsidRPr="00A2019E">
        <w:rPr>
          <w:sz w:val="24"/>
          <w:szCs w:val="24"/>
        </w:rPr>
        <w:t>6. Roles and Responsibilities</w:t>
      </w:r>
    </w:p>
    <w:p w14:paraId="157E6E38" w14:textId="77777777" w:rsidR="005B287D" w:rsidRPr="00A2019E" w:rsidRDefault="005B287D" w:rsidP="005B287D">
      <w:pPr>
        <w:spacing w:after="120"/>
        <w:rPr>
          <w:sz w:val="24"/>
          <w:szCs w:val="24"/>
        </w:rPr>
      </w:pPr>
      <w:r w:rsidRPr="00A2019E">
        <w:rPr>
          <w:sz w:val="24"/>
          <w:szCs w:val="24"/>
        </w:rPr>
        <w:t>7. Tackling discrimination</w:t>
      </w:r>
    </w:p>
    <w:p w14:paraId="2E57256D" w14:textId="77777777" w:rsidR="005B287D" w:rsidRPr="00A2019E" w:rsidRDefault="005B287D" w:rsidP="005B287D">
      <w:pPr>
        <w:spacing w:after="120"/>
        <w:rPr>
          <w:sz w:val="24"/>
          <w:szCs w:val="24"/>
        </w:rPr>
      </w:pPr>
      <w:r w:rsidRPr="00A2019E">
        <w:rPr>
          <w:sz w:val="24"/>
          <w:szCs w:val="24"/>
        </w:rPr>
        <w:t>8. Review of progress and impact</w:t>
      </w:r>
    </w:p>
    <w:p w14:paraId="604385B9" w14:textId="77777777" w:rsidR="005B287D" w:rsidRPr="00A2019E" w:rsidRDefault="005B287D" w:rsidP="005B287D">
      <w:pPr>
        <w:spacing w:after="120"/>
        <w:rPr>
          <w:sz w:val="24"/>
          <w:szCs w:val="24"/>
        </w:rPr>
      </w:pPr>
      <w:r w:rsidRPr="00A2019E">
        <w:rPr>
          <w:sz w:val="24"/>
          <w:szCs w:val="24"/>
        </w:rPr>
        <w:t>9. Publishing the plan</w:t>
      </w:r>
    </w:p>
    <w:p w14:paraId="196DF877" w14:textId="77777777" w:rsidR="005B287D" w:rsidRDefault="005B287D" w:rsidP="005B287D">
      <w:pPr>
        <w:spacing w:after="120"/>
        <w:rPr>
          <w:sz w:val="24"/>
          <w:szCs w:val="24"/>
        </w:rPr>
      </w:pPr>
      <w:r w:rsidRPr="00A2019E">
        <w:rPr>
          <w:sz w:val="24"/>
          <w:szCs w:val="24"/>
        </w:rPr>
        <w:t xml:space="preserve">10. Action Plan </w:t>
      </w:r>
    </w:p>
    <w:p w14:paraId="621CEFC2" w14:textId="77777777" w:rsidR="00EC6398" w:rsidRDefault="00EC6398">
      <w:pPr>
        <w:rPr>
          <w:rFonts w:ascii="Arial" w:eastAsia="Montserrat Thin" w:hAnsi="Arial" w:cs="Arial"/>
          <w:bCs/>
        </w:rPr>
      </w:pPr>
      <w:r>
        <w:rPr>
          <w:rFonts w:ascii="Arial" w:hAnsi="Arial" w:cs="Arial"/>
          <w:b/>
          <w:bCs/>
        </w:rPr>
        <w:br w:type="page"/>
      </w:r>
    </w:p>
    <w:p w14:paraId="32372666" w14:textId="77777777" w:rsidR="00EC6398" w:rsidRDefault="00EC6398" w:rsidP="001732C9">
      <w:pPr>
        <w:pStyle w:val="Heading1"/>
        <w:rPr>
          <w:rFonts w:ascii="Arial" w:hAnsi="Arial" w:cs="Arial"/>
          <w:b w:val="0"/>
          <w:bCs/>
          <w:sz w:val="22"/>
          <w:szCs w:val="22"/>
        </w:rPr>
      </w:pPr>
    </w:p>
    <w:p w14:paraId="1BFCFED6" w14:textId="77777777" w:rsidR="00EC6398" w:rsidRDefault="00EC6398" w:rsidP="001732C9">
      <w:pPr>
        <w:pStyle w:val="Heading1"/>
        <w:rPr>
          <w:rFonts w:ascii="Arial" w:hAnsi="Arial" w:cs="Arial"/>
          <w:b w:val="0"/>
          <w:bCs/>
          <w:sz w:val="22"/>
          <w:szCs w:val="22"/>
        </w:rPr>
      </w:pPr>
    </w:p>
    <w:p w14:paraId="65B15321" w14:textId="77777777" w:rsidR="00EC6398" w:rsidRDefault="00EC6398" w:rsidP="001732C9">
      <w:pPr>
        <w:pStyle w:val="Heading1"/>
        <w:rPr>
          <w:rFonts w:ascii="Arial" w:hAnsi="Arial" w:cs="Arial"/>
          <w:b w:val="0"/>
          <w:bCs/>
          <w:sz w:val="22"/>
          <w:szCs w:val="22"/>
        </w:rPr>
      </w:pPr>
    </w:p>
    <w:p w14:paraId="492048D2" w14:textId="77777777" w:rsidR="00EC6398" w:rsidRDefault="00EC6398" w:rsidP="001732C9">
      <w:pPr>
        <w:pStyle w:val="Heading1"/>
        <w:rPr>
          <w:rFonts w:ascii="Arial" w:hAnsi="Arial" w:cs="Arial"/>
          <w:b w:val="0"/>
          <w:bCs/>
          <w:sz w:val="22"/>
          <w:szCs w:val="22"/>
        </w:rPr>
      </w:pPr>
    </w:p>
    <w:p w14:paraId="0370F157" w14:textId="77777777" w:rsidR="00EC6398" w:rsidRDefault="00EC6398" w:rsidP="001732C9">
      <w:pPr>
        <w:pStyle w:val="Heading1"/>
        <w:rPr>
          <w:rFonts w:ascii="Arial" w:hAnsi="Arial" w:cs="Arial"/>
          <w:b w:val="0"/>
          <w:bCs/>
          <w:sz w:val="22"/>
          <w:szCs w:val="22"/>
        </w:rPr>
      </w:pPr>
    </w:p>
    <w:p w14:paraId="29EF5ADB" w14:textId="77777777" w:rsidR="00EC6398" w:rsidRDefault="00EC6398" w:rsidP="001732C9">
      <w:pPr>
        <w:pStyle w:val="Heading1"/>
        <w:rPr>
          <w:rFonts w:ascii="Arial" w:hAnsi="Arial" w:cs="Arial"/>
          <w:b w:val="0"/>
          <w:bCs/>
          <w:sz w:val="22"/>
          <w:szCs w:val="22"/>
        </w:rPr>
      </w:pPr>
    </w:p>
    <w:p w14:paraId="63A7E655" w14:textId="5F8C246A" w:rsidR="001732C9" w:rsidRPr="00EC6398" w:rsidRDefault="001732C9" w:rsidP="001732C9">
      <w:pPr>
        <w:pStyle w:val="Heading1"/>
        <w:rPr>
          <w:rFonts w:ascii="Arial" w:hAnsi="Arial" w:cs="Arial"/>
          <w:color w:val="008000"/>
          <w:sz w:val="22"/>
          <w:szCs w:val="22"/>
        </w:rPr>
      </w:pPr>
      <w:r w:rsidRPr="00EC6398">
        <w:rPr>
          <w:rFonts w:ascii="Arial" w:hAnsi="Arial" w:cs="Arial"/>
          <w:color w:val="008000"/>
          <w:sz w:val="22"/>
          <w:szCs w:val="22"/>
        </w:rPr>
        <w:t>Aims</w:t>
      </w:r>
    </w:p>
    <w:p w14:paraId="43204093" w14:textId="6B0E1667" w:rsidR="00EC6398" w:rsidRDefault="001732C9" w:rsidP="001732C9">
      <w:pPr>
        <w:pStyle w:val="Heading1"/>
        <w:rPr>
          <w:rFonts w:ascii="Arial" w:hAnsi="Arial" w:cs="Arial"/>
          <w:b w:val="0"/>
          <w:bCs/>
          <w:sz w:val="22"/>
          <w:szCs w:val="22"/>
        </w:rPr>
      </w:pPr>
      <w:r w:rsidRPr="001732C9">
        <w:rPr>
          <w:rFonts w:ascii="Arial" w:hAnsi="Arial" w:cs="Arial"/>
          <w:b w:val="0"/>
          <w:bCs/>
          <w:sz w:val="22"/>
          <w:szCs w:val="22"/>
        </w:rPr>
        <w:t>Schools are required under the Equality Act 2010 to have an accessibility plan. The purpose of the plan is to:</w:t>
      </w:r>
    </w:p>
    <w:p w14:paraId="6311515A" w14:textId="77777777" w:rsidR="009F79FB" w:rsidRDefault="001732C9" w:rsidP="009F79FB">
      <w:pPr>
        <w:pStyle w:val="Heading1"/>
        <w:numPr>
          <w:ilvl w:val="0"/>
          <w:numId w:val="23"/>
        </w:numPr>
        <w:rPr>
          <w:rFonts w:ascii="Arial" w:hAnsi="Arial" w:cs="Arial"/>
          <w:b w:val="0"/>
          <w:bCs/>
          <w:sz w:val="22"/>
          <w:szCs w:val="22"/>
        </w:rPr>
      </w:pPr>
      <w:r w:rsidRPr="001732C9">
        <w:rPr>
          <w:rFonts w:ascii="Arial" w:hAnsi="Arial" w:cs="Arial"/>
          <w:b w:val="0"/>
          <w:bCs/>
          <w:sz w:val="22"/>
          <w:szCs w:val="22"/>
        </w:rPr>
        <w:t xml:space="preserve">Increase the extent to which disabled pupils can participate in the </w:t>
      </w:r>
      <w:proofErr w:type="gramStart"/>
      <w:r w:rsidRPr="001732C9">
        <w:rPr>
          <w:rFonts w:ascii="Arial" w:hAnsi="Arial" w:cs="Arial"/>
          <w:b w:val="0"/>
          <w:bCs/>
          <w:sz w:val="22"/>
          <w:szCs w:val="22"/>
        </w:rPr>
        <w:t>curriculum</w:t>
      </w:r>
      <w:proofErr w:type="gramEnd"/>
      <w:r w:rsidRPr="001732C9">
        <w:rPr>
          <w:rFonts w:ascii="Arial" w:hAnsi="Arial" w:cs="Arial"/>
          <w:b w:val="0"/>
          <w:bCs/>
          <w:sz w:val="22"/>
          <w:szCs w:val="22"/>
        </w:rPr>
        <w:t xml:space="preserve"> </w:t>
      </w:r>
    </w:p>
    <w:p w14:paraId="3877FD0E" w14:textId="77777777" w:rsidR="009F79FB" w:rsidRDefault="001732C9" w:rsidP="009F79FB">
      <w:pPr>
        <w:pStyle w:val="Heading1"/>
        <w:numPr>
          <w:ilvl w:val="0"/>
          <w:numId w:val="23"/>
        </w:numPr>
        <w:rPr>
          <w:rFonts w:ascii="Arial" w:hAnsi="Arial" w:cs="Arial"/>
          <w:b w:val="0"/>
          <w:bCs/>
          <w:sz w:val="22"/>
          <w:szCs w:val="22"/>
        </w:rPr>
      </w:pPr>
      <w:r w:rsidRPr="001732C9">
        <w:rPr>
          <w:rFonts w:ascii="Arial" w:hAnsi="Arial" w:cs="Arial"/>
          <w:b w:val="0"/>
          <w:bCs/>
          <w:sz w:val="22"/>
          <w:szCs w:val="22"/>
        </w:rPr>
        <w:t xml:space="preserve">Improve the physical environment of the school to enable disabled pupils to take better advantage of education, benefits, facilities and services </w:t>
      </w:r>
      <w:proofErr w:type="gramStart"/>
      <w:r w:rsidRPr="001732C9">
        <w:rPr>
          <w:rFonts w:ascii="Arial" w:hAnsi="Arial" w:cs="Arial"/>
          <w:b w:val="0"/>
          <w:bCs/>
          <w:sz w:val="22"/>
          <w:szCs w:val="22"/>
        </w:rPr>
        <w:t>provided</w:t>
      </w:r>
      <w:proofErr w:type="gramEnd"/>
      <w:r w:rsidRPr="001732C9">
        <w:rPr>
          <w:rFonts w:ascii="Arial" w:hAnsi="Arial" w:cs="Arial"/>
          <w:b w:val="0"/>
          <w:bCs/>
          <w:sz w:val="22"/>
          <w:szCs w:val="22"/>
        </w:rPr>
        <w:t xml:space="preserve"> </w:t>
      </w:r>
    </w:p>
    <w:p w14:paraId="3B3C23BF" w14:textId="4C8DF72F" w:rsidR="001732C9" w:rsidRDefault="001732C9" w:rsidP="009F79FB">
      <w:pPr>
        <w:pStyle w:val="Heading1"/>
        <w:numPr>
          <w:ilvl w:val="0"/>
          <w:numId w:val="23"/>
        </w:numPr>
        <w:rPr>
          <w:rFonts w:ascii="Arial" w:hAnsi="Arial" w:cs="Arial"/>
          <w:b w:val="0"/>
          <w:bCs/>
          <w:sz w:val="22"/>
          <w:szCs w:val="22"/>
        </w:rPr>
      </w:pPr>
      <w:r w:rsidRPr="001732C9">
        <w:rPr>
          <w:rFonts w:ascii="Arial" w:hAnsi="Arial" w:cs="Arial"/>
          <w:b w:val="0"/>
          <w:bCs/>
          <w:sz w:val="22"/>
          <w:szCs w:val="22"/>
        </w:rPr>
        <w:t xml:space="preserve">Improve the availability of accessible information to disabled </w:t>
      </w:r>
      <w:proofErr w:type="gramStart"/>
      <w:r w:rsidRPr="001732C9">
        <w:rPr>
          <w:rFonts w:ascii="Arial" w:hAnsi="Arial" w:cs="Arial"/>
          <w:b w:val="0"/>
          <w:bCs/>
          <w:sz w:val="22"/>
          <w:szCs w:val="22"/>
        </w:rPr>
        <w:t>pupils</w:t>
      </w:r>
      <w:proofErr w:type="gramEnd"/>
    </w:p>
    <w:p w14:paraId="7D5093D9" w14:textId="77777777" w:rsidR="009F79FB" w:rsidRPr="001732C9" w:rsidRDefault="009F79FB" w:rsidP="009F79FB">
      <w:pPr>
        <w:pStyle w:val="Heading1"/>
        <w:rPr>
          <w:rFonts w:ascii="Arial" w:hAnsi="Arial" w:cs="Arial"/>
          <w:b w:val="0"/>
          <w:bCs/>
          <w:sz w:val="22"/>
          <w:szCs w:val="22"/>
        </w:rPr>
      </w:pPr>
    </w:p>
    <w:p w14:paraId="0D341A33" w14:textId="731283AA" w:rsidR="001732C9" w:rsidRDefault="001732C9" w:rsidP="009F79FB">
      <w:pPr>
        <w:pStyle w:val="Heading1"/>
        <w:rPr>
          <w:rFonts w:ascii="Arial" w:hAnsi="Arial" w:cs="Arial"/>
          <w:b w:val="0"/>
          <w:bCs/>
          <w:sz w:val="22"/>
          <w:szCs w:val="22"/>
        </w:rPr>
      </w:pPr>
      <w:r w:rsidRPr="001732C9">
        <w:rPr>
          <w:rFonts w:ascii="Arial" w:hAnsi="Arial" w:cs="Arial"/>
          <w:b w:val="0"/>
          <w:bCs/>
          <w:sz w:val="22"/>
          <w:szCs w:val="22"/>
        </w:rPr>
        <w:t xml:space="preserve">Our school aims to treat all its pupils fairly and with respect. This involves providing access and opportunities for all pupils without discrimination of any kind. At Grange Infants School we are committed to challenging negative attitudes about disability and accessibility and to developing a culture of </w:t>
      </w:r>
      <w:r w:rsidR="00FF755D">
        <w:rPr>
          <w:rFonts w:ascii="Arial" w:hAnsi="Arial" w:cs="Arial"/>
          <w:b w:val="0"/>
          <w:bCs/>
          <w:sz w:val="22"/>
          <w:szCs w:val="22"/>
        </w:rPr>
        <w:t>a</w:t>
      </w:r>
      <w:r w:rsidRPr="001732C9">
        <w:rPr>
          <w:rFonts w:ascii="Arial" w:hAnsi="Arial" w:cs="Arial"/>
          <w:b w:val="0"/>
          <w:bCs/>
          <w:sz w:val="22"/>
          <w:szCs w:val="22"/>
        </w:rPr>
        <w:t xml:space="preserve">wareness, </w:t>
      </w:r>
      <w:proofErr w:type="gramStart"/>
      <w:r w:rsidRPr="001732C9">
        <w:rPr>
          <w:rFonts w:ascii="Arial" w:hAnsi="Arial" w:cs="Arial"/>
          <w:b w:val="0"/>
          <w:bCs/>
          <w:sz w:val="22"/>
          <w:szCs w:val="22"/>
        </w:rPr>
        <w:t>tolerance</w:t>
      </w:r>
      <w:proofErr w:type="gramEnd"/>
      <w:r w:rsidRPr="001732C9">
        <w:rPr>
          <w:rFonts w:ascii="Arial" w:hAnsi="Arial" w:cs="Arial"/>
          <w:b w:val="0"/>
          <w:bCs/>
          <w:sz w:val="22"/>
          <w:szCs w:val="22"/>
        </w:rPr>
        <w:t xml:space="preserve"> and inclusion.</w:t>
      </w:r>
    </w:p>
    <w:p w14:paraId="28520AD1" w14:textId="77777777" w:rsidR="00FF755D" w:rsidRPr="001732C9" w:rsidRDefault="00FF755D" w:rsidP="009F79FB">
      <w:pPr>
        <w:pStyle w:val="Heading1"/>
        <w:rPr>
          <w:rFonts w:ascii="Arial" w:hAnsi="Arial" w:cs="Arial"/>
          <w:b w:val="0"/>
          <w:bCs/>
          <w:sz w:val="22"/>
          <w:szCs w:val="22"/>
        </w:rPr>
      </w:pPr>
    </w:p>
    <w:p w14:paraId="22DDD8C4" w14:textId="6E75C9B7" w:rsidR="001732C9" w:rsidRDefault="001732C9" w:rsidP="001732C9">
      <w:pPr>
        <w:pStyle w:val="Heading1"/>
        <w:rPr>
          <w:rFonts w:ascii="Arial" w:hAnsi="Arial" w:cs="Arial"/>
          <w:b w:val="0"/>
          <w:bCs/>
          <w:sz w:val="22"/>
          <w:szCs w:val="22"/>
        </w:rPr>
      </w:pPr>
      <w:r w:rsidRPr="001732C9">
        <w:rPr>
          <w:rFonts w:ascii="Arial" w:hAnsi="Arial" w:cs="Arial"/>
          <w:b w:val="0"/>
          <w:bCs/>
          <w:sz w:val="22"/>
          <w:szCs w:val="22"/>
        </w:rPr>
        <w:t>The plan will be made available online on the school website, and paper copies are available upon request.</w:t>
      </w:r>
    </w:p>
    <w:p w14:paraId="37C870DC" w14:textId="77777777" w:rsidR="00FF755D" w:rsidRPr="001732C9" w:rsidRDefault="00FF755D" w:rsidP="001732C9">
      <w:pPr>
        <w:pStyle w:val="Heading1"/>
        <w:rPr>
          <w:rFonts w:ascii="Arial" w:hAnsi="Arial" w:cs="Arial"/>
          <w:b w:val="0"/>
          <w:bCs/>
          <w:sz w:val="22"/>
          <w:szCs w:val="22"/>
        </w:rPr>
      </w:pPr>
    </w:p>
    <w:p w14:paraId="0C096120" w14:textId="5CAC997D" w:rsidR="001732C9" w:rsidRDefault="001732C9" w:rsidP="001732C9">
      <w:pPr>
        <w:pStyle w:val="Heading1"/>
        <w:rPr>
          <w:rFonts w:ascii="Arial" w:hAnsi="Arial" w:cs="Arial"/>
          <w:b w:val="0"/>
          <w:bCs/>
          <w:sz w:val="22"/>
          <w:szCs w:val="22"/>
        </w:rPr>
      </w:pPr>
      <w:r w:rsidRPr="001732C9">
        <w:rPr>
          <w:rFonts w:ascii="Arial" w:hAnsi="Arial" w:cs="Arial"/>
          <w:b w:val="0"/>
          <w:bCs/>
          <w:sz w:val="22"/>
          <w:szCs w:val="22"/>
        </w:rPr>
        <w:t>Our school is also committed to ensuring staff are trained in equality issues with reference to the Equality Act 2010, including understanding disability issues.</w:t>
      </w:r>
      <w:r w:rsidR="0080767A">
        <w:rPr>
          <w:rFonts w:ascii="Arial" w:hAnsi="Arial" w:cs="Arial"/>
          <w:b w:val="0"/>
          <w:bCs/>
          <w:sz w:val="22"/>
          <w:szCs w:val="22"/>
        </w:rPr>
        <w:t xml:space="preserve"> </w:t>
      </w:r>
      <w:r w:rsidRPr="001732C9">
        <w:rPr>
          <w:rFonts w:ascii="Arial" w:hAnsi="Arial" w:cs="Arial"/>
          <w:b w:val="0"/>
          <w:bCs/>
          <w:sz w:val="22"/>
          <w:szCs w:val="22"/>
        </w:rPr>
        <w:t xml:space="preserve">The school supports any available </w:t>
      </w:r>
      <w:r w:rsidR="0080767A">
        <w:rPr>
          <w:rFonts w:ascii="Arial" w:hAnsi="Arial" w:cs="Arial"/>
          <w:b w:val="0"/>
          <w:bCs/>
          <w:sz w:val="22"/>
          <w:szCs w:val="22"/>
        </w:rPr>
        <w:t>p</w:t>
      </w:r>
      <w:r w:rsidRPr="001732C9">
        <w:rPr>
          <w:rFonts w:ascii="Arial" w:hAnsi="Arial" w:cs="Arial"/>
          <w:b w:val="0"/>
          <w:bCs/>
          <w:sz w:val="22"/>
          <w:szCs w:val="22"/>
        </w:rPr>
        <w:t>artnerships to develop and implement the plan and works as part of The White Horse Federation multi academy trust.</w:t>
      </w:r>
    </w:p>
    <w:p w14:paraId="64894812" w14:textId="77777777" w:rsidR="0080767A" w:rsidRPr="001732C9" w:rsidRDefault="0080767A" w:rsidP="001732C9">
      <w:pPr>
        <w:pStyle w:val="Heading1"/>
        <w:rPr>
          <w:rFonts w:ascii="Arial" w:hAnsi="Arial" w:cs="Arial"/>
          <w:b w:val="0"/>
          <w:bCs/>
          <w:sz w:val="22"/>
          <w:szCs w:val="22"/>
        </w:rPr>
      </w:pPr>
    </w:p>
    <w:p w14:paraId="46125C35" w14:textId="3392E33B" w:rsidR="001732C9" w:rsidRDefault="001732C9" w:rsidP="001732C9">
      <w:pPr>
        <w:pStyle w:val="Heading1"/>
        <w:rPr>
          <w:rFonts w:ascii="Arial" w:hAnsi="Arial" w:cs="Arial"/>
          <w:b w:val="0"/>
          <w:bCs/>
          <w:sz w:val="22"/>
          <w:szCs w:val="22"/>
        </w:rPr>
      </w:pPr>
      <w:r w:rsidRPr="001732C9">
        <w:rPr>
          <w:rFonts w:ascii="Arial" w:hAnsi="Arial" w:cs="Arial"/>
          <w:b w:val="0"/>
          <w:bCs/>
          <w:sz w:val="22"/>
          <w:szCs w:val="22"/>
        </w:rPr>
        <w:t>Our school’s complaints procedure covers the accessibility plan. If you have any concerns relating to accessibility in school, this procedure sets out the process for raising these concerns.</w:t>
      </w:r>
      <w:r w:rsidR="0080767A">
        <w:rPr>
          <w:rFonts w:ascii="Arial" w:hAnsi="Arial" w:cs="Arial"/>
          <w:b w:val="0"/>
          <w:bCs/>
          <w:sz w:val="22"/>
          <w:szCs w:val="22"/>
        </w:rPr>
        <w:t xml:space="preserve"> </w:t>
      </w:r>
      <w:r w:rsidRPr="001732C9">
        <w:rPr>
          <w:rFonts w:ascii="Arial" w:hAnsi="Arial" w:cs="Arial"/>
          <w:b w:val="0"/>
          <w:bCs/>
          <w:sz w:val="22"/>
          <w:szCs w:val="22"/>
        </w:rPr>
        <w:t>We have included a range of stakeholders in the development of this accessibility plan, including staff and governors.</w:t>
      </w:r>
    </w:p>
    <w:p w14:paraId="25242F3E" w14:textId="77777777" w:rsidR="0080767A" w:rsidRPr="001732C9" w:rsidRDefault="0080767A" w:rsidP="001732C9">
      <w:pPr>
        <w:pStyle w:val="Heading1"/>
        <w:rPr>
          <w:rFonts w:ascii="Arial" w:hAnsi="Arial" w:cs="Arial"/>
          <w:b w:val="0"/>
          <w:bCs/>
          <w:sz w:val="22"/>
          <w:szCs w:val="22"/>
        </w:rPr>
      </w:pPr>
    </w:p>
    <w:p w14:paraId="1CAFC80B" w14:textId="373DC9DD" w:rsidR="0080767A" w:rsidRDefault="001732C9" w:rsidP="001732C9">
      <w:pPr>
        <w:pStyle w:val="Heading1"/>
        <w:rPr>
          <w:rFonts w:ascii="Arial" w:hAnsi="Arial" w:cs="Arial"/>
          <w:color w:val="008000"/>
          <w:sz w:val="22"/>
          <w:szCs w:val="22"/>
        </w:rPr>
      </w:pPr>
      <w:r w:rsidRPr="0080767A">
        <w:rPr>
          <w:rFonts w:ascii="Arial" w:hAnsi="Arial" w:cs="Arial"/>
          <w:color w:val="008000"/>
          <w:sz w:val="22"/>
          <w:szCs w:val="22"/>
        </w:rPr>
        <w:t xml:space="preserve">Legislation and </w:t>
      </w:r>
      <w:r w:rsidR="0080767A" w:rsidRPr="0080767A">
        <w:rPr>
          <w:rFonts w:ascii="Arial" w:hAnsi="Arial" w:cs="Arial"/>
          <w:color w:val="008000"/>
          <w:sz w:val="22"/>
          <w:szCs w:val="22"/>
        </w:rPr>
        <w:t>G</w:t>
      </w:r>
      <w:r w:rsidRPr="0080767A">
        <w:rPr>
          <w:rFonts w:ascii="Arial" w:hAnsi="Arial" w:cs="Arial"/>
          <w:color w:val="008000"/>
          <w:sz w:val="22"/>
          <w:szCs w:val="22"/>
        </w:rPr>
        <w:t xml:space="preserve">uidance </w:t>
      </w:r>
    </w:p>
    <w:p w14:paraId="5876061D" w14:textId="77777777" w:rsidR="0080767A" w:rsidRPr="0080767A" w:rsidRDefault="0080767A" w:rsidP="001732C9">
      <w:pPr>
        <w:pStyle w:val="Heading1"/>
        <w:rPr>
          <w:rFonts w:ascii="Arial" w:hAnsi="Arial" w:cs="Arial"/>
          <w:color w:val="008000"/>
          <w:sz w:val="22"/>
          <w:szCs w:val="22"/>
        </w:rPr>
      </w:pPr>
    </w:p>
    <w:p w14:paraId="6E43F4FC" w14:textId="11011531" w:rsidR="00C84D5E" w:rsidRDefault="001732C9" w:rsidP="00C84D5E">
      <w:pPr>
        <w:pStyle w:val="Heading1"/>
        <w:rPr>
          <w:rFonts w:ascii="Arial" w:hAnsi="Arial" w:cs="Arial"/>
          <w:b w:val="0"/>
          <w:bCs/>
          <w:sz w:val="22"/>
          <w:szCs w:val="22"/>
        </w:rPr>
      </w:pPr>
      <w:r w:rsidRPr="001732C9">
        <w:rPr>
          <w:rFonts w:ascii="Arial" w:hAnsi="Arial" w:cs="Arial"/>
          <w:b w:val="0"/>
          <w:bCs/>
          <w:sz w:val="22"/>
          <w:szCs w:val="22"/>
        </w:rPr>
        <w:t xml:space="preserve">This document meets the requirements of schedule 10 of the Equality Act 2010 </w:t>
      </w:r>
      <w:r w:rsidR="00613170">
        <w:rPr>
          <w:rFonts w:ascii="Arial" w:hAnsi="Arial" w:cs="Arial"/>
          <w:b w:val="0"/>
          <w:bCs/>
          <w:sz w:val="22"/>
          <w:szCs w:val="22"/>
        </w:rPr>
        <w:t>(</w:t>
      </w:r>
      <w:hyperlink r:id="rId12" w:history="1">
        <w:r w:rsidR="00613170" w:rsidRPr="00AE7A0A">
          <w:rPr>
            <w:rStyle w:val="Hyperlink"/>
            <w:rFonts w:ascii="Arial" w:hAnsi="Arial" w:cs="Arial"/>
            <w:b w:val="0"/>
            <w:bCs/>
            <w:sz w:val="22"/>
            <w:szCs w:val="22"/>
          </w:rPr>
          <w:t>https://www.legislation.gov.uk/ukpga/2010/15/schedule/10</w:t>
        </w:r>
      </w:hyperlink>
      <w:r w:rsidR="00613170">
        <w:rPr>
          <w:rFonts w:ascii="Arial" w:hAnsi="Arial" w:cs="Arial"/>
          <w:b w:val="0"/>
          <w:bCs/>
          <w:sz w:val="22"/>
          <w:szCs w:val="22"/>
        </w:rPr>
        <w:t xml:space="preserve">) </w:t>
      </w:r>
      <w:r w:rsidRPr="001732C9">
        <w:rPr>
          <w:rFonts w:ascii="Arial" w:hAnsi="Arial" w:cs="Arial"/>
          <w:b w:val="0"/>
          <w:bCs/>
          <w:sz w:val="22"/>
          <w:szCs w:val="22"/>
        </w:rPr>
        <w:t>and the Department for Education (DfE) guidance for schools on the Equality Act 2010</w:t>
      </w:r>
      <w:r w:rsidR="00C84D5E">
        <w:rPr>
          <w:rFonts w:ascii="Arial" w:hAnsi="Arial" w:cs="Arial"/>
          <w:b w:val="0"/>
          <w:bCs/>
          <w:sz w:val="22"/>
          <w:szCs w:val="22"/>
        </w:rPr>
        <w:t xml:space="preserve"> (</w:t>
      </w:r>
      <w:hyperlink r:id="rId13" w:history="1">
        <w:r w:rsidR="00C84D5E" w:rsidRPr="00AE7A0A">
          <w:rPr>
            <w:rStyle w:val="Hyperlink"/>
            <w:rFonts w:ascii="Arial" w:hAnsi="Arial" w:cs="Arial"/>
            <w:b w:val="0"/>
            <w:bCs/>
            <w:sz w:val="22"/>
            <w:szCs w:val="22"/>
          </w:rPr>
          <w:t>https://www.gov.uk/government/publications/equality-act-2010-advice-for-schools</w:t>
        </w:r>
      </w:hyperlink>
      <w:r w:rsidR="00C84D5E">
        <w:rPr>
          <w:rFonts w:ascii="Arial" w:hAnsi="Arial" w:cs="Arial"/>
          <w:b w:val="0"/>
          <w:bCs/>
          <w:sz w:val="22"/>
          <w:szCs w:val="22"/>
        </w:rPr>
        <w:t>)</w:t>
      </w:r>
      <w:r w:rsidRPr="001732C9">
        <w:rPr>
          <w:rFonts w:ascii="Arial" w:hAnsi="Arial" w:cs="Arial"/>
          <w:b w:val="0"/>
          <w:bCs/>
          <w:sz w:val="22"/>
          <w:szCs w:val="22"/>
        </w:rPr>
        <w:t>.</w:t>
      </w:r>
    </w:p>
    <w:p w14:paraId="7196A5C1" w14:textId="77777777" w:rsidR="00C84D5E" w:rsidRDefault="00C84D5E" w:rsidP="00C84D5E">
      <w:pPr>
        <w:pStyle w:val="Heading1"/>
        <w:rPr>
          <w:rFonts w:ascii="Arial" w:hAnsi="Arial" w:cs="Arial"/>
          <w:b w:val="0"/>
          <w:bCs/>
          <w:sz w:val="22"/>
          <w:szCs w:val="22"/>
        </w:rPr>
      </w:pPr>
    </w:p>
    <w:p w14:paraId="2683C952" w14:textId="77777777" w:rsidR="00FF3267" w:rsidRDefault="001732C9" w:rsidP="00C84D5E">
      <w:pPr>
        <w:pStyle w:val="Heading1"/>
        <w:rPr>
          <w:rFonts w:ascii="Arial" w:hAnsi="Arial" w:cs="Arial"/>
          <w:b w:val="0"/>
          <w:bCs/>
          <w:sz w:val="22"/>
          <w:szCs w:val="22"/>
        </w:rPr>
      </w:pPr>
      <w:r w:rsidRPr="001732C9">
        <w:rPr>
          <w:rFonts w:ascii="Arial" w:hAnsi="Arial" w:cs="Arial"/>
          <w:b w:val="0"/>
          <w:bCs/>
          <w:sz w:val="22"/>
          <w:szCs w:val="22"/>
        </w:rPr>
        <w:t xml:space="preserve">The Equality Act 2010 defines an individual as disabled if he or she has a physical or mental impairment that has a ‘substantial’ and ‘long-term’ adverse effect on his or her ability to undertake normal day to day activities. </w:t>
      </w:r>
    </w:p>
    <w:p w14:paraId="2B821AC0" w14:textId="77777777" w:rsidR="00FF3267" w:rsidRDefault="00FF3267" w:rsidP="00C84D5E">
      <w:pPr>
        <w:pStyle w:val="Heading1"/>
        <w:rPr>
          <w:rFonts w:ascii="Arial" w:hAnsi="Arial" w:cs="Arial"/>
          <w:b w:val="0"/>
          <w:bCs/>
          <w:sz w:val="22"/>
          <w:szCs w:val="22"/>
        </w:rPr>
      </w:pPr>
    </w:p>
    <w:p w14:paraId="438ADBA6" w14:textId="77777777" w:rsidR="00FF3267" w:rsidRDefault="00FF3267" w:rsidP="00C84D5E">
      <w:pPr>
        <w:pStyle w:val="Heading1"/>
        <w:rPr>
          <w:rFonts w:ascii="Arial" w:hAnsi="Arial" w:cs="Arial"/>
          <w:b w:val="0"/>
          <w:bCs/>
          <w:sz w:val="22"/>
          <w:szCs w:val="22"/>
        </w:rPr>
      </w:pPr>
    </w:p>
    <w:p w14:paraId="00BEF1A3" w14:textId="77777777" w:rsidR="00FF3267" w:rsidRDefault="00FF3267" w:rsidP="00C84D5E">
      <w:pPr>
        <w:pStyle w:val="Heading1"/>
        <w:rPr>
          <w:rFonts w:ascii="Arial" w:hAnsi="Arial" w:cs="Arial"/>
          <w:b w:val="0"/>
          <w:bCs/>
          <w:sz w:val="22"/>
          <w:szCs w:val="22"/>
        </w:rPr>
      </w:pPr>
    </w:p>
    <w:p w14:paraId="5689F8FE" w14:textId="77777777" w:rsidR="00FF3267" w:rsidRDefault="00FF3267" w:rsidP="00C84D5E">
      <w:pPr>
        <w:pStyle w:val="Heading1"/>
        <w:rPr>
          <w:rFonts w:ascii="Arial" w:hAnsi="Arial" w:cs="Arial"/>
          <w:b w:val="0"/>
          <w:bCs/>
          <w:sz w:val="22"/>
          <w:szCs w:val="22"/>
        </w:rPr>
      </w:pPr>
    </w:p>
    <w:p w14:paraId="616A47B2" w14:textId="77777777" w:rsidR="00FF3267" w:rsidRDefault="00FF3267" w:rsidP="00C84D5E">
      <w:pPr>
        <w:pStyle w:val="Heading1"/>
        <w:rPr>
          <w:rFonts w:ascii="Arial" w:hAnsi="Arial" w:cs="Arial"/>
          <w:b w:val="0"/>
          <w:bCs/>
          <w:sz w:val="22"/>
          <w:szCs w:val="22"/>
        </w:rPr>
      </w:pPr>
    </w:p>
    <w:p w14:paraId="475878B1" w14:textId="77777777" w:rsidR="00FF3267" w:rsidRDefault="00FF3267" w:rsidP="00C84D5E">
      <w:pPr>
        <w:pStyle w:val="Heading1"/>
        <w:rPr>
          <w:rFonts w:ascii="Arial" w:hAnsi="Arial" w:cs="Arial"/>
          <w:b w:val="0"/>
          <w:bCs/>
          <w:sz w:val="22"/>
          <w:szCs w:val="22"/>
        </w:rPr>
      </w:pPr>
    </w:p>
    <w:p w14:paraId="2E522761" w14:textId="77777777" w:rsidR="00FF3267" w:rsidRDefault="00FF3267" w:rsidP="00C84D5E">
      <w:pPr>
        <w:pStyle w:val="Heading1"/>
        <w:rPr>
          <w:rFonts w:ascii="Arial" w:hAnsi="Arial" w:cs="Arial"/>
          <w:b w:val="0"/>
          <w:bCs/>
          <w:sz w:val="22"/>
          <w:szCs w:val="22"/>
        </w:rPr>
      </w:pPr>
    </w:p>
    <w:p w14:paraId="223A0FDD" w14:textId="77777777" w:rsidR="00FF3267" w:rsidRDefault="00FF3267" w:rsidP="00C84D5E">
      <w:pPr>
        <w:pStyle w:val="Heading1"/>
        <w:rPr>
          <w:rFonts w:ascii="Arial" w:hAnsi="Arial" w:cs="Arial"/>
          <w:b w:val="0"/>
          <w:bCs/>
          <w:sz w:val="22"/>
          <w:szCs w:val="22"/>
        </w:rPr>
      </w:pPr>
    </w:p>
    <w:p w14:paraId="5C412FB9" w14:textId="77777777" w:rsidR="00055B38" w:rsidRDefault="001732C9" w:rsidP="00055B38">
      <w:pPr>
        <w:pStyle w:val="Heading1"/>
        <w:spacing w:before="240"/>
        <w:rPr>
          <w:rFonts w:ascii="Arial" w:hAnsi="Arial" w:cs="Arial"/>
          <w:b w:val="0"/>
          <w:bCs/>
          <w:sz w:val="22"/>
          <w:szCs w:val="22"/>
        </w:rPr>
      </w:pPr>
      <w:r w:rsidRPr="001732C9">
        <w:rPr>
          <w:rFonts w:ascii="Arial" w:hAnsi="Arial" w:cs="Arial"/>
          <w:b w:val="0"/>
          <w:bCs/>
          <w:sz w:val="22"/>
          <w:szCs w:val="22"/>
        </w:rPr>
        <w:t>Under the Special Educational Needs and Disability (SEND) Code of Practice</w:t>
      </w:r>
      <w:r w:rsidR="00055B38">
        <w:rPr>
          <w:rFonts w:ascii="Arial" w:hAnsi="Arial" w:cs="Arial"/>
          <w:b w:val="0"/>
          <w:bCs/>
          <w:sz w:val="22"/>
          <w:szCs w:val="22"/>
        </w:rPr>
        <w:t xml:space="preserve"> (</w:t>
      </w:r>
      <w:hyperlink r:id="rId14" w:history="1">
        <w:r w:rsidR="00055B38" w:rsidRPr="00AE7A0A">
          <w:rPr>
            <w:rStyle w:val="Hyperlink"/>
            <w:rFonts w:ascii="Arial" w:hAnsi="Arial" w:cs="Arial"/>
            <w:b w:val="0"/>
            <w:bCs/>
            <w:sz w:val="22"/>
            <w:szCs w:val="22"/>
          </w:rPr>
          <w:t>https://www.gov.uk/government/publications/send-code-of-practice-0-to-25</w:t>
        </w:r>
      </w:hyperlink>
      <w:r w:rsidR="00055B38">
        <w:rPr>
          <w:rFonts w:ascii="Arial" w:hAnsi="Arial" w:cs="Arial"/>
          <w:b w:val="0"/>
          <w:bCs/>
          <w:sz w:val="22"/>
          <w:szCs w:val="22"/>
        </w:rPr>
        <w:t xml:space="preserve">) </w:t>
      </w:r>
      <w:r w:rsidRPr="001732C9">
        <w:rPr>
          <w:rFonts w:ascii="Arial" w:hAnsi="Arial" w:cs="Arial"/>
          <w:b w:val="0"/>
          <w:bCs/>
          <w:sz w:val="22"/>
          <w:szCs w:val="22"/>
        </w:rPr>
        <w:t xml:space="preserve">, ‘long-term’ is defined as ‘a year or more’ and ‘substantial’ is defined as ‘more than minor or trivial’. The definition includes sensory impairments such as those affecting sight or hearing, and long-term health conditions such as asthma, diabetes, </w:t>
      </w:r>
      <w:proofErr w:type="gramStart"/>
      <w:r w:rsidRPr="001732C9">
        <w:rPr>
          <w:rFonts w:ascii="Arial" w:hAnsi="Arial" w:cs="Arial"/>
          <w:b w:val="0"/>
          <w:bCs/>
          <w:sz w:val="22"/>
          <w:szCs w:val="22"/>
        </w:rPr>
        <w:t>epilepsy</w:t>
      </w:r>
      <w:proofErr w:type="gramEnd"/>
      <w:r w:rsidRPr="001732C9">
        <w:rPr>
          <w:rFonts w:ascii="Arial" w:hAnsi="Arial" w:cs="Arial"/>
          <w:b w:val="0"/>
          <w:bCs/>
          <w:sz w:val="22"/>
          <w:szCs w:val="22"/>
        </w:rPr>
        <w:t xml:space="preserve"> and cancer. </w:t>
      </w:r>
    </w:p>
    <w:p w14:paraId="25C5D89B" w14:textId="1310D013" w:rsidR="0049239F" w:rsidRDefault="001732C9" w:rsidP="00055B38">
      <w:pPr>
        <w:pStyle w:val="Heading1"/>
        <w:spacing w:before="240"/>
        <w:rPr>
          <w:rFonts w:ascii="Arial" w:hAnsi="Arial" w:cs="Arial"/>
          <w:b w:val="0"/>
          <w:bCs/>
          <w:sz w:val="22"/>
          <w:szCs w:val="22"/>
        </w:rPr>
      </w:pPr>
      <w:r w:rsidRPr="001732C9">
        <w:rPr>
          <w:rFonts w:ascii="Arial" w:hAnsi="Arial" w:cs="Arial"/>
          <w:b w:val="0"/>
          <w:bCs/>
          <w:sz w:val="22"/>
          <w:szCs w:val="22"/>
        </w:rPr>
        <w:t>Schools are required to make ‘reasonable adjustments’ for pupils with disabilities under the Equality Act 2010, to alleviate any substantial disadvantage that a disabled pupil faces in comparison with non-disabled pupils. This can include, for example, the provision of an auxiliary aid or adjustments to premises. This policy complies with our funding agreement and articles of association.</w:t>
      </w:r>
    </w:p>
    <w:p w14:paraId="070B2051" w14:textId="50E37B9F" w:rsidR="008C012C" w:rsidRDefault="008C012C" w:rsidP="00055B38">
      <w:pPr>
        <w:pStyle w:val="Heading1"/>
        <w:spacing w:before="240"/>
        <w:rPr>
          <w:rFonts w:ascii="Arial" w:hAnsi="Arial" w:cs="Arial"/>
          <w:b w:val="0"/>
          <w:bCs/>
          <w:sz w:val="22"/>
          <w:szCs w:val="22"/>
        </w:rPr>
      </w:pPr>
    </w:p>
    <w:p w14:paraId="420A6571" w14:textId="23E2825C" w:rsidR="008C012C" w:rsidRDefault="008C012C">
      <w:pPr>
        <w:rPr>
          <w:rFonts w:ascii="Arial" w:eastAsia="Montserrat Thin" w:hAnsi="Arial" w:cs="Arial"/>
          <w:bCs/>
        </w:rPr>
      </w:pPr>
      <w:r>
        <w:rPr>
          <w:rFonts w:ascii="Arial" w:hAnsi="Arial" w:cs="Arial"/>
          <w:b/>
          <w:bCs/>
        </w:rPr>
        <w:br w:type="page"/>
      </w:r>
    </w:p>
    <w:p w14:paraId="43AFC2E3" w14:textId="1FA18D1C" w:rsidR="008C012C" w:rsidRDefault="008C012C" w:rsidP="00055B38">
      <w:pPr>
        <w:pStyle w:val="Heading1"/>
        <w:spacing w:before="240"/>
        <w:rPr>
          <w:rFonts w:ascii="Arial" w:hAnsi="Arial" w:cs="Arial"/>
          <w:b w:val="0"/>
          <w:bCs/>
          <w:sz w:val="22"/>
          <w:szCs w:val="22"/>
        </w:rPr>
      </w:pPr>
    </w:p>
    <w:p w14:paraId="13AF210C" w14:textId="409393D7" w:rsidR="0009739A" w:rsidRDefault="0009739A" w:rsidP="00055B38">
      <w:pPr>
        <w:pStyle w:val="Heading1"/>
        <w:spacing w:before="240"/>
        <w:rPr>
          <w:rFonts w:ascii="Arial" w:hAnsi="Arial" w:cs="Arial"/>
          <w:b w:val="0"/>
          <w:bCs/>
          <w:sz w:val="22"/>
          <w:szCs w:val="22"/>
        </w:rPr>
      </w:pPr>
    </w:p>
    <w:p w14:paraId="00C19668" w14:textId="77777777" w:rsidR="0009739A" w:rsidRPr="0009739A" w:rsidRDefault="0009739A" w:rsidP="0009739A">
      <w:pPr>
        <w:pStyle w:val="Heading1"/>
        <w:spacing w:before="240"/>
        <w:ind w:left="0"/>
        <w:rPr>
          <w:rFonts w:ascii="Arial" w:hAnsi="Arial" w:cs="Arial"/>
          <w:color w:val="008000"/>
          <w:sz w:val="22"/>
          <w:szCs w:val="22"/>
        </w:rPr>
      </w:pPr>
      <w:r w:rsidRPr="0009739A">
        <w:rPr>
          <w:rFonts w:ascii="Arial" w:hAnsi="Arial" w:cs="Arial"/>
          <w:color w:val="008000"/>
          <w:sz w:val="22"/>
          <w:szCs w:val="22"/>
        </w:rPr>
        <w:t>Action plan</w:t>
      </w:r>
    </w:p>
    <w:p w14:paraId="337C0A08" w14:textId="11816A05" w:rsidR="0009739A" w:rsidRDefault="0009739A" w:rsidP="0009739A">
      <w:pPr>
        <w:pStyle w:val="Heading1"/>
        <w:spacing w:before="240"/>
        <w:ind w:left="0"/>
        <w:rPr>
          <w:rFonts w:ascii="Arial" w:hAnsi="Arial" w:cs="Arial"/>
          <w:b w:val="0"/>
          <w:bCs/>
          <w:sz w:val="22"/>
          <w:szCs w:val="22"/>
        </w:rPr>
      </w:pPr>
      <w:r w:rsidRPr="0009739A">
        <w:rPr>
          <w:rFonts w:ascii="Arial" w:hAnsi="Arial" w:cs="Arial"/>
          <w:b w:val="0"/>
          <w:bCs/>
          <w:sz w:val="22"/>
          <w:szCs w:val="22"/>
        </w:rPr>
        <w:t>This action plan sets out the aims of our accessibility plan in accordance with the Equality Act 2010.</w:t>
      </w:r>
    </w:p>
    <w:p w14:paraId="57701530" w14:textId="77777777" w:rsidR="00774A41" w:rsidRDefault="00774A41" w:rsidP="0009739A">
      <w:pPr>
        <w:pStyle w:val="Heading1"/>
        <w:spacing w:before="240"/>
        <w:ind w:left="0"/>
        <w:rPr>
          <w:rFonts w:ascii="Arial" w:hAnsi="Arial" w:cs="Arial"/>
          <w:b w:val="0"/>
          <w:bCs/>
          <w:sz w:val="22"/>
          <w:szCs w:val="22"/>
        </w:rPr>
      </w:pPr>
    </w:p>
    <w:tbl>
      <w:tblPr>
        <w:tblStyle w:val="TableGrid"/>
        <w:tblW w:w="0" w:type="auto"/>
        <w:tblLayout w:type="fixed"/>
        <w:tblLook w:val="04A0" w:firstRow="1" w:lastRow="0" w:firstColumn="1" w:lastColumn="0" w:noHBand="0" w:noVBand="1"/>
      </w:tblPr>
      <w:tblGrid>
        <w:gridCol w:w="1468"/>
        <w:gridCol w:w="1468"/>
        <w:gridCol w:w="1468"/>
        <w:gridCol w:w="1469"/>
        <w:gridCol w:w="1469"/>
        <w:gridCol w:w="1469"/>
        <w:gridCol w:w="1469"/>
      </w:tblGrid>
      <w:tr w:rsidR="00841C5B" w14:paraId="52BD7CC8" w14:textId="77777777" w:rsidTr="00841C5B">
        <w:tc>
          <w:tcPr>
            <w:tcW w:w="1468" w:type="dxa"/>
          </w:tcPr>
          <w:p w14:paraId="73522618" w14:textId="24A8DC90" w:rsidR="00774A41" w:rsidRDefault="000C0298" w:rsidP="00022A23">
            <w:pPr>
              <w:pStyle w:val="Heading1"/>
              <w:spacing w:line="240" w:lineRule="auto"/>
              <w:ind w:left="0"/>
              <w:jc w:val="center"/>
              <w:rPr>
                <w:rFonts w:ascii="Arial" w:hAnsi="Arial" w:cs="Arial"/>
                <w:b w:val="0"/>
                <w:bCs/>
                <w:sz w:val="22"/>
                <w:szCs w:val="22"/>
              </w:rPr>
            </w:pPr>
            <w:r w:rsidRPr="000C0298">
              <w:rPr>
                <w:rFonts w:ascii="Arial" w:hAnsi="Arial" w:cs="Arial"/>
                <w:b w:val="0"/>
                <w:bCs/>
                <w:sz w:val="22"/>
                <w:szCs w:val="22"/>
              </w:rPr>
              <w:t>Aim</w:t>
            </w:r>
          </w:p>
        </w:tc>
        <w:tc>
          <w:tcPr>
            <w:tcW w:w="1468" w:type="dxa"/>
          </w:tcPr>
          <w:p w14:paraId="318C5996" w14:textId="009D1910" w:rsidR="00774A41" w:rsidRDefault="000C0298" w:rsidP="00022A23">
            <w:pPr>
              <w:pStyle w:val="Heading1"/>
              <w:spacing w:line="240" w:lineRule="auto"/>
              <w:ind w:left="0"/>
              <w:jc w:val="center"/>
              <w:rPr>
                <w:rFonts w:ascii="Arial" w:hAnsi="Arial" w:cs="Arial"/>
                <w:b w:val="0"/>
                <w:bCs/>
                <w:sz w:val="22"/>
                <w:szCs w:val="22"/>
              </w:rPr>
            </w:pPr>
            <w:r w:rsidRPr="000C0298">
              <w:rPr>
                <w:rFonts w:ascii="Arial" w:hAnsi="Arial" w:cs="Arial"/>
                <w:b w:val="0"/>
                <w:bCs/>
                <w:sz w:val="22"/>
                <w:szCs w:val="22"/>
              </w:rPr>
              <w:t xml:space="preserve">Current good practice </w:t>
            </w:r>
            <w:r w:rsidRPr="0036337F">
              <w:rPr>
                <w:rFonts w:ascii="Arial" w:hAnsi="Arial" w:cs="Arial"/>
                <w:b w:val="0"/>
                <w:bCs/>
                <w:i/>
                <w:iCs/>
                <w:sz w:val="16"/>
                <w:szCs w:val="16"/>
              </w:rPr>
              <w:t>Include established practice and practice under development</w:t>
            </w:r>
          </w:p>
        </w:tc>
        <w:tc>
          <w:tcPr>
            <w:tcW w:w="1468" w:type="dxa"/>
          </w:tcPr>
          <w:p w14:paraId="70559480" w14:textId="4DDE71BC" w:rsidR="00774A41" w:rsidRDefault="000C0298" w:rsidP="00022A23">
            <w:pPr>
              <w:pStyle w:val="Heading1"/>
              <w:spacing w:line="240" w:lineRule="auto"/>
              <w:ind w:left="0"/>
              <w:jc w:val="center"/>
              <w:rPr>
                <w:rFonts w:ascii="Arial" w:hAnsi="Arial" w:cs="Arial"/>
                <w:b w:val="0"/>
                <w:bCs/>
                <w:sz w:val="22"/>
                <w:szCs w:val="22"/>
              </w:rPr>
            </w:pPr>
            <w:r w:rsidRPr="000C0298">
              <w:rPr>
                <w:rFonts w:ascii="Arial" w:hAnsi="Arial" w:cs="Arial"/>
                <w:b w:val="0"/>
                <w:bCs/>
                <w:sz w:val="22"/>
                <w:szCs w:val="22"/>
              </w:rPr>
              <w:t xml:space="preserve">Objectives State short, </w:t>
            </w:r>
            <w:proofErr w:type="gramStart"/>
            <w:r w:rsidRPr="000C0298">
              <w:rPr>
                <w:rFonts w:ascii="Arial" w:hAnsi="Arial" w:cs="Arial"/>
                <w:b w:val="0"/>
                <w:bCs/>
                <w:sz w:val="22"/>
                <w:szCs w:val="22"/>
              </w:rPr>
              <w:t>medium</w:t>
            </w:r>
            <w:proofErr w:type="gramEnd"/>
            <w:r w:rsidRPr="000C0298">
              <w:rPr>
                <w:rFonts w:ascii="Arial" w:hAnsi="Arial" w:cs="Arial"/>
                <w:b w:val="0"/>
                <w:bCs/>
                <w:sz w:val="22"/>
                <w:szCs w:val="22"/>
              </w:rPr>
              <w:t xml:space="preserve"> and long-term objectives</w:t>
            </w:r>
          </w:p>
        </w:tc>
        <w:tc>
          <w:tcPr>
            <w:tcW w:w="1469" w:type="dxa"/>
          </w:tcPr>
          <w:p w14:paraId="1E2ED781" w14:textId="4C12322A" w:rsidR="00774A41" w:rsidRDefault="000C0298" w:rsidP="00022A23">
            <w:pPr>
              <w:pStyle w:val="Heading1"/>
              <w:spacing w:line="240" w:lineRule="auto"/>
              <w:ind w:left="0"/>
              <w:jc w:val="center"/>
              <w:rPr>
                <w:rFonts w:ascii="Arial" w:hAnsi="Arial" w:cs="Arial"/>
                <w:b w:val="0"/>
                <w:bCs/>
                <w:sz w:val="22"/>
                <w:szCs w:val="22"/>
              </w:rPr>
            </w:pPr>
            <w:r w:rsidRPr="000C0298">
              <w:rPr>
                <w:rFonts w:ascii="Arial" w:hAnsi="Arial" w:cs="Arial"/>
                <w:b w:val="0"/>
                <w:bCs/>
                <w:sz w:val="22"/>
                <w:szCs w:val="22"/>
              </w:rPr>
              <w:t>Actions to be taken</w:t>
            </w:r>
          </w:p>
        </w:tc>
        <w:tc>
          <w:tcPr>
            <w:tcW w:w="1469" w:type="dxa"/>
          </w:tcPr>
          <w:p w14:paraId="060E4403" w14:textId="1E24D273" w:rsidR="00774A41" w:rsidRDefault="000C0298" w:rsidP="00022A23">
            <w:pPr>
              <w:pStyle w:val="Heading1"/>
              <w:spacing w:line="240" w:lineRule="auto"/>
              <w:ind w:left="0"/>
              <w:jc w:val="center"/>
              <w:rPr>
                <w:rFonts w:ascii="Arial" w:hAnsi="Arial" w:cs="Arial"/>
                <w:b w:val="0"/>
                <w:bCs/>
                <w:sz w:val="22"/>
                <w:szCs w:val="22"/>
              </w:rPr>
            </w:pPr>
            <w:r w:rsidRPr="000C0298">
              <w:rPr>
                <w:rFonts w:ascii="Arial" w:hAnsi="Arial" w:cs="Arial"/>
                <w:b w:val="0"/>
                <w:bCs/>
                <w:sz w:val="22"/>
                <w:szCs w:val="22"/>
              </w:rPr>
              <w:t>Person responsible</w:t>
            </w:r>
          </w:p>
        </w:tc>
        <w:tc>
          <w:tcPr>
            <w:tcW w:w="1469" w:type="dxa"/>
          </w:tcPr>
          <w:p w14:paraId="6C53D9E4" w14:textId="6CBC53F4" w:rsidR="00774A41" w:rsidRDefault="000C0298" w:rsidP="00022A23">
            <w:pPr>
              <w:pStyle w:val="Heading1"/>
              <w:spacing w:line="240" w:lineRule="auto"/>
              <w:ind w:left="0"/>
              <w:jc w:val="center"/>
              <w:rPr>
                <w:rFonts w:ascii="Arial" w:hAnsi="Arial" w:cs="Arial"/>
                <w:b w:val="0"/>
                <w:bCs/>
                <w:sz w:val="22"/>
                <w:szCs w:val="22"/>
              </w:rPr>
            </w:pPr>
            <w:r w:rsidRPr="000C0298">
              <w:rPr>
                <w:rFonts w:ascii="Arial" w:hAnsi="Arial" w:cs="Arial"/>
                <w:b w:val="0"/>
                <w:bCs/>
                <w:sz w:val="22"/>
                <w:szCs w:val="22"/>
              </w:rPr>
              <w:t>Date to complete actions by</w:t>
            </w:r>
          </w:p>
        </w:tc>
        <w:tc>
          <w:tcPr>
            <w:tcW w:w="1469" w:type="dxa"/>
          </w:tcPr>
          <w:p w14:paraId="67DADF82" w14:textId="5E918D6B" w:rsidR="00774A41" w:rsidRDefault="000C0298" w:rsidP="00022A23">
            <w:pPr>
              <w:pStyle w:val="Heading1"/>
              <w:spacing w:line="240" w:lineRule="auto"/>
              <w:ind w:left="0"/>
              <w:jc w:val="center"/>
              <w:rPr>
                <w:rFonts w:ascii="Arial" w:hAnsi="Arial" w:cs="Arial"/>
                <w:b w:val="0"/>
                <w:bCs/>
                <w:sz w:val="22"/>
                <w:szCs w:val="22"/>
              </w:rPr>
            </w:pPr>
            <w:r w:rsidRPr="000C0298">
              <w:rPr>
                <w:rFonts w:ascii="Arial" w:hAnsi="Arial" w:cs="Arial"/>
                <w:b w:val="0"/>
                <w:bCs/>
                <w:sz w:val="22"/>
                <w:szCs w:val="22"/>
              </w:rPr>
              <w:t>Success criteria</w:t>
            </w:r>
          </w:p>
        </w:tc>
      </w:tr>
      <w:tr w:rsidR="00DD152A" w14:paraId="08265835" w14:textId="77777777" w:rsidTr="00841C5B">
        <w:tc>
          <w:tcPr>
            <w:tcW w:w="1468" w:type="dxa"/>
            <w:vMerge w:val="restart"/>
          </w:tcPr>
          <w:p w14:paraId="4A68D67A" w14:textId="3DBCEA4C" w:rsidR="00DD152A" w:rsidRDefault="00DD152A" w:rsidP="00022A23">
            <w:pPr>
              <w:pStyle w:val="Heading1"/>
              <w:spacing w:line="240" w:lineRule="auto"/>
              <w:ind w:left="0"/>
              <w:jc w:val="center"/>
              <w:rPr>
                <w:rFonts w:ascii="Arial" w:hAnsi="Arial" w:cs="Arial"/>
                <w:b w:val="0"/>
                <w:bCs/>
                <w:sz w:val="22"/>
                <w:szCs w:val="22"/>
              </w:rPr>
            </w:pPr>
            <w:r w:rsidRPr="00CE3667">
              <w:rPr>
                <w:rFonts w:ascii="Arial" w:hAnsi="Arial" w:cs="Arial"/>
                <w:b w:val="0"/>
                <w:bCs/>
                <w:sz w:val="22"/>
                <w:szCs w:val="22"/>
              </w:rPr>
              <w:t>Increase access to the curriculum for pupils with a disability</w:t>
            </w:r>
          </w:p>
        </w:tc>
        <w:tc>
          <w:tcPr>
            <w:tcW w:w="1468" w:type="dxa"/>
          </w:tcPr>
          <w:p w14:paraId="584A9E84" w14:textId="3F44D54B" w:rsidR="00DD152A" w:rsidRPr="005E304B" w:rsidRDefault="00DD152A" w:rsidP="00022A23">
            <w:pPr>
              <w:pStyle w:val="Heading1"/>
              <w:spacing w:line="240" w:lineRule="auto"/>
              <w:jc w:val="center"/>
              <w:rPr>
                <w:rFonts w:ascii="Arial" w:hAnsi="Arial" w:cs="Arial"/>
                <w:b w:val="0"/>
                <w:bCs/>
                <w:sz w:val="18"/>
                <w:szCs w:val="18"/>
              </w:rPr>
            </w:pPr>
            <w:r w:rsidRPr="005E304B">
              <w:rPr>
                <w:rFonts w:ascii="Arial" w:hAnsi="Arial" w:cs="Arial"/>
                <w:b w:val="0"/>
                <w:bCs/>
                <w:sz w:val="18"/>
                <w:szCs w:val="18"/>
              </w:rPr>
              <w:t>Curriculum progress is tracked for all pupils, including those with a disability.</w:t>
            </w:r>
          </w:p>
          <w:p w14:paraId="4EB778FC" w14:textId="77777777" w:rsidR="00DD152A" w:rsidRPr="005E304B" w:rsidRDefault="00DD152A" w:rsidP="00022A23">
            <w:pPr>
              <w:pStyle w:val="Heading1"/>
              <w:spacing w:line="240" w:lineRule="auto"/>
              <w:jc w:val="center"/>
              <w:rPr>
                <w:rFonts w:ascii="Arial" w:hAnsi="Arial" w:cs="Arial"/>
                <w:b w:val="0"/>
                <w:bCs/>
                <w:sz w:val="18"/>
                <w:szCs w:val="18"/>
              </w:rPr>
            </w:pPr>
          </w:p>
          <w:p w14:paraId="32F8EDA6" w14:textId="625931E9" w:rsidR="00DD152A" w:rsidRPr="005E304B" w:rsidRDefault="00DD152A" w:rsidP="00022A23">
            <w:pPr>
              <w:pStyle w:val="Heading1"/>
              <w:spacing w:line="240" w:lineRule="auto"/>
              <w:ind w:left="0"/>
              <w:jc w:val="center"/>
              <w:rPr>
                <w:rFonts w:ascii="Arial" w:hAnsi="Arial" w:cs="Arial"/>
                <w:b w:val="0"/>
                <w:bCs/>
                <w:sz w:val="18"/>
                <w:szCs w:val="18"/>
              </w:rPr>
            </w:pPr>
            <w:r w:rsidRPr="005E304B">
              <w:rPr>
                <w:rFonts w:ascii="Arial" w:hAnsi="Arial" w:cs="Arial"/>
                <w:b w:val="0"/>
                <w:bCs/>
                <w:sz w:val="18"/>
                <w:szCs w:val="18"/>
              </w:rPr>
              <w:t>All children on the SEN register have a provision map</w:t>
            </w:r>
            <w:r w:rsidR="00CC6229">
              <w:rPr>
                <w:rFonts w:ascii="Arial" w:hAnsi="Arial" w:cs="Arial"/>
                <w:b w:val="0"/>
                <w:bCs/>
                <w:sz w:val="18"/>
                <w:szCs w:val="18"/>
              </w:rPr>
              <w:t xml:space="preserve"> and pupil passport</w:t>
            </w:r>
            <w:r w:rsidRPr="005E304B">
              <w:rPr>
                <w:rFonts w:ascii="Arial" w:hAnsi="Arial" w:cs="Arial"/>
                <w:b w:val="0"/>
                <w:bCs/>
                <w:sz w:val="18"/>
                <w:szCs w:val="18"/>
              </w:rPr>
              <w:t xml:space="preserve"> in place.</w:t>
            </w:r>
          </w:p>
        </w:tc>
        <w:tc>
          <w:tcPr>
            <w:tcW w:w="1468" w:type="dxa"/>
          </w:tcPr>
          <w:p w14:paraId="30EFB68B" w14:textId="77777777" w:rsidR="00DD152A" w:rsidRDefault="00DD152A" w:rsidP="00022A23">
            <w:pPr>
              <w:pStyle w:val="Default"/>
              <w:jc w:val="center"/>
              <w:rPr>
                <w:sz w:val="18"/>
                <w:szCs w:val="18"/>
              </w:rPr>
            </w:pPr>
            <w:r w:rsidRPr="00022A23">
              <w:rPr>
                <w:sz w:val="18"/>
                <w:szCs w:val="18"/>
              </w:rPr>
              <w:t xml:space="preserve">Provision maps are up to date and forms a key part of the planning and assessing process for all staff. </w:t>
            </w:r>
          </w:p>
          <w:p w14:paraId="12C1BF4A" w14:textId="6EB1BF27" w:rsidR="00DD152A" w:rsidRDefault="00CC6229" w:rsidP="00BA05C8">
            <w:pPr>
              <w:pStyle w:val="Default"/>
              <w:jc w:val="center"/>
              <w:rPr>
                <w:b/>
                <w:bCs/>
                <w:sz w:val="22"/>
                <w:szCs w:val="22"/>
              </w:rPr>
            </w:pPr>
            <w:r>
              <w:rPr>
                <w:sz w:val="18"/>
                <w:szCs w:val="18"/>
              </w:rPr>
              <w:t>Pupil passports are up</w:t>
            </w:r>
            <w:r w:rsidR="00314984">
              <w:rPr>
                <w:sz w:val="18"/>
                <w:szCs w:val="18"/>
              </w:rPr>
              <w:t>-</w:t>
            </w:r>
            <w:r>
              <w:rPr>
                <w:sz w:val="18"/>
                <w:szCs w:val="18"/>
              </w:rPr>
              <w:t>to</w:t>
            </w:r>
            <w:r w:rsidR="00314984">
              <w:rPr>
                <w:sz w:val="18"/>
                <w:szCs w:val="18"/>
              </w:rPr>
              <w:t>-</w:t>
            </w:r>
            <w:r>
              <w:rPr>
                <w:sz w:val="18"/>
                <w:szCs w:val="18"/>
              </w:rPr>
              <w:t xml:space="preserve">date and </w:t>
            </w:r>
            <w:r w:rsidR="00BA05C8">
              <w:rPr>
                <w:sz w:val="18"/>
                <w:szCs w:val="18"/>
              </w:rPr>
              <w:t>have the views of the pupils and parents on them as well as targets to work towards.</w:t>
            </w:r>
          </w:p>
        </w:tc>
        <w:tc>
          <w:tcPr>
            <w:tcW w:w="1469" w:type="dxa"/>
          </w:tcPr>
          <w:p w14:paraId="29888CF6" w14:textId="33FF26B1" w:rsidR="00DD152A" w:rsidRPr="00940512" w:rsidRDefault="00DD152A" w:rsidP="00940512">
            <w:pPr>
              <w:pStyle w:val="Default"/>
              <w:jc w:val="center"/>
              <w:rPr>
                <w:sz w:val="18"/>
                <w:szCs w:val="18"/>
              </w:rPr>
            </w:pPr>
            <w:r w:rsidRPr="00940512">
              <w:rPr>
                <w:sz w:val="18"/>
                <w:szCs w:val="18"/>
              </w:rPr>
              <w:t>Review every term</w:t>
            </w:r>
            <w:r w:rsidR="00314984">
              <w:rPr>
                <w:sz w:val="18"/>
                <w:szCs w:val="18"/>
              </w:rPr>
              <w:t>.</w:t>
            </w:r>
            <w:r w:rsidRPr="00940512">
              <w:rPr>
                <w:sz w:val="18"/>
                <w:szCs w:val="18"/>
              </w:rPr>
              <w:t xml:space="preserve"> </w:t>
            </w:r>
          </w:p>
          <w:p w14:paraId="2DD44663" w14:textId="77777777" w:rsidR="00DD152A" w:rsidRDefault="00DD152A" w:rsidP="00022A23">
            <w:pPr>
              <w:pStyle w:val="Heading1"/>
              <w:spacing w:line="240" w:lineRule="auto"/>
              <w:ind w:left="0"/>
              <w:jc w:val="center"/>
              <w:rPr>
                <w:rFonts w:ascii="Arial" w:hAnsi="Arial" w:cs="Arial"/>
                <w:b w:val="0"/>
                <w:bCs/>
                <w:sz w:val="22"/>
                <w:szCs w:val="22"/>
              </w:rPr>
            </w:pPr>
          </w:p>
        </w:tc>
        <w:tc>
          <w:tcPr>
            <w:tcW w:w="1469" w:type="dxa"/>
          </w:tcPr>
          <w:p w14:paraId="47E82F44" w14:textId="77777777" w:rsidR="00DD152A" w:rsidRPr="00940512" w:rsidRDefault="00DD152A" w:rsidP="00940512">
            <w:pPr>
              <w:pStyle w:val="Default"/>
              <w:jc w:val="center"/>
              <w:rPr>
                <w:sz w:val="18"/>
                <w:szCs w:val="18"/>
              </w:rPr>
            </w:pPr>
            <w:r w:rsidRPr="00940512">
              <w:rPr>
                <w:sz w:val="18"/>
                <w:szCs w:val="18"/>
              </w:rPr>
              <w:t xml:space="preserve">Class Teachers and SENCO </w:t>
            </w:r>
          </w:p>
          <w:p w14:paraId="439D08E6" w14:textId="77777777" w:rsidR="00DD152A" w:rsidRPr="00940512" w:rsidRDefault="00DD152A" w:rsidP="00940512">
            <w:pPr>
              <w:pStyle w:val="Default"/>
              <w:jc w:val="center"/>
              <w:rPr>
                <w:b/>
                <w:bCs/>
                <w:sz w:val="18"/>
                <w:szCs w:val="18"/>
              </w:rPr>
            </w:pPr>
          </w:p>
        </w:tc>
        <w:tc>
          <w:tcPr>
            <w:tcW w:w="1469" w:type="dxa"/>
          </w:tcPr>
          <w:p w14:paraId="73BB505F" w14:textId="5B090383" w:rsidR="00DD152A" w:rsidRPr="00E9691A" w:rsidRDefault="00DD152A" w:rsidP="00E9691A">
            <w:pPr>
              <w:pStyle w:val="Default"/>
              <w:jc w:val="center"/>
              <w:rPr>
                <w:sz w:val="18"/>
                <w:szCs w:val="18"/>
              </w:rPr>
            </w:pPr>
            <w:r w:rsidRPr="00E9691A">
              <w:rPr>
                <w:sz w:val="18"/>
                <w:szCs w:val="18"/>
              </w:rPr>
              <w:t>Updated every term</w:t>
            </w:r>
            <w:r w:rsidR="00314984">
              <w:rPr>
                <w:sz w:val="18"/>
                <w:szCs w:val="18"/>
              </w:rPr>
              <w:t>.</w:t>
            </w:r>
          </w:p>
          <w:p w14:paraId="7A6B3D96" w14:textId="77777777" w:rsidR="00DD152A" w:rsidRDefault="00DD152A" w:rsidP="00022A23">
            <w:pPr>
              <w:pStyle w:val="Heading1"/>
              <w:spacing w:line="240" w:lineRule="auto"/>
              <w:ind w:left="0"/>
              <w:jc w:val="center"/>
              <w:rPr>
                <w:rFonts w:ascii="Arial" w:hAnsi="Arial" w:cs="Arial"/>
                <w:b w:val="0"/>
                <w:bCs/>
                <w:sz w:val="22"/>
                <w:szCs w:val="22"/>
              </w:rPr>
            </w:pPr>
          </w:p>
        </w:tc>
        <w:tc>
          <w:tcPr>
            <w:tcW w:w="1469" w:type="dxa"/>
          </w:tcPr>
          <w:p w14:paraId="1AA56741" w14:textId="77777777" w:rsidR="00401BAA" w:rsidRDefault="00DD152A" w:rsidP="00E9691A">
            <w:pPr>
              <w:pStyle w:val="Default"/>
              <w:jc w:val="center"/>
              <w:rPr>
                <w:sz w:val="18"/>
                <w:szCs w:val="18"/>
              </w:rPr>
            </w:pPr>
            <w:r w:rsidRPr="00E9691A">
              <w:rPr>
                <w:sz w:val="18"/>
                <w:szCs w:val="18"/>
              </w:rPr>
              <w:t>Pupils with SEN are included in their learning of the curriculum. Provision maps in place and highlighted to support the needs of individual children.</w:t>
            </w:r>
          </w:p>
          <w:p w14:paraId="7F26A21E" w14:textId="2B713286" w:rsidR="00DD152A" w:rsidRDefault="00401BAA" w:rsidP="00401BAA">
            <w:pPr>
              <w:pStyle w:val="Default"/>
              <w:jc w:val="center"/>
              <w:rPr>
                <w:b/>
                <w:bCs/>
                <w:sz w:val="22"/>
                <w:szCs w:val="22"/>
              </w:rPr>
            </w:pPr>
            <w:r>
              <w:rPr>
                <w:sz w:val="18"/>
                <w:szCs w:val="18"/>
              </w:rPr>
              <w:t>Clear</w:t>
            </w:r>
            <w:r w:rsidR="00314984">
              <w:rPr>
                <w:sz w:val="18"/>
                <w:szCs w:val="18"/>
              </w:rPr>
              <w:t>, precise</w:t>
            </w:r>
            <w:r>
              <w:rPr>
                <w:sz w:val="18"/>
                <w:szCs w:val="18"/>
              </w:rPr>
              <w:t xml:space="preserve"> targets on the pupil passports are SMART targets and children and teachers are aware of these and scaffold these in classes for the children.</w:t>
            </w:r>
          </w:p>
        </w:tc>
      </w:tr>
      <w:tr w:rsidR="00DD152A" w14:paraId="7CCA9427" w14:textId="77777777" w:rsidTr="00841C5B">
        <w:tc>
          <w:tcPr>
            <w:tcW w:w="1468" w:type="dxa"/>
            <w:vMerge/>
          </w:tcPr>
          <w:p w14:paraId="183178B8" w14:textId="77777777" w:rsidR="00DD152A" w:rsidRPr="00CE3667" w:rsidRDefault="00DD152A" w:rsidP="00022A23">
            <w:pPr>
              <w:pStyle w:val="Heading1"/>
              <w:spacing w:line="240" w:lineRule="auto"/>
              <w:ind w:left="0"/>
              <w:jc w:val="center"/>
              <w:rPr>
                <w:rFonts w:ascii="Arial" w:hAnsi="Arial" w:cs="Arial"/>
                <w:b w:val="0"/>
                <w:bCs/>
                <w:sz w:val="22"/>
                <w:szCs w:val="22"/>
              </w:rPr>
            </w:pPr>
          </w:p>
        </w:tc>
        <w:tc>
          <w:tcPr>
            <w:tcW w:w="1468" w:type="dxa"/>
          </w:tcPr>
          <w:p w14:paraId="0DBB429A" w14:textId="51F3DD7E" w:rsidR="00DD152A" w:rsidRPr="00507E26" w:rsidRDefault="00DD152A" w:rsidP="00507E26">
            <w:pPr>
              <w:pStyle w:val="Default"/>
              <w:jc w:val="center"/>
              <w:rPr>
                <w:sz w:val="18"/>
                <w:szCs w:val="18"/>
              </w:rPr>
            </w:pPr>
            <w:r w:rsidRPr="00507E26">
              <w:rPr>
                <w:sz w:val="18"/>
                <w:szCs w:val="18"/>
              </w:rPr>
              <w:t>We use resources tailored to the needs of the pupils who require support to access the curriculum</w:t>
            </w:r>
            <w:r w:rsidR="00314984">
              <w:rPr>
                <w:sz w:val="18"/>
                <w:szCs w:val="18"/>
              </w:rPr>
              <w:t>.</w:t>
            </w:r>
          </w:p>
          <w:p w14:paraId="3CF0F865" w14:textId="77777777" w:rsidR="00DD152A" w:rsidRPr="005E304B" w:rsidRDefault="00DD152A" w:rsidP="00022A23">
            <w:pPr>
              <w:pStyle w:val="Heading1"/>
              <w:spacing w:line="240" w:lineRule="auto"/>
              <w:jc w:val="center"/>
              <w:rPr>
                <w:rFonts w:ascii="Arial" w:hAnsi="Arial" w:cs="Arial"/>
                <w:b w:val="0"/>
                <w:bCs/>
                <w:sz w:val="18"/>
                <w:szCs w:val="18"/>
              </w:rPr>
            </w:pPr>
          </w:p>
        </w:tc>
        <w:tc>
          <w:tcPr>
            <w:tcW w:w="1468" w:type="dxa"/>
          </w:tcPr>
          <w:p w14:paraId="62E5D91D" w14:textId="13850A03" w:rsidR="007A1C88" w:rsidRDefault="00DD152A" w:rsidP="008C1C1B">
            <w:pPr>
              <w:pStyle w:val="Default"/>
              <w:jc w:val="center"/>
              <w:rPr>
                <w:sz w:val="18"/>
                <w:szCs w:val="18"/>
              </w:rPr>
            </w:pPr>
            <w:r w:rsidRPr="00005739">
              <w:rPr>
                <w:sz w:val="18"/>
                <w:szCs w:val="18"/>
              </w:rPr>
              <w:t>Incorporate Quality First teaching into all planning</w:t>
            </w:r>
            <w:r w:rsidR="00314984">
              <w:rPr>
                <w:sz w:val="18"/>
                <w:szCs w:val="18"/>
              </w:rPr>
              <w:t>.</w:t>
            </w:r>
          </w:p>
          <w:p w14:paraId="0A4E91EE" w14:textId="23086FF0" w:rsidR="00DD152A" w:rsidRPr="00005739" w:rsidRDefault="007A1C88" w:rsidP="008C1C1B">
            <w:pPr>
              <w:pStyle w:val="Default"/>
              <w:jc w:val="center"/>
              <w:rPr>
                <w:sz w:val="18"/>
                <w:szCs w:val="18"/>
              </w:rPr>
            </w:pPr>
            <w:r>
              <w:rPr>
                <w:sz w:val="18"/>
                <w:szCs w:val="18"/>
              </w:rPr>
              <w:t>Staff to use and access WIDGET for resources.</w:t>
            </w:r>
            <w:r w:rsidR="00DD152A" w:rsidRPr="00005739">
              <w:rPr>
                <w:sz w:val="18"/>
                <w:szCs w:val="18"/>
              </w:rPr>
              <w:t xml:space="preserve"> </w:t>
            </w:r>
          </w:p>
          <w:p w14:paraId="03761476" w14:textId="77777777" w:rsidR="00DD152A" w:rsidRPr="00005739" w:rsidRDefault="00DD152A" w:rsidP="00022A23">
            <w:pPr>
              <w:pStyle w:val="Default"/>
              <w:jc w:val="center"/>
              <w:rPr>
                <w:sz w:val="18"/>
                <w:szCs w:val="18"/>
              </w:rPr>
            </w:pPr>
          </w:p>
        </w:tc>
        <w:tc>
          <w:tcPr>
            <w:tcW w:w="1469" w:type="dxa"/>
          </w:tcPr>
          <w:p w14:paraId="63FB9735" w14:textId="222D0871" w:rsidR="00DD152A" w:rsidRPr="00005739" w:rsidRDefault="00DD152A" w:rsidP="00940512">
            <w:pPr>
              <w:pStyle w:val="Default"/>
              <w:jc w:val="center"/>
              <w:rPr>
                <w:sz w:val="18"/>
                <w:szCs w:val="18"/>
              </w:rPr>
            </w:pPr>
            <w:r w:rsidRPr="008C1C1B">
              <w:rPr>
                <w:sz w:val="18"/>
                <w:szCs w:val="18"/>
              </w:rPr>
              <w:t>Review during termly learning walks</w:t>
            </w:r>
          </w:p>
        </w:tc>
        <w:tc>
          <w:tcPr>
            <w:tcW w:w="1469" w:type="dxa"/>
          </w:tcPr>
          <w:p w14:paraId="45E4A9C4" w14:textId="0A2D2F6A" w:rsidR="00DD152A" w:rsidRPr="00005739" w:rsidRDefault="00DD152A" w:rsidP="00940512">
            <w:pPr>
              <w:pStyle w:val="Default"/>
              <w:jc w:val="center"/>
              <w:rPr>
                <w:sz w:val="18"/>
                <w:szCs w:val="18"/>
              </w:rPr>
            </w:pPr>
            <w:r>
              <w:rPr>
                <w:sz w:val="18"/>
                <w:szCs w:val="18"/>
              </w:rPr>
              <w:t>Class Teachers</w:t>
            </w:r>
          </w:p>
        </w:tc>
        <w:tc>
          <w:tcPr>
            <w:tcW w:w="1469" w:type="dxa"/>
          </w:tcPr>
          <w:p w14:paraId="7051920D" w14:textId="21A2A2E2" w:rsidR="00DD152A" w:rsidRPr="00005739" w:rsidRDefault="00DD152A" w:rsidP="00E9691A">
            <w:pPr>
              <w:pStyle w:val="Default"/>
              <w:jc w:val="center"/>
              <w:rPr>
                <w:sz w:val="18"/>
                <w:szCs w:val="18"/>
              </w:rPr>
            </w:pPr>
            <w:r w:rsidRPr="008C1C1B">
              <w:rPr>
                <w:sz w:val="18"/>
                <w:szCs w:val="18"/>
              </w:rPr>
              <w:t>Updated every term</w:t>
            </w:r>
          </w:p>
        </w:tc>
        <w:tc>
          <w:tcPr>
            <w:tcW w:w="1469" w:type="dxa"/>
          </w:tcPr>
          <w:p w14:paraId="4681BC4D" w14:textId="77777777" w:rsidR="00DD152A" w:rsidRDefault="00DD152A" w:rsidP="00E9691A">
            <w:pPr>
              <w:pStyle w:val="Default"/>
              <w:jc w:val="center"/>
              <w:rPr>
                <w:sz w:val="18"/>
                <w:szCs w:val="18"/>
              </w:rPr>
            </w:pPr>
            <w:r w:rsidRPr="008C1C1B">
              <w:rPr>
                <w:sz w:val="18"/>
                <w:szCs w:val="18"/>
              </w:rPr>
              <w:t>Improved access to the curriculum for all pupils.</w:t>
            </w:r>
          </w:p>
          <w:p w14:paraId="045CF25D" w14:textId="135E430A" w:rsidR="007A1C88" w:rsidRPr="00005739" w:rsidRDefault="007A1C88" w:rsidP="00E9691A">
            <w:pPr>
              <w:pStyle w:val="Default"/>
              <w:jc w:val="center"/>
              <w:rPr>
                <w:sz w:val="18"/>
                <w:szCs w:val="18"/>
              </w:rPr>
            </w:pPr>
            <w:r>
              <w:rPr>
                <w:sz w:val="18"/>
                <w:szCs w:val="18"/>
              </w:rPr>
              <w:t>Staff and pupils know targets and are supported to achieve these through the re</w:t>
            </w:r>
            <w:r w:rsidR="00F37012">
              <w:rPr>
                <w:sz w:val="18"/>
                <w:szCs w:val="18"/>
              </w:rPr>
              <w:t>sources available to them.</w:t>
            </w:r>
          </w:p>
        </w:tc>
      </w:tr>
      <w:tr w:rsidR="00DD152A" w14:paraId="6E55E67F" w14:textId="77777777" w:rsidTr="00841C5B">
        <w:tc>
          <w:tcPr>
            <w:tcW w:w="1468" w:type="dxa"/>
            <w:vMerge/>
          </w:tcPr>
          <w:p w14:paraId="3A4C2CF8" w14:textId="77777777" w:rsidR="00DD152A" w:rsidRPr="00CE3667" w:rsidRDefault="00DD152A" w:rsidP="00022A23">
            <w:pPr>
              <w:pStyle w:val="Heading1"/>
              <w:spacing w:line="240" w:lineRule="auto"/>
              <w:ind w:left="0"/>
              <w:jc w:val="center"/>
              <w:rPr>
                <w:rFonts w:ascii="Arial" w:hAnsi="Arial" w:cs="Arial"/>
                <w:b w:val="0"/>
                <w:bCs/>
                <w:sz w:val="22"/>
                <w:szCs w:val="22"/>
              </w:rPr>
            </w:pPr>
          </w:p>
        </w:tc>
        <w:tc>
          <w:tcPr>
            <w:tcW w:w="1468" w:type="dxa"/>
          </w:tcPr>
          <w:p w14:paraId="4C0039FE" w14:textId="079F36A7" w:rsidR="00DD152A" w:rsidRPr="00887970" w:rsidRDefault="00DD152A" w:rsidP="00887970">
            <w:pPr>
              <w:pStyle w:val="Default"/>
              <w:jc w:val="center"/>
              <w:rPr>
                <w:sz w:val="18"/>
                <w:szCs w:val="18"/>
              </w:rPr>
            </w:pPr>
            <w:r w:rsidRPr="00887970">
              <w:rPr>
                <w:sz w:val="18"/>
                <w:szCs w:val="18"/>
              </w:rPr>
              <w:t xml:space="preserve">Monitor how well pupils with disabilities are achieving academically and socially. </w:t>
            </w:r>
          </w:p>
          <w:p w14:paraId="020065DC" w14:textId="77777777" w:rsidR="00DD152A" w:rsidRPr="00887970" w:rsidRDefault="00DD152A" w:rsidP="00887970">
            <w:pPr>
              <w:pStyle w:val="Default"/>
              <w:jc w:val="center"/>
              <w:rPr>
                <w:sz w:val="18"/>
                <w:szCs w:val="18"/>
              </w:rPr>
            </w:pPr>
          </w:p>
          <w:p w14:paraId="176602DC" w14:textId="11B7CC2A" w:rsidR="00DD152A" w:rsidRPr="00507E26" w:rsidRDefault="00DD152A" w:rsidP="00887970">
            <w:pPr>
              <w:pStyle w:val="Default"/>
              <w:jc w:val="center"/>
              <w:rPr>
                <w:sz w:val="18"/>
                <w:szCs w:val="18"/>
              </w:rPr>
            </w:pPr>
            <w:r w:rsidRPr="00887970">
              <w:rPr>
                <w:sz w:val="18"/>
                <w:szCs w:val="18"/>
              </w:rPr>
              <w:t>Targets are set effectively and are appropriate for pupils with additional needs.</w:t>
            </w:r>
            <w:r>
              <w:rPr>
                <w:sz w:val="20"/>
                <w:szCs w:val="20"/>
              </w:rPr>
              <w:t xml:space="preserve"> </w:t>
            </w:r>
          </w:p>
        </w:tc>
        <w:tc>
          <w:tcPr>
            <w:tcW w:w="1468" w:type="dxa"/>
          </w:tcPr>
          <w:p w14:paraId="2FA3E43D" w14:textId="137B17BB" w:rsidR="00DD152A" w:rsidRDefault="00DD152A" w:rsidP="009821E4">
            <w:pPr>
              <w:pStyle w:val="Default"/>
              <w:jc w:val="center"/>
              <w:rPr>
                <w:sz w:val="18"/>
                <w:szCs w:val="18"/>
              </w:rPr>
            </w:pPr>
            <w:r w:rsidRPr="009821E4">
              <w:rPr>
                <w:sz w:val="18"/>
                <w:szCs w:val="18"/>
              </w:rPr>
              <w:t xml:space="preserve">Identify which pupils with disabilities are SEN and those who are not. </w:t>
            </w:r>
          </w:p>
          <w:p w14:paraId="744A0D83" w14:textId="77777777" w:rsidR="00DD152A" w:rsidRPr="009821E4" w:rsidRDefault="00DD152A" w:rsidP="009821E4">
            <w:pPr>
              <w:pStyle w:val="Default"/>
              <w:jc w:val="center"/>
              <w:rPr>
                <w:sz w:val="18"/>
                <w:szCs w:val="18"/>
              </w:rPr>
            </w:pPr>
          </w:p>
          <w:p w14:paraId="7B190A85" w14:textId="16691DF6" w:rsidR="00DD152A" w:rsidRDefault="00DD152A" w:rsidP="009821E4">
            <w:pPr>
              <w:pStyle w:val="Default"/>
              <w:jc w:val="center"/>
              <w:rPr>
                <w:sz w:val="18"/>
                <w:szCs w:val="18"/>
              </w:rPr>
            </w:pPr>
            <w:r w:rsidRPr="009821E4">
              <w:rPr>
                <w:sz w:val="18"/>
                <w:szCs w:val="18"/>
              </w:rPr>
              <w:t>Include personali</w:t>
            </w:r>
            <w:r w:rsidR="00215817">
              <w:rPr>
                <w:sz w:val="18"/>
                <w:szCs w:val="18"/>
              </w:rPr>
              <w:t>s</w:t>
            </w:r>
            <w:r w:rsidRPr="009821E4">
              <w:rPr>
                <w:sz w:val="18"/>
                <w:szCs w:val="18"/>
              </w:rPr>
              <w:t xml:space="preserve">ed learning plans, as appropriate. </w:t>
            </w:r>
          </w:p>
          <w:p w14:paraId="7364A567" w14:textId="77777777" w:rsidR="00DD152A" w:rsidRDefault="00DD152A" w:rsidP="009821E4">
            <w:pPr>
              <w:pStyle w:val="Default"/>
              <w:jc w:val="center"/>
              <w:rPr>
                <w:sz w:val="18"/>
                <w:szCs w:val="18"/>
              </w:rPr>
            </w:pPr>
          </w:p>
          <w:p w14:paraId="3136BA56" w14:textId="77777777" w:rsidR="00DD152A" w:rsidRDefault="00DD152A" w:rsidP="009821E4">
            <w:pPr>
              <w:pStyle w:val="Default"/>
              <w:jc w:val="center"/>
              <w:rPr>
                <w:sz w:val="18"/>
                <w:szCs w:val="18"/>
              </w:rPr>
            </w:pPr>
            <w:r w:rsidRPr="009821E4">
              <w:rPr>
                <w:sz w:val="18"/>
                <w:szCs w:val="18"/>
              </w:rPr>
              <w:t>All new staff to be aware of any plans through Induction.</w:t>
            </w:r>
          </w:p>
          <w:p w14:paraId="137D2FF0" w14:textId="77777777" w:rsidR="00215817" w:rsidRDefault="00215817" w:rsidP="009821E4">
            <w:pPr>
              <w:pStyle w:val="Default"/>
              <w:jc w:val="center"/>
              <w:rPr>
                <w:sz w:val="18"/>
                <w:szCs w:val="18"/>
              </w:rPr>
            </w:pPr>
          </w:p>
          <w:p w14:paraId="3F886074" w14:textId="76988FAC" w:rsidR="00215817" w:rsidRPr="00005739" w:rsidRDefault="00215817" w:rsidP="009821E4">
            <w:pPr>
              <w:pStyle w:val="Default"/>
              <w:jc w:val="center"/>
              <w:rPr>
                <w:sz w:val="18"/>
                <w:szCs w:val="18"/>
              </w:rPr>
            </w:pPr>
            <w:r>
              <w:rPr>
                <w:sz w:val="18"/>
                <w:szCs w:val="18"/>
              </w:rPr>
              <w:t xml:space="preserve">Use of WIDGET to support teachers to </w:t>
            </w:r>
            <w:r w:rsidR="00757554">
              <w:rPr>
                <w:sz w:val="18"/>
                <w:szCs w:val="18"/>
              </w:rPr>
              <w:t>tailor</w:t>
            </w:r>
            <w:r w:rsidR="00C66A00">
              <w:rPr>
                <w:sz w:val="18"/>
                <w:szCs w:val="18"/>
              </w:rPr>
              <w:t xml:space="preserve"> resources</w:t>
            </w:r>
            <w:r w:rsidR="00757554">
              <w:rPr>
                <w:sz w:val="18"/>
                <w:szCs w:val="18"/>
              </w:rPr>
              <w:t xml:space="preserve"> for individuals.</w:t>
            </w:r>
            <w:r w:rsidR="00C66A00">
              <w:rPr>
                <w:sz w:val="18"/>
                <w:szCs w:val="18"/>
              </w:rPr>
              <w:t xml:space="preserve"> </w:t>
            </w:r>
          </w:p>
        </w:tc>
        <w:tc>
          <w:tcPr>
            <w:tcW w:w="1469" w:type="dxa"/>
          </w:tcPr>
          <w:p w14:paraId="0CFA27D7" w14:textId="77777777" w:rsidR="00DD152A" w:rsidRDefault="00DD152A" w:rsidP="00940512">
            <w:pPr>
              <w:pStyle w:val="Default"/>
              <w:jc w:val="center"/>
              <w:rPr>
                <w:sz w:val="18"/>
                <w:szCs w:val="18"/>
              </w:rPr>
            </w:pPr>
            <w:r w:rsidRPr="00841C5B">
              <w:rPr>
                <w:sz w:val="18"/>
                <w:szCs w:val="18"/>
              </w:rPr>
              <w:lastRenderedPageBreak/>
              <w:t>Review at each data point in Pupil Progress meetings</w:t>
            </w:r>
          </w:p>
          <w:p w14:paraId="1CD22C15" w14:textId="77777777" w:rsidR="008A5DFF" w:rsidRDefault="008A5DFF" w:rsidP="00940512">
            <w:pPr>
              <w:pStyle w:val="Default"/>
              <w:jc w:val="center"/>
              <w:rPr>
                <w:sz w:val="18"/>
                <w:szCs w:val="18"/>
              </w:rPr>
            </w:pPr>
          </w:p>
          <w:p w14:paraId="6DE91442" w14:textId="6CD22960" w:rsidR="008A5DFF" w:rsidRPr="00841C5B" w:rsidRDefault="008A5DFF" w:rsidP="00940512">
            <w:pPr>
              <w:pStyle w:val="Default"/>
              <w:jc w:val="center"/>
              <w:rPr>
                <w:sz w:val="18"/>
                <w:szCs w:val="18"/>
              </w:rPr>
            </w:pPr>
            <w:r>
              <w:rPr>
                <w:sz w:val="18"/>
                <w:szCs w:val="18"/>
              </w:rPr>
              <w:t xml:space="preserve">Review coverage and SMART targets on a termly basis with SENDCO </w:t>
            </w:r>
            <w:r w:rsidR="00757554">
              <w:rPr>
                <w:sz w:val="18"/>
                <w:szCs w:val="18"/>
              </w:rPr>
              <w:t>during SEN surgeries.</w:t>
            </w:r>
          </w:p>
        </w:tc>
        <w:tc>
          <w:tcPr>
            <w:tcW w:w="1469" w:type="dxa"/>
          </w:tcPr>
          <w:p w14:paraId="21BB2B2E" w14:textId="5C4B3B3F" w:rsidR="00DD152A" w:rsidRPr="00841C5B" w:rsidRDefault="00DD152A" w:rsidP="00940512">
            <w:pPr>
              <w:pStyle w:val="Default"/>
              <w:jc w:val="center"/>
              <w:rPr>
                <w:sz w:val="18"/>
                <w:szCs w:val="18"/>
              </w:rPr>
            </w:pPr>
            <w:r w:rsidRPr="00841C5B">
              <w:rPr>
                <w:sz w:val="18"/>
                <w:szCs w:val="18"/>
              </w:rPr>
              <w:t>Class teachers/ SLT</w:t>
            </w:r>
          </w:p>
        </w:tc>
        <w:tc>
          <w:tcPr>
            <w:tcW w:w="1469" w:type="dxa"/>
          </w:tcPr>
          <w:p w14:paraId="24743949" w14:textId="2D452264" w:rsidR="00DD152A" w:rsidRPr="00841C5B" w:rsidRDefault="00DD152A" w:rsidP="00E9691A">
            <w:pPr>
              <w:pStyle w:val="Default"/>
              <w:jc w:val="center"/>
              <w:rPr>
                <w:sz w:val="18"/>
                <w:szCs w:val="18"/>
              </w:rPr>
            </w:pPr>
            <w:r w:rsidRPr="00841C5B">
              <w:rPr>
                <w:sz w:val="18"/>
                <w:szCs w:val="18"/>
              </w:rPr>
              <w:t>Updated every term</w:t>
            </w:r>
          </w:p>
        </w:tc>
        <w:tc>
          <w:tcPr>
            <w:tcW w:w="1469" w:type="dxa"/>
          </w:tcPr>
          <w:p w14:paraId="7858BBE8" w14:textId="4AECA483" w:rsidR="00DD152A" w:rsidRDefault="00DD152A" w:rsidP="00E9691A">
            <w:pPr>
              <w:pStyle w:val="Default"/>
              <w:jc w:val="center"/>
              <w:rPr>
                <w:sz w:val="18"/>
                <w:szCs w:val="18"/>
              </w:rPr>
            </w:pPr>
            <w:r w:rsidRPr="00841C5B">
              <w:rPr>
                <w:sz w:val="18"/>
                <w:szCs w:val="18"/>
              </w:rPr>
              <w:t xml:space="preserve">Systems in place to monitor academic and social progression and </w:t>
            </w:r>
            <w:r w:rsidR="00605A86">
              <w:rPr>
                <w:sz w:val="18"/>
                <w:szCs w:val="18"/>
              </w:rPr>
              <w:t>scaffolding</w:t>
            </w:r>
            <w:r w:rsidRPr="00841C5B">
              <w:rPr>
                <w:sz w:val="18"/>
                <w:szCs w:val="18"/>
              </w:rPr>
              <w:t xml:space="preserve">. </w:t>
            </w:r>
          </w:p>
          <w:p w14:paraId="1600E822" w14:textId="77777777" w:rsidR="00DD152A" w:rsidRDefault="00DD152A" w:rsidP="00E9691A">
            <w:pPr>
              <w:pStyle w:val="Default"/>
              <w:jc w:val="center"/>
              <w:rPr>
                <w:sz w:val="18"/>
                <w:szCs w:val="18"/>
              </w:rPr>
            </w:pPr>
          </w:p>
          <w:p w14:paraId="19C67A7E" w14:textId="7F2DAADD" w:rsidR="00DD152A" w:rsidRPr="00841C5B" w:rsidRDefault="00DD152A" w:rsidP="00E9691A">
            <w:pPr>
              <w:pStyle w:val="Default"/>
              <w:jc w:val="center"/>
              <w:rPr>
                <w:sz w:val="18"/>
                <w:szCs w:val="18"/>
              </w:rPr>
            </w:pPr>
            <w:r w:rsidRPr="00841C5B">
              <w:rPr>
                <w:sz w:val="18"/>
                <w:szCs w:val="18"/>
              </w:rPr>
              <w:t>Parents/carers are involved in process and feel informed of their child’s progress.</w:t>
            </w:r>
          </w:p>
        </w:tc>
      </w:tr>
      <w:tr w:rsidR="00DD152A" w14:paraId="7F3809F5" w14:textId="77777777" w:rsidTr="00841C5B">
        <w:tc>
          <w:tcPr>
            <w:tcW w:w="1468" w:type="dxa"/>
            <w:vMerge/>
          </w:tcPr>
          <w:p w14:paraId="55BA686E" w14:textId="77777777" w:rsidR="00DD152A" w:rsidRPr="00CE3667" w:rsidRDefault="00DD152A" w:rsidP="00022A23">
            <w:pPr>
              <w:pStyle w:val="Heading1"/>
              <w:spacing w:line="240" w:lineRule="auto"/>
              <w:ind w:left="0"/>
              <w:jc w:val="center"/>
              <w:rPr>
                <w:rFonts w:ascii="Arial" w:hAnsi="Arial" w:cs="Arial"/>
                <w:b w:val="0"/>
                <w:bCs/>
                <w:sz w:val="22"/>
                <w:szCs w:val="22"/>
              </w:rPr>
            </w:pPr>
          </w:p>
        </w:tc>
        <w:tc>
          <w:tcPr>
            <w:tcW w:w="1468" w:type="dxa"/>
          </w:tcPr>
          <w:p w14:paraId="31B9CE7C" w14:textId="77777777" w:rsidR="00DD152A" w:rsidRDefault="00DD152A" w:rsidP="00322493">
            <w:pPr>
              <w:widowControl/>
              <w:adjustRightInd w:val="0"/>
              <w:jc w:val="center"/>
              <w:rPr>
                <w:rFonts w:ascii="Arial" w:eastAsiaTheme="minorHAnsi" w:hAnsi="Arial" w:cs="Arial"/>
                <w:color w:val="000000"/>
                <w:sz w:val="18"/>
                <w:szCs w:val="18"/>
                <w:lang w:eastAsia="en-US" w:bidi="ar-SA"/>
              </w:rPr>
            </w:pPr>
            <w:r w:rsidRPr="0069047B">
              <w:rPr>
                <w:rFonts w:ascii="Arial" w:eastAsiaTheme="minorHAnsi" w:hAnsi="Arial" w:cs="Arial"/>
                <w:color w:val="000000"/>
                <w:sz w:val="18"/>
                <w:szCs w:val="18"/>
                <w:lang w:eastAsia="en-US" w:bidi="ar-SA"/>
              </w:rPr>
              <w:t>The curriculum is reviewed to ensure it meets the needs of all pupils.</w:t>
            </w:r>
          </w:p>
          <w:p w14:paraId="50153DCE" w14:textId="5DCA3756" w:rsidR="00DD152A" w:rsidRPr="0069047B" w:rsidRDefault="00DD152A" w:rsidP="00322493">
            <w:pPr>
              <w:widowControl/>
              <w:adjustRightInd w:val="0"/>
              <w:rPr>
                <w:rFonts w:ascii="Arial" w:eastAsiaTheme="minorHAnsi" w:hAnsi="Arial" w:cs="Arial"/>
                <w:color w:val="000000"/>
                <w:sz w:val="18"/>
                <w:szCs w:val="18"/>
                <w:lang w:eastAsia="en-US" w:bidi="ar-SA"/>
              </w:rPr>
            </w:pPr>
            <w:r w:rsidRPr="0069047B">
              <w:rPr>
                <w:rFonts w:ascii="Arial" w:eastAsiaTheme="minorHAnsi" w:hAnsi="Arial" w:cs="Arial"/>
                <w:color w:val="000000"/>
                <w:sz w:val="18"/>
                <w:szCs w:val="18"/>
                <w:lang w:eastAsia="en-US" w:bidi="ar-SA"/>
              </w:rPr>
              <w:t xml:space="preserve"> </w:t>
            </w:r>
          </w:p>
          <w:p w14:paraId="6B4516AE" w14:textId="2440EE2F" w:rsidR="00DD152A" w:rsidRPr="00887970" w:rsidRDefault="00DD152A" w:rsidP="00322493">
            <w:pPr>
              <w:pStyle w:val="Default"/>
              <w:jc w:val="center"/>
              <w:rPr>
                <w:sz w:val="18"/>
                <w:szCs w:val="18"/>
              </w:rPr>
            </w:pPr>
            <w:r w:rsidRPr="0069047B">
              <w:rPr>
                <w:sz w:val="18"/>
                <w:szCs w:val="18"/>
              </w:rPr>
              <w:t xml:space="preserve">Use </w:t>
            </w:r>
            <w:r w:rsidR="00605A86">
              <w:rPr>
                <w:sz w:val="18"/>
                <w:szCs w:val="18"/>
              </w:rPr>
              <w:t xml:space="preserve">RAG assessments and additional interventions </w:t>
            </w:r>
            <w:r w:rsidRPr="0069047B">
              <w:rPr>
                <w:sz w:val="18"/>
                <w:szCs w:val="18"/>
              </w:rPr>
              <w:t>to record and analyse extra SEN data.</w:t>
            </w:r>
          </w:p>
        </w:tc>
        <w:tc>
          <w:tcPr>
            <w:tcW w:w="1468" w:type="dxa"/>
          </w:tcPr>
          <w:p w14:paraId="0DF4A2FD" w14:textId="224BB1A2" w:rsidR="00DD152A" w:rsidRPr="0069047B" w:rsidRDefault="00DD152A" w:rsidP="0069047B">
            <w:pPr>
              <w:widowControl/>
              <w:adjustRightInd w:val="0"/>
              <w:jc w:val="center"/>
              <w:rPr>
                <w:rFonts w:ascii="Arial" w:eastAsiaTheme="minorHAnsi" w:hAnsi="Arial" w:cs="Arial"/>
                <w:color w:val="000000"/>
                <w:sz w:val="18"/>
                <w:szCs w:val="18"/>
                <w:lang w:eastAsia="en-US" w:bidi="ar-SA"/>
              </w:rPr>
            </w:pPr>
            <w:r w:rsidRPr="0069047B">
              <w:rPr>
                <w:rFonts w:ascii="Arial" w:eastAsiaTheme="minorHAnsi" w:hAnsi="Arial" w:cs="Arial"/>
                <w:color w:val="000000"/>
                <w:sz w:val="18"/>
                <w:szCs w:val="18"/>
                <w:lang w:eastAsia="en-US" w:bidi="ar-SA"/>
              </w:rPr>
              <w:t xml:space="preserve">Adapt curriculum if needed for children with SEN </w:t>
            </w:r>
            <w:r w:rsidR="00605A86" w:rsidRPr="0069047B">
              <w:rPr>
                <w:rFonts w:ascii="Arial" w:eastAsiaTheme="minorHAnsi" w:hAnsi="Arial" w:cs="Arial"/>
                <w:color w:val="000000"/>
                <w:sz w:val="18"/>
                <w:szCs w:val="18"/>
                <w:lang w:eastAsia="en-US" w:bidi="ar-SA"/>
              </w:rPr>
              <w:t>e.g.,</w:t>
            </w:r>
            <w:r w:rsidR="00605A86">
              <w:rPr>
                <w:rFonts w:ascii="Arial" w:eastAsiaTheme="minorHAnsi" w:hAnsi="Arial" w:cs="Arial"/>
                <w:color w:val="000000"/>
                <w:sz w:val="18"/>
                <w:szCs w:val="18"/>
                <w:lang w:eastAsia="en-US" w:bidi="ar-SA"/>
              </w:rPr>
              <w:t xml:space="preserve"> </w:t>
            </w:r>
            <w:r w:rsidRPr="0069047B">
              <w:rPr>
                <w:rFonts w:ascii="Arial" w:eastAsiaTheme="minorHAnsi" w:hAnsi="Arial" w:cs="Arial"/>
                <w:color w:val="000000"/>
                <w:sz w:val="18"/>
                <w:szCs w:val="18"/>
                <w:lang w:eastAsia="en-US" w:bidi="ar-SA"/>
              </w:rPr>
              <w:t xml:space="preserve">some children have interventions or </w:t>
            </w:r>
            <w:r w:rsidR="00475EEF">
              <w:rPr>
                <w:rFonts w:ascii="Arial" w:eastAsiaTheme="minorHAnsi" w:hAnsi="Arial" w:cs="Arial"/>
                <w:color w:val="000000"/>
                <w:sz w:val="18"/>
                <w:szCs w:val="18"/>
                <w:lang w:eastAsia="en-US" w:bidi="ar-SA"/>
              </w:rPr>
              <w:t xml:space="preserve">scaffolded </w:t>
            </w:r>
            <w:r w:rsidRPr="0069047B">
              <w:rPr>
                <w:rFonts w:ascii="Arial" w:eastAsiaTheme="minorHAnsi" w:hAnsi="Arial" w:cs="Arial"/>
                <w:color w:val="000000"/>
                <w:sz w:val="18"/>
                <w:szCs w:val="18"/>
                <w:lang w:eastAsia="en-US" w:bidi="ar-SA"/>
              </w:rPr>
              <w:t>work.</w:t>
            </w:r>
          </w:p>
          <w:p w14:paraId="417703B0" w14:textId="77777777" w:rsidR="00DD152A" w:rsidRPr="0069047B" w:rsidRDefault="00DD152A" w:rsidP="0069047B">
            <w:pPr>
              <w:widowControl/>
              <w:adjustRightInd w:val="0"/>
              <w:jc w:val="center"/>
              <w:rPr>
                <w:rFonts w:ascii="Arial" w:eastAsiaTheme="minorHAnsi" w:hAnsi="Arial" w:cs="Arial"/>
                <w:color w:val="000000"/>
                <w:sz w:val="18"/>
                <w:szCs w:val="18"/>
                <w:lang w:eastAsia="en-US" w:bidi="ar-SA"/>
              </w:rPr>
            </w:pPr>
          </w:p>
          <w:p w14:paraId="1EC6A6B6" w14:textId="77777777" w:rsidR="00DD152A" w:rsidRDefault="00DD152A" w:rsidP="0069047B">
            <w:pPr>
              <w:pStyle w:val="Default"/>
              <w:jc w:val="center"/>
              <w:rPr>
                <w:sz w:val="18"/>
                <w:szCs w:val="18"/>
              </w:rPr>
            </w:pPr>
            <w:r w:rsidRPr="0069047B">
              <w:rPr>
                <w:sz w:val="18"/>
                <w:szCs w:val="18"/>
              </w:rPr>
              <w:t>Consolidate the new system for Tracking Progress of all SEN children.</w:t>
            </w:r>
          </w:p>
          <w:p w14:paraId="15AF322D" w14:textId="77777777" w:rsidR="00475EEF" w:rsidRDefault="00475EEF" w:rsidP="0069047B">
            <w:pPr>
              <w:pStyle w:val="Default"/>
              <w:jc w:val="center"/>
              <w:rPr>
                <w:sz w:val="18"/>
                <w:szCs w:val="18"/>
              </w:rPr>
            </w:pPr>
          </w:p>
          <w:p w14:paraId="5483FF6E" w14:textId="2E94E1C8" w:rsidR="00475EEF" w:rsidRPr="009821E4" w:rsidRDefault="00475EEF" w:rsidP="0069047B">
            <w:pPr>
              <w:pStyle w:val="Default"/>
              <w:jc w:val="center"/>
              <w:rPr>
                <w:sz w:val="18"/>
                <w:szCs w:val="18"/>
              </w:rPr>
            </w:pPr>
            <w:r>
              <w:rPr>
                <w:sz w:val="18"/>
                <w:szCs w:val="18"/>
              </w:rPr>
              <w:t>Use of WIDGET for scaffolded resources.</w:t>
            </w:r>
          </w:p>
        </w:tc>
        <w:tc>
          <w:tcPr>
            <w:tcW w:w="1469" w:type="dxa"/>
          </w:tcPr>
          <w:p w14:paraId="6FBEBCAC" w14:textId="4CEA4920" w:rsidR="00DD152A" w:rsidRDefault="00DD152A" w:rsidP="00940512">
            <w:pPr>
              <w:pStyle w:val="Default"/>
              <w:jc w:val="center"/>
              <w:rPr>
                <w:sz w:val="18"/>
                <w:szCs w:val="18"/>
              </w:rPr>
            </w:pPr>
            <w:r w:rsidRPr="0069047B">
              <w:rPr>
                <w:sz w:val="18"/>
                <w:szCs w:val="18"/>
              </w:rPr>
              <w:t>Review impact of interventions termly through regular assessment and track the progress of pupils</w:t>
            </w:r>
            <w:r w:rsidR="00605A86">
              <w:rPr>
                <w:sz w:val="18"/>
                <w:szCs w:val="18"/>
              </w:rPr>
              <w:t>.</w:t>
            </w:r>
          </w:p>
          <w:p w14:paraId="068011B1" w14:textId="77777777" w:rsidR="002563B0" w:rsidRDefault="002563B0" w:rsidP="00940512">
            <w:pPr>
              <w:pStyle w:val="Default"/>
              <w:jc w:val="center"/>
              <w:rPr>
                <w:sz w:val="18"/>
                <w:szCs w:val="18"/>
              </w:rPr>
            </w:pPr>
          </w:p>
          <w:p w14:paraId="66EB004A" w14:textId="1C41403D" w:rsidR="002563B0" w:rsidRPr="0069047B" w:rsidRDefault="002563B0" w:rsidP="00940512">
            <w:pPr>
              <w:pStyle w:val="Default"/>
              <w:jc w:val="center"/>
              <w:rPr>
                <w:sz w:val="18"/>
                <w:szCs w:val="18"/>
              </w:rPr>
            </w:pPr>
            <w:r>
              <w:rPr>
                <w:sz w:val="18"/>
                <w:szCs w:val="18"/>
              </w:rPr>
              <w:t xml:space="preserve">Use of </w:t>
            </w:r>
            <w:r w:rsidR="00605A86">
              <w:rPr>
                <w:sz w:val="18"/>
                <w:szCs w:val="18"/>
              </w:rPr>
              <w:t>HAST for spelling and Little Wandle phonics assessments and remember its for Maths for progress for SEN children.</w:t>
            </w:r>
          </w:p>
        </w:tc>
        <w:tc>
          <w:tcPr>
            <w:tcW w:w="1469" w:type="dxa"/>
          </w:tcPr>
          <w:p w14:paraId="60771536" w14:textId="381E43F6" w:rsidR="00DD152A" w:rsidRPr="0069047B" w:rsidRDefault="00DD152A" w:rsidP="00940512">
            <w:pPr>
              <w:pStyle w:val="Default"/>
              <w:jc w:val="center"/>
              <w:rPr>
                <w:sz w:val="18"/>
                <w:szCs w:val="18"/>
              </w:rPr>
            </w:pPr>
            <w:r w:rsidRPr="0069047B">
              <w:rPr>
                <w:sz w:val="18"/>
                <w:szCs w:val="18"/>
              </w:rPr>
              <w:t xml:space="preserve">Class teachers, </w:t>
            </w:r>
            <w:proofErr w:type="gramStart"/>
            <w:r w:rsidRPr="0069047B">
              <w:rPr>
                <w:sz w:val="18"/>
                <w:szCs w:val="18"/>
              </w:rPr>
              <w:t>TA’s</w:t>
            </w:r>
            <w:proofErr w:type="gramEnd"/>
            <w:r w:rsidRPr="0069047B">
              <w:rPr>
                <w:sz w:val="18"/>
                <w:szCs w:val="18"/>
              </w:rPr>
              <w:t xml:space="preserve"> and SENCO</w:t>
            </w:r>
          </w:p>
        </w:tc>
        <w:tc>
          <w:tcPr>
            <w:tcW w:w="1469" w:type="dxa"/>
          </w:tcPr>
          <w:p w14:paraId="53759BE5" w14:textId="0A00D573" w:rsidR="00DD152A" w:rsidRPr="0069047B" w:rsidRDefault="00DD152A" w:rsidP="00E9691A">
            <w:pPr>
              <w:pStyle w:val="Default"/>
              <w:jc w:val="center"/>
              <w:rPr>
                <w:sz w:val="18"/>
                <w:szCs w:val="18"/>
              </w:rPr>
            </w:pPr>
            <w:r w:rsidRPr="0069047B">
              <w:rPr>
                <w:sz w:val="18"/>
                <w:szCs w:val="18"/>
              </w:rPr>
              <w:t>Update termly</w:t>
            </w:r>
          </w:p>
        </w:tc>
        <w:tc>
          <w:tcPr>
            <w:tcW w:w="1469" w:type="dxa"/>
          </w:tcPr>
          <w:p w14:paraId="29CE8B5A" w14:textId="77777777" w:rsidR="00DD152A" w:rsidRDefault="00DD152A" w:rsidP="00E9691A">
            <w:pPr>
              <w:pStyle w:val="Default"/>
              <w:jc w:val="center"/>
              <w:rPr>
                <w:sz w:val="18"/>
                <w:szCs w:val="18"/>
              </w:rPr>
            </w:pPr>
            <w:r w:rsidRPr="0069047B">
              <w:rPr>
                <w:sz w:val="18"/>
                <w:szCs w:val="18"/>
              </w:rPr>
              <w:t xml:space="preserve">All children make progress for their starting points. </w:t>
            </w:r>
          </w:p>
          <w:p w14:paraId="5DB7432D" w14:textId="77777777" w:rsidR="00DD152A" w:rsidRDefault="00DD152A" w:rsidP="00E9691A">
            <w:pPr>
              <w:pStyle w:val="Default"/>
              <w:jc w:val="center"/>
              <w:rPr>
                <w:sz w:val="18"/>
                <w:szCs w:val="18"/>
              </w:rPr>
            </w:pPr>
          </w:p>
          <w:p w14:paraId="3CDF9F47" w14:textId="77777777" w:rsidR="00DD152A" w:rsidRDefault="00DD152A" w:rsidP="00E9691A">
            <w:pPr>
              <w:pStyle w:val="Default"/>
              <w:jc w:val="center"/>
              <w:rPr>
                <w:sz w:val="18"/>
                <w:szCs w:val="18"/>
              </w:rPr>
            </w:pPr>
            <w:r w:rsidRPr="0069047B">
              <w:rPr>
                <w:sz w:val="18"/>
                <w:szCs w:val="18"/>
              </w:rPr>
              <w:t xml:space="preserve">Increased pupil participation. </w:t>
            </w:r>
          </w:p>
          <w:p w14:paraId="70FC3D82" w14:textId="77777777" w:rsidR="00DD152A" w:rsidRDefault="00DD152A" w:rsidP="00E9691A">
            <w:pPr>
              <w:pStyle w:val="Default"/>
              <w:jc w:val="center"/>
              <w:rPr>
                <w:sz w:val="18"/>
                <w:szCs w:val="18"/>
              </w:rPr>
            </w:pPr>
          </w:p>
          <w:p w14:paraId="61EA93E1" w14:textId="0E4A2504" w:rsidR="00DD152A" w:rsidRPr="00322493" w:rsidRDefault="00DD152A" w:rsidP="00E9691A">
            <w:pPr>
              <w:pStyle w:val="Default"/>
              <w:jc w:val="center"/>
              <w:rPr>
                <w:sz w:val="18"/>
                <w:szCs w:val="18"/>
              </w:rPr>
            </w:pPr>
            <w:r w:rsidRPr="0069047B">
              <w:rPr>
                <w:sz w:val="18"/>
                <w:szCs w:val="18"/>
              </w:rPr>
              <w:t>Improved access to the curriculum for all pupils which creates individual support for children, monitors achievements of SEN, evaluates support and interventions and is adapted to the needs of the children and will ensure SEN children make progress.</w:t>
            </w:r>
          </w:p>
        </w:tc>
      </w:tr>
      <w:tr w:rsidR="00DD152A" w14:paraId="4C98D974" w14:textId="77777777" w:rsidTr="00841C5B">
        <w:tc>
          <w:tcPr>
            <w:tcW w:w="1468" w:type="dxa"/>
            <w:vMerge/>
          </w:tcPr>
          <w:p w14:paraId="2B2DC1F7" w14:textId="77777777" w:rsidR="00DD152A" w:rsidRPr="00CE3667" w:rsidRDefault="00DD152A" w:rsidP="00022A23">
            <w:pPr>
              <w:pStyle w:val="Heading1"/>
              <w:spacing w:line="240" w:lineRule="auto"/>
              <w:ind w:left="0"/>
              <w:jc w:val="center"/>
              <w:rPr>
                <w:rFonts w:ascii="Arial" w:hAnsi="Arial" w:cs="Arial"/>
                <w:b w:val="0"/>
                <w:bCs/>
                <w:sz w:val="22"/>
                <w:szCs w:val="22"/>
              </w:rPr>
            </w:pPr>
          </w:p>
        </w:tc>
        <w:tc>
          <w:tcPr>
            <w:tcW w:w="1468" w:type="dxa"/>
          </w:tcPr>
          <w:p w14:paraId="1CB0706E" w14:textId="2C25F5F1" w:rsidR="00DD152A" w:rsidRDefault="00DD152A" w:rsidP="00322493">
            <w:pPr>
              <w:widowControl/>
              <w:adjustRightInd w:val="0"/>
              <w:jc w:val="center"/>
              <w:rPr>
                <w:rFonts w:ascii="Arial" w:hAnsi="Arial" w:cs="Arial"/>
                <w:sz w:val="18"/>
                <w:szCs w:val="18"/>
              </w:rPr>
            </w:pPr>
            <w:r w:rsidRPr="001734BF">
              <w:rPr>
                <w:rFonts w:ascii="Arial" w:hAnsi="Arial" w:cs="Arial"/>
                <w:sz w:val="18"/>
                <w:szCs w:val="18"/>
              </w:rPr>
              <w:t>Promote positive attitudes towards pupils and all others with disabilities</w:t>
            </w:r>
            <w:r w:rsidR="00605A86">
              <w:rPr>
                <w:rFonts w:ascii="Arial" w:hAnsi="Arial" w:cs="Arial"/>
                <w:sz w:val="18"/>
                <w:szCs w:val="18"/>
              </w:rPr>
              <w:t>.</w:t>
            </w:r>
          </w:p>
          <w:p w14:paraId="25BDFCC5" w14:textId="77777777" w:rsidR="005E314C" w:rsidRDefault="005E314C" w:rsidP="00322493">
            <w:pPr>
              <w:widowControl/>
              <w:adjustRightInd w:val="0"/>
              <w:jc w:val="center"/>
              <w:rPr>
                <w:rFonts w:ascii="Arial" w:hAnsi="Arial" w:cs="Arial"/>
                <w:sz w:val="18"/>
                <w:szCs w:val="18"/>
              </w:rPr>
            </w:pPr>
          </w:p>
          <w:p w14:paraId="1576D81B" w14:textId="57327B3B" w:rsidR="005E314C" w:rsidRPr="001734BF" w:rsidRDefault="005E314C" w:rsidP="00322493">
            <w:pPr>
              <w:widowControl/>
              <w:adjustRightInd w:val="0"/>
              <w:jc w:val="center"/>
              <w:rPr>
                <w:rFonts w:ascii="Arial" w:eastAsiaTheme="minorHAnsi" w:hAnsi="Arial" w:cs="Arial"/>
                <w:color w:val="000000"/>
                <w:sz w:val="18"/>
                <w:szCs w:val="18"/>
                <w:lang w:eastAsia="en-US" w:bidi="ar-SA"/>
              </w:rPr>
            </w:pPr>
            <w:r>
              <w:rPr>
                <w:rFonts w:ascii="Arial" w:hAnsi="Arial" w:cs="Arial"/>
                <w:sz w:val="18"/>
                <w:szCs w:val="18"/>
              </w:rPr>
              <w:t>Ensure that the</w:t>
            </w:r>
            <w:r w:rsidR="004E5DF8">
              <w:rPr>
                <w:rFonts w:ascii="Arial" w:hAnsi="Arial" w:cs="Arial"/>
                <w:sz w:val="18"/>
                <w:szCs w:val="18"/>
              </w:rPr>
              <w:t xml:space="preserve"> school has an</w:t>
            </w:r>
            <w:r>
              <w:rPr>
                <w:rFonts w:ascii="Arial" w:hAnsi="Arial" w:cs="Arial"/>
                <w:sz w:val="18"/>
                <w:szCs w:val="18"/>
              </w:rPr>
              <w:t xml:space="preserve"> inclusive </w:t>
            </w:r>
            <w:r w:rsidR="004E5DF8">
              <w:rPr>
                <w:rFonts w:ascii="Arial" w:hAnsi="Arial" w:cs="Arial"/>
                <w:sz w:val="18"/>
                <w:szCs w:val="18"/>
              </w:rPr>
              <w:t>nature in all elements of the curriculum and school life.</w:t>
            </w:r>
          </w:p>
        </w:tc>
        <w:tc>
          <w:tcPr>
            <w:tcW w:w="1468" w:type="dxa"/>
          </w:tcPr>
          <w:p w14:paraId="1E0FCAE4" w14:textId="77777777" w:rsidR="00DD152A" w:rsidRDefault="00DD152A" w:rsidP="0069047B">
            <w:pPr>
              <w:widowControl/>
              <w:adjustRightInd w:val="0"/>
              <w:jc w:val="center"/>
              <w:rPr>
                <w:rFonts w:ascii="Arial" w:hAnsi="Arial" w:cs="Arial"/>
                <w:sz w:val="18"/>
                <w:szCs w:val="18"/>
              </w:rPr>
            </w:pPr>
            <w:r w:rsidRPr="00281BA5">
              <w:rPr>
                <w:rFonts w:ascii="Arial" w:hAnsi="Arial" w:cs="Arial"/>
                <w:sz w:val="18"/>
                <w:szCs w:val="18"/>
              </w:rPr>
              <w:t>Celebrate and highlight key national and local events such as Paralympics, deaf awareness and learning Disability week.</w:t>
            </w:r>
          </w:p>
          <w:p w14:paraId="696C9891" w14:textId="77777777" w:rsidR="00DD152A" w:rsidRDefault="00DD152A" w:rsidP="0069047B">
            <w:pPr>
              <w:widowControl/>
              <w:adjustRightInd w:val="0"/>
              <w:jc w:val="center"/>
              <w:rPr>
                <w:rFonts w:ascii="Arial" w:hAnsi="Arial" w:cs="Arial"/>
                <w:sz w:val="18"/>
                <w:szCs w:val="18"/>
              </w:rPr>
            </w:pPr>
          </w:p>
          <w:p w14:paraId="0B4D4034" w14:textId="5EE745C6" w:rsidR="00DD152A" w:rsidRPr="00281BA5" w:rsidRDefault="00DD152A" w:rsidP="0069047B">
            <w:pPr>
              <w:widowControl/>
              <w:adjustRightInd w:val="0"/>
              <w:jc w:val="center"/>
              <w:rPr>
                <w:rFonts w:ascii="Arial" w:eastAsiaTheme="minorHAnsi" w:hAnsi="Arial" w:cs="Arial"/>
                <w:color w:val="000000"/>
                <w:sz w:val="18"/>
                <w:szCs w:val="18"/>
                <w:lang w:eastAsia="en-US" w:bidi="ar-SA"/>
              </w:rPr>
            </w:pPr>
            <w:r w:rsidRPr="00281BA5">
              <w:rPr>
                <w:rFonts w:ascii="Arial" w:hAnsi="Arial" w:cs="Arial"/>
                <w:sz w:val="18"/>
                <w:szCs w:val="18"/>
              </w:rPr>
              <w:t xml:space="preserve"> Promote outside visits from key groups.</w:t>
            </w:r>
          </w:p>
        </w:tc>
        <w:tc>
          <w:tcPr>
            <w:tcW w:w="1469" w:type="dxa"/>
          </w:tcPr>
          <w:p w14:paraId="2DA4CDCE" w14:textId="1D6EC422" w:rsidR="00DD152A" w:rsidRPr="00D43FAF" w:rsidRDefault="00DD152A" w:rsidP="00940512">
            <w:pPr>
              <w:pStyle w:val="Default"/>
              <w:jc w:val="center"/>
              <w:rPr>
                <w:sz w:val="18"/>
                <w:szCs w:val="18"/>
              </w:rPr>
            </w:pPr>
            <w:r w:rsidRPr="00D43FAF">
              <w:rPr>
                <w:sz w:val="18"/>
                <w:szCs w:val="18"/>
              </w:rPr>
              <w:t>Invite speakers of different abilities into school to support pupil’s awareness.</w:t>
            </w:r>
          </w:p>
        </w:tc>
        <w:tc>
          <w:tcPr>
            <w:tcW w:w="1469" w:type="dxa"/>
          </w:tcPr>
          <w:p w14:paraId="2678132E" w14:textId="24BECBB9" w:rsidR="00DD152A" w:rsidRPr="00D43FAF" w:rsidRDefault="00DD152A" w:rsidP="00940512">
            <w:pPr>
              <w:pStyle w:val="Default"/>
              <w:jc w:val="center"/>
              <w:rPr>
                <w:sz w:val="18"/>
                <w:szCs w:val="18"/>
              </w:rPr>
            </w:pPr>
            <w:r w:rsidRPr="00D43FAF">
              <w:rPr>
                <w:sz w:val="18"/>
                <w:szCs w:val="18"/>
              </w:rPr>
              <w:t xml:space="preserve">Class teachers, </w:t>
            </w:r>
            <w:proofErr w:type="gramStart"/>
            <w:r w:rsidRPr="00D43FAF">
              <w:rPr>
                <w:sz w:val="18"/>
                <w:szCs w:val="18"/>
              </w:rPr>
              <w:t>TA’s</w:t>
            </w:r>
            <w:proofErr w:type="gramEnd"/>
            <w:r w:rsidRPr="00D43FAF">
              <w:rPr>
                <w:sz w:val="18"/>
                <w:szCs w:val="18"/>
              </w:rPr>
              <w:t xml:space="preserve"> and SENCO</w:t>
            </w:r>
          </w:p>
        </w:tc>
        <w:tc>
          <w:tcPr>
            <w:tcW w:w="1469" w:type="dxa"/>
          </w:tcPr>
          <w:p w14:paraId="6784A027" w14:textId="28A34AB5" w:rsidR="00DD152A" w:rsidRPr="00D43FAF" w:rsidRDefault="00DD152A" w:rsidP="00E9691A">
            <w:pPr>
              <w:pStyle w:val="Default"/>
              <w:jc w:val="center"/>
              <w:rPr>
                <w:sz w:val="18"/>
                <w:szCs w:val="18"/>
              </w:rPr>
            </w:pPr>
            <w:r w:rsidRPr="00D43FAF">
              <w:rPr>
                <w:sz w:val="18"/>
                <w:szCs w:val="18"/>
              </w:rPr>
              <w:t>Update termly</w:t>
            </w:r>
          </w:p>
        </w:tc>
        <w:tc>
          <w:tcPr>
            <w:tcW w:w="1469" w:type="dxa"/>
          </w:tcPr>
          <w:p w14:paraId="6600ED34" w14:textId="64FBE1EA" w:rsidR="00DD152A" w:rsidRPr="00D43FAF" w:rsidRDefault="00DD152A" w:rsidP="00E9691A">
            <w:pPr>
              <w:pStyle w:val="Default"/>
              <w:jc w:val="center"/>
              <w:rPr>
                <w:sz w:val="18"/>
                <w:szCs w:val="18"/>
              </w:rPr>
            </w:pPr>
            <w:r w:rsidRPr="00D43FAF">
              <w:rPr>
                <w:sz w:val="18"/>
                <w:szCs w:val="18"/>
              </w:rPr>
              <w:t>Pupils are demonstrating that they understand and have a positive attitude towards disability.</w:t>
            </w:r>
          </w:p>
        </w:tc>
      </w:tr>
      <w:tr w:rsidR="00DD152A" w14:paraId="4BAC6617" w14:textId="77777777" w:rsidTr="00841C5B">
        <w:tc>
          <w:tcPr>
            <w:tcW w:w="1468" w:type="dxa"/>
            <w:vMerge w:val="restart"/>
          </w:tcPr>
          <w:p w14:paraId="38813AD0" w14:textId="77777777" w:rsidR="00DD152A" w:rsidRDefault="00DD152A" w:rsidP="00D43FAF">
            <w:pPr>
              <w:pStyle w:val="Default"/>
              <w:jc w:val="center"/>
              <w:rPr>
                <w:sz w:val="20"/>
                <w:szCs w:val="20"/>
              </w:rPr>
            </w:pPr>
            <w:r>
              <w:rPr>
                <w:sz w:val="20"/>
                <w:szCs w:val="20"/>
              </w:rPr>
              <w:t xml:space="preserve">Improve and maintain access to the physical </w:t>
            </w:r>
            <w:proofErr w:type="gramStart"/>
            <w:r>
              <w:rPr>
                <w:sz w:val="20"/>
                <w:szCs w:val="20"/>
              </w:rPr>
              <w:t>environment</w:t>
            </w:r>
            <w:proofErr w:type="gramEnd"/>
            <w:r>
              <w:rPr>
                <w:sz w:val="20"/>
                <w:szCs w:val="20"/>
              </w:rPr>
              <w:t xml:space="preserve"> </w:t>
            </w:r>
          </w:p>
          <w:p w14:paraId="5CD9680D" w14:textId="77777777" w:rsidR="00DD152A" w:rsidRPr="00CE3667" w:rsidRDefault="00DD152A" w:rsidP="00022A23">
            <w:pPr>
              <w:pStyle w:val="Heading1"/>
              <w:spacing w:line="240" w:lineRule="auto"/>
              <w:ind w:left="0"/>
              <w:jc w:val="center"/>
              <w:rPr>
                <w:rFonts w:ascii="Arial" w:hAnsi="Arial" w:cs="Arial"/>
                <w:b w:val="0"/>
                <w:bCs/>
                <w:sz w:val="22"/>
                <w:szCs w:val="22"/>
              </w:rPr>
            </w:pPr>
          </w:p>
        </w:tc>
        <w:tc>
          <w:tcPr>
            <w:tcW w:w="1468" w:type="dxa"/>
          </w:tcPr>
          <w:p w14:paraId="1B79ACC4" w14:textId="599B6986" w:rsidR="00DD152A" w:rsidRPr="001734BF" w:rsidRDefault="00DD152A" w:rsidP="00322493">
            <w:pPr>
              <w:widowControl/>
              <w:adjustRightInd w:val="0"/>
              <w:jc w:val="center"/>
              <w:rPr>
                <w:rFonts w:ascii="Arial" w:hAnsi="Arial" w:cs="Arial"/>
                <w:sz w:val="18"/>
                <w:szCs w:val="18"/>
              </w:rPr>
            </w:pPr>
            <w:r>
              <w:rPr>
                <w:rFonts w:ascii="Arial" w:hAnsi="Arial" w:cs="Arial"/>
                <w:sz w:val="18"/>
                <w:szCs w:val="18"/>
              </w:rPr>
              <w:t>The environment is adapted to the needs of the pupils as and when required.</w:t>
            </w:r>
          </w:p>
        </w:tc>
        <w:tc>
          <w:tcPr>
            <w:tcW w:w="1468" w:type="dxa"/>
          </w:tcPr>
          <w:p w14:paraId="25E5A037" w14:textId="4C299B94" w:rsidR="00DD152A" w:rsidRPr="00281BA5" w:rsidRDefault="00DD152A" w:rsidP="0069047B">
            <w:pPr>
              <w:widowControl/>
              <w:adjustRightInd w:val="0"/>
              <w:jc w:val="center"/>
              <w:rPr>
                <w:rFonts w:ascii="Arial" w:hAnsi="Arial" w:cs="Arial"/>
                <w:sz w:val="18"/>
                <w:szCs w:val="18"/>
              </w:rPr>
            </w:pPr>
            <w:r>
              <w:rPr>
                <w:rFonts w:ascii="Arial" w:hAnsi="Arial" w:cs="Arial"/>
                <w:sz w:val="18"/>
                <w:szCs w:val="18"/>
              </w:rPr>
              <w:t>Kept under review and adapt as and when necessary.</w:t>
            </w:r>
          </w:p>
        </w:tc>
        <w:tc>
          <w:tcPr>
            <w:tcW w:w="1469" w:type="dxa"/>
          </w:tcPr>
          <w:p w14:paraId="75401C9E" w14:textId="75450E40" w:rsidR="00DD152A" w:rsidRDefault="00DD152A" w:rsidP="00940512">
            <w:pPr>
              <w:pStyle w:val="Default"/>
              <w:jc w:val="center"/>
              <w:rPr>
                <w:sz w:val="20"/>
                <w:szCs w:val="20"/>
              </w:rPr>
            </w:pPr>
            <w:r>
              <w:rPr>
                <w:sz w:val="20"/>
                <w:szCs w:val="20"/>
              </w:rPr>
              <w:t>Risk assessments and health and safety audits are completed.</w:t>
            </w:r>
          </w:p>
        </w:tc>
        <w:tc>
          <w:tcPr>
            <w:tcW w:w="1469" w:type="dxa"/>
          </w:tcPr>
          <w:p w14:paraId="3796D3E8" w14:textId="481620FB" w:rsidR="00DD152A" w:rsidRDefault="00DD152A" w:rsidP="00940512">
            <w:pPr>
              <w:pStyle w:val="Default"/>
              <w:jc w:val="center"/>
              <w:rPr>
                <w:sz w:val="20"/>
                <w:szCs w:val="20"/>
              </w:rPr>
            </w:pPr>
            <w:r>
              <w:rPr>
                <w:sz w:val="20"/>
                <w:szCs w:val="20"/>
              </w:rPr>
              <w:t>Sodexo/EEFL/Estates Team/ Principal</w:t>
            </w:r>
          </w:p>
        </w:tc>
        <w:tc>
          <w:tcPr>
            <w:tcW w:w="1469" w:type="dxa"/>
          </w:tcPr>
          <w:p w14:paraId="304C4486" w14:textId="72C84C1F" w:rsidR="00DD152A" w:rsidRDefault="00DD152A" w:rsidP="00E9691A">
            <w:pPr>
              <w:pStyle w:val="Default"/>
              <w:jc w:val="center"/>
              <w:rPr>
                <w:sz w:val="20"/>
                <w:szCs w:val="20"/>
              </w:rPr>
            </w:pPr>
            <w:r>
              <w:rPr>
                <w:sz w:val="20"/>
                <w:szCs w:val="20"/>
              </w:rPr>
              <w:t>On-going</w:t>
            </w:r>
          </w:p>
        </w:tc>
        <w:tc>
          <w:tcPr>
            <w:tcW w:w="1469" w:type="dxa"/>
          </w:tcPr>
          <w:p w14:paraId="78ED88F7" w14:textId="7B0747F2" w:rsidR="00DD152A" w:rsidRDefault="00DD152A" w:rsidP="00E9691A">
            <w:pPr>
              <w:pStyle w:val="Default"/>
              <w:jc w:val="center"/>
              <w:rPr>
                <w:sz w:val="20"/>
                <w:szCs w:val="20"/>
              </w:rPr>
            </w:pPr>
            <w:r>
              <w:rPr>
                <w:sz w:val="20"/>
                <w:szCs w:val="20"/>
              </w:rPr>
              <w:t>Access to school buildings and site meet the needs of the school community.</w:t>
            </w:r>
          </w:p>
        </w:tc>
      </w:tr>
      <w:tr w:rsidR="00DD152A" w14:paraId="4E51955D" w14:textId="77777777" w:rsidTr="00841C5B">
        <w:tc>
          <w:tcPr>
            <w:tcW w:w="1468" w:type="dxa"/>
            <w:vMerge/>
          </w:tcPr>
          <w:p w14:paraId="2CB9D8DE" w14:textId="77777777" w:rsidR="00DD152A" w:rsidRDefault="00DD152A" w:rsidP="00D43FAF">
            <w:pPr>
              <w:pStyle w:val="Default"/>
              <w:jc w:val="center"/>
              <w:rPr>
                <w:sz w:val="20"/>
                <w:szCs w:val="20"/>
              </w:rPr>
            </w:pPr>
          </w:p>
        </w:tc>
        <w:tc>
          <w:tcPr>
            <w:tcW w:w="1468" w:type="dxa"/>
          </w:tcPr>
          <w:p w14:paraId="70C180FB" w14:textId="60E542B8" w:rsidR="00DD152A" w:rsidRDefault="00DD152A" w:rsidP="00322493">
            <w:pPr>
              <w:widowControl/>
              <w:adjustRightInd w:val="0"/>
              <w:jc w:val="center"/>
              <w:rPr>
                <w:rFonts w:ascii="Arial" w:hAnsi="Arial" w:cs="Arial"/>
                <w:sz w:val="18"/>
                <w:szCs w:val="18"/>
              </w:rPr>
            </w:pPr>
            <w:r>
              <w:rPr>
                <w:rFonts w:ascii="Arial" w:hAnsi="Arial" w:cs="Arial"/>
                <w:sz w:val="18"/>
                <w:szCs w:val="18"/>
              </w:rPr>
              <w:t xml:space="preserve">Access to the school buildings and site can meet diverse pupils and </w:t>
            </w:r>
            <w:proofErr w:type="spellStart"/>
            <w:r>
              <w:rPr>
                <w:rFonts w:ascii="Arial" w:hAnsi="Arial" w:cs="Arial"/>
                <w:sz w:val="18"/>
                <w:szCs w:val="18"/>
              </w:rPr>
              <w:t>parents</w:t>
            </w:r>
            <w:proofErr w:type="spellEnd"/>
            <w:r>
              <w:rPr>
                <w:rFonts w:ascii="Arial" w:hAnsi="Arial" w:cs="Arial"/>
                <w:sz w:val="18"/>
                <w:szCs w:val="18"/>
              </w:rPr>
              <w:t xml:space="preserve"> needs.</w:t>
            </w:r>
          </w:p>
        </w:tc>
        <w:tc>
          <w:tcPr>
            <w:tcW w:w="1468" w:type="dxa"/>
          </w:tcPr>
          <w:p w14:paraId="408350B0" w14:textId="77777777" w:rsidR="00DD152A" w:rsidRDefault="00DD152A" w:rsidP="0069047B">
            <w:pPr>
              <w:widowControl/>
              <w:adjustRightInd w:val="0"/>
              <w:jc w:val="center"/>
              <w:rPr>
                <w:rFonts w:ascii="Arial" w:hAnsi="Arial" w:cs="Arial"/>
                <w:sz w:val="18"/>
                <w:szCs w:val="18"/>
              </w:rPr>
            </w:pPr>
            <w:r>
              <w:rPr>
                <w:rFonts w:ascii="Arial" w:hAnsi="Arial" w:cs="Arial"/>
                <w:sz w:val="18"/>
                <w:szCs w:val="18"/>
              </w:rPr>
              <w:t>Keep under review and continue to audit disabled toilets as necessary.</w:t>
            </w:r>
          </w:p>
          <w:p w14:paraId="10D40DF5" w14:textId="77777777" w:rsidR="00DD152A" w:rsidRDefault="00DD152A" w:rsidP="0069047B">
            <w:pPr>
              <w:widowControl/>
              <w:adjustRightInd w:val="0"/>
              <w:jc w:val="center"/>
              <w:rPr>
                <w:rFonts w:ascii="Arial" w:hAnsi="Arial" w:cs="Arial"/>
                <w:sz w:val="18"/>
                <w:szCs w:val="18"/>
              </w:rPr>
            </w:pPr>
          </w:p>
          <w:p w14:paraId="2B2A5C3D" w14:textId="77777777" w:rsidR="00DD152A" w:rsidRDefault="00DD152A" w:rsidP="0069047B">
            <w:pPr>
              <w:widowControl/>
              <w:adjustRightInd w:val="0"/>
              <w:jc w:val="center"/>
              <w:rPr>
                <w:rFonts w:ascii="Arial" w:hAnsi="Arial" w:cs="Arial"/>
                <w:sz w:val="18"/>
                <w:szCs w:val="18"/>
              </w:rPr>
            </w:pPr>
            <w:r>
              <w:rPr>
                <w:rFonts w:ascii="Arial" w:hAnsi="Arial" w:cs="Arial"/>
                <w:sz w:val="18"/>
                <w:szCs w:val="18"/>
              </w:rPr>
              <w:t>Review parking permits for parents with disability to ensure children are at school on time.</w:t>
            </w:r>
          </w:p>
          <w:p w14:paraId="006B7C07" w14:textId="77777777" w:rsidR="00DD152A" w:rsidRDefault="00DD152A" w:rsidP="0069047B">
            <w:pPr>
              <w:widowControl/>
              <w:adjustRightInd w:val="0"/>
              <w:jc w:val="center"/>
              <w:rPr>
                <w:rFonts w:ascii="Arial" w:hAnsi="Arial" w:cs="Arial"/>
                <w:sz w:val="18"/>
                <w:szCs w:val="18"/>
              </w:rPr>
            </w:pPr>
          </w:p>
          <w:p w14:paraId="4A7E1033" w14:textId="319AB9F7" w:rsidR="00DD152A" w:rsidRDefault="00DD152A" w:rsidP="0069047B">
            <w:pPr>
              <w:widowControl/>
              <w:adjustRightInd w:val="0"/>
              <w:jc w:val="center"/>
              <w:rPr>
                <w:rFonts w:ascii="Arial" w:hAnsi="Arial" w:cs="Arial"/>
                <w:sz w:val="18"/>
                <w:szCs w:val="18"/>
              </w:rPr>
            </w:pPr>
            <w:r>
              <w:rPr>
                <w:rFonts w:ascii="Arial" w:hAnsi="Arial" w:cs="Arial"/>
                <w:sz w:val="18"/>
                <w:szCs w:val="18"/>
              </w:rPr>
              <w:t xml:space="preserve">Disabled car parking spaces </w:t>
            </w:r>
            <w:r>
              <w:rPr>
                <w:rFonts w:ascii="Arial" w:hAnsi="Arial" w:cs="Arial"/>
                <w:sz w:val="18"/>
                <w:szCs w:val="18"/>
              </w:rPr>
              <w:lastRenderedPageBreak/>
              <w:t>are available in the spaces closest to the building.</w:t>
            </w:r>
          </w:p>
        </w:tc>
        <w:tc>
          <w:tcPr>
            <w:tcW w:w="1469" w:type="dxa"/>
          </w:tcPr>
          <w:p w14:paraId="61404779" w14:textId="1BB75103" w:rsidR="00DD152A" w:rsidRDefault="00DD152A" w:rsidP="00940512">
            <w:pPr>
              <w:pStyle w:val="Default"/>
              <w:jc w:val="center"/>
              <w:rPr>
                <w:sz w:val="20"/>
                <w:szCs w:val="20"/>
              </w:rPr>
            </w:pPr>
            <w:r>
              <w:rPr>
                <w:sz w:val="20"/>
                <w:szCs w:val="20"/>
              </w:rPr>
              <w:lastRenderedPageBreak/>
              <w:t>Risk assessments and health and safety audits are completed.</w:t>
            </w:r>
          </w:p>
        </w:tc>
        <w:tc>
          <w:tcPr>
            <w:tcW w:w="1469" w:type="dxa"/>
          </w:tcPr>
          <w:p w14:paraId="7A02C9B7" w14:textId="03F31936" w:rsidR="00DD152A" w:rsidRDefault="00DD152A" w:rsidP="00940512">
            <w:pPr>
              <w:pStyle w:val="Default"/>
              <w:jc w:val="center"/>
              <w:rPr>
                <w:sz w:val="20"/>
                <w:szCs w:val="20"/>
              </w:rPr>
            </w:pPr>
            <w:r>
              <w:rPr>
                <w:sz w:val="20"/>
                <w:szCs w:val="20"/>
              </w:rPr>
              <w:t>Sodexo/EEFL/Estates Team/ Principal</w:t>
            </w:r>
          </w:p>
        </w:tc>
        <w:tc>
          <w:tcPr>
            <w:tcW w:w="1469" w:type="dxa"/>
          </w:tcPr>
          <w:p w14:paraId="58016CBD" w14:textId="02E4E082" w:rsidR="00DD152A" w:rsidRDefault="00DD152A" w:rsidP="00E9691A">
            <w:pPr>
              <w:pStyle w:val="Default"/>
              <w:jc w:val="center"/>
              <w:rPr>
                <w:sz w:val="20"/>
                <w:szCs w:val="20"/>
              </w:rPr>
            </w:pPr>
            <w:r>
              <w:rPr>
                <w:sz w:val="20"/>
                <w:szCs w:val="20"/>
              </w:rPr>
              <w:t>On-going</w:t>
            </w:r>
          </w:p>
        </w:tc>
        <w:tc>
          <w:tcPr>
            <w:tcW w:w="1469" w:type="dxa"/>
          </w:tcPr>
          <w:p w14:paraId="70CDFC6A" w14:textId="77777777" w:rsidR="00DD152A" w:rsidRDefault="00DD152A" w:rsidP="00E9691A">
            <w:pPr>
              <w:pStyle w:val="Default"/>
              <w:jc w:val="center"/>
              <w:rPr>
                <w:sz w:val="20"/>
                <w:szCs w:val="20"/>
              </w:rPr>
            </w:pPr>
            <w:r>
              <w:rPr>
                <w:sz w:val="20"/>
                <w:szCs w:val="20"/>
              </w:rPr>
              <w:t>Where it can be reasonably achieved, the school building continues to be accessible for all.</w:t>
            </w:r>
          </w:p>
          <w:p w14:paraId="64C2C76A" w14:textId="77777777" w:rsidR="00DD152A" w:rsidRDefault="00DD152A" w:rsidP="00E9691A">
            <w:pPr>
              <w:pStyle w:val="Default"/>
              <w:jc w:val="center"/>
              <w:rPr>
                <w:sz w:val="20"/>
                <w:szCs w:val="20"/>
              </w:rPr>
            </w:pPr>
          </w:p>
          <w:p w14:paraId="49B560DB" w14:textId="1F317DB1" w:rsidR="00DD152A" w:rsidRDefault="00DD152A" w:rsidP="00E9691A">
            <w:pPr>
              <w:pStyle w:val="Default"/>
              <w:jc w:val="center"/>
              <w:rPr>
                <w:sz w:val="20"/>
                <w:szCs w:val="20"/>
              </w:rPr>
            </w:pPr>
            <w:r>
              <w:rPr>
                <w:sz w:val="20"/>
                <w:szCs w:val="20"/>
              </w:rPr>
              <w:t xml:space="preserve">Access to the school site meet the needs of the </w:t>
            </w:r>
            <w:r>
              <w:rPr>
                <w:sz w:val="20"/>
                <w:szCs w:val="20"/>
              </w:rPr>
              <w:lastRenderedPageBreak/>
              <w:t>school community.</w:t>
            </w:r>
          </w:p>
        </w:tc>
      </w:tr>
      <w:tr w:rsidR="00DD152A" w14:paraId="2305F472" w14:textId="77777777" w:rsidTr="00841C5B">
        <w:tc>
          <w:tcPr>
            <w:tcW w:w="1468" w:type="dxa"/>
            <w:vMerge/>
          </w:tcPr>
          <w:p w14:paraId="3C66767B" w14:textId="77777777" w:rsidR="00DD152A" w:rsidRDefault="00DD152A" w:rsidP="004E0A4E">
            <w:pPr>
              <w:pStyle w:val="Default"/>
              <w:jc w:val="center"/>
              <w:rPr>
                <w:sz w:val="20"/>
                <w:szCs w:val="20"/>
              </w:rPr>
            </w:pPr>
          </w:p>
        </w:tc>
        <w:tc>
          <w:tcPr>
            <w:tcW w:w="1468" w:type="dxa"/>
          </w:tcPr>
          <w:p w14:paraId="69AB94E0" w14:textId="77777777" w:rsidR="00DD152A" w:rsidRPr="0082355D" w:rsidRDefault="00DD152A" w:rsidP="004E0A4E">
            <w:pPr>
              <w:widowControl/>
              <w:adjustRightInd w:val="0"/>
              <w:jc w:val="center"/>
              <w:rPr>
                <w:rFonts w:ascii="Arial" w:hAnsi="Arial" w:cs="Arial"/>
                <w:sz w:val="18"/>
                <w:szCs w:val="18"/>
              </w:rPr>
            </w:pPr>
            <w:r w:rsidRPr="0082355D">
              <w:rPr>
                <w:rFonts w:ascii="Arial" w:hAnsi="Arial" w:cs="Arial"/>
                <w:sz w:val="18"/>
                <w:szCs w:val="18"/>
              </w:rPr>
              <w:t xml:space="preserve">Clear signs around the school </w:t>
            </w:r>
          </w:p>
          <w:p w14:paraId="767B4730" w14:textId="77777777" w:rsidR="00DD152A" w:rsidRPr="0082355D" w:rsidRDefault="00DD152A" w:rsidP="004E0A4E">
            <w:pPr>
              <w:widowControl/>
              <w:adjustRightInd w:val="0"/>
              <w:jc w:val="center"/>
              <w:rPr>
                <w:rFonts w:ascii="Arial" w:hAnsi="Arial" w:cs="Arial"/>
                <w:sz w:val="18"/>
                <w:szCs w:val="18"/>
              </w:rPr>
            </w:pPr>
            <w:r w:rsidRPr="0082355D">
              <w:rPr>
                <w:rFonts w:ascii="Arial" w:hAnsi="Arial" w:cs="Arial"/>
                <w:sz w:val="18"/>
                <w:szCs w:val="18"/>
              </w:rPr>
              <w:t xml:space="preserve">premises and within the school </w:t>
            </w:r>
          </w:p>
          <w:p w14:paraId="726704BB" w14:textId="77777777" w:rsidR="00DD152A" w:rsidRPr="0082355D" w:rsidRDefault="00DD152A" w:rsidP="004E0A4E">
            <w:pPr>
              <w:widowControl/>
              <w:adjustRightInd w:val="0"/>
              <w:jc w:val="center"/>
              <w:rPr>
                <w:rFonts w:ascii="Arial" w:hAnsi="Arial" w:cs="Arial"/>
                <w:sz w:val="18"/>
                <w:szCs w:val="18"/>
              </w:rPr>
            </w:pPr>
            <w:r w:rsidRPr="0082355D">
              <w:rPr>
                <w:rFonts w:ascii="Arial" w:hAnsi="Arial" w:cs="Arial"/>
                <w:sz w:val="18"/>
                <w:szCs w:val="18"/>
              </w:rPr>
              <w:t>building.</w:t>
            </w:r>
          </w:p>
          <w:p w14:paraId="752D635B" w14:textId="77777777" w:rsidR="00DD152A" w:rsidRPr="0082355D" w:rsidRDefault="00DD152A" w:rsidP="004E0A4E">
            <w:pPr>
              <w:widowControl/>
              <w:adjustRightInd w:val="0"/>
              <w:jc w:val="center"/>
              <w:rPr>
                <w:rFonts w:ascii="Arial" w:hAnsi="Arial" w:cs="Arial"/>
                <w:sz w:val="18"/>
                <w:szCs w:val="18"/>
              </w:rPr>
            </w:pPr>
            <w:r w:rsidRPr="0082355D">
              <w:rPr>
                <w:rFonts w:ascii="Arial" w:hAnsi="Arial" w:cs="Arial"/>
                <w:sz w:val="18"/>
                <w:szCs w:val="18"/>
              </w:rPr>
              <w:t xml:space="preserve">Disabled toilets accessible for </w:t>
            </w:r>
          </w:p>
          <w:p w14:paraId="41DC2AF2" w14:textId="694989C6" w:rsidR="00DD152A" w:rsidRDefault="00DD152A" w:rsidP="004E0A4E">
            <w:pPr>
              <w:widowControl/>
              <w:adjustRightInd w:val="0"/>
              <w:jc w:val="center"/>
              <w:rPr>
                <w:rFonts w:ascii="Arial" w:hAnsi="Arial" w:cs="Arial"/>
                <w:sz w:val="18"/>
                <w:szCs w:val="18"/>
              </w:rPr>
            </w:pPr>
            <w:r w:rsidRPr="0082355D">
              <w:rPr>
                <w:rFonts w:ascii="Arial" w:hAnsi="Arial" w:cs="Arial"/>
                <w:sz w:val="18"/>
                <w:szCs w:val="18"/>
              </w:rPr>
              <w:t>adults and pupils.</w:t>
            </w:r>
          </w:p>
        </w:tc>
        <w:tc>
          <w:tcPr>
            <w:tcW w:w="1468" w:type="dxa"/>
          </w:tcPr>
          <w:p w14:paraId="526700AE" w14:textId="77777777" w:rsidR="00DD152A" w:rsidRPr="008B60B0" w:rsidRDefault="00DD152A" w:rsidP="004E0A4E">
            <w:pPr>
              <w:widowControl/>
              <w:adjustRightInd w:val="0"/>
              <w:jc w:val="center"/>
              <w:rPr>
                <w:rFonts w:ascii="Arial" w:hAnsi="Arial" w:cs="Arial"/>
                <w:sz w:val="18"/>
                <w:szCs w:val="18"/>
              </w:rPr>
            </w:pPr>
            <w:r w:rsidRPr="008B60B0">
              <w:rPr>
                <w:rFonts w:ascii="Arial" w:hAnsi="Arial" w:cs="Arial"/>
                <w:sz w:val="18"/>
                <w:szCs w:val="18"/>
              </w:rPr>
              <w:t xml:space="preserve">School site is clean and </w:t>
            </w:r>
          </w:p>
          <w:p w14:paraId="5491FD62" w14:textId="77777777" w:rsidR="00DD152A" w:rsidRPr="008B60B0" w:rsidRDefault="00DD152A" w:rsidP="004E0A4E">
            <w:pPr>
              <w:widowControl/>
              <w:adjustRightInd w:val="0"/>
              <w:jc w:val="center"/>
              <w:rPr>
                <w:rFonts w:ascii="Arial" w:hAnsi="Arial" w:cs="Arial"/>
                <w:sz w:val="18"/>
                <w:szCs w:val="18"/>
              </w:rPr>
            </w:pPr>
            <w:r w:rsidRPr="008B60B0">
              <w:rPr>
                <w:rFonts w:ascii="Arial" w:hAnsi="Arial" w:cs="Arial"/>
                <w:sz w:val="18"/>
                <w:szCs w:val="18"/>
              </w:rPr>
              <w:t xml:space="preserve">safe as well as </w:t>
            </w:r>
          </w:p>
          <w:p w14:paraId="7FB28133" w14:textId="77777777" w:rsidR="00DD152A" w:rsidRPr="008B60B0" w:rsidRDefault="00DD152A" w:rsidP="004E0A4E">
            <w:pPr>
              <w:widowControl/>
              <w:adjustRightInd w:val="0"/>
              <w:jc w:val="center"/>
              <w:rPr>
                <w:rFonts w:ascii="Arial" w:hAnsi="Arial" w:cs="Arial"/>
                <w:sz w:val="18"/>
                <w:szCs w:val="18"/>
              </w:rPr>
            </w:pPr>
            <w:r w:rsidRPr="008B60B0">
              <w:rPr>
                <w:rFonts w:ascii="Arial" w:hAnsi="Arial" w:cs="Arial"/>
                <w:sz w:val="18"/>
                <w:szCs w:val="18"/>
              </w:rPr>
              <w:t xml:space="preserve">accessible for </w:t>
            </w:r>
            <w:proofErr w:type="gramStart"/>
            <w:r w:rsidRPr="008B60B0">
              <w:rPr>
                <w:rFonts w:ascii="Arial" w:hAnsi="Arial" w:cs="Arial"/>
                <w:sz w:val="18"/>
                <w:szCs w:val="18"/>
              </w:rPr>
              <w:t>all of</w:t>
            </w:r>
            <w:proofErr w:type="gramEnd"/>
            <w:r w:rsidRPr="008B60B0">
              <w:rPr>
                <w:rFonts w:ascii="Arial" w:hAnsi="Arial" w:cs="Arial"/>
                <w:sz w:val="18"/>
                <w:szCs w:val="18"/>
              </w:rPr>
              <w:t xml:space="preserve"> the </w:t>
            </w:r>
          </w:p>
          <w:p w14:paraId="36684CB9" w14:textId="3E244234" w:rsidR="00DD152A" w:rsidRDefault="00DD152A" w:rsidP="004E0A4E">
            <w:pPr>
              <w:widowControl/>
              <w:adjustRightInd w:val="0"/>
              <w:jc w:val="center"/>
              <w:rPr>
                <w:rFonts w:ascii="Arial" w:hAnsi="Arial" w:cs="Arial"/>
                <w:sz w:val="18"/>
                <w:szCs w:val="18"/>
              </w:rPr>
            </w:pPr>
            <w:r w:rsidRPr="008B60B0">
              <w:rPr>
                <w:rFonts w:ascii="Arial" w:hAnsi="Arial" w:cs="Arial"/>
                <w:sz w:val="18"/>
                <w:szCs w:val="18"/>
              </w:rPr>
              <w:t>school community.</w:t>
            </w:r>
          </w:p>
        </w:tc>
        <w:tc>
          <w:tcPr>
            <w:tcW w:w="1469" w:type="dxa"/>
          </w:tcPr>
          <w:p w14:paraId="56E83675" w14:textId="240064B5" w:rsidR="00DD152A" w:rsidRPr="008B60B0" w:rsidRDefault="00DD152A" w:rsidP="004E0A4E">
            <w:pPr>
              <w:pStyle w:val="Default"/>
              <w:jc w:val="center"/>
              <w:rPr>
                <w:sz w:val="18"/>
                <w:szCs w:val="18"/>
              </w:rPr>
            </w:pPr>
            <w:r w:rsidRPr="008B60B0">
              <w:rPr>
                <w:sz w:val="18"/>
                <w:szCs w:val="18"/>
              </w:rPr>
              <w:t xml:space="preserve">Risk assessments and </w:t>
            </w:r>
          </w:p>
          <w:p w14:paraId="257E0810" w14:textId="77777777" w:rsidR="00DD152A" w:rsidRPr="008B60B0" w:rsidRDefault="00DD152A" w:rsidP="004E0A4E">
            <w:pPr>
              <w:pStyle w:val="Default"/>
              <w:jc w:val="center"/>
              <w:rPr>
                <w:sz w:val="18"/>
                <w:szCs w:val="18"/>
              </w:rPr>
            </w:pPr>
            <w:r w:rsidRPr="008B60B0">
              <w:rPr>
                <w:sz w:val="18"/>
                <w:szCs w:val="18"/>
              </w:rPr>
              <w:t xml:space="preserve">health and safety audits </w:t>
            </w:r>
          </w:p>
          <w:p w14:paraId="5A5421A2" w14:textId="6F081451" w:rsidR="00DD152A" w:rsidRDefault="00DD152A" w:rsidP="004E0A4E">
            <w:pPr>
              <w:pStyle w:val="Default"/>
              <w:jc w:val="center"/>
              <w:rPr>
                <w:sz w:val="20"/>
                <w:szCs w:val="20"/>
              </w:rPr>
            </w:pPr>
            <w:r w:rsidRPr="008B60B0">
              <w:rPr>
                <w:sz w:val="18"/>
                <w:szCs w:val="18"/>
              </w:rPr>
              <w:t>are completed.</w:t>
            </w:r>
          </w:p>
        </w:tc>
        <w:tc>
          <w:tcPr>
            <w:tcW w:w="1469" w:type="dxa"/>
          </w:tcPr>
          <w:p w14:paraId="689B282E" w14:textId="0DCE8C41" w:rsidR="00DD152A" w:rsidRDefault="00DD152A" w:rsidP="004E0A4E">
            <w:pPr>
              <w:pStyle w:val="Default"/>
              <w:jc w:val="center"/>
              <w:rPr>
                <w:sz w:val="20"/>
                <w:szCs w:val="20"/>
              </w:rPr>
            </w:pPr>
            <w:r>
              <w:rPr>
                <w:sz w:val="20"/>
                <w:szCs w:val="20"/>
              </w:rPr>
              <w:t>Sodexo/EEFL/Estates Team/ Principal</w:t>
            </w:r>
          </w:p>
        </w:tc>
        <w:tc>
          <w:tcPr>
            <w:tcW w:w="1469" w:type="dxa"/>
          </w:tcPr>
          <w:p w14:paraId="23614EDE" w14:textId="47E763DE" w:rsidR="00DD152A" w:rsidRDefault="00DD152A" w:rsidP="004E0A4E">
            <w:pPr>
              <w:pStyle w:val="Default"/>
              <w:jc w:val="center"/>
              <w:rPr>
                <w:sz w:val="20"/>
                <w:szCs w:val="20"/>
              </w:rPr>
            </w:pPr>
            <w:r>
              <w:rPr>
                <w:sz w:val="20"/>
                <w:szCs w:val="20"/>
              </w:rPr>
              <w:t>On-going</w:t>
            </w:r>
          </w:p>
        </w:tc>
        <w:tc>
          <w:tcPr>
            <w:tcW w:w="1469" w:type="dxa"/>
          </w:tcPr>
          <w:p w14:paraId="353015CB" w14:textId="77777777" w:rsidR="00DD152A" w:rsidRDefault="00DD152A" w:rsidP="004E0A4E">
            <w:pPr>
              <w:pStyle w:val="Default"/>
              <w:jc w:val="center"/>
              <w:rPr>
                <w:sz w:val="20"/>
                <w:szCs w:val="20"/>
              </w:rPr>
            </w:pPr>
            <w:r>
              <w:rPr>
                <w:sz w:val="20"/>
                <w:szCs w:val="20"/>
              </w:rPr>
              <w:t>Where it can be reasonably achieved, the school building continues to be accessible for all.</w:t>
            </w:r>
          </w:p>
          <w:p w14:paraId="54942C11" w14:textId="77777777" w:rsidR="00DD152A" w:rsidRDefault="00DD152A" w:rsidP="004E0A4E">
            <w:pPr>
              <w:pStyle w:val="Default"/>
              <w:jc w:val="center"/>
              <w:rPr>
                <w:sz w:val="20"/>
                <w:szCs w:val="20"/>
              </w:rPr>
            </w:pPr>
          </w:p>
          <w:p w14:paraId="01C2A167" w14:textId="77777777" w:rsidR="00DD152A" w:rsidRPr="004E0A4E" w:rsidRDefault="00DD152A" w:rsidP="004E0A4E">
            <w:pPr>
              <w:pStyle w:val="Default"/>
              <w:jc w:val="center"/>
              <w:rPr>
                <w:sz w:val="20"/>
                <w:szCs w:val="20"/>
              </w:rPr>
            </w:pPr>
            <w:r w:rsidRPr="004E0A4E">
              <w:rPr>
                <w:sz w:val="20"/>
                <w:szCs w:val="20"/>
              </w:rPr>
              <w:t xml:space="preserve">Pupils and adults have </w:t>
            </w:r>
          </w:p>
          <w:p w14:paraId="22B69E2C" w14:textId="77777777" w:rsidR="00DD152A" w:rsidRPr="004E0A4E" w:rsidRDefault="00DD152A" w:rsidP="004E0A4E">
            <w:pPr>
              <w:pStyle w:val="Default"/>
              <w:jc w:val="center"/>
              <w:rPr>
                <w:sz w:val="20"/>
                <w:szCs w:val="20"/>
              </w:rPr>
            </w:pPr>
            <w:r w:rsidRPr="004E0A4E">
              <w:rPr>
                <w:sz w:val="20"/>
                <w:szCs w:val="20"/>
              </w:rPr>
              <w:t xml:space="preserve">access to a disabled </w:t>
            </w:r>
          </w:p>
          <w:p w14:paraId="52DEC8D7" w14:textId="77777777" w:rsidR="00DD152A" w:rsidRPr="004E0A4E" w:rsidRDefault="00DD152A" w:rsidP="004E0A4E">
            <w:pPr>
              <w:pStyle w:val="Default"/>
              <w:jc w:val="center"/>
              <w:rPr>
                <w:sz w:val="20"/>
                <w:szCs w:val="20"/>
              </w:rPr>
            </w:pPr>
            <w:r w:rsidRPr="004E0A4E">
              <w:rPr>
                <w:sz w:val="20"/>
                <w:szCs w:val="20"/>
              </w:rPr>
              <w:t xml:space="preserve">toilet with adequate </w:t>
            </w:r>
          </w:p>
          <w:p w14:paraId="671B728A" w14:textId="47CBBC31" w:rsidR="00DD152A" w:rsidRDefault="00DD152A" w:rsidP="004E0A4E">
            <w:pPr>
              <w:pStyle w:val="Default"/>
              <w:jc w:val="center"/>
              <w:rPr>
                <w:sz w:val="20"/>
                <w:szCs w:val="20"/>
              </w:rPr>
            </w:pPr>
            <w:r w:rsidRPr="004E0A4E">
              <w:rPr>
                <w:sz w:val="20"/>
                <w:szCs w:val="20"/>
              </w:rPr>
              <w:t>fixtures/ fittings.</w:t>
            </w:r>
          </w:p>
        </w:tc>
      </w:tr>
      <w:tr w:rsidR="00DD152A" w14:paraId="6E0677E2" w14:textId="77777777" w:rsidTr="00841C5B">
        <w:tc>
          <w:tcPr>
            <w:tcW w:w="1468" w:type="dxa"/>
            <w:vMerge/>
          </w:tcPr>
          <w:p w14:paraId="171AEDD5" w14:textId="77777777" w:rsidR="00DD152A" w:rsidRDefault="00DD152A" w:rsidP="00EC1B18">
            <w:pPr>
              <w:pStyle w:val="Default"/>
              <w:jc w:val="center"/>
              <w:rPr>
                <w:sz w:val="20"/>
                <w:szCs w:val="20"/>
              </w:rPr>
            </w:pPr>
          </w:p>
        </w:tc>
        <w:tc>
          <w:tcPr>
            <w:tcW w:w="1468" w:type="dxa"/>
          </w:tcPr>
          <w:p w14:paraId="7C8AA509" w14:textId="77777777" w:rsidR="00DD152A" w:rsidRPr="006D10A7" w:rsidRDefault="00DD152A" w:rsidP="00EC1B18">
            <w:pPr>
              <w:widowControl/>
              <w:adjustRightInd w:val="0"/>
              <w:jc w:val="center"/>
              <w:rPr>
                <w:rFonts w:ascii="Arial" w:hAnsi="Arial" w:cs="Arial"/>
                <w:sz w:val="18"/>
                <w:szCs w:val="18"/>
              </w:rPr>
            </w:pPr>
            <w:r w:rsidRPr="006D10A7">
              <w:rPr>
                <w:rFonts w:ascii="Arial" w:hAnsi="Arial" w:cs="Arial"/>
                <w:sz w:val="18"/>
                <w:szCs w:val="18"/>
              </w:rPr>
              <w:t xml:space="preserve">Decoration and alterations to the </w:t>
            </w:r>
          </w:p>
          <w:p w14:paraId="6DEA5555" w14:textId="77777777" w:rsidR="00DD152A" w:rsidRPr="006D10A7" w:rsidRDefault="00DD152A" w:rsidP="00EC1B18">
            <w:pPr>
              <w:widowControl/>
              <w:adjustRightInd w:val="0"/>
              <w:jc w:val="center"/>
              <w:rPr>
                <w:rFonts w:ascii="Arial" w:hAnsi="Arial" w:cs="Arial"/>
                <w:sz w:val="18"/>
                <w:szCs w:val="18"/>
              </w:rPr>
            </w:pPr>
            <w:r w:rsidRPr="006D10A7">
              <w:rPr>
                <w:rFonts w:ascii="Arial" w:hAnsi="Arial" w:cs="Arial"/>
                <w:sz w:val="18"/>
                <w:szCs w:val="18"/>
              </w:rPr>
              <w:t xml:space="preserve">school are regularly carried out to </w:t>
            </w:r>
          </w:p>
          <w:p w14:paraId="7F22C929" w14:textId="51D8A2E0" w:rsidR="00DD152A" w:rsidRPr="0082355D" w:rsidRDefault="00DD152A" w:rsidP="00EC1B18">
            <w:pPr>
              <w:widowControl/>
              <w:adjustRightInd w:val="0"/>
              <w:jc w:val="center"/>
              <w:rPr>
                <w:rFonts w:ascii="Arial" w:hAnsi="Arial" w:cs="Arial"/>
                <w:sz w:val="18"/>
                <w:szCs w:val="18"/>
              </w:rPr>
            </w:pPr>
            <w:r w:rsidRPr="006D10A7">
              <w:rPr>
                <w:rFonts w:ascii="Arial" w:hAnsi="Arial" w:cs="Arial"/>
                <w:sz w:val="18"/>
                <w:szCs w:val="18"/>
              </w:rPr>
              <w:t>maintain high standards.</w:t>
            </w:r>
          </w:p>
        </w:tc>
        <w:tc>
          <w:tcPr>
            <w:tcW w:w="1468" w:type="dxa"/>
          </w:tcPr>
          <w:p w14:paraId="639EC46B" w14:textId="0C446545" w:rsidR="00DD152A" w:rsidRPr="00EC1B18" w:rsidRDefault="00DD152A" w:rsidP="00EC1B18">
            <w:pPr>
              <w:widowControl/>
              <w:adjustRightInd w:val="0"/>
              <w:jc w:val="center"/>
              <w:rPr>
                <w:rFonts w:ascii="Arial" w:hAnsi="Arial" w:cs="Arial"/>
                <w:sz w:val="18"/>
                <w:szCs w:val="18"/>
              </w:rPr>
            </w:pPr>
            <w:r>
              <w:rPr>
                <w:rFonts w:ascii="Arial" w:hAnsi="Arial" w:cs="Arial"/>
                <w:sz w:val="18"/>
                <w:szCs w:val="18"/>
              </w:rPr>
              <w:t>S</w:t>
            </w:r>
            <w:r w:rsidRPr="00EC1B18">
              <w:rPr>
                <w:rFonts w:ascii="Arial" w:hAnsi="Arial" w:cs="Arial"/>
                <w:sz w:val="18"/>
                <w:szCs w:val="18"/>
              </w:rPr>
              <w:t xml:space="preserve">chool site is clean and </w:t>
            </w:r>
          </w:p>
          <w:p w14:paraId="5CE219B5" w14:textId="77777777" w:rsidR="00DD152A" w:rsidRPr="00EC1B18" w:rsidRDefault="00DD152A" w:rsidP="00EC1B18">
            <w:pPr>
              <w:widowControl/>
              <w:adjustRightInd w:val="0"/>
              <w:jc w:val="center"/>
              <w:rPr>
                <w:rFonts w:ascii="Arial" w:hAnsi="Arial" w:cs="Arial"/>
                <w:sz w:val="18"/>
                <w:szCs w:val="18"/>
              </w:rPr>
            </w:pPr>
            <w:r w:rsidRPr="00EC1B18">
              <w:rPr>
                <w:rFonts w:ascii="Arial" w:hAnsi="Arial" w:cs="Arial"/>
                <w:sz w:val="18"/>
                <w:szCs w:val="18"/>
              </w:rPr>
              <w:t xml:space="preserve">safe as well as </w:t>
            </w:r>
          </w:p>
          <w:p w14:paraId="6901109D" w14:textId="77777777" w:rsidR="00DD152A" w:rsidRPr="00EC1B18" w:rsidRDefault="00DD152A" w:rsidP="00EC1B18">
            <w:pPr>
              <w:widowControl/>
              <w:adjustRightInd w:val="0"/>
              <w:jc w:val="center"/>
              <w:rPr>
                <w:rFonts w:ascii="Arial" w:hAnsi="Arial" w:cs="Arial"/>
                <w:sz w:val="18"/>
                <w:szCs w:val="18"/>
              </w:rPr>
            </w:pPr>
            <w:r w:rsidRPr="00EC1B18">
              <w:rPr>
                <w:rFonts w:ascii="Arial" w:hAnsi="Arial" w:cs="Arial"/>
                <w:sz w:val="18"/>
                <w:szCs w:val="18"/>
              </w:rPr>
              <w:t xml:space="preserve">accessible for </w:t>
            </w:r>
            <w:proofErr w:type="gramStart"/>
            <w:r w:rsidRPr="00EC1B18">
              <w:rPr>
                <w:rFonts w:ascii="Arial" w:hAnsi="Arial" w:cs="Arial"/>
                <w:sz w:val="18"/>
                <w:szCs w:val="18"/>
              </w:rPr>
              <w:t>all of</w:t>
            </w:r>
            <w:proofErr w:type="gramEnd"/>
            <w:r w:rsidRPr="00EC1B18">
              <w:rPr>
                <w:rFonts w:ascii="Arial" w:hAnsi="Arial" w:cs="Arial"/>
                <w:sz w:val="18"/>
                <w:szCs w:val="18"/>
              </w:rPr>
              <w:t xml:space="preserve"> the </w:t>
            </w:r>
          </w:p>
          <w:p w14:paraId="748C205A" w14:textId="68E74B66" w:rsidR="00DD152A" w:rsidRPr="008B60B0" w:rsidRDefault="00DD152A" w:rsidP="00EC1B18">
            <w:pPr>
              <w:widowControl/>
              <w:adjustRightInd w:val="0"/>
              <w:jc w:val="center"/>
              <w:rPr>
                <w:rFonts w:ascii="Arial" w:hAnsi="Arial" w:cs="Arial"/>
                <w:sz w:val="18"/>
                <w:szCs w:val="18"/>
              </w:rPr>
            </w:pPr>
            <w:r w:rsidRPr="00EC1B18">
              <w:rPr>
                <w:rFonts w:ascii="Arial" w:hAnsi="Arial" w:cs="Arial"/>
                <w:sz w:val="18"/>
                <w:szCs w:val="18"/>
              </w:rPr>
              <w:t>school community</w:t>
            </w:r>
          </w:p>
        </w:tc>
        <w:tc>
          <w:tcPr>
            <w:tcW w:w="1469" w:type="dxa"/>
          </w:tcPr>
          <w:p w14:paraId="5CB31F81" w14:textId="77777777" w:rsidR="00DD152A" w:rsidRPr="008B60B0" w:rsidRDefault="00DD152A" w:rsidP="00EC1B18">
            <w:pPr>
              <w:pStyle w:val="Default"/>
              <w:jc w:val="center"/>
              <w:rPr>
                <w:sz w:val="18"/>
                <w:szCs w:val="18"/>
              </w:rPr>
            </w:pPr>
            <w:r w:rsidRPr="008B60B0">
              <w:rPr>
                <w:sz w:val="18"/>
                <w:szCs w:val="18"/>
              </w:rPr>
              <w:t xml:space="preserve">Risk assessments and </w:t>
            </w:r>
          </w:p>
          <w:p w14:paraId="5ECC6DCE" w14:textId="77777777" w:rsidR="00DD152A" w:rsidRPr="008B60B0" w:rsidRDefault="00DD152A" w:rsidP="00EC1B18">
            <w:pPr>
              <w:pStyle w:val="Default"/>
              <w:jc w:val="center"/>
              <w:rPr>
                <w:sz w:val="18"/>
                <w:szCs w:val="18"/>
              </w:rPr>
            </w:pPr>
            <w:r w:rsidRPr="008B60B0">
              <w:rPr>
                <w:sz w:val="18"/>
                <w:szCs w:val="18"/>
              </w:rPr>
              <w:t xml:space="preserve">health and safety audits </w:t>
            </w:r>
          </w:p>
          <w:p w14:paraId="3EC223A4" w14:textId="639D5EC9" w:rsidR="00DD152A" w:rsidRPr="008B60B0" w:rsidRDefault="00DD152A" w:rsidP="00EC1B18">
            <w:pPr>
              <w:pStyle w:val="Default"/>
              <w:jc w:val="center"/>
              <w:rPr>
                <w:sz w:val="18"/>
                <w:szCs w:val="18"/>
              </w:rPr>
            </w:pPr>
            <w:r w:rsidRPr="008B60B0">
              <w:rPr>
                <w:sz w:val="18"/>
                <w:szCs w:val="18"/>
              </w:rPr>
              <w:t>are completed.</w:t>
            </w:r>
          </w:p>
        </w:tc>
        <w:tc>
          <w:tcPr>
            <w:tcW w:w="1469" w:type="dxa"/>
          </w:tcPr>
          <w:p w14:paraId="38DE29AA" w14:textId="274A34E4" w:rsidR="00DD152A" w:rsidRDefault="00DD152A" w:rsidP="00EC1B18">
            <w:pPr>
              <w:pStyle w:val="Default"/>
              <w:jc w:val="center"/>
              <w:rPr>
                <w:sz w:val="20"/>
                <w:szCs w:val="20"/>
              </w:rPr>
            </w:pPr>
            <w:r>
              <w:rPr>
                <w:sz w:val="20"/>
                <w:szCs w:val="20"/>
              </w:rPr>
              <w:t>Sodexo/EEFL/Estates Team/ Principal</w:t>
            </w:r>
          </w:p>
        </w:tc>
        <w:tc>
          <w:tcPr>
            <w:tcW w:w="1469" w:type="dxa"/>
          </w:tcPr>
          <w:p w14:paraId="3DF1257E" w14:textId="64DBC992" w:rsidR="00DD152A" w:rsidRDefault="00DD152A" w:rsidP="00EC1B18">
            <w:pPr>
              <w:pStyle w:val="Default"/>
              <w:jc w:val="center"/>
              <w:rPr>
                <w:sz w:val="20"/>
                <w:szCs w:val="20"/>
              </w:rPr>
            </w:pPr>
            <w:r>
              <w:rPr>
                <w:sz w:val="20"/>
                <w:szCs w:val="20"/>
              </w:rPr>
              <w:t>On-going</w:t>
            </w:r>
          </w:p>
        </w:tc>
        <w:tc>
          <w:tcPr>
            <w:tcW w:w="1469" w:type="dxa"/>
          </w:tcPr>
          <w:p w14:paraId="6738183B" w14:textId="20598CEA" w:rsidR="00DD152A" w:rsidRDefault="00DD152A" w:rsidP="00EC1B18">
            <w:pPr>
              <w:pStyle w:val="Default"/>
              <w:jc w:val="center"/>
              <w:rPr>
                <w:sz w:val="20"/>
                <w:szCs w:val="20"/>
              </w:rPr>
            </w:pPr>
            <w:r>
              <w:rPr>
                <w:sz w:val="20"/>
                <w:szCs w:val="20"/>
              </w:rPr>
              <w:t>Where it can be reasonably achieved, the school building continues to be accessible for all.</w:t>
            </w:r>
          </w:p>
        </w:tc>
      </w:tr>
      <w:tr w:rsidR="00DB104B" w14:paraId="61A98495" w14:textId="77777777" w:rsidTr="00841C5B">
        <w:tc>
          <w:tcPr>
            <w:tcW w:w="1468" w:type="dxa"/>
            <w:vMerge w:val="restart"/>
          </w:tcPr>
          <w:p w14:paraId="75E74230" w14:textId="258B6B80" w:rsidR="00DB104B" w:rsidRDefault="00DB104B" w:rsidP="00EC1B18">
            <w:pPr>
              <w:pStyle w:val="Default"/>
              <w:jc w:val="center"/>
              <w:rPr>
                <w:sz w:val="20"/>
                <w:szCs w:val="20"/>
              </w:rPr>
            </w:pPr>
            <w:r>
              <w:rPr>
                <w:sz w:val="20"/>
                <w:szCs w:val="20"/>
              </w:rPr>
              <w:t>Improve the delivery of information to pupils with a disability</w:t>
            </w:r>
          </w:p>
        </w:tc>
        <w:tc>
          <w:tcPr>
            <w:tcW w:w="1468" w:type="dxa"/>
          </w:tcPr>
          <w:p w14:paraId="02E6A369" w14:textId="77777777" w:rsidR="00DB104B" w:rsidRDefault="00DB104B" w:rsidP="00EC1B18">
            <w:pPr>
              <w:widowControl/>
              <w:adjustRightInd w:val="0"/>
              <w:jc w:val="center"/>
              <w:rPr>
                <w:rFonts w:ascii="Arial" w:hAnsi="Arial" w:cs="Arial"/>
                <w:sz w:val="18"/>
                <w:szCs w:val="18"/>
              </w:rPr>
            </w:pPr>
            <w:r>
              <w:rPr>
                <w:rFonts w:ascii="Arial" w:hAnsi="Arial" w:cs="Arial"/>
                <w:sz w:val="18"/>
                <w:szCs w:val="18"/>
              </w:rPr>
              <w:t>Our School uses a range of communication methods to ensure information is accessible for all. This includes:</w:t>
            </w:r>
          </w:p>
          <w:p w14:paraId="43E315FC" w14:textId="0AE158E7" w:rsidR="00DB104B" w:rsidRPr="006D10A7" w:rsidRDefault="00DB104B" w:rsidP="00EC1B18">
            <w:pPr>
              <w:widowControl/>
              <w:adjustRightInd w:val="0"/>
              <w:jc w:val="center"/>
              <w:rPr>
                <w:rFonts w:ascii="Arial" w:hAnsi="Arial" w:cs="Arial"/>
                <w:sz w:val="18"/>
                <w:szCs w:val="18"/>
              </w:rPr>
            </w:pPr>
            <w:r>
              <w:rPr>
                <w:rFonts w:ascii="Arial" w:hAnsi="Arial" w:cs="Arial"/>
                <w:sz w:val="18"/>
                <w:szCs w:val="18"/>
              </w:rPr>
              <w:t xml:space="preserve">Internal signage, large print resources if requested, letters printed on different coloured paper, </w:t>
            </w:r>
            <w:proofErr w:type="gramStart"/>
            <w:r>
              <w:rPr>
                <w:rFonts w:ascii="Arial" w:hAnsi="Arial" w:cs="Arial"/>
                <w:sz w:val="18"/>
                <w:szCs w:val="18"/>
              </w:rPr>
              <w:t>pictorial</w:t>
            </w:r>
            <w:proofErr w:type="gramEnd"/>
            <w:r>
              <w:rPr>
                <w:rFonts w:ascii="Arial" w:hAnsi="Arial" w:cs="Arial"/>
                <w:sz w:val="18"/>
                <w:szCs w:val="18"/>
              </w:rPr>
              <w:t xml:space="preserve"> or symbolic representations.</w:t>
            </w:r>
          </w:p>
        </w:tc>
        <w:tc>
          <w:tcPr>
            <w:tcW w:w="1468" w:type="dxa"/>
          </w:tcPr>
          <w:p w14:paraId="47393A07" w14:textId="77777777" w:rsidR="00DB104B" w:rsidRDefault="00DB104B" w:rsidP="00EC1B18">
            <w:pPr>
              <w:widowControl/>
              <w:adjustRightInd w:val="0"/>
              <w:jc w:val="center"/>
              <w:rPr>
                <w:rFonts w:ascii="Arial" w:hAnsi="Arial" w:cs="Arial"/>
                <w:sz w:val="18"/>
                <w:szCs w:val="18"/>
              </w:rPr>
            </w:pPr>
            <w:r>
              <w:rPr>
                <w:rFonts w:ascii="Arial" w:hAnsi="Arial" w:cs="Arial"/>
                <w:sz w:val="18"/>
                <w:szCs w:val="18"/>
              </w:rPr>
              <w:t>The school office will support and help parents to access information and complete school forms.</w:t>
            </w:r>
          </w:p>
          <w:p w14:paraId="71F56ECC" w14:textId="77777777" w:rsidR="00DB104B" w:rsidRDefault="00DB104B" w:rsidP="00EC1B18">
            <w:pPr>
              <w:widowControl/>
              <w:adjustRightInd w:val="0"/>
              <w:jc w:val="center"/>
              <w:rPr>
                <w:rFonts w:ascii="Arial" w:hAnsi="Arial" w:cs="Arial"/>
                <w:sz w:val="18"/>
                <w:szCs w:val="18"/>
              </w:rPr>
            </w:pPr>
          </w:p>
          <w:p w14:paraId="40066780" w14:textId="77777777" w:rsidR="00DB104B" w:rsidRPr="006E5CA2" w:rsidRDefault="00DB104B" w:rsidP="006E5CA2">
            <w:pPr>
              <w:widowControl/>
              <w:adjustRightInd w:val="0"/>
              <w:jc w:val="center"/>
              <w:rPr>
                <w:rFonts w:ascii="Arial" w:hAnsi="Arial" w:cs="Arial"/>
                <w:sz w:val="18"/>
                <w:szCs w:val="18"/>
              </w:rPr>
            </w:pPr>
            <w:r w:rsidRPr="006E5CA2">
              <w:rPr>
                <w:rFonts w:ascii="Arial" w:hAnsi="Arial" w:cs="Arial"/>
                <w:sz w:val="18"/>
                <w:szCs w:val="18"/>
              </w:rPr>
              <w:t xml:space="preserve">Our admin team and the </w:t>
            </w:r>
          </w:p>
          <w:p w14:paraId="50BD77FC" w14:textId="77777777" w:rsidR="00DB104B" w:rsidRPr="006E5CA2" w:rsidRDefault="00DB104B" w:rsidP="006E5CA2">
            <w:pPr>
              <w:widowControl/>
              <w:adjustRightInd w:val="0"/>
              <w:jc w:val="center"/>
              <w:rPr>
                <w:rFonts w:ascii="Arial" w:hAnsi="Arial" w:cs="Arial"/>
                <w:sz w:val="18"/>
                <w:szCs w:val="18"/>
              </w:rPr>
            </w:pPr>
            <w:r w:rsidRPr="006E5CA2">
              <w:rPr>
                <w:rFonts w:ascii="Arial" w:hAnsi="Arial" w:cs="Arial"/>
                <w:sz w:val="18"/>
                <w:szCs w:val="18"/>
              </w:rPr>
              <w:t xml:space="preserve">WHF market team </w:t>
            </w:r>
          </w:p>
          <w:p w14:paraId="0FB0DA43" w14:textId="77777777" w:rsidR="00DB104B" w:rsidRPr="006E5CA2" w:rsidRDefault="00DB104B" w:rsidP="006E5CA2">
            <w:pPr>
              <w:widowControl/>
              <w:adjustRightInd w:val="0"/>
              <w:jc w:val="center"/>
              <w:rPr>
                <w:rFonts w:ascii="Arial" w:hAnsi="Arial" w:cs="Arial"/>
                <w:sz w:val="18"/>
                <w:szCs w:val="18"/>
              </w:rPr>
            </w:pPr>
            <w:r w:rsidRPr="006E5CA2">
              <w:rPr>
                <w:rFonts w:ascii="Arial" w:hAnsi="Arial" w:cs="Arial"/>
                <w:sz w:val="18"/>
                <w:szCs w:val="18"/>
              </w:rPr>
              <w:t xml:space="preserve">ensure that the </w:t>
            </w:r>
            <w:proofErr w:type="gramStart"/>
            <w:r w:rsidRPr="006E5CA2">
              <w:rPr>
                <w:rFonts w:ascii="Arial" w:hAnsi="Arial" w:cs="Arial"/>
                <w:sz w:val="18"/>
                <w:szCs w:val="18"/>
              </w:rPr>
              <w:t>website</w:t>
            </w:r>
            <w:proofErr w:type="gramEnd"/>
            <w:r w:rsidRPr="006E5CA2">
              <w:rPr>
                <w:rFonts w:ascii="Arial" w:hAnsi="Arial" w:cs="Arial"/>
                <w:sz w:val="18"/>
                <w:szCs w:val="18"/>
              </w:rPr>
              <w:t xml:space="preserve"> </w:t>
            </w:r>
          </w:p>
          <w:p w14:paraId="0EB1FC68" w14:textId="77777777" w:rsidR="00DB104B" w:rsidRPr="006E5CA2" w:rsidRDefault="00DB104B" w:rsidP="006E5CA2">
            <w:pPr>
              <w:widowControl/>
              <w:adjustRightInd w:val="0"/>
              <w:jc w:val="center"/>
              <w:rPr>
                <w:rFonts w:ascii="Arial" w:hAnsi="Arial" w:cs="Arial"/>
                <w:sz w:val="18"/>
                <w:szCs w:val="18"/>
              </w:rPr>
            </w:pPr>
            <w:r w:rsidRPr="006E5CA2">
              <w:rPr>
                <w:rFonts w:ascii="Arial" w:hAnsi="Arial" w:cs="Arial"/>
                <w:sz w:val="18"/>
                <w:szCs w:val="18"/>
              </w:rPr>
              <w:t xml:space="preserve">and all documents that </w:t>
            </w:r>
          </w:p>
          <w:p w14:paraId="5D2CE0DF" w14:textId="77777777" w:rsidR="00DB104B" w:rsidRPr="006E5CA2" w:rsidRDefault="00DB104B" w:rsidP="006E5CA2">
            <w:pPr>
              <w:widowControl/>
              <w:adjustRightInd w:val="0"/>
              <w:jc w:val="center"/>
              <w:rPr>
                <w:rFonts w:ascii="Arial" w:hAnsi="Arial" w:cs="Arial"/>
                <w:sz w:val="18"/>
                <w:szCs w:val="18"/>
              </w:rPr>
            </w:pPr>
            <w:r w:rsidRPr="006E5CA2">
              <w:rPr>
                <w:rFonts w:ascii="Arial" w:hAnsi="Arial" w:cs="Arial"/>
                <w:sz w:val="18"/>
                <w:szCs w:val="18"/>
              </w:rPr>
              <w:t xml:space="preserve">are accessible via the </w:t>
            </w:r>
          </w:p>
          <w:p w14:paraId="1DBBA29B" w14:textId="77777777" w:rsidR="00DB104B" w:rsidRPr="006E5CA2" w:rsidRDefault="00DB104B" w:rsidP="006E5CA2">
            <w:pPr>
              <w:widowControl/>
              <w:adjustRightInd w:val="0"/>
              <w:jc w:val="center"/>
              <w:rPr>
                <w:rFonts w:ascii="Arial" w:hAnsi="Arial" w:cs="Arial"/>
                <w:sz w:val="18"/>
                <w:szCs w:val="18"/>
              </w:rPr>
            </w:pPr>
            <w:r w:rsidRPr="006E5CA2">
              <w:rPr>
                <w:rFonts w:ascii="Arial" w:hAnsi="Arial" w:cs="Arial"/>
                <w:sz w:val="18"/>
                <w:szCs w:val="18"/>
              </w:rPr>
              <w:t xml:space="preserve">school website can </w:t>
            </w:r>
            <w:proofErr w:type="gramStart"/>
            <w:r w:rsidRPr="006E5CA2">
              <w:rPr>
                <w:rFonts w:ascii="Arial" w:hAnsi="Arial" w:cs="Arial"/>
                <w:sz w:val="18"/>
                <w:szCs w:val="18"/>
              </w:rPr>
              <w:t>be</w:t>
            </w:r>
            <w:proofErr w:type="gramEnd"/>
            <w:r w:rsidRPr="006E5CA2">
              <w:rPr>
                <w:rFonts w:ascii="Arial" w:hAnsi="Arial" w:cs="Arial"/>
                <w:sz w:val="18"/>
                <w:szCs w:val="18"/>
              </w:rPr>
              <w:t xml:space="preserve"> </w:t>
            </w:r>
          </w:p>
          <w:p w14:paraId="4259D4BF" w14:textId="4F0C73BE" w:rsidR="00DB104B" w:rsidRDefault="00DB104B" w:rsidP="006E5CA2">
            <w:pPr>
              <w:widowControl/>
              <w:adjustRightInd w:val="0"/>
              <w:jc w:val="center"/>
              <w:rPr>
                <w:rFonts w:ascii="Arial" w:hAnsi="Arial" w:cs="Arial"/>
                <w:sz w:val="18"/>
                <w:szCs w:val="18"/>
              </w:rPr>
            </w:pPr>
            <w:r w:rsidRPr="006E5CA2">
              <w:rPr>
                <w:rFonts w:ascii="Arial" w:hAnsi="Arial" w:cs="Arial"/>
                <w:sz w:val="18"/>
                <w:szCs w:val="18"/>
              </w:rPr>
              <w:t>accessed by all.</w:t>
            </w:r>
          </w:p>
          <w:p w14:paraId="2BC10C9A" w14:textId="77777777" w:rsidR="00DB104B" w:rsidRPr="006E5CA2" w:rsidRDefault="00DB104B" w:rsidP="006E5CA2">
            <w:pPr>
              <w:widowControl/>
              <w:adjustRightInd w:val="0"/>
              <w:jc w:val="center"/>
              <w:rPr>
                <w:rFonts w:ascii="Arial" w:hAnsi="Arial" w:cs="Arial"/>
                <w:sz w:val="18"/>
                <w:szCs w:val="18"/>
              </w:rPr>
            </w:pPr>
          </w:p>
          <w:p w14:paraId="0B438552" w14:textId="77777777" w:rsidR="00DB104B" w:rsidRPr="006E5CA2" w:rsidRDefault="00DB104B" w:rsidP="006E5CA2">
            <w:pPr>
              <w:widowControl/>
              <w:adjustRightInd w:val="0"/>
              <w:jc w:val="center"/>
              <w:rPr>
                <w:rFonts w:ascii="Arial" w:hAnsi="Arial" w:cs="Arial"/>
                <w:sz w:val="18"/>
                <w:szCs w:val="18"/>
              </w:rPr>
            </w:pPr>
            <w:r w:rsidRPr="006E5CA2">
              <w:rPr>
                <w:rFonts w:ascii="Arial" w:hAnsi="Arial" w:cs="Arial"/>
                <w:sz w:val="18"/>
                <w:szCs w:val="18"/>
              </w:rPr>
              <w:t xml:space="preserve">Where possible, access </w:t>
            </w:r>
          </w:p>
          <w:p w14:paraId="385E5DC7" w14:textId="77777777" w:rsidR="00DB104B" w:rsidRPr="006E5CA2" w:rsidRDefault="00DB104B" w:rsidP="006E5CA2">
            <w:pPr>
              <w:widowControl/>
              <w:adjustRightInd w:val="0"/>
              <w:jc w:val="center"/>
              <w:rPr>
                <w:rFonts w:ascii="Arial" w:hAnsi="Arial" w:cs="Arial"/>
                <w:sz w:val="18"/>
                <w:szCs w:val="18"/>
              </w:rPr>
            </w:pPr>
            <w:r w:rsidRPr="006E5CA2">
              <w:rPr>
                <w:rFonts w:ascii="Arial" w:hAnsi="Arial" w:cs="Arial"/>
                <w:sz w:val="18"/>
                <w:szCs w:val="18"/>
              </w:rPr>
              <w:t xml:space="preserve">to translators, sign </w:t>
            </w:r>
          </w:p>
          <w:p w14:paraId="17405D9B" w14:textId="77777777" w:rsidR="00DB104B" w:rsidRPr="006E5CA2" w:rsidRDefault="00DB104B" w:rsidP="006E5CA2">
            <w:pPr>
              <w:widowControl/>
              <w:adjustRightInd w:val="0"/>
              <w:jc w:val="center"/>
              <w:rPr>
                <w:rFonts w:ascii="Arial" w:hAnsi="Arial" w:cs="Arial"/>
                <w:sz w:val="18"/>
                <w:szCs w:val="18"/>
              </w:rPr>
            </w:pPr>
            <w:r w:rsidRPr="006E5CA2">
              <w:rPr>
                <w:rFonts w:ascii="Arial" w:hAnsi="Arial" w:cs="Arial"/>
                <w:sz w:val="18"/>
                <w:szCs w:val="18"/>
              </w:rPr>
              <w:t xml:space="preserve">language interpreters to </w:t>
            </w:r>
          </w:p>
          <w:p w14:paraId="1B53D3A2" w14:textId="77777777" w:rsidR="00DB104B" w:rsidRPr="006E5CA2" w:rsidRDefault="00DB104B" w:rsidP="006E5CA2">
            <w:pPr>
              <w:widowControl/>
              <w:adjustRightInd w:val="0"/>
              <w:jc w:val="center"/>
              <w:rPr>
                <w:rFonts w:ascii="Arial" w:hAnsi="Arial" w:cs="Arial"/>
                <w:sz w:val="18"/>
                <w:szCs w:val="18"/>
              </w:rPr>
            </w:pPr>
            <w:r w:rsidRPr="006E5CA2">
              <w:rPr>
                <w:rFonts w:ascii="Arial" w:hAnsi="Arial" w:cs="Arial"/>
                <w:sz w:val="18"/>
                <w:szCs w:val="18"/>
              </w:rPr>
              <w:t xml:space="preserve">be considered and </w:t>
            </w:r>
          </w:p>
          <w:p w14:paraId="79EABCE6" w14:textId="77777777" w:rsidR="00DB104B" w:rsidRPr="006E5CA2" w:rsidRDefault="00DB104B" w:rsidP="006E5CA2">
            <w:pPr>
              <w:widowControl/>
              <w:adjustRightInd w:val="0"/>
              <w:jc w:val="center"/>
              <w:rPr>
                <w:rFonts w:ascii="Arial" w:hAnsi="Arial" w:cs="Arial"/>
                <w:sz w:val="18"/>
                <w:szCs w:val="18"/>
              </w:rPr>
            </w:pPr>
            <w:r w:rsidRPr="006E5CA2">
              <w:rPr>
                <w:rFonts w:ascii="Arial" w:hAnsi="Arial" w:cs="Arial"/>
                <w:sz w:val="18"/>
                <w:szCs w:val="18"/>
              </w:rPr>
              <w:t xml:space="preserve">offered for </w:t>
            </w:r>
            <w:proofErr w:type="gramStart"/>
            <w:r w:rsidRPr="006E5CA2">
              <w:rPr>
                <w:rFonts w:ascii="Arial" w:hAnsi="Arial" w:cs="Arial"/>
                <w:sz w:val="18"/>
                <w:szCs w:val="18"/>
              </w:rPr>
              <w:t>any</w:t>
            </w:r>
            <w:proofErr w:type="gramEnd"/>
            <w:r w:rsidRPr="006E5CA2">
              <w:rPr>
                <w:rFonts w:ascii="Arial" w:hAnsi="Arial" w:cs="Arial"/>
                <w:sz w:val="18"/>
                <w:szCs w:val="18"/>
              </w:rPr>
              <w:t xml:space="preserve"> </w:t>
            </w:r>
          </w:p>
          <w:p w14:paraId="79CF49C6" w14:textId="3D5DB599" w:rsidR="00DB104B" w:rsidRDefault="00DB104B" w:rsidP="006E5CA2">
            <w:pPr>
              <w:widowControl/>
              <w:adjustRightInd w:val="0"/>
              <w:jc w:val="center"/>
              <w:rPr>
                <w:rFonts w:ascii="Arial" w:hAnsi="Arial" w:cs="Arial"/>
                <w:sz w:val="18"/>
                <w:szCs w:val="18"/>
              </w:rPr>
            </w:pPr>
            <w:r w:rsidRPr="006E5CA2">
              <w:rPr>
                <w:rFonts w:ascii="Arial" w:hAnsi="Arial" w:cs="Arial"/>
                <w:sz w:val="18"/>
                <w:szCs w:val="18"/>
              </w:rPr>
              <w:t>meetings.</w:t>
            </w:r>
          </w:p>
        </w:tc>
        <w:tc>
          <w:tcPr>
            <w:tcW w:w="1469" w:type="dxa"/>
          </w:tcPr>
          <w:p w14:paraId="204E19FB" w14:textId="60532E71" w:rsidR="00DB104B" w:rsidRPr="008B60B0" w:rsidRDefault="00DB104B" w:rsidP="00EC1B18">
            <w:pPr>
              <w:pStyle w:val="Default"/>
              <w:jc w:val="center"/>
              <w:rPr>
                <w:sz w:val="18"/>
                <w:szCs w:val="18"/>
              </w:rPr>
            </w:pPr>
            <w:r>
              <w:rPr>
                <w:sz w:val="18"/>
                <w:szCs w:val="18"/>
              </w:rPr>
              <w:t>As required</w:t>
            </w:r>
          </w:p>
        </w:tc>
        <w:tc>
          <w:tcPr>
            <w:tcW w:w="1469" w:type="dxa"/>
          </w:tcPr>
          <w:p w14:paraId="6F477F22" w14:textId="5327511D" w:rsidR="00DB104B" w:rsidRDefault="00DB104B" w:rsidP="00EC1B18">
            <w:pPr>
              <w:pStyle w:val="Default"/>
              <w:jc w:val="center"/>
              <w:rPr>
                <w:sz w:val="20"/>
                <w:szCs w:val="20"/>
              </w:rPr>
            </w:pPr>
            <w:r>
              <w:rPr>
                <w:sz w:val="20"/>
                <w:szCs w:val="20"/>
              </w:rPr>
              <w:t>Office/ Staff</w:t>
            </w:r>
          </w:p>
        </w:tc>
        <w:tc>
          <w:tcPr>
            <w:tcW w:w="1469" w:type="dxa"/>
          </w:tcPr>
          <w:p w14:paraId="24E52A19" w14:textId="7D6A73B6" w:rsidR="00DB104B" w:rsidRDefault="00DB104B" w:rsidP="00EC1B18">
            <w:pPr>
              <w:pStyle w:val="Default"/>
              <w:jc w:val="center"/>
              <w:rPr>
                <w:sz w:val="20"/>
                <w:szCs w:val="20"/>
              </w:rPr>
            </w:pPr>
            <w:r>
              <w:rPr>
                <w:sz w:val="20"/>
                <w:szCs w:val="20"/>
              </w:rPr>
              <w:t>On-going</w:t>
            </w:r>
          </w:p>
        </w:tc>
        <w:tc>
          <w:tcPr>
            <w:tcW w:w="1469" w:type="dxa"/>
          </w:tcPr>
          <w:p w14:paraId="068CC68B" w14:textId="0BD8E131" w:rsidR="00DB104B" w:rsidRDefault="00DB104B" w:rsidP="00EC1B18">
            <w:pPr>
              <w:pStyle w:val="Default"/>
              <w:jc w:val="center"/>
              <w:rPr>
                <w:sz w:val="20"/>
                <w:szCs w:val="20"/>
              </w:rPr>
            </w:pPr>
            <w:r>
              <w:rPr>
                <w:sz w:val="20"/>
                <w:szCs w:val="20"/>
              </w:rPr>
              <w:t>Parents and carers to feel welcome in the school.</w:t>
            </w:r>
          </w:p>
        </w:tc>
      </w:tr>
      <w:tr w:rsidR="00DB104B" w14:paraId="0DD81A44" w14:textId="77777777" w:rsidTr="00841C5B">
        <w:tc>
          <w:tcPr>
            <w:tcW w:w="1468" w:type="dxa"/>
            <w:vMerge/>
          </w:tcPr>
          <w:p w14:paraId="3211CA5E" w14:textId="77777777" w:rsidR="00DB104B" w:rsidRDefault="00DB104B" w:rsidP="009834FF">
            <w:pPr>
              <w:pStyle w:val="Default"/>
              <w:jc w:val="center"/>
              <w:rPr>
                <w:sz w:val="20"/>
                <w:szCs w:val="20"/>
              </w:rPr>
            </w:pPr>
          </w:p>
        </w:tc>
        <w:tc>
          <w:tcPr>
            <w:tcW w:w="1468" w:type="dxa"/>
          </w:tcPr>
          <w:p w14:paraId="75B1E7AA" w14:textId="77777777" w:rsidR="00DB104B" w:rsidRPr="009A0F60" w:rsidRDefault="00DB104B" w:rsidP="009834FF">
            <w:pPr>
              <w:widowControl/>
              <w:adjustRightInd w:val="0"/>
              <w:jc w:val="center"/>
              <w:rPr>
                <w:rFonts w:ascii="Arial" w:hAnsi="Arial" w:cs="Arial"/>
                <w:sz w:val="18"/>
                <w:szCs w:val="18"/>
              </w:rPr>
            </w:pPr>
            <w:r w:rsidRPr="009A0F60">
              <w:rPr>
                <w:rFonts w:ascii="Arial" w:hAnsi="Arial" w:cs="Arial"/>
                <w:sz w:val="18"/>
                <w:szCs w:val="18"/>
              </w:rPr>
              <w:t xml:space="preserve">Provide information and letters in </w:t>
            </w:r>
          </w:p>
          <w:p w14:paraId="45116CC1" w14:textId="3CF85FBE" w:rsidR="00DB104B" w:rsidRDefault="00DB104B" w:rsidP="009834FF">
            <w:pPr>
              <w:widowControl/>
              <w:adjustRightInd w:val="0"/>
              <w:jc w:val="center"/>
              <w:rPr>
                <w:rFonts w:ascii="Arial" w:hAnsi="Arial" w:cs="Arial"/>
                <w:sz w:val="18"/>
                <w:szCs w:val="18"/>
              </w:rPr>
            </w:pPr>
            <w:r w:rsidRPr="009A0F60">
              <w:rPr>
                <w:rFonts w:ascii="Arial" w:hAnsi="Arial" w:cs="Arial"/>
                <w:sz w:val="18"/>
                <w:szCs w:val="18"/>
              </w:rPr>
              <w:t>clear print in ‘simple’ English.</w:t>
            </w:r>
          </w:p>
          <w:p w14:paraId="1F7DDB09" w14:textId="77777777" w:rsidR="00DB104B" w:rsidRPr="009A0F60" w:rsidRDefault="00DB104B" w:rsidP="009834FF">
            <w:pPr>
              <w:widowControl/>
              <w:adjustRightInd w:val="0"/>
              <w:jc w:val="center"/>
              <w:rPr>
                <w:rFonts w:ascii="Arial" w:hAnsi="Arial" w:cs="Arial"/>
                <w:sz w:val="18"/>
                <w:szCs w:val="18"/>
              </w:rPr>
            </w:pPr>
          </w:p>
          <w:p w14:paraId="4885F5AA" w14:textId="77777777" w:rsidR="00DB104B" w:rsidRPr="009A0F60" w:rsidRDefault="00DB104B" w:rsidP="009834FF">
            <w:pPr>
              <w:widowControl/>
              <w:adjustRightInd w:val="0"/>
              <w:jc w:val="center"/>
              <w:rPr>
                <w:rFonts w:ascii="Arial" w:hAnsi="Arial" w:cs="Arial"/>
                <w:sz w:val="18"/>
                <w:szCs w:val="18"/>
              </w:rPr>
            </w:pPr>
            <w:r w:rsidRPr="009A0F60">
              <w:rPr>
                <w:rFonts w:ascii="Arial" w:hAnsi="Arial" w:cs="Arial"/>
                <w:sz w:val="18"/>
                <w:szCs w:val="18"/>
              </w:rPr>
              <w:t xml:space="preserve">For EAL parents, ensure </w:t>
            </w:r>
            <w:proofErr w:type="gramStart"/>
            <w:r w:rsidRPr="009A0F60">
              <w:rPr>
                <w:rFonts w:ascii="Arial" w:hAnsi="Arial" w:cs="Arial"/>
                <w:sz w:val="18"/>
                <w:szCs w:val="18"/>
              </w:rPr>
              <w:t>that</w:t>
            </w:r>
            <w:proofErr w:type="gramEnd"/>
            <w:r w:rsidRPr="009A0F60">
              <w:rPr>
                <w:rFonts w:ascii="Arial" w:hAnsi="Arial" w:cs="Arial"/>
                <w:sz w:val="18"/>
                <w:szCs w:val="18"/>
              </w:rPr>
              <w:t xml:space="preserve"> </w:t>
            </w:r>
          </w:p>
          <w:p w14:paraId="562E5485" w14:textId="77777777" w:rsidR="00DB104B" w:rsidRPr="009A0F60" w:rsidRDefault="00DB104B" w:rsidP="009834FF">
            <w:pPr>
              <w:widowControl/>
              <w:adjustRightInd w:val="0"/>
              <w:jc w:val="center"/>
              <w:rPr>
                <w:rFonts w:ascii="Arial" w:hAnsi="Arial" w:cs="Arial"/>
                <w:sz w:val="18"/>
                <w:szCs w:val="18"/>
              </w:rPr>
            </w:pPr>
            <w:r w:rsidRPr="009A0F60">
              <w:rPr>
                <w:rFonts w:ascii="Arial" w:hAnsi="Arial" w:cs="Arial"/>
                <w:sz w:val="18"/>
                <w:szCs w:val="18"/>
              </w:rPr>
              <w:t xml:space="preserve">letters are translated into </w:t>
            </w:r>
            <w:proofErr w:type="gramStart"/>
            <w:r w:rsidRPr="009A0F60">
              <w:rPr>
                <w:rFonts w:ascii="Arial" w:hAnsi="Arial" w:cs="Arial"/>
                <w:sz w:val="18"/>
                <w:szCs w:val="18"/>
              </w:rPr>
              <w:t>their</w:t>
            </w:r>
            <w:proofErr w:type="gramEnd"/>
            <w:r w:rsidRPr="009A0F60">
              <w:rPr>
                <w:rFonts w:ascii="Arial" w:hAnsi="Arial" w:cs="Arial"/>
                <w:sz w:val="18"/>
                <w:szCs w:val="18"/>
              </w:rPr>
              <w:t xml:space="preserve"> </w:t>
            </w:r>
          </w:p>
          <w:p w14:paraId="6F8D5222" w14:textId="7FBF41FE" w:rsidR="00DB104B" w:rsidRDefault="00DB104B" w:rsidP="009834FF">
            <w:pPr>
              <w:widowControl/>
              <w:adjustRightInd w:val="0"/>
              <w:jc w:val="center"/>
              <w:rPr>
                <w:rFonts w:ascii="Arial" w:hAnsi="Arial" w:cs="Arial"/>
                <w:sz w:val="18"/>
                <w:szCs w:val="18"/>
              </w:rPr>
            </w:pPr>
            <w:r w:rsidRPr="009A0F60">
              <w:rPr>
                <w:rFonts w:ascii="Arial" w:hAnsi="Arial" w:cs="Arial"/>
                <w:sz w:val="18"/>
                <w:szCs w:val="18"/>
              </w:rPr>
              <w:t>spoken language.</w:t>
            </w:r>
          </w:p>
        </w:tc>
        <w:tc>
          <w:tcPr>
            <w:tcW w:w="1468" w:type="dxa"/>
          </w:tcPr>
          <w:p w14:paraId="56088ABA" w14:textId="2238AE14" w:rsidR="00DB104B" w:rsidRPr="009834FF" w:rsidRDefault="00DB104B" w:rsidP="009834FF">
            <w:pPr>
              <w:widowControl/>
              <w:adjustRightInd w:val="0"/>
              <w:jc w:val="center"/>
              <w:rPr>
                <w:rFonts w:ascii="Arial" w:hAnsi="Arial" w:cs="Arial"/>
                <w:sz w:val="18"/>
                <w:szCs w:val="18"/>
              </w:rPr>
            </w:pPr>
            <w:r>
              <w:rPr>
                <w:rFonts w:ascii="Arial" w:hAnsi="Arial" w:cs="Arial"/>
                <w:sz w:val="18"/>
                <w:szCs w:val="18"/>
              </w:rPr>
              <w:lastRenderedPageBreak/>
              <w:t>P</w:t>
            </w:r>
            <w:r w:rsidRPr="009834FF">
              <w:rPr>
                <w:rFonts w:ascii="Arial" w:hAnsi="Arial" w:cs="Arial"/>
                <w:sz w:val="18"/>
                <w:szCs w:val="18"/>
              </w:rPr>
              <w:t xml:space="preserve">rovide information to </w:t>
            </w:r>
          </w:p>
          <w:p w14:paraId="20BEEED1" w14:textId="77777777" w:rsidR="00DB104B" w:rsidRPr="009834FF" w:rsidRDefault="00DB104B" w:rsidP="009834FF">
            <w:pPr>
              <w:widowControl/>
              <w:adjustRightInd w:val="0"/>
              <w:jc w:val="center"/>
              <w:rPr>
                <w:rFonts w:ascii="Arial" w:hAnsi="Arial" w:cs="Arial"/>
                <w:sz w:val="18"/>
                <w:szCs w:val="18"/>
              </w:rPr>
            </w:pPr>
            <w:r w:rsidRPr="009834FF">
              <w:rPr>
                <w:rFonts w:ascii="Arial" w:hAnsi="Arial" w:cs="Arial"/>
                <w:sz w:val="18"/>
                <w:szCs w:val="18"/>
              </w:rPr>
              <w:t xml:space="preserve">parents in simple </w:t>
            </w:r>
          </w:p>
          <w:p w14:paraId="57DC9B52" w14:textId="77777777" w:rsidR="00DB104B" w:rsidRPr="009834FF" w:rsidRDefault="00DB104B" w:rsidP="009834FF">
            <w:pPr>
              <w:widowControl/>
              <w:adjustRightInd w:val="0"/>
              <w:jc w:val="center"/>
              <w:rPr>
                <w:rFonts w:ascii="Arial" w:hAnsi="Arial" w:cs="Arial"/>
                <w:sz w:val="18"/>
                <w:szCs w:val="18"/>
              </w:rPr>
            </w:pPr>
            <w:r w:rsidRPr="009834FF">
              <w:rPr>
                <w:rFonts w:ascii="Arial" w:hAnsi="Arial" w:cs="Arial"/>
                <w:sz w:val="18"/>
                <w:szCs w:val="18"/>
              </w:rPr>
              <w:t xml:space="preserve">English so that </w:t>
            </w:r>
          </w:p>
          <w:p w14:paraId="453F78FF" w14:textId="77777777" w:rsidR="00DB104B" w:rsidRPr="009834FF" w:rsidRDefault="00DB104B" w:rsidP="009834FF">
            <w:pPr>
              <w:widowControl/>
              <w:adjustRightInd w:val="0"/>
              <w:jc w:val="center"/>
              <w:rPr>
                <w:rFonts w:ascii="Arial" w:hAnsi="Arial" w:cs="Arial"/>
                <w:sz w:val="18"/>
                <w:szCs w:val="18"/>
              </w:rPr>
            </w:pPr>
            <w:r w:rsidRPr="009834FF">
              <w:rPr>
                <w:rFonts w:ascii="Arial" w:hAnsi="Arial" w:cs="Arial"/>
                <w:sz w:val="18"/>
                <w:szCs w:val="18"/>
              </w:rPr>
              <w:lastRenderedPageBreak/>
              <w:t xml:space="preserve">messages are </w:t>
            </w:r>
            <w:proofErr w:type="gramStart"/>
            <w:r w:rsidRPr="009834FF">
              <w:rPr>
                <w:rFonts w:ascii="Arial" w:hAnsi="Arial" w:cs="Arial"/>
                <w:sz w:val="18"/>
                <w:szCs w:val="18"/>
              </w:rPr>
              <w:t>clearly</w:t>
            </w:r>
            <w:proofErr w:type="gramEnd"/>
            <w:r w:rsidRPr="009834FF">
              <w:rPr>
                <w:rFonts w:ascii="Arial" w:hAnsi="Arial" w:cs="Arial"/>
                <w:sz w:val="18"/>
                <w:szCs w:val="18"/>
              </w:rPr>
              <w:t xml:space="preserve"> </w:t>
            </w:r>
          </w:p>
          <w:p w14:paraId="2F11B12B" w14:textId="77777777" w:rsidR="00DB104B" w:rsidRPr="009834FF" w:rsidRDefault="00DB104B" w:rsidP="009834FF">
            <w:pPr>
              <w:widowControl/>
              <w:adjustRightInd w:val="0"/>
              <w:jc w:val="center"/>
              <w:rPr>
                <w:rFonts w:ascii="Arial" w:hAnsi="Arial" w:cs="Arial"/>
                <w:sz w:val="18"/>
                <w:szCs w:val="18"/>
              </w:rPr>
            </w:pPr>
            <w:r w:rsidRPr="009834FF">
              <w:rPr>
                <w:rFonts w:ascii="Arial" w:hAnsi="Arial" w:cs="Arial"/>
                <w:sz w:val="18"/>
                <w:szCs w:val="18"/>
              </w:rPr>
              <w:t>understandable.</w:t>
            </w:r>
          </w:p>
          <w:p w14:paraId="54C692FD" w14:textId="77777777" w:rsidR="00DB104B" w:rsidRPr="009834FF" w:rsidRDefault="00DB104B" w:rsidP="009834FF">
            <w:pPr>
              <w:widowControl/>
              <w:adjustRightInd w:val="0"/>
              <w:jc w:val="center"/>
              <w:rPr>
                <w:rFonts w:ascii="Arial" w:hAnsi="Arial" w:cs="Arial"/>
                <w:sz w:val="18"/>
                <w:szCs w:val="18"/>
              </w:rPr>
            </w:pPr>
            <w:r w:rsidRPr="009834FF">
              <w:rPr>
                <w:rFonts w:ascii="Arial" w:hAnsi="Arial" w:cs="Arial"/>
                <w:sz w:val="18"/>
                <w:szCs w:val="18"/>
              </w:rPr>
              <w:t xml:space="preserve">Translate, </w:t>
            </w:r>
            <w:proofErr w:type="gramStart"/>
            <w:r w:rsidRPr="009834FF">
              <w:rPr>
                <w:rFonts w:ascii="Arial" w:hAnsi="Arial" w:cs="Arial"/>
                <w:sz w:val="18"/>
                <w:szCs w:val="18"/>
              </w:rPr>
              <w:t>wherever</w:t>
            </w:r>
            <w:proofErr w:type="gramEnd"/>
            <w:r w:rsidRPr="009834FF">
              <w:rPr>
                <w:rFonts w:ascii="Arial" w:hAnsi="Arial" w:cs="Arial"/>
                <w:sz w:val="18"/>
                <w:szCs w:val="18"/>
              </w:rPr>
              <w:t xml:space="preserve"> </w:t>
            </w:r>
          </w:p>
          <w:p w14:paraId="6101E1FA" w14:textId="77777777" w:rsidR="00DB104B" w:rsidRPr="009834FF" w:rsidRDefault="00DB104B" w:rsidP="009834FF">
            <w:pPr>
              <w:widowControl/>
              <w:adjustRightInd w:val="0"/>
              <w:jc w:val="center"/>
              <w:rPr>
                <w:rFonts w:ascii="Arial" w:hAnsi="Arial" w:cs="Arial"/>
                <w:sz w:val="18"/>
                <w:szCs w:val="18"/>
              </w:rPr>
            </w:pPr>
            <w:r w:rsidRPr="009834FF">
              <w:rPr>
                <w:rFonts w:ascii="Arial" w:hAnsi="Arial" w:cs="Arial"/>
                <w:sz w:val="18"/>
                <w:szCs w:val="18"/>
              </w:rPr>
              <w:t xml:space="preserve">possible, letters for </w:t>
            </w:r>
          </w:p>
          <w:p w14:paraId="20472D82" w14:textId="77777777" w:rsidR="00DB104B" w:rsidRPr="009834FF" w:rsidRDefault="00DB104B" w:rsidP="009834FF">
            <w:pPr>
              <w:widowControl/>
              <w:adjustRightInd w:val="0"/>
              <w:jc w:val="center"/>
              <w:rPr>
                <w:rFonts w:ascii="Arial" w:hAnsi="Arial" w:cs="Arial"/>
                <w:sz w:val="18"/>
                <w:szCs w:val="18"/>
              </w:rPr>
            </w:pPr>
            <w:r w:rsidRPr="009834FF">
              <w:rPr>
                <w:rFonts w:ascii="Arial" w:hAnsi="Arial" w:cs="Arial"/>
                <w:sz w:val="18"/>
                <w:szCs w:val="18"/>
              </w:rPr>
              <w:t xml:space="preserve">parents who are EAL </w:t>
            </w:r>
          </w:p>
          <w:p w14:paraId="65A9871A" w14:textId="77777777" w:rsidR="00DB104B" w:rsidRPr="009834FF" w:rsidRDefault="00DB104B" w:rsidP="009834FF">
            <w:pPr>
              <w:widowControl/>
              <w:adjustRightInd w:val="0"/>
              <w:jc w:val="center"/>
              <w:rPr>
                <w:rFonts w:ascii="Arial" w:hAnsi="Arial" w:cs="Arial"/>
                <w:sz w:val="18"/>
                <w:szCs w:val="18"/>
              </w:rPr>
            </w:pPr>
            <w:r w:rsidRPr="009834FF">
              <w:rPr>
                <w:rFonts w:ascii="Arial" w:hAnsi="Arial" w:cs="Arial"/>
                <w:sz w:val="18"/>
                <w:szCs w:val="18"/>
              </w:rPr>
              <w:t xml:space="preserve">into their spoken </w:t>
            </w:r>
          </w:p>
          <w:p w14:paraId="1B94E853" w14:textId="33B0D719" w:rsidR="00DB104B" w:rsidRDefault="00DB104B" w:rsidP="009834FF">
            <w:pPr>
              <w:widowControl/>
              <w:adjustRightInd w:val="0"/>
              <w:jc w:val="center"/>
              <w:rPr>
                <w:rFonts w:ascii="Arial" w:hAnsi="Arial" w:cs="Arial"/>
                <w:sz w:val="18"/>
                <w:szCs w:val="18"/>
              </w:rPr>
            </w:pPr>
            <w:r w:rsidRPr="009834FF">
              <w:rPr>
                <w:rFonts w:ascii="Arial" w:hAnsi="Arial" w:cs="Arial"/>
                <w:sz w:val="18"/>
                <w:szCs w:val="18"/>
              </w:rPr>
              <w:t>language</w:t>
            </w:r>
          </w:p>
        </w:tc>
        <w:tc>
          <w:tcPr>
            <w:tcW w:w="1469" w:type="dxa"/>
          </w:tcPr>
          <w:p w14:paraId="3AA1894D" w14:textId="46622F04" w:rsidR="00DB104B" w:rsidRDefault="00DB104B" w:rsidP="009834FF">
            <w:pPr>
              <w:pStyle w:val="Default"/>
              <w:jc w:val="center"/>
              <w:rPr>
                <w:sz w:val="18"/>
                <w:szCs w:val="18"/>
              </w:rPr>
            </w:pPr>
            <w:r>
              <w:rPr>
                <w:sz w:val="18"/>
                <w:szCs w:val="18"/>
              </w:rPr>
              <w:lastRenderedPageBreak/>
              <w:t>As required</w:t>
            </w:r>
          </w:p>
        </w:tc>
        <w:tc>
          <w:tcPr>
            <w:tcW w:w="1469" w:type="dxa"/>
          </w:tcPr>
          <w:p w14:paraId="621D1DF2" w14:textId="3FB2859E" w:rsidR="00DB104B" w:rsidRDefault="00DB104B" w:rsidP="009834FF">
            <w:pPr>
              <w:pStyle w:val="Default"/>
              <w:jc w:val="center"/>
              <w:rPr>
                <w:sz w:val="20"/>
                <w:szCs w:val="20"/>
              </w:rPr>
            </w:pPr>
            <w:r>
              <w:rPr>
                <w:sz w:val="20"/>
                <w:szCs w:val="20"/>
              </w:rPr>
              <w:t>Office/ Staff</w:t>
            </w:r>
          </w:p>
        </w:tc>
        <w:tc>
          <w:tcPr>
            <w:tcW w:w="1469" w:type="dxa"/>
          </w:tcPr>
          <w:p w14:paraId="1212B7FD" w14:textId="3EBCDE15" w:rsidR="00DB104B" w:rsidRDefault="00DB104B" w:rsidP="009834FF">
            <w:pPr>
              <w:pStyle w:val="Default"/>
              <w:jc w:val="center"/>
              <w:rPr>
                <w:sz w:val="20"/>
                <w:szCs w:val="20"/>
              </w:rPr>
            </w:pPr>
            <w:r>
              <w:rPr>
                <w:sz w:val="20"/>
                <w:szCs w:val="20"/>
              </w:rPr>
              <w:t>On-going</w:t>
            </w:r>
          </w:p>
        </w:tc>
        <w:tc>
          <w:tcPr>
            <w:tcW w:w="1469" w:type="dxa"/>
          </w:tcPr>
          <w:p w14:paraId="73292E0A" w14:textId="6EA0A3BE" w:rsidR="00DB104B" w:rsidRDefault="00DB104B" w:rsidP="009834FF">
            <w:pPr>
              <w:pStyle w:val="Default"/>
              <w:jc w:val="center"/>
              <w:rPr>
                <w:sz w:val="20"/>
                <w:szCs w:val="20"/>
              </w:rPr>
            </w:pPr>
            <w:r>
              <w:rPr>
                <w:sz w:val="20"/>
                <w:szCs w:val="20"/>
              </w:rPr>
              <w:t>Parents and carers to feel welcome in the school.</w:t>
            </w:r>
          </w:p>
        </w:tc>
      </w:tr>
      <w:tr w:rsidR="00DB104B" w14:paraId="060140D4" w14:textId="77777777" w:rsidTr="00841C5B">
        <w:tc>
          <w:tcPr>
            <w:tcW w:w="1468" w:type="dxa"/>
            <w:vMerge/>
          </w:tcPr>
          <w:p w14:paraId="355B94B3" w14:textId="77777777" w:rsidR="00DB104B" w:rsidRDefault="00DB104B" w:rsidP="009834FF">
            <w:pPr>
              <w:pStyle w:val="Default"/>
              <w:jc w:val="center"/>
              <w:rPr>
                <w:sz w:val="20"/>
                <w:szCs w:val="20"/>
              </w:rPr>
            </w:pPr>
          </w:p>
        </w:tc>
        <w:tc>
          <w:tcPr>
            <w:tcW w:w="1468" w:type="dxa"/>
          </w:tcPr>
          <w:p w14:paraId="048963B6" w14:textId="6753B9E9" w:rsidR="00DB104B" w:rsidRPr="005763BF" w:rsidRDefault="00DB104B" w:rsidP="005763BF">
            <w:pPr>
              <w:widowControl/>
              <w:adjustRightInd w:val="0"/>
              <w:jc w:val="center"/>
              <w:rPr>
                <w:rFonts w:ascii="Arial" w:hAnsi="Arial" w:cs="Arial"/>
                <w:sz w:val="18"/>
                <w:szCs w:val="18"/>
              </w:rPr>
            </w:pPr>
            <w:r>
              <w:rPr>
                <w:rFonts w:ascii="Arial" w:hAnsi="Arial" w:cs="Arial"/>
                <w:sz w:val="18"/>
                <w:szCs w:val="18"/>
              </w:rPr>
              <w:t>S</w:t>
            </w:r>
            <w:r w:rsidRPr="005763BF">
              <w:rPr>
                <w:rFonts w:ascii="Arial" w:hAnsi="Arial" w:cs="Arial"/>
                <w:sz w:val="18"/>
                <w:szCs w:val="18"/>
              </w:rPr>
              <w:t xml:space="preserve">chool office will support and </w:t>
            </w:r>
            <w:proofErr w:type="gramStart"/>
            <w:r w:rsidRPr="005763BF">
              <w:rPr>
                <w:rFonts w:ascii="Arial" w:hAnsi="Arial" w:cs="Arial"/>
                <w:sz w:val="18"/>
                <w:szCs w:val="18"/>
              </w:rPr>
              <w:t>help</w:t>
            </w:r>
            <w:proofErr w:type="gramEnd"/>
            <w:r w:rsidRPr="005763BF">
              <w:rPr>
                <w:rFonts w:ascii="Arial" w:hAnsi="Arial" w:cs="Arial"/>
                <w:sz w:val="18"/>
                <w:szCs w:val="18"/>
              </w:rPr>
              <w:t xml:space="preserve"> </w:t>
            </w:r>
          </w:p>
          <w:p w14:paraId="25C2EBF3" w14:textId="77777777" w:rsidR="00DB104B" w:rsidRPr="005763BF" w:rsidRDefault="00DB104B" w:rsidP="005763BF">
            <w:pPr>
              <w:widowControl/>
              <w:adjustRightInd w:val="0"/>
              <w:jc w:val="center"/>
              <w:rPr>
                <w:rFonts w:ascii="Arial" w:hAnsi="Arial" w:cs="Arial"/>
                <w:sz w:val="18"/>
                <w:szCs w:val="18"/>
              </w:rPr>
            </w:pPr>
            <w:r w:rsidRPr="005763BF">
              <w:rPr>
                <w:rFonts w:ascii="Arial" w:hAnsi="Arial" w:cs="Arial"/>
                <w:sz w:val="18"/>
                <w:szCs w:val="18"/>
              </w:rPr>
              <w:t xml:space="preserve">parents to access information and </w:t>
            </w:r>
          </w:p>
          <w:p w14:paraId="41E290E9" w14:textId="77777777" w:rsidR="00DB104B" w:rsidRPr="005763BF" w:rsidRDefault="00DB104B" w:rsidP="005763BF">
            <w:pPr>
              <w:widowControl/>
              <w:adjustRightInd w:val="0"/>
              <w:jc w:val="center"/>
              <w:rPr>
                <w:rFonts w:ascii="Arial" w:hAnsi="Arial" w:cs="Arial"/>
                <w:sz w:val="18"/>
                <w:szCs w:val="18"/>
              </w:rPr>
            </w:pPr>
            <w:r w:rsidRPr="005763BF">
              <w:rPr>
                <w:rFonts w:ascii="Arial" w:hAnsi="Arial" w:cs="Arial"/>
                <w:sz w:val="18"/>
                <w:szCs w:val="18"/>
              </w:rPr>
              <w:t xml:space="preserve">complete school forms if </w:t>
            </w:r>
          </w:p>
          <w:p w14:paraId="15645AFD" w14:textId="2BDE06FF" w:rsidR="00DB104B" w:rsidRPr="009A0F60" w:rsidRDefault="00DB104B" w:rsidP="005763BF">
            <w:pPr>
              <w:widowControl/>
              <w:adjustRightInd w:val="0"/>
              <w:jc w:val="center"/>
              <w:rPr>
                <w:rFonts w:ascii="Arial" w:hAnsi="Arial" w:cs="Arial"/>
                <w:sz w:val="18"/>
                <w:szCs w:val="18"/>
              </w:rPr>
            </w:pPr>
            <w:r w:rsidRPr="005763BF">
              <w:rPr>
                <w:rFonts w:ascii="Arial" w:hAnsi="Arial" w:cs="Arial"/>
                <w:sz w:val="18"/>
                <w:szCs w:val="18"/>
              </w:rPr>
              <w:t>necessary.</w:t>
            </w:r>
          </w:p>
        </w:tc>
        <w:tc>
          <w:tcPr>
            <w:tcW w:w="1468" w:type="dxa"/>
          </w:tcPr>
          <w:p w14:paraId="72AB0A8B" w14:textId="35647E31" w:rsidR="00DB104B" w:rsidRPr="005763BF" w:rsidRDefault="00DB104B" w:rsidP="005763BF">
            <w:pPr>
              <w:widowControl/>
              <w:adjustRightInd w:val="0"/>
              <w:jc w:val="center"/>
              <w:rPr>
                <w:rFonts w:ascii="Arial" w:hAnsi="Arial" w:cs="Arial"/>
                <w:sz w:val="18"/>
                <w:szCs w:val="18"/>
              </w:rPr>
            </w:pPr>
            <w:r>
              <w:rPr>
                <w:rFonts w:ascii="Arial" w:hAnsi="Arial" w:cs="Arial"/>
                <w:sz w:val="18"/>
                <w:szCs w:val="18"/>
              </w:rPr>
              <w:t>S</w:t>
            </w:r>
            <w:r w:rsidRPr="005763BF">
              <w:rPr>
                <w:rFonts w:ascii="Arial" w:hAnsi="Arial" w:cs="Arial"/>
                <w:sz w:val="18"/>
                <w:szCs w:val="18"/>
              </w:rPr>
              <w:t xml:space="preserve">chool office will </w:t>
            </w:r>
          </w:p>
          <w:p w14:paraId="26C07BB8" w14:textId="77777777" w:rsidR="00DB104B" w:rsidRPr="005763BF" w:rsidRDefault="00DB104B" w:rsidP="005763BF">
            <w:pPr>
              <w:widowControl/>
              <w:adjustRightInd w:val="0"/>
              <w:jc w:val="center"/>
              <w:rPr>
                <w:rFonts w:ascii="Arial" w:hAnsi="Arial" w:cs="Arial"/>
                <w:sz w:val="18"/>
                <w:szCs w:val="18"/>
              </w:rPr>
            </w:pPr>
            <w:r w:rsidRPr="005763BF">
              <w:rPr>
                <w:rFonts w:ascii="Arial" w:hAnsi="Arial" w:cs="Arial"/>
                <w:sz w:val="18"/>
                <w:szCs w:val="18"/>
              </w:rPr>
              <w:t xml:space="preserve">support and help </w:t>
            </w:r>
          </w:p>
          <w:p w14:paraId="41571A2F" w14:textId="77777777" w:rsidR="00DB104B" w:rsidRPr="005763BF" w:rsidRDefault="00DB104B" w:rsidP="005763BF">
            <w:pPr>
              <w:widowControl/>
              <w:adjustRightInd w:val="0"/>
              <w:jc w:val="center"/>
              <w:rPr>
                <w:rFonts w:ascii="Arial" w:hAnsi="Arial" w:cs="Arial"/>
                <w:sz w:val="18"/>
                <w:szCs w:val="18"/>
              </w:rPr>
            </w:pPr>
            <w:r w:rsidRPr="005763BF">
              <w:rPr>
                <w:rFonts w:ascii="Arial" w:hAnsi="Arial" w:cs="Arial"/>
                <w:sz w:val="18"/>
                <w:szCs w:val="18"/>
              </w:rPr>
              <w:t xml:space="preserve">parents to access </w:t>
            </w:r>
          </w:p>
          <w:p w14:paraId="45945CD5" w14:textId="77777777" w:rsidR="00DB104B" w:rsidRPr="005763BF" w:rsidRDefault="00DB104B" w:rsidP="005763BF">
            <w:pPr>
              <w:widowControl/>
              <w:adjustRightInd w:val="0"/>
              <w:jc w:val="center"/>
              <w:rPr>
                <w:rFonts w:ascii="Arial" w:hAnsi="Arial" w:cs="Arial"/>
                <w:sz w:val="18"/>
                <w:szCs w:val="18"/>
              </w:rPr>
            </w:pPr>
            <w:r w:rsidRPr="005763BF">
              <w:rPr>
                <w:rFonts w:ascii="Arial" w:hAnsi="Arial" w:cs="Arial"/>
                <w:sz w:val="18"/>
                <w:szCs w:val="18"/>
              </w:rPr>
              <w:t xml:space="preserve">information and </w:t>
            </w:r>
          </w:p>
          <w:p w14:paraId="67BA3676" w14:textId="77777777" w:rsidR="00DB104B" w:rsidRPr="005763BF" w:rsidRDefault="00DB104B" w:rsidP="005763BF">
            <w:pPr>
              <w:widowControl/>
              <w:adjustRightInd w:val="0"/>
              <w:jc w:val="center"/>
              <w:rPr>
                <w:rFonts w:ascii="Arial" w:hAnsi="Arial" w:cs="Arial"/>
                <w:sz w:val="18"/>
                <w:szCs w:val="18"/>
              </w:rPr>
            </w:pPr>
            <w:r w:rsidRPr="005763BF">
              <w:rPr>
                <w:rFonts w:ascii="Arial" w:hAnsi="Arial" w:cs="Arial"/>
                <w:sz w:val="18"/>
                <w:szCs w:val="18"/>
              </w:rPr>
              <w:t xml:space="preserve">complete school forms if </w:t>
            </w:r>
          </w:p>
          <w:p w14:paraId="46036C15" w14:textId="6DC839F6" w:rsidR="00DB104B" w:rsidRDefault="00DB104B" w:rsidP="005763BF">
            <w:pPr>
              <w:widowControl/>
              <w:adjustRightInd w:val="0"/>
              <w:jc w:val="center"/>
              <w:rPr>
                <w:rFonts w:ascii="Arial" w:hAnsi="Arial" w:cs="Arial"/>
                <w:sz w:val="18"/>
                <w:szCs w:val="18"/>
              </w:rPr>
            </w:pPr>
            <w:r w:rsidRPr="005763BF">
              <w:rPr>
                <w:rFonts w:ascii="Arial" w:hAnsi="Arial" w:cs="Arial"/>
                <w:sz w:val="18"/>
                <w:szCs w:val="18"/>
              </w:rPr>
              <w:t>necessary.</w:t>
            </w:r>
          </w:p>
        </w:tc>
        <w:tc>
          <w:tcPr>
            <w:tcW w:w="1469" w:type="dxa"/>
          </w:tcPr>
          <w:p w14:paraId="0C56491C" w14:textId="4C97B409" w:rsidR="00DB104B" w:rsidRDefault="00DB104B" w:rsidP="009834FF">
            <w:pPr>
              <w:pStyle w:val="Default"/>
              <w:jc w:val="center"/>
              <w:rPr>
                <w:sz w:val="18"/>
                <w:szCs w:val="18"/>
              </w:rPr>
            </w:pPr>
            <w:r>
              <w:rPr>
                <w:sz w:val="18"/>
                <w:szCs w:val="18"/>
              </w:rPr>
              <w:t>As required</w:t>
            </w:r>
          </w:p>
        </w:tc>
        <w:tc>
          <w:tcPr>
            <w:tcW w:w="1469" w:type="dxa"/>
          </w:tcPr>
          <w:p w14:paraId="653F64BA" w14:textId="72E28B1E" w:rsidR="00DB104B" w:rsidRDefault="00DB104B" w:rsidP="009834FF">
            <w:pPr>
              <w:pStyle w:val="Default"/>
              <w:jc w:val="center"/>
              <w:rPr>
                <w:sz w:val="20"/>
                <w:szCs w:val="20"/>
              </w:rPr>
            </w:pPr>
            <w:r>
              <w:rPr>
                <w:sz w:val="20"/>
                <w:szCs w:val="20"/>
              </w:rPr>
              <w:t>Office/ Staff</w:t>
            </w:r>
          </w:p>
        </w:tc>
        <w:tc>
          <w:tcPr>
            <w:tcW w:w="1469" w:type="dxa"/>
          </w:tcPr>
          <w:p w14:paraId="4C081E31" w14:textId="77FFF388" w:rsidR="00DB104B" w:rsidRDefault="00DB104B" w:rsidP="009834FF">
            <w:pPr>
              <w:pStyle w:val="Default"/>
              <w:jc w:val="center"/>
              <w:rPr>
                <w:sz w:val="20"/>
                <w:szCs w:val="20"/>
              </w:rPr>
            </w:pPr>
            <w:r>
              <w:rPr>
                <w:sz w:val="20"/>
                <w:szCs w:val="20"/>
              </w:rPr>
              <w:t>On-going</w:t>
            </w:r>
          </w:p>
        </w:tc>
        <w:tc>
          <w:tcPr>
            <w:tcW w:w="1469" w:type="dxa"/>
          </w:tcPr>
          <w:p w14:paraId="6E7B29D8" w14:textId="312EAF81" w:rsidR="00DB104B" w:rsidRDefault="00DB104B" w:rsidP="009834FF">
            <w:pPr>
              <w:pStyle w:val="Default"/>
              <w:jc w:val="center"/>
              <w:rPr>
                <w:sz w:val="20"/>
                <w:szCs w:val="20"/>
              </w:rPr>
            </w:pPr>
            <w:r>
              <w:rPr>
                <w:sz w:val="20"/>
                <w:szCs w:val="20"/>
              </w:rPr>
              <w:t>Parents and carers to feel welcome in the school.</w:t>
            </w:r>
          </w:p>
        </w:tc>
      </w:tr>
      <w:tr w:rsidR="00DB104B" w14:paraId="18A40912" w14:textId="77777777" w:rsidTr="00841C5B">
        <w:tc>
          <w:tcPr>
            <w:tcW w:w="1468" w:type="dxa"/>
            <w:vMerge/>
          </w:tcPr>
          <w:p w14:paraId="682695DC" w14:textId="77777777" w:rsidR="00DB104B" w:rsidRDefault="00DB104B" w:rsidP="005763BF">
            <w:pPr>
              <w:pStyle w:val="Default"/>
              <w:jc w:val="center"/>
              <w:rPr>
                <w:sz w:val="20"/>
                <w:szCs w:val="20"/>
              </w:rPr>
            </w:pPr>
          </w:p>
        </w:tc>
        <w:tc>
          <w:tcPr>
            <w:tcW w:w="1468" w:type="dxa"/>
          </w:tcPr>
          <w:p w14:paraId="0FC64CD4" w14:textId="016C9A2D" w:rsidR="00DB104B" w:rsidRPr="002068E2" w:rsidRDefault="00DB104B" w:rsidP="002068E2">
            <w:pPr>
              <w:widowControl/>
              <w:adjustRightInd w:val="0"/>
              <w:jc w:val="center"/>
              <w:rPr>
                <w:rFonts w:ascii="Arial" w:hAnsi="Arial" w:cs="Arial"/>
                <w:sz w:val="18"/>
                <w:szCs w:val="18"/>
              </w:rPr>
            </w:pPr>
            <w:r>
              <w:rPr>
                <w:rFonts w:ascii="Arial" w:hAnsi="Arial" w:cs="Arial"/>
                <w:sz w:val="18"/>
                <w:szCs w:val="18"/>
              </w:rPr>
              <w:t>S</w:t>
            </w:r>
            <w:r w:rsidRPr="002068E2">
              <w:rPr>
                <w:rFonts w:ascii="Arial" w:hAnsi="Arial" w:cs="Arial"/>
                <w:sz w:val="18"/>
                <w:szCs w:val="18"/>
              </w:rPr>
              <w:t xml:space="preserve">chool website and all documents </w:t>
            </w:r>
          </w:p>
          <w:p w14:paraId="457E177D" w14:textId="77777777" w:rsidR="00DB104B" w:rsidRPr="002068E2" w:rsidRDefault="00DB104B" w:rsidP="002068E2">
            <w:pPr>
              <w:widowControl/>
              <w:adjustRightInd w:val="0"/>
              <w:jc w:val="center"/>
              <w:rPr>
                <w:rFonts w:ascii="Arial" w:hAnsi="Arial" w:cs="Arial"/>
                <w:sz w:val="18"/>
                <w:szCs w:val="18"/>
              </w:rPr>
            </w:pPr>
            <w:r w:rsidRPr="002068E2">
              <w:rPr>
                <w:rFonts w:ascii="Arial" w:hAnsi="Arial" w:cs="Arial"/>
                <w:sz w:val="18"/>
                <w:szCs w:val="18"/>
              </w:rPr>
              <w:t xml:space="preserve">accessible via the school website </w:t>
            </w:r>
          </w:p>
          <w:p w14:paraId="1157F247" w14:textId="77777777" w:rsidR="00DB104B" w:rsidRPr="002068E2" w:rsidRDefault="00DB104B" w:rsidP="002068E2">
            <w:pPr>
              <w:widowControl/>
              <w:adjustRightInd w:val="0"/>
              <w:jc w:val="center"/>
              <w:rPr>
                <w:rFonts w:ascii="Arial" w:hAnsi="Arial" w:cs="Arial"/>
                <w:sz w:val="18"/>
                <w:szCs w:val="18"/>
              </w:rPr>
            </w:pPr>
            <w:r w:rsidRPr="002068E2">
              <w:rPr>
                <w:rFonts w:ascii="Arial" w:hAnsi="Arial" w:cs="Arial"/>
                <w:sz w:val="18"/>
                <w:szCs w:val="18"/>
              </w:rPr>
              <w:t xml:space="preserve">can be accessed by all </w:t>
            </w:r>
            <w:proofErr w:type="gramStart"/>
            <w:r w:rsidRPr="002068E2">
              <w:rPr>
                <w:rFonts w:ascii="Arial" w:hAnsi="Arial" w:cs="Arial"/>
                <w:sz w:val="18"/>
                <w:szCs w:val="18"/>
              </w:rPr>
              <w:t>school</w:t>
            </w:r>
            <w:proofErr w:type="gramEnd"/>
            <w:r w:rsidRPr="002068E2">
              <w:rPr>
                <w:rFonts w:ascii="Arial" w:hAnsi="Arial" w:cs="Arial"/>
                <w:sz w:val="18"/>
                <w:szCs w:val="18"/>
              </w:rPr>
              <w:t xml:space="preserve"> </w:t>
            </w:r>
          </w:p>
          <w:p w14:paraId="2B500AF7" w14:textId="75F6356D" w:rsidR="00DB104B" w:rsidRDefault="00DB104B" w:rsidP="002068E2">
            <w:pPr>
              <w:widowControl/>
              <w:adjustRightInd w:val="0"/>
              <w:jc w:val="center"/>
              <w:rPr>
                <w:rFonts w:ascii="Arial" w:hAnsi="Arial" w:cs="Arial"/>
                <w:sz w:val="18"/>
                <w:szCs w:val="18"/>
              </w:rPr>
            </w:pPr>
            <w:r w:rsidRPr="002068E2">
              <w:rPr>
                <w:rFonts w:ascii="Arial" w:hAnsi="Arial" w:cs="Arial"/>
                <w:sz w:val="18"/>
                <w:szCs w:val="18"/>
              </w:rPr>
              <w:t>community users</w:t>
            </w:r>
          </w:p>
        </w:tc>
        <w:tc>
          <w:tcPr>
            <w:tcW w:w="1468" w:type="dxa"/>
          </w:tcPr>
          <w:p w14:paraId="135C7A94" w14:textId="4C7F249B" w:rsidR="00DB104B" w:rsidRPr="002068E2" w:rsidRDefault="00DB104B" w:rsidP="002068E2">
            <w:pPr>
              <w:widowControl/>
              <w:adjustRightInd w:val="0"/>
              <w:jc w:val="center"/>
              <w:rPr>
                <w:rFonts w:ascii="Arial" w:hAnsi="Arial" w:cs="Arial"/>
                <w:sz w:val="18"/>
                <w:szCs w:val="18"/>
              </w:rPr>
            </w:pPr>
            <w:r>
              <w:rPr>
                <w:rFonts w:ascii="Arial" w:hAnsi="Arial" w:cs="Arial"/>
                <w:sz w:val="18"/>
                <w:szCs w:val="18"/>
              </w:rPr>
              <w:t>P</w:t>
            </w:r>
            <w:r w:rsidRPr="002068E2">
              <w:rPr>
                <w:rFonts w:ascii="Arial" w:hAnsi="Arial" w:cs="Arial"/>
                <w:sz w:val="18"/>
                <w:szCs w:val="18"/>
              </w:rPr>
              <w:t xml:space="preserve">rovide information to </w:t>
            </w:r>
          </w:p>
          <w:p w14:paraId="5DD74359" w14:textId="77777777" w:rsidR="00DB104B" w:rsidRPr="002068E2" w:rsidRDefault="00DB104B" w:rsidP="002068E2">
            <w:pPr>
              <w:widowControl/>
              <w:adjustRightInd w:val="0"/>
              <w:jc w:val="center"/>
              <w:rPr>
                <w:rFonts w:ascii="Arial" w:hAnsi="Arial" w:cs="Arial"/>
                <w:sz w:val="18"/>
                <w:szCs w:val="18"/>
              </w:rPr>
            </w:pPr>
            <w:r w:rsidRPr="002068E2">
              <w:rPr>
                <w:rFonts w:ascii="Arial" w:hAnsi="Arial" w:cs="Arial"/>
                <w:sz w:val="18"/>
                <w:szCs w:val="18"/>
              </w:rPr>
              <w:t xml:space="preserve">parents in simple </w:t>
            </w:r>
          </w:p>
          <w:p w14:paraId="263FA764" w14:textId="77777777" w:rsidR="00DB104B" w:rsidRPr="002068E2" w:rsidRDefault="00DB104B" w:rsidP="002068E2">
            <w:pPr>
              <w:widowControl/>
              <w:adjustRightInd w:val="0"/>
              <w:jc w:val="center"/>
              <w:rPr>
                <w:rFonts w:ascii="Arial" w:hAnsi="Arial" w:cs="Arial"/>
                <w:sz w:val="18"/>
                <w:szCs w:val="18"/>
              </w:rPr>
            </w:pPr>
            <w:r w:rsidRPr="002068E2">
              <w:rPr>
                <w:rFonts w:ascii="Arial" w:hAnsi="Arial" w:cs="Arial"/>
                <w:sz w:val="18"/>
                <w:szCs w:val="18"/>
              </w:rPr>
              <w:t xml:space="preserve">English so that </w:t>
            </w:r>
          </w:p>
          <w:p w14:paraId="73057D0B" w14:textId="77777777" w:rsidR="00DB104B" w:rsidRPr="002068E2" w:rsidRDefault="00DB104B" w:rsidP="002068E2">
            <w:pPr>
              <w:widowControl/>
              <w:adjustRightInd w:val="0"/>
              <w:jc w:val="center"/>
              <w:rPr>
                <w:rFonts w:ascii="Arial" w:hAnsi="Arial" w:cs="Arial"/>
                <w:sz w:val="18"/>
                <w:szCs w:val="18"/>
              </w:rPr>
            </w:pPr>
            <w:r w:rsidRPr="002068E2">
              <w:rPr>
                <w:rFonts w:ascii="Arial" w:hAnsi="Arial" w:cs="Arial"/>
                <w:sz w:val="18"/>
                <w:szCs w:val="18"/>
              </w:rPr>
              <w:t xml:space="preserve">messages are </w:t>
            </w:r>
            <w:proofErr w:type="gramStart"/>
            <w:r w:rsidRPr="002068E2">
              <w:rPr>
                <w:rFonts w:ascii="Arial" w:hAnsi="Arial" w:cs="Arial"/>
                <w:sz w:val="18"/>
                <w:szCs w:val="18"/>
              </w:rPr>
              <w:t>clearly</w:t>
            </w:r>
            <w:proofErr w:type="gramEnd"/>
            <w:r w:rsidRPr="002068E2">
              <w:rPr>
                <w:rFonts w:ascii="Arial" w:hAnsi="Arial" w:cs="Arial"/>
                <w:sz w:val="18"/>
                <w:szCs w:val="18"/>
              </w:rPr>
              <w:t xml:space="preserve"> </w:t>
            </w:r>
          </w:p>
          <w:p w14:paraId="349B0768" w14:textId="1DD4913A" w:rsidR="00DB104B" w:rsidRPr="002068E2" w:rsidRDefault="00DB104B" w:rsidP="002068E2">
            <w:pPr>
              <w:widowControl/>
              <w:adjustRightInd w:val="0"/>
              <w:jc w:val="center"/>
              <w:rPr>
                <w:rFonts w:ascii="Arial" w:hAnsi="Arial" w:cs="Arial"/>
                <w:sz w:val="18"/>
                <w:szCs w:val="18"/>
              </w:rPr>
            </w:pPr>
            <w:r w:rsidRPr="002068E2">
              <w:rPr>
                <w:rFonts w:ascii="Arial" w:hAnsi="Arial" w:cs="Arial"/>
                <w:sz w:val="18"/>
                <w:szCs w:val="18"/>
              </w:rPr>
              <w:t>understandable</w:t>
            </w:r>
            <w:r>
              <w:rPr>
                <w:rFonts w:ascii="Arial" w:hAnsi="Arial" w:cs="Arial"/>
                <w:sz w:val="18"/>
                <w:szCs w:val="18"/>
              </w:rPr>
              <w:t>.</w:t>
            </w:r>
          </w:p>
          <w:p w14:paraId="3A77F6BA" w14:textId="77777777" w:rsidR="00DB104B" w:rsidRPr="002068E2" w:rsidRDefault="00DB104B" w:rsidP="002068E2">
            <w:pPr>
              <w:widowControl/>
              <w:adjustRightInd w:val="0"/>
              <w:jc w:val="center"/>
              <w:rPr>
                <w:rFonts w:ascii="Arial" w:hAnsi="Arial" w:cs="Arial"/>
                <w:sz w:val="18"/>
                <w:szCs w:val="18"/>
              </w:rPr>
            </w:pPr>
            <w:r w:rsidRPr="002068E2">
              <w:rPr>
                <w:rFonts w:ascii="Arial" w:hAnsi="Arial" w:cs="Arial"/>
                <w:sz w:val="18"/>
                <w:szCs w:val="18"/>
              </w:rPr>
              <w:t xml:space="preserve">Translate, </w:t>
            </w:r>
            <w:proofErr w:type="gramStart"/>
            <w:r w:rsidRPr="002068E2">
              <w:rPr>
                <w:rFonts w:ascii="Arial" w:hAnsi="Arial" w:cs="Arial"/>
                <w:sz w:val="18"/>
                <w:szCs w:val="18"/>
              </w:rPr>
              <w:t>wherever</w:t>
            </w:r>
            <w:proofErr w:type="gramEnd"/>
            <w:r w:rsidRPr="002068E2">
              <w:rPr>
                <w:rFonts w:ascii="Arial" w:hAnsi="Arial" w:cs="Arial"/>
                <w:sz w:val="18"/>
                <w:szCs w:val="18"/>
              </w:rPr>
              <w:t xml:space="preserve"> </w:t>
            </w:r>
          </w:p>
          <w:p w14:paraId="2740FE29" w14:textId="77777777" w:rsidR="00DB104B" w:rsidRPr="002068E2" w:rsidRDefault="00DB104B" w:rsidP="002068E2">
            <w:pPr>
              <w:widowControl/>
              <w:adjustRightInd w:val="0"/>
              <w:jc w:val="center"/>
              <w:rPr>
                <w:rFonts w:ascii="Arial" w:hAnsi="Arial" w:cs="Arial"/>
                <w:sz w:val="18"/>
                <w:szCs w:val="18"/>
              </w:rPr>
            </w:pPr>
            <w:r w:rsidRPr="002068E2">
              <w:rPr>
                <w:rFonts w:ascii="Arial" w:hAnsi="Arial" w:cs="Arial"/>
                <w:sz w:val="18"/>
                <w:szCs w:val="18"/>
              </w:rPr>
              <w:t xml:space="preserve">possible, letters for </w:t>
            </w:r>
          </w:p>
          <w:p w14:paraId="03633467" w14:textId="77777777" w:rsidR="00DB104B" w:rsidRPr="002068E2" w:rsidRDefault="00DB104B" w:rsidP="002068E2">
            <w:pPr>
              <w:widowControl/>
              <w:adjustRightInd w:val="0"/>
              <w:jc w:val="center"/>
              <w:rPr>
                <w:rFonts w:ascii="Arial" w:hAnsi="Arial" w:cs="Arial"/>
                <w:sz w:val="18"/>
                <w:szCs w:val="18"/>
              </w:rPr>
            </w:pPr>
            <w:r w:rsidRPr="002068E2">
              <w:rPr>
                <w:rFonts w:ascii="Arial" w:hAnsi="Arial" w:cs="Arial"/>
                <w:sz w:val="18"/>
                <w:szCs w:val="18"/>
              </w:rPr>
              <w:t xml:space="preserve">parents who are EAL </w:t>
            </w:r>
          </w:p>
          <w:p w14:paraId="0FDE0E2A" w14:textId="77777777" w:rsidR="00DB104B" w:rsidRPr="002068E2" w:rsidRDefault="00DB104B" w:rsidP="002068E2">
            <w:pPr>
              <w:widowControl/>
              <w:adjustRightInd w:val="0"/>
              <w:jc w:val="center"/>
              <w:rPr>
                <w:rFonts w:ascii="Arial" w:hAnsi="Arial" w:cs="Arial"/>
                <w:sz w:val="18"/>
                <w:szCs w:val="18"/>
              </w:rPr>
            </w:pPr>
            <w:r w:rsidRPr="002068E2">
              <w:rPr>
                <w:rFonts w:ascii="Arial" w:hAnsi="Arial" w:cs="Arial"/>
                <w:sz w:val="18"/>
                <w:szCs w:val="18"/>
              </w:rPr>
              <w:t xml:space="preserve">into their spoken </w:t>
            </w:r>
          </w:p>
          <w:p w14:paraId="54D22451" w14:textId="4F15504F" w:rsidR="00DB104B" w:rsidRDefault="00DB104B" w:rsidP="002068E2">
            <w:pPr>
              <w:widowControl/>
              <w:adjustRightInd w:val="0"/>
              <w:jc w:val="center"/>
              <w:rPr>
                <w:rFonts w:ascii="Arial" w:hAnsi="Arial" w:cs="Arial"/>
                <w:sz w:val="18"/>
                <w:szCs w:val="18"/>
              </w:rPr>
            </w:pPr>
            <w:r w:rsidRPr="002068E2">
              <w:rPr>
                <w:rFonts w:ascii="Arial" w:hAnsi="Arial" w:cs="Arial"/>
                <w:sz w:val="18"/>
                <w:szCs w:val="18"/>
              </w:rPr>
              <w:t>language.</w:t>
            </w:r>
          </w:p>
          <w:p w14:paraId="7FB6BD63" w14:textId="77777777" w:rsidR="00DB104B" w:rsidRPr="002068E2" w:rsidRDefault="00DB104B" w:rsidP="002068E2">
            <w:pPr>
              <w:widowControl/>
              <w:adjustRightInd w:val="0"/>
              <w:jc w:val="center"/>
              <w:rPr>
                <w:rFonts w:ascii="Arial" w:hAnsi="Arial" w:cs="Arial"/>
                <w:sz w:val="18"/>
                <w:szCs w:val="18"/>
              </w:rPr>
            </w:pPr>
          </w:p>
          <w:p w14:paraId="1CC82712" w14:textId="77777777" w:rsidR="00DB104B" w:rsidRPr="002068E2" w:rsidRDefault="00DB104B" w:rsidP="002068E2">
            <w:pPr>
              <w:widowControl/>
              <w:adjustRightInd w:val="0"/>
              <w:jc w:val="center"/>
              <w:rPr>
                <w:rFonts w:ascii="Arial" w:hAnsi="Arial" w:cs="Arial"/>
                <w:sz w:val="18"/>
                <w:szCs w:val="18"/>
              </w:rPr>
            </w:pPr>
            <w:r w:rsidRPr="002068E2">
              <w:rPr>
                <w:rFonts w:ascii="Arial" w:hAnsi="Arial" w:cs="Arial"/>
                <w:sz w:val="18"/>
                <w:szCs w:val="18"/>
              </w:rPr>
              <w:t xml:space="preserve">Our admin team and the </w:t>
            </w:r>
          </w:p>
          <w:p w14:paraId="458FA9BE" w14:textId="77777777" w:rsidR="00DB104B" w:rsidRPr="002068E2" w:rsidRDefault="00DB104B" w:rsidP="002068E2">
            <w:pPr>
              <w:widowControl/>
              <w:adjustRightInd w:val="0"/>
              <w:jc w:val="center"/>
              <w:rPr>
                <w:rFonts w:ascii="Arial" w:hAnsi="Arial" w:cs="Arial"/>
                <w:sz w:val="18"/>
                <w:szCs w:val="18"/>
              </w:rPr>
            </w:pPr>
            <w:r w:rsidRPr="002068E2">
              <w:rPr>
                <w:rFonts w:ascii="Arial" w:hAnsi="Arial" w:cs="Arial"/>
                <w:sz w:val="18"/>
                <w:szCs w:val="18"/>
              </w:rPr>
              <w:t xml:space="preserve">WHF market team </w:t>
            </w:r>
          </w:p>
          <w:p w14:paraId="336FAD73" w14:textId="77777777" w:rsidR="00DB104B" w:rsidRPr="002068E2" w:rsidRDefault="00DB104B" w:rsidP="002068E2">
            <w:pPr>
              <w:widowControl/>
              <w:adjustRightInd w:val="0"/>
              <w:jc w:val="center"/>
              <w:rPr>
                <w:rFonts w:ascii="Arial" w:hAnsi="Arial" w:cs="Arial"/>
                <w:sz w:val="18"/>
                <w:szCs w:val="18"/>
              </w:rPr>
            </w:pPr>
            <w:r w:rsidRPr="002068E2">
              <w:rPr>
                <w:rFonts w:ascii="Arial" w:hAnsi="Arial" w:cs="Arial"/>
                <w:sz w:val="18"/>
                <w:szCs w:val="18"/>
              </w:rPr>
              <w:t xml:space="preserve">ensure that the </w:t>
            </w:r>
            <w:proofErr w:type="gramStart"/>
            <w:r w:rsidRPr="002068E2">
              <w:rPr>
                <w:rFonts w:ascii="Arial" w:hAnsi="Arial" w:cs="Arial"/>
                <w:sz w:val="18"/>
                <w:szCs w:val="18"/>
              </w:rPr>
              <w:t>website</w:t>
            </w:r>
            <w:proofErr w:type="gramEnd"/>
            <w:r w:rsidRPr="002068E2">
              <w:rPr>
                <w:rFonts w:ascii="Arial" w:hAnsi="Arial" w:cs="Arial"/>
                <w:sz w:val="18"/>
                <w:szCs w:val="18"/>
              </w:rPr>
              <w:t xml:space="preserve"> </w:t>
            </w:r>
          </w:p>
          <w:p w14:paraId="5E5DDCEF" w14:textId="77777777" w:rsidR="00DB104B" w:rsidRPr="002068E2" w:rsidRDefault="00DB104B" w:rsidP="002068E2">
            <w:pPr>
              <w:widowControl/>
              <w:adjustRightInd w:val="0"/>
              <w:jc w:val="center"/>
              <w:rPr>
                <w:rFonts w:ascii="Arial" w:hAnsi="Arial" w:cs="Arial"/>
                <w:sz w:val="18"/>
                <w:szCs w:val="18"/>
              </w:rPr>
            </w:pPr>
            <w:r w:rsidRPr="002068E2">
              <w:rPr>
                <w:rFonts w:ascii="Arial" w:hAnsi="Arial" w:cs="Arial"/>
                <w:sz w:val="18"/>
                <w:szCs w:val="18"/>
              </w:rPr>
              <w:t xml:space="preserve">and all documents that </w:t>
            </w:r>
          </w:p>
          <w:p w14:paraId="51F19397" w14:textId="77777777" w:rsidR="00DB104B" w:rsidRPr="002068E2" w:rsidRDefault="00DB104B" w:rsidP="002068E2">
            <w:pPr>
              <w:widowControl/>
              <w:adjustRightInd w:val="0"/>
              <w:jc w:val="center"/>
              <w:rPr>
                <w:rFonts w:ascii="Arial" w:hAnsi="Arial" w:cs="Arial"/>
                <w:sz w:val="18"/>
                <w:szCs w:val="18"/>
              </w:rPr>
            </w:pPr>
            <w:r w:rsidRPr="002068E2">
              <w:rPr>
                <w:rFonts w:ascii="Arial" w:hAnsi="Arial" w:cs="Arial"/>
                <w:sz w:val="18"/>
                <w:szCs w:val="18"/>
              </w:rPr>
              <w:t xml:space="preserve">are accessible via the </w:t>
            </w:r>
          </w:p>
          <w:p w14:paraId="3BB7EEBC" w14:textId="77777777" w:rsidR="00DB104B" w:rsidRPr="002068E2" w:rsidRDefault="00DB104B" w:rsidP="002068E2">
            <w:pPr>
              <w:widowControl/>
              <w:adjustRightInd w:val="0"/>
              <w:jc w:val="center"/>
              <w:rPr>
                <w:rFonts w:ascii="Arial" w:hAnsi="Arial" w:cs="Arial"/>
                <w:sz w:val="18"/>
                <w:szCs w:val="18"/>
              </w:rPr>
            </w:pPr>
            <w:r w:rsidRPr="002068E2">
              <w:rPr>
                <w:rFonts w:ascii="Arial" w:hAnsi="Arial" w:cs="Arial"/>
                <w:sz w:val="18"/>
                <w:szCs w:val="18"/>
              </w:rPr>
              <w:t xml:space="preserve">school website can </w:t>
            </w:r>
            <w:proofErr w:type="gramStart"/>
            <w:r w:rsidRPr="002068E2">
              <w:rPr>
                <w:rFonts w:ascii="Arial" w:hAnsi="Arial" w:cs="Arial"/>
                <w:sz w:val="18"/>
                <w:szCs w:val="18"/>
              </w:rPr>
              <w:t>be</w:t>
            </w:r>
            <w:proofErr w:type="gramEnd"/>
            <w:r w:rsidRPr="002068E2">
              <w:rPr>
                <w:rFonts w:ascii="Arial" w:hAnsi="Arial" w:cs="Arial"/>
                <w:sz w:val="18"/>
                <w:szCs w:val="18"/>
              </w:rPr>
              <w:t xml:space="preserve"> </w:t>
            </w:r>
          </w:p>
          <w:p w14:paraId="38C16ABD" w14:textId="245128FA" w:rsidR="00DB104B" w:rsidRDefault="00DB104B" w:rsidP="002068E2">
            <w:pPr>
              <w:widowControl/>
              <w:adjustRightInd w:val="0"/>
              <w:jc w:val="center"/>
              <w:rPr>
                <w:rFonts w:ascii="Arial" w:hAnsi="Arial" w:cs="Arial"/>
                <w:sz w:val="18"/>
                <w:szCs w:val="18"/>
              </w:rPr>
            </w:pPr>
            <w:r w:rsidRPr="002068E2">
              <w:rPr>
                <w:rFonts w:ascii="Arial" w:hAnsi="Arial" w:cs="Arial"/>
                <w:sz w:val="18"/>
                <w:szCs w:val="18"/>
              </w:rPr>
              <w:t>accessed by all.</w:t>
            </w:r>
          </w:p>
        </w:tc>
        <w:tc>
          <w:tcPr>
            <w:tcW w:w="1469" w:type="dxa"/>
          </w:tcPr>
          <w:p w14:paraId="6F28B9A9" w14:textId="2E39E7B1" w:rsidR="00DB104B" w:rsidRDefault="00DB104B" w:rsidP="005763BF">
            <w:pPr>
              <w:pStyle w:val="Default"/>
              <w:jc w:val="center"/>
              <w:rPr>
                <w:sz w:val="18"/>
                <w:szCs w:val="18"/>
              </w:rPr>
            </w:pPr>
            <w:r>
              <w:rPr>
                <w:sz w:val="18"/>
                <w:szCs w:val="18"/>
              </w:rPr>
              <w:t>As required</w:t>
            </w:r>
          </w:p>
        </w:tc>
        <w:tc>
          <w:tcPr>
            <w:tcW w:w="1469" w:type="dxa"/>
          </w:tcPr>
          <w:p w14:paraId="086782E8" w14:textId="06BAAB45" w:rsidR="00DB104B" w:rsidRDefault="00DB104B" w:rsidP="005763BF">
            <w:pPr>
              <w:pStyle w:val="Default"/>
              <w:jc w:val="center"/>
              <w:rPr>
                <w:sz w:val="20"/>
                <w:szCs w:val="20"/>
              </w:rPr>
            </w:pPr>
            <w:r>
              <w:rPr>
                <w:sz w:val="20"/>
                <w:szCs w:val="20"/>
              </w:rPr>
              <w:t>Office/ Staff/ WHF marketing team</w:t>
            </w:r>
          </w:p>
        </w:tc>
        <w:tc>
          <w:tcPr>
            <w:tcW w:w="1469" w:type="dxa"/>
          </w:tcPr>
          <w:p w14:paraId="0615B129" w14:textId="319398EE" w:rsidR="00DB104B" w:rsidRDefault="00DB104B" w:rsidP="005763BF">
            <w:pPr>
              <w:pStyle w:val="Default"/>
              <w:jc w:val="center"/>
              <w:rPr>
                <w:sz w:val="20"/>
                <w:szCs w:val="20"/>
              </w:rPr>
            </w:pPr>
            <w:r>
              <w:rPr>
                <w:sz w:val="20"/>
                <w:szCs w:val="20"/>
              </w:rPr>
              <w:t>On-going</w:t>
            </w:r>
          </w:p>
        </w:tc>
        <w:tc>
          <w:tcPr>
            <w:tcW w:w="1469" w:type="dxa"/>
          </w:tcPr>
          <w:p w14:paraId="0A169ED4" w14:textId="77777777" w:rsidR="00DB104B" w:rsidRDefault="00DB104B" w:rsidP="005763BF">
            <w:pPr>
              <w:pStyle w:val="Default"/>
              <w:jc w:val="center"/>
              <w:rPr>
                <w:sz w:val="20"/>
                <w:szCs w:val="20"/>
              </w:rPr>
            </w:pPr>
            <w:r>
              <w:rPr>
                <w:sz w:val="20"/>
                <w:szCs w:val="20"/>
              </w:rPr>
              <w:t>Parents and carers to feel welcome in the school.</w:t>
            </w:r>
          </w:p>
          <w:p w14:paraId="1651047F" w14:textId="77777777" w:rsidR="00DB104B" w:rsidRDefault="00DB104B" w:rsidP="005763BF">
            <w:pPr>
              <w:pStyle w:val="Default"/>
              <w:jc w:val="center"/>
              <w:rPr>
                <w:sz w:val="20"/>
                <w:szCs w:val="20"/>
              </w:rPr>
            </w:pPr>
          </w:p>
          <w:p w14:paraId="093A3230" w14:textId="34A0AB7D" w:rsidR="00DB104B" w:rsidRDefault="00DB104B" w:rsidP="005763BF">
            <w:pPr>
              <w:pStyle w:val="Default"/>
              <w:jc w:val="center"/>
              <w:rPr>
                <w:sz w:val="20"/>
                <w:szCs w:val="20"/>
              </w:rPr>
            </w:pPr>
            <w:r>
              <w:rPr>
                <w:sz w:val="20"/>
                <w:szCs w:val="20"/>
              </w:rPr>
              <w:t>Website is fully accessible for all.</w:t>
            </w:r>
          </w:p>
        </w:tc>
      </w:tr>
      <w:tr w:rsidR="00DB104B" w14:paraId="638992E0" w14:textId="77777777" w:rsidTr="00841C5B">
        <w:tc>
          <w:tcPr>
            <w:tcW w:w="1468" w:type="dxa"/>
            <w:vMerge/>
          </w:tcPr>
          <w:p w14:paraId="6DA81843" w14:textId="77777777" w:rsidR="00DB104B" w:rsidRDefault="00DB104B" w:rsidP="00B66623">
            <w:pPr>
              <w:pStyle w:val="Default"/>
              <w:jc w:val="center"/>
              <w:rPr>
                <w:sz w:val="20"/>
                <w:szCs w:val="20"/>
              </w:rPr>
            </w:pPr>
          </w:p>
        </w:tc>
        <w:tc>
          <w:tcPr>
            <w:tcW w:w="1468" w:type="dxa"/>
          </w:tcPr>
          <w:p w14:paraId="4F4A6AEF" w14:textId="6EF9F94E" w:rsidR="00DB104B" w:rsidRPr="008E4ADF" w:rsidRDefault="00DB104B" w:rsidP="00B66623">
            <w:pPr>
              <w:widowControl/>
              <w:adjustRightInd w:val="0"/>
              <w:jc w:val="center"/>
              <w:rPr>
                <w:rFonts w:ascii="Arial" w:hAnsi="Arial" w:cs="Arial"/>
                <w:sz w:val="18"/>
                <w:szCs w:val="18"/>
              </w:rPr>
            </w:pPr>
            <w:r>
              <w:rPr>
                <w:rFonts w:ascii="Arial" w:hAnsi="Arial" w:cs="Arial"/>
                <w:sz w:val="18"/>
                <w:szCs w:val="18"/>
              </w:rPr>
              <w:t>P</w:t>
            </w:r>
            <w:r w:rsidRPr="008E4ADF">
              <w:rPr>
                <w:rFonts w:ascii="Arial" w:hAnsi="Arial" w:cs="Arial"/>
                <w:sz w:val="18"/>
                <w:szCs w:val="18"/>
              </w:rPr>
              <w:t xml:space="preserve">rovide information in </w:t>
            </w:r>
            <w:proofErr w:type="gramStart"/>
            <w:r w:rsidRPr="008E4ADF">
              <w:rPr>
                <w:rFonts w:ascii="Arial" w:hAnsi="Arial" w:cs="Arial"/>
                <w:sz w:val="18"/>
                <w:szCs w:val="18"/>
              </w:rPr>
              <w:t>other</w:t>
            </w:r>
            <w:proofErr w:type="gramEnd"/>
            <w:r w:rsidRPr="008E4ADF">
              <w:rPr>
                <w:rFonts w:ascii="Arial" w:hAnsi="Arial" w:cs="Arial"/>
                <w:sz w:val="18"/>
                <w:szCs w:val="18"/>
              </w:rPr>
              <w:t xml:space="preserve"> </w:t>
            </w:r>
          </w:p>
          <w:p w14:paraId="74F53D72" w14:textId="77777777" w:rsidR="00DB104B" w:rsidRPr="008E4ADF" w:rsidRDefault="00DB104B" w:rsidP="00B66623">
            <w:pPr>
              <w:widowControl/>
              <w:adjustRightInd w:val="0"/>
              <w:jc w:val="center"/>
              <w:rPr>
                <w:rFonts w:ascii="Arial" w:hAnsi="Arial" w:cs="Arial"/>
                <w:sz w:val="18"/>
                <w:szCs w:val="18"/>
              </w:rPr>
            </w:pPr>
            <w:r w:rsidRPr="008E4ADF">
              <w:rPr>
                <w:rFonts w:ascii="Arial" w:hAnsi="Arial" w:cs="Arial"/>
                <w:sz w:val="18"/>
                <w:szCs w:val="18"/>
              </w:rPr>
              <w:t xml:space="preserve">languages for pupils or </w:t>
            </w:r>
          </w:p>
          <w:p w14:paraId="7F432A75" w14:textId="77777777" w:rsidR="00DB104B" w:rsidRPr="008E4ADF" w:rsidRDefault="00DB104B" w:rsidP="00B66623">
            <w:pPr>
              <w:widowControl/>
              <w:adjustRightInd w:val="0"/>
              <w:jc w:val="center"/>
              <w:rPr>
                <w:rFonts w:ascii="Arial" w:hAnsi="Arial" w:cs="Arial"/>
                <w:sz w:val="18"/>
                <w:szCs w:val="18"/>
              </w:rPr>
            </w:pPr>
            <w:r w:rsidRPr="008E4ADF">
              <w:rPr>
                <w:rFonts w:ascii="Arial" w:hAnsi="Arial" w:cs="Arial"/>
                <w:sz w:val="18"/>
                <w:szCs w:val="18"/>
              </w:rPr>
              <w:t xml:space="preserve">prospective pupils who may have </w:t>
            </w:r>
          </w:p>
          <w:p w14:paraId="4EC0C802" w14:textId="77777777" w:rsidR="00DB104B" w:rsidRPr="008E4ADF" w:rsidRDefault="00DB104B" w:rsidP="00B66623">
            <w:pPr>
              <w:widowControl/>
              <w:adjustRightInd w:val="0"/>
              <w:jc w:val="center"/>
              <w:rPr>
                <w:rFonts w:ascii="Arial" w:hAnsi="Arial" w:cs="Arial"/>
                <w:sz w:val="18"/>
                <w:szCs w:val="18"/>
              </w:rPr>
            </w:pPr>
            <w:r w:rsidRPr="008E4ADF">
              <w:rPr>
                <w:rFonts w:ascii="Arial" w:hAnsi="Arial" w:cs="Arial"/>
                <w:sz w:val="18"/>
                <w:szCs w:val="18"/>
              </w:rPr>
              <w:t xml:space="preserve">difficulty with hearing or language </w:t>
            </w:r>
          </w:p>
          <w:p w14:paraId="64B7AF35" w14:textId="74DF2B57" w:rsidR="00DB104B" w:rsidRDefault="00DB104B" w:rsidP="00B66623">
            <w:pPr>
              <w:widowControl/>
              <w:adjustRightInd w:val="0"/>
              <w:jc w:val="center"/>
              <w:rPr>
                <w:rFonts w:ascii="Arial" w:hAnsi="Arial" w:cs="Arial"/>
                <w:sz w:val="18"/>
                <w:szCs w:val="18"/>
              </w:rPr>
            </w:pPr>
            <w:r w:rsidRPr="008E4ADF">
              <w:rPr>
                <w:rFonts w:ascii="Arial" w:hAnsi="Arial" w:cs="Arial"/>
                <w:sz w:val="18"/>
                <w:szCs w:val="18"/>
              </w:rPr>
              <w:t>problems.</w:t>
            </w:r>
          </w:p>
        </w:tc>
        <w:tc>
          <w:tcPr>
            <w:tcW w:w="1468" w:type="dxa"/>
          </w:tcPr>
          <w:p w14:paraId="2F9D2567" w14:textId="33C84022" w:rsidR="00DB104B" w:rsidRPr="008E4ADF" w:rsidRDefault="00DB104B" w:rsidP="00B66623">
            <w:pPr>
              <w:widowControl/>
              <w:adjustRightInd w:val="0"/>
              <w:jc w:val="center"/>
              <w:rPr>
                <w:rFonts w:ascii="Arial" w:hAnsi="Arial" w:cs="Arial"/>
                <w:sz w:val="18"/>
                <w:szCs w:val="18"/>
              </w:rPr>
            </w:pPr>
            <w:r>
              <w:rPr>
                <w:rFonts w:ascii="Arial" w:hAnsi="Arial" w:cs="Arial"/>
                <w:sz w:val="18"/>
                <w:szCs w:val="18"/>
              </w:rPr>
              <w:t>A</w:t>
            </w:r>
            <w:r w:rsidRPr="008E4ADF">
              <w:rPr>
                <w:rFonts w:ascii="Arial" w:hAnsi="Arial" w:cs="Arial"/>
                <w:sz w:val="18"/>
                <w:szCs w:val="18"/>
              </w:rPr>
              <w:t xml:space="preserve">ccess to translators, </w:t>
            </w:r>
          </w:p>
          <w:p w14:paraId="3AB0BB15" w14:textId="77777777" w:rsidR="00DB104B" w:rsidRPr="008E4ADF" w:rsidRDefault="00DB104B" w:rsidP="00B66623">
            <w:pPr>
              <w:widowControl/>
              <w:adjustRightInd w:val="0"/>
              <w:jc w:val="center"/>
              <w:rPr>
                <w:rFonts w:ascii="Arial" w:hAnsi="Arial" w:cs="Arial"/>
                <w:sz w:val="18"/>
                <w:szCs w:val="18"/>
              </w:rPr>
            </w:pPr>
            <w:r w:rsidRPr="008E4ADF">
              <w:rPr>
                <w:rFonts w:ascii="Arial" w:hAnsi="Arial" w:cs="Arial"/>
                <w:sz w:val="18"/>
                <w:szCs w:val="18"/>
              </w:rPr>
              <w:t xml:space="preserve">sign language </w:t>
            </w:r>
          </w:p>
          <w:p w14:paraId="2905E63A" w14:textId="77777777" w:rsidR="00DB104B" w:rsidRPr="008E4ADF" w:rsidRDefault="00DB104B" w:rsidP="00B66623">
            <w:pPr>
              <w:widowControl/>
              <w:adjustRightInd w:val="0"/>
              <w:jc w:val="center"/>
              <w:rPr>
                <w:rFonts w:ascii="Arial" w:hAnsi="Arial" w:cs="Arial"/>
                <w:sz w:val="18"/>
                <w:szCs w:val="18"/>
              </w:rPr>
            </w:pPr>
            <w:r w:rsidRPr="008E4ADF">
              <w:rPr>
                <w:rFonts w:ascii="Arial" w:hAnsi="Arial" w:cs="Arial"/>
                <w:sz w:val="18"/>
                <w:szCs w:val="18"/>
              </w:rPr>
              <w:t xml:space="preserve">interpreters to </w:t>
            </w:r>
            <w:proofErr w:type="gramStart"/>
            <w:r w:rsidRPr="008E4ADF">
              <w:rPr>
                <w:rFonts w:ascii="Arial" w:hAnsi="Arial" w:cs="Arial"/>
                <w:sz w:val="18"/>
                <w:szCs w:val="18"/>
              </w:rPr>
              <w:t>be</w:t>
            </w:r>
            <w:proofErr w:type="gramEnd"/>
            <w:r w:rsidRPr="008E4ADF">
              <w:rPr>
                <w:rFonts w:ascii="Arial" w:hAnsi="Arial" w:cs="Arial"/>
                <w:sz w:val="18"/>
                <w:szCs w:val="18"/>
              </w:rPr>
              <w:t xml:space="preserve"> </w:t>
            </w:r>
          </w:p>
          <w:p w14:paraId="625E117D" w14:textId="77777777" w:rsidR="00DB104B" w:rsidRPr="008E4ADF" w:rsidRDefault="00DB104B" w:rsidP="00B66623">
            <w:pPr>
              <w:widowControl/>
              <w:adjustRightInd w:val="0"/>
              <w:jc w:val="center"/>
              <w:rPr>
                <w:rFonts w:ascii="Arial" w:hAnsi="Arial" w:cs="Arial"/>
                <w:sz w:val="18"/>
                <w:szCs w:val="18"/>
              </w:rPr>
            </w:pPr>
            <w:r w:rsidRPr="008E4ADF">
              <w:rPr>
                <w:rFonts w:ascii="Arial" w:hAnsi="Arial" w:cs="Arial"/>
                <w:sz w:val="18"/>
                <w:szCs w:val="18"/>
              </w:rPr>
              <w:t xml:space="preserve">considered and </w:t>
            </w:r>
            <w:proofErr w:type="gramStart"/>
            <w:r w:rsidRPr="008E4ADF">
              <w:rPr>
                <w:rFonts w:ascii="Arial" w:hAnsi="Arial" w:cs="Arial"/>
                <w:sz w:val="18"/>
                <w:szCs w:val="18"/>
              </w:rPr>
              <w:t>offered</w:t>
            </w:r>
            <w:proofErr w:type="gramEnd"/>
            <w:r w:rsidRPr="008E4ADF">
              <w:rPr>
                <w:rFonts w:ascii="Arial" w:hAnsi="Arial" w:cs="Arial"/>
                <w:sz w:val="18"/>
                <w:szCs w:val="18"/>
              </w:rPr>
              <w:t xml:space="preserve"> </w:t>
            </w:r>
          </w:p>
          <w:p w14:paraId="4DD1E11E" w14:textId="77777777" w:rsidR="00DB104B" w:rsidRPr="008E4ADF" w:rsidRDefault="00DB104B" w:rsidP="00B66623">
            <w:pPr>
              <w:widowControl/>
              <w:adjustRightInd w:val="0"/>
              <w:jc w:val="center"/>
              <w:rPr>
                <w:rFonts w:ascii="Arial" w:hAnsi="Arial" w:cs="Arial"/>
                <w:sz w:val="18"/>
                <w:szCs w:val="18"/>
              </w:rPr>
            </w:pPr>
            <w:r w:rsidRPr="008E4ADF">
              <w:rPr>
                <w:rFonts w:ascii="Arial" w:hAnsi="Arial" w:cs="Arial"/>
                <w:sz w:val="18"/>
                <w:szCs w:val="18"/>
              </w:rPr>
              <w:t>if possible.</w:t>
            </w:r>
          </w:p>
          <w:p w14:paraId="07B62DA5" w14:textId="77777777" w:rsidR="00DB104B" w:rsidRPr="008E4ADF" w:rsidRDefault="00DB104B" w:rsidP="00B66623">
            <w:pPr>
              <w:widowControl/>
              <w:adjustRightInd w:val="0"/>
              <w:jc w:val="center"/>
              <w:rPr>
                <w:rFonts w:ascii="Arial" w:hAnsi="Arial" w:cs="Arial"/>
                <w:sz w:val="18"/>
                <w:szCs w:val="18"/>
              </w:rPr>
            </w:pPr>
            <w:r w:rsidRPr="008E4ADF">
              <w:rPr>
                <w:rFonts w:ascii="Arial" w:hAnsi="Arial" w:cs="Arial"/>
                <w:sz w:val="18"/>
                <w:szCs w:val="18"/>
              </w:rPr>
              <w:t xml:space="preserve">Translate, </w:t>
            </w:r>
            <w:proofErr w:type="gramStart"/>
            <w:r w:rsidRPr="008E4ADF">
              <w:rPr>
                <w:rFonts w:ascii="Arial" w:hAnsi="Arial" w:cs="Arial"/>
                <w:sz w:val="18"/>
                <w:szCs w:val="18"/>
              </w:rPr>
              <w:t>wherever</w:t>
            </w:r>
            <w:proofErr w:type="gramEnd"/>
            <w:r w:rsidRPr="008E4ADF">
              <w:rPr>
                <w:rFonts w:ascii="Arial" w:hAnsi="Arial" w:cs="Arial"/>
                <w:sz w:val="18"/>
                <w:szCs w:val="18"/>
              </w:rPr>
              <w:t xml:space="preserve"> </w:t>
            </w:r>
          </w:p>
          <w:p w14:paraId="7301BC13" w14:textId="77777777" w:rsidR="00DB104B" w:rsidRPr="008E4ADF" w:rsidRDefault="00DB104B" w:rsidP="00B66623">
            <w:pPr>
              <w:widowControl/>
              <w:adjustRightInd w:val="0"/>
              <w:jc w:val="center"/>
              <w:rPr>
                <w:rFonts w:ascii="Arial" w:hAnsi="Arial" w:cs="Arial"/>
                <w:sz w:val="18"/>
                <w:szCs w:val="18"/>
              </w:rPr>
            </w:pPr>
            <w:r w:rsidRPr="008E4ADF">
              <w:rPr>
                <w:rFonts w:ascii="Arial" w:hAnsi="Arial" w:cs="Arial"/>
                <w:sz w:val="18"/>
                <w:szCs w:val="18"/>
              </w:rPr>
              <w:t xml:space="preserve">possible, letters for </w:t>
            </w:r>
          </w:p>
          <w:p w14:paraId="24991A64" w14:textId="77777777" w:rsidR="00DB104B" w:rsidRPr="008E4ADF" w:rsidRDefault="00DB104B" w:rsidP="00B66623">
            <w:pPr>
              <w:widowControl/>
              <w:adjustRightInd w:val="0"/>
              <w:jc w:val="center"/>
              <w:rPr>
                <w:rFonts w:ascii="Arial" w:hAnsi="Arial" w:cs="Arial"/>
                <w:sz w:val="18"/>
                <w:szCs w:val="18"/>
              </w:rPr>
            </w:pPr>
            <w:r w:rsidRPr="008E4ADF">
              <w:rPr>
                <w:rFonts w:ascii="Arial" w:hAnsi="Arial" w:cs="Arial"/>
                <w:sz w:val="18"/>
                <w:szCs w:val="18"/>
              </w:rPr>
              <w:t xml:space="preserve">parents who are EAL </w:t>
            </w:r>
          </w:p>
          <w:p w14:paraId="209640FA" w14:textId="77777777" w:rsidR="00DB104B" w:rsidRPr="008E4ADF" w:rsidRDefault="00DB104B" w:rsidP="00B66623">
            <w:pPr>
              <w:widowControl/>
              <w:adjustRightInd w:val="0"/>
              <w:jc w:val="center"/>
              <w:rPr>
                <w:rFonts w:ascii="Arial" w:hAnsi="Arial" w:cs="Arial"/>
                <w:sz w:val="18"/>
                <w:szCs w:val="18"/>
              </w:rPr>
            </w:pPr>
            <w:r w:rsidRPr="008E4ADF">
              <w:rPr>
                <w:rFonts w:ascii="Arial" w:hAnsi="Arial" w:cs="Arial"/>
                <w:sz w:val="18"/>
                <w:szCs w:val="18"/>
              </w:rPr>
              <w:t xml:space="preserve">into their spoken </w:t>
            </w:r>
          </w:p>
          <w:p w14:paraId="75C9819B" w14:textId="3F4777B5" w:rsidR="00DB104B" w:rsidRDefault="00DB104B" w:rsidP="00B66623">
            <w:pPr>
              <w:widowControl/>
              <w:adjustRightInd w:val="0"/>
              <w:jc w:val="center"/>
              <w:rPr>
                <w:rFonts w:ascii="Arial" w:hAnsi="Arial" w:cs="Arial"/>
                <w:sz w:val="18"/>
                <w:szCs w:val="18"/>
              </w:rPr>
            </w:pPr>
            <w:r w:rsidRPr="008E4ADF">
              <w:rPr>
                <w:rFonts w:ascii="Arial" w:hAnsi="Arial" w:cs="Arial"/>
                <w:sz w:val="18"/>
                <w:szCs w:val="18"/>
              </w:rPr>
              <w:t>language</w:t>
            </w:r>
          </w:p>
        </w:tc>
        <w:tc>
          <w:tcPr>
            <w:tcW w:w="1469" w:type="dxa"/>
          </w:tcPr>
          <w:p w14:paraId="4E7E1317" w14:textId="58B1B8CD" w:rsidR="00DB104B" w:rsidRDefault="00DB104B" w:rsidP="00B66623">
            <w:pPr>
              <w:pStyle w:val="Default"/>
              <w:jc w:val="center"/>
              <w:rPr>
                <w:sz w:val="18"/>
                <w:szCs w:val="18"/>
              </w:rPr>
            </w:pPr>
            <w:r>
              <w:rPr>
                <w:sz w:val="18"/>
                <w:szCs w:val="18"/>
              </w:rPr>
              <w:t>As required</w:t>
            </w:r>
          </w:p>
        </w:tc>
        <w:tc>
          <w:tcPr>
            <w:tcW w:w="1469" w:type="dxa"/>
          </w:tcPr>
          <w:p w14:paraId="55AF35E4" w14:textId="5AA44A3C" w:rsidR="00DB104B" w:rsidRDefault="00DB104B" w:rsidP="00B66623">
            <w:pPr>
              <w:pStyle w:val="Default"/>
              <w:jc w:val="center"/>
              <w:rPr>
                <w:sz w:val="20"/>
                <w:szCs w:val="20"/>
              </w:rPr>
            </w:pPr>
            <w:r>
              <w:rPr>
                <w:sz w:val="20"/>
                <w:szCs w:val="20"/>
              </w:rPr>
              <w:t>Office/ Staff</w:t>
            </w:r>
          </w:p>
        </w:tc>
        <w:tc>
          <w:tcPr>
            <w:tcW w:w="1469" w:type="dxa"/>
          </w:tcPr>
          <w:p w14:paraId="3DB3522E" w14:textId="12284EAB" w:rsidR="00DB104B" w:rsidRDefault="00DB104B" w:rsidP="00B66623">
            <w:pPr>
              <w:pStyle w:val="Default"/>
              <w:jc w:val="center"/>
              <w:rPr>
                <w:sz w:val="20"/>
                <w:szCs w:val="20"/>
              </w:rPr>
            </w:pPr>
            <w:r>
              <w:rPr>
                <w:sz w:val="20"/>
                <w:szCs w:val="20"/>
              </w:rPr>
              <w:t>On-going</w:t>
            </w:r>
          </w:p>
        </w:tc>
        <w:tc>
          <w:tcPr>
            <w:tcW w:w="1469" w:type="dxa"/>
          </w:tcPr>
          <w:p w14:paraId="6054457A" w14:textId="4E4D8A9A" w:rsidR="00DB104B" w:rsidRPr="00B66623" w:rsidRDefault="00DB104B" w:rsidP="00B66623">
            <w:pPr>
              <w:pStyle w:val="Default"/>
              <w:jc w:val="center"/>
              <w:rPr>
                <w:sz w:val="20"/>
                <w:szCs w:val="20"/>
              </w:rPr>
            </w:pPr>
            <w:r>
              <w:rPr>
                <w:sz w:val="20"/>
                <w:szCs w:val="20"/>
              </w:rPr>
              <w:t>W</w:t>
            </w:r>
            <w:r w:rsidRPr="00B66623">
              <w:rPr>
                <w:sz w:val="20"/>
                <w:szCs w:val="20"/>
              </w:rPr>
              <w:t xml:space="preserve">ebsite is </w:t>
            </w:r>
            <w:proofErr w:type="gramStart"/>
            <w:r w:rsidRPr="00B66623">
              <w:rPr>
                <w:sz w:val="20"/>
                <w:szCs w:val="20"/>
              </w:rPr>
              <w:t>fully</w:t>
            </w:r>
            <w:proofErr w:type="gramEnd"/>
            <w:r w:rsidRPr="00B66623">
              <w:rPr>
                <w:sz w:val="20"/>
                <w:szCs w:val="20"/>
              </w:rPr>
              <w:t xml:space="preserve"> </w:t>
            </w:r>
          </w:p>
          <w:p w14:paraId="1BFA4E70" w14:textId="0FCB04C6" w:rsidR="00DB104B" w:rsidRDefault="00DB104B" w:rsidP="00B66623">
            <w:pPr>
              <w:pStyle w:val="Default"/>
              <w:jc w:val="center"/>
              <w:rPr>
                <w:sz w:val="20"/>
                <w:szCs w:val="20"/>
              </w:rPr>
            </w:pPr>
            <w:r w:rsidRPr="00B66623">
              <w:rPr>
                <w:sz w:val="20"/>
                <w:szCs w:val="20"/>
              </w:rPr>
              <w:t>accessible for all.</w:t>
            </w:r>
          </w:p>
          <w:p w14:paraId="7A82D6B3" w14:textId="77777777" w:rsidR="00DB104B" w:rsidRPr="00B66623" w:rsidRDefault="00DB104B" w:rsidP="00B66623">
            <w:pPr>
              <w:pStyle w:val="Default"/>
              <w:jc w:val="center"/>
              <w:rPr>
                <w:sz w:val="20"/>
                <w:szCs w:val="20"/>
              </w:rPr>
            </w:pPr>
          </w:p>
          <w:p w14:paraId="6C9FCE7D" w14:textId="77777777" w:rsidR="00DB104B" w:rsidRPr="00B66623" w:rsidRDefault="00DB104B" w:rsidP="00B66623">
            <w:pPr>
              <w:pStyle w:val="Default"/>
              <w:jc w:val="center"/>
              <w:rPr>
                <w:sz w:val="20"/>
                <w:szCs w:val="20"/>
              </w:rPr>
            </w:pPr>
            <w:r w:rsidRPr="00B66623">
              <w:rPr>
                <w:sz w:val="20"/>
                <w:szCs w:val="20"/>
              </w:rPr>
              <w:t xml:space="preserve">Parents and carers </w:t>
            </w:r>
            <w:proofErr w:type="gramStart"/>
            <w:r w:rsidRPr="00B66623">
              <w:rPr>
                <w:sz w:val="20"/>
                <w:szCs w:val="20"/>
              </w:rPr>
              <w:t>are</w:t>
            </w:r>
            <w:proofErr w:type="gramEnd"/>
            <w:r w:rsidRPr="00B66623">
              <w:rPr>
                <w:sz w:val="20"/>
                <w:szCs w:val="20"/>
              </w:rPr>
              <w:t xml:space="preserve"> </w:t>
            </w:r>
          </w:p>
          <w:p w14:paraId="49C18D44" w14:textId="77777777" w:rsidR="00DB104B" w:rsidRPr="00B66623" w:rsidRDefault="00DB104B" w:rsidP="00B66623">
            <w:pPr>
              <w:pStyle w:val="Default"/>
              <w:jc w:val="center"/>
              <w:rPr>
                <w:sz w:val="20"/>
                <w:szCs w:val="20"/>
              </w:rPr>
            </w:pPr>
            <w:r w:rsidRPr="00B66623">
              <w:rPr>
                <w:sz w:val="20"/>
                <w:szCs w:val="20"/>
              </w:rPr>
              <w:t xml:space="preserve">fully informed with </w:t>
            </w:r>
          </w:p>
          <w:p w14:paraId="21554D49" w14:textId="77777777" w:rsidR="00DB104B" w:rsidRPr="00B66623" w:rsidRDefault="00DB104B" w:rsidP="00B66623">
            <w:pPr>
              <w:pStyle w:val="Default"/>
              <w:jc w:val="center"/>
              <w:rPr>
                <w:sz w:val="20"/>
                <w:szCs w:val="20"/>
              </w:rPr>
            </w:pPr>
            <w:r w:rsidRPr="00B66623">
              <w:rPr>
                <w:sz w:val="20"/>
                <w:szCs w:val="20"/>
              </w:rPr>
              <w:t xml:space="preserve">what is happening </w:t>
            </w:r>
            <w:proofErr w:type="gramStart"/>
            <w:r w:rsidRPr="00B66623">
              <w:rPr>
                <w:sz w:val="20"/>
                <w:szCs w:val="20"/>
              </w:rPr>
              <w:t>in</w:t>
            </w:r>
            <w:proofErr w:type="gramEnd"/>
            <w:r w:rsidRPr="00B66623">
              <w:rPr>
                <w:sz w:val="20"/>
                <w:szCs w:val="20"/>
              </w:rPr>
              <w:t xml:space="preserve"> </w:t>
            </w:r>
          </w:p>
          <w:p w14:paraId="6082AC5B" w14:textId="087388C4" w:rsidR="00DB104B" w:rsidRDefault="00DB104B" w:rsidP="00B66623">
            <w:pPr>
              <w:pStyle w:val="Default"/>
              <w:jc w:val="center"/>
              <w:rPr>
                <w:sz w:val="20"/>
                <w:szCs w:val="20"/>
              </w:rPr>
            </w:pPr>
            <w:r w:rsidRPr="00B66623">
              <w:rPr>
                <w:sz w:val="20"/>
                <w:szCs w:val="20"/>
              </w:rPr>
              <w:t>school.</w:t>
            </w:r>
          </w:p>
          <w:p w14:paraId="535284DE" w14:textId="77777777" w:rsidR="00DB104B" w:rsidRPr="00B66623" w:rsidRDefault="00DB104B" w:rsidP="00B66623">
            <w:pPr>
              <w:pStyle w:val="Default"/>
              <w:jc w:val="center"/>
              <w:rPr>
                <w:sz w:val="20"/>
                <w:szCs w:val="20"/>
              </w:rPr>
            </w:pPr>
          </w:p>
          <w:p w14:paraId="101AF9CD" w14:textId="77777777" w:rsidR="00DB104B" w:rsidRPr="00B66623" w:rsidRDefault="00DB104B" w:rsidP="00B66623">
            <w:pPr>
              <w:pStyle w:val="Default"/>
              <w:jc w:val="center"/>
              <w:rPr>
                <w:sz w:val="20"/>
                <w:szCs w:val="20"/>
              </w:rPr>
            </w:pPr>
            <w:r w:rsidRPr="00B66623">
              <w:rPr>
                <w:sz w:val="20"/>
                <w:szCs w:val="20"/>
              </w:rPr>
              <w:t xml:space="preserve">Parents and carers will </w:t>
            </w:r>
          </w:p>
          <w:p w14:paraId="75EDDFAC" w14:textId="77777777" w:rsidR="00DB104B" w:rsidRPr="00B66623" w:rsidRDefault="00DB104B" w:rsidP="00B66623">
            <w:pPr>
              <w:pStyle w:val="Default"/>
              <w:jc w:val="center"/>
              <w:rPr>
                <w:sz w:val="20"/>
                <w:szCs w:val="20"/>
              </w:rPr>
            </w:pPr>
            <w:r w:rsidRPr="00B66623">
              <w:rPr>
                <w:sz w:val="20"/>
                <w:szCs w:val="20"/>
              </w:rPr>
              <w:t xml:space="preserve">feel welcome in the </w:t>
            </w:r>
          </w:p>
          <w:p w14:paraId="23648D33" w14:textId="41AABE26" w:rsidR="00DB104B" w:rsidRDefault="00DB104B" w:rsidP="00B66623">
            <w:pPr>
              <w:pStyle w:val="Default"/>
              <w:jc w:val="center"/>
              <w:rPr>
                <w:sz w:val="20"/>
                <w:szCs w:val="20"/>
              </w:rPr>
            </w:pPr>
            <w:r w:rsidRPr="00B66623">
              <w:rPr>
                <w:sz w:val="20"/>
                <w:szCs w:val="20"/>
              </w:rPr>
              <w:lastRenderedPageBreak/>
              <w:t>school.</w:t>
            </w:r>
          </w:p>
        </w:tc>
      </w:tr>
    </w:tbl>
    <w:p w14:paraId="0F79C57C" w14:textId="77777777" w:rsidR="00DB104B" w:rsidRDefault="00DB104B" w:rsidP="00DB104B">
      <w:pPr>
        <w:pStyle w:val="Heading1"/>
        <w:spacing w:line="240" w:lineRule="auto"/>
        <w:ind w:left="0"/>
        <w:rPr>
          <w:rFonts w:ascii="Arial" w:hAnsi="Arial" w:cs="Arial"/>
          <w:color w:val="339933"/>
          <w:sz w:val="22"/>
          <w:szCs w:val="22"/>
        </w:rPr>
      </w:pPr>
    </w:p>
    <w:p w14:paraId="258BC365" w14:textId="33A9ADB5" w:rsidR="008C4786" w:rsidRPr="008C4786" w:rsidRDefault="008C4786" w:rsidP="00DB104B">
      <w:pPr>
        <w:pStyle w:val="Heading1"/>
        <w:spacing w:line="240" w:lineRule="auto"/>
        <w:ind w:left="0"/>
        <w:rPr>
          <w:rFonts w:ascii="Arial" w:hAnsi="Arial" w:cs="Arial"/>
          <w:color w:val="339933"/>
          <w:sz w:val="22"/>
          <w:szCs w:val="22"/>
        </w:rPr>
      </w:pPr>
      <w:r w:rsidRPr="008C4786">
        <w:rPr>
          <w:rFonts w:ascii="Arial" w:hAnsi="Arial" w:cs="Arial"/>
          <w:color w:val="339933"/>
          <w:sz w:val="22"/>
          <w:szCs w:val="22"/>
        </w:rPr>
        <w:t>Monitoring arrangements</w:t>
      </w:r>
    </w:p>
    <w:p w14:paraId="223ABB5B" w14:textId="77777777" w:rsidR="00DB104B" w:rsidRDefault="00DB104B" w:rsidP="00DB104B">
      <w:pPr>
        <w:pStyle w:val="Heading1"/>
        <w:spacing w:line="240" w:lineRule="auto"/>
        <w:ind w:left="0"/>
        <w:rPr>
          <w:rFonts w:ascii="Arial" w:hAnsi="Arial" w:cs="Arial"/>
          <w:b w:val="0"/>
          <w:bCs/>
          <w:sz w:val="22"/>
          <w:szCs w:val="22"/>
        </w:rPr>
      </w:pPr>
    </w:p>
    <w:p w14:paraId="7DD3CF8E" w14:textId="4D99D986" w:rsidR="008C4786" w:rsidRPr="008C4786" w:rsidRDefault="008C4786" w:rsidP="00DB104B">
      <w:pPr>
        <w:pStyle w:val="Heading1"/>
        <w:spacing w:line="240" w:lineRule="auto"/>
        <w:ind w:left="0"/>
        <w:rPr>
          <w:rFonts w:ascii="Arial" w:hAnsi="Arial" w:cs="Arial"/>
          <w:b w:val="0"/>
          <w:bCs/>
          <w:sz w:val="22"/>
          <w:szCs w:val="22"/>
        </w:rPr>
      </w:pPr>
      <w:r w:rsidRPr="008C4786">
        <w:rPr>
          <w:rFonts w:ascii="Arial" w:hAnsi="Arial" w:cs="Arial"/>
          <w:b w:val="0"/>
          <w:bCs/>
          <w:sz w:val="22"/>
          <w:szCs w:val="22"/>
        </w:rPr>
        <w:t xml:space="preserve">This document will be reviewed every 3 years, but may be reviewed and updated more frequently </w:t>
      </w:r>
      <w:proofErr w:type="gramStart"/>
      <w:r w:rsidRPr="008C4786">
        <w:rPr>
          <w:rFonts w:ascii="Arial" w:hAnsi="Arial" w:cs="Arial"/>
          <w:b w:val="0"/>
          <w:bCs/>
          <w:sz w:val="22"/>
          <w:szCs w:val="22"/>
        </w:rPr>
        <w:t>if</w:t>
      </w:r>
      <w:proofErr w:type="gramEnd"/>
      <w:r w:rsidRPr="008C4786">
        <w:rPr>
          <w:rFonts w:ascii="Arial" w:hAnsi="Arial" w:cs="Arial"/>
          <w:b w:val="0"/>
          <w:bCs/>
          <w:sz w:val="22"/>
          <w:szCs w:val="22"/>
        </w:rPr>
        <w:t xml:space="preserve"> </w:t>
      </w:r>
    </w:p>
    <w:p w14:paraId="2A351E87" w14:textId="42324516" w:rsidR="008C4786" w:rsidRDefault="008C4786" w:rsidP="00DB104B">
      <w:pPr>
        <w:pStyle w:val="Heading1"/>
        <w:spacing w:line="240" w:lineRule="auto"/>
        <w:ind w:left="0"/>
        <w:rPr>
          <w:rFonts w:ascii="Arial" w:hAnsi="Arial" w:cs="Arial"/>
          <w:b w:val="0"/>
          <w:bCs/>
          <w:sz w:val="22"/>
          <w:szCs w:val="22"/>
        </w:rPr>
      </w:pPr>
      <w:r w:rsidRPr="008C4786">
        <w:rPr>
          <w:rFonts w:ascii="Arial" w:hAnsi="Arial" w:cs="Arial"/>
          <w:b w:val="0"/>
          <w:bCs/>
          <w:sz w:val="22"/>
          <w:szCs w:val="22"/>
        </w:rPr>
        <w:t>necessary. It will be approved by the Principal and Local Board of Governors.</w:t>
      </w:r>
    </w:p>
    <w:p w14:paraId="1D912B38" w14:textId="77777777" w:rsidR="00DB104B" w:rsidRPr="008C4786" w:rsidRDefault="00DB104B" w:rsidP="00DB104B">
      <w:pPr>
        <w:pStyle w:val="Heading1"/>
        <w:spacing w:line="240" w:lineRule="auto"/>
        <w:ind w:left="0"/>
        <w:rPr>
          <w:rFonts w:ascii="Arial" w:hAnsi="Arial" w:cs="Arial"/>
          <w:b w:val="0"/>
          <w:bCs/>
          <w:sz w:val="22"/>
          <w:szCs w:val="22"/>
        </w:rPr>
      </w:pPr>
    </w:p>
    <w:p w14:paraId="52E0E261" w14:textId="6533CF18" w:rsidR="008C4786" w:rsidRDefault="008C4786" w:rsidP="00DB104B">
      <w:pPr>
        <w:pStyle w:val="Heading1"/>
        <w:spacing w:line="240" w:lineRule="auto"/>
        <w:ind w:left="0"/>
        <w:rPr>
          <w:rFonts w:ascii="Arial" w:hAnsi="Arial" w:cs="Arial"/>
          <w:color w:val="339933"/>
          <w:sz w:val="22"/>
          <w:szCs w:val="22"/>
        </w:rPr>
      </w:pPr>
      <w:r w:rsidRPr="008C4786">
        <w:rPr>
          <w:rFonts w:ascii="Arial" w:hAnsi="Arial" w:cs="Arial"/>
          <w:color w:val="339933"/>
          <w:sz w:val="22"/>
          <w:szCs w:val="22"/>
        </w:rPr>
        <w:t>Links with other policies</w:t>
      </w:r>
    </w:p>
    <w:p w14:paraId="0F9CBE10" w14:textId="77777777" w:rsidR="00DB104B" w:rsidRPr="008C4786" w:rsidRDefault="00DB104B" w:rsidP="00DB104B">
      <w:pPr>
        <w:pStyle w:val="Heading1"/>
        <w:spacing w:line="240" w:lineRule="auto"/>
        <w:ind w:left="0"/>
        <w:rPr>
          <w:rFonts w:ascii="Arial" w:hAnsi="Arial" w:cs="Arial"/>
          <w:color w:val="339933"/>
          <w:sz w:val="22"/>
          <w:szCs w:val="22"/>
        </w:rPr>
      </w:pPr>
    </w:p>
    <w:p w14:paraId="18598C11" w14:textId="77777777" w:rsidR="008C4786" w:rsidRPr="008C4786" w:rsidRDefault="008C4786" w:rsidP="00DB104B">
      <w:pPr>
        <w:pStyle w:val="Heading1"/>
        <w:spacing w:line="240" w:lineRule="auto"/>
        <w:rPr>
          <w:rFonts w:ascii="Arial" w:hAnsi="Arial" w:cs="Arial"/>
          <w:b w:val="0"/>
          <w:bCs/>
          <w:sz w:val="22"/>
          <w:szCs w:val="22"/>
        </w:rPr>
      </w:pPr>
      <w:r w:rsidRPr="008C4786">
        <w:rPr>
          <w:rFonts w:ascii="Arial" w:hAnsi="Arial" w:cs="Arial"/>
          <w:b w:val="0"/>
          <w:bCs/>
          <w:sz w:val="22"/>
          <w:szCs w:val="22"/>
        </w:rPr>
        <w:t>This accessibility plan is linked to the following policies and documents:</w:t>
      </w:r>
    </w:p>
    <w:p w14:paraId="3E5F2013" w14:textId="3667838F" w:rsidR="008C4786" w:rsidRPr="008C4786" w:rsidRDefault="008C4786" w:rsidP="00DB104B">
      <w:pPr>
        <w:pStyle w:val="Heading1"/>
        <w:numPr>
          <w:ilvl w:val="0"/>
          <w:numId w:val="24"/>
        </w:numPr>
        <w:spacing w:line="240" w:lineRule="auto"/>
        <w:rPr>
          <w:rFonts w:ascii="Arial" w:hAnsi="Arial" w:cs="Arial"/>
          <w:b w:val="0"/>
          <w:bCs/>
          <w:sz w:val="22"/>
          <w:szCs w:val="22"/>
        </w:rPr>
      </w:pPr>
      <w:r w:rsidRPr="008C4786">
        <w:rPr>
          <w:rFonts w:ascii="Arial" w:hAnsi="Arial" w:cs="Arial"/>
          <w:b w:val="0"/>
          <w:bCs/>
          <w:sz w:val="22"/>
          <w:szCs w:val="22"/>
        </w:rPr>
        <w:t>Risk assessment policy</w:t>
      </w:r>
    </w:p>
    <w:p w14:paraId="625E3FB5" w14:textId="6AAF5F65" w:rsidR="008C4786" w:rsidRPr="008C4786" w:rsidRDefault="008C4786" w:rsidP="00DB104B">
      <w:pPr>
        <w:pStyle w:val="Heading1"/>
        <w:numPr>
          <w:ilvl w:val="0"/>
          <w:numId w:val="24"/>
        </w:numPr>
        <w:spacing w:line="240" w:lineRule="auto"/>
        <w:rPr>
          <w:rFonts w:ascii="Arial" w:hAnsi="Arial" w:cs="Arial"/>
          <w:b w:val="0"/>
          <w:bCs/>
          <w:sz w:val="22"/>
          <w:szCs w:val="22"/>
        </w:rPr>
      </w:pPr>
      <w:r w:rsidRPr="008C4786">
        <w:rPr>
          <w:rFonts w:ascii="Arial" w:hAnsi="Arial" w:cs="Arial"/>
          <w:b w:val="0"/>
          <w:bCs/>
          <w:sz w:val="22"/>
          <w:szCs w:val="22"/>
        </w:rPr>
        <w:t>Health and safety policy</w:t>
      </w:r>
    </w:p>
    <w:p w14:paraId="54BEF58B" w14:textId="69A0133F" w:rsidR="008C4786" w:rsidRPr="008C4786" w:rsidRDefault="008C4786" w:rsidP="00DB104B">
      <w:pPr>
        <w:pStyle w:val="Heading1"/>
        <w:numPr>
          <w:ilvl w:val="0"/>
          <w:numId w:val="24"/>
        </w:numPr>
        <w:spacing w:line="240" w:lineRule="auto"/>
        <w:rPr>
          <w:rFonts w:ascii="Arial" w:hAnsi="Arial" w:cs="Arial"/>
          <w:b w:val="0"/>
          <w:bCs/>
          <w:sz w:val="22"/>
          <w:szCs w:val="22"/>
        </w:rPr>
      </w:pPr>
      <w:r w:rsidRPr="008C4786">
        <w:rPr>
          <w:rFonts w:ascii="Arial" w:hAnsi="Arial" w:cs="Arial"/>
          <w:b w:val="0"/>
          <w:bCs/>
          <w:sz w:val="22"/>
          <w:szCs w:val="22"/>
        </w:rPr>
        <w:t>Equality information and objectives (public sector equality duty) statement for publication</w:t>
      </w:r>
    </w:p>
    <w:p w14:paraId="3CDEB9D3" w14:textId="1F3DB2AF" w:rsidR="008C4786" w:rsidRPr="008C4786" w:rsidRDefault="008C4786" w:rsidP="00DB104B">
      <w:pPr>
        <w:pStyle w:val="Heading1"/>
        <w:numPr>
          <w:ilvl w:val="0"/>
          <w:numId w:val="24"/>
        </w:numPr>
        <w:spacing w:line="240" w:lineRule="auto"/>
        <w:rPr>
          <w:rFonts w:ascii="Arial" w:hAnsi="Arial" w:cs="Arial"/>
          <w:b w:val="0"/>
          <w:bCs/>
          <w:sz w:val="22"/>
          <w:szCs w:val="22"/>
        </w:rPr>
      </w:pPr>
      <w:r w:rsidRPr="008C4786">
        <w:rPr>
          <w:rFonts w:ascii="Arial" w:hAnsi="Arial" w:cs="Arial"/>
          <w:b w:val="0"/>
          <w:bCs/>
          <w:sz w:val="22"/>
          <w:szCs w:val="22"/>
        </w:rPr>
        <w:t>Special educational needs (SEN) information report</w:t>
      </w:r>
    </w:p>
    <w:p w14:paraId="58B74094" w14:textId="3EF0E7C8" w:rsidR="006168C1" w:rsidRDefault="008C4786" w:rsidP="00DB104B">
      <w:pPr>
        <w:pStyle w:val="Heading1"/>
        <w:numPr>
          <w:ilvl w:val="0"/>
          <w:numId w:val="24"/>
        </w:numPr>
        <w:spacing w:line="240" w:lineRule="auto"/>
        <w:rPr>
          <w:rFonts w:ascii="Arial" w:hAnsi="Arial" w:cs="Arial"/>
          <w:b w:val="0"/>
          <w:bCs/>
          <w:sz w:val="22"/>
          <w:szCs w:val="22"/>
        </w:rPr>
      </w:pPr>
      <w:r w:rsidRPr="008C4786">
        <w:rPr>
          <w:rFonts w:ascii="Arial" w:hAnsi="Arial" w:cs="Arial"/>
          <w:b w:val="0"/>
          <w:bCs/>
          <w:sz w:val="22"/>
          <w:szCs w:val="22"/>
        </w:rPr>
        <w:t>Supporting pupils with medical conditions policy</w:t>
      </w:r>
    </w:p>
    <w:p w14:paraId="3AF8CA9C" w14:textId="35EBFA91" w:rsidR="00181FA2" w:rsidRDefault="00181FA2" w:rsidP="00181FA2">
      <w:pPr>
        <w:pStyle w:val="Heading1"/>
        <w:spacing w:line="240" w:lineRule="auto"/>
        <w:rPr>
          <w:rFonts w:ascii="Arial" w:hAnsi="Arial" w:cs="Arial"/>
          <w:b w:val="0"/>
          <w:bCs/>
          <w:sz w:val="22"/>
          <w:szCs w:val="22"/>
        </w:rPr>
      </w:pPr>
    </w:p>
    <w:p w14:paraId="66E0CCB1" w14:textId="6E426983" w:rsidR="00181FA2" w:rsidRDefault="00181FA2" w:rsidP="00181FA2">
      <w:pPr>
        <w:pStyle w:val="Heading1"/>
        <w:spacing w:line="240" w:lineRule="auto"/>
        <w:rPr>
          <w:rFonts w:ascii="Arial" w:hAnsi="Arial" w:cs="Arial"/>
          <w:color w:val="339933"/>
          <w:sz w:val="22"/>
          <w:szCs w:val="22"/>
        </w:rPr>
      </w:pPr>
      <w:r w:rsidRPr="00181FA2">
        <w:rPr>
          <w:rFonts w:ascii="Arial" w:hAnsi="Arial" w:cs="Arial"/>
          <w:color w:val="339933"/>
          <w:sz w:val="22"/>
          <w:szCs w:val="22"/>
        </w:rPr>
        <w:t>Appendix 1: Accessibility audit</w:t>
      </w:r>
      <w:r w:rsidRPr="00181FA2">
        <w:rPr>
          <w:rFonts w:ascii="Arial" w:hAnsi="Arial" w:cs="Arial"/>
          <w:color w:val="339933"/>
          <w:sz w:val="22"/>
          <w:szCs w:val="22"/>
        </w:rPr>
        <w:cr/>
      </w:r>
    </w:p>
    <w:tbl>
      <w:tblPr>
        <w:tblStyle w:val="TableGrid"/>
        <w:tblW w:w="0" w:type="auto"/>
        <w:tblInd w:w="113" w:type="dxa"/>
        <w:tblLook w:val="04A0" w:firstRow="1" w:lastRow="0" w:firstColumn="1" w:lastColumn="0" w:noHBand="0" w:noVBand="1"/>
      </w:tblPr>
      <w:tblGrid>
        <w:gridCol w:w="2027"/>
        <w:gridCol w:w="2036"/>
        <w:gridCol w:w="2038"/>
        <w:gridCol w:w="2037"/>
        <w:gridCol w:w="2029"/>
      </w:tblGrid>
      <w:tr w:rsidR="009B4492" w14:paraId="3C65A8A2" w14:textId="77777777" w:rsidTr="002272BE">
        <w:tc>
          <w:tcPr>
            <w:tcW w:w="2056" w:type="dxa"/>
          </w:tcPr>
          <w:p w14:paraId="09868199" w14:textId="208A286F" w:rsidR="002272BE" w:rsidRPr="00E02587" w:rsidRDefault="002272BE" w:rsidP="00181FA2">
            <w:pPr>
              <w:pStyle w:val="Heading1"/>
              <w:spacing w:line="240" w:lineRule="auto"/>
              <w:ind w:left="0"/>
              <w:rPr>
                <w:rFonts w:ascii="Arial" w:hAnsi="Arial" w:cs="Arial"/>
                <w:sz w:val="22"/>
                <w:szCs w:val="22"/>
              </w:rPr>
            </w:pPr>
            <w:r w:rsidRPr="00E02587">
              <w:rPr>
                <w:rFonts w:ascii="Arial" w:hAnsi="Arial" w:cs="Arial"/>
                <w:sz w:val="22"/>
                <w:szCs w:val="22"/>
              </w:rPr>
              <w:t>Feature</w:t>
            </w:r>
          </w:p>
        </w:tc>
        <w:tc>
          <w:tcPr>
            <w:tcW w:w="2056" w:type="dxa"/>
          </w:tcPr>
          <w:p w14:paraId="0826931E" w14:textId="76B1DDB3" w:rsidR="002272BE" w:rsidRPr="00E02587" w:rsidRDefault="002272BE" w:rsidP="00181FA2">
            <w:pPr>
              <w:pStyle w:val="Heading1"/>
              <w:spacing w:line="240" w:lineRule="auto"/>
              <w:ind w:left="0"/>
              <w:rPr>
                <w:rFonts w:ascii="Arial" w:hAnsi="Arial" w:cs="Arial"/>
                <w:sz w:val="22"/>
                <w:szCs w:val="22"/>
              </w:rPr>
            </w:pPr>
            <w:r w:rsidRPr="00E02587">
              <w:rPr>
                <w:rFonts w:ascii="Arial" w:hAnsi="Arial" w:cs="Arial"/>
                <w:sz w:val="22"/>
                <w:szCs w:val="22"/>
              </w:rPr>
              <w:t>Description</w:t>
            </w:r>
          </w:p>
        </w:tc>
        <w:tc>
          <w:tcPr>
            <w:tcW w:w="2056" w:type="dxa"/>
          </w:tcPr>
          <w:p w14:paraId="4AE692C8" w14:textId="6C242D96" w:rsidR="002272BE" w:rsidRPr="00E02587" w:rsidRDefault="002272BE" w:rsidP="00181FA2">
            <w:pPr>
              <w:pStyle w:val="Heading1"/>
              <w:spacing w:line="240" w:lineRule="auto"/>
              <w:ind w:left="0"/>
              <w:rPr>
                <w:rFonts w:ascii="Arial" w:hAnsi="Arial" w:cs="Arial"/>
                <w:sz w:val="22"/>
                <w:szCs w:val="22"/>
              </w:rPr>
            </w:pPr>
            <w:r w:rsidRPr="00E02587">
              <w:rPr>
                <w:rFonts w:ascii="Arial" w:hAnsi="Arial" w:cs="Arial"/>
                <w:sz w:val="22"/>
                <w:szCs w:val="22"/>
              </w:rPr>
              <w:t>Actions to be taken</w:t>
            </w:r>
          </w:p>
        </w:tc>
        <w:tc>
          <w:tcPr>
            <w:tcW w:w="2056" w:type="dxa"/>
          </w:tcPr>
          <w:p w14:paraId="0A99D4EE" w14:textId="13DF514C" w:rsidR="002272BE" w:rsidRPr="00E02587" w:rsidRDefault="009B4492" w:rsidP="00181FA2">
            <w:pPr>
              <w:pStyle w:val="Heading1"/>
              <w:spacing w:line="240" w:lineRule="auto"/>
              <w:ind w:left="0"/>
              <w:rPr>
                <w:rFonts w:ascii="Arial" w:hAnsi="Arial" w:cs="Arial"/>
                <w:sz w:val="22"/>
                <w:szCs w:val="22"/>
              </w:rPr>
            </w:pPr>
            <w:r w:rsidRPr="00E02587">
              <w:rPr>
                <w:rFonts w:ascii="Arial" w:hAnsi="Arial" w:cs="Arial"/>
                <w:sz w:val="22"/>
                <w:szCs w:val="22"/>
              </w:rPr>
              <w:t>Person responsible</w:t>
            </w:r>
          </w:p>
        </w:tc>
        <w:tc>
          <w:tcPr>
            <w:tcW w:w="2056" w:type="dxa"/>
          </w:tcPr>
          <w:p w14:paraId="4A8A72DF" w14:textId="27651216" w:rsidR="002272BE" w:rsidRPr="00E02587" w:rsidRDefault="009B4492" w:rsidP="00181FA2">
            <w:pPr>
              <w:pStyle w:val="Heading1"/>
              <w:spacing w:line="240" w:lineRule="auto"/>
              <w:ind w:left="0"/>
              <w:rPr>
                <w:rFonts w:ascii="Arial" w:hAnsi="Arial" w:cs="Arial"/>
                <w:sz w:val="22"/>
                <w:szCs w:val="22"/>
              </w:rPr>
            </w:pPr>
            <w:r w:rsidRPr="00E02587">
              <w:rPr>
                <w:rFonts w:ascii="Arial" w:hAnsi="Arial" w:cs="Arial"/>
                <w:sz w:val="22"/>
                <w:szCs w:val="22"/>
              </w:rPr>
              <w:t>Date to complete actions by</w:t>
            </w:r>
          </w:p>
        </w:tc>
      </w:tr>
      <w:tr w:rsidR="009B4492" w14:paraId="5759EECA" w14:textId="77777777" w:rsidTr="002272BE">
        <w:tc>
          <w:tcPr>
            <w:tcW w:w="2056" w:type="dxa"/>
          </w:tcPr>
          <w:p w14:paraId="23031D9A" w14:textId="7D5AD77D" w:rsidR="002272BE" w:rsidRPr="00E02587" w:rsidRDefault="00E02587" w:rsidP="00181FA2">
            <w:pPr>
              <w:pStyle w:val="Heading1"/>
              <w:spacing w:line="240" w:lineRule="auto"/>
              <w:ind w:left="0"/>
              <w:rPr>
                <w:rFonts w:ascii="Arial" w:hAnsi="Arial" w:cs="Arial"/>
                <w:b w:val="0"/>
                <w:bCs/>
                <w:sz w:val="18"/>
                <w:szCs w:val="18"/>
              </w:rPr>
            </w:pPr>
            <w:r>
              <w:rPr>
                <w:rFonts w:ascii="Arial" w:hAnsi="Arial" w:cs="Arial"/>
                <w:b w:val="0"/>
                <w:bCs/>
                <w:sz w:val="18"/>
                <w:szCs w:val="18"/>
              </w:rPr>
              <w:t>Number of storeys</w:t>
            </w:r>
          </w:p>
        </w:tc>
        <w:tc>
          <w:tcPr>
            <w:tcW w:w="2056" w:type="dxa"/>
          </w:tcPr>
          <w:p w14:paraId="4993731D" w14:textId="5E367FAE" w:rsidR="002272BE" w:rsidRPr="00E02587" w:rsidRDefault="00926475" w:rsidP="00926475">
            <w:pPr>
              <w:pStyle w:val="Heading1"/>
              <w:spacing w:line="240" w:lineRule="auto"/>
              <w:ind w:left="0"/>
              <w:jc w:val="center"/>
              <w:rPr>
                <w:rFonts w:ascii="Arial" w:hAnsi="Arial" w:cs="Arial"/>
                <w:b w:val="0"/>
                <w:bCs/>
                <w:sz w:val="18"/>
                <w:szCs w:val="18"/>
              </w:rPr>
            </w:pPr>
            <w:r>
              <w:rPr>
                <w:rFonts w:ascii="Arial" w:hAnsi="Arial" w:cs="Arial"/>
                <w:b w:val="0"/>
                <w:bCs/>
                <w:sz w:val="18"/>
                <w:szCs w:val="18"/>
              </w:rPr>
              <w:t>S</w:t>
            </w:r>
            <w:r w:rsidRPr="00926475">
              <w:rPr>
                <w:rFonts w:ascii="Arial" w:hAnsi="Arial" w:cs="Arial"/>
                <w:b w:val="0"/>
                <w:bCs/>
                <w:sz w:val="18"/>
                <w:szCs w:val="18"/>
              </w:rPr>
              <w:t>ingle storey building</w:t>
            </w:r>
          </w:p>
        </w:tc>
        <w:tc>
          <w:tcPr>
            <w:tcW w:w="2056" w:type="dxa"/>
          </w:tcPr>
          <w:p w14:paraId="38B3F507" w14:textId="7F857AFD" w:rsidR="002272BE" w:rsidRPr="00E02587" w:rsidRDefault="00926475" w:rsidP="00181FA2">
            <w:pPr>
              <w:pStyle w:val="Heading1"/>
              <w:spacing w:line="240" w:lineRule="auto"/>
              <w:ind w:left="0"/>
              <w:rPr>
                <w:rFonts w:ascii="Arial" w:hAnsi="Arial" w:cs="Arial"/>
                <w:b w:val="0"/>
                <w:bCs/>
                <w:sz w:val="18"/>
                <w:szCs w:val="18"/>
              </w:rPr>
            </w:pPr>
            <w:r>
              <w:rPr>
                <w:rFonts w:ascii="Arial" w:hAnsi="Arial" w:cs="Arial"/>
                <w:b w:val="0"/>
                <w:bCs/>
                <w:sz w:val="18"/>
                <w:szCs w:val="18"/>
              </w:rPr>
              <w:t xml:space="preserve">Guttering to be </w:t>
            </w:r>
            <w:r w:rsidR="00435267">
              <w:rPr>
                <w:rFonts w:ascii="Arial" w:hAnsi="Arial" w:cs="Arial"/>
                <w:b w:val="0"/>
                <w:bCs/>
                <w:sz w:val="18"/>
                <w:szCs w:val="18"/>
              </w:rPr>
              <w:t>cleaned/cleared and accessed to stop water from entering the school.</w:t>
            </w:r>
          </w:p>
        </w:tc>
        <w:tc>
          <w:tcPr>
            <w:tcW w:w="2056" w:type="dxa"/>
          </w:tcPr>
          <w:p w14:paraId="6ACBF10C" w14:textId="44185191" w:rsidR="002272BE" w:rsidRPr="00E02587" w:rsidRDefault="001F1FEC" w:rsidP="00181FA2">
            <w:pPr>
              <w:pStyle w:val="Heading1"/>
              <w:spacing w:line="240" w:lineRule="auto"/>
              <w:ind w:left="0"/>
              <w:rPr>
                <w:rFonts w:ascii="Arial" w:hAnsi="Arial" w:cs="Arial"/>
                <w:b w:val="0"/>
                <w:bCs/>
                <w:sz w:val="18"/>
                <w:szCs w:val="18"/>
              </w:rPr>
            </w:pPr>
            <w:r>
              <w:rPr>
                <w:rFonts w:ascii="Arial" w:hAnsi="Arial" w:cs="Arial"/>
                <w:b w:val="0"/>
                <w:bCs/>
                <w:sz w:val="18"/>
                <w:szCs w:val="18"/>
              </w:rPr>
              <w:t>Estates Team</w:t>
            </w:r>
          </w:p>
        </w:tc>
        <w:tc>
          <w:tcPr>
            <w:tcW w:w="2056" w:type="dxa"/>
          </w:tcPr>
          <w:p w14:paraId="2CEB3B98" w14:textId="6465389B" w:rsidR="002272BE" w:rsidRPr="00E02587" w:rsidRDefault="001F1FEC" w:rsidP="00181FA2">
            <w:pPr>
              <w:pStyle w:val="Heading1"/>
              <w:spacing w:line="240" w:lineRule="auto"/>
              <w:ind w:left="0"/>
              <w:rPr>
                <w:rFonts w:ascii="Arial" w:hAnsi="Arial" w:cs="Arial"/>
                <w:b w:val="0"/>
                <w:bCs/>
                <w:sz w:val="18"/>
                <w:szCs w:val="18"/>
              </w:rPr>
            </w:pPr>
            <w:r>
              <w:rPr>
                <w:rFonts w:ascii="Arial" w:hAnsi="Arial" w:cs="Arial"/>
                <w:b w:val="0"/>
                <w:bCs/>
                <w:sz w:val="18"/>
                <w:szCs w:val="18"/>
              </w:rPr>
              <w:t>As and when required</w:t>
            </w:r>
          </w:p>
        </w:tc>
      </w:tr>
      <w:tr w:rsidR="009B4492" w14:paraId="34788522" w14:textId="77777777" w:rsidTr="002272BE">
        <w:tc>
          <w:tcPr>
            <w:tcW w:w="2056" w:type="dxa"/>
          </w:tcPr>
          <w:p w14:paraId="302A9A8B" w14:textId="158C2E0F" w:rsidR="002272BE" w:rsidRPr="00E02587" w:rsidRDefault="00E02587" w:rsidP="00181FA2">
            <w:pPr>
              <w:pStyle w:val="Heading1"/>
              <w:spacing w:line="240" w:lineRule="auto"/>
              <w:ind w:left="0"/>
              <w:rPr>
                <w:rFonts w:ascii="Arial" w:hAnsi="Arial" w:cs="Arial"/>
                <w:b w:val="0"/>
                <w:bCs/>
                <w:sz w:val="18"/>
                <w:szCs w:val="18"/>
              </w:rPr>
            </w:pPr>
            <w:r>
              <w:rPr>
                <w:rFonts w:ascii="Arial" w:hAnsi="Arial" w:cs="Arial"/>
                <w:b w:val="0"/>
                <w:bCs/>
                <w:sz w:val="18"/>
                <w:szCs w:val="18"/>
              </w:rPr>
              <w:t>Corridor access</w:t>
            </w:r>
          </w:p>
        </w:tc>
        <w:tc>
          <w:tcPr>
            <w:tcW w:w="2056" w:type="dxa"/>
          </w:tcPr>
          <w:p w14:paraId="6D779432" w14:textId="7A370B8B" w:rsidR="002272BE" w:rsidRPr="00E02587" w:rsidRDefault="00C51039" w:rsidP="00BD0ABB">
            <w:pPr>
              <w:pStyle w:val="Heading1"/>
              <w:spacing w:line="240" w:lineRule="auto"/>
              <w:ind w:left="0"/>
              <w:rPr>
                <w:rFonts w:ascii="Arial" w:hAnsi="Arial" w:cs="Arial"/>
                <w:b w:val="0"/>
                <w:bCs/>
                <w:sz w:val="18"/>
                <w:szCs w:val="18"/>
              </w:rPr>
            </w:pPr>
            <w:r>
              <w:rPr>
                <w:rFonts w:ascii="Arial" w:hAnsi="Arial" w:cs="Arial"/>
                <w:b w:val="0"/>
                <w:bCs/>
                <w:sz w:val="18"/>
                <w:szCs w:val="18"/>
              </w:rPr>
              <w:t>S</w:t>
            </w:r>
            <w:r w:rsidRPr="00C51039">
              <w:rPr>
                <w:rFonts w:ascii="Arial" w:hAnsi="Arial" w:cs="Arial"/>
                <w:b w:val="0"/>
                <w:bCs/>
                <w:sz w:val="18"/>
                <w:szCs w:val="18"/>
              </w:rPr>
              <w:t>tep up into classes – 8 rooms</w:t>
            </w:r>
            <w:r w:rsidR="00926475">
              <w:rPr>
                <w:rFonts w:ascii="Arial" w:hAnsi="Arial" w:cs="Arial"/>
                <w:b w:val="0"/>
                <w:bCs/>
                <w:sz w:val="18"/>
                <w:szCs w:val="18"/>
              </w:rPr>
              <w:t xml:space="preserve"> </w:t>
            </w:r>
            <w:r w:rsidRPr="00C51039">
              <w:rPr>
                <w:rFonts w:ascii="Arial" w:hAnsi="Arial" w:cs="Arial"/>
                <w:b w:val="0"/>
                <w:bCs/>
                <w:sz w:val="18"/>
                <w:szCs w:val="18"/>
              </w:rPr>
              <w:t xml:space="preserve">(teaching </w:t>
            </w:r>
            <w:r w:rsidR="00926475">
              <w:rPr>
                <w:rFonts w:ascii="Arial" w:hAnsi="Arial" w:cs="Arial"/>
                <w:b w:val="0"/>
                <w:bCs/>
                <w:sz w:val="18"/>
                <w:szCs w:val="18"/>
              </w:rPr>
              <w:t>c</w:t>
            </w:r>
            <w:r w:rsidRPr="00C51039">
              <w:rPr>
                <w:rFonts w:ascii="Arial" w:hAnsi="Arial" w:cs="Arial"/>
                <w:b w:val="0"/>
                <w:bCs/>
                <w:sz w:val="18"/>
                <w:szCs w:val="18"/>
              </w:rPr>
              <w:t xml:space="preserve">lassrooms, </w:t>
            </w:r>
            <w:proofErr w:type="gramStart"/>
            <w:r w:rsidR="00BD0ABB">
              <w:rPr>
                <w:rFonts w:ascii="Arial" w:hAnsi="Arial" w:cs="Arial"/>
                <w:b w:val="0"/>
                <w:bCs/>
                <w:sz w:val="18"/>
                <w:szCs w:val="18"/>
              </w:rPr>
              <w:t>Library</w:t>
            </w:r>
            <w:proofErr w:type="gramEnd"/>
            <w:r w:rsidR="00BD0ABB">
              <w:rPr>
                <w:rFonts w:ascii="Arial" w:hAnsi="Arial" w:cs="Arial"/>
                <w:b w:val="0"/>
                <w:bCs/>
                <w:sz w:val="18"/>
                <w:szCs w:val="18"/>
              </w:rPr>
              <w:t xml:space="preserve"> </w:t>
            </w:r>
            <w:r w:rsidRPr="00C51039">
              <w:rPr>
                <w:rFonts w:ascii="Arial" w:hAnsi="Arial" w:cs="Arial"/>
                <w:b w:val="0"/>
                <w:bCs/>
                <w:sz w:val="18"/>
                <w:szCs w:val="18"/>
              </w:rPr>
              <w:t>and intervention room at a higher level)</w:t>
            </w:r>
          </w:p>
        </w:tc>
        <w:tc>
          <w:tcPr>
            <w:tcW w:w="2056" w:type="dxa"/>
          </w:tcPr>
          <w:p w14:paraId="1F7D29DE" w14:textId="02E1DBA5" w:rsidR="002272BE" w:rsidRPr="00E02587" w:rsidRDefault="00435267" w:rsidP="00181FA2">
            <w:pPr>
              <w:pStyle w:val="Heading1"/>
              <w:spacing w:line="240" w:lineRule="auto"/>
              <w:ind w:left="0"/>
              <w:rPr>
                <w:rFonts w:ascii="Arial" w:hAnsi="Arial" w:cs="Arial"/>
                <w:b w:val="0"/>
                <w:bCs/>
                <w:sz w:val="18"/>
                <w:szCs w:val="18"/>
              </w:rPr>
            </w:pPr>
            <w:r>
              <w:rPr>
                <w:rFonts w:ascii="Arial" w:hAnsi="Arial" w:cs="Arial"/>
                <w:b w:val="0"/>
                <w:bCs/>
                <w:sz w:val="18"/>
                <w:szCs w:val="18"/>
              </w:rPr>
              <w:t xml:space="preserve">Review wheel-chair access into these classes. </w:t>
            </w:r>
            <w:r w:rsidR="00BD0ABB">
              <w:rPr>
                <w:rFonts w:ascii="Arial" w:hAnsi="Arial" w:cs="Arial"/>
                <w:b w:val="0"/>
                <w:bCs/>
                <w:sz w:val="18"/>
                <w:szCs w:val="18"/>
              </w:rPr>
              <w:t xml:space="preserve">Temporary ramps </w:t>
            </w:r>
            <w:r w:rsidR="00026C65">
              <w:rPr>
                <w:rFonts w:ascii="Arial" w:hAnsi="Arial" w:cs="Arial"/>
                <w:b w:val="0"/>
                <w:bCs/>
                <w:sz w:val="18"/>
                <w:szCs w:val="18"/>
              </w:rPr>
              <w:t>are used</w:t>
            </w:r>
            <w:r>
              <w:rPr>
                <w:rFonts w:ascii="Arial" w:hAnsi="Arial" w:cs="Arial"/>
                <w:b w:val="0"/>
                <w:bCs/>
                <w:sz w:val="18"/>
                <w:szCs w:val="18"/>
              </w:rPr>
              <w:t xml:space="preserve"> for access </w:t>
            </w:r>
            <w:r w:rsidR="00915E55">
              <w:rPr>
                <w:rFonts w:ascii="Arial" w:hAnsi="Arial" w:cs="Arial"/>
                <w:b w:val="0"/>
                <w:bCs/>
                <w:sz w:val="18"/>
                <w:szCs w:val="18"/>
              </w:rPr>
              <w:t>for children using wheelchairs.</w:t>
            </w:r>
          </w:p>
        </w:tc>
        <w:tc>
          <w:tcPr>
            <w:tcW w:w="2056" w:type="dxa"/>
          </w:tcPr>
          <w:p w14:paraId="1FBBEC1D" w14:textId="735FFA75" w:rsidR="002272BE" w:rsidRPr="00E02587" w:rsidRDefault="001F1FEC" w:rsidP="00181FA2">
            <w:pPr>
              <w:pStyle w:val="Heading1"/>
              <w:spacing w:line="240" w:lineRule="auto"/>
              <w:ind w:left="0"/>
              <w:rPr>
                <w:rFonts w:ascii="Arial" w:hAnsi="Arial" w:cs="Arial"/>
                <w:b w:val="0"/>
                <w:bCs/>
                <w:sz w:val="18"/>
                <w:szCs w:val="18"/>
              </w:rPr>
            </w:pPr>
            <w:r>
              <w:rPr>
                <w:rFonts w:ascii="Arial" w:hAnsi="Arial" w:cs="Arial"/>
                <w:b w:val="0"/>
                <w:bCs/>
                <w:sz w:val="18"/>
                <w:szCs w:val="18"/>
              </w:rPr>
              <w:t>Estates Team</w:t>
            </w:r>
          </w:p>
        </w:tc>
        <w:tc>
          <w:tcPr>
            <w:tcW w:w="2056" w:type="dxa"/>
          </w:tcPr>
          <w:p w14:paraId="075DCC6F" w14:textId="4280C846" w:rsidR="002272BE" w:rsidRPr="00E02587" w:rsidRDefault="005A270C" w:rsidP="00181FA2">
            <w:pPr>
              <w:pStyle w:val="Heading1"/>
              <w:spacing w:line="240" w:lineRule="auto"/>
              <w:ind w:left="0"/>
              <w:rPr>
                <w:rFonts w:ascii="Arial" w:hAnsi="Arial" w:cs="Arial"/>
                <w:b w:val="0"/>
                <w:bCs/>
                <w:sz w:val="18"/>
                <w:szCs w:val="18"/>
              </w:rPr>
            </w:pPr>
            <w:r>
              <w:rPr>
                <w:rFonts w:ascii="Arial" w:hAnsi="Arial" w:cs="Arial"/>
                <w:b w:val="0"/>
                <w:bCs/>
                <w:sz w:val="18"/>
                <w:szCs w:val="18"/>
              </w:rPr>
              <w:t>As and when required</w:t>
            </w:r>
          </w:p>
        </w:tc>
      </w:tr>
      <w:tr w:rsidR="009B4492" w14:paraId="309F4449" w14:textId="77777777" w:rsidTr="002272BE">
        <w:tc>
          <w:tcPr>
            <w:tcW w:w="2056" w:type="dxa"/>
          </w:tcPr>
          <w:p w14:paraId="0E9835C8" w14:textId="32ADC847" w:rsidR="002272BE" w:rsidRPr="00E02587" w:rsidRDefault="00E02587" w:rsidP="00181FA2">
            <w:pPr>
              <w:pStyle w:val="Heading1"/>
              <w:spacing w:line="240" w:lineRule="auto"/>
              <w:ind w:left="0"/>
              <w:rPr>
                <w:rFonts w:ascii="Arial" w:hAnsi="Arial" w:cs="Arial"/>
                <w:b w:val="0"/>
                <w:bCs/>
                <w:sz w:val="18"/>
                <w:szCs w:val="18"/>
              </w:rPr>
            </w:pPr>
            <w:r>
              <w:rPr>
                <w:rFonts w:ascii="Arial" w:hAnsi="Arial" w:cs="Arial"/>
                <w:b w:val="0"/>
                <w:bCs/>
                <w:sz w:val="18"/>
                <w:szCs w:val="18"/>
              </w:rPr>
              <w:t>Lifts</w:t>
            </w:r>
          </w:p>
        </w:tc>
        <w:tc>
          <w:tcPr>
            <w:tcW w:w="2056" w:type="dxa"/>
          </w:tcPr>
          <w:p w14:paraId="0053F7A0" w14:textId="6E83DE16" w:rsidR="002272BE" w:rsidRPr="00E02587" w:rsidRDefault="00824734" w:rsidP="00181FA2">
            <w:pPr>
              <w:pStyle w:val="Heading1"/>
              <w:spacing w:line="240" w:lineRule="auto"/>
              <w:ind w:left="0"/>
              <w:rPr>
                <w:rFonts w:ascii="Arial" w:hAnsi="Arial" w:cs="Arial"/>
                <w:b w:val="0"/>
                <w:bCs/>
                <w:sz w:val="18"/>
                <w:szCs w:val="18"/>
              </w:rPr>
            </w:pPr>
            <w:r>
              <w:rPr>
                <w:rFonts w:ascii="Arial" w:hAnsi="Arial" w:cs="Arial"/>
                <w:b w:val="0"/>
                <w:bCs/>
                <w:sz w:val="18"/>
                <w:szCs w:val="18"/>
              </w:rPr>
              <w:t>No lifts in school – single storey building</w:t>
            </w:r>
          </w:p>
        </w:tc>
        <w:tc>
          <w:tcPr>
            <w:tcW w:w="2056" w:type="dxa"/>
          </w:tcPr>
          <w:p w14:paraId="304F70EB" w14:textId="77777777" w:rsidR="002272BE" w:rsidRPr="00E02587" w:rsidRDefault="002272BE" w:rsidP="00181FA2">
            <w:pPr>
              <w:pStyle w:val="Heading1"/>
              <w:spacing w:line="240" w:lineRule="auto"/>
              <w:ind w:left="0"/>
              <w:rPr>
                <w:rFonts w:ascii="Arial" w:hAnsi="Arial" w:cs="Arial"/>
                <w:b w:val="0"/>
                <w:bCs/>
                <w:sz w:val="18"/>
                <w:szCs w:val="18"/>
              </w:rPr>
            </w:pPr>
          </w:p>
        </w:tc>
        <w:tc>
          <w:tcPr>
            <w:tcW w:w="2056" w:type="dxa"/>
          </w:tcPr>
          <w:p w14:paraId="72ABBF43" w14:textId="77777777" w:rsidR="002272BE" w:rsidRPr="00E02587" w:rsidRDefault="002272BE" w:rsidP="00181FA2">
            <w:pPr>
              <w:pStyle w:val="Heading1"/>
              <w:spacing w:line="240" w:lineRule="auto"/>
              <w:ind w:left="0"/>
              <w:rPr>
                <w:rFonts w:ascii="Arial" w:hAnsi="Arial" w:cs="Arial"/>
                <w:b w:val="0"/>
                <w:bCs/>
                <w:sz w:val="18"/>
                <w:szCs w:val="18"/>
              </w:rPr>
            </w:pPr>
          </w:p>
        </w:tc>
        <w:tc>
          <w:tcPr>
            <w:tcW w:w="2056" w:type="dxa"/>
          </w:tcPr>
          <w:p w14:paraId="41D5580A" w14:textId="77777777" w:rsidR="002272BE" w:rsidRPr="00E02587" w:rsidRDefault="002272BE" w:rsidP="00181FA2">
            <w:pPr>
              <w:pStyle w:val="Heading1"/>
              <w:spacing w:line="240" w:lineRule="auto"/>
              <w:ind w:left="0"/>
              <w:rPr>
                <w:rFonts w:ascii="Arial" w:hAnsi="Arial" w:cs="Arial"/>
                <w:b w:val="0"/>
                <w:bCs/>
                <w:sz w:val="18"/>
                <w:szCs w:val="18"/>
              </w:rPr>
            </w:pPr>
          </w:p>
        </w:tc>
      </w:tr>
      <w:tr w:rsidR="009B4492" w14:paraId="7F2D31E0" w14:textId="77777777" w:rsidTr="002272BE">
        <w:tc>
          <w:tcPr>
            <w:tcW w:w="2056" w:type="dxa"/>
          </w:tcPr>
          <w:p w14:paraId="690B7763" w14:textId="1C3DCDA3" w:rsidR="002272BE" w:rsidRPr="00E02587" w:rsidRDefault="00E02587" w:rsidP="00181FA2">
            <w:pPr>
              <w:pStyle w:val="Heading1"/>
              <w:spacing w:line="240" w:lineRule="auto"/>
              <w:ind w:left="0"/>
              <w:rPr>
                <w:rFonts w:ascii="Arial" w:hAnsi="Arial" w:cs="Arial"/>
                <w:b w:val="0"/>
                <w:bCs/>
                <w:sz w:val="18"/>
                <w:szCs w:val="18"/>
              </w:rPr>
            </w:pPr>
            <w:r>
              <w:rPr>
                <w:rFonts w:ascii="Arial" w:hAnsi="Arial" w:cs="Arial"/>
                <w:b w:val="0"/>
                <w:bCs/>
                <w:sz w:val="18"/>
                <w:szCs w:val="18"/>
              </w:rPr>
              <w:t>Parking bays</w:t>
            </w:r>
          </w:p>
        </w:tc>
        <w:tc>
          <w:tcPr>
            <w:tcW w:w="2056" w:type="dxa"/>
          </w:tcPr>
          <w:p w14:paraId="77F00D1E" w14:textId="121A0D97" w:rsidR="002272BE" w:rsidRPr="00E02587" w:rsidRDefault="00824734" w:rsidP="00181FA2">
            <w:pPr>
              <w:pStyle w:val="Heading1"/>
              <w:spacing w:line="240" w:lineRule="auto"/>
              <w:ind w:left="0"/>
              <w:rPr>
                <w:rFonts w:ascii="Arial" w:hAnsi="Arial" w:cs="Arial"/>
                <w:b w:val="0"/>
                <w:bCs/>
                <w:sz w:val="18"/>
                <w:szCs w:val="18"/>
              </w:rPr>
            </w:pPr>
            <w:r>
              <w:rPr>
                <w:rFonts w:ascii="Arial" w:hAnsi="Arial" w:cs="Arial"/>
                <w:b w:val="0"/>
                <w:bCs/>
                <w:sz w:val="18"/>
                <w:szCs w:val="18"/>
              </w:rPr>
              <w:t>Disabled parking bays in car park</w:t>
            </w:r>
          </w:p>
        </w:tc>
        <w:tc>
          <w:tcPr>
            <w:tcW w:w="2056" w:type="dxa"/>
          </w:tcPr>
          <w:p w14:paraId="4F343747" w14:textId="2E33BE22" w:rsidR="002272BE" w:rsidRPr="00E02587" w:rsidRDefault="00915E55" w:rsidP="00181FA2">
            <w:pPr>
              <w:pStyle w:val="Heading1"/>
              <w:spacing w:line="240" w:lineRule="auto"/>
              <w:ind w:left="0"/>
              <w:rPr>
                <w:rFonts w:ascii="Arial" w:hAnsi="Arial" w:cs="Arial"/>
                <w:b w:val="0"/>
                <w:bCs/>
                <w:sz w:val="18"/>
                <w:szCs w:val="18"/>
              </w:rPr>
            </w:pPr>
            <w:r>
              <w:rPr>
                <w:rFonts w:ascii="Arial" w:hAnsi="Arial" w:cs="Arial"/>
                <w:b w:val="0"/>
                <w:bCs/>
                <w:sz w:val="18"/>
                <w:szCs w:val="18"/>
              </w:rPr>
              <w:t>Ensure these are clearly signposted for visitors.</w:t>
            </w:r>
          </w:p>
        </w:tc>
        <w:tc>
          <w:tcPr>
            <w:tcW w:w="2056" w:type="dxa"/>
          </w:tcPr>
          <w:p w14:paraId="2139708B" w14:textId="3A553F08" w:rsidR="002272BE" w:rsidRPr="00E02587" w:rsidRDefault="001F1FEC" w:rsidP="00181FA2">
            <w:pPr>
              <w:pStyle w:val="Heading1"/>
              <w:spacing w:line="240" w:lineRule="auto"/>
              <w:ind w:left="0"/>
              <w:rPr>
                <w:rFonts w:ascii="Arial" w:hAnsi="Arial" w:cs="Arial"/>
                <w:b w:val="0"/>
                <w:bCs/>
                <w:sz w:val="18"/>
                <w:szCs w:val="18"/>
              </w:rPr>
            </w:pPr>
            <w:r>
              <w:rPr>
                <w:rFonts w:ascii="Arial" w:hAnsi="Arial" w:cs="Arial"/>
                <w:b w:val="0"/>
                <w:bCs/>
                <w:sz w:val="18"/>
                <w:szCs w:val="18"/>
              </w:rPr>
              <w:t>Estates Team</w:t>
            </w:r>
          </w:p>
        </w:tc>
        <w:tc>
          <w:tcPr>
            <w:tcW w:w="2056" w:type="dxa"/>
          </w:tcPr>
          <w:p w14:paraId="339F3E7E" w14:textId="18AD1163" w:rsidR="002272BE" w:rsidRPr="00E02587" w:rsidRDefault="005A270C" w:rsidP="00181FA2">
            <w:pPr>
              <w:pStyle w:val="Heading1"/>
              <w:spacing w:line="240" w:lineRule="auto"/>
              <w:ind w:left="0"/>
              <w:rPr>
                <w:rFonts w:ascii="Arial" w:hAnsi="Arial" w:cs="Arial"/>
                <w:b w:val="0"/>
                <w:bCs/>
                <w:sz w:val="18"/>
                <w:szCs w:val="18"/>
              </w:rPr>
            </w:pPr>
            <w:r>
              <w:rPr>
                <w:rFonts w:ascii="Arial" w:hAnsi="Arial" w:cs="Arial"/>
                <w:b w:val="0"/>
                <w:bCs/>
                <w:sz w:val="18"/>
                <w:szCs w:val="18"/>
              </w:rPr>
              <w:t>As and when required</w:t>
            </w:r>
          </w:p>
        </w:tc>
      </w:tr>
      <w:tr w:rsidR="00D559FA" w14:paraId="7B316ADD" w14:textId="77777777" w:rsidTr="002272BE">
        <w:tc>
          <w:tcPr>
            <w:tcW w:w="2056" w:type="dxa"/>
          </w:tcPr>
          <w:p w14:paraId="0B65020A" w14:textId="2D05B4F9" w:rsidR="00D559FA" w:rsidRDefault="00D559FA" w:rsidP="00181FA2">
            <w:pPr>
              <w:pStyle w:val="Heading1"/>
              <w:spacing w:line="240" w:lineRule="auto"/>
              <w:ind w:left="0"/>
              <w:rPr>
                <w:rFonts w:ascii="Arial" w:hAnsi="Arial" w:cs="Arial"/>
                <w:b w:val="0"/>
                <w:bCs/>
                <w:sz w:val="18"/>
                <w:szCs w:val="18"/>
              </w:rPr>
            </w:pPr>
            <w:r>
              <w:rPr>
                <w:rFonts w:ascii="Arial" w:hAnsi="Arial" w:cs="Arial"/>
                <w:b w:val="0"/>
                <w:bCs/>
                <w:sz w:val="18"/>
                <w:szCs w:val="18"/>
              </w:rPr>
              <w:t>Entrances</w:t>
            </w:r>
          </w:p>
        </w:tc>
        <w:tc>
          <w:tcPr>
            <w:tcW w:w="2056" w:type="dxa"/>
          </w:tcPr>
          <w:p w14:paraId="3D0BDE59" w14:textId="00449AA3" w:rsidR="00D559FA" w:rsidRPr="00E02587" w:rsidRDefault="00605A86" w:rsidP="00181FA2">
            <w:pPr>
              <w:pStyle w:val="Heading1"/>
              <w:spacing w:line="240" w:lineRule="auto"/>
              <w:ind w:left="0"/>
              <w:rPr>
                <w:rFonts w:ascii="Arial" w:hAnsi="Arial" w:cs="Arial"/>
                <w:b w:val="0"/>
                <w:bCs/>
                <w:sz w:val="18"/>
                <w:szCs w:val="18"/>
              </w:rPr>
            </w:pPr>
            <w:r>
              <w:rPr>
                <w:rFonts w:ascii="Arial" w:hAnsi="Arial" w:cs="Arial"/>
                <w:b w:val="0"/>
                <w:bCs/>
                <w:sz w:val="18"/>
                <w:szCs w:val="18"/>
              </w:rPr>
              <w:t>Accessibility</w:t>
            </w:r>
            <w:r w:rsidR="00E543C0">
              <w:rPr>
                <w:rFonts w:ascii="Arial" w:hAnsi="Arial" w:cs="Arial"/>
                <w:b w:val="0"/>
                <w:bCs/>
                <w:sz w:val="18"/>
                <w:szCs w:val="18"/>
              </w:rPr>
              <w:t xml:space="preserve"> to opening main reception door for parents/carers/ pupils in a wheelchair.</w:t>
            </w:r>
          </w:p>
        </w:tc>
        <w:tc>
          <w:tcPr>
            <w:tcW w:w="2056" w:type="dxa"/>
          </w:tcPr>
          <w:p w14:paraId="0B5DD653" w14:textId="62B8393C" w:rsidR="00D559FA" w:rsidRPr="00E02587" w:rsidRDefault="00915E55" w:rsidP="00181FA2">
            <w:pPr>
              <w:pStyle w:val="Heading1"/>
              <w:spacing w:line="240" w:lineRule="auto"/>
              <w:ind w:left="0"/>
              <w:rPr>
                <w:rFonts w:ascii="Arial" w:hAnsi="Arial" w:cs="Arial"/>
                <w:b w:val="0"/>
                <w:bCs/>
                <w:sz w:val="18"/>
                <w:szCs w:val="18"/>
              </w:rPr>
            </w:pPr>
            <w:r>
              <w:rPr>
                <w:rFonts w:ascii="Arial" w:hAnsi="Arial" w:cs="Arial"/>
                <w:b w:val="0"/>
                <w:bCs/>
                <w:sz w:val="18"/>
                <w:szCs w:val="18"/>
              </w:rPr>
              <w:t>Review access to the main reception – door.</w:t>
            </w:r>
          </w:p>
        </w:tc>
        <w:tc>
          <w:tcPr>
            <w:tcW w:w="2056" w:type="dxa"/>
          </w:tcPr>
          <w:p w14:paraId="29F3E766" w14:textId="5FFE5023" w:rsidR="00D559FA" w:rsidRPr="00E02587" w:rsidRDefault="001F1FEC" w:rsidP="00181FA2">
            <w:pPr>
              <w:pStyle w:val="Heading1"/>
              <w:spacing w:line="240" w:lineRule="auto"/>
              <w:ind w:left="0"/>
              <w:rPr>
                <w:rFonts w:ascii="Arial" w:hAnsi="Arial" w:cs="Arial"/>
                <w:b w:val="0"/>
                <w:bCs/>
                <w:sz w:val="18"/>
                <w:szCs w:val="18"/>
              </w:rPr>
            </w:pPr>
            <w:r>
              <w:rPr>
                <w:rFonts w:ascii="Arial" w:hAnsi="Arial" w:cs="Arial"/>
                <w:b w:val="0"/>
                <w:bCs/>
                <w:sz w:val="18"/>
                <w:szCs w:val="18"/>
              </w:rPr>
              <w:t>Estates Team</w:t>
            </w:r>
          </w:p>
        </w:tc>
        <w:tc>
          <w:tcPr>
            <w:tcW w:w="2056" w:type="dxa"/>
          </w:tcPr>
          <w:p w14:paraId="0D010535" w14:textId="164CBAF5" w:rsidR="00D559FA" w:rsidRPr="00E02587" w:rsidRDefault="005A270C" w:rsidP="00181FA2">
            <w:pPr>
              <w:pStyle w:val="Heading1"/>
              <w:spacing w:line="240" w:lineRule="auto"/>
              <w:ind w:left="0"/>
              <w:rPr>
                <w:rFonts w:ascii="Arial" w:hAnsi="Arial" w:cs="Arial"/>
                <w:b w:val="0"/>
                <w:bCs/>
                <w:sz w:val="18"/>
                <w:szCs w:val="18"/>
              </w:rPr>
            </w:pPr>
            <w:r>
              <w:rPr>
                <w:rFonts w:ascii="Arial" w:hAnsi="Arial" w:cs="Arial"/>
                <w:b w:val="0"/>
                <w:bCs/>
                <w:sz w:val="18"/>
                <w:szCs w:val="18"/>
              </w:rPr>
              <w:t>As and when required</w:t>
            </w:r>
          </w:p>
        </w:tc>
      </w:tr>
      <w:tr w:rsidR="00D559FA" w14:paraId="3CD86644" w14:textId="77777777" w:rsidTr="002272BE">
        <w:tc>
          <w:tcPr>
            <w:tcW w:w="2056" w:type="dxa"/>
          </w:tcPr>
          <w:p w14:paraId="5A1A7B6F" w14:textId="2B30483D" w:rsidR="00D559FA" w:rsidRDefault="00D559FA" w:rsidP="00181FA2">
            <w:pPr>
              <w:pStyle w:val="Heading1"/>
              <w:spacing w:line="240" w:lineRule="auto"/>
              <w:ind w:left="0"/>
              <w:rPr>
                <w:rFonts w:ascii="Arial" w:hAnsi="Arial" w:cs="Arial"/>
                <w:b w:val="0"/>
                <w:bCs/>
                <w:sz w:val="18"/>
                <w:szCs w:val="18"/>
              </w:rPr>
            </w:pPr>
            <w:r>
              <w:rPr>
                <w:rFonts w:ascii="Arial" w:hAnsi="Arial" w:cs="Arial"/>
                <w:b w:val="0"/>
                <w:bCs/>
                <w:sz w:val="18"/>
                <w:szCs w:val="18"/>
              </w:rPr>
              <w:t>Ramps</w:t>
            </w:r>
          </w:p>
        </w:tc>
        <w:tc>
          <w:tcPr>
            <w:tcW w:w="2056" w:type="dxa"/>
          </w:tcPr>
          <w:p w14:paraId="44FE3428" w14:textId="3B4555D3" w:rsidR="00D559FA" w:rsidRPr="00E02587" w:rsidRDefault="00F426E5" w:rsidP="00181FA2">
            <w:pPr>
              <w:pStyle w:val="Heading1"/>
              <w:spacing w:line="240" w:lineRule="auto"/>
              <w:ind w:left="0"/>
              <w:rPr>
                <w:rFonts w:ascii="Arial" w:hAnsi="Arial" w:cs="Arial"/>
                <w:b w:val="0"/>
                <w:bCs/>
                <w:sz w:val="18"/>
                <w:szCs w:val="18"/>
              </w:rPr>
            </w:pPr>
            <w:r>
              <w:rPr>
                <w:rFonts w:ascii="Arial" w:hAnsi="Arial" w:cs="Arial"/>
                <w:b w:val="0"/>
                <w:bCs/>
                <w:sz w:val="18"/>
                <w:szCs w:val="18"/>
              </w:rPr>
              <w:t>Access to reception classes</w:t>
            </w:r>
            <w:r w:rsidR="00592F6B">
              <w:rPr>
                <w:rFonts w:ascii="Arial" w:hAnsi="Arial" w:cs="Arial"/>
                <w:b w:val="0"/>
                <w:bCs/>
                <w:sz w:val="18"/>
                <w:szCs w:val="18"/>
              </w:rPr>
              <w:t xml:space="preserve">, Year </w:t>
            </w:r>
            <w:proofErr w:type="gramStart"/>
            <w:r w:rsidR="00592F6B">
              <w:rPr>
                <w:rFonts w:ascii="Arial" w:hAnsi="Arial" w:cs="Arial"/>
                <w:b w:val="0"/>
                <w:bCs/>
                <w:sz w:val="18"/>
                <w:szCs w:val="18"/>
              </w:rPr>
              <w:t>2</w:t>
            </w:r>
            <w:proofErr w:type="gramEnd"/>
            <w:r w:rsidR="00592F6B">
              <w:rPr>
                <w:rFonts w:ascii="Arial" w:hAnsi="Arial" w:cs="Arial"/>
                <w:b w:val="0"/>
                <w:bCs/>
                <w:sz w:val="18"/>
                <w:szCs w:val="18"/>
              </w:rPr>
              <w:t xml:space="preserve"> and sensory room.</w:t>
            </w:r>
          </w:p>
        </w:tc>
        <w:tc>
          <w:tcPr>
            <w:tcW w:w="2056" w:type="dxa"/>
          </w:tcPr>
          <w:p w14:paraId="6723AC69" w14:textId="08EA36AB" w:rsidR="00D559FA" w:rsidRPr="00E02587" w:rsidRDefault="00DF59CD" w:rsidP="00181FA2">
            <w:pPr>
              <w:pStyle w:val="Heading1"/>
              <w:spacing w:line="240" w:lineRule="auto"/>
              <w:ind w:left="0"/>
              <w:rPr>
                <w:rFonts w:ascii="Arial" w:hAnsi="Arial" w:cs="Arial"/>
                <w:b w:val="0"/>
                <w:bCs/>
                <w:sz w:val="18"/>
                <w:szCs w:val="18"/>
              </w:rPr>
            </w:pPr>
            <w:r>
              <w:rPr>
                <w:rFonts w:ascii="Arial" w:hAnsi="Arial" w:cs="Arial"/>
                <w:b w:val="0"/>
                <w:bCs/>
                <w:sz w:val="18"/>
                <w:szCs w:val="18"/>
              </w:rPr>
              <w:t>Move ramps depending on classroom access.</w:t>
            </w:r>
          </w:p>
        </w:tc>
        <w:tc>
          <w:tcPr>
            <w:tcW w:w="2056" w:type="dxa"/>
          </w:tcPr>
          <w:p w14:paraId="5E9A15BA" w14:textId="72AFDEAC" w:rsidR="00D559FA" w:rsidRPr="00E02587" w:rsidRDefault="001F1FEC" w:rsidP="00181FA2">
            <w:pPr>
              <w:pStyle w:val="Heading1"/>
              <w:spacing w:line="240" w:lineRule="auto"/>
              <w:ind w:left="0"/>
              <w:rPr>
                <w:rFonts w:ascii="Arial" w:hAnsi="Arial" w:cs="Arial"/>
                <w:b w:val="0"/>
                <w:bCs/>
                <w:sz w:val="18"/>
                <w:szCs w:val="18"/>
              </w:rPr>
            </w:pPr>
            <w:r>
              <w:rPr>
                <w:rFonts w:ascii="Arial" w:hAnsi="Arial" w:cs="Arial"/>
                <w:b w:val="0"/>
                <w:bCs/>
                <w:sz w:val="18"/>
                <w:szCs w:val="18"/>
              </w:rPr>
              <w:t>SBC</w:t>
            </w:r>
          </w:p>
        </w:tc>
        <w:tc>
          <w:tcPr>
            <w:tcW w:w="2056" w:type="dxa"/>
          </w:tcPr>
          <w:p w14:paraId="58407BC0" w14:textId="599D895A" w:rsidR="00D559FA" w:rsidRPr="00E02587" w:rsidRDefault="001F1FEC" w:rsidP="00181FA2">
            <w:pPr>
              <w:pStyle w:val="Heading1"/>
              <w:spacing w:line="240" w:lineRule="auto"/>
              <w:ind w:left="0"/>
              <w:rPr>
                <w:rFonts w:ascii="Arial" w:hAnsi="Arial" w:cs="Arial"/>
                <w:b w:val="0"/>
                <w:bCs/>
                <w:sz w:val="18"/>
                <w:szCs w:val="18"/>
              </w:rPr>
            </w:pPr>
            <w:r>
              <w:rPr>
                <w:rFonts w:ascii="Arial" w:hAnsi="Arial" w:cs="Arial"/>
                <w:b w:val="0"/>
                <w:bCs/>
                <w:sz w:val="18"/>
                <w:szCs w:val="18"/>
              </w:rPr>
              <w:t>September 202</w:t>
            </w:r>
            <w:r w:rsidR="00DF59CD">
              <w:rPr>
                <w:rFonts w:ascii="Arial" w:hAnsi="Arial" w:cs="Arial"/>
                <w:b w:val="0"/>
                <w:bCs/>
                <w:sz w:val="18"/>
                <w:szCs w:val="18"/>
              </w:rPr>
              <w:t>2</w:t>
            </w:r>
          </w:p>
        </w:tc>
      </w:tr>
      <w:tr w:rsidR="00D559FA" w14:paraId="22D2106A" w14:textId="77777777" w:rsidTr="002272BE">
        <w:tc>
          <w:tcPr>
            <w:tcW w:w="2056" w:type="dxa"/>
          </w:tcPr>
          <w:p w14:paraId="4F9C7E18" w14:textId="761B51EE" w:rsidR="00D559FA" w:rsidRDefault="00D559FA" w:rsidP="00181FA2">
            <w:pPr>
              <w:pStyle w:val="Heading1"/>
              <w:spacing w:line="240" w:lineRule="auto"/>
              <w:ind w:left="0"/>
              <w:rPr>
                <w:rFonts w:ascii="Arial" w:hAnsi="Arial" w:cs="Arial"/>
                <w:b w:val="0"/>
                <w:bCs/>
                <w:sz w:val="18"/>
                <w:szCs w:val="18"/>
              </w:rPr>
            </w:pPr>
            <w:r>
              <w:rPr>
                <w:rFonts w:ascii="Arial" w:hAnsi="Arial" w:cs="Arial"/>
                <w:b w:val="0"/>
                <w:bCs/>
                <w:sz w:val="18"/>
                <w:szCs w:val="18"/>
              </w:rPr>
              <w:t>Toilets</w:t>
            </w:r>
          </w:p>
        </w:tc>
        <w:tc>
          <w:tcPr>
            <w:tcW w:w="2056" w:type="dxa"/>
          </w:tcPr>
          <w:p w14:paraId="419E3449" w14:textId="64AFF4AD" w:rsidR="00D559FA" w:rsidRPr="00E02587" w:rsidRDefault="00026C65" w:rsidP="00181FA2">
            <w:pPr>
              <w:pStyle w:val="Heading1"/>
              <w:spacing w:line="240" w:lineRule="auto"/>
              <w:ind w:left="0"/>
              <w:rPr>
                <w:rFonts w:ascii="Arial" w:hAnsi="Arial" w:cs="Arial"/>
                <w:b w:val="0"/>
                <w:bCs/>
                <w:sz w:val="18"/>
                <w:szCs w:val="18"/>
              </w:rPr>
            </w:pPr>
            <w:r>
              <w:rPr>
                <w:rFonts w:ascii="Arial" w:hAnsi="Arial" w:cs="Arial"/>
                <w:b w:val="0"/>
                <w:bCs/>
                <w:sz w:val="18"/>
                <w:szCs w:val="18"/>
              </w:rPr>
              <w:t>Two</w:t>
            </w:r>
            <w:r w:rsidR="008A1F0B">
              <w:rPr>
                <w:rFonts w:ascii="Arial" w:hAnsi="Arial" w:cs="Arial"/>
                <w:b w:val="0"/>
                <w:bCs/>
                <w:sz w:val="18"/>
                <w:szCs w:val="18"/>
              </w:rPr>
              <w:t xml:space="preserve"> </w:t>
            </w:r>
            <w:r w:rsidR="00043422">
              <w:rPr>
                <w:rFonts w:ascii="Arial" w:hAnsi="Arial" w:cs="Arial"/>
                <w:b w:val="0"/>
                <w:bCs/>
                <w:sz w:val="18"/>
                <w:szCs w:val="18"/>
              </w:rPr>
              <w:t xml:space="preserve">disabled toilet </w:t>
            </w:r>
            <w:r w:rsidR="00605A86">
              <w:rPr>
                <w:rFonts w:ascii="Arial" w:hAnsi="Arial" w:cs="Arial"/>
                <w:b w:val="0"/>
                <w:bCs/>
                <w:sz w:val="18"/>
                <w:szCs w:val="18"/>
              </w:rPr>
              <w:t>which</w:t>
            </w:r>
            <w:r w:rsidR="00043422">
              <w:rPr>
                <w:rFonts w:ascii="Arial" w:hAnsi="Arial" w:cs="Arial"/>
                <w:b w:val="0"/>
                <w:bCs/>
                <w:sz w:val="18"/>
                <w:szCs w:val="18"/>
              </w:rPr>
              <w:t xml:space="preserve"> </w:t>
            </w:r>
            <w:r w:rsidR="00605A86">
              <w:rPr>
                <w:rFonts w:ascii="Arial" w:hAnsi="Arial" w:cs="Arial"/>
                <w:b w:val="0"/>
                <w:bCs/>
                <w:sz w:val="18"/>
                <w:szCs w:val="18"/>
              </w:rPr>
              <w:t>are</w:t>
            </w:r>
            <w:r w:rsidR="00043422">
              <w:rPr>
                <w:rFonts w:ascii="Arial" w:hAnsi="Arial" w:cs="Arial"/>
                <w:b w:val="0"/>
                <w:bCs/>
                <w:sz w:val="18"/>
                <w:szCs w:val="18"/>
              </w:rPr>
              <w:t xml:space="preserve"> suitable for wheelchair users</w:t>
            </w:r>
          </w:p>
        </w:tc>
        <w:tc>
          <w:tcPr>
            <w:tcW w:w="2056" w:type="dxa"/>
          </w:tcPr>
          <w:p w14:paraId="6D48BEFD" w14:textId="3C489BE5" w:rsidR="00D559FA" w:rsidRPr="00E02587" w:rsidRDefault="006A2552" w:rsidP="00181FA2">
            <w:pPr>
              <w:pStyle w:val="Heading1"/>
              <w:spacing w:line="240" w:lineRule="auto"/>
              <w:ind w:left="0"/>
              <w:rPr>
                <w:rFonts w:ascii="Arial" w:hAnsi="Arial" w:cs="Arial"/>
                <w:b w:val="0"/>
                <w:bCs/>
                <w:sz w:val="18"/>
                <w:szCs w:val="18"/>
              </w:rPr>
            </w:pPr>
            <w:r>
              <w:rPr>
                <w:rFonts w:ascii="Arial" w:hAnsi="Arial" w:cs="Arial"/>
                <w:b w:val="0"/>
                <w:bCs/>
                <w:sz w:val="18"/>
                <w:szCs w:val="18"/>
              </w:rPr>
              <w:t>Ensure all fittings are present and that access in and out of room is accessible for outside the room.</w:t>
            </w:r>
          </w:p>
        </w:tc>
        <w:tc>
          <w:tcPr>
            <w:tcW w:w="2056" w:type="dxa"/>
          </w:tcPr>
          <w:p w14:paraId="1AD3F463" w14:textId="24C35788" w:rsidR="00D559FA" w:rsidRPr="00E02587" w:rsidRDefault="001F1FEC" w:rsidP="00181FA2">
            <w:pPr>
              <w:pStyle w:val="Heading1"/>
              <w:spacing w:line="240" w:lineRule="auto"/>
              <w:ind w:left="0"/>
              <w:rPr>
                <w:rFonts w:ascii="Arial" w:hAnsi="Arial" w:cs="Arial"/>
                <w:b w:val="0"/>
                <w:bCs/>
                <w:sz w:val="18"/>
                <w:szCs w:val="18"/>
              </w:rPr>
            </w:pPr>
            <w:r>
              <w:rPr>
                <w:rFonts w:ascii="Arial" w:hAnsi="Arial" w:cs="Arial"/>
                <w:b w:val="0"/>
                <w:bCs/>
                <w:sz w:val="18"/>
                <w:szCs w:val="18"/>
              </w:rPr>
              <w:t>Estates Team</w:t>
            </w:r>
          </w:p>
        </w:tc>
        <w:tc>
          <w:tcPr>
            <w:tcW w:w="2056" w:type="dxa"/>
          </w:tcPr>
          <w:p w14:paraId="505332D6" w14:textId="2686A3F5" w:rsidR="00D559FA" w:rsidRPr="00E02587" w:rsidRDefault="005A270C" w:rsidP="00181FA2">
            <w:pPr>
              <w:pStyle w:val="Heading1"/>
              <w:spacing w:line="240" w:lineRule="auto"/>
              <w:ind w:left="0"/>
              <w:rPr>
                <w:rFonts w:ascii="Arial" w:hAnsi="Arial" w:cs="Arial"/>
                <w:b w:val="0"/>
                <w:bCs/>
                <w:sz w:val="18"/>
                <w:szCs w:val="18"/>
              </w:rPr>
            </w:pPr>
            <w:r>
              <w:rPr>
                <w:rFonts w:ascii="Arial" w:hAnsi="Arial" w:cs="Arial"/>
                <w:b w:val="0"/>
                <w:bCs/>
                <w:sz w:val="18"/>
                <w:szCs w:val="18"/>
              </w:rPr>
              <w:t>As and when required</w:t>
            </w:r>
          </w:p>
        </w:tc>
      </w:tr>
      <w:tr w:rsidR="00D559FA" w14:paraId="3701621F" w14:textId="77777777" w:rsidTr="002272BE">
        <w:tc>
          <w:tcPr>
            <w:tcW w:w="2056" w:type="dxa"/>
          </w:tcPr>
          <w:p w14:paraId="4C9343DD" w14:textId="7B4F220F" w:rsidR="00D559FA" w:rsidRDefault="00D559FA" w:rsidP="00181FA2">
            <w:pPr>
              <w:pStyle w:val="Heading1"/>
              <w:spacing w:line="240" w:lineRule="auto"/>
              <w:ind w:left="0"/>
              <w:rPr>
                <w:rFonts w:ascii="Arial" w:hAnsi="Arial" w:cs="Arial"/>
                <w:b w:val="0"/>
                <w:bCs/>
                <w:sz w:val="18"/>
                <w:szCs w:val="18"/>
              </w:rPr>
            </w:pPr>
            <w:r>
              <w:rPr>
                <w:rFonts w:ascii="Arial" w:hAnsi="Arial" w:cs="Arial"/>
                <w:b w:val="0"/>
                <w:bCs/>
                <w:sz w:val="18"/>
                <w:szCs w:val="18"/>
              </w:rPr>
              <w:t>Reception Area</w:t>
            </w:r>
          </w:p>
        </w:tc>
        <w:tc>
          <w:tcPr>
            <w:tcW w:w="2056" w:type="dxa"/>
          </w:tcPr>
          <w:p w14:paraId="489F4CF3" w14:textId="0AB30D23" w:rsidR="00D559FA" w:rsidRPr="00E02587" w:rsidRDefault="008A1F0B" w:rsidP="00181FA2">
            <w:pPr>
              <w:pStyle w:val="Heading1"/>
              <w:spacing w:line="240" w:lineRule="auto"/>
              <w:ind w:left="0"/>
              <w:rPr>
                <w:rFonts w:ascii="Arial" w:hAnsi="Arial" w:cs="Arial"/>
                <w:b w:val="0"/>
                <w:bCs/>
                <w:sz w:val="18"/>
                <w:szCs w:val="18"/>
              </w:rPr>
            </w:pPr>
            <w:r>
              <w:rPr>
                <w:rFonts w:ascii="Arial" w:hAnsi="Arial" w:cs="Arial"/>
                <w:b w:val="0"/>
                <w:bCs/>
                <w:sz w:val="18"/>
                <w:szCs w:val="18"/>
              </w:rPr>
              <w:t>Wider door to allow ease of access</w:t>
            </w:r>
          </w:p>
        </w:tc>
        <w:tc>
          <w:tcPr>
            <w:tcW w:w="2056" w:type="dxa"/>
          </w:tcPr>
          <w:p w14:paraId="2257F40D" w14:textId="1BC97A81" w:rsidR="00D559FA" w:rsidRPr="00E02587" w:rsidRDefault="00913CB5" w:rsidP="00181FA2">
            <w:pPr>
              <w:pStyle w:val="Heading1"/>
              <w:spacing w:line="240" w:lineRule="auto"/>
              <w:ind w:left="0"/>
              <w:rPr>
                <w:rFonts w:ascii="Arial" w:hAnsi="Arial" w:cs="Arial"/>
                <w:b w:val="0"/>
                <w:bCs/>
                <w:sz w:val="18"/>
                <w:szCs w:val="18"/>
              </w:rPr>
            </w:pPr>
            <w:r>
              <w:rPr>
                <w:rFonts w:ascii="Arial" w:hAnsi="Arial" w:cs="Arial"/>
                <w:b w:val="0"/>
                <w:bCs/>
                <w:sz w:val="18"/>
                <w:szCs w:val="18"/>
              </w:rPr>
              <w:t>Weight of door – can wheelchair users access unaided.</w:t>
            </w:r>
          </w:p>
        </w:tc>
        <w:tc>
          <w:tcPr>
            <w:tcW w:w="2056" w:type="dxa"/>
          </w:tcPr>
          <w:p w14:paraId="233A4E2C" w14:textId="7B589EC0" w:rsidR="00D559FA" w:rsidRPr="00E02587" w:rsidRDefault="001F1FEC" w:rsidP="00181FA2">
            <w:pPr>
              <w:pStyle w:val="Heading1"/>
              <w:spacing w:line="240" w:lineRule="auto"/>
              <w:ind w:left="0"/>
              <w:rPr>
                <w:rFonts w:ascii="Arial" w:hAnsi="Arial" w:cs="Arial"/>
                <w:b w:val="0"/>
                <w:bCs/>
                <w:sz w:val="18"/>
                <w:szCs w:val="18"/>
              </w:rPr>
            </w:pPr>
            <w:r>
              <w:rPr>
                <w:rFonts w:ascii="Arial" w:hAnsi="Arial" w:cs="Arial"/>
                <w:b w:val="0"/>
                <w:bCs/>
                <w:sz w:val="18"/>
                <w:szCs w:val="18"/>
              </w:rPr>
              <w:t>Estates Team</w:t>
            </w:r>
          </w:p>
        </w:tc>
        <w:tc>
          <w:tcPr>
            <w:tcW w:w="2056" w:type="dxa"/>
          </w:tcPr>
          <w:p w14:paraId="0ED5B159" w14:textId="5D7B4B05" w:rsidR="00D559FA" w:rsidRPr="00E02587" w:rsidRDefault="005A270C" w:rsidP="00181FA2">
            <w:pPr>
              <w:pStyle w:val="Heading1"/>
              <w:spacing w:line="240" w:lineRule="auto"/>
              <w:ind w:left="0"/>
              <w:rPr>
                <w:rFonts w:ascii="Arial" w:hAnsi="Arial" w:cs="Arial"/>
                <w:b w:val="0"/>
                <w:bCs/>
                <w:sz w:val="18"/>
                <w:szCs w:val="18"/>
              </w:rPr>
            </w:pPr>
            <w:r>
              <w:rPr>
                <w:rFonts w:ascii="Arial" w:hAnsi="Arial" w:cs="Arial"/>
                <w:b w:val="0"/>
                <w:bCs/>
                <w:sz w:val="18"/>
                <w:szCs w:val="18"/>
              </w:rPr>
              <w:t>As and when required</w:t>
            </w:r>
          </w:p>
        </w:tc>
      </w:tr>
      <w:tr w:rsidR="00D559FA" w14:paraId="7801E939" w14:textId="77777777" w:rsidTr="002272BE">
        <w:tc>
          <w:tcPr>
            <w:tcW w:w="2056" w:type="dxa"/>
          </w:tcPr>
          <w:p w14:paraId="5FAE93BB" w14:textId="6F5B950E" w:rsidR="00D559FA" w:rsidRDefault="00D559FA" w:rsidP="00181FA2">
            <w:pPr>
              <w:pStyle w:val="Heading1"/>
              <w:spacing w:line="240" w:lineRule="auto"/>
              <w:ind w:left="0"/>
              <w:rPr>
                <w:rFonts w:ascii="Arial" w:hAnsi="Arial" w:cs="Arial"/>
                <w:b w:val="0"/>
                <w:bCs/>
                <w:sz w:val="18"/>
                <w:szCs w:val="18"/>
              </w:rPr>
            </w:pPr>
            <w:r>
              <w:rPr>
                <w:rFonts w:ascii="Arial" w:hAnsi="Arial" w:cs="Arial"/>
                <w:b w:val="0"/>
                <w:bCs/>
                <w:sz w:val="18"/>
                <w:szCs w:val="18"/>
              </w:rPr>
              <w:t>Internal signage</w:t>
            </w:r>
          </w:p>
        </w:tc>
        <w:tc>
          <w:tcPr>
            <w:tcW w:w="2056" w:type="dxa"/>
          </w:tcPr>
          <w:p w14:paraId="47664B6B" w14:textId="31CFA97C" w:rsidR="00D559FA" w:rsidRPr="00E02587" w:rsidRDefault="008A1F0B" w:rsidP="00181FA2">
            <w:pPr>
              <w:pStyle w:val="Heading1"/>
              <w:spacing w:line="240" w:lineRule="auto"/>
              <w:ind w:left="0"/>
              <w:rPr>
                <w:rFonts w:ascii="Arial" w:hAnsi="Arial" w:cs="Arial"/>
                <w:b w:val="0"/>
                <w:bCs/>
                <w:sz w:val="18"/>
                <w:szCs w:val="18"/>
              </w:rPr>
            </w:pPr>
            <w:r>
              <w:rPr>
                <w:rFonts w:ascii="Arial" w:hAnsi="Arial" w:cs="Arial"/>
                <w:b w:val="0"/>
                <w:bCs/>
                <w:sz w:val="18"/>
                <w:szCs w:val="18"/>
              </w:rPr>
              <w:t>Signs on internal doors updated</w:t>
            </w:r>
          </w:p>
        </w:tc>
        <w:tc>
          <w:tcPr>
            <w:tcW w:w="2056" w:type="dxa"/>
          </w:tcPr>
          <w:p w14:paraId="3A682396" w14:textId="7ABEE317" w:rsidR="00D559FA" w:rsidRPr="00E02587" w:rsidRDefault="00913CB5" w:rsidP="00181FA2">
            <w:pPr>
              <w:pStyle w:val="Heading1"/>
              <w:spacing w:line="240" w:lineRule="auto"/>
              <w:ind w:left="0"/>
              <w:rPr>
                <w:rFonts w:ascii="Arial" w:hAnsi="Arial" w:cs="Arial"/>
                <w:b w:val="0"/>
                <w:bCs/>
                <w:sz w:val="18"/>
                <w:szCs w:val="18"/>
              </w:rPr>
            </w:pPr>
            <w:r>
              <w:rPr>
                <w:rFonts w:ascii="Arial" w:hAnsi="Arial" w:cs="Arial"/>
                <w:b w:val="0"/>
                <w:bCs/>
                <w:sz w:val="18"/>
                <w:szCs w:val="18"/>
              </w:rPr>
              <w:t xml:space="preserve">Review signage </w:t>
            </w:r>
            <w:r w:rsidR="005A270C">
              <w:rPr>
                <w:rFonts w:ascii="Arial" w:hAnsi="Arial" w:cs="Arial"/>
                <w:b w:val="0"/>
                <w:bCs/>
                <w:sz w:val="18"/>
                <w:szCs w:val="18"/>
              </w:rPr>
              <w:t>– order new signs for internal doors and when necessary</w:t>
            </w:r>
          </w:p>
        </w:tc>
        <w:tc>
          <w:tcPr>
            <w:tcW w:w="2056" w:type="dxa"/>
          </w:tcPr>
          <w:p w14:paraId="4829F18E" w14:textId="02312CBC" w:rsidR="00D559FA" w:rsidRPr="00E02587" w:rsidRDefault="001F1FEC" w:rsidP="00181FA2">
            <w:pPr>
              <w:pStyle w:val="Heading1"/>
              <w:spacing w:line="240" w:lineRule="auto"/>
              <w:ind w:left="0"/>
              <w:rPr>
                <w:rFonts w:ascii="Arial" w:hAnsi="Arial" w:cs="Arial"/>
                <w:b w:val="0"/>
                <w:bCs/>
                <w:sz w:val="18"/>
                <w:szCs w:val="18"/>
              </w:rPr>
            </w:pPr>
            <w:r>
              <w:rPr>
                <w:rFonts w:ascii="Arial" w:hAnsi="Arial" w:cs="Arial"/>
                <w:b w:val="0"/>
                <w:bCs/>
                <w:sz w:val="18"/>
                <w:szCs w:val="18"/>
              </w:rPr>
              <w:t>Principal and site manager</w:t>
            </w:r>
          </w:p>
        </w:tc>
        <w:tc>
          <w:tcPr>
            <w:tcW w:w="2056" w:type="dxa"/>
          </w:tcPr>
          <w:p w14:paraId="0C24BA0B" w14:textId="31ABD58F" w:rsidR="00D559FA" w:rsidRPr="00E02587" w:rsidRDefault="005A270C" w:rsidP="00181FA2">
            <w:pPr>
              <w:pStyle w:val="Heading1"/>
              <w:spacing w:line="240" w:lineRule="auto"/>
              <w:ind w:left="0"/>
              <w:rPr>
                <w:rFonts w:ascii="Arial" w:hAnsi="Arial" w:cs="Arial"/>
                <w:b w:val="0"/>
                <w:bCs/>
                <w:sz w:val="18"/>
                <w:szCs w:val="18"/>
              </w:rPr>
            </w:pPr>
            <w:r>
              <w:rPr>
                <w:rFonts w:ascii="Arial" w:hAnsi="Arial" w:cs="Arial"/>
                <w:b w:val="0"/>
                <w:bCs/>
                <w:sz w:val="18"/>
                <w:szCs w:val="18"/>
              </w:rPr>
              <w:t>Termly</w:t>
            </w:r>
          </w:p>
        </w:tc>
      </w:tr>
      <w:tr w:rsidR="00D559FA" w14:paraId="441CBE01" w14:textId="77777777" w:rsidTr="002272BE">
        <w:tc>
          <w:tcPr>
            <w:tcW w:w="2056" w:type="dxa"/>
          </w:tcPr>
          <w:p w14:paraId="706D8C3B" w14:textId="1C8263CD" w:rsidR="00D559FA" w:rsidRDefault="00D559FA" w:rsidP="00181FA2">
            <w:pPr>
              <w:pStyle w:val="Heading1"/>
              <w:spacing w:line="240" w:lineRule="auto"/>
              <w:ind w:left="0"/>
              <w:rPr>
                <w:rFonts w:ascii="Arial" w:hAnsi="Arial" w:cs="Arial"/>
                <w:b w:val="0"/>
                <w:bCs/>
                <w:sz w:val="18"/>
                <w:szCs w:val="18"/>
              </w:rPr>
            </w:pPr>
            <w:r>
              <w:rPr>
                <w:rFonts w:ascii="Arial" w:hAnsi="Arial" w:cs="Arial"/>
                <w:b w:val="0"/>
                <w:bCs/>
                <w:sz w:val="18"/>
                <w:szCs w:val="18"/>
              </w:rPr>
              <w:t>Emergency escape routes</w:t>
            </w:r>
          </w:p>
        </w:tc>
        <w:tc>
          <w:tcPr>
            <w:tcW w:w="2056" w:type="dxa"/>
          </w:tcPr>
          <w:p w14:paraId="35A9AADF" w14:textId="25C58BFD" w:rsidR="00D559FA" w:rsidRPr="00E02587" w:rsidRDefault="008A1F0B" w:rsidP="00181FA2">
            <w:pPr>
              <w:pStyle w:val="Heading1"/>
              <w:spacing w:line="240" w:lineRule="auto"/>
              <w:ind w:left="0"/>
              <w:rPr>
                <w:rFonts w:ascii="Arial" w:hAnsi="Arial" w:cs="Arial"/>
                <w:b w:val="0"/>
                <w:bCs/>
                <w:sz w:val="18"/>
                <w:szCs w:val="18"/>
              </w:rPr>
            </w:pPr>
            <w:r>
              <w:rPr>
                <w:rFonts w:ascii="Arial" w:hAnsi="Arial" w:cs="Arial"/>
                <w:b w:val="0"/>
                <w:bCs/>
                <w:sz w:val="18"/>
                <w:szCs w:val="18"/>
              </w:rPr>
              <w:t>Fire exits clearly sign posted</w:t>
            </w:r>
          </w:p>
        </w:tc>
        <w:tc>
          <w:tcPr>
            <w:tcW w:w="2056" w:type="dxa"/>
          </w:tcPr>
          <w:p w14:paraId="490CF52B" w14:textId="264033FB" w:rsidR="00D559FA" w:rsidRPr="00E02587" w:rsidRDefault="005A270C" w:rsidP="00181FA2">
            <w:pPr>
              <w:pStyle w:val="Heading1"/>
              <w:spacing w:line="240" w:lineRule="auto"/>
              <w:ind w:left="0"/>
              <w:rPr>
                <w:rFonts w:ascii="Arial" w:hAnsi="Arial" w:cs="Arial"/>
                <w:b w:val="0"/>
                <w:bCs/>
                <w:sz w:val="18"/>
                <w:szCs w:val="18"/>
              </w:rPr>
            </w:pPr>
            <w:r>
              <w:rPr>
                <w:rFonts w:ascii="Arial" w:hAnsi="Arial" w:cs="Arial"/>
                <w:b w:val="0"/>
                <w:bCs/>
                <w:sz w:val="18"/>
                <w:szCs w:val="18"/>
              </w:rPr>
              <w:t>Fire exits are used during fire alarm practices termly.</w:t>
            </w:r>
          </w:p>
        </w:tc>
        <w:tc>
          <w:tcPr>
            <w:tcW w:w="2056" w:type="dxa"/>
          </w:tcPr>
          <w:p w14:paraId="11264964" w14:textId="131BC381" w:rsidR="00D559FA" w:rsidRPr="00E02587" w:rsidRDefault="005A270C" w:rsidP="00181FA2">
            <w:pPr>
              <w:pStyle w:val="Heading1"/>
              <w:spacing w:line="240" w:lineRule="auto"/>
              <w:ind w:left="0"/>
              <w:rPr>
                <w:rFonts w:ascii="Arial" w:hAnsi="Arial" w:cs="Arial"/>
                <w:b w:val="0"/>
                <w:bCs/>
                <w:sz w:val="18"/>
                <w:szCs w:val="18"/>
              </w:rPr>
            </w:pPr>
            <w:r>
              <w:rPr>
                <w:rFonts w:ascii="Arial" w:hAnsi="Arial" w:cs="Arial"/>
                <w:b w:val="0"/>
                <w:bCs/>
                <w:sz w:val="18"/>
                <w:szCs w:val="18"/>
              </w:rPr>
              <w:t>Principal and site manager</w:t>
            </w:r>
          </w:p>
        </w:tc>
        <w:tc>
          <w:tcPr>
            <w:tcW w:w="2056" w:type="dxa"/>
          </w:tcPr>
          <w:p w14:paraId="04DA41D8" w14:textId="2CA06453" w:rsidR="00D559FA" w:rsidRPr="00E02587" w:rsidRDefault="005A270C" w:rsidP="00181FA2">
            <w:pPr>
              <w:pStyle w:val="Heading1"/>
              <w:spacing w:line="240" w:lineRule="auto"/>
              <w:ind w:left="0"/>
              <w:rPr>
                <w:rFonts w:ascii="Arial" w:hAnsi="Arial" w:cs="Arial"/>
                <w:b w:val="0"/>
                <w:bCs/>
                <w:sz w:val="18"/>
                <w:szCs w:val="18"/>
              </w:rPr>
            </w:pPr>
            <w:r>
              <w:rPr>
                <w:rFonts w:ascii="Arial" w:hAnsi="Arial" w:cs="Arial"/>
                <w:b w:val="0"/>
                <w:bCs/>
                <w:sz w:val="18"/>
                <w:szCs w:val="18"/>
              </w:rPr>
              <w:t>Reviewed termly</w:t>
            </w:r>
          </w:p>
        </w:tc>
      </w:tr>
    </w:tbl>
    <w:p w14:paraId="04D6A6CD" w14:textId="77777777" w:rsidR="00181FA2" w:rsidRPr="00181FA2" w:rsidRDefault="00181FA2" w:rsidP="00181FA2">
      <w:pPr>
        <w:pStyle w:val="Heading1"/>
        <w:spacing w:line="240" w:lineRule="auto"/>
        <w:rPr>
          <w:rFonts w:ascii="Arial" w:hAnsi="Arial" w:cs="Arial"/>
          <w:color w:val="339933"/>
          <w:sz w:val="22"/>
          <w:szCs w:val="22"/>
        </w:rPr>
      </w:pPr>
    </w:p>
    <w:sectPr w:rsidR="00181FA2" w:rsidRPr="00181FA2">
      <w:pgSz w:w="11910" w:h="16840"/>
      <w:pgMar w:top="0" w:right="680" w:bottom="560" w:left="940" w:header="0" w:footer="3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490F66" w14:textId="77777777" w:rsidR="00414094" w:rsidRDefault="00414094">
      <w:r>
        <w:separator/>
      </w:r>
    </w:p>
  </w:endnote>
  <w:endnote w:type="continuationSeparator" w:id="0">
    <w:p w14:paraId="39051459" w14:textId="77777777" w:rsidR="00414094" w:rsidRDefault="004140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Thin">
    <w:charset w:val="00"/>
    <w:family w:val="auto"/>
    <w:pitch w:val="variable"/>
    <w:sig w:usb0="2000020F" w:usb1="00000003" w:usb2="00000000" w:usb3="00000000" w:csb0="00000197" w:csb1="00000000"/>
  </w:font>
  <w:font w:name="Montserrat Ligh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650584"/>
      <w:docPartObj>
        <w:docPartGallery w:val="Page Numbers (Bottom of Page)"/>
        <w:docPartUnique/>
      </w:docPartObj>
    </w:sdtPr>
    <w:sdtEndPr>
      <w:rPr>
        <w:sz w:val="16"/>
        <w:szCs w:val="16"/>
      </w:rPr>
    </w:sdtEndPr>
    <w:sdtContent>
      <w:sdt>
        <w:sdtPr>
          <w:rPr>
            <w:sz w:val="16"/>
            <w:szCs w:val="16"/>
          </w:rPr>
          <w:id w:val="-1705238520"/>
          <w:docPartObj>
            <w:docPartGallery w:val="Page Numbers (Top of Page)"/>
            <w:docPartUnique/>
          </w:docPartObj>
        </w:sdtPr>
        <w:sdtEndPr/>
        <w:sdtContent>
          <w:p w14:paraId="3B7DE355" w14:textId="77777777" w:rsidR="000826C6" w:rsidRDefault="000826C6">
            <w:pPr>
              <w:pStyle w:val="Footer"/>
              <w:rPr>
                <w:b/>
                <w:bCs/>
                <w:sz w:val="16"/>
                <w:szCs w:val="16"/>
              </w:rPr>
            </w:pPr>
            <w:r w:rsidRPr="000826C6">
              <w:rPr>
                <w:sz w:val="16"/>
                <w:szCs w:val="16"/>
              </w:rPr>
              <w:t xml:space="preserve">Page </w:t>
            </w:r>
            <w:r w:rsidRPr="000826C6">
              <w:rPr>
                <w:b/>
                <w:bCs/>
                <w:sz w:val="16"/>
                <w:szCs w:val="16"/>
              </w:rPr>
              <w:fldChar w:fldCharType="begin"/>
            </w:r>
            <w:r w:rsidRPr="000826C6">
              <w:rPr>
                <w:b/>
                <w:bCs/>
                <w:sz w:val="16"/>
                <w:szCs w:val="16"/>
              </w:rPr>
              <w:instrText xml:space="preserve"> PAGE </w:instrText>
            </w:r>
            <w:r w:rsidRPr="000826C6">
              <w:rPr>
                <w:b/>
                <w:bCs/>
                <w:sz w:val="16"/>
                <w:szCs w:val="16"/>
              </w:rPr>
              <w:fldChar w:fldCharType="separate"/>
            </w:r>
            <w:r w:rsidR="00594724">
              <w:rPr>
                <w:b/>
                <w:bCs/>
                <w:noProof/>
                <w:sz w:val="16"/>
                <w:szCs w:val="16"/>
              </w:rPr>
              <w:t>2</w:t>
            </w:r>
            <w:r w:rsidRPr="000826C6">
              <w:rPr>
                <w:b/>
                <w:bCs/>
                <w:sz w:val="16"/>
                <w:szCs w:val="16"/>
              </w:rPr>
              <w:fldChar w:fldCharType="end"/>
            </w:r>
            <w:r w:rsidRPr="000826C6">
              <w:rPr>
                <w:sz w:val="16"/>
                <w:szCs w:val="16"/>
              </w:rPr>
              <w:t xml:space="preserve"> of </w:t>
            </w:r>
            <w:r w:rsidRPr="000826C6">
              <w:rPr>
                <w:b/>
                <w:bCs/>
                <w:sz w:val="16"/>
                <w:szCs w:val="16"/>
              </w:rPr>
              <w:fldChar w:fldCharType="begin"/>
            </w:r>
            <w:r w:rsidRPr="000826C6">
              <w:rPr>
                <w:b/>
                <w:bCs/>
                <w:sz w:val="16"/>
                <w:szCs w:val="16"/>
              </w:rPr>
              <w:instrText xml:space="preserve"> NUMPAGES  </w:instrText>
            </w:r>
            <w:r w:rsidRPr="000826C6">
              <w:rPr>
                <w:b/>
                <w:bCs/>
                <w:sz w:val="16"/>
                <w:szCs w:val="16"/>
              </w:rPr>
              <w:fldChar w:fldCharType="separate"/>
            </w:r>
            <w:r w:rsidR="00594724">
              <w:rPr>
                <w:b/>
                <w:bCs/>
                <w:noProof/>
                <w:sz w:val="16"/>
                <w:szCs w:val="16"/>
              </w:rPr>
              <w:t>2</w:t>
            </w:r>
            <w:r w:rsidRPr="000826C6">
              <w:rPr>
                <w:b/>
                <w:bCs/>
                <w:sz w:val="16"/>
                <w:szCs w:val="16"/>
              </w:rPr>
              <w:fldChar w:fldCharType="end"/>
            </w:r>
          </w:p>
          <w:p w14:paraId="67870639" w14:textId="77777777" w:rsidR="000826C6" w:rsidRDefault="000826C6">
            <w:pPr>
              <w:pStyle w:val="Footer"/>
              <w:rPr>
                <w:b/>
                <w:bCs/>
                <w:sz w:val="16"/>
                <w:szCs w:val="16"/>
              </w:rPr>
            </w:pPr>
          </w:p>
          <w:p w14:paraId="4206AA73" w14:textId="77777777" w:rsidR="000826C6" w:rsidRPr="000826C6" w:rsidRDefault="00605A86">
            <w:pPr>
              <w:pStyle w:val="Footer"/>
              <w:rPr>
                <w:sz w:val="16"/>
                <w:szCs w:val="16"/>
              </w:rPr>
            </w:pPr>
          </w:p>
        </w:sdtContent>
      </w:sdt>
    </w:sdtContent>
  </w:sdt>
  <w:p w14:paraId="14C5CD47" w14:textId="77777777" w:rsidR="004655D5" w:rsidRDefault="004655D5">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5CFC5" w14:textId="77777777" w:rsidR="00D467D5" w:rsidRDefault="00D467D5">
    <w:pPr>
      <w:pStyle w:val="Footer"/>
    </w:pPr>
  </w:p>
  <w:p w14:paraId="07208931" w14:textId="77777777" w:rsidR="00D467D5" w:rsidRDefault="00D467D5">
    <w:pPr>
      <w:pStyle w:val="Footer"/>
    </w:pPr>
  </w:p>
  <w:p w14:paraId="063BE15D" w14:textId="77777777" w:rsidR="00D467D5" w:rsidRDefault="00D467D5">
    <w:pPr>
      <w:pStyle w:val="Footer"/>
    </w:pPr>
  </w:p>
  <w:p w14:paraId="424167FB" w14:textId="77777777" w:rsidR="002E5FC3" w:rsidRDefault="002E5F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1F0CFE" w14:textId="77777777" w:rsidR="00414094" w:rsidRDefault="00414094">
      <w:r>
        <w:separator/>
      </w:r>
    </w:p>
  </w:footnote>
  <w:footnote w:type="continuationSeparator" w:id="0">
    <w:p w14:paraId="216339E4" w14:textId="77777777" w:rsidR="00414094" w:rsidRDefault="004140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31DB4" w14:textId="77777777" w:rsidR="000820E6" w:rsidRDefault="00D319CC">
    <w:pPr>
      <w:pStyle w:val="Header"/>
    </w:pPr>
    <w:r>
      <w:rPr>
        <w:noProof/>
        <w:lang w:bidi="ar-SA"/>
      </w:rPr>
      <w:drawing>
        <wp:anchor distT="0" distB="0" distL="114300" distR="114300" simplePos="0" relativeHeight="251670016" behindDoc="1" locked="0" layoutInCell="1" allowOverlap="1" wp14:anchorId="0395B9CC" wp14:editId="22058168">
          <wp:simplePos x="0" y="0"/>
          <wp:positionH relativeFrom="column">
            <wp:posOffset>-627380</wp:posOffset>
          </wp:positionH>
          <wp:positionV relativeFrom="paragraph">
            <wp:posOffset>-29845</wp:posOffset>
          </wp:positionV>
          <wp:extent cx="7592060" cy="10729595"/>
          <wp:effectExtent l="0" t="0" r="0" b="0"/>
          <wp:wrapNone/>
          <wp:docPr id="18" name="Picture 18" descr="Policy Front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icy Front Templat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95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76905" w14:textId="77777777" w:rsidR="000820E6" w:rsidRDefault="00D319CC">
    <w:pPr>
      <w:pStyle w:val="Header"/>
    </w:pPr>
    <w:r>
      <w:rPr>
        <w:noProof/>
        <w:lang w:bidi="ar-SA"/>
      </w:rPr>
      <w:drawing>
        <wp:anchor distT="0" distB="0" distL="114300" distR="114300" simplePos="0" relativeHeight="251667968" behindDoc="1" locked="0" layoutInCell="1" allowOverlap="1" wp14:anchorId="48423265" wp14:editId="2E942EB3">
          <wp:simplePos x="0" y="0"/>
          <wp:positionH relativeFrom="column">
            <wp:posOffset>-638810</wp:posOffset>
          </wp:positionH>
          <wp:positionV relativeFrom="paragraph">
            <wp:posOffset>-529590</wp:posOffset>
          </wp:positionV>
          <wp:extent cx="7614920" cy="10761980"/>
          <wp:effectExtent l="0" t="0" r="0" b="0"/>
          <wp:wrapNone/>
          <wp:docPr id="17" name="Picture 17" descr="Policy Fron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licy Front Templa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4920" cy="107619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405C0"/>
    <w:multiLevelType w:val="hybridMultilevel"/>
    <w:tmpl w:val="DE5AC326"/>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 w15:restartNumberingAfterBreak="0">
    <w:nsid w:val="06B876F8"/>
    <w:multiLevelType w:val="hybridMultilevel"/>
    <w:tmpl w:val="9302177E"/>
    <w:lvl w:ilvl="0" w:tplc="A9BC1394">
      <w:numFmt w:val="bullet"/>
      <w:lvlText w:val="•"/>
      <w:lvlJc w:val="left"/>
      <w:pPr>
        <w:ind w:left="473" w:hanging="360"/>
      </w:pPr>
      <w:rPr>
        <w:rFonts w:ascii="Arial" w:eastAsia="Montserrat Thin" w:hAnsi="Arial" w:cs="Arial" w:hint="default"/>
      </w:rPr>
    </w:lvl>
    <w:lvl w:ilvl="1" w:tplc="08090003" w:tentative="1">
      <w:start w:val="1"/>
      <w:numFmt w:val="bullet"/>
      <w:lvlText w:val="o"/>
      <w:lvlJc w:val="left"/>
      <w:pPr>
        <w:ind w:left="1193" w:hanging="360"/>
      </w:pPr>
      <w:rPr>
        <w:rFonts w:ascii="Courier New" w:hAnsi="Courier New" w:cs="Courier New" w:hint="default"/>
      </w:rPr>
    </w:lvl>
    <w:lvl w:ilvl="2" w:tplc="08090005" w:tentative="1">
      <w:start w:val="1"/>
      <w:numFmt w:val="bullet"/>
      <w:lvlText w:val=""/>
      <w:lvlJc w:val="left"/>
      <w:pPr>
        <w:ind w:left="1913" w:hanging="360"/>
      </w:pPr>
      <w:rPr>
        <w:rFonts w:ascii="Wingdings" w:hAnsi="Wingdings" w:hint="default"/>
      </w:rPr>
    </w:lvl>
    <w:lvl w:ilvl="3" w:tplc="08090001" w:tentative="1">
      <w:start w:val="1"/>
      <w:numFmt w:val="bullet"/>
      <w:lvlText w:val=""/>
      <w:lvlJc w:val="left"/>
      <w:pPr>
        <w:ind w:left="2633" w:hanging="360"/>
      </w:pPr>
      <w:rPr>
        <w:rFonts w:ascii="Symbol" w:hAnsi="Symbol" w:hint="default"/>
      </w:rPr>
    </w:lvl>
    <w:lvl w:ilvl="4" w:tplc="08090003" w:tentative="1">
      <w:start w:val="1"/>
      <w:numFmt w:val="bullet"/>
      <w:lvlText w:val="o"/>
      <w:lvlJc w:val="left"/>
      <w:pPr>
        <w:ind w:left="3353" w:hanging="360"/>
      </w:pPr>
      <w:rPr>
        <w:rFonts w:ascii="Courier New" w:hAnsi="Courier New" w:cs="Courier New" w:hint="default"/>
      </w:rPr>
    </w:lvl>
    <w:lvl w:ilvl="5" w:tplc="08090005" w:tentative="1">
      <w:start w:val="1"/>
      <w:numFmt w:val="bullet"/>
      <w:lvlText w:val=""/>
      <w:lvlJc w:val="left"/>
      <w:pPr>
        <w:ind w:left="4073" w:hanging="360"/>
      </w:pPr>
      <w:rPr>
        <w:rFonts w:ascii="Wingdings" w:hAnsi="Wingdings" w:hint="default"/>
      </w:rPr>
    </w:lvl>
    <w:lvl w:ilvl="6" w:tplc="08090001" w:tentative="1">
      <w:start w:val="1"/>
      <w:numFmt w:val="bullet"/>
      <w:lvlText w:val=""/>
      <w:lvlJc w:val="left"/>
      <w:pPr>
        <w:ind w:left="4793" w:hanging="360"/>
      </w:pPr>
      <w:rPr>
        <w:rFonts w:ascii="Symbol" w:hAnsi="Symbol" w:hint="default"/>
      </w:rPr>
    </w:lvl>
    <w:lvl w:ilvl="7" w:tplc="08090003" w:tentative="1">
      <w:start w:val="1"/>
      <w:numFmt w:val="bullet"/>
      <w:lvlText w:val="o"/>
      <w:lvlJc w:val="left"/>
      <w:pPr>
        <w:ind w:left="5513" w:hanging="360"/>
      </w:pPr>
      <w:rPr>
        <w:rFonts w:ascii="Courier New" w:hAnsi="Courier New" w:cs="Courier New" w:hint="default"/>
      </w:rPr>
    </w:lvl>
    <w:lvl w:ilvl="8" w:tplc="08090005" w:tentative="1">
      <w:start w:val="1"/>
      <w:numFmt w:val="bullet"/>
      <w:lvlText w:val=""/>
      <w:lvlJc w:val="left"/>
      <w:pPr>
        <w:ind w:left="6233" w:hanging="360"/>
      </w:pPr>
      <w:rPr>
        <w:rFonts w:ascii="Wingdings" w:hAnsi="Wingdings" w:hint="default"/>
      </w:rPr>
    </w:lvl>
  </w:abstractNum>
  <w:abstractNum w:abstractNumId="2" w15:restartNumberingAfterBreak="0">
    <w:nsid w:val="0B806089"/>
    <w:multiLevelType w:val="hybridMultilevel"/>
    <w:tmpl w:val="4DF62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5A091F"/>
    <w:multiLevelType w:val="hybridMultilevel"/>
    <w:tmpl w:val="50E26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8C7812"/>
    <w:multiLevelType w:val="hybridMultilevel"/>
    <w:tmpl w:val="15C8E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2B371E"/>
    <w:multiLevelType w:val="hybridMultilevel"/>
    <w:tmpl w:val="53E60A10"/>
    <w:lvl w:ilvl="0" w:tplc="40D0DCD2">
      <w:numFmt w:val="bullet"/>
      <w:lvlText w:val="•"/>
      <w:lvlJc w:val="left"/>
      <w:pPr>
        <w:ind w:left="1440" w:hanging="720"/>
      </w:pPr>
      <w:rPr>
        <w:rFonts w:ascii="Arial" w:eastAsia="Montserrat Light"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D795A8E"/>
    <w:multiLevelType w:val="hybridMultilevel"/>
    <w:tmpl w:val="9E1AF490"/>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7" w15:restartNumberingAfterBreak="0">
    <w:nsid w:val="204114B8"/>
    <w:multiLevelType w:val="hybridMultilevel"/>
    <w:tmpl w:val="20B2B550"/>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8" w15:restartNumberingAfterBreak="0">
    <w:nsid w:val="2B6218F8"/>
    <w:multiLevelType w:val="hybridMultilevel"/>
    <w:tmpl w:val="2DB4B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076C33"/>
    <w:multiLevelType w:val="hybridMultilevel"/>
    <w:tmpl w:val="7D28CA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42C417A"/>
    <w:multiLevelType w:val="hybridMultilevel"/>
    <w:tmpl w:val="54B8A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645558"/>
    <w:multiLevelType w:val="hybridMultilevel"/>
    <w:tmpl w:val="98C2F02E"/>
    <w:lvl w:ilvl="0" w:tplc="6522542C">
      <w:numFmt w:val="bullet"/>
      <w:lvlText w:val=""/>
      <w:lvlJc w:val="left"/>
      <w:pPr>
        <w:ind w:left="720" w:hanging="360"/>
      </w:pPr>
      <w:rPr>
        <w:rFonts w:ascii="Symbol" w:eastAsia="Montserrat Light" w:hAnsi="Symbol"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E06853"/>
    <w:multiLevelType w:val="hybridMultilevel"/>
    <w:tmpl w:val="6D14F7DC"/>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6F620F"/>
    <w:multiLevelType w:val="hybridMultilevel"/>
    <w:tmpl w:val="6E02D3BE"/>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2E6DFF"/>
    <w:multiLevelType w:val="hybridMultilevel"/>
    <w:tmpl w:val="FC4EE37E"/>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5" w15:restartNumberingAfterBreak="0">
    <w:nsid w:val="40CE66ED"/>
    <w:multiLevelType w:val="hybridMultilevel"/>
    <w:tmpl w:val="E48C6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5519B2"/>
    <w:multiLevelType w:val="hybridMultilevel"/>
    <w:tmpl w:val="21DC7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C2E1CF6"/>
    <w:multiLevelType w:val="hybridMultilevel"/>
    <w:tmpl w:val="37B80FE0"/>
    <w:lvl w:ilvl="0" w:tplc="D18C99AE">
      <w:start w:val="1"/>
      <w:numFmt w:val="decimal"/>
      <w:lvlText w:val="%1."/>
      <w:lvlJc w:val="left"/>
      <w:pPr>
        <w:ind w:left="473" w:hanging="360"/>
      </w:pPr>
      <w:rPr>
        <w:rFonts w:hint="default"/>
      </w:rPr>
    </w:lvl>
    <w:lvl w:ilvl="1" w:tplc="08090019" w:tentative="1">
      <w:start w:val="1"/>
      <w:numFmt w:val="lowerLetter"/>
      <w:lvlText w:val="%2."/>
      <w:lvlJc w:val="left"/>
      <w:pPr>
        <w:ind w:left="1193" w:hanging="360"/>
      </w:pPr>
    </w:lvl>
    <w:lvl w:ilvl="2" w:tplc="0809001B" w:tentative="1">
      <w:start w:val="1"/>
      <w:numFmt w:val="lowerRoman"/>
      <w:lvlText w:val="%3."/>
      <w:lvlJc w:val="right"/>
      <w:pPr>
        <w:ind w:left="1913" w:hanging="180"/>
      </w:pPr>
    </w:lvl>
    <w:lvl w:ilvl="3" w:tplc="0809000F" w:tentative="1">
      <w:start w:val="1"/>
      <w:numFmt w:val="decimal"/>
      <w:lvlText w:val="%4."/>
      <w:lvlJc w:val="left"/>
      <w:pPr>
        <w:ind w:left="2633" w:hanging="360"/>
      </w:pPr>
    </w:lvl>
    <w:lvl w:ilvl="4" w:tplc="08090019" w:tentative="1">
      <w:start w:val="1"/>
      <w:numFmt w:val="lowerLetter"/>
      <w:lvlText w:val="%5."/>
      <w:lvlJc w:val="left"/>
      <w:pPr>
        <w:ind w:left="3353" w:hanging="360"/>
      </w:pPr>
    </w:lvl>
    <w:lvl w:ilvl="5" w:tplc="0809001B" w:tentative="1">
      <w:start w:val="1"/>
      <w:numFmt w:val="lowerRoman"/>
      <w:lvlText w:val="%6."/>
      <w:lvlJc w:val="right"/>
      <w:pPr>
        <w:ind w:left="4073" w:hanging="180"/>
      </w:pPr>
    </w:lvl>
    <w:lvl w:ilvl="6" w:tplc="0809000F" w:tentative="1">
      <w:start w:val="1"/>
      <w:numFmt w:val="decimal"/>
      <w:lvlText w:val="%7."/>
      <w:lvlJc w:val="left"/>
      <w:pPr>
        <w:ind w:left="4793" w:hanging="360"/>
      </w:pPr>
    </w:lvl>
    <w:lvl w:ilvl="7" w:tplc="08090019" w:tentative="1">
      <w:start w:val="1"/>
      <w:numFmt w:val="lowerLetter"/>
      <w:lvlText w:val="%8."/>
      <w:lvlJc w:val="left"/>
      <w:pPr>
        <w:ind w:left="5513" w:hanging="360"/>
      </w:pPr>
    </w:lvl>
    <w:lvl w:ilvl="8" w:tplc="0809001B" w:tentative="1">
      <w:start w:val="1"/>
      <w:numFmt w:val="lowerRoman"/>
      <w:lvlText w:val="%9."/>
      <w:lvlJc w:val="right"/>
      <w:pPr>
        <w:ind w:left="6233" w:hanging="180"/>
      </w:pPr>
    </w:lvl>
  </w:abstractNum>
  <w:abstractNum w:abstractNumId="18" w15:restartNumberingAfterBreak="0">
    <w:nsid w:val="5F1A2A18"/>
    <w:multiLevelType w:val="hybridMultilevel"/>
    <w:tmpl w:val="2FA8A1E0"/>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9" w15:restartNumberingAfterBreak="0">
    <w:nsid w:val="64A2615F"/>
    <w:multiLevelType w:val="hybridMultilevel"/>
    <w:tmpl w:val="AD588CC0"/>
    <w:lvl w:ilvl="0" w:tplc="08090001">
      <w:start w:val="1"/>
      <w:numFmt w:val="bullet"/>
      <w:lvlText w:val=""/>
      <w:lvlJc w:val="left"/>
      <w:pPr>
        <w:ind w:left="473" w:hanging="360"/>
      </w:pPr>
      <w:rPr>
        <w:rFonts w:ascii="Symbol" w:hAnsi="Symbol" w:hint="default"/>
      </w:rPr>
    </w:lvl>
    <w:lvl w:ilvl="1" w:tplc="08090003" w:tentative="1">
      <w:start w:val="1"/>
      <w:numFmt w:val="bullet"/>
      <w:lvlText w:val="o"/>
      <w:lvlJc w:val="left"/>
      <w:pPr>
        <w:ind w:left="1193" w:hanging="360"/>
      </w:pPr>
      <w:rPr>
        <w:rFonts w:ascii="Courier New" w:hAnsi="Courier New" w:cs="Courier New" w:hint="default"/>
      </w:rPr>
    </w:lvl>
    <w:lvl w:ilvl="2" w:tplc="08090005" w:tentative="1">
      <w:start w:val="1"/>
      <w:numFmt w:val="bullet"/>
      <w:lvlText w:val=""/>
      <w:lvlJc w:val="left"/>
      <w:pPr>
        <w:ind w:left="1913" w:hanging="360"/>
      </w:pPr>
      <w:rPr>
        <w:rFonts w:ascii="Wingdings" w:hAnsi="Wingdings" w:hint="default"/>
      </w:rPr>
    </w:lvl>
    <w:lvl w:ilvl="3" w:tplc="08090001" w:tentative="1">
      <w:start w:val="1"/>
      <w:numFmt w:val="bullet"/>
      <w:lvlText w:val=""/>
      <w:lvlJc w:val="left"/>
      <w:pPr>
        <w:ind w:left="2633" w:hanging="360"/>
      </w:pPr>
      <w:rPr>
        <w:rFonts w:ascii="Symbol" w:hAnsi="Symbol" w:hint="default"/>
      </w:rPr>
    </w:lvl>
    <w:lvl w:ilvl="4" w:tplc="08090003" w:tentative="1">
      <w:start w:val="1"/>
      <w:numFmt w:val="bullet"/>
      <w:lvlText w:val="o"/>
      <w:lvlJc w:val="left"/>
      <w:pPr>
        <w:ind w:left="3353" w:hanging="360"/>
      </w:pPr>
      <w:rPr>
        <w:rFonts w:ascii="Courier New" w:hAnsi="Courier New" w:cs="Courier New" w:hint="default"/>
      </w:rPr>
    </w:lvl>
    <w:lvl w:ilvl="5" w:tplc="08090005" w:tentative="1">
      <w:start w:val="1"/>
      <w:numFmt w:val="bullet"/>
      <w:lvlText w:val=""/>
      <w:lvlJc w:val="left"/>
      <w:pPr>
        <w:ind w:left="4073" w:hanging="360"/>
      </w:pPr>
      <w:rPr>
        <w:rFonts w:ascii="Wingdings" w:hAnsi="Wingdings" w:hint="default"/>
      </w:rPr>
    </w:lvl>
    <w:lvl w:ilvl="6" w:tplc="08090001" w:tentative="1">
      <w:start w:val="1"/>
      <w:numFmt w:val="bullet"/>
      <w:lvlText w:val=""/>
      <w:lvlJc w:val="left"/>
      <w:pPr>
        <w:ind w:left="4793" w:hanging="360"/>
      </w:pPr>
      <w:rPr>
        <w:rFonts w:ascii="Symbol" w:hAnsi="Symbol" w:hint="default"/>
      </w:rPr>
    </w:lvl>
    <w:lvl w:ilvl="7" w:tplc="08090003" w:tentative="1">
      <w:start w:val="1"/>
      <w:numFmt w:val="bullet"/>
      <w:lvlText w:val="o"/>
      <w:lvlJc w:val="left"/>
      <w:pPr>
        <w:ind w:left="5513" w:hanging="360"/>
      </w:pPr>
      <w:rPr>
        <w:rFonts w:ascii="Courier New" w:hAnsi="Courier New" w:cs="Courier New" w:hint="default"/>
      </w:rPr>
    </w:lvl>
    <w:lvl w:ilvl="8" w:tplc="08090005" w:tentative="1">
      <w:start w:val="1"/>
      <w:numFmt w:val="bullet"/>
      <w:lvlText w:val=""/>
      <w:lvlJc w:val="left"/>
      <w:pPr>
        <w:ind w:left="6233" w:hanging="360"/>
      </w:pPr>
      <w:rPr>
        <w:rFonts w:ascii="Wingdings" w:hAnsi="Wingdings" w:hint="default"/>
      </w:rPr>
    </w:lvl>
  </w:abstractNum>
  <w:abstractNum w:abstractNumId="20" w15:restartNumberingAfterBreak="0">
    <w:nsid w:val="652D3F9F"/>
    <w:multiLevelType w:val="hybridMultilevel"/>
    <w:tmpl w:val="D0C6DE44"/>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B752EE0"/>
    <w:multiLevelType w:val="hybridMultilevel"/>
    <w:tmpl w:val="77AC7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4041CDD"/>
    <w:multiLevelType w:val="hybridMultilevel"/>
    <w:tmpl w:val="49FE19FA"/>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E491C1E"/>
    <w:multiLevelType w:val="hybridMultilevel"/>
    <w:tmpl w:val="642A3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26270059">
    <w:abstractNumId w:val="21"/>
  </w:num>
  <w:num w:numId="2" w16cid:durableId="1300114686">
    <w:abstractNumId w:val="23"/>
  </w:num>
  <w:num w:numId="3" w16cid:durableId="1455053705">
    <w:abstractNumId w:val="16"/>
  </w:num>
  <w:num w:numId="4" w16cid:durableId="889876191">
    <w:abstractNumId w:val="2"/>
  </w:num>
  <w:num w:numId="5" w16cid:durableId="881090007">
    <w:abstractNumId w:val="9"/>
  </w:num>
  <w:num w:numId="6" w16cid:durableId="236524497">
    <w:abstractNumId w:val="4"/>
  </w:num>
  <w:num w:numId="7" w16cid:durableId="49958647">
    <w:abstractNumId w:val="3"/>
  </w:num>
  <w:num w:numId="8" w16cid:durableId="1219053987">
    <w:abstractNumId w:val="10"/>
  </w:num>
  <w:num w:numId="9" w16cid:durableId="508176198">
    <w:abstractNumId w:val="22"/>
  </w:num>
  <w:num w:numId="10" w16cid:durableId="685061533">
    <w:abstractNumId w:val="20"/>
  </w:num>
  <w:num w:numId="11" w16cid:durableId="32195490">
    <w:abstractNumId w:val="15"/>
  </w:num>
  <w:num w:numId="12" w16cid:durableId="759300101">
    <w:abstractNumId w:val="12"/>
  </w:num>
  <w:num w:numId="13" w16cid:durableId="685863959">
    <w:abstractNumId w:val="5"/>
  </w:num>
  <w:num w:numId="14" w16cid:durableId="1696350663">
    <w:abstractNumId w:val="13"/>
  </w:num>
  <w:num w:numId="15" w16cid:durableId="600066925">
    <w:abstractNumId w:val="1"/>
  </w:num>
  <w:num w:numId="16" w16cid:durableId="1783186460">
    <w:abstractNumId w:val="8"/>
  </w:num>
  <w:num w:numId="17" w16cid:durableId="708071951">
    <w:abstractNumId w:val="11"/>
  </w:num>
  <w:num w:numId="18" w16cid:durableId="1751779445">
    <w:abstractNumId w:val="0"/>
  </w:num>
  <w:num w:numId="19" w16cid:durableId="120270835">
    <w:abstractNumId w:val="18"/>
  </w:num>
  <w:num w:numId="20" w16cid:durableId="1390760457">
    <w:abstractNumId w:val="7"/>
  </w:num>
  <w:num w:numId="21" w16cid:durableId="1541815753">
    <w:abstractNumId w:val="19"/>
  </w:num>
  <w:num w:numId="22" w16cid:durableId="130757034">
    <w:abstractNumId w:val="17"/>
  </w:num>
  <w:num w:numId="23" w16cid:durableId="90518342">
    <w:abstractNumId w:val="6"/>
  </w:num>
  <w:num w:numId="24" w16cid:durableId="52514125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5D5"/>
    <w:rsid w:val="00005739"/>
    <w:rsid w:val="00014A25"/>
    <w:rsid w:val="000168DA"/>
    <w:rsid w:val="00022A23"/>
    <w:rsid w:val="00026C65"/>
    <w:rsid w:val="00031BF2"/>
    <w:rsid w:val="00043422"/>
    <w:rsid w:val="00045713"/>
    <w:rsid w:val="00055B38"/>
    <w:rsid w:val="00063D83"/>
    <w:rsid w:val="000820E6"/>
    <w:rsid w:val="000826C6"/>
    <w:rsid w:val="00096469"/>
    <w:rsid w:val="0009739A"/>
    <w:rsid w:val="000C0298"/>
    <w:rsid w:val="000E5E23"/>
    <w:rsid w:val="001378A3"/>
    <w:rsid w:val="00142AE8"/>
    <w:rsid w:val="001732C9"/>
    <w:rsid w:val="001734BF"/>
    <w:rsid w:val="00177B82"/>
    <w:rsid w:val="00181FA2"/>
    <w:rsid w:val="001D159F"/>
    <w:rsid w:val="001F1FEC"/>
    <w:rsid w:val="0020329E"/>
    <w:rsid w:val="002068E2"/>
    <w:rsid w:val="00207F53"/>
    <w:rsid w:val="00215817"/>
    <w:rsid w:val="002272BE"/>
    <w:rsid w:val="00253F62"/>
    <w:rsid w:val="002563B0"/>
    <w:rsid w:val="0026143D"/>
    <w:rsid w:val="00274C19"/>
    <w:rsid w:val="00281BA5"/>
    <w:rsid w:val="002860E7"/>
    <w:rsid w:val="002D6358"/>
    <w:rsid w:val="002E5FC3"/>
    <w:rsid w:val="002E6F78"/>
    <w:rsid w:val="00304580"/>
    <w:rsid w:val="00314984"/>
    <w:rsid w:val="00322493"/>
    <w:rsid w:val="00324D67"/>
    <w:rsid w:val="0036337F"/>
    <w:rsid w:val="003656C1"/>
    <w:rsid w:val="00376878"/>
    <w:rsid w:val="0038795D"/>
    <w:rsid w:val="00391CB3"/>
    <w:rsid w:val="003C49C2"/>
    <w:rsid w:val="003C634B"/>
    <w:rsid w:val="003D4178"/>
    <w:rsid w:val="003E72B7"/>
    <w:rsid w:val="004013D0"/>
    <w:rsid w:val="00401BAA"/>
    <w:rsid w:val="00414094"/>
    <w:rsid w:val="00426568"/>
    <w:rsid w:val="00426F27"/>
    <w:rsid w:val="00435267"/>
    <w:rsid w:val="0044247B"/>
    <w:rsid w:val="0044372D"/>
    <w:rsid w:val="004655D5"/>
    <w:rsid w:val="00467496"/>
    <w:rsid w:val="00475EEF"/>
    <w:rsid w:val="0049239F"/>
    <w:rsid w:val="00496350"/>
    <w:rsid w:val="004E0A4E"/>
    <w:rsid w:val="004E5DF8"/>
    <w:rsid w:val="00507E26"/>
    <w:rsid w:val="00534A79"/>
    <w:rsid w:val="00542E75"/>
    <w:rsid w:val="005431D9"/>
    <w:rsid w:val="0055694C"/>
    <w:rsid w:val="005763BF"/>
    <w:rsid w:val="00592F6B"/>
    <w:rsid w:val="00593F53"/>
    <w:rsid w:val="00594724"/>
    <w:rsid w:val="00594C2E"/>
    <w:rsid w:val="005A270C"/>
    <w:rsid w:val="005A448E"/>
    <w:rsid w:val="005B287D"/>
    <w:rsid w:val="005B6F78"/>
    <w:rsid w:val="005C2512"/>
    <w:rsid w:val="005C45C9"/>
    <w:rsid w:val="005D33F8"/>
    <w:rsid w:val="005E304B"/>
    <w:rsid w:val="005E314C"/>
    <w:rsid w:val="005E401C"/>
    <w:rsid w:val="005E7A81"/>
    <w:rsid w:val="00605A86"/>
    <w:rsid w:val="00613170"/>
    <w:rsid w:val="006168C1"/>
    <w:rsid w:val="0063529C"/>
    <w:rsid w:val="00653D68"/>
    <w:rsid w:val="00674FAB"/>
    <w:rsid w:val="0068300C"/>
    <w:rsid w:val="0069047B"/>
    <w:rsid w:val="006A2552"/>
    <w:rsid w:val="006C5698"/>
    <w:rsid w:val="006D10A7"/>
    <w:rsid w:val="006E5CA2"/>
    <w:rsid w:val="007308FB"/>
    <w:rsid w:val="00757554"/>
    <w:rsid w:val="00774A41"/>
    <w:rsid w:val="007903A8"/>
    <w:rsid w:val="007A1C88"/>
    <w:rsid w:val="00801AAC"/>
    <w:rsid w:val="00806095"/>
    <w:rsid w:val="0080767A"/>
    <w:rsid w:val="0082355D"/>
    <w:rsid w:val="00824734"/>
    <w:rsid w:val="00841C5B"/>
    <w:rsid w:val="00880F12"/>
    <w:rsid w:val="00887970"/>
    <w:rsid w:val="0089397A"/>
    <w:rsid w:val="00897E8B"/>
    <w:rsid w:val="008A1F0B"/>
    <w:rsid w:val="008A5DFF"/>
    <w:rsid w:val="008B0FB3"/>
    <w:rsid w:val="008B1AB8"/>
    <w:rsid w:val="008B60B0"/>
    <w:rsid w:val="008C012C"/>
    <w:rsid w:val="008C1C1B"/>
    <w:rsid w:val="008C4786"/>
    <w:rsid w:val="008E4ADF"/>
    <w:rsid w:val="00913CB5"/>
    <w:rsid w:val="00915E55"/>
    <w:rsid w:val="00926475"/>
    <w:rsid w:val="00940512"/>
    <w:rsid w:val="00981C97"/>
    <w:rsid w:val="009821E4"/>
    <w:rsid w:val="009834FF"/>
    <w:rsid w:val="009A0F60"/>
    <w:rsid w:val="009B4492"/>
    <w:rsid w:val="009D3B78"/>
    <w:rsid w:val="009D4315"/>
    <w:rsid w:val="009F79FB"/>
    <w:rsid w:val="00A244BC"/>
    <w:rsid w:val="00A431DC"/>
    <w:rsid w:val="00A95300"/>
    <w:rsid w:val="00B440FF"/>
    <w:rsid w:val="00B52E64"/>
    <w:rsid w:val="00B65F28"/>
    <w:rsid w:val="00B66623"/>
    <w:rsid w:val="00BA05C8"/>
    <w:rsid w:val="00BB38B7"/>
    <w:rsid w:val="00BD0ABB"/>
    <w:rsid w:val="00BE6E4B"/>
    <w:rsid w:val="00BE78A3"/>
    <w:rsid w:val="00C51039"/>
    <w:rsid w:val="00C66A00"/>
    <w:rsid w:val="00C671CB"/>
    <w:rsid w:val="00C71C45"/>
    <w:rsid w:val="00C801F5"/>
    <w:rsid w:val="00C84D5E"/>
    <w:rsid w:val="00C87744"/>
    <w:rsid w:val="00CB1B09"/>
    <w:rsid w:val="00CC6229"/>
    <w:rsid w:val="00CE3667"/>
    <w:rsid w:val="00D246EC"/>
    <w:rsid w:val="00D319CC"/>
    <w:rsid w:val="00D43FAF"/>
    <w:rsid w:val="00D45AC9"/>
    <w:rsid w:val="00D467D5"/>
    <w:rsid w:val="00D559FA"/>
    <w:rsid w:val="00D93E6C"/>
    <w:rsid w:val="00DA245C"/>
    <w:rsid w:val="00DB104B"/>
    <w:rsid w:val="00DD152A"/>
    <w:rsid w:val="00DE7E0B"/>
    <w:rsid w:val="00DF59CD"/>
    <w:rsid w:val="00E02587"/>
    <w:rsid w:val="00E276D2"/>
    <w:rsid w:val="00E3400B"/>
    <w:rsid w:val="00E543C0"/>
    <w:rsid w:val="00E838D4"/>
    <w:rsid w:val="00E9691A"/>
    <w:rsid w:val="00EC1B18"/>
    <w:rsid w:val="00EC6398"/>
    <w:rsid w:val="00ED6C9E"/>
    <w:rsid w:val="00ED6D03"/>
    <w:rsid w:val="00EE21F9"/>
    <w:rsid w:val="00EF76EA"/>
    <w:rsid w:val="00F10B7E"/>
    <w:rsid w:val="00F25A50"/>
    <w:rsid w:val="00F37012"/>
    <w:rsid w:val="00F426E5"/>
    <w:rsid w:val="00F51EA4"/>
    <w:rsid w:val="00F5699E"/>
    <w:rsid w:val="00F62752"/>
    <w:rsid w:val="00FD55D0"/>
    <w:rsid w:val="00FF3267"/>
    <w:rsid w:val="00FF75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2C751B"/>
  <w15:docId w15:val="{9C933480-11C5-40C0-96C9-FBB7AB2CE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ontserrat Light" w:eastAsia="Montserrat Light" w:hAnsi="Montserrat Light" w:cs="Montserrat Light"/>
      <w:lang w:val="en-GB" w:eastAsia="en-GB" w:bidi="en-GB"/>
    </w:rPr>
  </w:style>
  <w:style w:type="paragraph" w:styleId="Heading1">
    <w:name w:val="heading 1"/>
    <w:basedOn w:val="Normal"/>
    <w:link w:val="Heading1Char"/>
    <w:uiPriority w:val="1"/>
    <w:qFormat/>
    <w:rsid w:val="00981C97"/>
    <w:pPr>
      <w:spacing w:line="360" w:lineRule="exact"/>
      <w:ind w:left="113"/>
      <w:outlineLvl w:val="0"/>
    </w:pPr>
    <w:rPr>
      <w:rFonts w:ascii="Montserrat" w:eastAsia="Montserrat Thin" w:hAnsi="Montserrat" w:cs="Montserrat Thin"/>
      <w:b/>
      <w:sz w:val="30"/>
      <w:szCs w:val="8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4372D"/>
    <w:pPr>
      <w:tabs>
        <w:tab w:val="center" w:pos="4513"/>
        <w:tab w:val="right" w:pos="9026"/>
      </w:tabs>
    </w:pPr>
  </w:style>
  <w:style w:type="character" w:customStyle="1" w:styleId="HeaderChar">
    <w:name w:val="Header Char"/>
    <w:basedOn w:val="DefaultParagraphFont"/>
    <w:link w:val="Header"/>
    <w:uiPriority w:val="99"/>
    <w:rsid w:val="0044372D"/>
    <w:rPr>
      <w:rFonts w:ascii="Montserrat Light" w:eastAsia="Montserrat Light" w:hAnsi="Montserrat Light" w:cs="Montserrat Light"/>
      <w:lang w:val="en-GB" w:eastAsia="en-GB" w:bidi="en-GB"/>
    </w:rPr>
  </w:style>
  <w:style w:type="paragraph" w:styleId="Footer">
    <w:name w:val="footer"/>
    <w:basedOn w:val="Normal"/>
    <w:link w:val="FooterChar"/>
    <w:uiPriority w:val="99"/>
    <w:unhideWhenUsed/>
    <w:rsid w:val="0044372D"/>
    <w:pPr>
      <w:tabs>
        <w:tab w:val="center" w:pos="4513"/>
        <w:tab w:val="right" w:pos="9026"/>
      </w:tabs>
    </w:pPr>
  </w:style>
  <w:style w:type="character" w:customStyle="1" w:styleId="FooterChar">
    <w:name w:val="Footer Char"/>
    <w:basedOn w:val="DefaultParagraphFont"/>
    <w:link w:val="Footer"/>
    <w:uiPriority w:val="99"/>
    <w:rsid w:val="0044372D"/>
    <w:rPr>
      <w:rFonts w:ascii="Montserrat Light" w:eastAsia="Montserrat Light" w:hAnsi="Montserrat Light" w:cs="Montserrat Light"/>
      <w:lang w:val="en-GB" w:eastAsia="en-GB" w:bidi="en-GB"/>
    </w:rPr>
  </w:style>
  <w:style w:type="character" w:customStyle="1" w:styleId="BodyTextChar">
    <w:name w:val="Body Text Char"/>
    <w:basedOn w:val="DefaultParagraphFont"/>
    <w:link w:val="BodyText"/>
    <w:uiPriority w:val="1"/>
    <w:rsid w:val="00534A79"/>
    <w:rPr>
      <w:rFonts w:ascii="Montserrat Light" w:eastAsia="Montserrat Light" w:hAnsi="Montserrat Light" w:cs="Montserrat Light"/>
      <w:sz w:val="21"/>
      <w:szCs w:val="21"/>
      <w:lang w:val="en-GB" w:eastAsia="en-GB" w:bidi="en-GB"/>
    </w:rPr>
  </w:style>
  <w:style w:type="character" w:customStyle="1" w:styleId="Heading1Char">
    <w:name w:val="Heading 1 Char"/>
    <w:basedOn w:val="DefaultParagraphFont"/>
    <w:link w:val="Heading1"/>
    <w:uiPriority w:val="1"/>
    <w:rsid w:val="00981C97"/>
    <w:rPr>
      <w:rFonts w:ascii="Montserrat" w:eastAsia="Montserrat Thin" w:hAnsi="Montserrat" w:cs="Montserrat Thin"/>
      <w:b/>
      <w:sz w:val="30"/>
      <w:szCs w:val="88"/>
      <w:lang w:val="en-GB" w:eastAsia="en-GB" w:bidi="en-GB"/>
    </w:rPr>
  </w:style>
  <w:style w:type="character" w:styleId="Hyperlink">
    <w:name w:val="Hyperlink"/>
    <w:basedOn w:val="DefaultParagraphFont"/>
    <w:uiPriority w:val="99"/>
    <w:unhideWhenUsed/>
    <w:rsid w:val="002E6F78"/>
    <w:rPr>
      <w:color w:val="0000FF" w:themeColor="hyperlink"/>
      <w:u w:val="single"/>
    </w:rPr>
  </w:style>
  <w:style w:type="paragraph" w:styleId="TOC1">
    <w:name w:val="toc 1"/>
    <w:basedOn w:val="Normal"/>
    <w:next w:val="Normal"/>
    <w:autoRedefine/>
    <w:uiPriority w:val="39"/>
    <w:unhideWhenUsed/>
    <w:rsid w:val="002E6F78"/>
    <w:pPr>
      <w:spacing w:after="100"/>
    </w:pPr>
  </w:style>
  <w:style w:type="paragraph" w:styleId="TOCHeading">
    <w:name w:val="TOC Heading"/>
    <w:basedOn w:val="Heading1"/>
    <w:next w:val="Normal"/>
    <w:uiPriority w:val="39"/>
    <w:unhideWhenUsed/>
    <w:qFormat/>
    <w:rsid w:val="002E6F78"/>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val="en-US" w:eastAsia="en-US" w:bidi="ar-SA"/>
    </w:rPr>
  </w:style>
  <w:style w:type="paragraph" w:styleId="Title">
    <w:name w:val="Title"/>
    <w:basedOn w:val="Normal"/>
    <w:next w:val="Normal"/>
    <w:link w:val="TitleChar"/>
    <w:uiPriority w:val="10"/>
    <w:qFormat/>
    <w:rsid w:val="002E6F78"/>
    <w:pPr>
      <w:contextualSpacing/>
    </w:pPr>
    <w:rPr>
      <w:rFonts w:ascii="Montserrat Thin" w:eastAsiaTheme="majorEastAsia" w:hAnsi="Montserrat Thin" w:cstheme="majorBidi"/>
      <w:spacing w:val="-10"/>
      <w:kern w:val="28"/>
      <w:sz w:val="88"/>
      <w:szCs w:val="56"/>
    </w:rPr>
  </w:style>
  <w:style w:type="character" w:customStyle="1" w:styleId="TitleChar">
    <w:name w:val="Title Char"/>
    <w:basedOn w:val="DefaultParagraphFont"/>
    <w:link w:val="Title"/>
    <w:uiPriority w:val="10"/>
    <w:rsid w:val="002E6F78"/>
    <w:rPr>
      <w:rFonts w:ascii="Montserrat Thin" w:eastAsiaTheme="majorEastAsia" w:hAnsi="Montserrat Thin" w:cstheme="majorBidi"/>
      <w:spacing w:val="-10"/>
      <w:kern w:val="28"/>
      <w:sz w:val="88"/>
      <w:szCs w:val="56"/>
      <w:lang w:val="en-GB" w:eastAsia="en-GB" w:bidi="en-GB"/>
    </w:rPr>
  </w:style>
  <w:style w:type="paragraph" w:customStyle="1" w:styleId="aLCPBodytext">
    <w:name w:val="a LCP Body text"/>
    <w:autoRedefine/>
    <w:rsid w:val="00D93E6C"/>
    <w:pPr>
      <w:widowControl/>
      <w:autoSpaceDE/>
      <w:autoSpaceDN/>
      <w:ind w:left="680" w:hanging="680"/>
    </w:pPr>
    <w:rPr>
      <w:rFonts w:ascii="Arial" w:eastAsia="Times New Roman" w:hAnsi="Arial" w:cs="Arial"/>
      <w:szCs w:val="20"/>
      <w:lang w:val="en-GB"/>
    </w:rPr>
  </w:style>
  <w:style w:type="character" w:styleId="UnresolvedMention">
    <w:name w:val="Unresolved Mention"/>
    <w:basedOn w:val="DefaultParagraphFont"/>
    <w:uiPriority w:val="99"/>
    <w:semiHidden/>
    <w:unhideWhenUsed/>
    <w:rsid w:val="00613170"/>
    <w:rPr>
      <w:color w:val="605E5C"/>
      <w:shd w:val="clear" w:color="auto" w:fill="E1DFDD"/>
    </w:rPr>
  </w:style>
  <w:style w:type="table" w:styleId="TableGrid">
    <w:name w:val="Table Grid"/>
    <w:basedOn w:val="TableNormal"/>
    <w:uiPriority w:val="39"/>
    <w:rsid w:val="00774A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22A23"/>
    <w:pPr>
      <w:widowControl/>
      <w:adjustRightInd w:val="0"/>
    </w:pPr>
    <w:rPr>
      <w:rFonts w:ascii="Arial" w:hAnsi="Arial" w:cs="Arial"/>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gov.uk/government/publications/equality-act-2010-advice-for-school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legislation.gov.uk/ukpga/2010/15/schedule/10"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gov.uk/government/publications/send-code-of-practice-0-to-2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5B0D1F-6824-423C-B1F9-948CE5C39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9</Pages>
  <Words>2127</Words>
  <Characters>12127</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Carswell</dc:creator>
  <cp:lastModifiedBy>Eleanor Rushen-Gough</cp:lastModifiedBy>
  <cp:revision>73</cp:revision>
  <cp:lastPrinted>2020-01-24T14:14:00Z</cp:lastPrinted>
  <dcterms:created xsi:type="dcterms:W3CDTF">2021-09-05T21:29:00Z</dcterms:created>
  <dcterms:modified xsi:type="dcterms:W3CDTF">2023-10-04T21:37:00Z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2019-11-29T00:00:00Z</vt:filetime>
  </property>
  <property fmtid="{D5CDD505-2E9C-101B-9397-08002B2CF9AE}" pid="3" name="Creator">
    <vt:lpwstr>Adobe InDesign 14.0 (Windows)</vt:lpwstr>
  </property>
  <property fmtid="{D5CDD505-2E9C-101B-9397-08002B2CF9AE}" pid="4" name="LastSaved">
    <vt:filetime>2019-11-29T00:00:00Z</vt:filetime>
  </property>
</Properties>
</file>