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3"/>
        <w:gridCol w:w="1073"/>
      </w:tblGrid>
      <w:tr w:rsidR="006F26AC" w14:paraId="356B1BD8" w14:textId="77777777" w:rsidTr="004761A4">
        <w:tc>
          <w:tcPr>
            <w:tcW w:w="10456" w:type="dxa"/>
            <w:gridSpan w:val="2"/>
            <w:shd w:val="clear" w:color="auto" w:fill="DAE9F7" w:themeFill="text2" w:themeFillTint="1A"/>
          </w:tcPr>
          <w:p w14:paraId="6D17642E" w14:textId="7EB351B0" w:rsidR="006F26AC" w:rsidRDefault="004761A4" w:rsidP="006F26AC">
            <w:pPr>
              <w:jc w:val="center"/>
            </w:pPr>
            <w:r w:rsidRPr="004761A4">
              <w:rPr>
                <w:b/>
                <w:bCs/>
              </w:rPr>
              <w:t>G</w:t>
            </w:r>
            <w:r w:rsidR="00BE3CBC">
              <w:rPr>
                <w:b/>
                <w:bCs/>
              </w:rPr>
              <w:t>raphic Design</w:t>
            </w:r>
            <w:r w:rsidR="006F26AC" w:rsidRPr="00E02191">
              <w:rPr>
                <w:b/>
                <w:bCs/>
              </w:rPr>
              <w:t xml:space="preserve"> Revision List </w:t>
            </w:r>
            <w:r w:rsidR="0057502D" w:rsidRPr="00E02191">
              <w:rPr>
                <w:b/>
                <w:bCs/>
              </w:rPr>
              <w:t xml:space="preserve">Year 11 Mock </w:t>
            </w:r>
            <w:r w:rsidR="00221958">
              <w:rPr>
                <w:b/>
                <w:bCs/>
              </w:rPr>
              <w:t>2</w:t>
            </w:r>
          </w:p>
        </w:tc>
      </w:tr>
      <w:tr w:rsidR="006F26AC" w14:paraId="198D4778" w14:textId="77777777" w:rsidTr="00383CC2">
        <w:tc>
          <w:tcPr>
            <w:tcW w:w="10456" w:type="dxa"/>
            <w:gridSpan w:val="2"/>
          </w:tcPr>
          <w:p w14:paraId="6917ECEE" w14:textId="77777777" w:rsidR="006F26AC" w:rsidRDefault="006F26AC" w:rsidP="006F26AC">
            <w:r w:rsidRPr="006F26AC">
              <w:t>Exam information</w:t>
            </w:r>
            <w:r>
              <w:t>:</w:t>
            </w:r>
          </w:p>
          <w:p w14:paraId="75370363" w14:textId="607A8847" w:rsidR="006F26AC" w:rsidRDefault="004761A4" w:rsidP="006F26AC">
            <w:r>
              <w:t xml:space="preserve">Materials: </w:t>
            </w:r>
          </w:p>
          <w:p w14:paraId="1F1A3B0B" w14:textId="02BC81F4" w:rsidR="004761A4" w:rsidRDefault="004761A4" w:rsidP="006F26AC">
            <w:r>
              <w:t xml:space="preserve">For this paper you must have: </w:t>
            </w:r>
          </w:p>
          <w:p w14:paraId="59D7C9E5" w14:textId="1698960A" w:rsidR="004761A4" w:rsidRDefault="004761A4" w:rsidP="004761A4">
            <w:pPr>
              <w:pStyle w:val="ListParagraph"/>
              <w:numPr>
                <w:ilvl w:val="0"/>
                <w:numId w:val="1"/>
              </w:numPr>
            </w:pPr>
            <w:r>
              <w:t xml:space="preserve">A black pen </w:t>
            </w:r>
          </w:p>
          <w:p w14:paraId="3033D85F" w14:textId="6AB6D5F6" w:rsidR="000825FA" w:rsidRDefault="000825FA" w:rsidP="000825FA">
            <w:pPr>
              <w:rPr>
                <w:rFonts w:ascii="Aptos" w:eastAsia="Aptos" w:hAnsi="Aptos" w:cs="Aptos"/>
              </w:rPr>
            </w:pPr>
            <w:r>
              <w:t xml:space="preserve">The exam is broken up into multiple choice questions, short answer questions, and long answer questions. There is a total of 80 marks for this paper. You must answer all questions in this paper. You have 90 minutes for the exam. </w:t>
            </w:r>
            <w:r w:rsidR="004E76BF">
              <w:t>(Paper to be sat in class over 2 lessons)</w:t>
            </w:r>
          </w:p>
          <w:p w14:paraId="5E3B0720" w14:textId="553ED640" w:rsidR="00F7496A" w:rsidRPr="00545C34" w:rsidRDefault="00F7496A" w:rsidP="00B96014"/>
        </w:tc>
      </w:tr>
      <w:tr w:rsidR="006F26AC" w14:paraId="1E65542D" w14:textId="77777777" w:rsidTr="004761A4">
        <w:tc>
          <w:tcPr>
            <w:tcW w:w="9383" w:type="dxa"/>
            <w:shd w:val="clear" w:color="auto" w:fill="DAE9F7" w:themeFill="text2" w:themeFillTint="1A"/>
          </w:tcPr>
          <w:p w14:paraId="5BFB8F33" w14:textId="77777777" w:rsidR="006F26AC" w:rsidRDefault="006F26AC" w:rsidP="006F26AC">
            <w:pPr>
              <w:jc w:val="center"/>
            </w:pPr>
            <w:r>
              <w:t>Topic</w:t>
            </w:r>
          </w:p>
        </w:tc>
        <w:tc>
          <w:tcPr>
            <w:tcW w:w="1073" w:type="dxa"/>
            <w:shd w:val="clear" w:color="auto" w:fill="DAE9F7" w:themeFill="text2" w:themeFillTint="1A"/>
          </w:tcPr>
          <w:p w14:paraId="5CB171BD" w14:textId="77777777" w:rsidR="006F26AC" w:rsidRDefault="006F26AC" w:rsidP="006F26AC">
            <w:pPr>
              <w:jc w:val="center"/>
            </w:pPr>
            <w:r>
              <w:t>Revised?</w:t>
            </w:r>
          </w:p>
        </w:tc>
      </w:tr>
      <w:tr w:rsidR="006F26AC" w14:paraId="7DB2E348" w14:textId="77777777" w:rsidTr="006F26AC">
        <w:tc>
          <w:tcPr>
            <w:tcW w:w="9383" w:type="dxa"/>
          </w:tcPr>
          <w:p w14:paraId="305B0722" w14:textId="592933D5" w:rsidR="003F3D9B" w:rsidRPr="00CF1C36" w:rsidRDefault="000825F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Content Area 1</w:t>
            </w:r>
          </w:p>
        </w:tc>
        <w:tc>
          <w:tcPr>
            <w:tcW w:w="1073" w:type="dxa"/>
          </w:tcPr>
          <w:p w14:paraId="2F2D7374" w14:textId="77777777" w:rsidR="006F26AC" w:rsidRDefault="006F26AC" w:rsidP="006F26AC">
            <w:pPr>
              <w:jc w:val="center"/>
            </w:pPr>
          </w:p>
        </w:tc>
      </w:tr>
      <w:tr w:rsidR="006F26AC" w14:paraId="6ACBBC9A" w14:textId="77777777" w:rsidTr="006F26AC">
        <w:tc>
          <w:tcPr>
            <w:tcW w:w="9383" w:type="dxa"/>
          </w:tcPr>
          <w:p w14:paraId="52C63F8F" w14:textId="5977338E" w:rsidR="006F26AC" w:rsidRDefault="0097690A">
            <w:r w:rsidRPr="76BB1CBA">
              <w:rPr>
                <w:rFonts w:eastAsiaTheme="minorEastAsia"/>
                <w:color w:val="000000" w:themeColor="text1"/>
              </w:rPr>
              <w:t>Components of graphic design</w:t>
            </w:r>
          </w:p>
        </w:tc>
        <w:tc>
          <w:tcPr>
            <w:tcW w:w="1073" w:type="dxa"/>
          </w:tcPr>
          <w:p w14:paraId="1A813B46" w14:textId="77777777" w:rsidR="006F26AC" w:rsidRDefault="006F26AC" w:rsidP="006F26AC">
            <w:pPr>
              <w:jc w:val="center"/>
            </w:pPr>
          </w:p>
        </w:tc>
      </w:tr>
      <w:tr w:rsidR="006F26AC" w14:paraId="1C7B78AA" w14:textId="77777777" w:rsidTr="006F26AC">
        <w:tc>
          <w:tcPr>
            <w:tcW w:w="9383" w:type="dxa"/>
          </w:tcPr>
          <w:p w14:paraId="250F476C" w14:textId="4CAC9A8E" w:rsidR="006F26AC" w:rsidRDefault="00FB2F4D" w:rsidP="00687226">
            <w:pPr>
              <w:pStyle w:val="ListParagraph"/>
              <w:numPr>
                <w:ilvl w:val="0"/>
                <w:numId w:val="3"/>
              </w:numPr>
            </w:pPr>
            <w:r>
              <w:t>Line</w:t>
            </w:r>
            <w:r w:rsidR="00687226">
              <w:t xml:space="preserve">, </w:t>
            </w:r>
            <w:r w:rsidR="00B5753A">
              <w:t>Typography</w:t>
            </w:r>
            <w:r w:rsidR="00687226">
              <w:t xml:space="preserve">, </w:t>
            </w:r>
            <w:r w:rsidR="00B5753A">
              <w:t xml:space="preserve"> Colour</w:t>
            </w:r>
            <w:r w:rsidR="00687226">
              <w:t xml:space="preserve">, </w:t>
            </w:r>
            <w:r w:rsidR="00B5753A">
              <w:t xml:space="preserve"> Composition</w:t>
            </w:r>
            <w:r w:rsidR="00687226">
              <w:t xml:space="preserve">, </w:t>
            </w:r>
            <w:r w:rsidR="00B5753A">
              <w:t xml:space="preserve"> Imagery</w:t>
            </w:r>
            <w:r w:rsidR="00687226">
              <w:t xml:space="preserve">, </w:t>
            </w:r>
            <w:r w:rsidR="00B5753A">
              <w:t xml:space="preserve"> Tone</w:t>
            </w:r>
          </w:p>
        </w:tc>
        <w:tc>
          <w:tcPr>
            <w:tcW w:w="1073" w:type="dxa"/>
          </w:tcPr>
          <w:p w14:paraId="5633CE3A" w14:textId="77777777" w:rsidR="006F26AC" w:rsidRDefault="006F26AC" w:rsidP="006F26AC">
            <w:pPr>
              <w:jc w:val="center"/>
            </w:pPr>
          </w:p>
        </w:tc>
      </w:tr>
      <w:tr w:rsidR="006F26AC" w14:paraId="6F2C4AF4" w14:textId="77777777" w:rsidTr="006F26AC">
        <w:tc>
          <w:tcPr>
            <w:tcW w:w="9383" w:type="dxa"/>
          </w:tcPr>
          <w:p w14:paraId="49804C9A" w14:textId="136C79A7" w:rsidR="006F26AC" w:rsidRDefault="006B48ED">
            <w:r w:rsidRPr="76BB1CBA">
              <w:rPr>
                <w:rFonts w:eastAsiaTheme="minorEastAsia"/>
                <w:color w:val="000000" w:themeColor="text1"/>
              </w:rPr>
              <w:t>Graphic design principles</w:t>
            </w:r>
            <w:r w:rsidR="00520B55">
              <w:rPr>
                <w:rFonts w:eastAsiaTheme="minorEastAsia"/>
                <w:color w:val="000000" w:themeColor="text1"/>
              </w:rPr>
              <w:t xml:space="preserve"> </w:t>
            </w:r>
            <w:r w:rsidR="00B90B0A">
              <w:rPr>
                <w:rFonts w:eastAsiaTheme="minorEastAsia"/>
                <w:color w:val="000000" w:themeColor="text1"/>
              </w:rPr>
              <w:t>–</w:t>
            </w:r>
            <w:r w:rsidR="00520B55">
              <w:rPr>
                <w:rFonts w:eastAsiaTheme="minorEastAsia"/>
                <w:color w:val="000000" w:themeColor="text1"/>
              </w:rPr>
              <w:t xml:space="preserve"> </w:t>
            </w:r>
            <w:r w:rsidR="00B90B0A">
              <w:rPr>
                <w:rFonts w:eastAsiaTheme="minorEastAsia"/>
                <w:color w:val="000000" w:themeColor="text1"/>
              </w:rPr>
              <w:t xml:space="preserve">contrast, balance, proximity, alignment, </w:t>
            </w:r>
            <w:r w:rsidR="001F3B71">
              <w:rPr>
                <w:rFonts w:eastAsiaTheme="minorEastAsia"/>
                <w:color w:val="000000" w:themeColor="text1"/>
              </w:rPr>
              <w:t>hierarchy</w:t>
            </w:r>
          </w:p>
        </w:tc>
        <w:tc>
          <w:tcPr>
            <w:tcW w:w="1073" w:type="dxa"/>
          </w:tcPr>
          <w:p w14:paraId="5A079001" w14:textId="77777777" w:rsidR="006F26AC" w:rsidRDefault="006F26AC" w:rsidP="006F26AC">
            <w:pPr>
              <w:jc w:val="center"/>
            </w:pPr>
          </w:p>
        </w:tc>
      </w:tr>
      <w:tr w:rsidR="006F26AC" w14:paraId="44B17E6C" w14:textId="77777777" w:rsidTr="006F26AC">
        <w:tc>
          <w:tcPr>
            <w:tcW w:w="9383" w:type="dxa"/>
          </w:tcPr>
          <w:p w14:paraId="1144759E" w14:textId="2737F05C" w:rsidR="006F26AC" w:rsidRDefault="006F26AC"/>
        </w:tc>
        <w:tc>
          <w:tcPr>
            <w:tcW w:w="1073" w:type="dxa"/>
          </w:tcPr>
          <w:p w14:paraId="0A60F55C" w14:textId="77777777" w:rsidR="006F26AC" w:rsidRDefault="006F26AC" w:rsidP="006F26AC">
            <w:pPr>
              <w:jc w:val="center"/>
            </w:pPr>
          </w:p>
        </w:tc>
      </w:tr>
      <w:tr w:rsidR="006F26AC" w14:paraId="2F2FA40C" w14:textId="77777777" w:rsidTr="006F26AC">
        <w:tc>
          <w:tcPr>
            <w:tcW w:w="9383" w:type="dxa"/>
          </w:tcPr>
          <w:p w14:paraId="75540983" w14:textId="15004733" w:rsidR="006F26AC" w:rsidRPr="00CF1C36" w:rsidRDefault="000825F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Content Area 2</w:t>
            </w:r>
          </w:p>
        </w:tc>
        <w:tc>
          <w:tcPr>
            <w:tcW w:w="1073" w:type="dxa"/>
          </w:tcPr>
          <w:p w14:paraId="33FDEB10" w14:textId="77777777" w:rsidR="006F26AC" w:rsidRDefault="006F26AC" w:rsidP="006F26AC">
            <w:pPr>
              <w:jc w:val="center"/>
            </w:pPr>
          </w:p>
        </w:tc>
      </w:tr>
      <w:tr w:rsidR="006F26AC" w14:paraId="7B295B75" w14:textId="77777777" w:rsidTr="006F26AC">
        <w:tc>
          <w:tcPr>
            <w:tcW w:w="9383" w:type="dxa"/>
          </w:tcPr>
          <w:p w14:paraId="51B53507" w14:textId="5C4A75DD" w:rsidR="006F26AC" w:rsidRDefault="002B4D7A">
            <w:r w:rsidRPr="76BB1CBA">
              <w:rPr>
                <w:rFonts w:eastAsiaTheme="minorEastAsia"/>
                <w:color w:val="000000" w:themeColor="text1"/>
              </w:rPr>
              <w:t>Work of graphic designers</w:t>
            </w:r>
            <w:r w:rsidR="00155998">
              <w:rPr>
                <w:rFonts w:eastAsiaTheme="minorEastAsia"/>
                <w:color w:val="000000" w:themeColor="text1"/>
              </w:rPr>
              <w:t xml:space="preserve"> incl</w:t>
            </w:r>
            <w:r w:rsidR="00073BA5">
              <w:rPr>
                <w:rFonts w:eastAsiaTheme="minorEastAsia"/>
                <w:color w:val="000000" w:themeColor="text1"/>
              </w:rPr>
              <w:t>uding freelance, in house and graphic design agency</w:t>
            </w:r>
          </w:p>
        </w:tc>
        <w:tc>
          <w:tcPr>
            <w:tcW w:w="1073" w:type="dxa"/>
          </w:tcPr>
          <w:p w14:paraId="2FC03120" w14:textId="77777777" w:rsidR="006F26AC" w:rsidRDefault="006F26AC" w:rsidP="006F26AC">
            <w:pPr>
              <w:jc w:val="center"/>
            </w:pPr>
          </w:p>
        </w:tc>
      </w:tr>
      <w:tr w:rsidR="00275DA9" w14:paraId="00F791A4" w14:textId="77777777" w:rsidTr="006F26AC">
        <w:tc>
          <w:tcPr>
            <w:tcW w:w="9383" w:type="dxa"/>
          </w:tcPr>
          <w:p w14:paraId="73BEF67A" w14:textId="2FA7790B" w:rsidR="00275DA9" w:rsidRDefault="006C3173">
            <w:r w:rsidRPr="76BB1CBA">
              <w:rPr>
                <w:rFonts w:eastAsiaTheme="minorEastAsia"/>
                <w:color w:val="000000" w:themeColor="text1"/>
              </w:rPr>
              <w:t>Types of graphic design work</w:t>
            </w:r>
            <w:r w:rsidR="00D63B50">
              <w:rPr>
                <w:rFonts w:eastAsiaTheme="minorEastAsia"/>
                <w:color w:val="000000" w:themeColor="text1"/>
              </w:rPr>
              <w:t xml:space="preserve"> -typography, environment, marketing and advertising, </w:t>
            </w:r>
            <w:r w:rsidR="00BF38E2">
              <w:rPr>
                <w:rFonts w:eastAsiaTheme="minorEastAsia"/>
                <w:color w:val="000000" w:themeColor="text1"/>
              </w:rPr>
              <w:t>logos and brand identity, layout and print, illustration</w:t>
            </w:r>
            <w:r w:rsidR="00155998">
              <w:rPr>
                <w:rFonts w:eastAsiaTheme="minorEastAsia"/>
                <w:color w:val="000000" w:themeColor="text1"/>
              </w:rPr>
              <w:t>, packaging</w:t>
            </w:r>
          </w:p>
        </w:tc>
        <w:tc>
          <w:tcPr>
            <w:tcW w:w="1073" w:type="dxa"/>
          </w:tcPr>
          <w:p w14:paraId="0002A81A" w14:textId="77777777" w:rsidR="00275DA9" w:rsidRDefault="00275DA9" w:rsidP="006F26AC">
            <w:pPr>
              <w:jc w:val="center"/>
            </w:pPr>
          </w:p>
        </w:tc>
      </w:tr>
      <w:tr w:rsidR="00275DA9" w14:paraId="5F0237AA" w14:textId="77777777" w:rsidTr="006F26AC">
        <w:tc>
          <w:tcPr>
            <w:tcW w:w="9383" w:type="dxa"/>
          </w:tcPr>
          <w:p w14:paraId="520AA228" w14:textId="6C0486D6" w:rsidR="00275DA9" w:rsidRDefault="00B43000">
            <w:r w:rsidRPr="76BB1CBA">
              <w:rPr>
                <w:rFonts w:eastAsiaTheme="minorEastAsia"/>
                <w:color w:val="000000" w:themeColor="text1"/>
              </w:rPr>
              <w:t>Employment opportunities in graphic design</w:t>
            </w:r>
          </w:p>
        </w:tc>
        <w:tc>
          <w:tcPr>
            <w:tcW w:w="1073" w:type="dxa"/>
          </w:tcPr>
          <w:p w14:paraId="7CFBB2AB" w14:textId="77777777" w:rsidR="00275DA9" w:rsidRDefault="00275DA9" w:rsidP="006F26AC">
            <w:pPr>
              <w:jc w:val="center"/>
            </w:pPr>
          </w:p>
        </w:tc>
      </w:tr>
      <w:tr w:rsidR="00F7496A" w14:paraId="7B8C4899" w14:textId="77777777" w:rsidTr="006F26AC">
        <w:tc>
          <w:tcPr>
            <w:tcW w:w="9383" w:type="dxa"/>
          </w:tcPr>
          <w:p w14:paraId="2BD91D7D" w14:textId="77777777" w:rsidR="00F7496A" w:rsidRDefault="00F7496A"/>
        </w:tc>
        <w:tc>
          <w:tcPr>
            <w:tcW w:w="1073" w:type="dxa"/>
          </w:tcPr>
          <w:p w14:paraId="434CFCD5" w14:textId="77777777" w:rsidR="00F7496A" w:rsidRDefault="00F7496A" w:rsidP="006F26AC">
            <w:pPr>
              <w:jc w:val="center"/>
            </w:pPr>
          </w:p>
        </w:tc>
      </w:tr>
      <w:tr w:rsidR="00275DA9" w14:paraId="16D40689" w14:textId="77777777" w:rsidTr="006F26AC">
        <w:tc>
          <w:tcPr>
            <w:tcW w:w="9383" w:type="dxa"/>
          </w:tcPr>
          <w:p w14:paraId="490558AA" w14:textId="67BFCA23" w:rsidR="00275DA9" w:rsidRPr="002E7117" w:rsidRDefault="000825FA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Content Area 3</w:t>
            </w:r>
          </w:p>
        </w:tc>
        <w:tc>
          <w:tcPr>
            <w:tcW w:w="1073" w:type="dxa"/>
          </w:tcPr>
          <w:p w14:paraId="6D2746CD" w14:textId="77777777" w:rsidR="00275DA9" w:rsidRDefault="00275DA9" w:rsidP="006F26AC">
            <w:pPr>
              <w:jc w:val="center"/>
            </w:pPr>
          </w:p>
        </w:tc>
      </w:tr>
      <w:tr w:rsidR="00275DA9" w14:paraId="3CA45F0A" w14:textId="77777777" w:rsidTr="006F26AC">
        <w:tc>
          <w:tcPr>
            <w:tcW w:w="9383" w:type="dxa"/>
          </w:tcPr>
          <w:p w14:paraId="58CA91C6" w14:textId="571AD36D" w:rsidR="00275DA9" w:rsidRDefault="009A31FB">
            <w:r w:rsidRPr="76BB1CBA">
              <w:rPr>
                <w:rFonts w:eastAsiaTheme="minorEastAsia"/>
                <w:color w:val="000000" w:themeColor="text1"/>
              </w:rPr>
              <w:t>Requirements of a graphic design brief</w:t>
            </w:r>
          </w:p>
        </w:tc>
        <w:tc>
          <w:tcPr>
            <w:tcW w:w="1073" w:type="dxa"/>
          </w:tcPr>
          <w:p w14:paraId="6E47340A" w14:textId="77777777" w:rsidR="00275DA9" w:rsidRDefault="00275DA9" w:rsidP="006F26AC">
            <w:pPr>
              <w:jc w:val="center"/>
            </w:pPr>
          </w:p>
        </w:tc>
      </w:tr>
      <w:tr w:rsidR="002E3299" w14:paraId="21E9EF75" w14:textId="77777777" w:rsidTr="006F26AC">
        <w:tc>
          <w:tcPr>
            <w:tcW w:w="9383" w:type="dxa"/>
          </w:tcPr>
          <w:p w14:paraId="4B9F3204" w14:textId="4E8EF277" w:rsidR="002E3299" w:rsidRPr="76BB1CBA" w:rsidRDefault="002E3299">
            <w:pPr>
              <w:rPr>
                <w:rFonts w:eastAsiaTheme="minorEastAsia"/>
                <w:color w:val="000000" w:themeColor="text1"/>
              </w:rPr>
            </w:pPr>
            <w:r w:rsidRPr="76BB1CBA">
              <w:rPr>
                <w:rFonts w:eastAsiaTheme="minorEastAsia"/>
                <w:color w:val="000000" w:themeColor="text1"/>
              </w:rPr>
              <w:t>Types of graphic design briefs</w:t>
            </w:r>
            <w:r w:rsidR="000825B1">
              <w:rPr>
                <w:rFonts w:eastAsiaTheme="minorEastAsia"/>
                <w:color w:val="000000" w:themeColor="text1"/>
              </w:rPr>
              <w:t xml:space="preserve"> – commercial, compet</w:t>
            </w:r>
            <w:r w:rsidR="00C53E02">
              <w:rPr>
                <w:rFonts w:eastAsiaTheme="minorEastAsia"/>
                <w:color w:val="000000" w:themeColor="text1"/>
              </w:rPr>
              <w:t xml:space="preserve">ition, collaborative, open call, </w:t>
            </w:r>
            <w:r w:rsidR="00463AF9">
              <w:rPr>
                <w:rFonts w:eastAsiaTheme="minorEastAsia"/>
                <w:color w:val="000000" w:themeColor="text1"/>
              </w:rPr>
              <w:t>online</w:t>
            </w:r>
            <w:r w:rsidR="00E61EB0">
              <w:rPr>
                <w:rFonts w:eastAsiaTheme="minorEastAsia"/>
                <w:color w:val="000000" w:themeColor="text1"/>
              </w:rPr>
              <w:t xml:space="preserve">, and types of </w:t>
            </w:r>
            <w:r w:rsidR="00463AF9">
              <w:rPr>
                <w:rFonts w:eastAsiaTheme="minorEastAsia"/>
                <w:color w:val="000000" w:themeColor="text1"/>
              </w:rPr>
              <w:t>clients</w:t>
            </w:r>
            <w:r w:rsidR="00E61EB0">
              <w:rPr>
                <w:rFonts w:eastAsiaTheme="minorEastAsia"/>
                <w:color w:val="000000" w:themeColor="text1"/>
              </w:rPr>
              <w:t xml:space="preserve"> – corporate, public sector, independent</w:t>
            </w:r>
          </w:p>
        </w:tc>
        <w:tc>
          <w:tcPr>
            <w:tcW w:w="1073" w:type="dxa"/>
          </w:tcPr>
          <w:p w14:paraId="354E8FA8" w14:textId="77777777" w:rsidR="002E3299" w:rsidRDefault="002E3299" w:rsidP="006F26AC">
            <w:pPr>
              <w:jc w:val="center"/>
            </w:pPr>
          </w:p>
        </w:tc>
      </w:tr>
      <w:tr w:rsidR="002E3299" w14:paraId="006D3349" w14:textId="77777777" w:rsidTr="006F26AC">
        <w:tc>
          <w:tcPr>
            <w:tcW w:w="9383" w:type="dxa"/>
          </w:tcPr>
          <w:p w14:paraId="5C3B52A8" w14:textId="74DBF6EF" w:rsidR="002E3299" w:rsidRPr="76BB1CBA" w:rsidRDefault="002E3299">
            <w:pPr>
              <w:rPr>
                <w:rFonts w:eastAsiaTheme="minorEastAsia"/>
                <w:color w:val="000000" w:themeColor="text1"/>
              </w:rPr>
            </w:pPr>
            <w:r w:rsidRPr="76BB1CBA">
              <w:rPr>
                <w:rFonts w:eastAsiaTheme="minorEastAsia"/>
                <w:color w:val="000000" w:themeColor="text1"/>
              </w:rPr>
              <w:t>Graphic design brief requirements</w:t>
            </w:r>
            <w:r w:rsidR="000B3CBB">
              <w:rPr>
                <w:rFonts w:eastAsiaTheme="minorEastAsia"/>
                <w:color w:val="000000" w:themeColor="text1"/>
              </w:rPr>
              <w:t xml:space="preserve"> </w:t>
            </w:r>
            <w:r w:rsidR="001A0541">
              <w:rPr>
                <w:rFonts w:eastAsiaTheme="minorEastAsia"/>
                <w:color w:val="000000" w:themeColor="text1"/>
              </w:rPr>
              <w:t>–</w:t>
            </w:r>
            <w:r w:rsidR="000B3CBB">
              <w:rPr>
                <w:rFonts w:eastAsiaTheme="minorEastAsia"/>
                <w:color w:val="000000" w:themeColor="text1"/>
              </w:rPr>
              <w:t xml:space="preserve"> </w:t>
            </w:r>
            <w:r w:rsidR="001A0541">
              <w:rPr>
                <w:rFonts w:eastAsiaTheme="minorEastAsia"/>
                <w:color w:val="000000" w:themeColor="text1"/>
              </w:rPr>
              <w:t>research (</w:t>
            </w:r>
            <w:r w:rsidR="00521944">
              <w:rPr>
                <w:rFonts w:eastAsiaTheme="minorEastAsia"/>
                <w:color w:val="000000" w:themeColor="text1"/>
              </w:rPr>
              <w:t>primary</w:t>
            </w:r>
            <w:r w:rsidR="001A0541">
              <w:rPr>
                <w:rFonts w:eastAsiaTheme="minorEastAsia"/>
                <w:color w:val="000000" w:themeColor="text1"/>
              </w:rPr>
              <w:t xml:space="preserve"> &amp; secondary), design trends, </w:t>
            </w:r>
            <w:r w:rsidR="00521944">
              <w:rPr>
                <w:rFonts w:eastAsiaTheme="minorEastAsia"/>
                <w:color w:val="000000" w:themeColor="text1"/>
              </w:rPr>
              <w:t>demographic, target audience</w:t>
            </w:r>
          </w:p>
        </w:tc>
        <w:tc>
          <w:tcPr>
            <w:tcW w:w="1073" w:type="dxa"/>
          </w:tcPr>
          <w:p w14:paraId="6ADECD0C" w14:textId="77777777" w:rsidR="002E3299" w:rsidRDefault="002E3299" w:rsidP="006F26AC">
            <w:pPr>
              <w:jc w:val="center"/>
            </w:pPr>
          </w:p>
        </w:tc>
      </w:tr>
      <w:tr w:rsidR="002E7117" w14:paraId="27942D44" w14:textId="77777777" w:rsidTr="006F26AC">
        <w:tc>
          <w:tcPr>
            <w:tcW w:w="9383" w:type="dxa"/>
          </w:tcPr>
          <w:p w14:paraId="3DC23E34" w14:textId="7905E217" w:rsidR="002E7117" w:rsidRDefault="002E3299">
            <w:r w:rsidRPr="76BB1CBA">
              <w:rPr>
                <w:rFonts w:eastAsiaTheme="minorEastAsia"/>
                <w:color w:val="000000" w:themeColor="text1"/>
              </w:rPr>
              <w:t>Design constraints</w:t>
            </w:r>
            <w:r w:rsidR="007959BC">
              <w:rPr>
                <w:rFonts w:eastAsiaTheme="minorEastAsia"/>
                <w:color w:val="000000" w:themeColor="text1"/>
              </w:rPr>
              <w:t xml:space="preserve"> – moral, social, cultural, copyright </w:t>
            </w:r>
            <w:r w:rsidR="0030184B">
              <w:rPr>
                <w:rFonts w:eastAsiaTheme="minorEastAsia"/>
                <w:color w:val="000000" w:themeColor="text1"/>
              </w:rPr>
              <w:t>considerations – patent, trademark, copyright, registered design</w:t>
            </w:r>
          </w:p>
        </w:tc>
        <w:tc>
          <w:tcPr>
            <w:tcW w:w="1073" w:type="dxa"/>
          </w:tcPr>
          <w:p w14:paraId="5FD91F57" w14:textId="77777777" w:rsidR="002E7117" w:rsidRDefault="002E7117" w:rsidP="006F26AC">
            <w:pPr>
              <w:jc w:val="center"/>
            </w:pPr>
          </w:p>
        </w:tc>
      </w:tr>
      <w:tr w:rsidR="000B5F5B" w14:paraId="463B9E0C" w14:textId="77777777" w:rsidTr="006F26AC">
        <w:tc>
          <w:tcPr>
            <w:tcW w:w="9383" w:type="dxa"/>
          </w:tcPr>
          <w:p w14:paraId="5690ED49" w14:textId="77777777" w:rsidR="000B5F5B" w:rsidRPr="76BB1CBA" w:rsidRDefault="000B5F5B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073" w:type="dxa"/>
          </w:tcPr>
          <w:p w14:paraId="10EBEEFA" w14:textId="77777777" w:rsidR="000B5F5B" w:rsidRDefault="000B5F5B" w:rsidP="006F26AC">
            <w:pPr>
              <w:jc w:val="center"/>
            </w:pPr>
          </w:p>
        </w:tc>
      </w:tr>
      <w:tr w:rsidR="002E7117" w14:paraId="1D950D08" w14:textId="77777777" w:rsidTr="006F26AC">
        <w:tc>
          <w:tcPr>
            <w:tcW w:w="9383" w:type="dxa"/>
          </w:tcPr>
          <w:p w14:paraId="0E318E48" w14:textId="58F36E06" w:rsidR="002E7117" w:rsidRPr="000825FA" w:rsidRDefault="000825FA">
            <w:pPr>
              <w:rPr>
                <w:b/>
                <w:bCs/>
                <w:u w:val="single"/>
              </w:rPr>
            </w:pPr>
            <w:r w:rsidRPr="000825FA">
              <w:rPr>
                <w:b/>
                <w:bCs/>
                <w:u w:val="single"/>
              </w:rPr>
              <w:t>Content Area 4</w:t>
            </w:r>
          </w:p>
        </w:tc>
        <w:tc>
          <w:tcPr>
            <w:tcW w:w="1073" w:type="dxa"/>
          </w:tcPr>
          <w:p w14:paraId="1E2C1E59" w14:textId="77777777" w:rsidR="002E7117" w:rsidRDefault="002E7117" w:rsidP="006F26AC">
            <w:pPr>
              <w:jc w:val="center"/>
            </w:pPr>
          </w:p>
        </w:tc>
      </w:tr>
      <w:tr w:rsidR="002E7117" w14:paraId="681F32EA" w14:textId="77777777" w:rsidTr="006F26AC">
        <w:tc>
          <w:tcPr>
            <w:tcW w:w="9383" w:type="dxa"/>
          </w:tcPr>
          <w:p w14:paraId="274ED1CC" w14:textId="304278AE" w:rsidR="002E7117" w:rsidRDefault="00FD0861">
            <w:r w:rsidRPr="76BB1CBA">
              <w:rPr>
                <w:rFonts w:eastAsiaTheme="minorEastAsia"/>
                <w:color w:val="000000" w:themeColor="text1"/>
              </w:rPr>
              <w:t>Planning, development and experimentation</w:t>
            </w:r>
            <w:r w:rsidR="00463AF9">
              <w:rPr>
                <w:rFonts w:eastAsiaTheme="minorEastAsia"/>
                <w:color w:val="000000" w:themeColor="text1"/>
              </w:rPr>
              <w:t xml:space="preserve"> – tools, materials, equipment</w:t>
            </w:r>
          </w:p>
        </w:tc>
        <w:tc>
          <w:tcPr>
            <w:tcW w:w="1073" w:type="dxa"/>
          </w:tcPr>
          <w:p w14:paraId="15D3598D" w14:textId="77777777" w:rsidR="002E7117" w:rsidRDefault="002E7117" w:rsidP="006F26AC">
            <w:pPr>
              <w:jc w:val="center"/>
            </w:pPr>
          </w:p>
        </w:tc>
      </w:tr>
      <w:tr w:rsidR="00407C22" w14:paraId="58836A0C" w14:textId="77777777" w:rsidTr="006F26AC">
        <w:tc>
          <w:tcPr>
            <w:tcW w:w="9383" w:type="dxa"/>
          </w:tcPr>
          <w:p w14:paraId="76665AAA" w14:textId="02A3EDB4" w:rsidR="00407C22" w:rsidRDefault="00F527ED">
            <w:r w:rsidRPr="76BB1CBA">
              <w:rPr>
                <w:rFonts w:eastAsiaTheme="minorEastAsia"/>
                <w:color w:val="000000" w:themeColor="text1"/>
              </w:rPr>
              <w:t>Planning and development processes</w:t>
            </w:r>
            <w:r w:rsidR="00691D97">
              <w:rPr>
                <w:rFonts w:eastAsiaTheme="minorEastAsia"/>
                <w:color w:val="000000" w:themeColor="text1"/>
              </w:rPr>
              <w:t xml:space="preserve"> – mind map, flow chart, </w:t>
            </w:r>
            <w:r w:rsidR="006A3CC6">
              <w:rPr>
                <w:rFonts w:eastAsiaTheme="minorEastAsia"/>
                <w:color w:val="000000" w:themeColor="text1"/>
              </w:rPr>
              <w:t>Gantt</w:t>
            </w:r>
            <w:r w:rsidR="00691D97">
              <w:rPr>
                <w:rFonts w:eastAsiaTheme="minorEastAsia"/>
                <w:color w:val="000000" w:themeColor="text1"/>
              </w:rPr>
              <w:t xml:space="preserve"> chart</w:t>
            </w:r>
          </w:p>
        </w:tc>
        <w:tc>
          <w:tcPr>
            <w:tcW w:w="1073" w:type="dxa"/>
          </w:tcPr>
          <w:p w14:paraId="4FB11BC6" w14:textId="77777777" w:rsidR="00407C22" w:rsidRDefault="00407C22" w:rsidP="006F26AC">
            <w:pPr>
              <w:jc w:val="center"/>
            </w:pPr>
          </w:p>
        </w:tc>
      </w:tr>
      <w:tr w:rsidR="007D486B" w14:paraId="57489A68" w14:textId="77777777" w:rsidTr="006F26AC">
        <w:tc>
          <w:tcPr>
            <w:tcW w:w="9383" w:type="dxa"/>
          </w:tcPr>
          <w:p w14:paraId="09BF4177" w14:textId="77777777" w:rsidR="007D486B" w:rsidRPr="76BB1CBA" w:rsidRDefault="007D486B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073" w:type="dxa"/>
          </w:tcPr>
          <w:p w14:paraId="093F2A5B" w14:textId="77777777" w:rsidR="007D486B" w:rsidRDefault="007D486B" w:rsidP="006F26AC">
            <w:pPr>
              <w:jc w:val="center"/>
            </w:pPr>
          </w:p>
        </w:tc>
      </w:tr>
      <w:tr w:rsidR="003244C3" w14:paraId="0942A5E5" w14:textId="77777777" w:rsidTr="006F26AC">
        <w:tc>
          <w:tcPr>
            <w:tcW w:w="9383" w:type="dxa"/>
          </w:tcPr>
          <w:p w14:paraId="27F24900" w14:textId="5207F50C" w:rsidR="003244C3" w:rsidRPr="76BB1CBA" w:rsidRDefault="003244C3">
            <w:pPr>
              <w:rPr>
                <w:rFonts w:eastAsiaTheme="minorEastAsia"/>
                <w:color w:val="000000" w:themeColor="text1"/>
              </w:rPr>
            </w:pPr>
            <w:r w:rsidRPr="000825FA">
              <w:rPr>
                <w:b/>
                <w:bCs/>
                <w:u w:val="single"/>
              </w:rPr>
              <w:t xml:space="preserve">Content Area </w:t>
            </w:r>
            <w:r>
              <w:rPr>
                <w:b/>
                <w:bCs/>
                <w:u w:val="single"/>
              </w:rPr>
              <w:t>5</w:t>
            </w:r>
          </w:p>
        </w:tc>
        <w:tc>
          <w:tcPr>
            <w:tcW w:w="1073" w:type="dxa"/>
          </w:tcPr>
          <w:p w14:paraId="14E75207" w14:textId="77777777" w:rsidR="003244C3" w:rsidRDefault="003244C3" w:rsidP="006F26AC">
            <w:pPr>
              <w:jc w:val="center"/>
            </w:pPr>
          </w:p>
        </w:tc>
      </w:tr>
      <w:tr w:rsidR="00A868FC" w14:paraId="1F15BA26" w14:textId="77777777" w:rsidTr="006F26AC">
        <w:tc>
          <w:tcPr>
            <w:tcW w:w="9383" w:type="dxa"/>
          </w:tcPr>
          <w:p w14:paraId="41C486E2" w14:textId="59311351" w:rsidR="00A868FC" w:rsidRPr="007D486B" w:rsidRDefault="00A868FC" w:rsidP="00A868F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D486B">
              <w:rPr>
                <w:rFonts w:asciiTheme="minorHAnsi" w:hAnsiTheme="minorHAnsi"/>
                <w:b/>
                <w:bCs/>
                <w:sz w:val="22"/>
                <w:szCs w:val="22"/>
              </w:rPr>
              <w:t>Graphic design production</w:t>
            </w:r>
            <w:r w:rsidR="00983E32" w:rsidRPr="007D486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: </w:t>
            </w:r>
            <w:r w:rsidR="00983E32" w:rsidRPr="007D486B">
              <w:rPr>
                <w:rFonts w:asciiTheme="minorHAnsi" w:hAnsiTheme="minorHAnsi"/>
                <w:sz w:val="22"/>
                <w:szCs w:val="22"/>
              </w:rPr>
              <w:t>Digital technical skills</w:t>
            </w:r>
            <w:r w:rsidR="00903D90">
              <w:rPr>
                <w:rFonts w:asciiTheme="minorHAnsi" w:hAnsiTheme="minorHAnsi"/>
                <w:sz w:val="22"/>
                <w:szCs w:val="22"/>
              </w:rPr>
              <w:t>, digital file types</w:t>
            </w:r>
          </w:p>
        </w:tc>
        <w:tc>
          <w:tcPr>
            <w:tcW w:w="1073" w:type="dxa"/>
          </w:tcPr>
          <w:p w14:paraId="2B776977" w14:textId="77777777" w:rsidR="00A868FC" w:rsidRDefault="00A868FC" w:rsidP="006F26AC">
            <w:pPr>
              <w:jc w:val="center"/>
            </w:pPr>
          </w:p>
        </w:tc>
      </w:tr>
      <w:tr w:rsidR="00983E32" w14:paraId="717ED6C0" w14:textId="77777777" w:rsidTr="006F26AC">
        <w:tc>
          <w:tcPr>
            <w:tcW w:w="9383" w:type="dxa"/>
          </w:tcPr>
          <w:p w14:paraId="53C75600" w14:textId="45BB6B29" w:rsidR="00983E32" w:rsidRPr="007D486B" w:rsidRDefault="00983E32" w:rsidP="00A868FC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D486B">
              <w:rPr>
                <w:rFonts w:asciiTheme="minorHAnsi" w:hAnsiTheme="minorHAnsi"/>
                <w:sz w:val="22"/>
                <w:szCs w:val="22"/>
              </w:rPr>
              <w:t>Effective use of resources</w:t>
            </w:r>
          </w:p>
        </w:tc>
        <w:tc>
          <w:tcPr>
            <w:tcW w:w="1073" w:type="dxa"/>
          </w:tcPr>
          <w:p w14:paraId="213B0D6D" w14:textId="77777777" w:rsidR="00983E32" w:rsidRDefault="00983E32" w:rsidP="006F26AC">
            <w:pPr>
              <w:jc w:val="center"/>
            </w:pPr>
          </w:p>
        </w:tc>
      </w:tr>
      <w:tr w:rsidR="00983E32" w14:paraId="56FE5740" w14:textId="77777777" w:rsidTr="006F26AC">
        <w:tc>
          <w:tcPr>
            <w:tcW w:w="9383" w:type="dxa"/>
          </w:tcPr>
          <w:p w14:paraId="7D3B15AC" w14:textId="4E81B1EA" w:rsidR="00983E32" w:rsidRPr="007D486B" w:rsidRDefault="00983E32" w:rsidP="00A868FC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D486B">
              <w:rPr>
                <w:rFonts w:asciiTheme="minorHAnsi" w:hAnsiTheme="minorHAnsi"/>
                <w:sz w:val="22"/>
                <w:szCs w:val="22"/>
              </w:rPr>
              <w:t>Summative evaluation</w:t>
            </w:r>
          </w:p>
        </w:tc>
        <w:tc>
          <w:tcPr>
            <w:tcW w:w="1073" w:type="dxa"/>
          </w:tcPr>
          <w:p w14:paraId="5EBB6AD5" w14:textId="77777777" w:rsidR="00983E32" w:rsidRDefault="00983E32" w:rsidP="006F26AC">
            <w:pPr>
              <w:jc w:val="center"/>
            </w:pPr>
          </w:p>
        </w:tc>
      </w:tr>
      <w:tr w:rsidR="00983E32" w14:paraId="43E4F012" w14:textId="77777777" w:rsidTr="006F26AC">
        <w:tc>
          <w:tcPr>
            <w:tcW w:w="9383" w:type="dxa"/>
          </w:tcPr>
          <w:p w14:paraId="49C4BD0B" w14:textId="77777777" w:rsidR="00983E32" w:rsidRPr="007D486B" w:rsidRDefault="00983E32" w:rsidP="00A868F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73" w:type="dxa"/>
          </w:tcPr>
          <w:p w14:paraId="1B952624" w14:textId="77777777" w:rsidR="00983E32" w:rsidRDefault="00983E32" w:rsidP="006F26AC">
            <w:pPr>
              <w:jc w:val="center"/>
            </w:pPr>
          </w:p>
        </w:tc>
      </w:tr>
      <w:tr w:rsidR="00983E32" w14:paraId="7ED4DF94" w14:textId="77777777" w:rsidTr="006F26AC">
        <w:tc>
          <w:tcPr>
            <w:tcW w:w="9383" w:type="dxa"/>
          </w:tcPr>
          <w:p w14:paraId="4FAA7620" w14:textId="5527CCDC" w:rsidR="00983E32" w:rsidRPr="007D486B" w:rsidRDefault="00983E32" w:rsidP="00A868FC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D486B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Content Area 6</w:t>
            </w:r>
          </w:p>
        </w:tc>
        <w:tc>
          <w:tcPr>
            <w:tcW w:w="1073" w:type="dxa"/>
          </w:tcPr>
          <w:p w14:paraId="5982827D" w14:textId="77777777" w:rsidR="00983E32" w:rsidRDefault="00983E32" w:rsidP="006F26AC">
            <w:pPr>
              <w:jc w:val="center"/>
            </w:pPr>
          </w:p>
        </w:tc>
      </w:tr>
      <w:tr w:rsidR="00F7496A" w14:paraId="403AEFCE" w14:textId="77777777" w:rsidTr="006F26AC">
        <w:tc>
          <w:tcPr>
            <w:tcW w:w="9383" w:type="dxa"/>
          </w:tcPr>
          <w:p w14:paraId="214E0CCF" w14:textId="64546358" w:rsidR="00AA157F" w:rsidRPr="007D486B" w:rsidRDefault="00AA157F" w:rsidP="00AA157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D486B">
              <w:rPr>
                <w:rFonts w:asciiTheme="minorHAnsi" w:hAnsiTheme="minorHAnsi"/>
                <w:b/>
                <w:bCs/>
                <w:sz w:val="22"/>
                <w:szCs w:val="22"/>
              </w:rPr>
              <w:t>Display, present and promote graphic design work</w:t>
            </w:r>
            <w:r w:rsidR="00606087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  <w:p w14:paraId="16EEEE41" w14:textId="1B70E773" w:rsidR="00F7496A" w:rsidRPr="007D486B" w:rsidRDefault="00AA157F" w:rsidP="0060608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D486B">
              <w:rPr>
                <w:rFonts w:asciiTheme="minorHAnsi" w:hAnsiTheme="minorHAnsi"/>
                <w:sz w:val="22"/>
                <w:szCs w:val="22"/>
              </w:rPr>
              <w:t xml:space="preserve">The purpose of displaying, presenting and promoting graphic design work </w:t>
            </w:r>
          </w:p>
        </w:tc>
        <w:tc>
          <w:tcPr>
            <w:tcW w:w="1073" w:type="dxa"/>
          </w:tcPr>
          <w:p w14:paraId="6736E6A3" w14:textId="77777777" w:rsidR="00F7496A" w:rsidRDefault="00F7496A" w:rsidP="006F26AC">
            <w:pPr>
              <w:jc w:val="center"/>
            </w:pPr>
          </w:p>
        </w:tc>
      </w:tr>
      <w:tr w:rsidR="00606087" w14:paraId="45F8D343" w14:textId="77777777" w:rsidTr="006F26AC">
        <w:tc>
          <w:tcPr>
            <w:tcW w:w="9383" w:type="dxa"/>
          </w:tcPr>
          <w:p w14:paraId="32C0CA88" w14:textId="40850F9E" w:rsidR="00606087" w:rsidRPr="00606087" w:rsidRDefault="00606087" w:rsidP="00AA157F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7D486B">
              <w:rPr>
                <w:rFonts w:asciiTheme="minorHAnsi" w:hAnsiTheme="minorHAnsi"/>
                <w:sz w:val="22"/>
                <w:szCs w:val="22"/>
              </w:rPr>
              <w:t xml:space="preserve">Ways to display, present and promote graphic design work Self-promotion </w:t>
            </w:r>
          </w:p>
        </w:tc>
        <w:tc>
          <w:tcPr>
            <w:tcW w:w="1073" w:type="dxa"/>
          </w:tcPr>
          <w:p w14:paraId="2926863E" w14:textId="77777777" w:rsidR="00606087" w:rsidRDefault="00606087" w:rsidP="006F26AC">
            <w:pPr>
              <w:jc w:val="center"/>
            </w:pPr>
          </w:p>
        </w:tc>
      </w:tr>
      <w:tr w:rsidR="00606087" w14:paraId="4A7A8DDF" w14:textId="77777777" w:rsidTr="006F26AC">
        <w:tc>
          <w:tcPr>
            <w:tcW w:w="9383" w:type="dxa"/>
          </w:tcPr>
          <w:p w14:paraId="7E9CC1EC" w14:textId="43A599F2" w:rsidR="00606087" w:rsidRPr="007D486B" w:rsidRDefault="00606087" w:rsidP="00AA157F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D486B">
              <w:rPr>
                <w:rFonts w:asciiTheme="minorHAnsi" w:hAnsiTheme="minorHAnsi"/>
                <w:sz w:val="22"/>
                <w:szCs w:val="22"/>
              </w:rPr>
              <w:t>Considerations when displaying, presenting and promoting work</w:t>
            </w:r>
          </w:p>
        </w:tc>
        <w:tc>
          <w:tcPr>
            <w:tcW w:w="1073" w:type="dxa"/>
          </w:tcPr>
          <w:p w14:paraId="5EC86FEC" w14:textId="77777777" w:rsidR="00606087" w:rsidRDefault="00606087" w:rsidP="006F26AC">
            <w:pPr>
              <w:jc w:val="center"/>
            </w:pPr>
          </w:p>
        </w:tc>
      </w:tr>
      <w:tr w:rsidR="00A868FC" w14:paraId="14AA987D" w14:textId="77777777" w:rsidTr="006F26AC">
        <w:tc>
          <w:tcPr>
            <w:tcW w:w="9383" w:type="dxa"/>
          </w:tcPr>
          <w:p w14:paraId="53E1B0B0" w14:textId="77777777" w:rsidR="00A868FC" w:rsidRDefault="00A868FC" w:rsidP="00AA157F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3" w:type="dxa"/>
          </w:tcPr>
          <w:p w14:paraId="144420CA" w14:textId="77777777" w:rsidR="00A868FC" w:rsidRDefault="00A868FC" w:rsidP="006F26AC">
            <w:pPr>
              <w:jc w:val="center"/>
            </w:pPr>
          </w:p>
        </w:tc>
      </w:tr>
      <w:tr w:rsidR="006F26AC" w14:paraId="1E394AF3" w14:textId="77777777" w:rsidTr="004761A4">
        <w:tc>
          <w:tcPr>
            <w:tcW w:w="10456" w:type="dxa"/>
            <w:gridSpan w:val="2"/>
            <w:shd w:val="clear" w:color="auto" w:fill="DAE9F7" w:themeFill="text2" w:themeFillTint="1A"/>
          </w:tcPr>
          <w:p w14:paraId="7CA6989A" w14:textId="3791B41B" w:rsidR="006F26AC" w:rsidRDefault="006F26AC" w:rsidP="006F26AC">
            <w:pPr>
              <w:jc w:val="center"/>
            </w:pPr>
            <w:r>
              <w:t>Revision Links</w:t>
            </w:r>
          </w:p>
        </w:tc>
      </w:tr>
      <w:tr w:rsidR="006F26AC" w14:paraId="4F878721" w14:textId="77777777" w:rsidTr="00E02191">
        <w:trPr>
          <w:trHeight w:val="2341"/>
        </w:trPr>
        <w:tc>
          <w:tcPr>
            <w:tcW w:w="10456" w:type="dxa"/>
            <w:gridSpan w:val="2"/>
          </w:tcPr>
          <w:p w14:paraId="69DCB839" w14:textId="77777777" w:rsidR="00C84CE8" w:rsidRPr="00C84CE8" w:rsidRDefault="00C84CE8" w:rsidP="00C84CE8">
            <w:pPr>
              <w:rPr>
                <w:u w:val="single"/>
              </w:rPr>
            </w:pPr>
            <w:r w:rsidRPr="00C84CE8">
              <w:rPr>
                <w:b/>
                <w:bCs/>
                <w:u w:val="single"/>
              </w:rPr>
              <w:t>Useful revision resources:</w:t>
            </w:r>
            <w:r w:rsidRPr="00C84CE8">
              <w:rPr>
                <w:u w:val="single"/>
              </w:rPr>
              <w:t> </w:t>
            </w:r>
          </w:p>
          <w:p w14:paraId="18B63C0B" w14:textId="77777777" w:rsidR="00C84CE8" w:rsidRDefault="00172861" w:rsidP="00C84CE8">
            <w:hyperlink r:id="rId8" w:tgtFrame="_blank" w:history="1">
              <w:r w:rsidR="00C84CE8" w:rsidRPr="00C84CE8">
                <w:rPr>
                  <w:rStyle w:val="Hyperlink"/>
                </w:rPr>
                <w:t>www.technologystudent.com</w:t>
              </w:r>
            </w:hyperlink>
            <w:r w:rsidR="00C84CE8" w:rsidRPr="00C84CE8">
              <w:t> </w:t>
            </w:r>
          </w:p>
          <w:p w14:paraId="69230AA3" w14:textId="6084EA4D" w:rsidR="003946D5" w:rsidRDefault="00172861" w:rsidP="00C84CE8">
            <w:hyperlink r:id="rId9" w:history="1">
              <w:r w:rsidR="003946D5" w:rsidRPr="00E55723">
                <w:rPr>
                  <w:rStyle w:val="Hyperlink"/>
                </w:rPr>
                <w:t>https://www.bbc.co.uk/bitesize/guides/zhp39ty/revision/1</w:t>
              </w:r>
            </w:hyperlink>
          </w:p>
          <w:p w14:paraId="659811DF" w14:textId="24E1382A" w:rsidR="00F527ED" w:rsidRPr="00C84CE8" w:rsidRDefault="003946D5" w:rsidP="00C84CE8">
            <w:r>
              <w:t xml:space="preserve"> Use both DT and Art &amp; Design to find subject material for Graphics.</w:t>
            </w:r>
          </w:p>
          <w:p w14:paraId="205602F2" w14:textId="5359901C" w:rsidR="00C84CE8" w:rsidRDefault="00F527ED" w:rsidP="00C84CE8">
            <w:r>
              <w:t>T</w:t>
            </w:r>
            <w:r w:rsidR="00C84CE8" w:rsidRPr="00C84CE8">
              <w:t>asks including multiple choice questions practice</w:t>
            </w:r>
            <w:r>
              <w:t xml:space="preserve"> and short quizzes.</w:t>
            </w:r>
            <w:r w:rsidR="00C84CE8" w:rsidRPr="00C84CE8">
              <w:t> </w:t>
            </w:r>
          </w:p>
          <w:p w14:paraId="3B11C371" w14:textId="77777777" w:rsidR="00DF2A67" w:rsidRPr="00DF2A67" w:rsidRDefault="00DF2A67" w:rsidP="00DF2A67">
            <w:pPr>
              <w:rPr>
                <w:u w:val="single"/>
              </w:rPr>
            </w:pPr>
            <w:r w:rsidRPr="00DF2A67">
              <w:rPr>
                <w:b/>
                <w:bCs/>
                <w:u w:val="single"/>
              </w:rPr>
              <w:t>Revision Tips</w:t>
            </w:r>
            <w:r w:rsidRPr="00DF2A67">
              <w:rPr>
                <w:u w:val="single"/>
              </w:rPr>
              <w:t> </w:t>
            </w:r>
          </w:p>
          <w:p w14:paraId="676CCDC0" w14:textId="27BF5F36" w:rsidR="00E63794" w:rsidRDefault="00F66566" w:rsidP="00F7496A">
            <w:r>
              <w:t>In each content area, make sure you revise all the key</w:t>
            </w:r>
            <w:r w:rsidR="00E63794">
              <w:t xml:space="preserve"> </w:t>
            </w:r>
            <w:r>
              <w:t xml:space="preserve">terms and </w:t>
            </w:r>
            <w:r w:rsidR="00E63794">
              <w:t>apply them to your answers.</w:t>
            </w:r>
          </w:p>
          <w:p w14:paraId="7AC76C02" w14:textId="1B1C4CEA" w:rsidR="006F26AC" w:rsidRDefault="00E63794" w:rsidP="00F7496A">
            <w:r>
              <w:t>Practice analysis questions using the key terms.</w:t>
            </w:r>
            <w:r w:rsidR="00DF2A67" w:rsidRPr="00DF2A67">
              <w:t> </w:t>
            </w:r>
          </w:p>
        </w:tc>
      </w:tr>
    </w:tbl>
    <w:p w14:paraId="1D57E750" w14:textId="77777777" w:rsidR="00A72902" w:rsidRDefault="00A72902"/>
    <w:sectPr w:rsidR="00A72902" w:rsidSect="004761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831667"/>
    <w:multiLevelType w:val="hybridMultilevel"/>
    <w:tmpl w:val="6B3AF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F0BDB"/>
    <w:multiLevelType w:val="hybridMultilevel"/>
    <w:tmpl w:val="064A9D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9D39FA"/>
    <w:multiLevelType w:val="hybridMultilevel"/>
    <w:tmpl w:val="CB3C6358"/>
    <w:lvl w:ilvl="0" w:tplc="10028F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61697">
    <w:abstractNumId w:val="2"/>
  </w:num>
  <w:num w:numId="2" w16cid:durableId="1174222395">
    <w:abstractNumId w:val="0"/>
  </w:num>
  <w:num w:numId="3" w16cid:durableId="88937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A4"/>
    <w:rsid w:val="00012582"/>
    <w:rsid w:val="00073BA5"/>
    <w:rsid w:val="00074E4F"/>
    <w:rsid w:val="000825B1"/>
    <w:rsid w:val="000825FA"/>
    <w:rsid w:val="000B3CBB"/>
    <w:rsid w:val="000B5F5B"/>
    <w:rsid w:val="00155998"/>
    <w:rsid w:val="00172861"/>
    <w:rsid w:val="001A0541"/>
    <w:rsid w:val="001A6500"/>
    <w:rsid w:val="001F3B71"/>
    <w:rsid w:val="00221958"/>
    <w:rsid w:val="00232AE4"/>
    <w:rsid w:val="00251A49"/>
    <w:rsid w:val="00261473"/>
    <w:rsid w:val="00275DA9"/>
    <w:rsid w:val="002B4D7A"/>
    <w:rsid w:val="002E3299"/>
    <w:rsid w:val="002E7117"/>
    <w:rsid w:val="0030184B"/>
    <w:rsid w:val="00323E29"/>
    <w:rsid w:val="003244C3"/>
    <w:rsid w:val="00343F7B"/>
    <w:rsid w:val="003946D5"/>
    <w:rsid w:val="003D6D32"/>
    <w:rsid w:val="003F3D9B"/>
    <w:rsid w:val="00407C22"/>
    <w:rsid w:val="00463AF9"/>
    <w:rsid w:val="004761A4"/>
    <w:rsid w:val="004E4E5D"/>
    <w:rsid w:val="004E76BF"/>
    <w:rsid w:val="00520B55"/>
    <w:rsid w:val="00521944"/>
    <w:rsid w:val="00545C34"/>
    <w:rsid w:val="0057502D"/>
    <w:rsid w:val="005E0E46"/>
    <w:rsid w:val="00606087"/>
    <w:rsid w:val="00627664"/>
    <w:rsid w:val="006410D0"/>
    <w:rsid w:val="00687226"/>
    <w:rsid w:val="00691D97"/>
    <w:rsid w:val="006960E2"/>
    <w:rsid w:val="006A3CC6"/>
    <w:rsid w:val="006A3E56"/>
    <w:rsid w:val="006B48ED"/>
    <w:rsid w:val="006C3173"/>
    <w:rsid w:val="006F26AC"/>
    <w:rsid w:val="007231D4"/>
    <w:rsid w:val="007667C2"/>
    <w:rsid w:val="00792009"/>
    <w:rsid w:val="007959BC"/>
    <w:rsid w:val="007C459A"/>
    <w:rsid w:val="007D486B"/>
    <w:rsid w:val="00835E3F"/>
    <w:rsid w:val="008375F5"/>
    <w:rsid w:val="0087583E"/>
    <w:rsid w:val="008C45DC"/>
    <w:rsid w:val="00903D90"/>
    <w:rsid w:val="00906303"/>
    <w:rsid w:val="0097690A"/>
    <w:rsid w:val="00983E32"/>
    <w:rsid w:val="009945F4"/>
    <w:rsid w:val="009A31FB"/>
    <w:rsid w:val="009B64F5"/>
    <w:rsid w:val="00A2377B"/>
    <w:rsid w:val="00A72902"/>
    <w:rsid w:val="00A868FC"/>
    <w:rsid w:val="00AA157F"/>
    <w:rsid w:val="00AD417E"/>
    <w:rsid w:val="00AF04F4"/>
    <w:rsid w:val="00B43000"/>
    <w:rsid w:val="00B571D3"/>
    <w:rsid w:val="00B5753A"/>
    <w:rsid w:val="00B61764"/>
    <w:rsid w:val="00B90B0A"/>
    <w:rsid w:val="00B96014"/>
    <w:rsid w:val="00BE3CBC"/>
    <w:rsid w:val="00BF38E2"/>
    <w:rsid w:val="00BF4A5D"/>
    <w:rsid w:val="00C4706F"/>
    <w:rsid w:val="00C53E02"/>
    <w:rsid w:val="00C84CE8"/>
    <w:rsid w:val="00CF1C36"/>
    <w:rsid w:val="00D1231E"/>
    <w:rsid w:val="00D1791C"/>
    <w:rsid w:val="00D63B50"/>
    <w:rsid w:val="00DA0B73"/>
    <w:rsid w:val="00DC2665"/>
    <w:rsid w:val="00DF2A67"/>
    <w:rsid w:val="00E02191"/>
    <w:rsid w:val="00E427EB"/>
    <w:rsid w:val="00E61EB0"/>
    <w:rsid w:val="00E62967"/>
    <w:rsid w:val="00E63794"/>
    <w:rsid w:val="00E71938"/>
    <w:rsid w:val="00F52156"/>
    <w:rsid w:val="00F527ED"/>
    <w:rsid w:val="00F66566"/>
    <w:rsid w:val="00F7496A"/>
    <w:rsid w:val="00FB2F4D"/>
    <w:rsid w:val="00FD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AFA59"/>
  <w15:chartTrackingRefBased/>
  <w15:docId w15:val="{D7F14AEE-4EF1-4FAA-9BE7-49CC83ED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4C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CE8"/>
    <w:rPr>
      <w:color w:val="605E5C"/>
      <w:shd w:val="clear" w:color="auto" w:fill="E1DFDD"/>
    </w:rPr>
  </w:style>
  <w:style w:type="paragraph" w:customStyle="1" w:styleId="Default">
    <w:name w:val="Default"/>
    <w:rsid w:val="00AA15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9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logystudent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bc.co.uk/bitesize/guides/zhp39ty/revision/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jenkins\Downloads\Revision%20List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33bb2c767bfb4d5f103063fd84e3ac72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89a383988e95d3d3f30e5e782046694c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A8D059-7D71-4514-81D5-A55760F2F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059da-c3a2-4306-b2aa-7cfdfbc83294"/>
    <ds:schemaRef ds:uri="4921c1ca-cec4-45cf-b6c0-a5651dc00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812D65-92B8-4F0E-908E-E1EE7B92F55A}">
  <ds:schemaRefs>
    <ds:schemaRef ds:uri="3cc059da-c3a2-4306-b2aa-7cfdfbc8329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921c1ca-cec4-45cf-b6c0-a5651dc008f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Revision List Template (1)</Template>
  <TotalTime>0</TotalTime>
  <Pages>1</Pages>
  <Words>374</Words>
  <Characters>2137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Omega Multi Academy Trust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 Jenkins</dc:creator>
  <cp:keywords/>
  <dc:description/>
  <cp:lastModifiedBy>Paul Deay</cp:lastModifiedBy>
  <cp:revision>2</cp:revision>
  <dcterms:created xsi:type="dcterms:W3CDTF">2026-01-13T07:16:00Z</dcterms:created>
  <dcterms:modified xsi:type="dcterms:W3CDTF">2026-01-13T07:16:00Z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  <property fmtid="{D5CDD505-2E9C-101B-9397-08002B2CF9AE}" pid="3" name="MediaServiceImageTags">
    <vt:lpwstr/>
  </property>
</Properties>
</file>