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61"/>
        <w:gridCol w:w="1494"/>
      </w:tblGrid>
      <w:tr w:rsidR="18CF7A46" w:rsidTr="6B4E822D" w14:paraId="1D1CCDA7">
        <w:trPr>
          <w:trHeight w:val="300"/>
        </w:trPr>
        <w:tc>
          <w:tcPr>
            <w:tcW w:w="1045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6571C5FB" w14:textId="34C7F43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</w:pPr>
            <w:r w:rsidRPr="6B4E822D" w:rsidR="7151DD6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Sociology</w:t>
            </w:r>
            <w:r w:rsidRPr="6B4E822D" w:rsidR="18CF7A4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Revision List Summer 2025</w:t>
            </w:r>
          </w:p>
        </w:tc>
      </w:tr>
      <w:tr w:rsidR="18CF7A46" w:rsidTr="6B4E822D" w14:paraId="1F532653">
        <w:trPr>
          <w:trHeight w:val="300"/>
        </w:trPr>
        <w:tc>
          <w:tcPr>
            <w:tcW w:w="1045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0C29A519" w14:textId="781EA84F">
            <w:pPr>
              <w:pStyle w:val="Normal"/>
              <w:spacing w:before="0" w:beforeAutospacing="off" w:after="0" w:afterAutospacing="off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B4E822D" w:rsidR="195D589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Y</w:t>
            </w:r>
            <w:r w:rsidRPr="6B4E822D" w:rsidR="642C2DA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our end of year mock will be a full </w:t>
            </w:r>
            <w:r w:rsidRPr="6B4E822D" w:rsidR="642C2DA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p</w:t>
            </w:r>
            <w:r w:rsidRPr="6B4E822D" w:rsidR="18CF7A4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aper 1</w:t>
            </w:r>
            <w:r w:rsidRPr="6B4E822D" w:rsidR="3DE234D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.</w:t>
            </w:r>
            <w:r w:rsidRPr="6B4E822D" w:rsidR="3DE234D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B4E822D" w:rsidR="3DE234D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It will be </w:t>
            </w:r>
            <w:r w:rsidRPr="6B4E822D" w:rsidR="3DE234D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2 hours</w:t>
            </w:r>
            <w:r w:rsidRPr="6B4E822D" w:rsidR="3DE234D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</w:t>
            </w:r>
            <w:r w:rsidRPr="6B4E822D" w:rsidR="0B7139F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be out </w:t>
            </w:r>
            <w:r w:rsidRPr="6B4E822D" w:rsidR="0B7139F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80 marks. </w:t>
            </w:r>
          </w:p>
          <w:p w:rsidR="18CF7A46" w:rsidP="6B4E822D" w:rsidRDefault="18CF7A46" w14:paraId="78CAB0DE" w14:textId="4FB777D9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B4E822D" w:rsidR="0B7139F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The first section will be </w:t>
            </w:r>
            <w:r w:rsidRPr="6B4E822D" w:rsidR="0B7139F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education </w:t>
            </w:r>
            <w:r w:rsidRPr="6B4E822D" w:rsidR="0B7139F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and will have a </w:t>
            </w:r>
            <w:r w:rsidRPr="6B4E822D" w:rsidR="0B7139F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4, 6, 10 and 30 mark</w:t>
            </w:r>
            <w:r w:rsidRPr="6B4E822D" w:rsidR="0B7139F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question. The second section will be</w:t>
            </w:r>
            <w:r w:rsidRPr="6B4E822D" w:rsidR="0B7139F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 research methods/in context </w:t>
            </w:r>
            <w:r w:rsidRPr="6B4E822D" w:rsidR="0B7139F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and will have </w:t>
            </w:r>
            <w:r w:rsidRPr="6B4E822D" w:rsidR="0B7139F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1</w:t>
            </w:r>
            <w:r w:rsidRPr="6B4E822D" w:rsidR="30B325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 x </w:t>
            </w:r>
            <w:r w:rsidRPr="6B4E822D" w:rsidR="30B325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10 mark</w:t>
            </w:r>
            <w:r w:rsidRPr="6B4E822D" w:rsidR="30B325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 question and 1 x </w:t>
            </w:r>
            <w:r w:rsidRPr="6B4E822D" w:rsidR="30B325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20 mark</w:t>
            </w:r>
            <w:r w:rsidRPr="6B4E822D" w:rsidR="30B325A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 question</w:t>
            </w:r>
            <w:r w:rsidRPr="6B4E822D" w:rsidR="30B325A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. </w:t>
            </w:r>
            <w:r w:rsidRPr="6B4E822D" w:rsidR="0B7139F6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To prepare you must know the </w:t>
            </w:r>
            <w:r w:rsidRPr="6B4E822D" w:rsidR="0B7139F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Practical, </w:t>
            </w:r>
            <w:r w:rsidRPr="6B4E822D" w:rsidR="0B7139F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Ethical</w:t>
            </w:r>
            <w:r w:rsidRPr="6B4E822D" w:rsidR="0B7139F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and theoretical advantages and disadvantages</w:t>
            </w:r>
            <w:r w:rsidRPr="6B4E822D" w:rsidR="0CF1179A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of the research methods topics below.</w:t>
            </w:r>
          </w:p>
        </w:tc>
      </w:tr>
      <w:tr w:rsidR="18CF7A46" w:rsidTr="6B4E822D" w14:paraId="21DB625F">
        <w:trPr>
          <w:trHeight w:val="36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379E6357" w14:textId="184A6B7E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</w:pPr>
            <w:r w:rsidRPr="6B4E822D" w:rsidR="18CF7A4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Topic</w:t>
            </w:r>
          </w:p>
        </w:tc>
        <w:tc>
          <w:tcPr>
            <w:tcW w:w="1494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7D012AF0" w14:textId="4A6DADE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</w:pPr>
            <w:r w:rsidRPr="6B4E822D" w:rsidR="18CF7A4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Revised?</w:t>
            </w:r>
          </w:p>
        </w:tc>
      </w:tr>
      <w:tr w:rsidR="18CF7A46" w:rsidTr="6B4E822D" w14:paraId="77D1C900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1198D343" w14:textId="7F8E22E6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</w:pPr>
            <w:r w:rsidRPr="6B4E822D" w:rsidR="4A340CC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Education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23EC9F21" w14:textId="16C45481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25F145CC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1D8B1949" w14:textId="04FC32E3">
            <w:pPr>
              <w:pStyle w:val="ListParagraph"/>
              <w:numPr>
                <w:ilvl w:val="0"/>
                <w:numId w:val="1"/>
              </w:numPr>
              <w:spacing w:before="0" w:beforeAutospacing="off" w:after="30" w:afterAutospacing="off" w:line="240" w:lineRule="auto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B4E822D" w:rsidR="76675898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The role and functions of the education system, including its relationship to the economy and to class structure</w:t>
            </w:r>
            <w:r w:rsidRPr="6B4E822D" w:rsidR="108B3BCC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(sociological theories including Functionalism, New Right, Feminism, Marxism, Post-modernism, Interactionism.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00A446DF" w14:textId="4D92ED5E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2E06B324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35289035" w14:textId="7BA33C12">
            <w:pPr>
              <w:pStyle w:val="ListParagraph"/>
              <w:numPr>
                <w:ilvl w:val="0"/>
                <w:numId w:val="1"/>
              </w:numPr>
              <w:spacing w:before="0" w:beforeAutospacing="off" w:after="30" w:afterAutospacing="off" w:line="240" w:lineRule="auto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6B4E822D" w:rsidR="3F23E939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Differential educational achievement in contemporary society of social groups </w:t>
            </w:r>
            <w:r w:rsidRPr="6B4E822D" w:rsidR="7AF22B1E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by</w:t>
            </w:r>
            <w:r w:rsidRPr="6B4E822D" w:rsidR="3F23E939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social class, gender, ethnicity 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54E3E1E7" w14:textId="536CB4A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218B9C54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6C793698" w14:textId="2910D8E8">
            <w:pPr>
              <w:pStyle w:val="ListParagraph"/>
              <w:numPr>
                <w:ilvl w:val="0"/>
                <w:numId w:val="1"/>
              </w:numPr>
              <w:spacing w:before="0" w:beforeAutospacing="off" w:after="30" w:afterAutospacing="off" w:line="240" w:lineRule="auto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6B4E822D" w:rsidR="048BB95C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Relationships and processes within schools, with </w:t>
            </w:r>
            <w:r w:rsidRPr="6B4E822D" w:rsidR="3BD2EBBF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reference</w:t>
            </w:r>
            <w:r w:rsidRPr="6B4E822D" w:rsidR="048BB95C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to teacher/pupil relationships, pupil identities and subcultures, the hidden curriculum, and the </w:t>
            </w:r>
            <w:r w:rsidRPr="6B4E822D" w:rsidR="048BB95C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organisation</w:t>
            </w:r>
            <w:r w:rsidRPr="6B4E822D" w:rsidR="048BB95C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of teaching and learning. 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4DB1F0C7" w14:textId="1C099253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6CC2D170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5307C713" w14:textId="18718C36">
            <w:pPr>
              <w:pStyle w:val="ListParagraph"/>
              <w:numPr>
                <w:ilvl w:val="0"/>
                <w:numId w:val="1"/>
              </w:numPr>
              <w:spacing w:before="0" w:beforeAutospacing="off" w:after="30" w:afterAutospacing="off" w:line="240" w:lineRule="auto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B4E822D" w:rsidR="7EF48F34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The significance of educational policies: </w:t>
            </w:r>
            <w:r w:rsidRPr="6B4E822D" w:rsidR="7EF48F34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selection</w:t>
            </w:r>
            <w:r w:rsidRPr="6B4E822D" w:rsidR="7EF48F34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, marketisation and </w:t>
            </w:r>
            <w:r w:rsidRPr="6B4E822D" w:rsidR="7EF48F34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privatisation</w:t>
            </w:r>
            <w:r w:rsidRPr="6B4E822D" w:rsidR="7EF48F34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, equality,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624B2F70" w14:textId="4B39233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687240C8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3BA96F06" w14:textId="5EC10D85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B4E822D" w:rsidR="015E2F98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Globalisation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6B26FC57" w14:textId="4EA170F3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3324185C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180DEDAC" w14:textId="1A28BFFA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</w:pPr>
            <w:r w:rsidRPr="6B4E822D" w:rsidR="2BAFB7AF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Research Methods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53469563" w14:textId="170E5751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B4E822D" w:rsidTr="6B4E822D" w14:paraId="11741133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C2077DB" w:rsidP="6B4E822D" w:rsidRDefault="1C2077DB" w14:paraId="2DC1266F" w14:textId="5B85E6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4E822D" w:rsidR="1C2077D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Quantitative v </w:t>
            </w:r>
            <w:r w:rsidRPr="6B4E822D" w:rsidR="1C2077D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qualitative</w:t>
            </w:r>
            <w:r w:rsidRPr="6B4E822D" w:rsidR="1C2077D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data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B4E822D" w:rsidP="6B4E822D" w:rsidRDefault="6B4E822D" w14:paraId="10CF8166" w14:textId="7A4138B0">
            <w:pPr>
              <w:pStyle w:val="Normal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8CF7A46" w:rsidTr="6B4E822D" w14:paraId="3D5FCA44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69B00C92" w14:textId="6928EDE5">
            <w:pPr>
              <w:pStyle w:val="ListParagraph"/>
              <w:widowControl w:val="0"/>
              <w:numPr>
                <w:ilvl w:val="0"/>
                <w:numId w:val="3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4E822D" w:rsidR="6AA5ECE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  <w:t>Experiment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57349CB2" w14:textId="16206AB4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21D58679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71F322E7" w14:textId="07F72236">
            <w:pPr>
              <w:pStyle w:val="ListParagraph"/>
              <w:widowControl w:val="0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4E822D" w:rsidR="7EAAE8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</w:t>
            </w:r>
            <w:r w:rsidRPr="6B4E822D" w:rsidR="69A2370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bservation</w:t>
            </w:r>
            <w:r w:rsidRPr="6B4E822D" w:rsidR="7EAAE8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34C63C06" w14:textId="1ECDB045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46BB949A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02F3CDFA" w14:textId="26AB8AEF">
            <w:pPr>
              <w:pStyle w:val="ListParagraph"/>
              <w:widowControl w:val="0"/>
              <w:numPr>
                <w:ilvl w:val="0"/>
                <w:numId w:val="6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4E822D" w:rsidR="5518DDE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  <w:t>Questionnaire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72E4F165" w14:textId="3F5CB8DF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5CF21725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4E155DE9" w14:textId="665E7339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4E822D" w:rsidR="05B2B4E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  <w:t>interviews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2F2966B5" w14:textId="512B575A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4D4FF248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0A0DF9F9" w14:textId="36F7154C">
            <w:pPr>
              <w:pStyle w:val="ListParagraph"/>
              <w:widowControl w:val="0"/>
              <w:numPr>
                <w:ilvl w:val="0"/>
                <w:numId w:val="8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4E822D" w:rsidR="74F385E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  <w:t>Official statistics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29E5789D" w14:textId="291B295F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028DE948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2D4929E3" w14:textId="65E44E59">
            <w:pPr>
              <w:pStyle w:val="ListParagraph"/>
              <w:widowControl w:val="0"/>
              <w:numPr>
                <w:ilvl w:val="0"/>
                <w:numId w:val="9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4E822D" w:rsidR="347063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  <w:t>Ethnograph</w:t>
            </w:r>
            <w:r w:rsidRPr="6B4E822D" w:rsidR="79A7D76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  <w:t>y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687CC17C" w14:textId="5886CB63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6B4E822D" w:rsidR="18CF7A4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5490E107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45DAB808" w14:textId="41979BA6">
            <w:pPr>
              <w:pStyle w:val="ListParagraph"/>
              <w:widowControl w:val="0"/>
              <w:numPr>
                <w:ilvl w:val="0"/>
                <w:numId w:val="10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4E822D" w:rsidR="040BF29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  <w:t>Case studies/content analysis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18CF7A46" w:rsidRDefault="18CF7A46" w14:paraId="02604256" w14:textId="4D709E56">
            <w:pPr>
              <w:spacing w:before="0" w:beforeAutospacing="off" w:after="0" w:afterAutospacing="off"/>
              <w:jc w:val="center"/>
            </w:pPr>
            <w:r w:rsidRPr="18CF7A46" w:rsidR="18CF7A4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0EB72E3D">
        <w:trPr>
          <w:trHeight w:val="300"/>
        </w:trPr>
        <w:tc>
          <w:tcPr>
            <w:tcW w:w="89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7A432BDE" w14:textId="6303D9F7">
            <w:pPr>
              <w:pStyle w:val="ListParagraph"/>
              <w:widowControl w:val="0"/>
              <w:numPr>
                <w:ilvl w:val="0"/>
                <w:numId w:val="11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4E822D" w:rsidR="22B5DE4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Primary v </w:t>
            </w:r>
            <w:r w:rsidRPr="6B4E822D" w:rsidR="29F7EA5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Secondary data </w:t>
            </w:r>
            <w:r w:rsidRPr="6B4E822D" w:rsidR="29F7EA5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6B4E822D" w:rsidR="29F7EA5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personal documents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18CF7A46" w:rsidRDefault="18CF7A46" w14:paraId="7A85043E" w14:textId="327BD62A">
            <w:pPr>
              <w:spacing w:before="0" w:beforeAutospacing="off" w:after="0" w:afterAutospacing="off"/>
              <w:jc w:val="center"/>
            </w:pPr>
            <w:r w:rsidRPr="18CF7A46" w:rsidR="18CF7A4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8CF7A46" w:rsidTr="6B4E822D" w14:paraId="70F441FB">
        <w:trPr>
          <w:trHeight w:val="300"/>
        </w:trPr>
        <w:tc>
          <w:tcPr>
            <w:tcW w:w="1045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15859902" w14:textId="6293CD5D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</w:pPr>
            <w:r w:rsidRPr="6B4E822D" w:rsidR="18CF7A46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Revision Links</w:t>
            </w:r>
          </w:p>
        </w:tc>
      </w:tr>
      <w:tr w:rsidR="18CF7A46" w:rsidTr="6B4E822D" w14:paraId="7957372D">
        <w:trPr>
          <w:trHeight w:val="300"/>
        </w:trPr>
        <w:tc>
          <w:tcPr>
            <w:tcW w:w="1045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8CF7A46" w:rsidP="6B4E822D" w:rsidRDefault="18CF7A46" w14:paraId="435F69D1" w14:textId="3D164680">
            <w:pPr>
              <w:widowControl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"/>
              </w:rPr>
            </w:pPr>
            <w:r w:rsidRPr="6B4E822D" w:rsidR="18CF7A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Revision Resources - all on TEAMS and </w:t>
            </w:r>
            <w:hyperlink r:id="Rab09ba6ced474013">
              <w:r w:rsidRPr="6B4E822D" w:rsidR="5D1DAF05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sz w:val="22"/>
                  <w:szCs w:val="22"/>
                  <w:lang w:val="en"/>
                </w:rPr>
                <w:t>A Level Sociology (sharepoint.com)</w:t>
              </w:r>
            </w:hyperlink>
            <w:r w:rsidRPr="6B4E822D" w:rsidR="5D1DAF05">
              <w:rPr>
                <w:rFonts w:ascii="Calibri" w:hAnsi="Calibri" w:eastAsia="Calibri" w:cs="Calibri"/>
                <w:noProof w:val="0"/>
                <w:sz w:val="24"/>
                <w:szCs w:val="24"/>
                <w:lang w:val="en"/>
              </w:rPr>
              <w:t xml:space="preserve"> </w:t>
            </w:r>
          </w:p>
          <w:p w:rsidR="18CF7A46" w:rsidP="6B4E822D" w:rsidRDefault="18CF7A46" w14:paraId="3D0C98DF" w14:textId="350E16FF">
            <w:pPr>
              <w:pStyle w:val="ListParagraph"/>
              <w:widowControl w:val="0"/>
              <w:numPr>
                <w:ilvl w:val="0"/>
                <w:numId w:val="12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"/>
              </w:rPr>
            </w:pPr>
            <w:r w:rsidRPr="6B4E822D" w:rsidR="5D1DAF0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A3 crunch sheets &amp; Q&amp;</w:t>
            </w:r>
            <w:r w:rsidRPr="6B4E822D" w:rsidR="5D1DAF0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A’s</w:t>
            </w:r>
          </w:p>
          <w:p w:rsidR="18CF7A46" w:rsidP="18CF7A46" w:rsidRDefault="18CF7A46" w14:paraId="362D3DB1" w14:textId="40828876">
            <w:pPr>
              <w:spacing w:before="0" w:beforeAutospacing="off" w:after="0" w:afterAutospacing="off"/>
              <w:ind w:left="1080" w:right="0"/>
            </w:pPr>
            <w:r w:rsidRPr="18CF7A46" w:rsidR="18CF7A46">
              <w:rPr>
                <w:rFonts w:ascii="Symbol" w:hAnsi="Symbol" w:eastAsia="Symbol" w:cs="Symbol"/>
                <w:color w:val="000000" w:themeColor="text1" w:themeTint="FF" w:themeShade="FF"/>
                <w:sz w:val="20"/>
                <w:szCs w:val="20"/>
                <w:lang w:val="en"/>
              </w:rPr>
              <w:t>·</w:t>
            </w:r>
            <w:r w:rsidRPr="18CF7A46" w:rsidR="18CF7A46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14"/>
                <w:szCs w:val="14"/>
                <w:lang w:val="en"/>
              </w:rPr>
              <w:t xml:space="preserve">       </w:t>
            </w:r>
            <w:r w:rsidRPr="18CF7A46" w:rsidR="18CF7A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Core Notes &amp; Class PPTs </w:t>
            </w:r>
            <w:r w:rsidRPr="18CF7A46" w:rsidR="18CF7A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18CF7A46" w:rsidP="18CF7A46" w:rsidRDefault="18CF7A46" w14:paraId="56DB0614" w14:textId="35A384C9">
            <w:pPr>
              <w:spacing w:before="0" w:beforeAutospacing="off" w:after="0" w:afterAutospacing="off"/>
              <w:ind w:left="1080" w:right="0"/>
            </w:pPr>
            <w:r w:rsidRPr="18CF7A46" w:rsidR="18CF7A46">
              <w:rPr>
                <w:rFonts w:ascii="Symbol" w:hAnsi="Symbol" w:eastAsia="Symbol" w:cs="Symbol"/>
                <w:color w:val="000000" w:themeColor="text1" w:themeTint="FF" w:themeShade="FF"/>
                <w:sz w:val="20"/>
                <w:szCs w:val="20"/>
                <w:lang w:val="en"/>
              </w:rPr>
              <w:t>·</w:t>
            </w:r>
            <w:r w:rsidRPr="18CF7A46" w:rsidR="18CF7A46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14"/>
                <w:szCs w:val="14"/>
                <w:lang w:val="en"/>
              </w:rPr>
              <w:t xml:space="preserve">       </w:t>
            </w:r>
            <w:r w:rsidRPr="18CF7A46" w:rsidR="18CF7A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DIRT from past assignments including exemplar answers </w:t>
            </w:r>
            <w:r w:rsidRPr="18CF7A46" w:rsidR="18CF7A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18CF7A46" w:rsidP="18CF7A46" w:rsidRDefault="18CF7A46" w14:paraId="48817E3F" w14:textId="032BC0F9">
            <w:pPr>
              <w:spacing w:before="0" w:beforeAutospacing="off" w:after="0" w:afterAutospacing="off"/>
              <w:ind w:left="1080" w:right="0"/>
            </w:pPr>
            <w:r w:rsidRPr="18CF7A46" w:rsidR="18CF7A46">
              <w:rPr>
                <w:rFonts w:ascii="Symbol" w:hAnsi="Symbol" w:eastAsia="Symbol" w:cs="Symbol"/>
                <w:color w:val="000000" w:themeColor="text1" w:themeTint="FF" w:themeShade="FF"/>
                <w:sz w:val="20"/>
                <w:szCs w:val="20"/>
                <w:lang w:val="en"/>
              </w:rPr>
              <w:t>·</w:t>
            </w:r>
            <w:r w:rsidRPr="18CF7A46" w:rsidR="18CF7A46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14"/>
                <w:szCs w:val="14"/>
                <w:lang w:val="en"/>
              </w:rPr>
              <w:t xml:space="preserve">       </w:t>
            </w:r>
            <w:r w:rsidRPr="18CF7A46" w:rsidR="18CF7A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Past papers</w:t>
            </w:r>
          </w:p>
        </w:tc>
      </w:tr>
    </w:tbl>
    <w:p xmlns:wp14="http://schemas.microsoft.com/office/word/2010/wordml" wp14:paraId="5E5787A5" wp14:textId="4B850B1F"/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751ea95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9e9d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d59c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3ef2b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d139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61756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6753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fba92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cfa1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232c7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fd2a2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f2e9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949593"/>
    <w:rsid w:val="015E2F98"/>
    <w:rsid w:val="040BF296"/>
    <w:rsid w:val="048BB95C"/>
    <w:rsid w:val="05B2B4E5"/>
    <w:rsid w:val="0ADDED6F"/>
    <w:rsid w:val="0B7139F6"/>
    <w:rsid w:val="0CF1179A"/>
    <w:rsid w:val="108B3BCC"/>
    <w:rsid w:val="1430C7AA"/>
    <w:rsid w:val="14949593"/>
    <w:rsid w:val="18CF7A46"/>
    <w:rsid w:val="195D5896"/>
    <w:rsid w:val="1C2077DB"/>
    <w:rsid w:val="21A027A3"/>
    <w:rsid w:val="22B5DE41"/>
    <w:rsid w:val="29ACF280"/>
    <w:rsid w:val="29F7EA58"/>
    <w:rsid w:val="2AAF3B62"/>
    <w:rsid w:val="2BAFB7AF"/>
    <w:rsid w:val="2BEB4562"/>
    <w:rsid w:val="30B325A8"/>
    <w:rsid w:val="33203B38"/>
    <w:rsid w:val="34706371"/>
    <w:rsid w:val="3654A8AD"/>
    <w:rsid w:val="3BD2EBBF"/>
    <w:rsid w:val="3DE234D5"/>
    <w:rsid w:val="3F23E939"/>
    <w:rsid w:val="42102CE0"/>
    <w:rsid w:val="47925B96"/>
    <w:rsid w:val="4A340CC2"/>
    <w:rsid w:val="4F88FF4C"/>
    <w:rsid w:val="5518DDE5"/>
    <w:rsid w:val="5777960F"/>
    <w:rsid w:val="57DEFE7A"/>
    <w:rsid w:val="5807F012"/>
    <w:rsid w:val="5D1DAF05"/>
    <w:rsid w:val="610ABBBF"/>
    <w:rsid w:val="642C2DA3"/>
    <w:rsid w:val="69A2370F"/>
    <w:rsid w:val="6AA5ECE3"/>
    <w:rsid w:val="6B4E822D"/>
    <w:rsid w:val="6BAD4075"/>
    <w:rsid w:val="6E04EC79"/>
    <w:rsid w:val="6F1B519C"/>
    <w:rsid w:val="7151DD65"/>
    <w:rsid w:val="7488C92D"/>
    <w:rsid w:val="74F385EB"/>
    <w:rsid w:val="76675898"/>
    <w:rsid w:val="79A7D76A"/>
    <w:rsid w:val="7AF22B1E"/>
    <w:rsid w:val="7EAAE8C7"/>
    <w:rsid w:val="7EF48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9593"/>
  <w15:chartTrackingRefBased/>
  <w15:docId w15:val="{880161A9-C09A-4F19-B811-B780969CD3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8CF7A46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B4E822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omegamat.sharepoint.com/sites/GSHSSocialSciencesStaff/SitePages/A-Level-Sociology.aspx" TargetMode="External" Id="Rab09ba6ced474013" /><Relationship Type="http://schemas.openxmlformats.org/officeDocument/2006/relationships/numbering" Target="/word/numbering.xml" Id="R33970559d96540e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57353A-CF85-456E-A500-50C948DD1BA7}"/>
</file>

<file path=customXml/itemProps2.xml><?xml version="1.0" encoding="utf-8"?>
<ds:datastoreItem xmlns:ds="http://schemas.openxmlformats.org/officeDocument/2006/customXml" ds:itemID="{98F3E414-EBCE-46E8-8704-CF799ED7AF6E}"/>
</file>

<file path=customXml/itemProps3.xml><?xml version="1.0" encoding="utf-8"?>
<ds:datastoreItem xmlns:ds="http://schemas.openxmlformats.org/officeDocument/2006/customXml" ds:itemID="{246FE23E-B6AB-4736-8819-B6BEB8D638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Kennedy</dc:creator>
  <cp:keywords/>
  <dc:description/>
  <cp:lastModifiedBy>Lucy Kennedy</cp:lastModifiedBy>
  <cp:revision>3</cp:revision>
  <dcterms:created xsi:type="dcterms:W3CDTF">2025-04-26T14:16:00Z</dcterms:created>
  <dcterms:modified xsi:type="dcterms:W3CDTF">2025-04-26T14:45:20Z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