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Calibri" w:cs="Arial" w:hAnsi="Calibri"/>
          <w:sz w:val="20"/>
        </w:rPr>
      </w:pPr>
    </w:p>
    <w:p>
      <w:pPr>
        <w:pStyle w:val="style0"/>
        <w:rPr>
          <w:rFonts w:ascii="Calibri" w:cs="Arial" w:hAnsi="Calibri"/>
          <w:sz w:val="20"/>
        </w:rPr>
      </w:pPr>
      <w:r>
        <w:rPr>
          <w:rFonts w:ascii="Calibri" w:cs="Arial" w:hAnsi="Calibri"/>
          <w:sz w:val="20"/>
        </w:rPr>
        <w:t>1</w:t>
      </w:r>
      <w:r>
        <w:rPr>
          <w:rFonts w:ascii="Calibri" w:cs="Arial" w:hAnsi="Calibri"/>
          <w:sz w:val="20"/>
        </w:rPr>
        <w:t>1</w:t>
      </w:r>
      <w:r>
        <w:rPr>
          <w:rFonts w:ascii="Calibri" w:cs="Arial" w:hAnsi="Calibri"/>
          <w:sz w:val="20"/>
          <w:vertAlign w:val="superscript"/>
        </w:rPr>
        <w:t>th</w:t>
      </w:r>
      <w:r>
        <w:rPr>
          <w:rFonts w:ascii="Calibri" w:cs="Arial" w:hAnsi="Calibri"/>
          <w:sz w:val="20"/>
        </w:rPr>
        <w:t xml:space="preserve"> October 2017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Dear Parents/Carers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b/>
          <w:bCs/>
          <w:color w:val="000000"/>
          <w:sz w:val="20"/>
        </w:rPr>
      </w:pPr>
      <w:r>
        <w:rPr>
          <w:rFonts w:ascii="Calibri" w:cs="Arial" w:hAnsi="Calibri"/>
          <w:b/>
          <w:bCs/>
          <w:color w:val="000000"/>
          <w:sz w:val="20"/>
        </w:rPr>
        <w:t xml:space="preserve">PARENTS’ CONSULTATION EVENING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We shall be holding a Parents’ Consultation Evening on </w:t>
      </w:r>
      <w:r>
        <w:rPr>
          <w:rFonts w:ascii="Calibri" w:cs="Arial" w:hAnsi="Calibri"/>
          <w:b/>
          <w:bCs/>
          <w:color w:val="000000"/>
          <w:sz w:val="20"/>
          <w:u w:val="single"/>
        </w:rPr>
        <w:t>Wednesday 1</w:t>
      </w:r>
      <w:r>
        <w:rPr>
          <w:rFonts w:ascii="Calibri" w:cs="Arial" w:hAnsi="Calibri"/>
          <w:b/>
          <w:bCs/>
          <w:color w:val="000000"/>
          <w:sz w:val="20"/>
          <w:u w:val="single"/>
          <w:vertAlign w:val="superscript"/>
        </w:rPr>
        <w:t>st</w:t>
      </w:r>
      <w:r>
        <w:rPr>
          <w:rFonts w:ascii="Calibri" w:cs="Arial" w:hAnsi="Calibri"/>
          <w:b/>
          <w:bCs/>
          <w:color w:val="000000"/>
          <w:sz w:val="20"/>
          <w:u w:val="single"/>
        </w:rPr>
        <w:t xml:space="preserve"> November</w:t>
      </w:r>
      <w:r>
        <w:rPr>
          <w:rFonts w:ascii="Calibri" w:cs="Arial" w:hAnsi="Calibri"/>
          <w:b/>
          <w:bCs/>
          <w:color w:val="000000"/>
          <w:sz w:val="20"/>
          <w:u w:val="single"/>
        </w:rPr>
        <w:t xml:space="preserve"> 2017 from 3.45</w:t>
      </w:r>
      <w:r>
        <w:rPr>
          <w:rFonts w:ascii="Calibri" w:cs="Arial" w:hAnsi="Calibri"/>
          <w:b/>
          <w:bCs/>
          <w:color w:val="000000"/>
          <w:sz w:val="20"/>
          <w:u w:val="single"/>
        </w:rPr>
        <w:t>pm to 6.30pm</w:t>
      </w:r>
      <w:r>
        <w:rPr>
          <w:rFonts w:ascii="Calibri" w:cs="Arial" w:hAnsi="Calibri"/>
          <w:color w:val="000000"/>
          <w:sz w:val="20"/>
          <w:u w:val="single"/>
        </w:rPr>
        <w:t>.</w:t>
      </w:r>
      <w:r>
        <w:rPr>
          <w:rFonts w:ascii="Calibri" w:cs="Arial" w:hAnsi="Calibri"/>
          <w:color w:val="000000"/>
          <w:sz w:val="20"/>
        </w:rPr>
        <w:t xml:space="preserve">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The purpose of the evening is to allow you to meet the staff who teach your chi</w:t>
      </w:r>
      <w:r>
        <w:rPr>
          <w:rFonts w:ascii="Calibri" w:cs="Arial" w:hAnsi="Calibri"/>
          <w:color w:val="000000"/>
          <w:sz w:val="20"/>
        </w:rPr>
        <w:t>ld to discuss his/her progress and targets.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Please confine your conversation to </w:t>
      </w:r>
      <w:r>
        <w:rPr>
          <w:rFonts w:ascii="Calibri" w:cs="Arial" w:hAnsi="Calibri"/>
          <w:b/>
          <w:bCs/>
          <w:color w:val="000000"/>
          <w:sz w:val="20"/>
        </w:rPr>
        <w:t xml:space="preserve">five minutes </w:t>
      </w:r>
      <w:r>
        <w:rPr>
          <w:rFonts w:ascii="Calibri" w:cs="Arial" w:hAnsi="Calibri"/>
          <w:color w:val="000000"/>
          <w:sz w:val="20"/>
        </w:rPr>
        <w:t xml:space="preserve">in order to give everyone an opportunity to speak with the teacher. If a more lengthy conversation is indicated, the class teacher will arrange to meet with you at a later date.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Will you please return the reply slip to your child’s teacher by </w:t>
      </w:r>
      <w:r>
        <w:rPr>
          <w:rFonts w:ascii="Calibri" w:cs="Arial" w:hAnsi="Calibri"/>
          <w:b/>
          <w:bCs/>
          <w:color w:val="000000"/>
          <w:sz w:val="20"/>
        </w:rPr>
        <w:t>Monday 16th</w:t>
      </w:r>
      <w:r>
        <w:rPr>
          <w:rFonts w:ascii="Calibri" w:cs="Arial" w:hAnsi="Calibri"/>
          <w:b/>
          <w:bCs/>
          <w:color w:val="000000"/>
          <w:sz w:val="20"/>
        </w:rPr>
        <w:t xml:space="preserve"> October</w:t>
      </w:r>
      <w:r>
        <w:rPr>
          <w:rFonts w:ascii="Calibri" w:cs="Arial" w:hAnsi="Calibri"/>
          <w:color w:val="000000"/>
          <w:sz w:val="20"/>
        </w:rPr>
        <w:t xml:space="preserve">. We will then send home an appointment time </w:t>
      </w:r>
      <w:r>
        <w:rPr>
          <w:rFonts w:ascii="Calibri" w:cs="Arial" w:hAnsi="Calibri"/>
          <w:color w:val="000000"/>
          <w:sz w:val="20"/>
        </w:rPr>
        <w:t xml:space="preserve">via your child’s communication diary </w:t>
      </w:r>
      <w:r>
        <w:rPr>
          <w:rFonts w:ascii="Calibri" w:cs="Arial" w:hAnsi="Calibri"/>
          <w:color w:val="000000"/>
          <w:sz w:val="20"/>
        </w:rPr>
        <w:t xml:space="preserve">which will cut down unnecessary waiting on your part.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If you are unable to attend this meeting it is very important that you make an alternative appointment with your child’s class teacher at a mutually convenient time.  If you do not arrange an appointment with your child’s class teacher, we will contact you in order to facilitate this.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As a school we recognise the importance of forming positive links and communication between home and school.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We look forward to seeing you on the evening many thanks for your continued support.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Yours faithfully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                                                                                                             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noProof/>
          <w:color w:val="000000"/>
          <w:sz w:val="20"/>
        </w:rPr>
        <w:drawing>
          <wp:inline distT="0" distB="0" distL="0" distR="0">
            <wp:extent cx="1504950" cy="270802"/>
            <wp:effectExtent l="0" t="0" r="0" b="0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Mrs S Machin</w:t>
      </w:r>
    </w:p>
    <w:p>
      <w:pPr>
        <w:pStyle w:val="style0"/>
        <w:pBdr>
          <w:bottom w:val="single" w:sz="12" w:space="1" w:color="auto"/>
        </w:pBdr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Academy</w:t>
      </w:r>
      <w:r>
        <w:rPr>
          <w:rFonts w:ascii="Calibri" w:cs="Arial" w:hAnsi="Calibri"/>
          <w:color w:val="000000"/>
          <w:sz w:val="20"/>
        </w:rPr>
        <w:t xml:space="preserve"> Principal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 </w:t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libri" w:cs="Arial" w:hAnsi="Calibri"/>
          <w:b/>
          <w:bCs/>
          <w:color w:val="000000"/>
          <w:sz w:val="20"/>
        </w:rPr>
      </w:pPr>
      <w:r>
        <w:rPr>
          <w:rFonts w:ascii="Calibri" w:cs="Arial" w:hAnsi="Calibri"/>
          <w:b/>
          <w:bCs/>
          <w:color w:val="000000"/>
          <w:sz w:val="20"/>
        </w:rPr>
        <w:t>PARENT</w:t>
      </w:r>
      <w:r>
        <w:rPr>
          <w:rFonts w:ascii="Calibri" w:cs="Arial" w:hAnsi="Calibri"/>
          <w:b/>
          <w:bCs/>
          <w:color w:val="000000"/>
          <w:sz w:val="20"/>
        </w:rPr>
        <w:t>S</w:t>
      </w:r>
      <w:r>
        <w:rPr>
          <w:rFonts w:ascii="Calibri" w:cs="Arial" w:hAnsi="Calibri"/>
          <w:b/>
          <w:bCs/>
          <w:color w:val="000000"/>
          <w:sz w:val="20"/>
        </w:rPr>
        <w:t>’</w:t>
      </w:r>
      <w:r>
        <w:rPr>
          <w:rFonts w:ascii="Calibri" w:cs="Arial" w:hAnsi="Calibri"/>
          <w:b/>
          <w:bCs/>
          <w:color w:val="000000"/>
          <w:sz w:val="20"/>
        </w:rPr>
        <w:t xml:space="preserve"> CONSULTATION EVENING</w:t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b/>
          <w:bCs/>
          <w:color w:val="000000"/>
          <w:sz w:val="20"/>
        </w:rPr>
        <w:t>WEDNESDAY 1</w:t>
      </w:r>
      <w:r>
        <w:rPr>
          <w:rFonts w:ascii="Calibri" w:cs="Arial" w:hAnsi="Calibri"/>
          <w:b/>
          <w:bCs/>
          <w:color w:val="000000"/>
          <w:sz w:val="20"/>
          <w:vertAlign w:val="superscript"/>
        </w:rPr>
        <w:t>ST</w:t>
      </w:r>
      <w:r>
        <w:rPr>
          <w:rFonts w:ascii="Calibri" w:cs="Arial" w:hAnsi="Calibri"/>
          <w:b/>
          <w:bCs/>
          <w:color w:val="000000"/>
          <w:sz w:val="20"/>
        </w:rPr>
        <w:t xml:space="preserve"> NOVEMBER 2017</w:t>
      </w:r>
    </w:p>
    <w:p>
      <w:pPr>
        <w:pStyle w:val="style0"/>
        <w:autoSpaceDE w:val="false"/>
        <w:autoSpaceDN w:val="false"/>
        <w:adjustRightInd w:val="false"/>
        <w:jc w:val="center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Name of child: .………………………………………………………..…...…Class:……………………………..…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If possible, I would li</w:t>
      </w:r>
      <w:r>
        <w:rPr>
          <w:rFonts w:ascii="Calibri" w:cs="Arial" w:hAnsi="Calibri"/>
          <w:color w:val="000000"/>
          <w:sz w:val="20"/>
        </w:rPr>
        <w:t xml:space="preserve">ke an appointment between: </w:t>
      </w:r>
      <w:r>
        <w:rPr>
          <w:rFonts w:ascii="Calibri" w:cs="Arial" w:hAnsi="Calibri"/>
          <w:color w:val="000000"/>
          <w:sz w:val="20"/>
        </w:rPr>
        <w:tab/>
      </w:r>
      <w:r>
        <w:rPr>
          <w:rFonts w:ascii="Calibri" w:cs="Arial" w:hAnsi="Calibri"/>
          <w:color w:val="000000"/>
          <w:sz w:val="20"/>
        </w:rPr>
        <w:t xml:space="preserve">                </w:t>
      </w:r>
      <w:r>
        <w:rPr>
          <w:rFonts w:ascii="Calibri" w:cs="Arial" w:hAnsi="Calibri"/>
          <w:color w:val="000000"/>
          <w:sz w:val="20"/>
        </w:rPr>
        <w:t>3.45 pm – 4.15</w:t>
      </w:r>
      <w:r>
        <w:rPr>
          <w:rFonts w:ascii="Calibri" w:cs="Arial" w:hAnsi="Calibri"/>
          <w:color w:val="000000"/>
          <w:sz w:val="20"/>
        </w:rPr>
        <w:t xml:space="preserve"> pm </w:t>
      </w:r>
      <w:r>
        <w:rPr>
          <w:rFonts w:ascii="Calibri" w:cs="Arial" w:hAnsi="Calibri"/>
          <w:color w:val="000000"/>
          <w:sz w:val="20"/>
        </w:rPr>
        <w:t xml:space="preserve"> </w:t>
      </w:r>
      <w:r>
        <w:rPr>
          <w:rFonts w:ascii="Calibri" w:cs="Arial" w:hAnsi="Calibri"/>
          <w:color w:val="000000"/>
          <w:sz w:val="20"/>
        </w:rPr>
        <w:sym w:font="Wingdings" w:char="f06f"/>
      </w:r>
      <w:r>
        <w:rPr>
          <w:rFonts w:ascii="Calibri" w:cs="Arial" w:hAnsi="Calibri"/>
          <w:color w:val="000000"/>
          <w:sz w:val="20"/>
        </w:rPr>
        <w:t xml:space="preserve"> </w:t>
      </w:r>
      <w:r>
        <w:rPr>
          <w:rFonts w:ascii="Calibri" w:cs="Arial" w:hAnsi="Calibri"/>
          <w:color w:val="000000"/>
          <w:sz w:val="20"/>
        </w:rPr>
        <w:t xml:space="preserve">     4.15pm – 4.45pm   </w:t>
      </w:r>
      <w:r>
        <w:rPr>
          <w:rFonts w:ascii="Calibri" w:cs="Arial" w:hAnsi="Calibri"/>
          <w:color w:val="000000"/>
          <w:sz w:val="20"/>
        </w:rPr>
        <w:sym w:font="Wingdings" w:char="f06f"/>
      </w:r>
      <w:r>
        <w:rPr>
          <w:rFonts w:ascii="Calibri" w:cs="Arial" w:hAnsi="Calibri"/>
          <w:color w:val="000000"/>
          <w:sz w:val="20"/>
        </w:rPr>
        <w:t xml:space="preserve">  </w:t>
      </w:r>
    </w:p>
    <w:p>
      <w:pPr>
        <w:pStyle w:val="style0"/>
        <w:autoSpaceDE w:val="false"/>
        <w:autoSpaceDN w:val="false"/>
        <w:adjustRightInd w:val="false"/>
        <w:ind w:left="4320" w:firstLine="720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4.45 pm – 5.15pm   </w:t>
      </w:r>
      <w:r>
        <w:rPr>
          <w:rFonts w:ascii="Calibri" w:cs="Arial" w:hAnsi="Calibri"/>
          <w:color w:val="000000"/>
          <w:sz w:val="20"/>
        </w:rPr>
        <w:sym w:font="Wingdings" w:char="f06f"/>
      </w:r>
      <w:r>
        <w:rPr>
          <w:rFonts w:ascii="Calibri" w:cs="Arial" w:hAnsi="Calibri"/>
          <w:color w:val="000000"/>
          <w:sz w:val="20"/>
        </w:rPr>
        <w:t xml:space="preserve">      </w:t>
      </w:r>
      <w:r>
        <w:rPr>
          <w:rFonts w:ascii="Calibri" w:cs="Arial" w:hAnsi="Calibri"/>
          <w:color w:val="000000"/>
          <w:sz w:val="20"/>
        </w:rPr>
        <w:t>5.15 pm – 5.45</w:t>
      </w:r>
      <w:r>
        <w:rPr>
          <w:rFonts w:ascii="Calibri" w:cs="Arial" w:hAnsi="Calibri"/>
          <w:color w:val="000000"/>
          <w:sz w:val="20"/>
        </w:rPr>
        <w:t xml:space="preserve"> pm </w:t>
      </w:r>
      <w:r>
        <w:rPr>
          <w:rFonts w:ascii="Calibri" w:cs="Arial" w:hAnsi="Calibri"/>
          <w:color w:val="000000"/>
          <w:sz w:val="20"/>
        </w:rPr>
        <w:sym w:font="Wingdings" w:char="f06f"/>
      </w:r>
      <w:r>
        <w:rPr>
          <w:rFonts w:ascii="Calibri" w:cs="Arial" w:hAnsi="Calibri"/>
          <w:color w:val="000000"/>
          <w:sz w:val="20"/>
        </w:rPr>
        <w:t xml:space="preserve"> </w:t>
      </w:r>
      <w:r>
        <w:rPr>
          <w:rFonts w:ascii="Calibri" w:cs="Arial" w:hAnsi="Calibri"/>
          <w:color w:val="000000"/>
          <w:sz w:val="20"/>
        </w:rPr>
        <w:t xml:space="preserve">      </w:t>
      </w:r>
    </w:p>
    <w:p>
      <w:pPr>
        <w:pStyle w:val="style0"/>
        <w:autoSpaceDE w:val="false"/>
        <w:autoSpaceDN w:val="false"/>
        <w:adjustRightInd w:val="false"/>
        <w:ind w:left="4320" w:firstLine="720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5.45 pm – 6.15</w:t>
      </w:r>
      <w:r>
        <w:rPr>
          <w:rFonts w:ascii="Calibri" w:cs="Arial" w:hAnsi="Calibri"/>
          <w:color w:val="000000"/>
          <w:sz w:val="20"/>
        </w:rPr>
        <w:t xml:space="preserve"> pm</w:t>
      </w:r>
      <w:r>
        <w:rPr>
          <w:rFonts w:ascii="Calibri" w:cs="Arial" w:hAnsi="Calibri"/>
          <w:color w:val="000000"/>
          <w:sz w:val="20"/>
        </w:rPr>
        <w:t xml:space="preserve"> </w:t>
      </w:r>
      <w:r>
        <w:rPr>
          <w:rFonts w:ascii="Calibri" w:cs="Arial" w:hAnsi="Calibri"/>
          <w:color w:val="000000"/>
          <w:sz w:val="20"/>
        </w:rPr>
        <w:t xml:space="preserve"> </w:t>
      </w:r>
      <w:r>
        <w:rPr>
          <w:rFonts w:ascii="Calibri" w:cs="Arial" w:hAnsi="Calibri"/>
          <w:color w:val="000000"/>
          <w:sz w:val="20"/>
        </w:rPr>
        <w:sym w:font="Wingdings" w:char="f06f"/>
      </w:r>
      <w:r>
        <w:rPr>
          <w:rFonts w:ascii="Calibri" w:cs="Arial" w:hAnsi="Calibri"/>
          <w:color w:val="000000"/>
          <w:sz w:val="20"/>
        </w:rPr>
        <w:t xml:space="preserve">      6.15 pm – 6.30 pm </w:t>
      </w:r>
      <w:r>
        <w:rPr>
          <w:rFonts w:ascii="Calibri" w:cs="Arial" w:hAnsi="Calibri"/>
          <w:color w:val="000000"/>
          <w:sz w:val="20"/>
        </w:rPr>
        <w:sym w:font="Wingdings" w:char="f06f"/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 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Please give details below of any other children you have in school. 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>Name: ………………………………………………………………… Class: ……………………………</w:t>
      </w:r>
    </w:p>
    <w:p>
      <w:pPr>
        <w:pStyle w:val="style0"/>
        <w:autoSpaceDE w:val="false"/>
        <w:autoSpaceDN w:val="false"/>
        <w:adjustRightInd w:val="false"/>
        <w:rPr>
          <w:rFonts w:ascii="Calibri" w:cs="Arial" w:hAnsi="Calibri"/>
          <w:color w:val="000000"/>
          <w:sz w:val="20"/>
        </w:rPr>
      </w:pPr>
      <w:r>
        <w:rPr>
          <w:rFonts w:ascii="Calibri" w:cs="Arial" w:hAnsi="Calibri"/>
          <w:color w:val="000000"/>
          <w:sz w:val="20"/>
        </w:rPr>
        <w:t xml:space="preserve"> </w:t>
      </w:r>
    </w:p>
    <w:p>
      <w:pPr>
        <w:pStyle w:val="style0"/>
        <w:rPr>
          <w:rFonts w:ascii="Calibri" w:cs="Arial" w:hAnsi="Calibri"/>
          <w:sz w:val="20"/>
        </w:rPr>
      </w:pPr>
      <w:r>
        <w:rPr>
          <w:rFonts w:ascii="Calibri" w:cs="Arial" w:hAnsi="Calibri"/>
          <w:color w:val="000000"/>
          <w:sz w:val="20"/>
        </w:rPr>
        <w:t>Name: ………………………………………………………………… Class: …………………………….</w:t>
      </w:r>
    </w:p>
    <w:sectPr>
      <w:headerReference w:type="default" r:id="rId3"/>
      <w:footerReference w:type="default" r:id="rId4"/>
      <w:type w:val="continuous"/>
      <w:pgSz w:w="11906" w:h="16838" w:orient="portrait" w:code="9"/>
      <w:pgMar w:top="567" w:right="720" w:bottom="567" w:left="720" w:header="284" w:footer="19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Comic Sans MS">
    <w:altName w:val="Comic Sans MS"/>
    <w:panose1 w:val="030f0702030003020204"/>
    <w:charset w:val="00"/>
    <w:family w:val="script"/>
    <w:pitch w:val="variable"/>
    <w:sig w:usb0="00000287" w:usb1="00000000" w:usb2="00000000" w:usb3="00000000" w:csb0="0000009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rPr>
        <w:rFonts w:ascii="Comic Sans MS" w:hAnsi="Comic Sans MS"/>
        <w:b/>
        <w:color w:val="0000cc"/>
        <w:sz w:val="20"/>
      </w:rPr>
    </w:pPr>
  </w:p>
  <w:p>
    <w:pPr>
      <w:pStyle w:val="style32"/>
      <w:tabs>
        <w:tab w:val="center" w:leader="none" w:pos="5233"/>
        <w:tab w:val="left" w:leader="none" w:pos="8175"/>
      </w:tabs>
      <w:rPr>
        <w:rFonts w:ascii="Comic Sans MS" w:hAnsi="Comic Sans MS"/>
        <w:b/>
        <w:color w:val="0000cc"/>
        <w:sz w:val="20"/>
      </w:rPr>
    </w:pPr>
    <w:r>
      <w:rPr>
        <w:rFonts w:ascii="Comic Sans MS" w:hAnsi="Comic Sans MS"/>
        <w:b/>
        <w:noProof/>
        <w:color w:val="0000cc"/>
        <w:sz w:val="20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2667000</wp:posOffset>
          </wp:positionH>
          <wp:positionV relativeFrom="paragraph">
            <wp:posOffset>161925</wp:posOffset>
          </wp:positionV>
          <wp:extent cx="971550" cy="438150"/>
          <wp:effectExtent l="19050" t="0" r="0" b="0"/>
          <wp:wrapNone/>
          <wp:docPr id="3076" name="Image1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"/>
                  <pic:cNvPicPr/>
                </pic:nvPicPr>
                <pic:blipFill rotWithShape="true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9715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b/>
        <w:noProof/>
        <w:color w:val="0000cc"/>
        <w:sz w:val="20"/>
      </w:rPr>
      <w:drawing>
        <wp:anchor distT="0" distB="0" distL="114300" distR="114300" simplePos="false" relativeHeight="9" behindDoc="false" locked="false" layoutInCell="true" allowOverlap="true">
          <wp:simplePos x="0" y="0"/>
          <wp:positionH relativeFrom="margin">
            <wp:posOffset>4152899</wp:posOffset>
          </wp:positionH>
          <wp:positionV relativeFrom="margin">
            <wp:posOffset>7501255</wp:posOffset>
          </wp:positionV>
          <wp:extent cx="447675" cy="409575"/>
          <wp:effectExtent l="19050" t="0" r="9525" b="0"/>
          <wp:wrapSquare wrapText="bothSides"/>
          <wp:docPr id="3077" name="Image1" descr="http://ts3.mm.bing.net/th?id=H.4519397292510074&amp;pid=1.9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"/>
                  <pic:cNvPicPr/>
                </pic:nvPicPr>
                <pic:blipFill rotWithShape="true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44767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b/>
        <w:noProof/>
        <w:color w:val="0000cc"/>
        <w:sz w:val="20"/>
      </w:rPr>
      <w:drawing>
        <wp:anchor distT="0" distB="0" distL="114300" distR="114300" simplePos="false" relativeHeight="7" behindDoc="false" locked="false" layoutInCell="true" allowOverlap="true">
          <wp:simplePos x="0" y="0"/>
          <wp:positionH relativeFrom="margin">
            <wp:posOffset>1057275</wp:posOffset>
          </wp:positionH>
          <wp:positionV relativeFrom="margin">
            <wp:posOffset>7444105</wp:posOffset>
          </wp:positionV>
          <wp:extent cx="1285875" cy="447675"/>
          <wp:effectExtent l="19050" t="0" r="9525" b="0"/>
          <wp:wrapSquare wrapText="bothSides"/>
          <wp:docPr id="3078" name="Image1" descr="http://www.stokessps.org/wp-content/themes/digitalfarm/images/logo.png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"/>
                  <pic:cNvPicPr/>
                </pic:nvPicPr>
                <pic:blipFill rotWithShape="true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12858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b/>
        <w:noProof/>
        <w:color w:val="0000cc"/>
        <w:sz w:val="20"/>
      </w:rPr>
      <w:drawing>
        <wp:anchor distT="0" distB="0" distL="114300" distR="114300" simplePos="false" relativeHeight="5" behindDoc="false" locked="false" layoutInCell="true" allowOverlap="true">
          <wp:simplePos x="0" y="0"/>
          <wp:positionH relativeFrom="margin">
            <wp:posOffset>5067300</wp:posOffset>
          </wp:positionH>
          <wp:positionV relativeFrom="margin">
            <wp:posOffset>7491729</wp:posOffset>
          </wp:positionV>
          <wp:extent cx="361950" cy="371475"/>
          <wp:effectExtent l="19050" t="0" r="0" b="0"/>
          <wp:wrapSquare wrapText="bothSides"/>
          <wp:docPr id="3079" name="Image1" descr="LPPA_Logo[1]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"/>
                  <pic:cNvPicPr/>
                </pic:nvPicPr>
                <pic:blipFill rotWithShape="true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36195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b/>
        <w:color w:val="0000cc"/>
        <w:sz w:val="20"/>
      </w:rPr>
      <w:tab/>
    </w:r>
    <w:r>
      <w:rPr>
        <w:rFonts w:ascii="Comic Sans MS" w:hAnsi="Comic Sans MS"/>
        <w:b/>
        <w:color w:val="0000cc"/>
        <w:sz w:val="20"/>
      </w:rPr>
      <w:tab/>
    </w:r>
    <w:r>
      <w:rPr>
        <w:rFonts w:ascii="Comic Sans MS" w:hAnsi="Comic Sans MS"/>
        <w:b/>
        <w:color w:val="0000cc"/>
        <w:sz w:val="20"/>
      </w:rPr>
      <w:tab/>
    </w:r>
  </w:p>
  <w:p>
    <w:pPr>
      <w:pStyle w:val="style32"/>
      <w:jc w:val="center"/>
      <w:rPr>
        <w:rFonts w:ascii="Comic Sans MS" w:hAnsi="Comic Sans MS"/>
        <w:b/>
        <w:sz w:val="18"/>
        <w:szCs w:val="18"/>
      </w:rPr>
    </w:pPr>
    <w:r>
      <w:rPr>
        <w:rFonts w:ascii="Comic Sans MS" w:hAnsi="Comic Sans MS"/>
        <w:b/>
        <w:noProof/>
        <w:sz w:val="18"/>
        <w:szCs w:val="18"/>
      </w:rPr>
      <w:drawing>
        <wp:anchor distT="0" distB="0" distL="114300" distR="114300" simplePos="false" relativeHeight="3" behindDoc="false" locked="false" layoutInCell="true" allowOverlap="true">
          <wp:simplePos x="0" y="0"/>
          <wp:positionH relativeFrom="margin">
            <wp:posOffset>5972175</wp:posOffset>
          </wp:positionH>
          <wp:positionV relativeFrom="margin">
            <wp:posOffset>7396480</wp:posOffset>
          </wp:positionV>
          <wp:extent cx="685800" cy="514350"/>
          <wp:effectExtent l="19050" t="0" r="0" b="0"/>
          <wp:wrapSquare wrapText="bothSides"/>
          <wp:docPr id="3080" name="Image1" descr="http://www.plymouthinternationaleducation.co.uk/resources/view/id/122003?inline=true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"/>
                  <pic:cNvPicPr/>
                </pic:nvPicPr>
                <pic:blipFill rotWithShape="true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68580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b/>
        <w:noProof/>
        <w:sz w:val="18"/>
        <w:szCs w:val="18"/>
      </w:rPr>
      <w:drawing>
        <wp:anchor distT="0" distB="0" distL="114300" distR="114300" simplePos="false" relativeHeight="4" behindDoc="false" locked="false" layoutInCell="true" allowOverlap="true">
          <wp:simplePos x="0" y="0"/>
          <wp:positionH relativeFrom="margin">
            <wp:posOffset>-47625</wp:posOffset>
          </wp:positionH>
          <wp:positionV relativeFrom="margin">
            <wp:posOffset>7444105</wp:posOffset>
          </wp:positionV>
          <wp:extent cx="676275" cy="419100"/>
          <wp:effectExtent l="19050" t="0" r="9525" b="0"/>
          <wp:wrapSquare wrapText="bothSides"/>
          <wp:docPr id="3081" name="Image1" descr="finalHealthy-Schoolsv9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"/>
                  <pic:cNvPicPr/>
                </pic:nvPicPr>
                <pic:blipFill rotWithShape="true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676275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style32"/>
      <w:jc w:val="center"/>
      <w:rPr>
        <w:rFonts w:ascii="Comic Sans MS" w:hAnsi="Comic Sans MS"/>
        <w:b/>
        <w:sz w:val="18"/>
        <w:szCs w:val="18"/>
      </w:rPr>
    </w:pPr>
  </w:p>
  <w:p>
    <w:pPr>
      <w:pStyle w:val="style32"/>
      <w:jc w:val="center"/>
      <w:rPr>
        <w:rFonts w:ascii="Comic Sans MS" w:hAnsi="Comic Sans MS"/>
        <w:b/>
        <w:color w:val="0000cc"/>
        <w:sz w:val="20"/>
        <w:u w:val="single"/>
      </w:rPr>
    </w:pPr>
  </w:p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0"/>
      <w:jc w:val="both"/>
      <w:rPr>
        <w:rFonts w:ascii="Comic Sans MS" w:hAnsi="Comic Sans MS"/>
        <w:b/>
        <w:color w:val="000080"/>
        <w:sz w:val="20"/>
      </w:rPr>
    </w:pPr>
    <w:r>
      <w:rPr>
        <w:rFonts w:ascii="Comic Sans MS" w:hAnsi="Comic Sans MS"/>
        <w:b/>
        <w:color w:val="000080"/>
        <w:sz w:val="20"/>
      </w:rPr>
      <w:t xml:space="preserve">  </w:t>
    </w:r>
  </w:p>
  <w:tbl>
    <w:tblPr>
      <w:tblStyle w:val="style15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96"/>
      <w:gridCol w:w="8186"/>
    </w:tblGrid>
    <w:tr>
      <w:trPr>
        <w:trHeight w:val="1133" w:hRule="atLeast"/>
      </w:trPr>
      <w:tc>
        <w:tcPr>
          <w:tcW w:w="2496" w:type="dxa"/>
          <w:vMerge w:val="restart"/>
          <w:tcBorders/>
          <w:tcFitText w:val="false"/>
        </w:tcPr>
        <w:p>
          <w:pPr>
            <w:pStyle w:val="style0"/>
            <w:jc w:val="both"/>
            <w:rPr>
              <w:rFonts w:ascii="Comic Sans MS" w:hAnsi="Comic Sans MS"/>
              <w:b/>
              <w:color w:val="000080"/>
              <w:sz w:val="20"/>
            </w:rPr>
          </w:pPr>
          <w:r>
            <w:rPr>
              <w:rFonts w:ascii="Comic Sans MS" w:hAnsi="Comic Sans MS"/>
              <w:b/>
              <w:noProof/>
              <w:color w:val="000080"/>
              <w:sz w:val="20"/>
            </w:rPr>
            <w:drawing>
              <wp:anchor distT="0" distB="0" distL="0" distR="0" simplePos="false" relativeHeight="8" behindDoc="true" locked="false" layoutInCell="true" allowOverlap="true">
                <wp:simplePos x="0" y="0"/>
                <wp:positionH relativeFrom="column">
                  <wp:posOffset>19050</wp:posOffset>
                </wp:positionH>
                <wp:positionV relativeFrom="paragraph">
                  <wp:posOffset>52070</wp:posOffset>
                </wp:positionV>
                <wp:extent cx="1428750" cy="1514475"/>
                <wp:effectExtent l="19050" t="0" r="0" b="0"/>
                <wp:wrapNone/>
                <wp:docPr id="3073" name="Image1" descr="Grove_Logo_PATH[1]"/>
                <wp:cNvGraphicFramePr>
                  <a:graphicFrameLocks xmlns:a="http://schemas.openxmlformats.org/drawingml/2006/main" noChangeAspect="true" noSelect="false" noResize="false" noGrp="fals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"/>
                        <pic:cNvPicPr/>
                      </pic:nvPicPr>
                      <pic:blipFill rotWithShape="true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0" t="0" r="0" b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1514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86" w:type="dxa"/>
          <w:tcBorders/>
          <w:tcFitText w:val="false"/>
        </w:tcPr>
        <w:p>
          <w:pPr>
            <w:pStyle w:val="style0"/>
            <w:rPr>
              <w:rFonts w:ascii="Comic Sans MS" w:hAnsi="Comic Sans MS"/>
              <w:b/>
              <w:color w:val="000080"/>
              <w:sz w:val="72"/>
              <w:szCs w:val="72"/>
            </w:rPr>
          </w:pPr>
          <w:r>
            <w:rPr>
              <w:rFonts w:ascii="Comic Sans MS" w:hAnsi="Comic Sans MS"/>
              <w:b/>
              <w:noProof/>
              <w:color w:val="000080"/>
              <w:sz w:val="72"/>
              <w:szCs w:val="7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075" type="#_x0000_t202" filled="f" stroked="f" style="position:absolute;margin-left:441.0pt;margin-top:0.0pt;width:19.4pt;height:19.85pt;z-index:6;mso-position-horizontal-relative:text;mso-position-vertical-relative:text;mso-width-percent:0;mso-height-percent:0;mso-width-relative:page;mso-height-relative:page;mso-wrap-distance-left:0.0pt;mso-wrap-distance-right:0.0pt;visibility:visible;mso-wrap-style:none;">
                <v:stroke on="f" joinstyle="miter"/>
                <v:fill/>
                <v:path o:connecttype="rect" gradientshapeok="t"/>
                <v:textbox style="mso-fit-shape-to-text:true;">
                  <w:txbxContent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shape>
            </w:pict>
          </w:r>
          <w:r>
            <w:rPr>
              <w:rFonts w:ascii="Comic Sans MS" w:hAnsi="Comic Sans MS"/>
              <w:b/>
              <w:color w:val="000080"/>
              <w:sz w:val="72"/>
              <w:szCs w:val="72"/>
            </w:rPr>
            <w:t>Grove Junior School</w:t>
          </w:r>
        </w:p>
        <w:p>
          <w:pPr>
            <w:pStyle w:val="style0"/>
            <w:jc w:val="both"/>
            <w:rPr>
              <w:rFonts w:ascii="Comic Sans MS" w:hAnsi="Comic Sans MS"/>
              <w:b/>
              <w:color w:val="000080"/>
              <w:sz w:val="20"/>
            </w:rPr>
          </w:pPr>
        </w:p>
      </w:tc>
    </w:tr>
    <w:tr>
      <w:tblPrEx/>
      <w:trPr/>
      <w:tc>
        <w:tcPr>
          <w:tcW w:w="2496" w:type="dxa"/>
          <w:vMerge w:val="continue"/>
          <w:tcBorders/>
          <w:tcFitText w:val="false"/>
        </w:tcPr>
        <w:p>
          <w:pPr>
            <w:pStyle w:val="style0"/>
            <w:jc w:val="both"/>
            <w:rPr>
              <w:rFonts w:ascii="Comic Sans MS" w:hAnsi="Comic Sans MS"/>
              <w:b/>
              <w:color w:val="000080"/>
              <w:sz w:val="20"/>
            </w:rPr>
          </w:pPr>
        </w:p>
      </w:tc>
      <w:tc>
        <w:tcPr>
          <w:tcW w:w="8186" w:type="dxa"/>
          <w:tcBorders/>
          <w:tcFitText w:val="false"/>
        </w:tcPr>
        <w:p>
          <w:pPr>
            <w:pStyle w:val="style0"/>
            <w:rPr>
              <w:rFonts w:ascii="Comic Sans MS" w:hAnsi="Comic Sans MS"/>
              <w:b/>
              <w:color w:val="000080"/>
              <w:sz w:val="20"/>
            </w:rPr>
          </w:pPr>
          <w:r>
            <w:rPr>
              <w:rFonts w:ascii="Comic Sans MS" w:hAnsi="Comic Sans MS"/>
              <w:b/>
              <w:color w:val="000080"/>
              <w:sz w:val="20"/>
            </w:rPr>
            <w:t>Turner Street, Northwood, Stoke-on-Trent,</w:t>
          </w:r>
          <w:r>
            <w:rPr>
              <w:rFonts w:ascii="Comic Sans MS" w:hAnsi="Comic Sans MS"/>
              <w:b/>
              <w:color w:val="000080"/>
              <w:sz w:val="20"/>
            </w:rPr>
            <w:t xml:space="preserve"> </w:t>
          </w:r>
          <w:r>
            <w:rPr>
              <w:rFonts w:ascii="Comic Sans MS" w:hAnsi="Comic Sans MS"/>
              <w:b/>
              <w:color w:val="000080"/>
              <w:sz w:val="20"/>
            </w:rPr>
            <w:t>Staffordshire, ST1 2NL</w:t>
          </w:r>
        </w:p>
      </w:tc>
    </w:tr>
    <w:tr>
      <w:tblPrEx/>
      <w:trPr>
        <w:trHeight w:val="276" w:hRule="atLeast"/>
      </w:trPr>
      <w:tc>
        <w:tcPr>
          <w:tcW w:w="2496" w:type="dxa"/>
          <w:vMerge w:val="continue"/>
          <w:tcBorders/>
          <w:tcFitText w:val="false"/>
        </w:tcPr>
        <w:p>
          <w:pPr>
            <w:pStyle w:val="style0"/>
            <w:jc w:val="both"/>
            <w:rPr>
              <w:rFonts w:ascii="Comic Sans MS" w:hAnsi="Comic Sans MS"/>
              <w:b/>
              <w:color w:val="000080"/>
              <w:sz w:val="20"/>
            </w:rPr>
          </w:pPr>
        </w:p>
      </w:tc>
      <w:tc>
        <w:tcPr>
          <w:tcW w:w="8186" w:type="dxa"/>
          <w:tcBorders/>
          <w:tcFitText w:val="false"/>
        </w:tcPr>
        <w:p>
          <w:pPr>
            <w:pStyle w:val="style0"/>
            <w:rPr>
              <w:rFonts w:ascii="Comic Sans MS" w:hAnsi="Comic Sans MS"/>
              <w:color w:val="000080"/>
              <w:sz w:val="20"/>
            </w:rPr>
          </w:pPr>
          <w:r>
            <w:rPr>
              <w:rFonts w:ascii="Comic Sans MS" w:hAnsi="Comic Sans MS"/>
              <w:b/>
              <w:color w:val="000080"/>
              <w:sz w:val="20"/>
            </w:rPr>
            <w:t>Telephone:</w:t>
          </w:r>
          <w:r>
            <w:rPr>
              <w:rFonts w:ascii="Comic Sans MS" w:hAnsi="Comic Sans MS"/>
              <w:color w:val="000080"/>
              <w:sz w:val="20"/>
            </w:rPr>
            <w:t>(01782)234550</w:t>
          </w:r>
          <w:r>
            <w:rPr>
              <w:rFonts w:ascii="Comic Sans MS" w:hAnsi="Comic Sans MS"/>
              <w:b/>
              <w:color w:val="000080"/>
              <w:sz w:val="20"/>
            </w:rPr>
            <w:t xml:space="preserve"> </w:t>
          </w:r>
          <w:r>
            <w:rPr>
              <w:rFonts w:ascii="Comic Sans MS" w:hAnsi="Comic Sans MS"/>
              <w:b/>
              <w:color w:val="000080"/>
              <w:sz w:val="20"/>
            </w:rPr>
            <w:t>Fax:</w:t>
          </w:r>
          <w:r>
            <w:rPr>
              <w:rFonts w:ascii="Comic Sans MS" w:hAnsi="Comic Sans MS"/>
              <w:color w:val="000080"/>
              <w:sz w:val="20"/>
            </w:rPr>
            <w:t>(01782)236404</w:t>
          </w:r>
          <w:r>
            <w:rPr>
              <w:rFonts w:ascii="Comic Sans MS" w:hAnsi="Comic Sans MS"/>
              <w:color w:val="000080"/>
              <w:sz w:val="20"/>
            </w:rPr>
            <w:t xml:space="preserve"> </w:t>
          </w:r>
          <w:r>
            <w:rPr>
              <w:rFonts w:ascii="Comic Sans MS" w:hAnsi="Comic Sans MS"/>
              <w:b/>
              <w:color w:val="000080"/>
              <w:sz w:val="20"/>
            </w:rPr>
            <w:t>Email:</w:t>
          </w:r>
          <w:r>
            <w:rPr>
              <w:rFonts w:ascii="Comic Sans MS" w:hAnsi="Comic Sans MS"/>
              <w:color w:val="000080"/>
              <w:sz w:val="20"/>
            </w:rPr>
            <w:t>office@grovejunior.co.uk</w:t>
          </w:r>
        </w:p>
      </w:tc>
    </w:tr>
    <w:tr>
      <w:tblPrEx/>
      <w:trPr>
        <w:trHeight w:val="861" w:hRule="atLeast"/>
      </w:trPr>
      <w:tc>
        <w:tcPr>
          <w:tcW w:w="2496" w:type="dxa"/>
          <w:vMerge w:val="continue"/>
          <w:tcBorders/>
          <w:tcFitText w:val="false"/>
        </w:tcPr>
        <w:p>
          <w:pPr>
            <w:pStyle w:val="style0"/>
            <w:jc w:val="both"/>
            <w:rPr>
              <w:rFonts w:ascii="Comic Sans MS" w:hAnsi="Comic Sans MS"/>
              <w:b/>
              <w:color w:val="000080"/>
              <w:sz w:val="20"/>
            </w:rPr>
          </w:pPr>
        </w:p>
      </w:tc>
      <w:tc>
        <w:tcPr>
          <w:tcW w:w="8186" w:type="dxa"/>
          <w:tcBorders/>
          <w:tcFitText w:val="false"/>
          <w:vAlign w:val="center"/>
        </w:tcPr>
        <w:p>
          <w:pPr>
            <w:pStyle w:val="style32"/>
            <w:rPr>
              <w:rFonts w:ascii="Comic Sans MS" w:hAnsi="Comic Sans MS"/>
              <w:color w:val="002060"/>
              <w:sz w:val="15"/>
              <w:szCs w:val="15"/>
            </w:rPr>
          </w:pPr>
          <w:r>
            <w:rPr>
              <w:rFonts w:ascii="Comic Sans MS" w:hAnsi="Comic Sans MS"/>
              <w:color w:val="002060"/>
              <w:sz w:val="15"/>
              <w:szCs w:val="15"/>
            </w:rPr>
            <w:t>Executive Headteacher:  Mrs S Moran</w:t>
          </w:r>
          <w:r>
            <w:rPr>
              <w:rFonts w:ascii="Comic Sans MS" w:hAnsi="Comic Sans MS"/>
              <w:color w:val="002060"/>
              <w:sz w:val="15"/>
              <w:szCs w:val="15"/>
            </w:rPr>
            <w:t xml:space="preserve"> -  </w:t>
          </w:r>
          <w:r>
            <w:rPr>
              <w:rFonts w:ascii="Comic Sans MS" w:hAnsi="Comic Sans MS"/>
              <w:color w:val="002060"/>
              <w:sz w:val="15"/>
              <w:szCs w:val="15"/>
            </w:rPr>
            <w:t>Head of School: Mrs S Machin</w:t>
          </w:r>
        </w:p>
        <w:p>
          <w:pPr>
            <w:pStyle w:val="style32"/>
            <w:rPr>
              <w:rFonts w:ascii="Comic Sans MS" w:hAnsi="Comic Sans MS"/>
              <w:color w:val="002060"/>
              <w:sz w:val="15"/>
              <w:szCs w:val="15"/>
            </w:rPr>
          </w:pPr>
          <w:r>
            <w:rPr>
              <w:rFonts w:ascii="Comic Sans MS" w:hAnsi="Comic Sans MS"/>
              <w:color w:val="002060"/>
              <w:sz w:val="15"/>
              <w:szCs w:val="15"/>
            </w:rPr>
            <w:t xml:space="preserve">Deputy </w:t>
          </w:r>
          <w:r>
            <w:rPr>
              <w:rFonts w:ascii="Comic Sans MS" w:hAnsi="Comic Sans MS"/>
              <w:color w:val="002060"/>
              <w:sz w:val="15"/>
              <w:szCs w:val="15"/>
            </w:rPr>
            <w:t>Headteacher</w:t>
          </w:r>
          <w:r>
            <w:rPr>
              <w:rFonts w:ascii="Comic Sans MS" w:hAnsi="Comic Sans MS"/>
              <w:color w:val="002060"/>
              <w:sz w:val="15"/>
              <w:szCs w:val="15"/>
            </w:rPr>
            <w:t xml:space="preserve">: Mrs J </w:t>
          </w:r>
          <w:r>
            <w:rPr>
              <w:rFonts w:ascii="Comic Sans MS" w:hAnsi="Comic Sans MS"/>
              <w:color w:val="002060"/>
              <w:sz w:val="15"/>
              <w:szCs w:val="15"/>
            </w:rPr>
            <w:t>Blackhurst</w:t>
          </w:r>
          <w:r>
            <w:rPr>
              <w:rFonts w:ascii="Comic Sans MS" w:hAnsi="Comic Sans MS"/>
              <w:color w:val="002060"/>
              <w:sz w:val="15"/>
              <w:szCs w:val="15"/>
            </w:rPr>
            <w:t xml:space="preserve">  and</w:t>
          </w:r>
          <w:r>
            <w:rPr>
              <w:rFonts w:ascii="Comic Sans MS" w:hAnsi="Comic Sans MS"/>
              <w:color w:val="002060"/>
              <w:sz w:val="15"/>
              <w:szCs w:val="15"/>
            </w:rPr>
            <w:t xml:space="preserve">  Mrs L Morrall</w:t>
          </w:r>
        </w:p>
        <w:p>
          <w:pPr>
            <w:pStyle w:val="style32"/>
            <w:rPr>
              <w:rFonts w:ascii="Comic Sans MS" w:hAnsi="Comic Sans MS"/>
              <w:color w:val="002060"/>
              <w:sz w:val="15"/>
              <w:szCs w:val="15"/>
            </w:rPr>
          </w:pPr>
          <w:r>
            <w:rPr>
              <w:rFonts w:ascii="Comic Sans MS" w:hAnsi="Comic Sans MS"/>
              <w:color w:val="002060"/>
              <w:sz w:val="15"/>
              <w:szCs w:val="15"/>
            </w:rPr>
            <w:t>Link Governor for Child Protection</w:t>
          </w:r>
          <w:r>
            <w:rPr>
              <w:rFonts w:ascii="Comic Sans MS" w:hAnsi="Comic Sans MS"/>
              <w:color w:val="002060"/>
              <w:sz w:val="15"/>
              <w:szCs w:val="15"/>
            </w:rPr>
            <w:t>: Miss Michelle Chadwick</w:t>
          </w:r>
        </w:p>
      </w:tc>
    </w:tr>
    <w:tr>
      <w:tblPrEx/>
      <w:trPr/>
      <w:tc>
        <w:tcPr>
          <w:tcW w:w="10682" w:type="dxa"/>
          <w:gridSpan w:val="2"/>
          <w:tcBorders/>
          <w:tcFitText w:val="false"/>
        </w:tcPr>
        <w:p>
          <w:pPr>
            <w:pStyle w:val="style32"/>
            <w:rPr>
              <w:rFonts w:ascii="Comic Sans MS" w:hAnsi="Comic Sans MS"/>
              <w:b/>
              <w:color w:val="002060"/>
              <w:sz w:val="20"/>
            </w:rPr>
          </w:pPr>
          <w:r>
            <w:rPr>
              <w:rFonts w:ascii="Comic Sans MS" w:hAnsi="Comic Sans MS"/>
              <w:b/>
              <w:i/>
              <w:color w:val="000080"/>
              <w:sz w:val="20"/>
            </w:rPr>
            <w:t>Where Every Child Does Matter</w:t>
          </w:r>
          <w:r>
            <w:rPr>
              <w:rFonts w:ascii="Comic Sans MS" w:hAnsi="Comic Sans MS"/>
              <w:b/>
              <w:color w:val="002060"/>
              <w:sz w:val="20"/>
            </w:rPr>
            <w:t xml:space="preserve">            </w:t>
          </w:r>
        </w:p>
      </w:tc>
    </w:tr>
  </w:tbl>
  <w:p>
    <w:pPr>
      <w:pStyle w:val="style0"/>
      <w:jc w:val="both"/>
      <w:rPr>
        <w:color w:val="000080"/>
        <w:sz w:val="20"/>
      </w:rPr>
    </w:pPr>
    <w:r>
      <w:rPr>
        <w:rFonts w:ascii="Comic Sans MS" w:hAnsi="Comic Sans MS"/>
        <w:b/>
        <w:color w:val="000080"/>
        <w:sz w:val="20"/>
      </w:rPr>
      <w:t xml:space="preserve">      </w:t>
    </w:r>
    <w:r>
      <w:rPr>
        <w:rFonts w:ascii="Comic Sans MS" w:hAnsi="Comic Sans MS"/>
        <w:b/>
        <w:color w:val="000080"/>
        <w:sz w:val="20"/>
      </w:rPr>
      <w:t xml:space="preserve"> </w:t>
    </w:r>
    <w:r>
      <w:rPr>
        <w:rFonts w:ascii="Comic Sans MS" w:hAnsi="Comic Sans MS"/>
        <w:b/>
        <w:color w:val="000080"/>
        <w:sz w:val="20"/>
      </w:rPr>
      <w:tab/>
    </w:r>
    <w:r>
      <w:rPr>
        <w:rFonts w:ascii="Comic Sans MS" w:hAnsi="Comic Sans MS"/>
        <w:b/>
        <w:color w:val="000080"/>
        <w:sz w:val="20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left" w:leader="none" w:pos="360"/>
        </w:tabs>
        <w:ind w:left="360" w:hanging="360"/>
      </w:pPr>
    </w:lvl>
  </w:abstractNum>
  <w:abstractNum w:abstractNumId="1">
    <w:nsid w:val="00000001"/>
    <w:multiLevelType w:val="singleLevel"/>
    <w:tmpl w:val="1FB846CE"/>
    <w:lvl w:ilvl="0">
      <w:start w:val="1"/>
      <w:numFmt w:val="bullet"/>
      <w:pStyle w:val="style48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hybridMultilevel"/>
    <w:tmpl w:val="5A5E27DA"/>
    <w:lvl w:ilvl="0" w:tplc="C930B0E6">
      <w:start w:val="1"/>
      <w:numFmt w:val="bullet"/>
      <w:lvlText w:val=""/>
      <w:lvlJc w:val="left"/>
      <w:pPr>
        <w:tabs>
          <w:tab w:val="left" w:leader="none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cs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left" w:leader="none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left" w:leader="none" w:pos="3600"/>
        </w:tabs>
        <w:ind w:left="3600" w:hanging="360"/>
      </w:pPr>
      <w:rPr>
        <w:rFonts w:ascii="Courier New" w:cs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left" w:leader="none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left" w:leader="none" w:pos="5760"/>
        </w:tabs>
        <w:ind w:left="5760" w:hanging="360"/>
      </w:pPr>
      <w:rPr>
        <w:rFonts w:ascii="Courier New" w:cs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2B92D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6152E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40B4A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5E06A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ocumentProtection w:edit="readOnly"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Times New Roman" w:cs="Times New Roman" w:eastAsia="Times New Roman" w:hAnsi="Times New Roman"/>
        <w:lang w:val="en-GB" w:bidi="ar-SA" w:eastAsia="en-GB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2"/>
    </w:rPr>
  </w:style>
  <w:style w:type="paragraph" w:styleId="style1">
    <w:name w:val="heading 1"/>
    <w:basedOn w:val="style0"/>
    <w:next w:val="style0"/>
    <w:qFormat/>
    <w:pPr>
      <w:keepNext/>
      <w:spacing w:before="240" w:after="60"/>
      <w:outlineLvl w:val="0"/>
    </w:pPr>
    <w:rPr>
      <w:rFonts w:ascii="Arial" w:cs="Arial" w:hAnsi="Arial"/>
      <w:b/>
      <w:bCs/>
      <w:kern w:val="32"/>
      <w:sz w:val="32"/>
      <w:szCs w:val="32"/>
    </w:rPr>
  </w:style>
  <w:style w:type="paragraph" w:styleId="style3">
    <w:name w:val="heading 3"/>
    <w:basedOn w:val="style0"/>
    <w:next w:val="style0"/>
    <w:qFormat/>
    <w:pPr>
      <w:keepNext/>
      <w:jc w:val="both"/>
      <w:outlineLvl w:val="2"/>
    </w:pPr>
    <w:rPr>
      <w:b/>
      <w:sz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pPr>
      <w:tabs>
        <w:tab w:val="center" w:leader="none" w:pos="4153"/>
        <w:tab w:val="right" w:leader="none" w:pos="8306"/>
      </w:tabs>
    </w:pPr>
    <w:rPr/>
  </w:style>
  <w:style w:type="paragraph" w:styleId="style32">
    <w:name w:val="footer"/>
    <w:basedOn w:val="style0"/>
    <w:next w:val="style32"/>
    <w:pPr>
      <w:tabs>
        <w:tab w:val="center" w:leader="none" w:pos="4153"/>
        <w:tab w:val="right" w:leader="none" w:pos="8306"/>
      </w:tabs>
    </w:pPr>
    <w:rPr/>
  </w:style>
  <w:style w:type="character" w:styleId="style85">
    <w:name w:val="Hyperlink"/>
    <w:basedOn w:val="style65"/>
    <w:next w:val="style85"/>
    <w:rPr>
      <w:color w:val="0000ff"/>
      <w:u w:val="single"/>
    </w:rPr>
  </w:style>
  <w:style w:type="paragraph" w:styleId="style153">
    <w:name w:val="Balloon Text"/>
    <w:basedOn w:val="style0"/>
    <w:next w:val="style153"/>
    <w:pPr/>
    <w:rPr>
      <w:rFonts w:ascii="Tahoma" w:cs="Tahoma" w:hAnsi="Tahoma"/>
      <w:sz w:val="16"/>
      <w:szCs w:val="16"/>
    </w:rPr>
  </w:style>
  <w:style w:type="paragraph" w:customStyle="1" w:styleId="style4097">
    <w:name w:val="Grove"/>
    <w:basedOn w:val="style28"/>
    <w:next w:val="style4097"/>
    <w:pPr/>
    <w:rPr>
      <w:rFonts w:ascii="Comic Sans MS" w:hAnsi="Comic Sans MS"/>
    </w:rPr>
  </w:style>
  <w:style w:type="paragraph" w:styleId="style66">
    <w:name w:val="Body Text"/>
    <w:basedOn w:val="style0"/>
    <w:next w:val="style66"/>
    <w:pPr>
      <w:jc w:val="both"/>
    </w:pPr>
    <w:rPr>
      <w:sz w:val="24"/>
    </w:rPr>
  </w:style>
  <w:style w:type="paragraph" w:styleId="style28">
    <w:name w:val="Normal Indent"/>
    <w:basedOn w:val="style0"/>
    <w:next w:val="style28"/>
    <w:pPr>
      <w:ind w:left="720"/>
    </w:pPr>
    <w:rPr/>
  </w:style>
  <w:style w:type="paragraph" w:styleId="style48">
    <w:name w:val="List Bullet"/>
    <w:basedOn w:val="style0"/>
    <w:next w:val="style48"/>
    <w:pPr>
      <w:numPr>
        <w:ilvl w:val="0"/>
        <w:numId w:val="2"/>
      </w:numPr>
    </w:pPr>
    <w:rPr/>
  </w:style>
  <w:style w:type="character" w:styleId="style88">
    <w:name w:val="Emphasis"/>
    <w:basedOn w:val="style65"/>
    <w:next w:val="style88"/>
    <w:qFormat/>
    <w:rPr>
      <w:i/>
      <w:iCs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pPr/>
    <w:rPr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emf"/><Relationship Id="rId5" Type="http://schemas.openxmlformats.org/officeDocument/2006/relationships/styles" Target="styles.xml"/><Relationship Id="rId8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header" Target="header1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settings" Target="settings.xml"/></Relationships>
</file>

<file path=word/_rels/footer2.xml.rels><?xml version="1.0" encoding="UTF-8"?>
<Relationships xmlns="http://schemas.openxmlformats.org/package/2006/relationships"><Relationship Id="rId2" Type="http://schemas.openxmlformats.org/officeDocument/2006/relationships/image" Target="media/image2.jpeg"/><Relationship Id="rId3" Type="http://schemas.openxmlformats.org/officeDocument/2006/relationships/image" Target="media/image4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1" Type="http://schemas.openxmlformats.org/officeDocument/2006/relationships/image" Target="media/image3.png"/><Relationship Id="rId4" Type="http://schemas.openxmlformats.org/officeDocument/2006/relationships/image" Target="media/image3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Words>450</Words>
  <Characters>1769</Characters>
  <Application>WPS Office</Application>
  <DocSecurity>0</DocSecurity>
  <Paragraphs>70</Paragraphs>
  <ScaleCrop>false</ScaleCrop>
  <Company>J C Bamford Excavators Limited</Company>
  <LinksUpToDate>false</LinksUpToDate>
  <CharactersWithSpaces>2294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2017-10-11T09:26:00Z</dcterms:created>
  <dc:creator>JCB</dc:creator>
  <lastModifiedBy>jb</lastModifiedBy>
  <lastPrinted>2017-10-11T09:26:00Z</lastPrinted>
  <dcterms:modified xsi:type="dcterms:W3CDTF">2017-10-29T19:07:38Z</dcterms:modified>
  <revision>5</revision>
</coreProperties>
</file>