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B2582C"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B2582C" w:rsidRDefault="00614200">
            <w:pPr>
              <w:spacing w:after="0" w:line="240" w:lineRule="auto"/>
              <w:jc w:val="center"/>
              <w:rPr>
                <w:rFonts w:ascii="Arial" w:hAnsi="Arial" w:cs="Arial"/>
                <w:b/>
                <w:sz w:val="28"/>
                <w:szCs w:val="28"/>
              </w:rPr>
            </w:pPr>
            <w:r w:rsidRPr="00B2582C">
              <w:rPr>
                <w:rFonts w:ascii="Arial" w:hAnsi="Arial" w:cs="Arial"/>
                <w:b/>
                <w:sz w:val="28"/>
                <w:szCs w:val="28"/>
              </w:rPr>
              <w:t>Activity/</w:t>
            </w:r>
          </w:p>
          <w:p w14:paraId="4E1E4F56" w14:textId="77777777" w:rsidR="00614200" w:rsidRPr="00B2582C" w:rsidRDefault="00614200">
            <w:pPr>
              <w:spacing w:after="0" w:line="240" w:lineRule="auto"/>
              <w:jc w:val="center"/>
              <w:rPr>
                <w:rFonts w:ascii="Arial" w:hAnsi="Arial" w:cs="Arial"/>
                <w:b/>
                <w:sz w:val="28"/>
                <w:szCs w:val="28"/>
              </w:rPr>
            </w:pPr>
            <w:r w:rsidRPr="00B2582C">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5002F68D" w:rsidR="00614200" w:rsidRPr="00B2582C" w:rsidRDefault="00012B5C" w:rsidP="00A15171">
            <w:pPr>
              <w:spacing w:after="0"/>
              <w:jc w:val="center"/>
              <w:rPr>
                <w:rFonts w:ascii="Arial" w:hAnsi="Arial" w:cs="Arial"/>
                <w:b/>
                <w:sz w:val="28"/>
                <w:szCs w:val="28"/>
              </w:rPr>
            </w:pPr>
            <w:r w:rsidRPr="00B2582C">
              <w:rPr>
                <w:rFonts w:ascii="Arial" w:hAnsi="Arial" w:cs="Arial"/>
                <w:b/>
                <w:sz w:val="28"/>
                <w:szCs w:val="28"/>
              </w:rPr>
              <w:t>FULL</w:t>
            </w:r>
            <w:r w:rsidR="00BB62C2" w:rsidRPr="00B2582C">
              <w:rPr>
                <w:rFonts w:ascii="Arial" w:hAnsi="Arial" w:cs="Arial"/>
                <w:b/>
                <w:sz w:val="28"/>
                <w:szCs w:val="28"/>
              </w:rPr>
              <w:t xml:space="preserve"> OPENING OF SCHOOL</w:t>
            </w:r>
            <w:r w:rsidRPr="00B2582C">
              <w:rPr>
                <w:rFonts w:ascii="Arial" w:hAnsi="Arial" w:cs="Arial"/>
                <w:b/>
                <w:sz w:val="28"/>
                <w:szCs w:val="28"/>
              </w:rPr>
              <w:t xml:space="preserve"> DURING COVID-19 PANDEMIC</w:t>
            </w:r>
            <w:r w:rsidR="00E02B2C" w:rsidRPr="00B2582C">
              <w:rPr>
                <w:rFonts w:ascii="Arial" w:hAnsi="Arial" w:cs="Arial"/>
                <w:b/>
                <w:sz w:val="28"/>
                <w:szCs w:val="28"/>
              </w:rPr>
              <w:t xml:space="preserve"> </w:t>
            </w:r>
          </w:p>
        </w:tc>
      </w:tr>
      <w:tr w:rsidR="00614200" w:rsidRPr="00B2582C"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B2582C" w:rsidRDefault="00614200">
            <w:pPr>
              <w:spacing w:after="0" w:line="240" w:lineRule="auto"/>
              <w:jc w:val="center"/>
              <w:rPr>
                <w:rFonts w:ascii="Arial" w:hAnsi="Arial" w:cs="Arial"/>
                <w:b/>
                <w:sz w:val="28"/>
                <w:szCs w:val="28"/>
              </w:rPr>
            </w:pPr>
            <w:r w:rsidRPr="00B2582C">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15E55D1A" w:rsidR="00614200" w:rsidRPr="00B2582C" w:rsidRDefault="00FA01A9" w:rsidP="00852600">
            <w:pPr>
              <w:spacing w:after="0" w:line="240" w:lineRule="auto"/>
              <w:jc w:val="center"/>
              <w:rPr>
                <w:rFonts w:ascii="Arial" w:hAnsi="Arial" w:cs="Arial"/>
                <w:b/>
              </w:rPr>
            </w:pPr>
            <w:r w:rsidRPr="00B2582C">
              <w:rPr>
                <w:rFonts w:ascii="Arial" w:hAnsi="Arial" w:cs="Arial"/>
                <w:b/>
              </w:rPr>
              <w:t>Grove Road Community Primary School</w:t>
            </w:r>
            <w:r w:rsidR="00614200" w:rsidRPr="00B2582C">
              <w:rPr>
                <w:rFonts w:ascii="Arial" w:hAnsi="Arial" w:cs="Arial"/>
                <w:b/>
              </w:rPr>
              <w:t xml:space="preserve"> </w:t>
            </w:r>
          </w:p>
        </w:tc>
      </w:tr>
      <w:tr w:rsidR="00614200" w:rsidRPr="00B2582C"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B2582C" w:rsidRDefault="00B84B10">
            <w:pPr>
              <w:spacing w:after="0" w:line="240" w:lineRule="auto"/>
              <w:rPr>
                <w:rFonts w:ascii="Arial" w:hAnsi="Arial" w:cs="Arial"/>
                <w:b/>
              </w:rPr>
            </w:pPr>
            <w:r w:rsidRPr="00B2582C">
              <w:rPr>
                <w:rFonts w:ascii="Arial" w:hAnsi="Arial" w:cs="Arial"/>
                <w:b/>
              </w:rPr>
              <w:t xml:space="preserve">Persons at </w:t>
            </w:r>
            <w:r w:rsidR="00614200" w:rsidRPr="00B2582C">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B2582C" w:rsidRDefault="00614200">
            <w:pPr>
              <w:pStyle w:val="ListParagraph"/>
              <w:spacing w:after="0" w:line="240" w:lineRule="auto"/>
              <w:ind w:left="360"/>
              <w:rPr>
                <w:rFonts w:ascii="Arial" w:hAnsi="Arial" w:cs="Arial"/>
                <w:b/>
              </w:rPr>
            </w:pPr>
            <w:r w:rsidRPr="00B2582C">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sidRPr="00B2582C">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B2582C" w:rsidRDefault="00614200" w:rsidP="006F0F0D">
            <w:pPr>
              <w:pStyle w:val="ListParagraph"/>
              <w:spacing w:after="0" w:line="240" w:lineRule="auto"/>
              <w:ind w:left="360"/>
              <w:rPr>
                <w:rFonts w:ascii="Arial" w:hAnsi="Arial" w:cs="Arial"/>
                <w:b/>
              </w:rPr>
            </w:pPr>
            <w:r w:rsidRPr="00B2582C">
              <w:rPr>
                <w:rFonts w:ascii="Arial" w:hAnsi="Arial" w:cs="Arial"/>
                <w:b/>
              </w:rPr>
              <w:t>Employee</w:t>
            </w:r>
            <w:r w:rsidR="006F0F0D" w:rsidRPr="00B2582C">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sidRPr="00B2582C">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B2582C" w:rsidRDefault="00614200">
            <w:pPr>
              <w:pStyle w:val="ListParagraph"/>
              <w:spacing w:after="0" w:line="240" w:lineRule="auto"/>
              <w:ind w:left="360"/>
              <w:rPr>
                <w:rFonts w:ascii="Arial" w:hAnsi="Arial" w:cs="Arial"/>
                <w:b/>
              </w:rPr>
            </w:pPr>
            <w:r w:rsidRPr="00B2582C">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sidRPr="00B2582C">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B2582C" w:rsidRDefault="00614200">
            <w:pPr>
              <w:pStyle w:val="ListParagraph"/>
              <w:spacing w:after="0" w:line="240" w:lineRule="auto"/>
              <w:ind w:left="360"/>
              <w:rPr>
                <w:rFonts w:ascii="Arial" w:hAnsi="Arial" w:cs="Arial"/>
                <w:b/>
              </w:rPr>
            </w:pPr>
            <w:r w:rsidRPr="00B2582C">
              <w:rPr>
                <w:rFonts w:ascii="Arial" w:hAnsi="Arial" w:cs="Arial"/>
                <w:b/>
              </w:rPr>
              <w:t>Contractors</w:t>
            </w:r>
            <w:r w:rsidR="006F0F0D" w:rsidRPr="00B2582C">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sidRPr="00B2582C">
                  <w:rPr>
                    <w:rFonts w:ascii="MS Gothic" w:eastAsia="MS Gothic" w:hAnsi="MS Gothic" w:cs="Arial" w:hint="eastAsia"/>
                    <w:b/>
                  </w:rPr>
                  <w:t>☒</w:t>
                </w:r>
              </w:sdtContent>
            </w:sdt>
          </w:p>
        </w:tc>
      </w:tr>
      <w:tr w:rsidR="00614200" w:rsidRPr="00B2582C"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B2582C" w:rsidRDefault="00614200">
            <w:pPr>
              <w:spacing w:after="0" w:line="240" w:lineRule="auto"/>
              <w:rPr>
                <w:rFonts w:ascii="Arial" w:hAnsi="Arial" w:cs="Arial"/>
                <w:b/>
                <w:sz w:val="28"/>
                <w:szCs w:val="28"/>
              </w:rPr>
            </w:pPr>
            <w:r w:rsidRPr="00B2582C">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B2582C" w:rsidRDefault="00614200">
            <w:pPr>
              <w:spacing w:after="0" w:line="240" w:lineRule="auto"/>
              <w:ind w:right="-74"/>
              <w:rPr>
                <w:rFonts w:ascii="Arial" w:hAnsi="Arial" w:cs="Arial"/>
                <w:i/>
                <w:color w:val="FF0000"/>
                <w:sz w:val="16"/>
                <w:szCs w:val="16"/>
              </w:rPr>
            </w:pPr>
            <w:r w:rsidRPr="00B2582C">
              <w:rPr>
                <w:rFonts w:ascii="Arial" w:hAnsi="Arial" w:cs="Arial"/>
                <w:b/>
                <w:i/>
                <w:color w:val="FF0000"/>
                <w:sz w:val="16"/>
                <w:szCs w:val="16"/>
              </w:rPr>
              <w:t>Note:</w:t>
            </w:r>
            <w:r w:rsidRPr="00B2582C">
              <w:rPr>
                <w:rFonts w:ascii="Arial" w:hAnsi="Arial" w:cs="Arial"/>
                <w:i/>
                <w:color w:val="FF0000"/>
                <w:sz w:val="16"/>
                <w:szCs w:val="16"/>
              </w:rPr>
              <w:t xml:space="preserve"> this list is not exhaustive and </w:t>
            </w:r>
            <w:r w:rsidRPr="00B2582C">
              <w:rPr>
                <w:rFonts w:ascii="Arial" w:hAnsi="Arial" w:cs="Arial"/>
                <w:b/>
                <w:i/>
                <w:color w:val="FF0000"/>
                <w:sz w:val="16"/>
                <w:szCs w:val="16"/>
                <w:u w:val="single"/>
              </w:rPr>
              <w:t xml:space="preserve">must </w:t>
            </w:r>
            <w:r w:rsidRPr="00B2582C">
              <w:rPr>
                <w:rFonts w:ascii="Arial" w:hAnsi="Arial" w:cs="Arial"/>
                <w:i/>
                <w:color w:val="FF0000"/>
                <w:sz w:val="16"/>
                <w:szCs w:val="16"/>
              </w:rPr>
              <w:t>be adapted for your own needs</w:t>
            </w:r>
          </w:p>
          <w:p w14:paraId="4E1E4F64" w14:textId="77777777" w:rsidR="00903890" w:rsidRPr="00B2582C" w:rsidRDefault="00903890">
            <w:pPr>
              <w:spacing w:after="0" w:line="240" w:lineRule="auto"/>
              <w:ind w:right="-74"/>
              <w:rPr>
                <w:rFonts w:ascii="Arial" w:hAnsi="Arial" w:cs="Arial"/>
                <w:i/>
                <w:color w:val="FF0000"/>
                <w:sz w:val="16"/>
                <w:szCs w:val="16"/>
              </w:rPr>
            </w:pPr>
          </w:p>
          <w:p w14:paraId="4E1E4F65" w14:textId="77777777" w:rsidR="00614200" w:rsidRPr="00B2582C" w:rsidRDefault="00EB40C6" w:rsidP="00EF1DF3">
            <w:pPr>
              <w:numPr>
                <w:ilvl w:val="0"/>
                <w:numId w:val="1"/>
              </w:numPr>
              <w:spacing w:after="0" w:line="240" w:lineRule="auto"/>
              <w:ind w:right="-72"/>
              <w:rPr>
                <w:rFonts w:ascii="Arial" w:hAnsi="Arial" w:cs="Arial"/>
                <w:b/>
                <w:color w:val="FF0000"/>
              </w:rPr>
            </w:pPr>
            <w:r w:rsidRPr="00B2582C">
              <w:rPr>
                <w:rFonts w:ascii="Arial" w:hAnsi="Arial" w:cs="Arial"/>
                <w:b/>
                <w:bCs/>
                <w:color w:val="FF0000"/>
              </w:rPr>
              <w:t xml:space="preserve">Contact Between Individuals Not Minimised and </w:t>
            </w:r>
            <w:r w:rsidR="00FD0C7F" w:rsidRPr="00B2582C">
              <w:rPr>
                <w:rFonts w:ascii="Arial" w:hAnsi="Arial" w:cs="Arial"/>
                <w:b/>
                <w:bCs/>
                <w:color w:val="FF0000"/>
              </w:rPr>
              <w:t>Social Distancing Measures Not Followed</w:t>
            </w:r>
          </w:p>
          <w:p w14:paraId="4E1E4F66" w14:textId="77777777" w:rsidR="00BC07E5" w:rsidRPr="00B2582C" w:rsidRDefault="00FD0C7F" w:rsidP="00EF1DF3">
            <w:pPr>
              <w:numPr>
                <w:ilvl w:val="0"/>
                <w:numId w:val="1"/>
              </w:numPr>
              <w:spacing w:after="0" w:line="240" w:lineRule="auto"/>
              <w:ind w:right="-72"/>
              <w:rPr>
                <w:rFonts w:ascii="Arial" w:hAnsi="Arial" w:cs="Arial"/>
                <w:b/>
                <w:color w:val="FF0000"/>
              </w:rPr>
            </w:pPr>
            <w:r w:rsidRPr="00B2582C">
              <w:rPr>
                <w:rFonts w:ascii="Arial" w:hAnsi="Arial" w:cs="Arial"/>
                <w:b/>
                <w:bCs/>
                <w:color w:val="FF0000"/>
              </w:rPr>
              <w:t>Social Distancing Measures Not Followed During Travel to and from School</w:t>
            </w:r>
          </w:p>
          <w:p w14:paraId="4E1E4F67" w14:textId="77777777" w:rsidR="0053082E" w:rsidRPr="00B2582C" w:rsidRDefault="00FD0C7F"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Inadequate Cleaning</w:t>
            </w:r>
            <w:r w:rsidR="00AD28D7" w:rsidRPr="00B2582C">
              <w:rPr>
                <w:rFonts w:ascii="Arial" w:hAnsi="Arial" w:cs="Arial"/>
                <w:b/>
                <w:color w:val="FF0000"/>
              </w:rPr>
              <w:t>/Sanitising</w:t>
            </w:r>
          </w:p>
          <w:p w14:paraId="4E1E4F68" w14:textId="77777777" w:rsidR="00D24BB7" w:rsidRPr="00B2582C" w:rsidRDefault="0053082E"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Shared Resources</w:t>
            </w:r>
          </w:p>
          <w:p w14:paraId="4E1E4F69" w14:textId="77777777" w:rsidR="00D24BB7" w:rsidRPr="00B2582C" w:rsidRDefault="00FD0C7F"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 xml:space="preserve">Spread of </w:t>
            </w:r>
            <w:r w:rsidR="00D24BB7" w:rsidRPr="00B2582C">
              <w:rPr>
                <w:rFonts w:ascii="Arial" w:hAnsi="Arial" w:cs="Arial"/>
                <w:b/>
                <w:color w:val="FF0000"/>
              </w:rPr>
              <w:t xml:space="preserve">Coronavirus </w:t>
            </w:r>
            <w:r w:rsidRPr="00B2582C">
              <w:rPr>
                <w:rFonts w:ascii="Arial" w:hAnsi="Arial" w:cs="Arial"/>
                <w:b/>
                <w:color w:val="FF0000"/>
              </w:rPr>
              <w:t xml:space="preserve">to Staff, </w:t>
            </w:r>
            <w:r w:rsidR="004C0963" w:rsidRPr="00B2582C">
              <w:rPr>
                <w:rFonts w:ascii="Arial" w:hAnsi="Arial" w:cs="Arial"/>
                <w:b/>
                <w:color w:val="FF0000"/>
              </w:rPr>
              <w:t>Pupils</w:t>
            </w:r>
            <w:r w:rsidRPr="00B2582C">
              <w:rPr>
                <w:rFonts w:ascii="Arial" w:hAnsi="Arial" w:cs="Arial"/>
                <w:b/>
                <w:color w:val="FF0000"/>
              </w:rPr>
              <w:t xml:space="preserve"> and Fami</w:t>
            </w:r>
            <w:r w:rsidR="009D3C72" w:rsidRPr="00B2582C">
              <w:rPr>
                <w:rFonts w:ascii="Arial" w:hAnsi="Arial" w:cs="Arial"/>
                <w:b/>
                <w:color w:val="FF0000"/>
              </w:rPr>
              <w:t xml:space="preserve">lies, </w:t>
            </w:r>
            <w:r w:rsidRPr="00B2582C">
              <w:rPr>
                <w:rFonts w:ascii="Arial" w:hAnsi="Arial" w:cs="Arial"/>
                <w:b/>
                <w:color w:val="FF0000"/>
              </w:rPr>
              <w:t>Visitors and Contractors</w:t>
            </w:r>
          </w:p>
          <w:p w14:paraId="4E1E4F6A" w14:textId="77777777" w:rsidR="009E1D4D" w:rsidRPr="00B2582C" w:rsidRDefault="00FD0C7F"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Site User Becoming Unwell</w:t>
            </w:r>
          </w:p>
          <w:p w14:paraId="4E1E4F6B" w14:textId="77777777" w:rsidR="00FD0C7F" w:rsidRPr="00B2582C" w:rsidRDefault="00FD0C7F"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Site User Developing Symptoms</w:t>
            </w:r>
          </w:p>
          <w:p w14:paraId="4E1E4F6C" w14:textId="77777777" w:rsidR="009E1D4D" w:rsidRPr="00B2582C" w:rsidRDefault="009E1D4D"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Inadequat</w:t>
            </w:r>
            <w:r w:rsidR="00FD0C7F" w:rsidRPr="00B2582C">
              <w:rPr>
                <w:rFonts w:ascii="Arial" w:hAnsi="Arial" w:cs="Arial"/>
                <w:b/>
                <w:color w:val="FF0000"/>
              </w:rPr>
              <w:t>e Hand Washing/Personal Hygiene</w:t>
            </w:r>
          </w:p>
          <w:p w14:paraId="4E1E4F6D" w14:textId="77777777" w:rsidR="00FD0C7F" w:rsidRPr="00B2582C" w:rsidRDefault="0094400B"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Inade</w:t>
            </w:r>
            <w:r w:rsidR="00FD0C7F" w:rsidRPr="00B2582C">
              <w:rPr>
                <w:rFonts w:ascii="Arial" w:hAnsi="Arial" w:cs="Arial"/>
                <w:b/>
                <w:color w:val="FF0000"/>
              </w:rPr>
              <w:t>quate Personal Protection &amp; PPE</w:t>
            </w:r>
          </w:p>
          <w:p w14:paraId="4E1E4F6E" w14:textId="77777777" w:rsidR="0094400B" w:rsidRPr="00B2582C" w:rsidRDefault="0094400B" w:rsidP="00EF1DF3">
            <w:pPr>
              <w:numPr>
                <w:ilvl w:val="0"/>
                <w:numId w:val="1"/>
              </w:numPr>
              <w:spacing w:after="0" w:line="240" w:lineRule="auto"/>
              <w:ind w:right="-72"/>
              <w:rPr>
                <w:rFonts w:ascii="Arial" w:hAnsi="Arial" w:cs="Arial"/>
                <w:b/>
                <w:color w:val="FF0000"/>
              </w:rPr>
            </w:pPr>
            <w:r w:rsidRPr="00B2582C">
              <w:rPr>
                <w:rFonts w:ascii="Arial" w:hAnsi="Arial" w:cs="Arial"/>
                <w:b/>
                <w:color w:val="FF0000"/>
              </w:rPr>
              <w:t>Visitors</w:t>
            </w:r>
            <w:r w:rsidR="007F41F9" w:rsidRPr="00B2582C">
              <w:rPr>
                <w:rFonts w:ascii="Arial" w:hAnsi="Arial" w:cs="Arial"/>
                <w:b/>
                <w:color w:val="FF0000"/>
              </w:rPr>
              <w:t>, Contractors</w:t>
            </w:r>
            <w:r w:rsidRPr="00B2582C">
              <w:rPr>
                <w:rFonts w:ascii="Arial" w:hAnsi="Arial" w:cs="Arial"/>
                <w:b/>
                <w:color w:val="FF0000"/>
              </w:rPr>
              <w:t xml:space="preserve"> </w:t>
            </w:r>
            <w:r w:rsidR="00FD0C7F" w:rsidRPr="00B2582C">
              <w:rPr>
                <w:rFonts w:ascii="Arial" w:hAnsi="Arial" w:cs="Arial"/>
                <w:b/>
                <w:color w:val="FF0000"/>
              </w:rPr>
              <w:t xml:space="preserve">&amp; Spread of </w:t>
            </w:r>
            <w:r w:rsidRPr="00B2582C">
              <w:rPr>
                <w:rFonts w:ascii="Arial" w:hAnsi="Arial" w:cs="Arial"/>
                <w:b/>
                <w:color w:val="FF0000"/>
              </w:rPr>
              <w:t>Coronavirus</w:t>
            </w:r>
          </w:p>
          <w:p w14:paraId="4E1E4F6F" w14:textId="77777777" w:rsidR="00747CAE" w:rsidRPr="00B2582C" w:rsidRDefault="004D18DA" w:rsidP="00747CAE">
            <w:pPr>
              <w:numPr>
                <w:ilvl w:val="0"/>
                <w:numId w:val="1"/>
              </w:numPr>
              <w:spacing w:after="0" w:line="240" w:lineRule="auto"/>
              <w:ind w:right="-72"/>
              <w:rPr>
                <w:rFonts w:ascii="Arial" w:hAnsi="Arial" w:cs="Arial"/>
                <w:b/>
                <w:color w:val="FF0000"/>
              </w:rPr>
            </w:pPr>
            <w:r w:rsidRPr="00B2582C">
              <w:rPr>
                <w:rFonts w:ascii="Arial" w:hAnsi="Arial" w:cs="Arial"/>
                <w:b/>
                <w:color w:val="FF0000"/>
              </w:rPr>
              <w:t xml:space="preserve">Inadequate </w:t>
            </w:r>
            <w:r w:rsidR="00FD0C7F" w:rsidRPr="00B2582C">
              <w:rPr>
                <w:rFonts w:ascii="Arial" w:hAnsi="Arial" w:cs="Arial"/>
                <w:b/>
                <w:color w:val="FF0000"/>
              </w:rPr>
              <w:t>Ventilation</w:t>
            </w:r>
          </w:p>
          <w:p w14:paraId="4E1E4F70" w14:textId="77777777" w:rsidR="00747CAE" w:rsidRPr="00B2582C" w:rsidRDefault="00747CAE" w:rsidP="00747CAE">
            <w:pPr>
              <w:numPr>
                <w:ilvl w:val="0"/>
                <w:numId w:val="1"/>
              </w:numPr>
              <w:spacing w:after="0" w:line="240" w:lineRule="auto"/>
              <w:ind w:right="-72"/>
              <w:rPr>
                <w:rFonts w:ascii="Arial" w:hAnsi="Arial" w:cs="Arial"/>
                <w:b/>
                <w:color w:val="FF0000"/>
              </w:rPr>
            </w:pPr>
            <w:r w:rsidRPr="00B2582C">
              <w:rPr>
                <w:rFonts w:ascii="Arial" w:hAnsi="Arial" w:cs="Arial"/>
                <w:b/>
                <w:color w:val="FF0000"/>
              </w:rPr>
              <w:t>Arrangements for Boarding Schools During Pandemic</w:t>
            </w:r>
          </w:p>
          <w:p w14:paraId="4E1E4F71" w14:textId="77777777" w:rsidR="00FD0C7F" w:rsidRPr="00B2582C" w:rsidRDefault="00FD0C7F" w:rsidP="00582591">
            <w:pPr>
              <w:spacing w:after="0" w:line="240" w:lineRule="auto"/>
              <w:ind w:left="720" w:right="-72"/>
              <w:rPr>
                <w:rFonts w:ascii="Arial" w:hAnsi="Arial" w:cs="Arial"/>
                <w:b/>
                <w:color w:val="FF0000"/>
              </w:rPr>
            </w:pPr>
          </w:p>
        </w:tc>
        <w:bookmarkStart w:id="0" w:name="_GoBack"/>
        <w:bookmarkEnd w:id="0"/>
      </w:tr>
      <w:tr w:rsidR="006A5DA9" w:rsidRPr="00B2582C"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B2582C" w:rsidRDefault="006A5DA9">
            <w:pPr>
              <w:spacing w:after="0" w:line="240" w:lineRule="auto"/>
              <w:rPr>
                <w:rFonts w:ascii="Arial" w:hAnsi="Arial" w:cs="Arial"/>
                <w:b/>
                <w:sz w:val="28"/>
                <w:szCs w:val="28"/>
              </w:rPr>
            </w:pPr>
            <w:r w:rsidRPr="00B2582C">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B2582C" w:rsidRDefault="006A5DA9">
            <w:pPr>
              <w:spacing w:after="0" w:line="240" w:lineRule="auto"/>
              <w:rPr>
                <w:rFonts w:ascii="Arial" w:hAnsi="Arial" w:cs="Arial"/>
                <w:b/>
                <w:sz w:val="28"/>
                <w:szCs w:val="28"/>
              </w:rPr>
            </w:pPr>
            <w:r w:rsidRPr="00B2582C">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B2582C" w:rsidRDefault="00F63F3B">
            <w:pPr>
              <w:spacing w:after="0" w:line="240" w:lineRule="auto"/>
              <w:jc w:val="center"/>
              <w:rPr>
                <w:rFonts w:ascii="Arial" w:hAnsi="Arial" w:cs="Arial"/>
                <w:b/>
                <w:sz w:val="24"/>
                <w:szCs w:val="24"/>
              </w:rPr>
            </w:pPr>
            <w:r w:rsidRPr="00B2582C">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B2582C" w:rsidRDefault="00F63F3B">
            <w:pPr>
              <w:spacing w:after="0" w:line="240" w:lineRule="auto"/>
              <w:jc w:val="center"/>
              <w:rPr>
                <w:rFonts w:ascii="Arial" w:hAnsi="Arial" w:cs="Arial"/>
                <w:b/>
                <w:sz w:val="24"/>
                <w:szCs w:val="24"/>
              </w:rPr>
            </w:pPr>
            <w:r w:rsidRPr="00B2582C">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B2582C" w:rsidRDefault="006A5DA9">
            <w:pPr>
              <w:spacing w:after="0" w:line="240" w:lineRule="auto"/>
              <w:jc w:val="center"/>
              <w:rPr>
                <w:rFonts w:ascii="Arial" w:hAnsi="Arial" w:cs="Arial"/>
                <w:b/>
                <w:color w:val="FF6600"/>
                <w:sz w:val="24"/>
                <w:szCs w:val="24"/>
              </w:rPr>
            </w:pPr>
            <w:r w:rsidRPr="00B2582C">
              <w:rPr>
                <w:rFonts w:ascii="Arial" w:hAnsi="Arial" w:cs="Arial"/>
                <w:b/>
                <w:color w:val="FF6600"/>
                <w:sz w:val="24"/>
                <w:szCs w:val="24"/>
              </w:rPr>
              <w:t>N/A</w:t>
            </w:r>
          </w:p>
        </w:tc>
      </w:tr>
      <w:tr w:rsidR="006F0F0D" w:rsidRPr="00B2582C"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9" w14:textId="77777777" w:rsidR="006F0F0D" w:rsidRPr="00B2582C" w:rsidRDefault="006F0F0D">
            <w:pPr>
              <w:spacing w:after="0" w:line="240" w:lineRule="auto"/>
              <w:jc w:val="center"/>
              <w:rPr>
                <w:rFonts w:ascii="Arial" w:hAnsi="Arial" w:cs="Arial"/>
                <w:i/>
                <w:color w:val="FF0000"/>
                <w:sz w:val="16"/>
                <w:szCs w:val="16"/>
              </w:rPr>
            </w:pPr>
            <w:r w:rsidRPr="00B2582C">
              <w:rPr>
                <w:rFonts w:ascii="Arial" w:hAnsi="Arial" w:cs="Arial"/>
                <w:b/>
                <w:i/>
                <w:color w:val="FF0000"/>
                <w:sz w:val="16"/>
                <w:szCs w:val="16"/>
              </w:rPr>
              <w:t>Note:</w:t>
            </w:r>
            <w:r w:rsidRPr="00B2582C">
              <w:rPr>
                <w:rFonts w:ascii="Arial" w:hAnsi="Arial" w:cs="Arial"/>
                <w:i/>
                <w:color w:val="FF0000"/>
                <w:sz w:val="16"/>
                <w:szCs w:val="16"/>
              </w:rPr>
              <w:t xml:space="preserve">  you</w:t>
            </w:r>
            <w:r w:rsidRPr="00B2582C">
              <w:rPr>
                <w:rFonts w:ascii="Arial" w:hAnsi="Arial" w:cs="Arial"/>
                <w:b/>
                <w:i/>
                <w:color w:val="FF0000"/>
                <w:sz w:val="16"/>
                <w:szCs w:val="16"/>
              </w:rPr>
              <w:t xml:space="preserve"> </w:t>
            </w:r>
            <w:r w:rsidRPr="00B2582C">
              <w:rPr>
                <w:rFonts w:ascii="Arial" w:hAnsi="Arial" w:cs="Arial"/>
                <w:b/>
                <w:i/>
                <w:color w:val="FF0000"/>
                <w:sz w:val="16"/>
                <w:szCs w:val="16"/>
                <w:u w:val="single"/>
              </w:rPr>
              <w:t>must</w:t>
            </w:r>
            <w:r w:rsidRPr="00B2582C">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sidRPr="00B2582C">
              <w:rPr>
                <w:rFonts w:ascii="Arial" w:hAnsi="Arial" w:cs="Arial"/>
                <w:i/>
                <w:color w:val="FF0000"/>
                <w:sz w:val="16"/>
                <w:szCs w:val="16"/>
              </w:rPr>
              <w:t xml:space="preserve">overall </w:t>
            </w:r>
            <w:r w:rsidRPr="00B2582C">
              <w:rPr>
                <w:rFonts w:ascii="Arial" w:hAnsi="Arial" w:cs="Arial"/>
                <w:i/>
                <w:color w:val="FF0000"/>
                <w:sz w:val="16"/>
                <w:szCs w:val="16"/>
              </w:rPr>
              <w:t>risk</w:t>
            </w:r>
            <w:r w:rsidR="002F4C4E" w:rsidRPr="00B2582C">
              <w:rPr>
                <w:rFonts w:ascii="Arial" w:hAnsi="Arial" w:cs="Arial"/>
                <w:i/>
                <w:color w:val="FF0000"/>
                <w:sz w:val="16"/>
                <w:szCs w:val="16"/>
              </w:rPr>
              <w:t xml:space="preserve"> for the activity/situation</w:t>
            </w:r>
            <w:r w:rsidRPr="00B2582C">
              <w:rPr>
                <w:rFonts w:ascii="Arial" w:hAnsi="Arial" w:cs="Arial"/>
                <w:i/>
                <w:color w:val="FF0000"/>
                <w:sz w:val="16"/>
                <w:szCs w:val="16"/>
              </w:rPr>
              <w:t>.</w:t>
            </w:r>
          </w:p>
          <w:p w14:paraId="4E1E4F7A" w14:textId="77777777" w:rsidR="00E619CC" w:rsidRPr="00B2582C" w:rsidRDefault="00E619CC">
            <w:pPr>
              <w:spacing w:after="0" w:line="240" w:lineRule="auto"/>
              <w:jc w:val="center"/>
              <w:rPr>
                <w:rFonts w:ascii="Arial" w:hAnsi="Arial" w:cs="Arial"/>
                <w:b/>
                <w:color w:val="FF6600"/>
                <w:sz w:val="24"/>
                <w:szCs w:val="24"/>
              </w:rPr>
            </w:pPr>
          </w:p>
        </w:tc>
      </w:tr>
      <w:tr w:rsidR="00B16560" w:rsidRPr="00B2582C"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B2582C" w:rsidRDefault="00B16560">
            <w:pPr>
              <w:spacing w:after="0" w:line="240" w:lineRule="auto"/>
              <w:jc w:val="center"/>
              <w:rPr>
                <w:rFonts w:ascii="Arial" w:hAnsi="Arial" w:cs="Arial"/>
                <w:b/>
                <w:i/>
                <w:color w:val="FF0000"/>
                <w:sz w:val="16"/>
                <w:szCs w:val="16"/>
              </w:rPr>
            </w:pPr>
            <w:r w:rsidRPr="00B2582C">
              <w:rPr>
                <w:rFonts w:ascii="Arial" w:hAnsi="Arial" w:cs="Arial"/>
                <w:b/>
                <w:bCs/>
                <w:sz w:val="16"/>
                <w:szCs w:val="16"/>
              </w:rPr>
              <w:t>In considering all of the below risks and potential control measures, please be mindful of you</w:t>
            </w:r>
            <w:r w:rsidR="00E05538" w:rsidRPr="00B2582C">
              <w:rPr>
                <w:rFonts w:ascii="Arial" w:hAnsi="Arial" w:cs="Arial"/>
                <w:b/>
                <w:bCs/>
                <w:sz w:val="16"/>
                <w:szCs w:val="16"/>
              </w:rPr>
              <w:t>r</w:t>
            </w:r>
            <w:r w:rsidRPr="00B2582C">
              <w:rPr>
                <w:rFonts w:ascii="Arial" w:hAnsi="Arial" w:cs="Arial"/>
                <w:b/>
                <w:bCs/>
                <w:sz w:val="16"/>
                <w:szCs w:val="16"/>
              </w:rPr>
              <w:t xml:space="preserve"> duties under the </w:t>
            </w:r>
            <w:hyperlink r:id="rId11" w:history="1">
              <w:r w:rsidR="00FF7FEC" w:rsidRPr="00B2582C">
                <w:rPr>
                  <w:rStyle w:val="Hyperlink"/>
                  <w:rFonts w:ascii="Arial" w:hAnsi="Arial" w:cs="Arial"/>
                  <w:b/>
                  <w:bCs/>
                  <w:sz w:val="16"/>
                  <w:szCs w:val="16"/>
                </w:rPr>
                <w:t>Equality Act</w:t>
              </w:r>
            </w:hyperlink>
            <w:r w:rsidR="00FF7FEC" w:rsidRPr="00B2582C">
              <w:rPr>
                <w:rFonts w:ascii="Arial" w:hAnsi="Arial" w:cs="Arial"/>
                <w:b/>
                <w:bCs/>
                <w:sz w:val="16"/>
                <w:szCs w:val="16"/>
              </w:rPr>
              <w:t xml:space="preserve"> </w:t>
            </w:r>
            <w:r w:rsidRPr="00B2582C">
              <w:rPr>
                <w:rFonts w:ascii="Arial" w:hAnsi="Arial" w:cs="Arial"/>
                <w:b/>
                <w:bCs/>
                <w:sz w:val="16"/>
                <w:szCs w:val="16"/>
              </w:rPr>
              <w:t>by ensuring that there is no adverse impact on any particular group of staff / pupils with protected characteristics</w:t>
            </w:r>
          </w:p>
        </w:tc>
      </w:tr>
      <w:tr w:rsidR="00E02B2C" w:rsidRPr="00B2582C" w14:paraId="1FE4C51E"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6558EF64" w14:textId="029B888A" w:rsidR="00E02B2C" w:rsidRPr="00B2582C" w:rsidRDefault="00E02B2C">
            <w:pPr>
              <w:spacing w:after="0" w:line="240" w:lineRule="auto"/>
              <w:jc w:val="center"/>
              <w:rPr>
                <w:rFonts w:ascii="Arial" w:hAnsi="Arial" w:cs="Arial"/>
                <w:b/>
                <w:bCs/>
                <w:sz w:val="16"/>
                <w:szCs w:val="16"/>
              </w:rPr>
            </w:pPr>
            <w:r w:rsidRPr="00B2582C">
              <w:rPr>
                <w:rFonts w:ascii="Arial" w:hAnsi="Arial" w:cs="Arial"/>
                <w:b/>
                <w:color w:val="2F5496" w:themeColor="accent5" w:themeShade="BF"/>
                <w:szCs w:val="23"/>
              </w:rPr>
              <w:t>From 8 March, all pupils should attend school. Secondary pupils will be offered testing from 8 March</w:t>
            </w:r>
          </w:p>
        </w:tc>
      </w:tr>
      <w:tr w:rsidR="006D6B42" w:rsidRPr="00B2582C"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Pr="00B2582C" w:rsidRDefault="00614808" w:rsidP="00813F8B">
            <w:pPr>
              <w:spacing w:after="0" w:line="240" w:lineRule="auto"/>
              <w:rPr>
                <w:rFonts w:ascii="Arial" w:hAnsi="Arial" w:cs="Arial"/>
                <w:b/>
                <w:bCs/>
                <w:color w:val="FF0000"/>
              </w:rPr>
            </w:pPr>
          </w:p>
          <w:p w14:paraId="4E1E4F81" w14:textId="77777777" w:rsidR="006D6B42" w:rsidRPr="00B2582C" w:rsidRDefault="00EB40C6" w:rsidP="00813F8B">
            <w:pPr>
              <w:spacing w:after="0" w:line="240" w:lineRule="auto"/>
              <w:rPr>
                <w:rFonts w:ascii="Arial" w:hAnsi="Arial" w:cs="Arial"/>
                <w:b/>
                <w:bCs/>
                <w:color w:val="FF0000"/>
              </w:rPr>
            </w:pPr>
            <w:r w:rsidRPr="00B2582C">
              <w:rPr>
                <w:rFonts w:ascii="Arial" w:hAnsi="Arial" w:cs="Arial"/>
                <w:b/>
                <w:bCs/>
                <w:color w:val="FF0000"/>
              </w:rPr>
              <w:t xml:space="preserve">Contact Between Individuals Not Minimised and </w:t>
            </w:r>
            <w:r w:rsidR="00813F8B" w:rsidRPr="00B2582C">
              <w:rPr>
                <w:rFonts w:ascii="Arial" w:hAnsi="Arial" w:cs="Arial"/>
                <w:b/>
                <w:bCs/>
                <w:color w:val="FF0000"/>
              </w:rPr>
              <w:t>Social Distancing Measures Not Followed</w:t>
            </w:r>
          </w:p>
          <w:p w14:paraId="4E1E4F82" w14:textId="77777777" w:rsidR="00835A23" w:rsidRPr="00B2582C" w:rsidRDefault="00835A23" w:rsidP="00813F8B">
            <w:pPr>
              <w:spacing w:after="0" w:line="240" w:lineRule="auto"/>
              <w:rPr>
                <w:rFonts w:ascii="Arial" w:hAnsi="Arial" w:cs="Arial"/>
                <w:b/>
                <w:sz w:val="24"/>
                <w:szCs w:val="24"/>
              </w:rPr>
            </w:pPr>
          </w:p>
        </w:tc>
      </w:tr>
      <w:tr w:rsidR="006650AE" w:rsidRPr="00B2582C" w14:paraId="5B9C354C" w14:textId="77777777" w:rsidTr="00AD1F96">
        <w:trPr>
          <w:trHeight w:val="415"/>
        </w:trPr>
        <w:tc>
          <w:tcPr>
            <w:tcW w:w="4762" w:type="dxa"/>
            <w:gridSpan w:val="7"/>
            <w:tcBorders>
              <w:left w:val="single" w:sz="18" w:space="0" w:color="auto"/>
            </w:tcBorders>
            <w:vAlign w:val="center"/>
          </w:tcPr>
          <w:p w14:paraId="0C00636E" w14:textId="66C6FF02" w:rsidR="006650AE" w:rsidRPr="00B2582C" w:rsidRDefault="006650AE" w:rsidP="006650AE">
            <w:pPr>
              <w:spacing w:after="0" w:line="240" w:lineRule="auto"/>
              <w:ind w:right="-72"/>
              <w:rPr>
                <w:rFonts w:ascii="Arial" w:hAnsi="Arial" w:cs="Arial"/>
              </w:rPr>
            </w:pPr>
            <w:r w:rsidRPr="00B2582C">
              <w:rPr>
                <w:rFonts w:ascii="Arial" w:hAnsi="Arial" w:cs="Arial"/>
              </w:rPr>
              <w:t>Consistent groups are in place which reduces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05F3197A" w14:textId="048585E8" w:rsidR="006650AE" w:rsidRPr="00B2582C" w:rsidRDefault="006650AE" w:rsidP="006650AE">
            <w:pPr>
              <w:spacing w:after="0" w:line="240" w:lineRule="auto"/>
              <w:rPr>
                <w:rFonts w:ascii="Arial" w:hAnsi="Arial" w:cs="Arial"/>
              </w:rPr>
            </w:pPr>
            <w:r w:rsidRPr="00B2582C">
              <w:rPr>
                <w:rFonts w:ascii="Arial" w:hAnsi="Arial" w:cs="Arial"/>
              </w:rPr>
              <w:t>Details</w:t>
            </w:r>
            <w:proofErr w:type="gramStart"/>
            <w:r w:rsidRPr="00B2582C">
              <w:rPr>
                <w:rFonts w:ascii="Arial" w:hAnsi="Arial" w:cs="Arial"/>
              </w:rPr>
              <w:t>;-</w:t>
            </w:r>
            <w:proofErr w:type="gramEnd"/>
            <w:r w:rsidR="002D6A23" w:rsidRPr="00B2582C">
              <w:rPr>
                <w:rFonts w:ascii="Arial" w:hAnsi="Arial" w:cs="Arial"/>
              </w:rPr>
              <w:t xml:space="preserve"> School will use the same bubble system as during the autumn term. </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16F89F1B" w:rsidR="006650AE" w:rsidRPr="00B2582C" w:rsidRDefault="002D6A23" w:rsidP="006650AE">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Pr="00B2582C" w:rsidRDefault="006650AE" w:rsidP="006650AE">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Pr="00B2582C" w:rsidRDefault="006650AE" w:rsidP="006650AE">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0F4CB6" w:rsidRPr="00B2582C" w14:paraId="0246F4C6" w14:textId="77777777" w:rsidTr="00AD1F96">
        <w:trPr>
          <w:trHeight w:val="415"/>
        </w:trPr>
        <w:tc>
          <w:tcPr>
            <w:tcW w:w="4762" w:type="dxa"/>
            <w:gridSpan w:val="7"/>
            <w:tcBorders>
              <w:left w:val="single" w:sz="18" w:space="0" w:color="auto"/>
            </w:tcBorders>
            <w:vAlign w:val="center"/>
          </w:tcPr>
          <w:p w14:paraId="5B44CB5D" w14:textId="363EF9FC" w:rsidR="000F4CB6" w:rsidRPr="00B2582C" w:rsidRDefault="000F4CB6" w:rsidP="000F4CB6">
            <w:pPr>
              <w:spacing w:after="0" w:line="240" w:lineRule="auto"/>
              <w:ind w:right="-72"/>
              <w:rPr>
                <w:rFonts w:ascii="Arial" w:hAnsi="Arial" w:cs="Arial"/>
              </w:rPr>
            </w:pPr>
            <w:r w:rsidRPr="00B2582C">
              <w:rPr>
                <w:rFonts w:ascii="Arial" w:hAnsi="Arial" w:cs="Arial"/>
              </w:rPr>
              <w:t>The school keeps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793A92A9" w14:textId="290913D0" w:rsidR="000F4CB6" w:rsidRPr="00B2582C" w:rsidRDefault="000F4CB6" w:rsidP="000F4CB6">
            <w:pPr>
              <w:spacing w:after="0" w:line="240" w:lineRule="auto"/>
              <w:rPr>
                <w:rFonts w:ascii="Arial" w:hAnsi="Arial" w:cs="Arial"/>
              </w:rPr>
            </w:pPr>
            <w:r w:rsidRPr="00B2582C">
              <w:rPr>
                <w:rFonts w:ascii="Arial" w:hAnsi="Arial" w:cs="Arial"/>
              </w:rPr>
              <w:t xml:space="preserve">This should be a proportionate recording process. Schools do not need to ask pupils to record everyone they have spent time with each day or ask staff to keep definitive records in </w:t>
            </w:r>
            <w:r w:rsidRPr="00B2582C">
              <w:rPr>
                <w:rFonts w:ascii="Arial" w:hAnsi="Arial" w:cs="Arial"/>
              </w:rPr>
              <w:lastRenderedPageBreak/>
              <w:t>a way that is overly burdensome</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70047ADB" w:rsidR="000F4CB6" w:rsidRPr="00B2582C" w:rsidRDefault="002D6A23" w:rsidP="000F4CB6">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Pr="00B2582C" w:rsidRDefault="000F4CB6" w:rsidP="000F4CB6">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Pr="00B2582C" w:rsidRDefault="000F4CB6" w:rsidP="000F4CB6">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6D5199" w:rsidRPr="00B2582C" w14:paraId="1C27C762" w14:textId="77777777" w:rsidTr="00AD1F96">
        <w:trPr>
          <w:trHeight w:val="415"/>
        </w:trPr>
        <w:tc>
          <w:tcPr>
            <w:tcW w:w="4762" w:type="dxa"/>
            <w:gridSpan w:val="7"/>
            <w:tcBorders>
              <w:left w:val="single" w:sz="18" w:space="0" w:color="auto"/>
            </w:tcBorders>
            <w:vAlign w:val="center"/>
          </w:tcPr>
          <w:p w14:paraId="2CAD2DE6" w14:textId="19B499C3" w:rsidR="006D5199" w:rsidRPr="00B2582C" w:rsidRDefault="006D5199" w:rsidP="006D5199">
            <w:pPr>
              <w:spacing w:after="0" w:line="240" w:lineRule="auto"/>
              <w:ind w:right="-72"/>
              <w:rPr>
                <w:rFonts w:ascii="Arial" w:hAnsi="Arial" w:cs="Arial"/>
              </w:rPr>
            </w:pPr>
            <w:r w:rsidRPr="00B2582C">
              <w:rPr>
                <w:rFonts w:ascii="Arial" w:hAnsi="Arial" w:cs="Arial"/>
              </w:rPr>
              <w:t>Distinct groups or ‘bubbles’ that do not mix are maintained which makes it quicker and easier in the event of a positive case to identify those who may need to self-isolate and to keep that number as small as possible</w:t>
            </w:r>
          </w:p>
        </w:tc>
        <w:tc>
          <w:tcPr>
            <w:tcW w:w="2268" w:type="dxa"/>
            <w:gridSpan w:val="4"/>
            <w:tcBorders>
              <w:left w:val="single" w:sz="2" w:space="0" w:color="auto"/>
            </w:tcBorders>
            <w:vAlign w:val="center"/>
          </w:tcPr>
          <w:p w14:paraId="0AC689F4" w14:textId="77777777" w:rsidR="006D5199" w:rsidRPr="00B2582C" w:rsidRDefault="006D5199" w:rsidP="006D519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3632B3E2" w:rsidR="006D5199" w:rsidRPr="00B2582C" w:rsidRDefault="002D6A23" w:rsidP="006D5199">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6D5199" w:rsidRPr="00B2582C" w:rsidRDefault="006D5199" w:rsidP="006D5199">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6D5199" w:rsidRPr="00B2582C" w:rsidRDefault="006D5199" w:rsidP="006D5199">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63662E" w:rsidRPr="00B2582C" w14:paraId="6E416D64" w14:textId="77777777" w:rsidTr="00BA48A7">
        <w:trPr>
          <w:trHeight w:val="415"/>
        </w:trPr>
        <w:tc>
          <w:tcPr>
            <w:tcW w:w="4762" w:type="dxa"/>
            <w:gridSpan w:val="7"/>
            <w:tcBorders>
              <w:left w:val="single" w:sz="18" w:space="0" w:color="auto"/>
            </w:tcBorders>
            <w:vAlign w:val="center"/>
          </w:tcPr>
          <w:p w14:paraId="04BFDDFC" w14:textId="77777777" w:rsidR="0063662E" w:rsidRPr="00B2582C" w:rsidRDefault="0063662E" w:rsidP="00BA48A7">
            <w:pPr>
              <w:spacing w:after="0" w:line="240" w:lineRule="auto"/>
              <w:ind w:right="-72"/>
              <w:rPr>
                <w:rFonts w:ascii="Arial" w:hAnsi="Arial" w:cs="Arial"/>
              </w:rPr>
            </w:pPr>
            <w:r w:rsidRPr="00B2582C">
              <w:rPr>
                <w:rFonts w:ascii="Arial" w:hAnsi="Arial" w:cs="Arial"/>
              </w:rPr>
              <w:t xml:space="preserve">Primary schools may be able to implement groups that are the size of a full class. If that </w:t>
            </w:r>
            <w:proofErr w:type="gramStart"/>
            <w:r w:rsidRPr="00B2582C">
              <w:rPr>
                <w:rFonts w:ascii="Arial" w:hAnsi="Arial" w:cs="Arial"/>
              </w:rPr>
              <w:t>can be achieved</w:t>
            </w:r>
            <w:proofErr w:type="gramEnd"/>
            <w:r w:rsidRPr="00B2582C">
              <w:rPr>
                <w:rFonts w:ascii="Arial" w:hAnsi="Arial" w:cs="Arial"/>
              </w:rPr>
              <w:t>, it is recommended, as this will help to reduce the number of people who could be asked to isolate should someone in the group become ill with coronavirus (COVID-19).</w:t>
            </w:r>
          </w:p>
        </w:tc>
        <w:tc>
          <w:tcPr>
            <w:tcW w:w="2268" w:type="dxa"/>
            <w:gridSpan w:val="4"/>
            <w:tcBorders>
              <w:left w:val="single" w:sz="2" w:space="0" w:color="auto"/>
            </w:tcBorders>
            <w:vAlign w:val="center"/>
          </w:tcPr>
          <w:p w14:paraId="206D9F6C" w14:textId="77777777" w:rsidR="0063662E" w:rsidRPr="00B2582C" w:rsidRDefault="0063662E" w:rsidP="00BA48A7">
            <w:pPr>
              <w:spacing w:after="0" w:line="240" w:lineRule="auto"/>
              <w:rPr>
                <w:rFonts w:ascii="Arial" w:hAnsi="Arial" w:cs="Arial"/>
              </w:rPr>
            </w:pPr>
            <w:r w:rsidRPr="00B2582C">
              <w:rPr>
                <w:rFonts w:ascii="Arial" w:hAnsi="Arial" w:cs="Arial"/>
              </w:rPr>
              <w:t>Circumstances need to be assessed and if class-sized groups are not compatible with offering a full range of subjects or managing the practical logistics within and around school, you can look to implement year group sized ‘bubbles’</w:t>
            </w:r>
          </w:p>
          <w:p w14:paraId="2084E8E0" w14:textId="77777777" w:rsidR="002D6A23" w:rsidRPr="00B2582C" w:rsidRDefault="002D6A23" w:rsidP="00BA48A7">
            <w:pPr>
              <w:spacing w:after="0" w:line="240" w:lineRule="auto"/>
              <w:rPr>
                <w:rFonts w:ascii="Arial" w:hAnsi="Arial" w:cs="Arial"/>
              </w:rPr>
            </w:pPr>
          </w:p>
          <w:p w14:paraId="787D48DA" w14:textId="77777777" w:rsidR="002D6A23" w:rsidRPr="00B2582C" w:rsidRDefault="002D6A23" w:rsidP="002D6A23">
            <w:pPr>
              <w:spacing w:after="0" w:line="240" w:lineRule="auto"/>
              <w:rPr>
                <w:rFonts w:ascii="Arial" w:hAnsi="Arial" w:cs="Arial"/>
              </w:rPr>
            </w:pPr>
            <w:r w:rsidRPr="00B2582C">
              <w:rPr>
                <w:rFonts w:ascii="Arial" w:hAnsi="Arial" w:cs="Arial"/>
              </w:rPr>
              <w:t>To be able to offer a full range of subjects, interventions and to managing the practical logistics within and around school, we will  implement the following group sized ‘bubbles’</w:t>
            </w:r>
          </w:p>
          <w:p w14:paraId="7960D20C" w14:textId="77777777" w:rsidR="002D6A23" w:rsidRPr="00B2582C" w:rsidRDefault="002D6A23" w:rsidP="002D6A23">
            <w:pPr>
              <w:spacing w:after="0" w:line="240" w:lineRule="auto"/>
              <w:rPr>
                <w:rFonts w:ascii="Arial" w:hAnsi="Arial" w:cs="Arial"/>
              </w:rPr>
            </w:pPr>
          </w:p>
          <w:p w14:paraId="12670422" w14:textId="77777777" w:rsidR="002D6A23" w:rsidRPr="00B2582C" w:rsidRDefault="002D6A23" w:rsidP="002D6A23">
            <w:pPr>
              <w:spacing w:after="0" w:line="240" w:lineRule="auto"/>
              <w:rPr>
                <w:rFonts w:ascii="Arial" w:hAnsi="Arial" w:cs="Arial"/>
              </w:rPr>
            </w:pPr>
            <w:r w:rsidRPr="00B2582C">
              <w:rPr>
                <w:rFonts w:ascii="Arial" w:hAnsi="Arial" w:cs="Arial"/>
              </w:rPr>
              <w:t>•</w:t>
            </w:r>
            <w:r w:rsidRPr="00B2582C">
              <w:rPr>
                <w:rFonts w:ascii="Arial" w:hAnsi="Arial" w:cs="Arial"/>
              </w:rPr>
              <w:tab/>
              <w:t>2 Nursery  bubbles</w:t>
            </w:r>
          </w:p>
          <w:p w14:paraId="151643E0" w14:textId="77777777" w:rsidR="002D6A23" w:rsidRPr="00B2582C" w:rsidRDefault="002D6A23" w:rsidP="002D6A23">
            <w:pPr>
              <w:spacing w:after="0" w:line="240" w:lineRule="auto"/>
              <w:rPr>
                <w:rFonts w:ascii="Arial" w:hAnsi="Arial" w:cs="Arial"/>
              </w:rPr>
            </w:pPr>
          </w:p>
          <w:p w14:paraId="1236B2B5" w14:textId="77777777" w:rsidR="002D6A23" w:rsidRPr="00B2582C" w:rsidRDefault="002D6A23" w:rsidP="002D6A23">
            <w:pPr>
              <w:spacing w:after="0" w:line="240" w:lineRule="auto"/>
              <w:rPr>
                <w:rFonts w:ascii="Arial" w:hAnsi="Arial" w:cs="Arial"/>
              </w:rPr>
            </w:pPr>
            <w:r w:rsidRPr="00B2582C">
              <w:rPr>
                <w:rFonts w:ascii="Arial" w:hAnsi="Arial" w:cs="Arial"/>
              </w:rPr>
              <w:t>•</w:t>
            </w:r>
            <w:r w:rsidRPr="00B2582C">
              <w:rPr>
                <w:rFonts w:ascii="Arial" w:hAnsi="Arial" w:cs="Arial"/>
              </w:rPr>
              <w:tab/>
              <w:t xml:space="preserve">R &amp; R/1 bubble </w:t>
            </w:r>
          </w:p>
          <w:p w14:paraId="5772846C" w14:textId="77777777" w:rsidR="002D6A23" w:rsidRPr="00B2582C" w:rsidRDefault="002D6A23" w:rsidP="002D6A23">
            <w:pPr>
              <w:spacing w:after="0" w:line="240" w:lineRule="auto"/>
              <w:rPr>
                <w:rFonts w:ascii="Arial" w:hAnsi="Arial" w:cs="Arial"/>
              </w:rPr>
            </w:pPr>
            <w:r w:rsidRPr="00B2582C">
              <w:rPr>
                <w:rFonts w:ascii="Arial" w:hAnsi="Arial" w:cs="Arial"/>
              </w:rPr>
              <w:t>•</w:t>
            </w:r>
            <w:r w:rsidRPr="00B2582C">
              <w:rPr>
                <w:rFonts w:ascii="Arial" w:hAnsi="Arial" w:cs="Arial"/>
              </w:rPr>
              <w:tab/>
              <w:t>Y1/2R &amp; Y1/2 bubble</w:t>
            </w:r>
          </w:p>
          <w:p w14:paraId="5F4F05B0" w14:textId="77777777" w:rsidR="002D6A23" w:rsidRPr="00B2582C" w:rsidRDefault="002D6A23" w:rsidP="002D6A23">
            <w:pPr>
              <w:spacing w:after="0" w:line="240" w:lineRule="auto"/>
              <w:rPr>
                <w:rFonts w:ascii="Arial" w:hAnsi="Arial" w:cs="Arial"/>
              </w:rPr>
            </w:pPr>
            <w:r w:rsidRPr="00B2582C">
              <w:rPr>
                <w:rFonts w:ascii="Arial" w:hAnsi="Arial" w:cs="Arial"/>
              </w:rPr>
              <w:t>•</w:t>
            </w:r>
            <w:r w:rsidRPr="00B2582C">
              <w:rPr>
                <w:rFonts w:ascii="Arial" w:hAnsi="Arial" w:cs="Arial"/>
              </w:rPr>
              <w:tab/>
              <w:t>Y3/4M &amp; Y3/4R bubble</w:t>
            </w:r>
          </w:p>
          <w:p w14:paraId="759A24B3" w14:textId="77777777" w:rsidR="002D6A23" w:rsidRPr="00B2582C" w:rsidRDefault="002D6A23" w:rsidP="002D6A23">
            <w:pPr>
              <w:spacing w:after="0" w:line="240" w:lineRule="auto"/>
              <w:rPr>
                <w:rFonts w:ascii="Arial" w:hAnsi="Arial" w:cs="Arial"/>
              </w:rPr>
            </w:pPr>
            <w:r w:rsidRPr="00B2582C">
              <w:rPr>
                <w:rFonts w:ascii="Arial" w:hAnsi="Arial" w:cs="Arial"/>
              </w:rPr>
              <w:t>•</w:t>
            </w:r>
            <w:r w:rsidRPr="00B2582C">
              <w:rPr>
                <w:rFonts w:ascii="Arial" w:hAnsi="Arial" w:cs="Arial"/>
              </w:rPr>
              <w:tab/>
              <w:t>Y3/4 S &amp; Y5P bubble</w:t>
            </w:r>
          </w:p>
          <w:p w14:paraId="357ED938" w14:textId="77777777" w:rsidR="002D6A23" w:rsidRPr="00B2582C" w:rsidRDefault="002D6A23" w:rsidP="002D6A23">
            <w:pPr>
              <w:spacing w:after="0" w:line="240" w:lineRule="auto"/>
              <w:rPr>
                <w:rFonts w:ascii="Arial" w:hAnsi="Arial" w:cs="Arial"/>
              </w:rPr>
            </w:pPr>
            <w:r w:rsidRPr="00B2582C">
              <w:rPr>
                <w:rFonts w:ascii="Arial" w:hAnsi="Arial" w:cs="Arial"/>
              </w:rPr>
              <w:t>•</w:t>
            </w:r>
            <w:r w:rsidRPr="00B2582C">
              <w:rPr>
                <w:rFonts w:ascii="Arial" w:hAnsi="Arial" w:cs="Arial"/>
              </w:rPr>
              <w:tab/>
              <w:t>Y5/6 &amp; Y6 bubble</w:t>
            </w:r>
          </w:p>
          <w:p w14:paraId="4FB3C0FF" w14:textId="1C5FC13C" w:rsidR="002D6A23" w:rsidRPr="00B2582C" w:rsidRDefault="002D6A23" w:rsidP="00BA48A7">
            <w:pPr>
              <w:spacing w:after="0" w:line="240" w:lineRule="auto"/>
              <w:rPr>
                <w:rFonts w:ascii="Arial" w:hAnsi="Arial" w:cs="Arial"/>
              </w:rPr>
            </w:pP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25C44FA5" w:rsidR="0063662E" w:rsidRPr="00B2582C" w:rsidRDefault="002D6A23"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63662E" w:rsidRPr="00B2582C" w:rsidRDefault="0063662E"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63662E" w:rsidRPr="00B2582C" w:rsidRDefault="0063662E"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63662E" w:rsidRPr="00B2582C" w14:paraId="2DB2B5FF" w14:textId="77777777" w:rsidTr="00BA48A7">
        <w:trPr>
          <w:trHeight w:val="415"/>
        </w:trPr>
        <w:tc>
          <w:tcPr>
            <w:tcW w:w="4762" w:type="dxa"/>
            <w:gridSpan w:val="7"/>
            <w:tcBorders>
              <w:left w:val="single" w:sz="18" w:space="0" w:color="auto"/>
            </w:tcBorders>
            <w:vAlign w:val="center"/>
          </w:tcPr>
          <w:p w14:paraId="6CEFFFE4" w14:textId="77777777" w:rsidR="0063662E" w:rsidRPr="00B2582C" w:rsidRDefault="0063662E" w:rsidP="00BA48A7">
            <w:pPr>
              <w:spacing w:after="0" w:line="240" w:lineRule="auto"/>
              <w:ind w:right="-72"/>
              <w:rPr>
                <w:rFonts w:ascii="Arial" w:hAnsi="Arial" w:cs="Arial"/>
              </w:rPr>
            </w:pPr>
            <w:r w:rsidRPr="00B2582C">
              <w:rPr>
                <w:rFonts w:ascii="Arial" w:hAnsi="Arial" w:cs="Arial"/>
              </w:rPr>
              <w:t>Whatever the size of the group, they are kept apart from other groups and older children are encouraged to keep their distance within their groups</w:t>
            </w:r>
          </w:p>
        </w:tc>
        <w:tc>
          <w:tcPr>
            <w:tcW w:w="2268" w:type="dxa"/>
            <w:gridSpan w:val="4"/>
            <w:tcBorders>
              <w:left w:val="single" w:sz="2" w:space="0" w:color="auto"/>
            </w:tcBorders>
            <w:vAlign w:val="center"/>
          </w:tcPr>
          <w:p w14:paraId="07F387C5" w14:textId="77777777" w:rsidR="002D6A23" w:rsidRPr="00B2582C" w:rsidRDefault="002D6A23" w:rsidP="002D6A23">
            <w:pPr>
              <w:spacing w:after="0" w:line="240" w:lineRule="auto"/>
              <w:rPr>
                <w:rFonts w:ascii="Arial" w:hAnsi="Arial" w:cs="Arial"/>
              </w:rPr>
            </w:pPr>
            <w:r w:rsidRPr="00B2582C">
              <w:rPr>
                <w:rFonts w:ascii="Arial" w:hAnsi="Arial" w:cs="Arial"/>
              </w:rPr>
              <w:t xml:space="preserve">Staggered start/end of day using the different entrances to the school 8:40-9am(12:15pm nursery pm session) </w:t>
            </w:r>
            <w:r w:rsidRPr="00B2582C">
              <w:rPr>
                <w:rFonts w:ascii="Arial" w:hAnsi="Arial" w:cs="Arial"/>
              </w:rPr>
              <w:lastRenderedPageBreak/>
              <w:t>&amp;  2:50-3:20pm (11:15am Nursery am session)to keep bubbles separate</w:t>
            </w:r>
          </w:p>
          <w:p w14:paraId="24AC337C" w14:textId="77777777" w:rsidR="002D6A23" w:rsidRPr="00B2582C" w:rsidRDefault="002D6A23" w:rsidP="002D6A23">
            <w:pPr>
              <w:spacing w:after="0" w:line="240" w:lineRule="auto"/>
              <w:rPr>
                <w:rFonts w:ascii="Arial" w:hAnsi="Arial" w:cs="Arial"/>
              </w:rPr>
            </w:pPr>
          </w:p>
          <w:p w14:paraId="7D3FE83F" w14:textId="77777777" w:rsidR="002D6A23" w:rsidRPr="00B2582C" w:rsidRDefault="002D6A23" w:rsidP="002D6A23">
            <w:pPr>
              <w:spacing w:after="0" w:line="240" w:lineRule="auto"/>
              <w:rPr>
                <w:rFonts w:ascii="Arial" w:hAnsi="Arial" w:cs="Arial"/>
              </w:rPr>
            </w:pPr>
            <w:r w:rsidRPr="00B2582C">
              <w:rPr>
                <w:rFonts w:ascii="Arial" w:hAnsi="Arial" w:cs="Arial"/>
              </w:rPr>
              <w:t xml:space="preserve">Bubble timetable for outdoor play &amp; lunch provision </w:t>
            </w:r>
          </w:p>
          <w:p w14:paraId="17BDAEAD" w14:textId="77777777" w:rsidR="002D6A23" w:rsidRPr="00B2582C" w:rsidRDefault="002D6A23" w:rsidP="002D6A23">
            <w:pPr>
              <w:spacing w:after="0" w:line="240" w:lineRule="auto"/>
              <w:rPr>
                <w:rFonts w:ascii="Arial" w:hAnsi="Arial" w:cs="Arial"/>
              </w:rPr>
            </w:pPr>
          </w:p>
          <w:p w14:paraId="4E38BD8C" w14:textId="77777777" w:rsidR="0063662E" w:rsidRPr="00B2582C" w:rsidRDefault="0063662E" w:rsidP="00BA48A7">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2E4A659B" w:rsidR="0063662E" w:rsidRPr="00B2582C" w:rsidRDefault="002D6A23"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63662E" w:rsidRPr="00B2582C" w:rsidRDefault="0063662E"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63662E" w:rsidRPr="00B2582C" w:rsidRDefault="0063662E"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63662E" w:rsidRPr="00B2582C" w14:paraId="741C0D16" w14:textId="77777777" w:rsidTr="00BA48A7">
        <w:trPr>
          <w:trHeight w:val="415"/>
        </w:trPr>
        <w:tc>
          <w:tcPr>
            <w:tcW w:w="4762" w:type="dxa"/>
            <w:gridSpan w:val="7"/>
            <w:tcBorders>
              <w:left w:val="single" w:sz="18" w:space="0" w:color="auto"/>
            </w:tcBorders>
            <w:vAlign w:val="center"/>
          </w:tcPr>
          <w:p w14:paraId="3BFCBE25" w14:textId="77777777" w:rsidR="0063662E" w:rsidRPr="00B2582C" w:rsidRDefault="0063662E" w:rsidP="00BA48A7">
            <w:pPr>
              <w:spacing w:after="0" w:line="240" w:lineRule="auto"/>
              <w:ind w:right="-72"/>
              <w:rPr>
                <w:rFonts w:ascii="Arial" w:hAnsi="Arial" w:cs="Arial"/>
              </w:rPr>
            </w:pPr>
            <w:r w:rsidRPr="00B2582C">
              <w:rPr>
                <w:rFonts w:ascii="Arial" w:hAnsi="Arial" w:cs="Arial"/>
              </w:rPr>
              <w:t>Schools with the capability to do it should take steps to limit interaction, and the sharing of rooms and social spaces between groups as much as possible</w:t>
            </w:r>
          </w:p>
        </w:tc>
        <w:tc>
          <w:tcPr>
            <w:tcW w:w="2268" w:type="dxa"/>
            <w:gridSpan w:val="4"/>
            <w:tcBorders>
              <w:left w:val="single" w:sz="2" w:space="0" w:color="auto"/>
            </w:tcBorders>
            <w:vAlign w:val="center"/>
          </w:tcPr>
          <w:p w14:paraId="6A17685B" w14:textId="365E5C22" w:rsidR="0063662E" w:rsidRPr="00B2582C" w:rsidRDefault="002D6A23" w:rsidP="00BA48A7">
            <w:pPr>
              <w:spacing w:after="0" w:line="240" w:lineRule="auto"/>
            </w:pPr>
            <w:r w:rsidRPr="00B2582C">
              <w:rPr>
                <w:rFonts w:ascii="Arial" w:hAnsi="Arial" w:cs="Arial"/>
              </w:rPr>
              <w:t>Bubbles to use agreed classroom space, agreed outdoor space and greed outdoor provision</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F0B5FE0" w14:textId="723153B3" w:rsidR="0063662E" w:rsidRPr="00B2582C" w:rsidRDefault="002D6A23"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63662E" w:rsidRPr="00B2582C" w:rsidRDefault="0063662E"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63662E" w:rsidRPr="00B2582C" w:rsidRDefault="0063662E" w:rsidP="00BA48A7">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3DD62C70" w14:textId="77777777" w:rsidTr="00BA48A7">
        <w:trPr>
          <w:trHeight w:val="415"/>
        </w:trPr>
        <w:tc>
          <w:tcPr>
            <w:tcW w:w="4762" w:type="dxa"/>
            <w:gridSpan w:val="7"/>
            <w:tcBorders>
              <w:left w:val="single" w:sz="18" w:space="0" w:color="auto"/>
            </w:tcBorders>
            <w:vAlign w:val="center"/>
          </w:tcPr>
          <w:p w14:paraId="732EF54F" w14:textId="77777777" w:rsidR="002D6A23" w:rsidRPr="00B2582C" w:rsidRDefault="002D6A23" w:rsidP="002D6A23">
            <w:pPr>
              <w:spacing w:after="0" w:line="240" w:lineRule="auto"/>
              <w:ind w:right="-72"/>
              <w:rPr>
                <w:rFonts w:ascii="Arial" w:hAnsi="Arial" w:cs="Arial"/>
              </w:rPr>
            </w:pPr>
            <w:r w:rsidRPr="00B2582C">
              <w:rPr>
                <w:rFonts w:ascii="Arial" w:hAnsi="Arial" w:cs="Arial"/>
              </w:rPr>
              <w:t>It is recognised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6B85CAB6" w14:textId="0F5DE09A" w:rsidR="002D6A23" w:rsidRPr="00B2582C" w:rsidRDefault="002D6A23" w:rsidP="002D6A23">
            <w:pPr>
              <w:spacing w:after="0" w:line="240" w:lineRule="auto"/>
            </w:pPr>
            <w:r w:rsidRPr="00B2582C">
              <w:rPr>
                <w:rFonts w:ascii="Arial" w:hAnsi="Arial" w:cs="Arial"/>
              </w:rPr>
              <w:t>Utilise space for each bubble - One additional classroom space for each ground floor bubble. Agreed hall space and timetabled outdoor provision across all bubbles</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BEA16E" w14:textId="5E1AA6A2"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7A7D62C7" w14:textId="77777777" w:rsidTr="00AD1F96">
        <w:trPr>
          <w:trHeight w:val="415"/>
        </w:trPr>
        <w:tc>
          <w:tcPr>
            <w:tcW w:w="4762" w:type="dxa"/>
            <w:gridSpan w:val="7"/>
            <w:tcBorders>
              <w:left w:val="single" w:sz="18" w:space="0" w:color="auto"/>
            </w:tcBorders>
            <w:vAlign w:val="center"/>
          </w:tcPr>
          <w:p w14:paraId="47872534" w14:textId="3480B194" w:rsidR="002D6A23" w:rsidRPr="00B2582C" w:rsidRDefault="002D6A23" w:rsidP="002D6A23">
            <w:pPr>
              <w:spacing w:after="0" w:line="240" w:lineRule="auto"/>
              <w:ind w:right="-72"/>
              <w:rPr>
                <w:rFonts w:ascii="Arial" w:hAnsi="Arial" w:cs="Arial"/>
              </w:rPr>
            </w:pPr>
            <w:r w:rsidRPr="00B2582C">
              <w:rPr>
                <w:rFonts w:ascii="Arial" w:hAnsi="Arial" w:cs="Arial"/>
              </w:rPr>
              <w:t>Schools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71D15C8F" w14:textId="77777777" w:rsidR="002D6A23" w:rsidRPr="00B2582C" w:rsidRDefault="002D6A23" w:rsidP="002D6A23">
            <w:pPr>
              <w:spacing w:after="0" w:line="240" w:lineRule="auto"/>
              <w:rPr>
                <w:rFonts w:ascii="Arial" w:hAnsi="Arial" w:cs="Arial"/>
              </w:rPr>
            </w:pPr>
            <w:r w:rsidRPr="00B2582C">
              <w:rPr>
                <w:rFonts w:ascii="Arial" w:hAnsi="Arial" w:cs="Arial"/>
              </w:rPr>
              <w:t xml:space="preserve">Class-sized groups </w:t>
            </w:r>
            <w:proofErr w:type="gramStart"/>
            <w:r w:rsidRPr="00B2582C">
              <w:rPr>
                <w:rFonts w:ascii="Arial" w:hAnsi="Arial" w:cs="Arial"/>
              </w:rPr>
              <w:t>will be maintained</w:t>
            </w:r>
            <w:proofErr w:type="gramEnd"/>
            <w:r w:rsidRPr="00B2582C">
              <w:rPr>
                <w:rFonts w:ascii="Arial" w:hAnsi="Arial" w:cs="Arial"/>
              </w:rPr>
              <w:t xml:space="preserve"> whilst in the indoor learning environment. This will be for the majority of the school day. The </w:t>
            </w:r>
            <w:proofErr w:type="gramStart"/>
            <w:r w:rsidRPr="00B2582C">
              <w:rPr>
                <w:rFonts w:ascii="Arial" w:hAnsi="Arial" w:cs="Arial"/>
              </w:rPr>
              <w:t>two class</w:t>
            </w:r>
            <w:proofErr w:type="gramEnd"/>
            <w:r w:rsidRPr="00B2582C">
              <w:rPr>
                <w:rFonts w:ascii="Arial" w:hAnsi="Arial" w:cs="Arial"/>
              </w:rPr>
              <w:t xml:space="preserve"> bubble model will only be used for outdoor play and to allow for small group intervention and catch up across the school.</w:t>
            </w:r>
          </w:p>
          <w:p w14:paraId="220B4063" w14:textId="77777777" w:rsidR="002D6A23" w:rsidRPr="00B2582C" w:rsidRDefault="002D6A23" w:rsidP="002D6A23">
            <w:pPr>
              <w:spacing w:after="0" w:line="240" w:lineRule="auto"/>
              <w:rPr>
                <w:rFonts w:ascii="Arial" w:hAnsi="Arial" w:cs="Arial"/>
              </w:rPr>
            </w:pPr>
          </w:p>
          <w:p w14:paraId="26AB2983" w14:textId="2A19CBBF" w:rsidR="002D6A23" w:rsidRPr="00B2582C" w:rsidRDefault="002D6A23" w:rsidP="002D6A23">
            <w:pPr>
              <w:spacing w:after="0" w:line="240" w:lineRule="auto"/>
              <w:rPr>
                <w:rFonts w:ascii="Arial" w:hAnsi="Arial" w:cs="Arial"/>
              </w:rPr>
            </w:pPr>
            <w:r w:rsidRPr="00B2582C">
              <w:rPr>
                <w:rFonts w:ascii="Arial" w:hAnsi="Arial" w:cs="Arial"/>
              </w:rPr>
              <w:t>Children who are accessing wrap around care may mix as a wider group, separate recording of attendance takes place for this provision</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65625C83"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772FB9E4" w14:textId="77777777" w:rsidTr="00AD1F96">
        <w:trPr>
          <w:trHeight w:val="415"/>
        </w:trPr>
        <w:tc>
          <w:tcPr>
            <w:tcW w:w="4762" w:type="dxa"/>
            <w:gridSpan w:val="7"/>
            <w:tcBorders>
              <w:left w:val="single" w:sz="18" w:space="0" w:color="auto"/>
            </w:tcBorders>
            <w:vAlign w:val="center"/>
          </w:tcPr>
          <w:p w14:paraId="745F033F" w14:textId="64AF7677" w:rsidR="002D6A23" w:rsidRPr="00B2582C" w:rsidRDefault="002D6A23" w:rsidP="002D6A23">
            <w:pPr>
              <w:spacing w:after="0" w:line="240" w:lineRule="auto"/>
              <w:ind w:right="-72"/>
              <w:rPr>
                <w:rFonts w:ascii="Arial" w:hAnsi="Arial" w:cs="Arial"/>
              </w:rPr>
            </w:pPr>
            <w:r w:rsidRPr="00B2582C">
              <w:rPr>
                <w:rFonts w:ascii="Arial" w:hAnsi="Arial" w:cs="Arial"/>
              </w:rPr>
              <w:t>Siblings may be in different groups</w:t>
            </w:r>
          </w:p>
        </w:tc>
        <w:tc>
          <w:tcPr>
            <w:tcW w:w="2268" w:type="dxa"/>
            <w:gridSpan w:val="4"/>
            <w:tcBorders>
              <w:left w:val="single" w:sz="2" w:space="0" w:color="auto"/>
            </w:tcBorders>
            <w:vAlign w:val="center"/>
          </w:tcPr>
          <w:p w14:paraId="7C0C737B" w14:textId="7290AA70" w:rsidR="002D6A23" w:rsidRPr="00B2582C" w:rsidRDefault="002D6A23" w:rsidP="002D6A23">
            <w:pPr>
              <w:spacing w:after="0" w:line="240" w:lineRule="auto"/>
              <w:rPr>
                <w:rFonts w:ascii="Arial" w:hAnsi="Arial" w:cs="Arial"/>
              </w:rPr>
            </w:pPr>
            <w:r w:rsidRPr="00B2582C">
              <w:rPr>
                <w:rFonts w:ascii="Arial" w:hAnsi="Arial" w:cs="Arial"/>
              </w:rPr>
              <w:t xml:space="preserve">Siblings will be kept in their class provision and therefore be in different bubbles across school. </w:t>
            </w: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B72F99" w14:textId="271DF86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A9A214" w14:textId="27A2FF99"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0BB9429" w14:textId="333452F8"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512F50F2" w14:textId="77777777" w:rsidTr="00AD1F96">
        <w:trPr>
          <w:trHeight w:val="415"/>
        </w:trPr>
        <w:tc>
          <w:tcPr>
            <w:tcW w:w="4762" w:type="dxa"/>
            <w:gridSpan w:val="7"/>
            <w:tcBorders>
              <w:left w:val="single" w:sz="18" w:space="0" w:color="auto"/>
            </w:tcBorders>
            <w:vAlign w:val="center"/>
          </w:tcPr>
          <w:p w14:paraId="0E6CA657" w14:textId="4BFE1031" w:rsidR="002D6A23" w:rsidRPr="00B2582C" w:rsidRDefault="002D6A23" w:rsidP="002D6A23">
            <w:pPr>
              <w:spacing w:after="0" w:line="240" w:lineRule="auto"/>
              <w:ind w:right="-72"/>
              <w:rPr>
                <w:rFonts w:ascii="Arial" w:hAnsi="Arial" w:cs="Arial"/>
              </w:rPr>
            </w:pPr>
            <w:r w:rsidRPr="00B2582C">
              <w:rPr>
                <w:rFonts w:ascii="Arial" w:hAnsi="Arial" w:cs="Arial"/>
              </w:rPr>
              <w:t>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79361F9C" w14:textId="0A301D75" w:rsidR="002D6A23" w:rsidRPr="00B2582C" w:rsidRDefault="002D6A23" w:rsidP="002D6A23">
            <w:pPr>
              <w:spacing w:after="0" w:line="240" w:lineRule="auto"/>
              <w:rPr>
                <w:rFonts w:ascii="Arial" w:hAnsi="Arial" w:cs="Arial"/>
              </w:rPr>
            </w:pPr>
            <w:r w:rsidRPr="00B2582C">
              <w:rPr>
                <w:rFonts w:ascii="Arial" w:hAnsi="Arial" w:cs="Arial"/>
              </w:rPr>
              <w:t xml:space="preserve">Teachers delivering PPA cover or Teacher cover will work across different bubble groups. Support staff </w:t>
            </w:r>
            <w:proofErr w:type="gramStart"/>
            <w:r w:rsidRPr="00B2582C">
              <w:rPr>
                <w:rFonts w:ascii="Arial" w:hAnsi="Arial" w:cs="Arial"/>
              </w:rPr>
              <w:t>will be permitted</w:t>
            </w:r>
            <w:proofErr w:type="gramEnd"/>
            <w:r w:rsidRPr="00B2582C">
              <w:rPr>
                <w:rFonts w:ascii="Arial" w:hAnsi="Arial" w:cs="Arial"/>
              </w:rPr>
              <w:t xml:space="preserve"> to work with a different bubble if there are staff shortages.</w:t>
            </w:r>
          </w:p>
        </w:tc>
        <w:sdt>
          <w:sdtPr>
            <w:rPr>
              <w:rFonts w:ascii="Arial" w:hAnsi="Arial" w:cs="Arial"/>
              <w:b/>
              <w:sz w:val="24"/>
              <w:szCs w:val="24"/>
            </w:rPr>
            <w:id w:val="2608023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C6792DE" w14:textId="2F72B33D"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28048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7A1768" w14:textId="4F1FD43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56473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E0B292" w14:textId="131E2D89"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4F73E0BD" w14:textId="77777777" w:rsidTr="00AD1F96">
        <w:trPr>
          <w:trHeight w:val="415"/>
        </w:trPr>
        <w:tc>
          <w:tcPr>
            <w:tcW w:w="4762" w:type="dxa"/>
            <w:gridSpan w:val="7"/>
            <w:tcBorders>
              <w:left w:val="single" w:sz="18" w:space="0" w:color="auto"/>
            </w:tcBorders>
            <w:vAlign w:val="center"/>
          </w:tcPr>
          <w:p w14:paraId="49E71F65" w14:textId="7572BE0A" w:rsidR="002D6A23" w:rsidRPr="00B2582C" w:rsidRDefault="002D6A23" w:rsidP="002D6A23">
            <w:pPr>
              <w:spacing w:after="0" w:line="240" w:lineRule="auto"/>
              <w:ind w:right="-72"/>
              <w:rPr>
                <w:rFonts w:ascii="Arial" w:hAnsi="Arial" w:cs="Arial"/>
              </w:rPr>
            </w:pPr>
            <w:r w:rsidRPr="00B2582C">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630AB711" w14:textId="77777777" w:rsidR="002D6A23" w:rsidRPr="00B2582C" w:rsidRDefault="002D6A23" w:rsidP="002D6A23">
            <w:pPr>
              <w:spacing w:after="0" w:line="240" w:lineRule="auto"/>
              <w:rPr>
                <w:rFonts w:ascii="Arial" w:hAnsi="Arial" w:cs="Arial"/>
              </w:rPr>
            </w:pPr>
            <w:r w:rsidRPr="00B2582C">
              <w:rPr>
                <w:rFonts w:ascii="Arial" w:hAnsi="Arial" w:cs="Arial"/>
              </w:rPr>
              <w:t xml:space="preserve">One way system in operation </w:t>
            </w:r>
          </w:p>
          <w:p w14:paraId="2D1E0043" w14:textId="77777777" w:rsidR="002D6A23" w:rsidRPr="00B2582C" w:rsidRDefault="002D6A23" w:rsidP="002D6A23">
            <w:pPr>
              <w:spacing w:after="0" w:line="240" w:lineRule="auto"/>
              <w:rPr>
                <w:rFonts w:ascii="Arial" w:hAnsi="Arial" w:cs="Arial"/>
              </w:rPr>
            </w:pPr>
          </w:p>
          <w:p w14:paraId="42AC40F4" w14:textId="6818A96B" w:rsidR="002D6A23" w:rsidRPr="00B2582C" w:rsidRDefault="002D6A23" w:rsidP="002D6A23">
            <w:pPr>
              <w:spacing w:after="0" w:line="240" w:lineRule="auto"/>
              <w:rPr>
                <w:rFonts w:ascii="Arial" w:hAnsi="Arial" w:cs="Arial"/>
              </w:rPr>
            </w:pPr>
            <w:r w:rsidRPr="00B2582C">
              <w:rPr>
                <w:rFonts w:ascii="Arial" w:hAnsi="Arial" w:cs="Arial"/>
              </w:rPr>
              <w:t>Risk assessment shared with all staff prior to opening</w:t>
            </w:r>
          </w:p>
        </w:tc>
        <w:sdt>
          <w:sdtPr>
            <w:rPr>
              <w:rFonts w:ascii="Arial" w:hAnsi="Arial" w:cs="Arial"/>
              <w:b/>
              <w:sz w:val="24"/>
              <w:szCs w:val="24"/>
            </w:rPr>
            <w:id w:val="14929070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44B39E" w14:textId="750AE273"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8380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ABB295" w14:textId="1B85157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4927745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EEAD1C" w14:textId="5B96350D"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17AA9AB4" w14:textId="77777777" w:rsidTr="00AD1F96">
        <w:trPr>
          <w:trHeight w:val="415"/>
        </w:trPr>
        <w:tc>
          <w:tcPr>
            <w:tcW w:w="4762" w:type="dxa"/>
            <w:gridSpan w:val="7"/>
            <w:tcBorders>
              <w:left w:val="single" w:sz="18" w:space="0" w:color="auto"/>
            </w:tcBorders>
            <w:vAlign w:val="center"/>
          </w:tcPr>
          <w:p w14:paraId="0F270CBD" w14:textId="74DBCAFF" w:rsidR="002D6A23" w:rsidRPr="00B2582C" w:rsidRDefault="002D6A23" w:rsidP="002D6A23">
            <w:pPr>
              <w:spacing w:after="0" w:line="240" w:lineRule="auto"/>
              <w:ind w:right="-72"/>
              <w:rPr>
                <w:rFonts w:ascii="Arial" w:hAnsi="Arial" w:cs="Arial"/>
              </w:rPr>
            </w:pPr>
            <w:r w:rsidRPr="00B2582C">
              <w:rPr>
                <w:rFonts w:ascii="Arial" w:hAnsi="Arial" w:cs="Arial"/>
              </w:rPr>
              <w:t>The number of interactions or changes are minimised wherever possible</w:t>
            </w:r>
          </w:p>
        </w:tc>
        <w:tc>
          <w:tcPr>
            <w:tcW w:w="2268" w:type="dxa"/>
            <w:gridSpan w:val="4"/>
            <w:tcBorders>
              <w:left w:val="single" w:sz="2" w:space="0" w:color="auto"/>
            </w:tcBorders>
            <w:vAlign w:val="center"/>
          </w:tcPr>
          <w:p w14:paraId="68206308" w14:textId="26FA5C17" w:rsidR="002D6A23" w:rsidRPr="00B2582C" w:rsidRDefault="002D6A23" w:rsidP="002D6A23">
            <w:pPr>
              <w:spacing w:after="0" w:line="240" w:lineRule="auto"/>
              <w:rPr>
                <w:rFonts w:ascii="Arial" w:hAnsi="Arial" w:cs="Arial"/>
              </w:rPr>
            </w:pPr>
            <w:r w:rsidRPr="00B2582C">
              <w:rPr>
                <w:rFonts w:ascii="Arial" w:hAnsi="Arial" w:cs="Arial"/>
              </w:rPr>
              <w:t>As far as possible teaching teams will not change.</w:t>
            </w:r>
          </w:p>
        </w:tc>
        <w:sdt>
          <w:sdtPr>
            <w:rPr>
              <w:rFonts w:ascii="Arial" w:hAnsi="Arial" w:cs="Arial"/>
              <w:b/>
              <w:sz w:val="24"/>
              <w:szCs w:val="24"/>
            </w:rPr>
            <w:id w:val="2139832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8428D6" w14:textId="6793AA55"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1F680C" w14:textId="603F85BB"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E740B7" w14:textId="7FFA48B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15680365" w14:textId="77777777" w:rsidTr="00AD1F96">
        <w:trPr>
          <w:trHeight w:val="415"/>
        </w:trPr>
        <w:tc>
          <w:tcPr>
            <w:tcW w:w="4762" w:type="dxa"/>
            <w:gridSpan w:val="7"/>
            <w:tcBorders>
              <w:left w:val="single" w:sz="18" w:space="0" w:color="auto"/>
            </w:tcBorders>
            <w:vAlign w:val="center"/>
          </w:tcPr>
          <w:p w14:paraId="6F42F043" w14:textId="5EC81FCD" w:rsidR="002D6A23" w:rsidRPr="00B2582C" w:rsidRDefault="002D6A23" w:rsidP="002D6A23">
            <w:pPr>
              <w:spacing w:after="0" w:line="240" w:lineRule="auto"/>
              <w:ind w:right="-72"/>
              <w:rPr>
                <w:rFonts w:ascii="Arial" w:hAnsi="Arial" w:cs="Arial"/>
              </w:rPr>
            </w:pPr>
            <w:r w:rsidRPr="00B2582C">
              <w:rPr>
                <w:rFonts w:ascii="Arial" w:hAnsi="Arial" w:cs="Arial"/>
              </w:rPr>
              <w:t>Where possible adults maintain a 2 metre distance from each other, and from children</w:t>
            </w:r>
          </w:p>
        </w:tc>
        <w:tc>
          <w:tcPr>
            <w:tcW w:w="2268" w:type="dxa"/>
            <w:gridSpan w:val="4"/>
            <w:tcBorders>
              <w:left w:val="single" w:sz="2" w:space="0" w:color="auto"/>
            </w:tcBorders>
            <w:vAlign w:val="center"/>
          </w:tcPr>
          <w:p w14:paraId="67E0ADCA" w14:textId="77777777" w:rsidR="002D6A23" w:rsidRPr="00B2582C" w:rsidRDefault="002D6A23" w:rsidP="002D6A23">
            <w:pPr>
              <w:spacing w:after="0" w:line="240" w:lineRule="auto"/>
              <w:rPr>
                <w:rFonts w:ascii="Arial" w:hAnsi="Arial" w:cs="Arial"/>
              </w:rPr>
            </w:pPr>
            <w:r w:rsidRPr="00B2582C">
              <w:rPr>
                <w:rFonts w:ascii="Arial" w:hAnsi="Arial" w:cs="Arial"/>
              </w:rPr>
              <w:t>Staggered break-times and lunchtimes</w:t>
            </w:r>
          </w:p>
          <w:p w14:paraId="31781A75" w14:textId="77777777" w:rsidR="002D6A23" w:rsidRPr="00B2582C" w:rsidRDefault="002D6A23" w:rsidP="002D6A23">
            <w:pPr>
              <w:spacing w:after="0" w:line="240" w:lineRule="auto"/>
              <w:rPr>
                <w:rFonts w:ascii="Arial" w:hAnsi="Arial" w:cs="Arial"/>
              </w:rPr>
            </w:pPr>
          </w:p>
          <w:p w14:paraId="679BBD43" w14:textId="77777777" w:rsidR="002D6A23" w:rsidRPr="00B2582C" w:rsidRDefault="002D6A23" w:rsidP="002D6A23">
            <w:pPr>
              <w:spacing w:after="0" w:line="240" w:lineRule="auto"/>
              <w:rPr>
                <w:rFonts w:ascii="Arial" w:hAnsi="Arial" w:cs="Arial"/>
              </w:rPr>
            </w:pPr>
            <w:r w:rsidRPr="00B2582C">
              <w:rPr>
                <w:rFonts w:ascii="Arial" w:hAnsi="Arial" w:cs="Arial"/>
              </w:rPr>
              <w:t xml:space="preserve">Visual Safe distance reminders </w:t>
            </w:r>
          </w:p>
          <w:p w14:paraId="76083B37" w14:textId="77777777" w:rsidR="002D6A23" w:rsidRPr="00B2582C" w:rsidRDefault="002D6A23" w:rsidP="002D6A23">
            <w:pPr>
              <w:spacing w:after="0" w:line="240" w:lineRule="auto"/>
              <w:rPr>
                <w:rFonts w:ascii="Arial" w:hAnsi="Arial" w:cs="Arial"/>
              </w:rPr>
            </w:pP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D49701" w14:textId="222AE6CF" w:rsidR="002D6A23" w:rsidRPr="00B2582C" w:rsidRDefault="00FA01A9"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B1DC1A" w14:textId="3D9084B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455AA02" w14:textId="6C414164"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47D84162" w14:textId="77777777" w:rsidTr="00AD1F96">
        <w:trPr>
          <w:trHeight w:val="415"/>
        </w:trPr>
        <w:tc>
          <w:tcPr>
            <w:tcW w:w="4762" w:type="dxa"/>
            <w:gridSpan w:val="7"/>
            <w:tcBorders>
              <w:left w:val="single" w:sz="18" w:space="0" w:color="auto"/>
            </w:tcBorders>
            <w:vAlign w:val="center"/>
          </w:tcPr>
          <w:p w14:paraId="513457B7" w14:textId="759F6802" w:rsidR="002D6A23" w:rsidRPr="00B2582C" w:rsidRDefault="002D6A23" w:rsidP="002D6A23">
            <w:pPr>
              <w:spacing w:after="0" w:line="240" w:lineRule="auto"/>
              <w:ind w:right="-72"/>
              <w:rPr>
                <w:rFonts w:ascii="Arial" w:hAnsi="Arial" w:cs="Arial"/>
              </w:rPr>
            </w:pPr>
            <w:r w:rsidRPr="00B2582C">
              <w:rPr>
                <w:rFonts w:ascii="Arial" w:hAnsi="Arial" w:cs="Arial"/>
              </w:rPr>
              <w:t>Adults avoid close face to face contact and limit time spent within 1 metre of anyone</w:t>
            </w:r>
          </w:p>
        </w:tc>
        <w:tc>
          <w:tcPr>
            <w:tcW w:w="2268" w:type="dxa"/>
            <w:gridSpan w:val="4"/>
            <w:tcBorders>
              <w:left w:val="single" w:sz="2" w:space="0" w:color="auto"/>
            </w:tcBorders>
            <w:vAlign w:val="center"/>
          </w:tcPr>
          <w:p w14:paraId="7F660723" w14:textId="77777777" w:rsidR="002D6A23" w:rsidRPr="00B2582C" w:rsidRDefault="002D6A23" w:rsidP="002D6A23">
            <w:pPr>
              <w:spacing w:after="0" w:line="240" w:lineRule="auto"/>
              <w:rPr>
                <w:rFonts w:ascii="Arial" w:hAnsi="Arial" w:cs="Arial"/>
              </w:rPr>
            </w:pPr>
            <w:r w:rsidRPr="00B2582C">
              <w:rPr>
                <w:rFonts w:ascii="Arial" w:hAnsi="Arial" w:cs="Arial"/>
              </w:rPr>
              <w:t xml:space="preserve">- direct close contacts - face to face contact with an infected individual for </w:t>
            </w:r>
            <w:r w:rsidRPr="00B2582C">
              <w:rPr>
                <w:rFonts w:ascii="Arial" w:hAnsi="Arial" w:cs="Arial"/>
                <w:b/>
              </w:rPr>
              <w:t>any length of time</w:t>
            </w:r>
            <w:r w:rsidRPr="00B2582C">
              <w:rPr>
                <w:rFonts w:ascii="Arial" w:hAnsi="Arial" w:cs="Arial"/>
              </w:rPr>
              <w:t>, within 1 metre, including being coughed on, a face to face conversation, or unprotected physical contact (skin-to-skin)</w:t>
            </w:r>
          </w:p>
          <w:p w14:paraId="082CD802" w14:textId="77777777" w:rsidR="002D6A23" w:rsidRPr="00B2582C" w:rsidRDefault="002D6A23" w:rsidP="002D6A23">
            <w:pPr>
              <w:spacing w:after="0" w:line="240" w:lineRule="auto"/>
              <w:rPr>
                <w:rFonts w:ascii="Arial" w:hAnsi="Arial" w:cs="Arial"/>
              </w:rPr>
            </w:pPr>
          </w:p>
          <w:p w14:paraId="3B6775CE" w14:textId="77777777" w:rsidR="002D6A23" w:rsidRPr="00B2582C" w:rsidRDefault="002D6A23" w:rsidP="002D6A23">
            <w:pPr>
              <w:spacing w:after="0" w:line="240" w:lineRule="auto"/>
              <w:rPr>
                <w:rFonts w:ascii="Arial" w:hAnsi="Arial" w:cs="Arial"/>
              </w:rPr>
            </w:pPr>
            <w:r w:rsidRPr="00B2582C">
              <w:rPr>
                <w:rFonts w:ascii="Arial" w:hAnsi="Arial" w:cs="Arial"/>
              </w:rPr>
              <w:t>- proximity contacts - extended close contact (within 1 to 2 metres for more than 15 minutes either as a one-off contact or added up together over one day) with an infected individual</w:t>
            </w:r>
          </w:p>
          <w:p w14:paraId="209F4138" w14:textId="77777777" w:rsidR="002D6A23" w:rsidRPr="00B2582C" w:rsidRDefault="00B2582C" w:rsidP="002D6A23">
            <w:pPr>
              <w:spacing w:after="0" w:line="240" w:lineRule="auto"/>
              <w:rPr>
                <w:rStyle w:val="Hyperlink"/>
                <w:rFonts w:ascii="Arial" w:hAnsi="Arial" w:cs="Arial"/>
              </w:rPr>
            </w:pPr>
            <w:hyperlink r:id="rId12" w:history="1">
              <w:r w:rsidR="002D6A23" w:rsidRPr="00B2582C">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p w14:paraId="471AB65A" w14:textId="40BD4AAE" w:rsidR="002D6A23" w:rsidRPr="00B2582C" w:rsidRDefault="002D6A23" w:rsidP="002D6A23">
            <w:pPr>
              <w:spacing w:after="0" w:line="240" w:lineRule="auto"/>
              <w:rPr>
                <w:rStyle w:val="Hyperlink"/>
                <w:rFonts w:ascii="Arial" w:hAnsi="Arial" w:cs="Arial"/>
              </w:rPr>
            </w:pPr>
          </w:p>
          <w:p w14:paraId="38E6D9F4" w14:textId="5F2B394D" w:rsidR="002D6A23" w:rsidRPr="00B2582C" w:rsidRDefault="002D6A23" w:rsidP="002D6A23">
            <w:pPr>
              <w:spacing w:after="0" w:line="240" w:lineRule="auto"/>
              <w:rPr>
                <w:rStyle w:val="Hyperlink"/>
                <w:rFonts w:ascii="Arial" w:hAnsi="Arial" w:cs="Arial"/>
              </w:rPr>
            </w:pPr>
          </w:p>
          <w:p w14:paraId="18F1C8AD" w14:textId="77777777" w:rsidR="002D6A23" w:rsidRPr="00B2582C" w:rsidRDefault="002D6A23" w:rsidP="002D6A23">
            <w:pPr>
              <w:spacing w:after="0" w:line="240" w:lineRule="auto"/>
              <w:rPr>
                <w:rStyle w:val="Hyperlink"/>
                <w:rFonts w:ascii="Arial" w:hAnsi="Arial" w:cs="Arial"/>
                <w:color w:val="auto"/>
                <w:u w:val="none"/>
              </w:rPr>
            </w:pPr>
            <w:r w:rsidRPr="00B2582C">
              <w:rPr>
                <w:rStyle w:val="Hyperlink"/>
                <w:rFonts w:ascii="Arial" w:hAnsi="Arial" w:cs="Arial"/>
                <w:color w:val="auto"/>
                <w:u w:val="none"/>
              </w:rPr>
              <w:t xml:space="preserve">Clear instruction on max. numbers of adults and pupils in communal places </w:t>
            </w:r>
          </w:p>
          <w:p w14:paraId="0EAC4F25" w14:textId="77777777" w:rsidR="002D6A23" w:rsidRPr="00B2582C" w:rsidRDefault="002D6A23" w:rsidP="002D6A23">
            <w:pPr>
              <w:spacing w:after="0" w:line="240" w:lineRule="auto"/>
              <w:rPr>
                <w:rStyle w:val="Hyperlink"/>
                <w:rFonts w:ascii="Arial" w:hAnsi="Arial" w:cs="Arial"/>
                <w:color w:val="auto"/>
                <w:u w:val="none"/>
              </w:rPr>
            </w:pPr>
          </w:p>
          <w:p w14:paraId="1842239B" w14:textId="0364FE0F" w:rsidR="002D6A23" w:rsidRPr="00B2582C" w:rsidRDefault="002D6A23" w:rsidP="002D6A23">
            <w:pPr>
              <w:spacing w:after="0" w:line="240" w:lineRule="auto"/>
              <w:rPr>
                <w:rStyle w:val="Hyperlink"/>
                <w:rFonts w:ascii="Arial" w:hAnsi="Arial" w:cs="Arial"/>
                <w:color w:val="auto"/>
                <w:u w:val="none"/>
              </w:rPr>
            </w:pPr>
            <w:r w:rsidRPr="00B2582C">
              <w:rPr>
                <w:rStyle w:val="Hyperlink"/>
                <w:rFonts w:ascii="Arial" w:hAnsi="Arial" w:cs="Arial"/>
                <w:color w:val="auto"/>
                <w:u w:val="none"/>
              </w:rPr>
              <w:t>Additional staff space and PPA space implemented</w:t>
            </w:r>
          </w:p>
          <w:p w14:paraId="6015EF7B" w14:textId="1895D50B" w:rsidR="002D6A23" w:rsidRPr="00B2582C" w:rsidRDefault="002D6A23" w:rsidP="002D6A23">
            <w:pPr>
              <w:spacing w:after="0" w:line="240" w:lineRule="auto"/>
              <w:rPr>
                <w:rFonts w:ascii="Arial" w:hAnsi="Arial" w:cs="Arial"/>
              </w:rPr>
            </w:pPr>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4912005" w14:textId="54B4A570" w:rsidR="002D6A23" w:rsidRPr="00B2582C" w:rsidRDefault="00FA01A9"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862D98" w14:textId="6E6D2E20"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8FE886" w14:textId="26A99824"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6BC17AC6" w14:textId="77777777" w:rsidTr="00AD1F96">
        <w:trPr>
          <w:trHeight w:val="415"/>
        </w:trPr>
        <w:tc>
          <w:tcPr>
            <w:tcW w:w="4762" w:type="dxa"/>
            <w:gridSpan w:val="7"/>
            <w:tcBorders>
              <w:left w:val="single" w:sz="18" w:space="0" w:color="auto"/>
            </w:tcBorders>
            <w:vAlign w:val="center"/>
          </w:tcPr>
          <w:p w14:paraId="44288B7D" w14:textId="181133EE" w:rsidR="002D6A23" w:rsidRPr="00B2582C" w:rsidRDefault="002D6A23" w:rsidP="002D6A23">
            <w:pPr>
              <w:spacing w:after="0" w:line="240" w:lineRule="auto"/>
              <w:ind w:right="-72"/>
              <w:rPr>
                <w:rFonts w:ascii="Arial" w:hAnsi="Arial" w:cs="Arial"/>
              </w:rPr>
            </w:pPr>
            <w:r w:rsidRPr="00B2582C">
              <w:rPr>
                <w:rFonts w:ascii="Arial" w:hAnsi="Arial" w:cs="Arial"/>
              </w:rPr>
              <w:t>Educational and care support is provided as normal to pupils who have complex needs or who need close contact care</w:t>
            </w:r>
            <w:r w:rsidR="00A15171" w:rsidRPr="00B2582C">
              <w:rPr>
                <w:rFonts w:ascii="Arial" w:hAnsi="Arial" w:cs="Arial"/>
              </w:rPr>
              <w:t xml:space="preserve"> with other increased hygiene protocols in place to minimise the risk of transmission</w:t>
            </w:r>
          </w:p>
        </w:tc>
        <w:tc>
          <w:tcPr>
            <w:tcW w:w="2268" w:type="dxa"/>
            <w:gridSpan w:val="4"/>
            <w:tcBorders>
              <w:left w:val="single" w:sz="2" w:space="0" w:color="auto"/>
            </w:tcBorders>
            <w:vAlign w:val="center"/>
          </w:tcPr>
          <w:p w14:paraId="42760B22" w14:textId="77777777" w:rsidR="002D6A23" w:rsidRPr="00B2582C" w:rsidRDefault="002D6A23" w:rsidP="002D6A23">
            <w:pPr>
              <w:spacing w:after="0" w:line="240" w:lineRule="auto"/>
              <w:rPr>
                <w:rFonts w:ascii="Arial" w:hAnsi="Arial" w:cs="Arial"/>
              </w:rPr>
            </w:pPr>
            <w:r w:rsidRPr="00B2582C">
              <w:rPr>
                <w:rFonts w:ascii="Arial" w:hAnsi="Arial" w:cs="Arial"/>
              </w:rPr>
              <w:t>In class support timetabled and consistent bubble staffing</w:t>
            </w:r>
          </w:p>
          <w:p w14:paraId="4595F024" w14:textId="77777777" w:rsidR="002D6A23" w:rsidRPr="00B2582C" w:rsidRDefault="002D6A23" w:rsidP="002D6A23">
            <w:pPr>
              <w:spacing w:after="0" w:line="240" w:lineRule="auto"/>
              <w:rPr>
                <w:rFonts w:ascii="Arial" w:hAnsi="Arial" w:cs="Arial"/>
              </w:rPr>
            </w:pPr>
            <w:r w:rsidRPr="00B2582C">
              <w:rPr>
                <w:rFonts w:ascii="Arial" w:hAnsi="Arial" w:cs="Arial"/>
              </w:rPr>
              <w:t xml:space="preserve">Pastoral support and close support for pupils with EHCPs /medical needs in place </w:t>
            </w:r>
          </w:p>
          <w:p w14:paraId="627C197E" w14:textId="242A7849" w:rsidR="002D6A23" w:rsidRPr="00B2582C" w:rsidRDefault="002D6A23" w:rsidP="002D6A23">
            <w:pPr>
              <w:spacing w:after="0" w:line="240" w:lineRule="auto"/>
              <w:rPr>
                <w:rFonts w:ascii="Arial" w:hAnsi="Arial" w:cs="Arial"/>
              </w:rPr>
            </w:pPr>
            <w:r w:rsidRPr="00B2582C">
              <w:rPr>
                <w:rFonts w:ascii="Arial" w:hAnsi="Arial" w:cs="Arial"/>
              </w:rPr>
              <w:t xml:space="preserve">EYFS ratios adhered to </w:t>
            </w:r>
          </w:p>
        </w:tc>
        <w:sdt>
          <w:sdtPr>
            <w:rPr>
              <w:rFonts w:ascii="Arial" w:hAnsi="Arial" w:cs="Arial"/>
              <w:b/>
              <w:sz w:val="24"/>
              <w:szCs w:val="24"/>
            </w:rPr>
            <w:id w:val="-10402846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EAE3DE" w14:textId="37219C7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333097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734A778" w14:textId="75506D4C"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316127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A098F0B" w14:textId="297DFA7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555CCD44" w14:textId="77777777" w:rsidTr="00AD1F96">
        <w:trPr>
          <w:trHeight w:val="415"/>
        </w:trPr>
        <w:tc>
          <w:tcPr>
            <w:tcW w:w="4762" w:type="dxa"/>
            <w:gridSpan w:val="7"/>
            <w:tcBorders>
              <w:left w:val="single" w:sz="18" w:space="0" w:color="auto"/>
            </w:tcBorders>
            <w:vAlign w:val="center"/>
          </w:tcPr>
          <w:p w14:paraId="4DC5E92E" w14:textId="77777777" w:rsidR="002D6A23" w:rsidRPr="00B2582C" w:rsidRDefault="002D6A23" w:rsidP="002D6A23">
            <w:pPr>
              <w:spacing w:after="0" w:line="240" w:lineRule="auto"/>
              <w:ind w:right="-72"/>
              <w:rPr>
                <w:rFonts w:ascii="Arial" w:hAnsi="Arial" w:cs="Arial"/>
              </w:rPr>
            </w:pPr>
            <w:r w:rsidRPr="00B2582C">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25744928" w14:textId="77777777" w:rsidR="002D6A23" w:rsidRPr="00B2582C" w:rsidRDefault="002D6A23" w:rsidP="002D6A23">
            <w:pPr>
              <w:spacing w:after="0" w:line="240" w:lineRule="auto"/>
              <w:ind w:right="-72"/>
              <w:rPr>
                <w:rFonts w:ascii="Arial" w:hAnsi="Arial" w:cs="Arial"/>
              </w:rPr>
            </w:pPr>
          </w:p>
        </w:tc>
        <w:tc>
          <w:tcPr>
            <w:tcW w:w="2268" w:type="dxa"/>
            <w:gridSpan w:val="4"/>
            <w:tcBorders>
              <w:left w:val="single" w:sz="2" w:space="0" w:color="auto"/>
            </w:tcBorders>
            <w:vAlign w:val="center"/>
          </w:tcPr>
          <w:p w14:paraId="79273F8C" w14:textId="3C8F6965" w:rsidR="002D6A23" w:rsidRPr="00B2582C" w:rsidRDefault="002D6A23" w:rsidP="002D6A23">
            <w:pPr>
              <w:spacing w:after="0" w:line="240" w:lineRule="auto"/>
              <w:rPr>
                <w:rFonts w:ascii="Arial" w:hAnsi="Arial" w:cs="Arial"/>
              </w:rPr>
            </w:pPr>
            <w:r w:rsidRPr="00B2582C">
              <w:rPr>
                <w:rFonts w:ascii="Arial" w:hAnsi="Arial" w:cs="Arial"/>
              </w:rPr>
              <w:t xml:space="preserve">In some cases, the pupil’s medical needs will mean this is not possible, and educational support will require flexibility. </w:t>
            </w:r>
            <w:hyperlink r:id="rId13" w:history="1">
              <w:r w:rsidRPr="00B2582C">
                <w:rPr>
                  <w:rStyle w:val="Hyperlink"/>
                  <w:rFonts w:ascii="Arial" w:hAnsi="Arial" w:cs="Arial"/>
                </w:rPr>
                <w:t>Our guidance on supporting pupils at school with medical conditions</w:t>
              </w:r>
            </w:hyperlink>
            <w:r w:rsidRPr="00B2582C">
              <w:rPr>
                <w:rFonts w:ascii="Arial" w:hAnsi="Arial" w:cs="Arial"/>
              </w:rPr>
              <w:t xml:space="preserve"> remains in place</w:t>
            </w:r>
          </w:p>
        </w:tc>
        <w:sdt>
          <w:sdtPr>
            <w:rPr>
              <w:rFonts w:ascii="Arial" w:hAnsi="Arial" w:cs="Arial"/>
              <w:b/>
              <w:sz w:val="24"/>
              <w:szCs w:val="24"/>
            </w:rPr>
            <w:id w:val="1357305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BDCAA7" w14:textId="1AEDB431"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337478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145EFC" w14:textId="409E52E0"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1254023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8C95D4" w14:textId="14DE1FB6"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79331D5B" w14:textId="77777777" w:rsidTr="00AD1F96">
        <w:trPr>
          <w:trHeight w:val="415"/>
        </w:trPr>
        <w:tc>
          <w:tcPr>
            <w:tcW w:w="4762" w:type="dxa"/>
            <w:gridSpan w:val="7"/>
            <w:tcBorders>
              <w:left w:val="single" w:sz="18" w:space="0" w:color="auto"/>
            </w:tcBorders>
            <w:vAlign w:val="center"/>
          </w:tcPr>
          <w:p w14:paraId="0A16FFBA" w14:textId="30E4BDA9" w:rsidR="002D6A23" w:rsidRPr="00B2582C" w:rsidRDefault="002D6A23" w:rsidP="002D6A23">
            <w:pPr>
              <w:spacing w:after="0" w:line="240" w:lineRule="auto"/>
              <w:ind w:right="-72"/>
              <w:rPr>
                <w:rFonts w:ascii="Arial" w:hAnsi="Arial" w:cs="Arial"/>
              </w:rPr>
            </w:pPr>
            <w:r w:rsidRPr="00B2582C">
              <w:rPr>
                <w:rFonts w:ascii="Arial" w:hAnsi="Arial" w:cs="Arial"/>
              </w:rPr>
              <w:t>Pupils are seated</w:t>
            </w:r>
            <w:r w:rsidRPr="00B2582C">
              <w:rPr>
                <w:rFonts w:asciiTheme="minorHAnsi" w:eastAsiaTheme="minorHAnsi" w:hAnsiTheme="minorHAnsi" w:cstheme="minorBidi"/>
              </w:rPr>
              <w:t xml:space="preserve"> </w:t>
            </w:r>
            <w:r w:rsidRPr="00B2582C">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589F2399" w14:textId="77777777" w:rsidR="002D6A23" w:rsidRPr="00B2582C" w:rsidRDefault="002D6A23" w:rsidP="002D6A23">
            <w:pPr>
              <w:spacing w:after="0" w:line="240" w:lineRule="auto"/>
              <w:rPr>
                <w:rFonts w:ascii="Arial" w:hAnsi="Arial" w:cs="Arial"/>
              </w:rPr>
            </w:pPr>
            <w:r w:rsidRPr="00B2582C">
              <w:rPr>
                <w:rFonts w:ascii="Arial" w:hAnsi="Arial" w:cs="Arial"/>
              </w:rPr>
              <w:t xml:space="preserve">This </w:t>
            </w:r>
            <w:proofErr w:type="gramStart"/>
            <w:r w:rsidRPr="00B2582C">
              <w:rPr>
                <w:rFonts w:ascii="Arial" w:hAnsi="Arial" w:cs="Arial"/>
              </w:rPr>
              <w:t>will be applied</w:t>
            </w:r>
            <w:proofErr w:type="gramEnd"/>
            <w:r w:rsidRPr="00B2582C">
              <w:rPr>
                <w:rFonts w:ascii="Arial" w:hAnsi="Arial" w:cs="Arial"/>
              </w:rPr>
              <w:t xml:space="preserve"> in KS2 only (when appropriate to do so).</w:t>
            </w:r>
          </w:p>
          <w:p w14:paraId="2F5D2B42" w14:textId="6C258AEF" w:rsidR="002D6A23" w:rsidRPr="00B2582C" w:rsidRDefault="002D6A23" w:rsidP="002D6A23">
            <w:pPr>
              <w:spacing w:after="0" w:line="240" w:lineRule="auto"/>
              <w:rPr>
                <w:rFonts w:ascii="Arial" w:hAnsi="Arial" w:cs="Arial"/>
              </w:rPr>
            </w:pPr>
            <w:r w:rsidRPr="00B2582C">
              <w:rPr>
                <w:rFonts w:ascii="Arial" w:hAnsi="Arial" w:cs="Arial"/>
              </w:rPr>
              <w:t>Full implementation limits our educational offer for learning through play, collaboration and pupil well-being</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514EA8" w14:textId="63F36292"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43480A" w14:textId="68F46B45"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2F8CA3" w14:textId="03C41621"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153C20FA" w14:textId="77777777" w:rsidTr="00AD1F96">
        <w:trPr>
          <w:trHeight w:val="415"/>
        </w:trPr>
        <w:tc>
          <w:tcPr>
            <w:tcW w:w="4762" w:type="dxa"/>
            <w:gridSpan w:val="7"/>
            <w:tcBorders>
              <w:left w:val="single" w:sz="18" w:space="0" w:color="auto"/>
            </w:tcBorders>
            <w:vAlign w:val="center"/>
          </w:tcPr>
          <w:p w14:paraId="64F7D25E" w14:textId="56AEDC7F" w:rsidR="002D6A23" w:rsidRPr="00B2582C" w:rsidRDefault="002D6A23" w:rsidP="002D6A23">
            <w:pPr>
              <w:spacing w:after="0" w:line="240" w:lineRule="auto"/>
              <w:ind w:right="-72"/>
              <w:rPr>
                <w:rFonts w:ascii="Arial" w:hAnsi="Arial" w:cs="Arial"/>
              </w:rPr>
            </w:pPr>
            <w:r w:rsidRPr="00B2582C">
              <w:rPr>
                <w:rFonts w:ascii="Arial" w:hAnsi="Arial" w:cs="Arial"/>
              </w:rPr>
              <w:t>Unnecessary furniture has been moved out of classrooms to make more space</w:t>
            </w:r>
          </w:p>
        </w:tc>
        <w:tc>
          <w:tcPr>
            <w:tcW w:w="2268" w:type="dxa"/>
            <w:gridSpan w:val="4"/>
            <w:tcBorders>
              <w:left w:val="single" w:sz="2" w:space="0" w:color="auto"/>
            </w:tcBorders>
            <w:vAlign w:val="center"/>
          </w:tcPr>
          <w:p w14:paraId="124E4D06" w14:textId="1474D80D" w:rsidR="002D6A23" w:rsidRPr="00B2582C" w:rsidRDefault="002D6A23" w:rsidP="002D6A23">
            <w:pPr>
              <w:spacing w:after="0" w:line="240" w:lineRule="auto"/>
              <w:rPr>
                <w:rFonts w:ascii="Arial" w:hAnsi="Arial" w:cs="Arial"/>
              </w:rPr>
            </w:pPr>
            <w:r w:rsidRPr="00B2582C">
              <w:rPr>
                <w:rFonts w:ascii="Arial" w:hAnsi="Arial" w:cs="Arial"/>
                <w:sz w:val="24"/>
                <w:szCs w:val="24"/>
              </w:rPr>
              <w:t>Resources that are hard to clean removed</w:t>
            </w: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ED8FBB" w14:textId="04C792EC"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4AFEDC0" w14:textId="7C1D6A6A"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C40990B" w14:textId="0F884DB6"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34F00ADA" w14:textId="77777777" w:rsidTr="00AD1F96">
        <w:trPr>
          <w:trHeight w:val="415"/>
        </w:trPr>
        <w:tc>
          <w:tcPr>
            <w:tcW w:w="4762" w:type="dxa"/>
            <w:gridSpan w:val="7"/>
            <w:tcBorders>
              <w:left w:val="single" w:sz="18" w:space="0" w:color="auto"/>
            </w:tcBorders>
            <w:vAlign w:val="center"/>
          </w:tcPr>
          <w:p w14:paraId="493CEF02" w14:textId="0B75B4D1" w:rsidR="002D6A23" w:rsidRPr="00B2582C" w:rsidRDefault="002D6A23" w:rsidP="002D6A23">
            <w:pPr>
              <w:spacing w:after="0" w:line="240" w:lineRule="auto"/>
              <w:ind w:right="-72"/>
              <w:rPr>
                <w:rFonts w:ascii="Arial" w:hAnsi="Arial" w:cs="Arial"/>
              </w:rPr>
            </w:pPr>
            <w:r w:rsidRPr="00B2582C">
              <w:rPr>
                <w:rFonts w:ascii="Arial" w:hAnsi="Arial" w:cs="Arial"/>
              </w:rPr>
              <w:t>Large gatherings such as assemblies or collective worship with more than one group do not take place</w:t>
            </w:r>
          </w:p>
        </w:tc>
        <w:tc>
          <w:tcPr>
            <w:tcW w:w="2268" w:type="dxa"/>
            <w:gridSpan w:val="4"/>
            <w:tcBorders>
              <w:left w:val="single" w:sz="2" w:space="0" w:color="auto"/>
            </w:tcBorders>
            <w:vAlign w:val="center"/>
          </w:tcPr>
          <w:p w14:paraId="41A9E9AE" w14:textId="6187CDED" w:rsidR="002D6A23" w:rsidRPr="00B2582C" w:rsidRDefault="002D6A23" w:rsidP="002D6A23">
            <w:pPr>
              <w:spacing w:after="0" w:line="240" w:lineRule="auto"/>
              <w:rPr>
                <w:rFonts w:ascii="Arial" w:hAnsi="Arial" w:cs="Arial"/>
              </w:rPr>
            </w:pPr>
            <w:r w:rsidRPr="00B2582C">
              <w:rPr>
                <w:rFonts w:ascii="Arial" w:hAnsi="Arial" w:cs="Arial"/>
                <w:sz w:val="24"/>
                <w:szCs w:val="24"/>
              </w:rPr>
              <w:t>Online assemblies, including celebration assembly, only</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769CC4" w14:textId="44B8A6E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68DBE7" w14:textId="35DB526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CC8F872" w14:textId="39F63920"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3B04151A" w14:textId="77777777" w:rsidTr="00AD1F96">
        <w:trPr>
          <w:trHeight w:val="415"/>
        </w:trPr>
        <w:tc>
          <w:tcPr>
            <w:tcW w:w="4762" w:type="dxa"/>
            <w:gridSpan w:val="7"/>
            <w:tcBorders>
              <w:left w:val="single" w:sz="18" w:space="0" w:color="auto"/>
            </w:tcBorders>
            <w:vAlign w:val="center"/>
          </w:tcPr>
          <w:p w14:paraId="73644F19" w14:textId="64B2E513" w:rsidR="002D6A23" w:rsidRPr="00B2582C" w:rsidRDefault="002D6A23" w:rsidP="002D6A23">
            <w:pPr>
              <w:spacing w:after="0" w:line="240" w:lineRule="auto"/>
              <w:ind w:right="-72"/>
              <w:rPr>
                <w:rFonts w:ascii="Arial" w:hAnsi="Arial" w:cs="Arial"/>
              </w:rPr>
            </w:pPr>
            <w:r w:rsidRPr="00B2582C">
              <w:rPr>
                <w:rFonts w:ascii="Arial" w:hAnsi="Arial"/>
              </w:rPr>
              <w:t>The timetable and selection of classroom or other learning environment has been used to keep groups apart and reduce movement around the school or building</w:t>
            </w:r>
          </w:p>
        </w:tc>
        <w:tc>
          <w:tcPr>
            <w:tcW w:w="2268" w:type="dxa"/>
            <w:gridSpan w:val="4"/>
            <w:tcBorders>
              <w:left w:val="single" w:sz="2" w:space="0" w:color="auto"/>
            </w:tcBorders>
            <w:vAlign w:val="center"/>
          </w:tcPr>
          <w:p w14:paraId="6A3B689E" w14:textId="4F000233" w:rsidR="002D6A23" w:rsidRPr="00B2582C" w:rsidRDefault="002D6A23" w:rsidP="002D6A23">
            <w:pPr>
              <w:spacing w:after="0" w:line="240" w:lineRule="auto"/>
              <w:rPr>
                <w:rFonts w:ascii="Arial" w:hAnsi="Arial" w:cs="Arial"/>
              </w:rPr>
            </w:pPr>
            <w:r w:rsidRPr="00B2582C">
              <w:rPr>
                <w:rFonts w:ascii="Arial" w:hAnsi="Arial" w:cs="Arial"/>
              </w:rPr>
              <w:t>Avoid creating busy corridors, entrances and exits</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295D07" w14:textId="42ADD753"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E29109" w14:textId="70CA1E75"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E2E8A7" w14:textId="14FF523D"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60D7DBE3" w14:textId="77777777" w:rsidTr="00AD1F96">
        <w:trPr>
          <w:trHeight w:val="415"/>
        </w:trPr>
        <w:tc>
          <w:tcPr>
            <w:tcW w:w="4762" w:type="dxa"/>
            <w:gridSpan w:val="7"/>
            <w:tcBorders>
              <w:left w:val="single" w:sz="18" w:space="0" w:color="auto"/>
            </w:tcBorders>
            <w:vAlign w:val="center"/>
          </w:tcPr>
          <w:p w14:paraId="5BF69ED3" w14:textId="3983930C" w:rsidR="002D6A23" w:rsidRPr="00B2582C" w:rsidRDefault="002D6A23" w:rsidP="002D6A23">
            <w:pPr>
              <w:spacing w:after="0" w:line="240" w:lineRule="auto"/>
              <w:ind w:right="-72"/>
              <w:rPr>
                <w:rFonts w:ascii="Arial" w:hAnsi="Arial" w:cs="Arial"/>
              </w:rPr>
            </w:pPr>
            <w:r w:rsidRPr="00B2582C">
              <w:rPr>
                <w:rFonts w:ascii="Arial" w:hAnsi="Arial"/>
              </w:rPr>
              <w:t>Break times are staggered so that all pupils are not moving around the school at the same time</w:t>
            </w:r>
          </w:p>
        </w:tc>
        <w:tc>
          <w:tcPr>
            <w:tcW w:w="2268" w:type="dxa"/>
            <w:gridSpan w:val="4"/>
            <w:tcBorders>
              <w:left w:val="single" w:sz="2" w:space="0" w:color="auto"/>
            </w:tcBorders>
            <w:vAlign w:val="center"/>
          </w:tcPr>
          <w:p w14:paraId="1F37FB31" w14:textId="77777777" w:rsidR="002D6A23" w:rsidRPr="00B2582C" w:rsidRDefault="002D6A23" w:rsidP="002D6A23">
            <w:pPr>
              <w:spacing w:after="0" w:line="240" w:lineRule="auto"/>
              <w:rPr>
                <w:rFonts w:ascii="Arial" w:hAnsi="Arial" w:cs="Arial"/>
              </w:rPr>
            </w:pP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AC47EA" w14:textId="5247ACB5"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4FAFEE" w14:textId="1658BE43"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1D01B8" w14:textId="6587C09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23BEC2F4" w14:textId="77777777" w:rsidTr="00AD1F96">
        <w:trPr>
          <w:trHeight w:val="415"/>
        </w:trPr>
        <w:tc>
          <w:tcPr>
            <w:tcW w:w="4762" w:type="dxa"/>
            <w:gridSpan w:val="7"/>
            <w:tcBorders>
              <w:left w:val="single" w:sz="18" w:space="0" w:color="auto"/>
            </w:tcBorders>
            <w:vAlign w:val="center"/>
          </w:tcPr>
          <w:p w14:paraId="05614FDF" w14:textId="23F46029" w:rsidR="002D6A23" w:rsidRPr="00B2582C" w:rsidRDefault="002D6A23" w:rsidP="002D6A23">
            <w:pPr>
              <w:spacing w:after="0" w:line="240" w:lineRule="auto"/>
              <w:ind w:right="-72"/>
              <w:rPr>
                <w:rFonts w:ascii="Arial" w:hAnsi="Arial" w:cs="Arial"/>
              </w:rPr>
            </w:pPr>
            <w:r w:rsidRPr="00B2582C">
              <w:rPr>
                <w:rFonts w:ascii="Arial" w:hAnsi="Arial"/>
              </w:rPr>
              <w:t>Lunch breaks are staggered</w:t>
            </w:r>
          </w:p>
        </w:tc>
        <w:tc>
          <w:tcPr>
            <w:tcW w:w="2268" w:type="dxa"/>
            <w:gridSpan w:val="4"/>
            <w:tcBorders>
              <w:left w:val="single" w:sz="2" w:space="0" w:color="auto"/>
            </w:tcBorders>
            <w:vAlign w:val="center"/>
          </w:tcPr>
          <w:p w14:paraId="0141DE14" w14:textId="77777777" w:rsidR="002D6A23" w:rsidRPr="00B2582C" w:rsidRDefault="002D6A23" w:rsidP="002D6A23">
            <w:pPr>
              <w:spacing w:after="0" w:line="240" w:lineRule="auto"/>
              <w:rPr>
                <w:rFonts w:ascii="Arial" w:hAnsi="Arial" w:cs="Arial"/>
              </w:rPr>
            </w:pP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F1645B" w14:textId="77B49703"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A3CEA8" w14:textId="0640DDF8"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3BA891" w14:textId="0190168A"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53B29E21" w14:textId="77777777" w:rsidTr="00AD1F96">
        <w:trPr>
          <w:trHeight w:val="415"/>
        </w:trPr>
        <w:tc>
          <w:tcPr>
            <w:tcW w:w="4762" w:type="dxa"/>
            <w:gridSpan w:val="7"/>
            <w:tcBorders>
              <w:left w:val="single" w:sz="18" w:space="0" w:color="auto"/>
            </w:tcBorders>
            <w:vAlign w:val="center"/>
          </w:tcPr>
          <w:p w14:paraId="1DA72315" w14:textId="72AC72F2" w:rsidR="002D6A23" w:rsidRPr="00B2582C" w:rsidRDefault="002D6A23" w:rsidP="002D6A23">
            <w:pPr>
              <w:spacing w:after="0" w:line="240" w:lineRule="auto"/>
              <w:ind w:right="-72"/>
              <w:rPr>
                <w:rFonts w:ascii="Arial" w:hAnsi="Arial"/>
              </w:rPr>
            </w:pPr>
            <w:r w:rsidRPr="00B2582C">
              <w:rPr>
                <w:rFonts w:ascii="Arial" w:hAnsi="Arial" w:cs="Arial"/>
              </w:rPr>
              <w:t>Numbers of staff using Staff Room are limited or the use of Staff Room is staggered to ensure that staff maintain 2 metres distance from each other</w:t>
            </w:r>
          </w:p>
        </w:tc>
        <w:tc>
          <w:tcPr>
            <w:tcW w:w="2268" w:type="dxa"/>
            <w:gridSpan w:val="4"/>
            <w:tcBorders>
              <w:left w:val="single" w:sz="2" w:space="0" w:color="auto"/>
            </w:tcBorders>
            <w:vAlign w:val="center"/>
          </w:tcPr>
          <w:p w14:paraId="5CC297F0" w14:textId="77777777" w:rsidR="002D6A23" w:rsidRPr="00B2582C" w:rsidRDefault="002D6A23" w:rsidP="002D6A23">
            <w:pPr>
              <w:spacing w:after="0" w:line="240" w:lineRule="auto"/>
              <w:rPr>
                <w:rFonts w:ascii="Arial" w:hAnsi="Arial" w:cs="Arial"/>
              </w:rPr>
            </w:pPr>
            <w:r w:rsidRPr="00B2582C">
              <w:rPr>
                <w:rFonts w:ascii="Arial" w:hAnsi="Arial" w:cs="Arial"/>
              </w:rPr>
              <w:t>The taping off or removal of chairs may be needed to ensure staff cannot sit within 2 metres of each other.</w:t>
            </w:r>
          </w:p>
          <w:p w14:paraId="2FF9A755" w14:textId="304BACED" w:rsidR="002D6A23" w:rsidRPr="00B2582C" w:rsidRDefault="002D6A23" w:rsidP="002D6A23">
            <w:pPr>
              <w:spacing w:after="0" w:line="240" w:lineRule="auto"/>
              <w:rPr>
                <w:rFonts w:ascii="Arial" w:hAnsi="Arial" w:cs="Arial"/>
              </w:rPr>
            </w:pPr>
            <w:r w:rsidRPr="00B2582C">
              <w:rPr>
                <w:rFonts w:ascii="Arial" w:hAnsi="Arial" w:cs="Arial"/>
              </w:rPr>
              <w:t>Staff must still have a break of a reasonable length during the day</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954564" w14:textId="1D0B34C6"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93DB2D" w14:textId="46C5C00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4C42FC" w14:textId="2B65D22C"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116FAB75" w14:textId="77777777" w:rsidTr="00AD1F96">
        <w:trPr>
          <w:trHeight w:val="415"/>
        </w:trPr>
        <w:tc>
          <w:tcPr>
            <w:tcW w:w="4762" w:type="dxa"/>
            <w:gridSpan w:val="7"/>
            <w:tcBorders>
              <w:left w:val="single" w:sz="18" w:space="0" w:color="auto"/>
            </w:tcBorders>
            <w:vAlign w:val="center"/>
          </w:tcPr>
          <w:p w14:paraId="7C3CA9D6" w14:textId="77777777" w:rsidR="002D6A23" w:rsidRPr="00B2582C" w:rsidRDefault="002D6A23" w:rsidP="002D6A23">
            <w:pPr>
              <w:spacing w:after="0" w:line="240" w:lineRule="auto"/>
              <w:rPr>
                <w:rFonts w:ascii="Arial" w:hAnsi="Arial" w:cs="Arial"/>
              </w:rPr>
            </w:pPr>
            <w:r w:rsidRPr="00B2582C">
              <w:rPr>
                <w:rFonts w:ascii="Arial" w:hAnsi="Arial" w:cs="Arial"/>
              </w:rPr>
              <w:t>Staff meetings take place remotely where possible.</w:t>
            </w:r>
          </w:p>
          <w:p w14:paraId="42FECED1" w14:textId="3E4C7E5D" w:rsidR="002D6A23" w:rsidRPr="00B2582C" w:rsidRDefault="002D6A23" w:rsidP="002D6A23">
            <w:pPr>
              <w:spacing w:after="0" w:line="240" w:lineRule="auto"/>
              <w:ind w:right="-72"/>
              <w:rPr>
                <w:rFonts w:ascii="Arial" w:hAnsi="Arial"/>
              </w:rPr>
            </w:pPr>
            <w:r w:rsidRPr="00B2582C">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4450F0AE" w14:textId="179886EF" w:rsidR="002D6A23" w:rsidRPr="00B2582C" w:rsidRDefault="002D6A23" w:rsidP="002D6A23">
            <w:pPr>
              <w:spacing w:after="0" w:line="240" w:lineRule="auto"/>
              <w:rPr>
                <w:rFonts w:ascii="Arial" w:hAnsi="Arial" w:cs="Arial"/>
              </w:rPr>
            </w:pPr>
            <w:r w:rsidRPr="00B2582C">
              <w:rPr>
                <w:rFonts w:ascii="Arial" w:hAnsi="Arial" w:cs="Arial"/>
              </w:rPr>
              <w:t>Virtual staff meetings could take place where staff stay in their classrooms and join the meeting.</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02E2B5C" w14:textId="65417EEA"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64254B2" w14:textId="4F1E762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9B7F646" w14:textId="5EA8B234"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565878C3" w14:textId="77777777" w:rsidTr="00AD1F96">
        <w:trPr>
          <w:trHeight w:val="415"/>
        </w:trPr>
        <w:tc>
          <w:tcPr>
            <w:tcW w:w="4762" w:type="dxa"/>
            <w:gridSpan w:val="7"/>
            <w:tcBorders>
              <w:left w:val="single" w:sz="18" w:space="0" w:color="auto"/>
            </w:tcBorders>
            <w:vAlign w:val="center"/>
          </w:tcPr>
          <w:p w14:paraId="503E77C0" w14:textId="1D272311" w:rsidR="002D6A23" w:rsidRPr="00B2582C" w:rsidRDefault="002D6A23" w:rsidP="002D6A23">
            <w:pPr>
              <w:spacing w:after="0" w:line="240" w:lineRule="auto"/>
              <w:ind w:right="-72"/>
              <w:rPr>
                <w:rFonts w:ascii="Arial" w:hAnsi="Arial"/>
              </w:rPr>
            </w:pPr>
            <w:r w:rsidRPr="00B2582C">
              <w:rPr>
                <w:rFonts w:ascii="Arial" w:hAnsi="Arial"/>
              </w:rPr>
              <w:t>Consideration given to staggered starts or adjusting start and finish times to keep groups apart as they arrive and leave school</w:t>
            </w:r>
          </w:p>
        </w:tc>
        <w:tc>
          <w:tcPr>
            <w:tcW w:w="2268" w:type="dxa"/>
            <w:gridSpan w:val="4"/>
            <w:tcBorders>
              <w:left w:val="single" w:sz="2" w:space="0" w:color="auto"/>
            </w:tcBorders>
            <w:vAlign w:val="center"/>
          </w:tcPr>
          <w:p w14:paraId="22BBF03A" w14:textId="77777777" w:rsidR="00A15171" w:rsidRPr="00B2582C" w:rsidRDefault="002D6A23" w:rsidP="00A15171">
            <w:pPr>
              <w:spacing w:after="0" w:line="240" w:lineRule="auto"/>
              <w:rPr>
                <w:rFonts w:ascii="Arial" w:hAnsi="Arial" w:cs="Arial"/>
              </w:rPr>
            </w:pPr>
            <w:r w:rsidRPr="00B2582C">
              <w:rPr>
                <w:rFonts w:ascii="Arial" w:hAnsi="Arial" w:cs="Arial"/>
              </w:rPr>
              <w:t>Staggered start and finish times should not reduce the amount of overall teaching time</w:t>
            </w:r>
            <w:r w:rsidR="00A15171" w:rsidRPr="00B2582C">
              <w:rPr>
                <w:rFonts w:ascii="Arial" w:hAnsi="Arial" w:cs="Arial"/>
              </w:rPr>
              <w:t xml:space="preserve"> A staggered start may include:</w:t>
            </w:r>
          </w:p>
          <w:p w14:paraId="1EFB9A78" w14:textId="77777777" w:rsidR="00A15171" w:rsidRPr="00B2582C" w:rsidRDefault="00A15171" w:rsidP="00A15171">
            <w:pPr>
              <w:numPr>
                <w:ilvl w:val="0"/>
                <w:numId w:val="23"/>
              </w:numPr>
              <w:spacing w:after="0" w:line="240" w:lineRule="auto"/>
              <w:rPr>
                <w:rFonts w:ascii="Arial" w:hAnsi="Arial" w:cs="Arial"/>
              </w:rPr>
            </w:pPr>
            <w:r w:rsidRPr="00B2582C">
              <w:rPr>
                <w:rFonts w:ascii="Arial" w:hAnsi="Arial" w:cs="Arial"/>
              </w:rPr>
              <w:t>condensing or staggering free periods or break time but retaining the same amount of teaching time</w:t>
            </w:r>
          </w:p>
          <w:p w14:paraId="0784DA25" w14:textId="3561A651" w:rsidR="002D6A23" w:rsidRPr="00B2582C" w:rsidRDefault="00A15171" w:rsidP="00A15171">
            <w:pPr>
              <w:spacing w:after="0" w:line="240" w:lineRule="auto"/>
              <w:rPr>
                <w:rFonts w:ascii="Arial" w:hAnsi="Arial" w:cs="Arial"/>
              </w:rPr>
            </w:pPr>
            <w:r w:rsidRPr="00B2582C">
              <w:rPr>
                <w:rFonts w:ascii="Arial" w:hAnsi="Arial" w:cs="Arial"/>
              </w:rPr>
              <w:t>keeping the length of the day the same but starting and finishing later to avoid busy periods</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B1654E" w14:textId="06F651F2"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882D17" w14:textId="6B9DF9F1"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369755" w14:textId="268A89F3"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5553C61E" w14:textId="77777777" w:rsidTr="00BA48A7">
        <w:trPr>
          <w:trHeight w:val="415"/>
        </w:trPr>
        <w:tc>
          <w:tcPr>
            <w:tcW w:w="4762" w:type="dxa"/>
            <w:gridSpan w:val="7"/>
            <w:tcBorders>
              <w:left w:val="single" w:sz="18" w:space="0" w:color="auto"/>
              <w:right w:val="single" w:sz="2" w:space="0" w:color="000000"/>
            </w:tcBorders>
            <w:vAlign w:val="center"/>
          </w:tcPr>
          <w:p w14:paraId="370A1C66" w14:textId="5FA2CEC8" w:rsidR="002D6A23" w:rsidRPr="00B2582C" w:rsidRDefault="002D6A23" w:rsidP="002D6A23">
            <w:pPr>
              <w:spacing w:after="0" w:line="240" w:lineRule="auto"/>
              <w:ind w:right="-72"/>
              <w:rPr>
                <w:rFonts w:ascii="Arial" w:hAnsi="Arial"/>
              </w:rPr>
            </w:pPr>
            <w:r w:rsidRPr="00B2582C">
              <w:rPr>
                <w:rFonts w:ascii="Arial" w:hAnsi="Arial" w:cs="Arial"/>
              </w:rPr>
              <w:t>Parents’ drop-off and pick-up protocols planned to minimise adult to adult contact</w:t>
            </w:r>
          </w:p>
        </w:tc>
        <w:tc>
          <w:tcPr>
            <w:tcW w:w="2268" w:type="dxa"/>
            <w:gridSpan w:val="4"/>
            <w:tcBorders>
              <w:left w:val="single" w:sz="2" w:space="0" w:color="000000"/>
            </w:tcBorders>
            <w:vAlign w:val="center"/>
          </w:tcPr>
          <w:p w14:paraId="19F047DA" w14:textId="03E3A667" w:rsidR="002D6A23" w:rsidRPr="00B2582C" w:rsidRDefault="00B2582C" w:rsidP="002D6A23">
            <w:pPr>
              <w:spacing w:after="0" w:line="240" w:lineRule="auto"/>
              <w:rPr>
                <w:rFonts w:ascii="Arial" w:hAnsi="Arial" w:cs="Arial"/>
              </w:rPr>
            </w:pPr>
            <w:hyperlink r:id="rId14" w:history="1">
              <w:r w:rsidR="002D6A23" w:rsidRPr="00B2582C">
                <w:rPr>
                  <w:rStyle w:val="Hyperlink"/>
                  <w:rFonts w:ascii="Arial" w:hAnsi="Arial" w:cs="Arial"/>
                </w:rPr>
                <w:t>CYPS Bulletin</w:t>
              </w:r>
            </w:hyperlink>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2014505" w14:textId="00286770"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C1ADF3" w14:textId="190706A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3B3B04" w14:textId="3D96F86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2B9AD145" w14:textId="77777777" w:rsidTr="00BA48A7">
        <w:trPr>
          <w:trHeight w:val="415"/>
        </w:trPr>
        <w:tc>
          <w:tcPr>
            <w:tcW w:w="4762" w:type="dxa"/>
            <w:gridSpan w:val="7"/>
            <w:tcBorders>
              <w:left w:val="single" w:sz="18" w:space="0" w:color="auto"/>
              <w:right w:val="single" w:sz="2" w:space="0" w:color="000000"/>
            </w:tcBorders>
            <w:vAlign w:val="center"/>
          </w:tcPr>
          <w:p w14:paraId="375DD77F" w14:textId="63C4690C" w:rsidR="002D6A23" w:rsidRPr="00B2582C" w:rsidRDefault="002D6A23" w:rsidP="002D6A23">
            <w:pPr>
              <w:spacing w:after="0" w:line="240" w:lineRule="auto"/>
              <w:ind w:right="-72"/>
              <w:rPr>
                <w:rFonts w:ascii="Arial" w:hAnsi="Arial"/>
              </w:rPr>
            </w:pPr>
            <w:r w:rsidRPr="00B2582C">
              <w:rPr>
                <w:rFonts w:ascii="Arial" w:hAnsi="Arial" w:cs="Arial"/>
              </w:rPr>
              <w:t>All parents/carers entering the school premises (and in other congested areas around school premises) wear a face covering in addition to social distancing</w:t>
            </w:r>
          </w:p>
        </w:tc>
        <w:tc>
          <w:tcPr>
            <w:tcW w:w="2268" w:type="dxa"/>
            <w:gridSpan w:val="4"/>
            <w:tcBorders>
              <w:left w:val="single" w:sz="2" w:space="0" w:color="000000"/>
            </w:tcBorders>
            <w:vAlign w:val="center"/>
          </w:tcPr>
          <w:p w14:paraId="2620E78C" w14:textId="00FEE534" w:rsidR="002D6A23" w:rsidRPr="00B2582C" w:rsidRDefault="002D6A23" w:rsidP="002D6A23">
            <w:pPr>
              <w:spacing w:after="0" w:line="240" w:lineRule="auto"/>
              <w:rPr>
                <w:rFonts w:ascii="Arial" w:hAnsi="Arial" w:cs="Arial"/>
              </w:rPr>
            </w:pPr>
            <w:r w:rsidRPr="00B2582C">
              <w:rPr>
                <w:rFonts w:ascii="Arial" w:hAnsi="Arial" w:cs="Arial"/>
              </w:rPr>
              <w:t>This an extra safeguard to reduce the transmission of the virus.  Please note that this does not apply to those who are medically exempt</w:t>
            </w:r>
          </w:p>
        </w:tc>
        <w:sdt>
          <w:sdtPr>
            <w:rPr>
              <w:rFonts w:ascii="Arial" w:hAnsi="Arial" w:cs="Arial"/>
              <w:b/>
              <w:sz w:val="24"/>
              <w:szCs w:val="24"/>
            </w:rPr>
            <w:id w:val="-2709369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5FB97A" w14:textId="625F0644"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5B7270" w14:textId="4D6546FA"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41E27D" w14:textId="4160CD6C"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43FCD3A4" w14:textId="77777777" w:rsidTr="00BA48A7">
        <w:trPr>
          <w:trHeight w:val="415"/>
        </w:trPr>
        <w:tc>
          <w:tcPr>
            <w:tcW w:w="4762" w:type="dxa"/>
            <w:gridSpan w:val="7"/>
            <w:tcBorders>
              <w:left w:val="single" w:sz="18" w:space="0" w:color="auto"/>
              <w:right w:val="single" w:sz="2" w:space="0" w:color="000000"/>
            </w:tcBorders>
            <w:vAlign w:val="center"/>
          </w:tcPr>
          <w:p w14:paraId="72AB3BD2" w14:textId="39B57197" w:rsidR="002D6A23" w:rsidRPr="00B2582C" w:rsidRDefault="002D6A23" w:rsidP="002D6A23">
            <w:pPr>
              <w:spacing w:after="0" w:line="240" w:lineRule="auto"/>
              <w:ind w:right="-72"/>
              <w:rPr>
                <w:rFonts w:ascii="Arial" w:hAnsi="Arial"/>
              </w:rPr>
            </w:pPr>
            <w:r w:rsidRPr="00B2582C">
              <w:rPr>
                <w:rFonts w:ascii="Arial" w:hAnsi="Arial" w:cs="Arial"/>
              </w:rPr>
              <w:t>Ensure that you inform those travelling by car that they should wait in their car until the specific drop off time</w:t>
            </w:r>
          </w:p>
        </w:tc>
        <w:tc>
          <w:tcPr>
            <w:tcW w:w="2268" w:type="dxa"/>
            <w:gridSpan w:val="4"/>
            <w:tcBorders>
              <w:left w:val="single" w:sz="2" w:space="0" w:color="000000"/>
            </w:tcBorders>
            <w:vAlign w:val="center"/>
          </w:tcPr>
          <w:p w14:paraId="2E22D01D" w14:textId="00D38108" w:rsidR="002D6A23" w:rsidRPr="00B2582C" w:rsidRDefault="002D6A23" w:rsidP="002D6A23">
            <w:pPr>
              <w:spacing w:after="0" w:line="240" w:lineRule="auto"/>
              <w:rPr>
                <w:rFonts w:ascii="Arial" w:hAnsi="Arial" w:cs="Arial"/>
              </w:rPr>
            </w:pPr>
            <w:r w:rsidRPr="00B2582C">
              <w:rPr>
                <w:rFonts w:ascii="Arial" w:hAnsi="Arial" w:cs="Arial"/>
              </w:rPr>
              <w:t>This will reduce the amount of people assembling in and around the school grounds and will help with social distancing</w:t>
            </w:r>
          </w:p>
        </w:tc>
        <w:sdt>
          <w:sdtPr>
            <w:rPr>
              <w:rFonts w:ascii="Arial" w:hAnsi="Arial" w:cs="Arial"/>
              <w:b/>
              <w:sz w:val="24"/>
              <w:szCs w:val="24"/>
            </w:rPr>
            <w:id w:val="74731470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96C6E0" w14:textId="5FC19548"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5826CA" w14:textId="086BB15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D4DBB1" w14:textId="26801B7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18EC006A" w14:textId="77777777" w:rsidTr="00BA48A7">
        <w:trPr>
          <w:trHeight w:val="415"/>
        </w:trPr>
        <w:tc>
          <w:tcPr>
            <w:tcW w:w="4762" w:type="dxa"/>
            <w:gridSpan w:val="7"/>
            <w:tcBorders>
              <w:left w:val="single" w:sz="18" w:space="0" w:color="auto"/>
              <w:right w:val="single" w:sz="2" w:space="0" w:color="000000"/>
            </w:tcBorders>
            <w:vAlign w:val="center"/>
          </w:tcPr>
          <w:p w14:paraId="3B0E93F7" w14:textId="1BABA165" w:rsidR="002D6A23" w:rsidRPr="00B2582C" w:rsidRDefault="002D6A23" w:rsidP="002D6A23">
            <w:pPr>
              <w:spacing w:after="0" w:line="240" w:lineRule="auto"/>
              <w:ind w:right="-72"/>
              <w:rPr>
                <w:rFonts w:ascii="Arial" w:hAnsi="Arial"/>
              </w:rPr>
            </w:pPr>
            <w:r w:rsidRPr="00B2582C">
              <w:rPr>
                <w:rFonts w:ascii="Arial" w:hAnsi="Arial" w:cs="Arial"/>
              </w:rPr>
              <w:t>Ensure that you inform parents to maintain social distancing from others when dropping off and collecting pupils from school</w:t>
            </w:r>
          </w:p>
        </w:tc>
        <w:tc>
          <w:tcPr>
            <w:tcW w:w="2268" w:type="dxa"/>
            <w:gridSpan w:val="4"/>
            <w:tcBorders>
              <w:left w:val="single" w:sz="2" w:space="0" w:color="000000"/>
            </w:tcBorders>
            <w:vAlign w:val="center"/>
          </w:tcPr>
          <w:p w14:paraId="394F50DC" w14:textId="77777777" w:rsidR="002D6A23" w:rsidRPr="00B2582C" w:rsidRDefault="002D6A23" w:rsidP="002D6A23">
            <w:pPr>
              <w:spacing w:after="0" w:line="240" w:lineRule="auto"/>
              <w:rPr>
                <w:rFonts w:ascii="Arial" w:hAnsi="Arial" w:cs="Arial"/>
              </w:rPr>
            </w:pPr>
          </w:p>
        </w:tc>
        <w:sdt>
          <w:sdtPr>
            <w:rPr>
              <w:rFonts w:ascii="Arial" w:hAnsi="Arial" w:cs="Arial"/>
              <w:b/>
              <w:sz w:val="24"/>
              <w:szCs w:val="24"/>
            </w:rPr>
            <w:id w:val="-17595184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2DDD181" w14:textId="77D620E4"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2BB0394" w14:textId="249B09E8"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8503B4" w14:textId="6AD7D64E"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3D9E3E8F" w14:textId="77777777" w:rsidTr="00BA48A7">
        <w:trPr>
          <w:trHeight w:val="415"/>
        </w:trPr>
        <w:tc>
          <w:tcPr>
            <w:tcW w:w="4762" w:type="dxa"/>
            <w:gridSpan w:val="7"/>
            <w:tcBorders>
              <w:left w:val="single" w:sz="18" w:space="0" w:color="auto"/>
              <w:right w:val="single" w:sz="2" w:space="0" w:color="000000"/>
            </w:tcBorders>
            <w:vAlign w:val="center"/>
          </w:tcPr>
          <w:p w14:paraId="222D6730" w14:textId="7545640C" w:rsidR="002D6A23" w:rsidRPr="00B2582C" w:rsidRDefault="002D6A23" w:rsidP="002D6A23">
            <w:pPr>
              <w:spacing w:after="0" w:line="240" w:lineRule="auto"/>
              <w:ind w:right="-72"/>
              <w:rPr>
                <w:rFonts w:ascii="Arial" w:hAnsi="Arial"/>
              </w:rPr>
            </w:pPr>
            <w:r w:rsidRPr="00B2582C">
              <w:rPr>
                <w:rFonts w:ascii="Arial" w:hAnsi="Arial" w:cs="Arial"/>
              </w:rPr>
              <w:t>Parents and pupils are told their allocated drop off and collection times and the process for doing so, including protocols for minimising adult to adult contact (for example, which entrance to use, only one adult per family should enter school grounds to drop off or collect)</w:t>
            </w:r>
          </w:p>
        </w:tc>
        <w:tc>
          <w:tcPr>
            <w:tcW w:w="2268" w:type="dxa"/>
            <w:gridSpan w:val="4"/>
            <w:tcBorders>
              <w:left w:val="single" w:sz="2" w:space="0" w:color="000000"/>
            </w:tcBorders>
            <w:vAlign w:val="center"/>
          </w:tcPr>
          <w:p w14:paraId="42DC6FC2" w14:textId="77777777" w:rsidR="002D6A23" w:rsidRPr="00B2582C" w:rsidRDefault="002D6A23" w:rsidP="002D6A23">
            <w:pPr>
              <w:spacing w:after="0" w:line="240" w:lineRule="auto"/>
              <w:rPr>
                <w:rFonts w:ascii="Arial" w:hAnsi="Arial" w:cs="Arial"/>
              </w:rPr>
            </w:pP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B83EB8" w14:textId="2B2137A7"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4AD922" w14:textId="086B307B"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78C159" w14:textId="132FA1AD"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2872035A" w14:textId="77777777" w:rsidTr="00BA48A7">
        <w:trPr>
          <w:trHeight w:val="415"/>
        </w:trPr>
        <w:tc>
          <w:tcPr>
            <w:tcW w:w="4762" w:type="dxa"/>
            <w:gridSpan w:val="7"/>
            <w:tcBorders>
              <w:left w:val="single" w:sz="18" w:space="0" w:color="auto"/>
              <w:right w:val="single" w:sz="2" w:space="0" w:color="000000"/>
            </w:tcBorders>
            <w:vAlign w:val="center"/>
          </w:tcPr>
          <w:p w14:paraId="3CA293E7" w14:textId="255A1CCB" w:rsidR="002D6A23" w:rsidRPr="00B2582C" w:rsidRDefault="002D6A23" w:rsidP="002D6A23">
            <w:pPr>
              <w:spacing w:after="0" w:line="240" w:lineRule="auto"/>
              <w:ind w:right="-72"/>
              <w:rPr>
                <w:rFonts w:ascii="Arial" w:hAnsi="Arial"/>
              </w:rPr>
            </w:pPr>
            <w:r w:rsidRPr="00B2582C">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14:paraId="4410EC9F" w14:textId="77777777" w:rsidR="002D6A23" w:rsidRPr="00B2582C" w:rsidRDefault="002D6A23" w:rsidP="002D6A23">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52609C" w14:textId="585BBA60"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511A22" w14:textId="1F73838F"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6485E9" w14:textId="2D8AB804"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2D6A23" w:rsidRPr="00B2582C" w14:paraId="6E7D62AE" w14:textId="77777777" w:rsidTr="00AD1F96">
        <w:trPr>
          <w:trHeight w:val="415"/>
        </w:trPr>
        <w:tc>
          <w:tcPr>
            <w:tcW w:w="4762" w:type="dxa"/>
            <w:gridSpan w:val="7"/>
            <w:tcBorders>
              <w:left w:val="single" w:sz="18" w:space="0" w:color="auto"/>
            </w:tcBorders>
            <w:vAlign w:val="center"/>
          </w:tcPr>
          <w:p w14:paraId="257874B7" w14:textId="2814D019" w:rsidR="002D6A23" w:rsidRPr="00B2582C" w:rsidRDefault="00A15171" w:rsidP="002D6A23">
            <w:pPr>
              <w:spacing w:after="0" w:line="240" w:lineRule="auto"/>
              <w:ind w:right="-72"/>
              <w:rPr>
                <w:rFonts w:ascii="Arial" w:hAnsi="Arial"/>
              </w:rPr>
            </w:pPr>
            <w:r w:rsidRPr="00B2582C">
              <w:rPr>
                <w:rFonts w:ascii="Arial" w:hAnsi="Arial"/>
              </w:rPr>
              <w:t>Schools can resume educational day visits from 12 April</w:t>
            </w:r>
          </w:p>
        </w:tc>
        <w:tc>
          <w:tcPr>
            <w:tcW w:w="2268" w:type="dxa"/>
            <w:gridSpan w:val="4"/>
            <w:tcBorders>
              <w:left w:val="single" w:sz="2" w:space="0" w:color="auto"/>
            </w:tcBorders>
            <w:vAlign w:val="center"/>
          </w:tcPr>
          <w:p w14:paraId="1922684D" w14:textId="72C9900C" w:rsidR="002D6A23" w:rsidRPr="00B2582C" w:rsidRDefault="00A15171" w:rsidP="002D6A23">
            <w:pPr>
              <w:spacing w:after="0" w:line="240" w:lineRule="auto"/>
              <w:rPr>
                <w:rFonts w:ascii="Arial" w:hAnsi="Arial" w:cs="Arial"/>
              </w:rPr>
            </w:pPr>
            <w:r w:rsidRPr="00B2582C">
              <w:rPr>
                <w:rFonts w:ascii="Arial" w:hAnsi="Arial" w:cs="Arial"/>
              </w:rPr>
              <w:t xml:space="preserve">Any educational day visits </w:t>
            </w:r>
            <w:proofErr w:type="gramStart"/>
            <w:r w:rsidRPr="00B2582C">
              <w:rPr>
                <w:rFonts w:ascii="Arial" w:hAnsi="Arial" w:cs="Arial"/>
              </w:rPr>
              <w:t>must be conducted</w:t>
            </w:r>
            <w:proofErr w:type="gramEnd"/>
            <w:r w:rsidRPr="00B2582C">
              <w:rPr>
                <w:rFonts w:ascii="Arial" w:hAnsi="Arial" w:cs="Arial"/>
              </w:rPr>
              <w:t xml:space="preserve"> in line with relevant coronavirus (COVID-19) secure guidelines and regulations in place at that time. This includes system of controls, such as keeping children within their consistent groups and the COVID-secure measures in place at the destination</w:t>
            </w:r>
          </w:p>
        </w:tc>
        <w:sdt>
          <w:sdtPr>
            <w:rPr>
              <w:rFonts w:ascii="Arial" w:hAnsi="Arial" w:cs="Arial"/>
              <w:b/>
              <w:sz w:val="24"/>
              <w:szCs w:val="24"/>
            </w:rPr>
            <w:id w:val="-202330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0800F4" w14:textId="64726272"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196635" w14:textId="5EB3FDB8"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72E9BA" w14:textId="3A195C5A" w:rsidR="002D6A23" w:rsidRPr="00B2582C" w:rsidRDefault="002D6A23" w:rsidP="002D6A23">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2CD7EBD4" w14:textId="77777777" w:rsidTr="00AD1F96">
        <w:trPr>
          <w:trHeight w:val="415"/>
        </w:trPr>
        <w:tc>
          <w:tcPr>
            <w:tcW w:w="4762" w:type="dxa"/>
            <w:gridSpan w:val="7"/>
            <w:tcBorders>
              <w:left w:val="single" w:sz="18" w:space="0" w:color="auto"/>
            </w:tcBorders>
            <w:vAlign w:val="center"/>
          </w:tcPr>
          <w:p w14:paraId="5B6C9845" w14:textId="4200F6BA" w:rsidR="00DA29B8" w:rsidRPr="00B2582C" w:rsidRDefault="00DA29B8" w:rsidP="00DA29B8">
            <w:pPr>
              <w:spacing w:after="0" w:line="240" w:lineRule="auto"/>
              <w:ind w:right="-72"/>
              <w:rPr>
                <w:rFonts w:ascii="Arial" w:hAnsi="Arial"/>
              </w:rPr>
            </w:pPr>
            <w:r w:rsidRPr="00B2582C">
              <w:rPr>
                <w:rFonts w:ascii="Arial" w:hAnsi="Arial"/>
              </w:rPr>
              <w:t>Schools can undertake domestic residential education visits, from 17 May</w:t>
            </w:r>
          </w:p>
        </w:tc>
        <w:tc>
          <w:tcPr>
            <w:tcW w:w="2268" w:type="dxa"/>
            <w:gridSpan w:val="4"/>
            <w:tcBorders>
              <w:left w:val="single" w:sz="2" w:space="0" w:color="auto"/>
            </w:tcBorders>
            <w:vAlign w:val="center"/>
          </w:tcPr>
          <w:p w14:paraId="701A7C29" w14:textId="3A0613E3" w:rsidR="00DA29B8" w:rsidRPr="00B2582C" w:rsidRDefault="00DA29B8" w:rsidP="00DA29B8">
            <w:pPr>
              <w:spacing w:after="0" w:line="240" w:lineRule="auto"/>
              <w:rPr>
                <w:rFonts w:ascii="Arial" w:hAnsi="Arial" w:cs="Arial"/>
              </w:rPr>
            </w:pPr>
            <w:r w:rsidRPr="00B2582C">
              <w:rPr>
                <w:rFonts w:ascii="Arial" w:hAnsi="Arial" w:cs="Arial"/>
              </w:rPr>
              <w:t xml:space="preserve">Any domestic residential educational visits </w:t>
            </w:r>
            <w:proofErr w:type="gramStart"/>
            <w:r w:rsidRPr="00B2582C">
              <w:rPr>
                <w:rFonts w:ascii="Arial" w:hAnsi="Arial" w:cs="Arial"/>
              </w:rPr>
              <w:t>must be conducted</w:t>
            </w:r>
            <w:proofErr w:type="gramEnd"/>
            <w:r w:rsidRPr="00B2582C">
              <w:rPr>
                <w:rFonts w:ascii="Arial" w:hAnsi="Arial" w:cs="Arial"/>
              </w:rPr>
              <w:t xml:space="preserve"> in line with relevant COVID-19 guidance and regulations in place at that time.</w:t>
            </w:r>
          </w:p>
        </w:tc>
        <w:sdt>
          <w:sdtPr>
            <w:rPr>
              <w:rFonts w:ascii="Arial" w:hAnsi="Arial" w:cs="Arial"/>
              <w:b/>
              <w:sz w:val="24"/>
              <w:szCs w:val="24"/>
            </w:rPr>
            <w:id w:val="1109559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31A1CB7" w14:textId="48AFAAF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1043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BCC8101" w14:textId="5CC90A3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2871137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F7DEC1D" w14:textId="29706A6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BAF1FC9" w14:textId="77777777" w:rsidTr="00AD1F96">
        <w:trPr>
          <w:trHeight w:val="415"/>
        </w:trPr>
        <w:tc>
          <w:tcPr>
            <w:tcW w:w="4762" w:type="dxa"/>
            <w:gridSpan w:val="7"/>
            <w:tcBorders>
              <w:left w:val="single" w:sz="18" w:space="0" w:color="auto"/>
            </w:tcBorders>
            <w:vAlign w:val="center"/>
          </w:tcPr>
          <w:p w14:paraId="3D3DB1E0" w14:textId="54FBBE85" w:rsidR="00DA29B8" w:rsidRPr="00B2582C" w:rsidRDefault="00DA29B8" w:rsidP="00DA29B8">
            <w:pPr>
              <w:spacing w:after="0" w:line="240" w:lineRule="auto"/>
              <w:ind w:right="-72"/>
              <w:rPr>
                <w:rFonts w:ascii="Arial" w:hAnsi="Arial"/>
              </w:rPr>
            </w:pPr>
            <w:r w:rsidRPr="00B2582C">
              <w:rPr>
                <w:rFonts w:ascii="Arial" w:hAnsi="Arial"/>
              </w:rPr>
              <w:t>Pupils are kept within their consistent groups (bubbles) for the purpose of the domestic residential educational visit</w:t>
            </w:r>
          </w:p>
        </w:tc>
        <w:tc>
          <w:tcPr>
            <w:tcW w:w="2268" w:type="dxa"/>
            <w:gridSpan w:val="4"/>
            <w:tcBorders>
              <w:left w:val="single" w:sz="2" w:space="0" w:color="auto"/>
            </w:tcBorders>
            <w:vAlign w:val="center"/>
          </w:tcPr>
          <w:p w14:paraId="02DDB047"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17161095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DC0355D" w14:textId="0712F04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5158289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CBF2A7" w14:textId="3BCED0F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455862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828AE30" w14:textId="08340C1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8DD216F" w14:textId="77777777" w:rsidTr="00AD1F96">
        <w:trPr>
          <w:trHeight w:val="415"/>
        </w:trPr>
        <w:tc>
          <w:tcPr>
            <w:tcW w:w="4762" w:type="dxa"/>
            <w:gridSpan w:val="7"/>
            <w:tcBorders>
              <w:left w:val="single" w:sz="18" w:space="0" w:color="auto"/>
            </w:tcBorders>
            <w:vAlign w:val="center"/>
          </w:tcPr>
          <w:p w14:paraId="784D3DCF" w14:textId="58C8E4A2" w:rsidR="00DA29B8" w:rsidRPr="00B2582C" w:rsidRDefault="00DA29B8" w:rsidP="00DA29B8">
            <w:pPr>
              <w:spacing w:after="0" w:line="240" w:lineRule="auto"/>
              <w:ind w:right="-72"/>
              <w:rPr>
                <w:rFonts w:ascii="Arial" w:hAnsi="Arial"/>
              </w:rPr>
            </w:pPr>
            <w:r w:rsidRPr="00B2582C">
              <w:rPr>
                <w:rFonts w:ascii="Arial" w:hAnsi="Arial"/>
              </w:rPr>
              <w:t>Given the likely gap in COVID-19 cancellation related insurance, schools considering booking a new visit are advised to ensure that any new bookings have adequate financial protection in place</w:t>
            </w:r>
          </w:p>
        </w:tc>
        <w:tc>
          <w:tcPr>
            <w:tcW w:w="2268" w:type="dxa"/>
            <w:gridSpan w:val="4"/>
            <w:tcBorders>
              <w:left w:val="single" w:sz="2" w:space="0" w:color="auto"/>
            </w:tcBorders>
            <w:vAlign w:val="center"/>
          </w:tcPr>
          <w:p w14:paraId="4649349F" w14:textId="2DF7FF68" w:rsidR="00DA29B8" w:rsidRPr="00B2582C" w:rsidRDefault="00DA29B8" w:rsidP="00DA29B8">
            <w:pPr>
              <w:spacing w:after="0" w:line="240" w:lineRule="auto"/>
              <w:rPr>
                <w:rFonts w:ascii="Arial" w:hAnsi="Arial" w:cs="Arial"/>
              </w:rPr>
            </w:pPr>
            <w:r w:rsidRPr="00B2582C">
              <w:rPr>
                <w:rFonts w:ascii="Arial" w:hAnsi="Arial" w:cs="Arial"/>
              </w:rPr>
              <w:t>You should speak to either your 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9779555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748C82" w14:textId="5B09BAB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322414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F3F1B69" w14:textId="56075F9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768822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30B7039" w14:textId="73EB407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1CC4FD7F" w14:textId="77777777" w:rsidTr="00AD1F96">
        <w:trPr>
          <w:trHeight w:val="415"/>
        </w:trPr>
        <w:tc>
          <w:tcPr>
            <w:tcW w:w="4762" w:type="dxa"/>
            <w:gridSpan w:val="7"/>
            <w:tcBorders>
              <w:left w:val="single" w:sz="18" w:space="0" w:color="auto"/>
            </w:tcBorders>
            <w:vAlign w:val="center"/>
          </w:tcPr>
          <w:p w14:paraId="6F2D245C" w14:textId="1E0E097B" w:rsidR="00DA29B8" w:rsidRPr="00B2582C" w:rsidRDefault="00DA29B8" w:rsidP="00DA29B8">
            <w:pPr>
              <w:spacing w:after="0" w:line="240" w:lineRule="auto"/>
              <w:ind w:right="-72"/>
              <w:rPr>
                <w:rFonts w:ascii="Arial" w:hAnsi="Arial"/>
              </w:rPr>
            </w:pPr>
            <w:r w:rsidRPr="00B2582C">
              <w:rPr>
                <w:rFonts w:ascii="Arial" w:hAnsi="Arial"/>
              </w:rPr>
              <w:t>Schools do not go on any international visits this academic year up to and including 5 September 2021</w:t>
            </w:r>
          </w:p>
        </w:tc>
        <w:tc>
          <w:tcPr>
            <w:tcW w:w="2268" w:type="dxa"/>
            <w:gridSpan w:val="4"/>
            <w:tcBorders>
              <w:left w:val="single" w:sz="2" w:space="0" w:color="auto"/>
            </w:tcBorders>
            <w:vAlign w:val="center"/>
          </w:tcPr>
          <w:p w14:paraId="31D8C50D" w14:textId="1B8E7F37" w:rsidR="00DA29B8" w:rsidRPr="00B2582C" w:rsidRDefault="00DA29B8" w:rsidP="00DA29B8">
            <w:pPr>
              <w:spacing w:after="0" w:line="240" w:lineRule="auto"/>
              <w:rPr>
                <w:rFonts w:ascii="Arial" w:hAnsi="Arial" w:cs="Arial"/>
              </w:rPr>
            </w:pPr>
            <w:r w:rsidRPr="00B2582C">
              <w:rPr>
                <w:rFonts w:ascii="Arial" w:hAnsi="Arial" w:cs="Arial"/>
              </w:rPr>
              <w:t>The position beyond 5 September will be reviewed again in advance</w:t>
            </w:r>
          </w:p>
        </w:tc>
        <w:sdt>
          <w:sdtPr>
            <w:rPr>
              <w:rFonts w:ascii="Arial" w:hAnsi="Arial" w:cs="Arial"/>
              <w:b/>
              <w:sz w:val="24"/>
              <w:szCs w:val="24"/>
            </w:rPr>
            <w:id w:val="108179362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40C3F4A" w14:textId="48AF19C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3196463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4E4E33B" w14:textId="007C9CD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820410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BEE371C" w14:textId="479AC59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C703837" w14:textId="77777777" w:rsidTr="00AD1F96">
        <w:trPr>
          <w:trHeight w:val="415"/>
        </w:trPr>
        <w:tc>
          <w:tcPr>
            <w:tcW w:w="4762" w:type="dxa"/>
            <w:gridSpan w:val="7"/>
            <w:tcBorders>
              <w:left w:val="single" w:sz="18" w:space="0" w:color="auto"/>
            </w:tcBorders>
            <w:vAlign w:val="center"/>
          </w:tcPr>
          <w:p w14:paraId="25604934" w14:textId="5EE90880" w:rsidR="00DA29B8" w:rsidRPr="00B2582C" w:rsidRDefault="00DA29B8" w:rsidP="00DA29B8">
            <w:pPr>
              <w:spacing w:after="0" w:line="240" w:lineRule="auto"/>
              <w:ind w:right="-72"/>
              <w:rPr>
                <w:rFonts w:ascii="Arial" w:hAnsi="Arial"/>
              </w:rPr>
            </w:pPr>
            <w:r w:rsidRPr="00B2582C">
              <w:rPr>
                <w:rFonts w:ascii="Arial" w:hAnsi="Arial"/>
              </w:rPr>
              <w:t>School will work to resume all before and after-school educational activities and wraparound childcare for pupils</w:t>
            </w:r>
          </w:p>
        </w:tc>
        <w:tc>
          <w:tcPr>
            <w:tcW w:w="2268" w:type="dxa"/>
            <w:gridSpan w:val="4"/>
            <w:tcBorders>
              <w:left w:val="single" w:sz="2" w:space="0" w:color="auto"/>
            </w:tcBorders>
            <w:vAlign w:val="center"/>
          </w:tcPr>
          <w:p w14:paraId="79E50B3C"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80461729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2ECE83E" w14:textId="18EC99A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967EA5" w14:textId="7D88E5B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855DE6" w14:textId="07E1444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16513A81" w14:textId="77777777" w:rsidTr="00AD1F96">
        <w:trPr>
          <w:trHeight w:val="415"/>
        </w:trPr>
        <w:tc>
          <w:tcPr>
            <w:tcW w:w="4762" w:type="dxa"/>
            <w:gridSpan w:val="7"/>
            <w:tcBorders>
              <w:left w:val="single" w:sz="18" w:space="0" w:color="auto"/>
            </w:tcBorders>
            <w:vAlign w:val="center"/>
          </w:tcPr>
          <w:p w14:paraId="1C8BB001" w14:textId="28B64BCC" w:rsidR="00DA29B8" w:rsidRPr="00B2582C" w:rsidRDefault="00DA29B8" w:rsidP="00DA29B8">
            <w:pPr>
              <w:spacing w:after="0" w:line="240" w:lineRule="auto"/>
              <w:ind w:right="-72"/>
              <w:rPr>
                <w:rFonts w:ascii="Arial" w:hAnsi="Arial"/>
              </w:rPr>
            </w:pPr>
            <w:r w:rsidRPr="00B2582C">
              <w:rPr>
                <w:rFonts w:ascii="Arial" w:hAnsi="Arial"/>
                <w:lang w:val="en"/>
              </w:rPr>
              <w:t>School works closely with any external wraparound providers which their pupils may use, to ensure as far as possible, children can be kept in a group with other children from the same bubble they are in during the school day</w:t>
            </w:r>
          </w:p>
        </w:tc>
        <w:tc>
          <w:tcPr>
            <w:tcW w:w="2268" w:type="dxa"/>
            <w:gridSpan w:val="4"/>
            <w:tcBorders>
              <w:left w:val="single" w:sz="2" w:space="0" w:color="auto"/>
            </w:tcBorders>
            <w:vAlign w:val="center"/>
          </w:tcPr>
          <w:p w14:paraId="35EBC4D2"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0447211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EA7772" w14:textId="47971E0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68360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F50B02" w14:textId="0218F86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365004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CB42737" w14:textId="12FD6BF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8B23044" w14:textId="77777777" w:rsidTr="00AD1F96">
        <w:trPr>
          <w:trHeight w:val="415"/>
        </w:trPr>
        <w:tc>
          <w:tcPr>
            <w:tcW w:w="4762" w:type="dxa"/>
            <w:gridSpan w:val="7"/>
            <w:tcBorders>
              <w:left w:val="single" w:sz="18" w:space="0" w:color="auto"/>
            </w:tcBorders>
            <w:vAlign w:val="center"/>
          </w:tcPr>
          <w:p w14:paraId="6997A854" w14:textId="628FA709" w:rsidR="00DA29B8" w:rsidRPr="00B2582C" w:rsidRDefault="00DA29B8" w:rsidP="00DA29B8">
            <w:pPr>
              <w:spacing w:after="0" w:line="240" w:lineRule="auto"/>
              <w:ind w:right="-72"/>
              <w:rPr>
                <w:rFonts w:ascii="Arial" w:hAnsi="Arial"/>
              </w:rPr>
            </w:pPr>
            <w:r w:rsidRPr="00B2582C">
              <w:rPr>
                <w:rFonts w:ascii="Arial" w:hAnsi="Arial"/>
              </w:rPr>
              <w:t>From 17 May, where wraparound and other extra-curricular activities for children are taking place indoors, they will be able to take place in groups of any number</w:t>
            </w:r>
          </w:p>
        </w:tc>
        <w:tc>
          <w:tcPr>
            <w:tcW w:w="2268" w:type="dxa"/>
            <w:gridSpan w:val="4"/>
            <w:tcBorders>
              <w:left w:val="single" w:sz="2" w:space="0" w:color="auto"/>
            </w:tcBorders>
            <w:vAlign w:val="center"/>
          </w:tcPr>
          <w:p w14:paraId="7A2196B3" w14:textId="3C080093" w:rsidR="00DA29B8" w:rsidRPr="00B2582C" w:rsidRDefault="00DA29B8" w:rsidP="00DA29B8">
            <w:pPr>
              <w:spacing w:after="0" w:line="240" w:lineRule="auto"/>
              <w:rPr>
                <w:rFonts w:ascii="Arial" w:hAnsi="Arial" w:cs="Arial"/>
              </w:rPr>
            </w:pPr>
            <w:r w:rsidRPr="00B2582C">
              <w:rPr>
                <w:rFonts w:ascii="Arial" w:hAnsi="Arial" w:cs="Arial"/>
              </w:rPr>
              <w:t>However, it remain important to continue to minimise mixing between children, where possible. This can be achieved by continuing to keep children in consistent groups every time they attend the setting</w:t>
            </w:r>
          </w:p>
        </w:tc>
        <w:sdt>
          <w:sdtPr>
            <w:rPr>
              <w:rFonts w:ascii="Arial" w:hAnsi="Arial" w:cs="Arial"/>
              <w:b/>
              <w:sz w:val="24"/>
              <w:szCs w:val="24"/>
            </w:rPr>
            <w:id w:val="-165167127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59F385A" w14:textId="06F4B35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727976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841C11D" w14:textId="7F0AE84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075640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D9A6F72" w14:textId="607DA24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67E4A90E" w14:textId="77777777" w:rsidTr="00AD1F96">
        <w:trPr>
          <w:trHeight w:val="415"/>
        </w:trPr>
        <w:tc>
          <w:tcPr>
            <w:tcW w:w="4762" w:type="dxa"/>
            <w:gridSpan w:val="7"/>
            <w:tcBorders>
              <w:left w:val="single" w:sz="18" w:space="0" w:color="auto"/>
            </w:tcBorders>
            <w:vAlign w:val="center"/>
          </w:tcPr>
          <w:p w14:paraId="1B5C9B03" w14:textId="65E77A69" w:rsidR="00DA29B8" w:rsidRPr="00B2582C" w:rsidRDefault="00DA29B8" w:rsidP="00DA29B8">
            <w:pPr>
              <w:spacing w:after="0" w:line="240" w:lineRule="auto"/>
              <w:ind w:right="-72"/>
              <w:rPr>
                <w:rFonts w:ascii="Arial" w:hAnsi="Arial"/>
              </w:rPr>
            </w:pPr>
            <w:r w:rsidRPr="00B2582C">
              <w:rPr>
                <w:rFonts w:ascii="Arial" w:hAnsi="Arial"/>
              </w:rPr>
              <w:t>Smaller groups should be considered when it is not possible to</w:t>
            </w:r>
            <w:r w:rsidRPr="00B2582C">
              <w:rPr>
                <w:rFonts w:ascii="Arial" w:hAnsi="Arial" w:cs="Arial"/>
              </w:rPr>
              <w:t xml:space="preserve"> keep children in consistent groups every time they attend the setting</w:t>
            </w:r>
          </w:p>
        </w:tc>
        <w:tc>
          <w:tcPr>
            <w:tcW w:w="2268" w:type="dxa"/>
            <w:gridSpan w:val="4"/>
            <w:tcBorders>
              <w:left w:val="single" w:sz="2" w:space="0" w:color="auto"/>
            </w:tcBorders>
            <w:vAlign w:val="center"/>
          </w:tcPr>
          <w:p w14:paraId="4AB372B8" w14:textId="77777777" w:rsidR="00DA29B8" w:rsidRPr="00B2582C" w:rsidRDefault="00DA29B8" w:rsidP="00DA29B8">
            <w:pPr>
              <w:spacing w:after="0" w:line="240" w:lineRule="auto"/>
              <w:rPr>
                <w:rFonts w:ascii="Arial" w:hAnsi="Arial"/>
              </w:rPr>
            </w:pPr>
          </w:p>
        </w:tc>
        <w:sdt>
          <w:sdtPr>
            <w:rPr>
              <w:rFonts w:ascii="Arial" w:hAnsi="Arial" w:cs="Arial"/>
              <w:b/>
              <w:sz w:val="24"/>
              <w:szCs w:val="24"/>
            </w:rPr>
            <w:id w:val="11846361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144D243" w14:textId="56B34E4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095659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4330E1" w14:textId="21B9F24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373326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4B6E7BA" w14:textId="758F6A1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27AA229B" w14:textId="77777777" w:rsidTr="00AD1F96">
        <w:trPr>
          <w:trHeight w:val="415"/>
        </w:trPr>
        <w:tc>
          <w:tcPr>
            <w:tcW w:w="4762" w:type="dxa"/>
            <w:gridSpan w:val="7"/>
            <w:tcBorders>
              <w:left w:val="single" w:sz="18" w:space="0" w:color="auto"/>
            </w:tcBorders>
            <w:vAlign w:val="center"/>
          </w:tcPr>
          <w:p w14:paraId="1FA34C57" w14:textId="04113EF3" w:rsidR="00DA29B8" w:rsidRPr="00B2582C" w:rsidRDefault="00DA29B8" w:rsidP="00DA29B8">
            <w:pPr>
              <w:spacing w:after="0" w:line="240" w:lineRule="auto"/>
              <w:ind w:right="-72"/>
              <w:rPr>
                <w:rFonts w:ascii="Arial" w:hAnsi="Arial"/>
              </w:rPr>
            </w:pPr>
            <w:r w:rsidRPr="00B2582C">
              <w:rPr>
                <w:rFonts w:ascii="Arial" w:hAnsi="Arial"/>
              </w:rPr>
              <w:t>When considering appropriate group sizes important factors such as the recommended occupancy levels of the premises you are operating from and levels of ventilation are taken into account</w:t>
            </w:r>
          </w:p>
        </w:tc>
        <w:tc>
          <w:tcPr>
            <w:tcW w:w="2268" w:type="dxa"/>
            <w:gridSpan w:val="4"/>
            <w:tcBorders>
              <w:left w:val="single" w:sz="2" w:space="0" w:color="auto"/>
            </w:tcBorders>
            <w:vAlign w:val="center"/>
          </w:tcPr>
          <w:p w14:paraId="24A8ABD9" w14:textId="77777777" w:rsidR="00DA29B8" w:rsidRPr="00B2582C" w:rsidRDefault="00DA29B8" w:rsidP="00DA29B8">
            <w:pPr>
              <w:spacing w:after="0" w:line="240" w:lineRule="auto"/>
              <w:rPr>
                <w:rFonts w:ascii="Arial" w:hAnsi="Arial" w:cs="Arial"/>
              </w:rPr>
            </w:pPr>
            <w:r w:rsidRPr="00B2582C">
              <w:rPr>
                <w:rFonts w:ascii="Arial" w:hAnsi="Arial" w:cs="Arial"/>
              </w:rPr>
              <w:t xml:space="preserve">For example, guidance for </w:t>
            </w:r>
            <w:hyperlink r:id="rId15" w:history="1">
              <w:r w:rsidRPr="00B2582C">
                <w:rPr>
                  <w:rStyle w:val="Hyperlink"/>
                  <w:rFonts w:ascii="Arial" w:hAnsi="Arial" w:cs="Arial"/>
                </w:rPr>
                <w:t>providers of grassroots sports and sport facilities</w:t>
              </w:r>
            </w:hyperlink>
          </w:p>
          <w:p w14:paraId="75D566D1" w14:textId="77777777" w:rsidR="00DA29B8" w:rsidRPr="00B2582C" w:rsidRDefault="00DA29B8" w:rsidP="00DA29B8">
            <w:pPr>
              <w:spacing w:after="0" w:line="240" w:lineRule="auto"/>
              <w:rPr>
                <w:rFonts w:ascii="Arial" w:hAnsi="Arial" w:cs="Arial"/>
              </w:rPr>
            </w:pPr>
            <w:proofErr w:type="gramStart"/>
            <w:r w:rsidRPr="00B2582C">
              <w:rPr>
                <w:rFonts w:ascii="Arial" w:hAnsi="Arial" w:cs="Arial"/>
              </w:rPr>
              <w:t>recommends</w:t>
            </w:r>
            <w:proofErr w:type="gramEnd"/>
            <w:r w:rsidRPr="00B2582C">
              <w:rPr>
                <w:rFonts w:ascii="Arial" w:hAnsi="Arial" w:cs="Arial"/>
              </w:rPr>
              <w:t xml:space="preserve"> that the maximum occupancy of an indoor facility should be limited by providing a minimum of 100sqft per person.</w:t>
            </w:r>
          </w:p>
          <w:p w14:paraId="16D6489A" w14:textId="77777777" w:rsidR="00DA29B8" w:rsidRPr="00B2582C" w:rsidRDefault="00DA29B8" w:rsidP="00DA29B8">
            <w:pPr>
              <w:spacing w:after="0" w:line="240" w:lineRule="auto"/>
              <w:rPr>
                <w:rFonts w:ascii="Arial" w:hAnsi="Arial" w:cs="Arial"/>
              </w:rPr>
            </w:pPr>
          </w:p>
          <w:p w14:paraId="56B45C14" w14:textId="35AC0C58" w:rsidR="00DA29B8" w:rsidRPr="00B2582C" w:rsidRDefault="00DA29B8" w:rsidP="00DA29B8">
            <w:pPr>
              <w:spacing w:after="0" w:line="240" w:lineRule="auto"/>
              <w:rPr>
                <w:rFonts w:ascii="Arial" w:hAnsi="Arial"/>
              </w:rPr>
            </w:pPr>
            <w:r w:rsidRPr="00B2582C">
              <w:rPr>
                <w:rFonts w:ascii="Arial" w:hAnsi="Arial" w:cs="Arial"/>
              </w:rPr>
              <w:t>The guidance for </w:t>
            </w:r>
            <w:hyperlink r:id="rId16" w:history="1">
              <w:r w:rsidRPr="00B2582C">
                <w:rPr>
                  <w:rStyle w:val="Hyperlink"/>
                  <w:rFonts w:ascii="Arial" w:hAnsi="Arial" w:cs="Arial"/>
                </w:rPr>
                <w:t>providers who run community activities. holiday clubs, after-school clubs, tuition and other out-of-school provision for children</w:t>
              </w:r>
            </w:hyperlink>
            <w:r w:rsidRPr="00B2582C">
              <w:rPr>
                <w:rFonts w:ascii="Arial" w:hAnsi="Arial" w:cs="Arial"/>
              </w:rPr>
              <w:t xml:space="preserve"> may help you to plan extra-curricular provision, including appropriate group size</w:t>
            </w:r>
          </w:p>
        </w:tc>
        <w:sdt>
          <w:sdtPr>
            <w:rPr>
              <w:rFonts w:ascii="Arial" w:hAnsi="Arial" w:cs="Arial"/>
              <w:b/>
              <w:sz w:val="24"/>
              <w:szCs w:val="24"/>
            </w:rPr>
            <w:id w:val="11738391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3D4720" w14:textId="23ED8FF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607389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9DE8AFE" w14:textId="6D55EE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3195222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986E91F" w14:textId="14AA36F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7D7BDB9" w14:textId="77777777" w:rsidTr="00AD1F96">
        <w:trPr>
          <w:trHeight w:val="415"/>
        </w:trPr>
        <w:tc>
          <w:tcPr>
            <w:tcW w:w="4762" w:type="dxa"/>
            <w:gridSpan w:val="7"/>
            <w:tcBorders>
              <w:left w:val="single" w:sz="18" w:space="0" w:color="auto"/>
            </w:tcBorders>
            <w:vAlign w:val="center"/>
          </w:tcPr>
          <w:p w14:paraId="78F31F64" w14:textId="6A9634DA" w:rsidR="00DA29B8" w:rsidRPr="00B2582C" w:rsidRDefault="00DA29B8" w:rsidP="00DA29B8">
            <w:pPr>
              <w:spacing w:after="0" w:line="240" w:lineRule="auto"/>
              <w:ind w:right="-72"/>
              <w:rPr>
                <w:rFonts w:ascii="Arial" w:hAnsi="Arial"/>
              </w:rPr>
            </w:pPr>
            <w:r w:rsidRPr="00B2582C">
              <w:rPr>
                <w:rFonts w:ascii="Arial" w:hAnsi="Arial"/>
              </w:rPr>
              <w:t>Activities taking place outdoors can happen in groups of any number</w:t>
            </w:r>
          </w:p>
        </w:tc>
        <w:tc>
          <w:tcPr>
            <w:tcW w:w="2268" w:type="dxa"/>
            <w:gridSpan w:val="4"/>
            <w:tcBorders>
              <w:left w:val="single" w:sz="2" w:space="0" w:color="auto"/>
            </w:tcBorders>
            <w:vAlign w:val="center"/>
          </w:tcPr>
          <w:p w14:paraId="220839C3" w14:textId="1B4BB45F" w:rsidR="00DA29B8" w:rsidRPr="00B2582C" w:rsidRDefault="00DA29B8" w:rsidP="00DA29B8">
            <w:pPr>
              <w:spacing w:after="0" w:line="240" w:lineRule="auto"/>
              <w:rPr>
                <w:rFonts w:ascii="Arial" w:hAnsi="Arial" w:cs="Arial"/>
              </w:rPr>
            </w:pPr>
            <w:r w:rsidRPr="00B2582C">
              <w:rPr>
                <w:rFonts w:ascii="Arial" w:hAnsi="Arial"/>
              </w:rPr>
              <w:t>This is because the transmission risk is lower outside</w:t>
            </w:r>
          </w:p>
        </w:tc>
        <w:sdt>
          <w:sdtPr>
            <w:rPr>
              <w:rFonts w:ascii="Arial" w:hAnsi="Arial" w:cs="Arial"/>
              <w:b/>
              <w:sz w:val="24"/>
              <w:szCs w:val="24"/>
            </w:rPr>
            <w:id w:val="-20376560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9CC030" w14:textId="0AE5DE1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9670097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885BCD2" w14:textId="06FF444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0823888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DA96D6E" w14:textId="09EC24A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2CC4BFA5" w14:textId="77777777" w:rsidTr="00AD1F96">
        <w:trPr>
          <w:trHeight w:val="415"/>
        </w:trPr>
        <w:tc>
          <w:tcPr>
            <w:tcW w:w="4762" w:type="dxa"/>
            <w:gridSpan w:val="7"/>
            <w:tcBorders>
              <w:left w:val="single" w:sz="18" w:space="0" w:color="auto"/>
            </w:tcBorders>
            <w:vAlign w:val="center"/>
          </w:tcPr>
          <w:p w14:paraId="4E5C24FA" w14:textId="77777777" w:rsidR="00DA29B8" w:rsidRPr="00B2582C" w:rsidRDefault="00DA29B8" w:rsidP="00DA29B8">
            <w:pPr>
              <w:spacing w:after="0" w:line="240" w:lineRule="auto"/>
              <w:ind w:right="-72"/>
              <w:rPr>
                <w:rFonts w:ascii="Arial" w:hAnsi="Arial"/>
              </w:rPr>
            </w:pPr>
            <w:r w:rsidRPr="00B2582C">
              <w:rPr>
                <w:rFonts w:ascii="Arial" w:hAnsi="Arial"/>
              </w:rPr>
              <w:t xml:space="preserve">Where parents are using external childcare providers or out of school extra-curricular activities for their children, you should also: </w:t>
            </w:r>
          </w:p>
          <w:p w14:paraId="40036FD3" w14:textId="77777777" w:rsidR="00DA29B8" w:rsidRPr="00B2582C" w:rsidRDefault="00DA29B8" w:rsidP="00DA29B8">
            <w:pPr>
              <w:spacing w:after="0" w:line="240" w:lineRule="auto"/>
              <w:ind w:right="-72"/>
              <w:rPr>
                <w:rFonts w:ascii="Arial" w:hAnsi="Arial"/>
              </w:rPr>
            </w:pPr>
            <w:r w:rsidRPr="00B2582C">
              <w:rPr>
                <w:rFonts w:ascii="Arial" w:hAnsi="Arial"/>
              </w:rPr>
              <w:t xml:space="preserve">• advise them to limit their use of multiple out-of-school settings providers, and to only use one out-of-school setting in addition to school as far as possible. </w:t>
            </w:r>
          </w:p>
          <w:p w14:paraId="5EE5C5CC" w14:textId="77777777" w:rsidR="00DA29B8" w:rsidRPr="00B2582C" w:rsidRDefault="00DA29B8" w:rsidP="00DA29B8">
            <w:pPr>
              <w:spacing w:after="0" w:line="240" w:lineRule="auto"/>
              <w:ind w:right="-72"/>
              <w:rPr>
                <w:rFonts w:ascii="Arial" w:hAnsi="Arial"/>
              </w:rPr>
            </w:pPr>
            <w:r w:rsidRPr="00B2582C">
              <w:rPr>
                <w:rFonts w:ascii="Arial" w:hAnsi="Arial"/>
              </w:rPr>
              <w:t xml:space="preserve">• encourage them to check providers have put in place their own protective measures </w:t>
            </w:r>
          </w:p>
          <w:p w14:paraId="33107622" w14:textId="457BD608" w:rsidR="00DA29B8" w:rsidRPr="00B2582C" w:rsidRDefault="00DA29B8" w:rsidP="00DA29B8">
            <w:pPr>
              <w:spacing w:after="0" w:line="240" w:lineRule="auto"/>
              <w:ind w:right="-72"/>
              <w:rPr>
                <w:rFonts w:ascii="Arial" w:hAnsi="Arial"/>
              </w:rPr>
            </w:pPr>
            <w:r w:rsidRPr="00B2582C">
              <w:rPr>
                <w:rFonts w:ascii="Arial" w:hAnsi="Arial"/>
              </w:rPr>
              <w:t xml:space="preserve">• send them the link to the guidance for parents and carers </w:t>
            </w:r>
          </w:p>
        </w:tc>
        <w:tc>
          <w:tcPr>
            <w:tcW w:w="2268" w:type="dxa"/>
            <w:gridSpan w:val="4"/>
            <w:tcBorders>
              <w:left w:val="single" w:sz="2" w:space="0" w:color="auto"/>
            </w:tcBorders>
            <w:vAlign w:val="center"/>
          </w:tcPr>
          <w:p w14:paraId="1990BB10"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34841138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651DF1" w14:textId="2D74682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3A8B2E" w14:textId="52A353F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FA3B61" w14:textId="5ED977A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2981220B" w14:textId="77777777" w:rsidTr="00AD1F96">
        <w:trPr>
          <w:trHeight w:val="415"/>
        </w:trPr>
        <w:tc>
          <w:tcPr>
            <w:tcW w:w="4762" w:type="dxa"/>
            <w:gridSpan w:val="7"/>
            <w:tcBorders>
              <w:left w:val="single" w:sz="18" w:space="0" w:color="auto"/>
            </w:tcBorders>
            <w:vAlign w:val="center"/>
          </w:tcPr>
          <w:p w14:paraId="00471F9F" w14:textId="37F251DC" w:rsidR="00DA29B8" w:rsidRPr="00B2582C" w:rsidRDefault="00DA29B8" w:rsidP="00DA29B8">
            <w:pPr>
              <w:spacing w:after="0" w:line="240" w:lineRule="auto"/>
              <w:ind w:right="-72"/>
              <w:rPr>
                <w:rFonts w:ascii="Arial" w:hAnsi="Arial"/>
              </w:rPr>
            </w:pPr>
            <w:r w:rsidRPr="00B2582C">
              <w:rPr>
                <w:rFonts w:ascii="Arial" w:hAnsi="Arial"/>
              </w:rPr>
              <w:t xml:space="preserve">If school premises are hired out for use by external wraparound childcare providers, such as after-school or holiday clubs, school have made sure these organisations have: </w:t>
            </w:r>
          </w:p>
          <w:p w14:paraId="4394C212" w14:textId="77777777" w:rsidR="00DA29B8" w:rsidRPr="00B2582C" w:rsidRDefault="00DA29B8" w:rsidP="00DA29B8">
            <w:pPr>
              <w:spacing w:after="0" w:line="240" w:lineRule="auto"/>
              <w:ind w:right="-72"/>
              <w:rPr>
                <w:rFonts w:ascii="Arial" w:hAnsi="Arial"/>
              </w:rPr>
            </w:pPr>
            <w:r w:rsidRPr="00B2582C">
              <w:rPr>
                <w:rFonts w:ascii="Arial" w:hAnsi="Arial"/>
              </w:rPr>
              <w:t xml:space="preserve">• considered the relevant government guidance for their sector </w:t>
            </w:r>
          </w:p>
          <w:p w14:paraId="20BBF9FC" w14:textId="68290E36" w:rsidR="00DA29B8" w:rsidRPr="00B2582C" w:rsidRDefault="00DA29B8" w:rsidP="00DA29B8">
            <w:pPr>
              <w:spacing w:after="0" w:line="240" w:lineRule="auto"/>
              <w:ind w:right="-72"/>
              <w:rPr>
                <w:rFonts w:ascii="Arial" w:hAnsi="Arial"/>
              </w:rPr>
            </w:pPr>
            <w:r w:rsidRPr="00B2582C">
              <w:rPr>
                <w:rFonts w:ascii="Arial" w:hAnsi="Arial"/>
              </w:rPr>
              <w:t xml:space="preserve">• put in place protective measures </w:t>
            </w:r>
          </w:p>
        </w:tc>
        <w:tc>
          <w:tcPr>
            <w:tcW w:w="2268" w:type="dxa"/>
            <w:gridSpan w:val="4"/>
            <w:tcBorders>
              <w:left w:val="single" w:sz="2" w:space="0" w:color="auto"/>
            </w:tcBorders>
            <w:vAlign w:val="center"/>
          </w:tcPr>
          <w:p w14:paraId="66720A5E"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63944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049F7A" w14:textId="7513445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66D14F" w14:textId="7933B87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7869D6" w14:textId="5037960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5E" w14:textId="77777777" w:rsidTr="00912BC0">
        <w:trPr>
          <w:trHeight w:val="415"/>
        </w:trPr>
        <w:tc>
          <w:tcPr>
            <w:tcW w:w="9780" w:type="dxa"/>
            <w:gridSpan w:val="18"/>
            <w:tcBorders>
              <w:left w:val="single" w:sz="18" w:space="0" w:color="auto"/>
              <w:right w:val="single" w:sz="18" w:space="0" w:color="auto"/>
            </w:tcBorders>
            <w:vAlign w:val="center"/>
          </w:tcPr>
          <w:p w14:paraId="4E1E505B" w14:textId="77777777" w:rsidR="00DA29B8" w:rsidRPr="00B2582C" w:rsidRDefault="00DA29B8" w:rsidP="00DA29B8">
            <w:pPr>
              <w:spacing w:after="0" w:line="240" w:lineRule="auto"/>
              <w:rPr>
                <w:rFonts w:ascii="Arial" w:hAnsi="Arial" w:cs="Arial"/>
                <w:b/>
                <w:bCs/>
                <w:color w:val="FF0000"/>
              </w:rPr>
            </w:pPr>
          </w:p>
          <w:p w14:paraId="4E1E505C" w14:textId="77777777" w:rsidR="00DA29B8" w:rsidRPr="00B2582C" w:rsidRDefault="00DA29B8" w:rsidP="00DA29B8">
            <w:pPr>
              <w:spacing w:after="0" w:line="240" w:lineRule="auto"/>
              <w:rPr>
                <w:rFonts w:ascii="Arial" w:hAnsi="Arial" w:cs="Arial"/>
                <w:b/>
                <w:bCs/>
                <w:color w:val="FF0000"/>
              </w:rPr>
            </w:pPr>
            <w:r w:rsidRPr="00B2582C">
              <w:rPr>
                <w:rFonts w:ascii="Arial" w:hAnsi="Arial" w:cs="Arial"/>
                <w:b/>
                <w:bCs/>
                <w:color w:val="FF0000"/>
              </w:rPr>
              <w:t xml:space="preserve">Social Distancing Measures Not Followed During Travel to and from School </w:t>
            </w:r>
          </w:p>
          <w:p w14:paraId="4E1E505D" w14:textId="77777777" w:rsidR="00DA29B8" w:rsidRPr="00B2582C" w:rsidRDefault="00DA29B8" w:rsidP="00DA29B8">
            <w:pPr>
              <w:spacing w:after="0" w:line="240" w:lineRule="auto"/>
              <w:rPr>
                <w:rFonts w:ascii="Arial" w:hAnsi="Arial" w:cs="Arial"/>
                <w:b/>
                <w:sz w:val="24"/>
                <w:szCs w:val="24"/>
              </w:rPr>
            </w:pPr>
          </w:p>
        </w:tc>
      </w:tr>
      <w:tr w:rsidR="00DA29B8" w:rsidRPr="00B2582C" w14:paraId="4E1E5064" w14:textId="77777777" w:rsidTr="00AD1F96">
        <w:trPr>
          <w:trHeight w:val="415"/>
        </w:trPr>
        <w:tc>
          <w:tcPr>
            <w:tcW w:w="4762" w:type="dxa"/>
            <w:gridSpan w:val="7"/>
            <w:tcBorders>
              <w:left w:val="single" w:sz="18" w:space="0" w:color="auto"/>
              <w:right w:val="single" w:sz="2" w:space="0" w:color="000000"/>
            </w:tcBorders>
            <w:vAlign w:val="center"/>
          </w:tcPr>
          <w:p w14:paraId="4E1E505F" w14:textId="299B6FE1" w:rsidR="00DA29B8" w:rsidRPr="00B2582C" w:rsidRDefault="00DA29B8" w:rsidP="00DA29B8">
            <w:pPr>
              <w:spacing w:after="0" w:line="240" w:lineRule="auto"/>
              <w:rPr>
                <w:rFonts w:ascii="Arial" w:hAnsi="Arial" w:cs="Arial"/>
              </w:rPr>
            </w:pPr>
            <w:r w:rsidRPr="00B2582C">
              <w:rPr>
                <w:rFonts w:ascii="Arial" w:hAnsi="Arial" w:cs="Arial"/>
              </w:rPr>
              <w:t>Parents and pupils are encouraged to walk or cycle to their education setting where possible</w:t>
            </w:r>
          </w:p>
        </w:tc>
        <w:tc>
          <w:tcPr>
            <w:tcW w:w="2268" w:type="dxa"/>
            <w:gridSpan w:val="4"/>
            <w:tcBorders>
              <w:left w:val="single" w:sz="2" w:space="0" w:color="000000"/>
            </w:tcBorders>
            <w:vAlign w:val="center"/>
          </w:tcPr>
          <w:p w14:paraId="4E1E5060"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61" w14:textId="0E0B26D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62" w14:textId="72E499B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63" w14:textId="167E144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6A" w14:textId="77777777" w:rsidTr="00AD1F96">
        <w:trPr>
          <w:trHeight w:val="415"/>
        </w:trPr>
        <w:tc>
          <w:tcPr>
            <w:tcW w:w="4762" w:type="dxa"/>
            <w:gridSpan w:val="7"/>
            <w:tcBorders>
              <w:left w:val="single" w:sz="18" w:space="0" w:color="auto"/>
              <w:right w:val="single" w:sz="2" w:space="0" w:color="000000"/>
            </w:tcBorders>
            <w:vAlign w:val="center"/>
          </w:tcPr>
          <w:p w14:paraId="4E1E5065" w14:textId="7DDD4F51" w:rsidR="00DA29B8" w:rsidRPr="00B2582C" w:rsidRDefault="00DA29B8" w:rsidP="00DA29B8">
            <w:pPr>
              <w:spacing w:after="0" w:line="240" w:lineRule="auto"/>
              <w:rPr>
                <w:rFonts w:ascii="Arial" w:hAnsi="Arial" w:cs="Arial"/>
              </w:rPr>
            </w:pPr>
            <w:r w:rsidRPr="00B2582C">
              <w:rPr>
                <w:rFonts w:ascii="Arial" w:hAnsi="Arial" w:cs="Arial"/>
              </w:rPr>
              <w:t>Schools, parents and pupils following the government guidance on how to travel safely, when planning their travel on public transport</w:t>
            </w:r>
          </w:p>
        </w:tc>
        <w:tc>
          <w:tcPr>
            <w:tcW w:w="2268" w:type="dxa"/>
            <w:gridSpan w:val="4"/>
            <w:tcBorders>
              <w:left w:val="single" w:sz="2" w:space="0" w:color="000000"/>
            </w:tcBorders>
            <w:vAlign w:val="center"/>
          </w:tcPr>
          <w:p w14:paraId="4E1E5066" w14:textId="2E38E0F8" w:rsidR="00DA29B8" w:rsidRPr="00B2582C" w:rsidRDefault="00B2582C" w:rsidP="00DA29B8">
            <w:pPr>
              <w:spacing w:after="0" w:line="240" w:lineRule="auto"/>
              <w:rPr>
                <w:rFonts w:ascii="Arial" w:hAnsi="Arial" w:cs="Arial"/>
              </w:rPr>
            </w:pPr>
            <w:hyperlink r:id="rId17" w:history="1">
              <w:r w:rsidR="00DA29B8" w:rsidRPr="00B2582C">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67" w14:textId="17B1B9A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68" w14:textId="0DB6B84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69" w14:textId="4CFDA63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DA29B8" w:rsidRPr="00B2582C" w:rsidRDefault="00DA29B8" w:rsidP="00DA29B8">
            <w:pPr>
              <w:spacing w:after="0" w:line="240" w:lineRule="auto"/>
              <w:rPr>
                <w:rFonts w:ascii="Arial" w:hAnsi="Arial" w:cs="Arial"/>
                <w:b/>
                <w:color w:val="FF0000"/>
              </w:rPr>
            </w:pPr>
          </w:p>
          <w:p w14:paraId="4E1E506C"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Inadequate Cleaning/Sanitising</w:t>
            </w:r>
          </w:p>
          <w:p w14:paraId="4E1E506D" w14:textId="77777777" w:rsidR="00DA29B8" w:rsidRPr="00B2582C" w:rsidRDefault="00DA29B8" w:rsidP="00DA29B8">
            <w:pPr>
              <w:spacing w:after="0" w:line="240" w:lineRule="auto"/>
              <w:rPr>
                <w:rFonts w:ascii="Arial" w:hAnsi="Arial" w:cs="Arial"/>
                <w:b/>
                <w:sz w:val="24"/>
                <w:szCs w:val="24"/>
              </w:rPr>
            </w:pPr>
          </w:p>
        </w:tc>
      </w:tr>
      <w:tr w:rsidR="00DA29B8" w:rsidRPr="00B2582C"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61503E29" w:rsidR="00DA29B8" w:rsidRPr="00B2582C" w:rsidRDefault="00DA29B8" w:rsidP="00DA29B8">
            <w:pPr>
              <w:spacing w:after="0" w:line="240" w:lineRule="auto"/>
              <w:rPr>
                <w:rFonts w:ascii="Arial" w:hAnsi="Arial" w:cs="Arial"/>
              </w:rPr>
            </w:pPr>
            <w:r w:rsidRPr="00B2582C">
              <w:rPr>
                <w:rFonts w:ascii="Arial" w:hAnsi="Arial" w:cs="Arial"/>
              </w:rPr>
              <w:t>A cleaning schedule that ensures cleaning is generally enhanced and includes more frequent cleaning of rooms / shared areas that are used by different groups is in place</w:t>
            </w:r>
          </w:p>
        </w:tc>
        <w:tc>
          <w:tcPr>
            <w:tcW w:w="2268" w:type="dxa"/>
            <w:gridSpan w:val="4"/>
            <w:tcBorders>
              <w:left w:val="single" w:sz="2" w:space="0" w:color="000000"/>
            </w:tcBorders>
            <w:vAlign w:val="center"/>
          </w:tcPr>
          <w:p w14:paraId="4E1E5070"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0487682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7A" w14:textId="77777777" w:rsidTr="00AD1F96">
        <w:trPr>
          <w:trHeight w:val="415"/>
        </w:trPr>
        <w:tc>
          <w:tcPr>
            <w:tcW w:w="4762" w:type="dxa"/>
            <w:gridSpan w:val="7"/>
            <w:tcBorders>
              <w:left w:val="single" w:sz="18" w:space="0" w:color="auto"/>
              <w:right w:val="single" w:sz="2" w:space="0" w:color="000000"/>
            </w:tcBorders>
            <w:vAlign w:val="center"/>
          </w:tcPr>
          <w:p w14:paraId="4E1E5075" w14:textId="026083E2" w:rsidR="00DA29B8" w:rsidRPr="00B2582C" w:rsidRDefault="00DA29B8" w:rsidP="00DA29B8">
            <w:pPr>
              <w:spacing w:after="0" w:line="240" w:lineRule="auto"/>
              <w:rPr>
                <w:rFonts w:ascii="Arial" w:hAnsi="Arial" w:cs="Arial"/>
              </w:rPr>
            </w:pPr>
            <w:r w:rsidRPr="00B2582C">
              <w:rPr>
                <w:rFonts w:ascii="Arial" w:hAnsi="Arial" w:cs="Arial"/>
              </w:rPr>
              <w:t>Frequently touched surfaces, such as toys, books, desks, chairs, doors, sinks, toilets, light switches, bannisters etc. are cleaned more often than normal</w:t>
            </w:r>
          </w:p>
        </w:tc>
        <w:tc>
          <w:tcPr>
            <w:tcW w:w="2268" w:type="dxa"/>
            <w:gridSpan w:val="4"/>
            <w:tcBorders>
              <w:left w:val="single" w:sz="2" w:space="0" w:color="000000"/>
            </w:tcBorders>
            <w:vAlign w:val="center"/>
          </w:tcPr>
          <w:p w14:paraId="4E1E5076"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7" w14:textId="1E72EDA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DA29B8" w:rsidRPr="00B2582C" w:rsidRDefault="00DA29B8" w:rsidP="00DA29B8">
            <w:pPr>
              <w:spacing w:after="0" w:line="240" w:lineRule="auto"/>
              <w:rPr>
                <w:rFonts w:ascii="Arial" w:hAnsi="Arial" w:cs="Arial"/>
              </w:rPr>
            </w:pPr>
            <w:r w:rsidRPr="00B2582C">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4F30764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DA29B8" w:rsidRPr="00B2582C" w:rsidRDefault="00DA29B8" w:rsidP="00DA29B8">
            <w:pPr>
              <w:spacing w:after="0" w:line="240" w:lineRule="auto"/>
              <w:rPr>
                <w:rFonts w:ascii="Arial" w:hAnsi="Arial" w:cs="Arial"/>
              </w:rPr>
            </w:pPr>
            <w:r w:rsidRPr="00B2582C">
              <w:rPr>
                <w:rFonts w:ascii="Arial" w:hAnsi="Arial" w:cs="Arial"/>
              </w:rPr>
              <w:t>Bins for tissues and other rubbish are emptied throughout the day</w:t>
            </w:r>
          </w:p>
        </w:tc>
        <w:tc>
          <w:tcPr>
            <w:tcW w:w="2268" w:type="dxa"/>
            <w:gridSpan w:val="4"/>
            <w:tcBorders>
              <w:left w:val="single" w:sz="2" w:space="0" w:color="000000"/>
            </w:tcBorders>
            <w:vAlign w:val="center"/>
          </w:tcPr>
          <w:p w14:paraId="4E1E5082"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261DDEB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DA29B8" w:rsidRPr="00B2582C" w:rsidRDefault="00DA29B8" w:rsidP="00DA29B8">
            <w:pPr>
              <w:spacing w:after="0" w:line="240" w:lineRule="auto"/>
              <w:rPr>
                <w:rFonts w:ascii="Arial" w:hAnsi="Arial" w:cs="Arial"/>
              </w:rPr>
            </w:pPr>
            <w:r w:rsidRPr="00B2582C">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2F948A4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92" w14:textId="77777777" w:rsidTr="00AD1F96">
        <w:trPr>
          <w:trHeight w:val="415"/>
        </w:trPr>
        <w:tc>
          <w:tcPr>
            <w:tcW w:w="4762" w:type="dxa"/>
            <w:gridSpan w:val="7"/>
            <w:tcBorders>
              <w:left w:val="single" w:sz="18" w:space="0" w:color="auto"/>
              <w:right w:val="single" w:sz="2" w:space="0" w:color="000000"/>
            </w:tcBorders>
            <w:vAlign w:val="center"/>
          </w:tcPr>
          <w:p w14:paraId="4E1E508D" w14:textId="4E2D262F" w:rsidR="00DA29B8" w:rsidRPr="00B2582C" w:rsidRDefault="00DA29B8" w:rsidP="00DA29B8">
            <w:pPr>
              <w:spacing w:after="0" w:line="240" w:lineRule="auto"/>
              <w:rPr>
                <w:rFonts w:ascii="Arial" w:hAnsi="Arial" w:cs="Arial"/>
              </w:rPr>
            </w:pPr>
            <w:r w:rsidRPr="00B2582C">
              <w:rPr>
                <w:rFonts w:ascii="Arial" w:hAnsi="Arial" w:cs="Arial"/>
              </w:rPr>
              <w:t>Consideration given to how play equipment is used ensuring it is appropriately cleaned between groups of children using it</w:t>
            </w:r>
          </w:p>
        </w:tc>
        <w:tc>
          <w:tcPr>
            <w:tcW w:w="2268" w:type="dxa"/>
            <w:gridSpan w:val="4"/>
            <w:tcBorders>
              <w:left w:val="single" w:sz="2" w:space="0" w:color="000000"/>
            </w:tcBorders>
            <w:vAlign w:val="center"/>
          </w:tcPr>
          <w:p w14:paraId="4E1E508E"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F" w14:textId="25ECA96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90"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9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98" w14:textId="77777777" w:rsidTr="00AD1F96">
        <w:trPr>
          <w:trHeight w:val="415"/>
        </w:trPr>
        <w:tc>
          <w:tcPr>
            <w:tcW w:w="4762" w:type="dxa"/>
            <w:gridSpan w:val="7"/>
            <w:tcBorders>
              <w:left w:val="single" w:sz="18" w:space="0" w:color="auto"/>
              <w:right w:val="single" w:sz="2" w:space="0" w:color="000000"/>
            </w:tcBorders>
            <w:vAlign w:val="center"/>
          </w:tcPr>
          <w:p w14:paraId="4E1E5093" w14:textId="351EC4BF" w:rsidR="00DA29B8" w:rsidRPr="00B2582C" w:rsidRDefault="00DA29B8" w:rsidP="00DA29B8">
            <w:pPr>
              <w:spacing w:after="0" w:line="240" w:lineRule="auto"/>
              <w:rPr>
                <w:rFonts w:ascii="Arial" w:hAnsi="Arial" w:cs="Arial"/>
              </w:rPr>
            </w:pPr>
            <w:r w:rsidRPr="00B2582C">
              <w:rPr>
                <w:rFonts w:ascii="Arial" w:hAnsi="Arial" w:cs="Arial"/>
              </w:rPr>
              <w:t>Outdoor playground equipment should be more frequently cleaned</w:t>
            </w:r>
          </w:p>
        </w:tc>
        <w:tc>
          <w:tcPr>
            <w:tcW w:w="2268" w:type="dxa"/>
            <w:gridSpan w:val="4"/>
            <w:tcBorders>
              <w:left w:val="single" w:sz="2" w:space="0" w:color="000000"/>
            </w:tcBorders>
            <w:vAlign w:val="center"/>
          </w:tcPr>
          <w:p w14:paraId="4E1E5094" w14:textId="786EADE6" w:rsidR="00DA29B8" w:rsidRPr="00B2582C" w:rsidRDefault="00DA29B8" w:rsidP="00DA29B8">
            <w:pPr>
              <w:spacing w:after="0" w:line="240" w:lineRule="auto"/>
              <w:rPr>
                <w:rFonts w:ascii="Arial" w:hAnsi="Arial" w:cs="Arial"/>
              </w:rPr>
            </w:pPr>
            <w:r w:rsidRPr="00B2582C">
              <w:rPr>
                <w:rFonts w:ascii="Arial" w:hAnsi="Arial" w:cs="Arial"/>
              </w:rPr>
              <w:t>This would also apply to resources used inside and outside by wraparound care providers</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95" w14:textId="40890D3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9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9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9C" w14:textId="77777777" w:rsidTr="00A373DD">
        <w:trPr>
          <w:trHeight w:val="415"/>
        </w:trPr>
        <w:tc>
          <w:tcPr>
            <w:tcW w:w="9780" w:type="dxa"/>
            <w:gridSpan w:val="18"/>
            <w:tcBorders>
              <w:left w:val="single" w:sz="18" w:space="0" w:color="auto"/>
              <w:right w:val="single" w:sz="18" w:space="0" w:color="auto"/>
            </w:tcBorders>
            <w:vAlign w:val="center"/>
          </w:tcPr>
          <w:p w14:paraId="4E1E5099" w14:textId="77777777" w:rsidR="00DA29B8" w:rsidRPr="00B2582C" w:rsidRDefault="00DA29B8" w:rsidP="00DA29B8">
            <w:pPr>
              <w:spacing w:after="0" w:line="240" w:lineRule="auto"/>
              <w:ind w:right="-72"/>
              <w:rPr>
                <w:rFonts w:ascii="Arial" w:hAnsi="Arial" w:cs="Arial"/>
                <w:b/>
                <w:color w:val="FF0000"/>
              </w:rPr>
            </w:pPr>
          </w:p>
          <w:p w14:paraId="4E1E509A" w14:textId="77777777" w:rsidR="00DA29B8" w:rsidRPr="00B2582C" w:rsidRDefault="00DA29B8" w:rsidP="00DA29B8">
            <w:pPr>
              <w:spacing w:after="0" w:line="240" w:lineRule="auto"/>
              <w:ind w:right="-72"/>
              <w:rPr>
                <w:rFonts w:ascii="Arial" w:hAnsi="Arial" w:cs="Arial"/>
                <w:b/>
                <w:color w:val="FF0000"/>
              </w:rPr>
            </w:pPr>
            <w:r w:rsidRPr="00B2582C">
              <w:rPr>
                <w:rFonts w:ascii="Arial" w:hAnsi="Arial" w:cs="Arial"/>
                <w:b/>
                <w:color w:val="FF0000"/>
              </w:rPr>
              <w:t>Shared Resources</w:t>
            </w:r>
          </w:p>
          <w:p w14:paraId="4E1E509B" w14:textId="77777777" w:rsidR="00DA29B8" w:rsidRPr="00B2582C" w:rsidRDefault="00DA29B8" w:rsidP="00DA29B8">
            <w:pPr>
              <w:spacing w:after="0" w:line="240" w:lineRule="auto"/>
              <w:rPr>
                <w:rFonts w:ascii="Arial" w:hAnsi="Arial" w:cs="Arial"/>
                <w:b/>
                <w:sz w:val="24"/>
                <w:szCs w:val="24"/>
              </w:rPr>
            </w:pPr>
          </w:p>
        </w:tc>
      </w:tr>
      <w:tr w:rsidR="00DA29B8" w:rsidRPr="00B2582C" w14:paraId="4E1E50A2" w14:textId="77777777" w:rsidTr="00AD1F96">
        <w:trPr>
          <w:trHeight w:val="415"/>
        </w:trPr>
        <w:tc>
          <w:tcPr>
            <w:tcW w:w="4762" w:type="dxa"/>
            <w:gridSpan w:val="7"/>
            <w:tcBorders>
              <w:left w:val="single" w:sz="18" w:space="0" w:color="auto"/>
              <w:right w:val="single" w:sz="2" w:space="0" w:color="000000"/>
            </w:tcBorders>
            <w:vAlign w:val="center"/>
          </w:tcPr>
          <w:p w14:paraId="4E1E509D" w14:textId="7B485C54" w:rsidR="00DA29B8" w:rsidRPr="00B2582C" w:rsidRDefault="00DA29B8" w:rsidP="00DA29B8">
            <w:pPr>
              <w:spacing w:after="0" w:line="240" w:lineRule="auto"/>
              <w:rPr>
                <w:rFonts w:ascii="Arial" w:hAnsi="Arial" w:cs="Arial"/>
              </w:rPr>
            </w:pPr>
            <w:r w:rsidRPr="00B2582C">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14:paraId="4E1E509E"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9F" w14:textId="1D67F4C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0" w14:textId="2AE52C0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1" w14:textId="55C2E7A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A8" w14:textId="77777777" w:rsidTr="00AD1F96">
        <w:trPr>
          <w:trHeight w:val="415"/>
        </w:trPr>
        <w:tc>
          <w:tcPr>
            <w:tcW w:w="4762" w:type="dxa"/>
            <w:gridSpan w:val="7"/>
            <w:tcBorders>
              <w:left w:val="single" w:sz="18" w:space="0" w:color="auto"/>
              <w:right w:val="single" w:sz="2" w:space="0" w:color="000000"/>
            </w:tcBorders>
            <w:vAlign w:val="center"/>
          </w:tcPr>
          <w:p w14:paraId="4E1E50A3" w14:textId="15CFDC4A" w:rsidR="00DA29B8" w:rsidRPr="00B2582C" w:rsidRDefault="00DA29B8" w:rsidP="00DA29B8">
            <w:pPr>
              <w:spacing w:after="0" w:line="240" w:lineRule="auto"/>
              <w:rPr>
                <w:rFonts w:ascii="Arial" w:hAnsi="Arial" w:cs="Arial"/>
              </w:rPr>
            </w:pPr>
            <w:r w:rsidRPr="00B2582C">
              <w:rPr>
                <w:rFonts w:ascii="Arial" w:hAnsi="Arial" w:cs="Arial"/>
              </w:rPr>
              <w:t>Classroom based resources, such as books and games, can be used and shared within the bubble; these are cleaned regularly, along with all frequently touched surfaces</w:t>
            </w:r>
          </w:p>
        </w:tc>
        <w:tc>
          <w:tcPr>
            <w:tcW w:w="2268" w:type="dxa"/>
            <w:gridSpan w:val="4"/>
            <w:tcBorders>
              <w:left w:val="single" w:sz="2" w:space="0" w:color="000000"/>
            </w:tcBorders>
            <w:vAlign w:val="center"/>
          </w:tcPr>
          <w:p w14:paraId="4E1E50A4"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A5" w14:textId="5C8C5CA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6" w14:textId="346C565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7" w14:textId="3EB31AB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AE" w14:textId="77777777" w:rsidTr="00AD1F96">
        <w:trPr>
          <w:trHeight w:val="415"/>
        </w:trPr>
        <w:tc>
          <w:tcPr>
            <w:tcW w:w="4762" w:type="dxa"/>
            <w:gridSpan w:val="7"/>
            <w:tcBorders>
              <w:left w:val="single" w:sz="18" w:space="0" w:color="auto"/>
              <w:right w:val="single" w:sz="2" w:space="0" w:color="000000"/>
            </w:tcBorders>
            <w:vAlign w:val="center"/>
          </w:tcPr>
          <w:p w14:paraId="4E1E50A9" w14:textId="646AB73B" w:rsidR="00DA29B8" w:rsidRPr="00B2582C" w:rsidRDefault="00DA29B8" w:rsidP="00DA29B8">
            <w:pPr>
              <w:spacing w:after="0" w:line="240" w:lineRule="auto"/>
              <w:rPr>
                <w:rFonts w:ascii="Arial" w:hAnsi="Arial" w:cs="Arial"/>
              </w:rPr>
            </w:pPr>
            <w:r w:rsidRPr="00B2582C">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268" w:type="dxa"/>
            <w:gridSpan w:val="4"/>
            <w:tcBorders>
              <w:left w:val="single" w:sz="2" w:space="0" w:color="000000"/>
            </w:tcBorders>
            <w:vAlign w:val="center"/>
          </w:tcPr>
          <w:p w14:paraId="4E1E50AA"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AB" w14:textId="0F8E80C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AC" w14:textId="1C73E9F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AD" w14:textId="206BD6E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0BDEB227" w14:textId="77777777" w:rsidTr="00AD1F96">
        <w:trPr>
          <w:trHeight w:val="415"/>
        </w:trPr>
        <w:tc>
          <w:tcPr>
            <w:tcW w:w="4762" w:type="dxa"/>
            <w:gridSpan w:val="7"/>
            <w:tcBorders>
              <w:left w:val="single" w:sz="18" w:space="0" w:color="auto"/>
              <w:right w:val="single" w:sz="2" w:space="0" w:color="000000"/>
            </w:tcBorders>
            <w:vAlign w:val="center"/>
          </w:tcPr>
          <w:p w14:paraId="01CC08EF" w14:textId="21CB2D3C" w:rsidR="00DA29B8" w:rsidRPr="00B2582C" w:rsidRDefault="00DA29B8" w:rsidP="00DA29B8">
            <w:pPr>
              <w:spacing w:after="0" w:line="240" w:lineRule="auto"/>
              <w:rPr>
                <w:rFonts w:ascii="Arial" w:hAnsi="Arial" w:cs="Arial"/>
              </w:rPr>
            </w:pPr>
            <w:r w:rsidRPr="00B2582C">
              <w:rPr>
                <w:rFonts w:ascii="Arial" w:hAnsi="Arial" w:cs="Arial"/>
                <w:szCs w:val="23"/>
              </w:rPr>
              <w:t>Pupils should limit the amount of equipment they bring into school each day, including essentials such as</w:t>
            </w:r>
            <w:r w:rsidRPr="00B2582C">
              <w:rPr>
                <w:rFonts w:ascii="Arial" w:hAnsi="Arial" w:cs="Arial"/>
              </w:rPr>
              <w:t xml:space="preserve"> </w:t>
            </w:r>
            <w:r w:rsidRPr="00B2582C">
              <w:rPr>
                <w:rFonts w:ascii="Arial" w:hAnsi="Arial" w:cs="Arial"/>
                <w:color w:val="000000"/>
                <w:szCs w:val="23"/>
                <w:lang w:eastAsia="en-GB"/>
              </w:rPr>
              <w:t xml:space="preserve">lunch boxes, hats, coats, books, stationery, bags and mobile phones (depending on school policy) </w:t>
            </w:r>
          </w:p>
        </w:tc>
        <w:tc>
          <w:tcPr>
            <w:tcW w:w="2268" w:type="dxa"/>
            <w:gridSpan w:val="4"/>
            <w:tcBorders>
              <w:left w:val="single" w:sz="2" w:space="0" w:color="000000"/>
            </w:tcBorders>
            <w:vAlign w:val="center"/>
          </w:tcPr>
          <w:p w14:paraId="0B7F785E" w14:textId="1A6765BB" w:rsidR="00DA29B8" w:rsidRPr="00B2582C" w:rsidRDefault="00DA29B8" w:rsidP="00DA29B8">
            <w:pPr>
              <w:spacing w:after="0" w:line="240" w:lineRule="auto"/>
              <w:rPr>
                <w:rFonts w:ascii="Arial" w:hAnsi="Arial" w:cs="Arial"/>
              </w:rPr>
            </w:pPr>
          </w:p>
        </w:tc>
        <w:sdt>
          <w:sdtPr>
            <w:rPr>
              <w:rFonts w:ascii="Arial" w:hAnsi="Arial" w:cs="Arial"/>
              <w:b/>
              <w:sz w:val="24"/>
              <w:szCs w:val="24"/>
            </w:rPr>
            <w:id w:val="-9063788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3962D4" w14:textId="01B686E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8911DB9" w14:textId="1D87096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2E0E13" w14:textId="60818CA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B4" w14:textId="77777777" w:rsidTr="00AD1F96">
        <w:trPr>
          <w:trHeight w:val="415"/>
        </w:trPr>
        <w:tc>
          <w:tcPr>
            <w:tcW w:w="4762" w:type="dxa"/>
            <w:gridSpan w:val="7"/>
            <w:tcBorders>
              <w:left w:val="single" w:sz="18" w:space="0" w:color="auto"/>
              <w:right w:val="single" w:sz="2" w:space="0" w:color="000000"/>
            </w:tcBorders>
            <w:vAlign w:val="center"/>
          </w:tcPr>
          <w:p w14:paraId="0BA35E13" w14:textId="447B0F3D" w:rsidR="00DA29B8" w:rsidRPr="00B2582C" w:rsidRDefault="00DA29B8" w:rsidP="00DA29B8">
            <w:pPr>
              <w:pStyle w:val="Default"/>
              <w:rPr>
                <w:sz w:val="22"/>
                <w:szCs w:val="22"/>
              </w:rPr>
            </w:pPr>
            <w:r w:rsidRPr="00B2582C">
              <w:rPr>
                <w:sz w:val="22"/>
                <w:szCs w:val="22"/>
              </w:rPr>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DA29B8" w:rsidRPr="00B2582C" w:rsidRDefault="00DA29B8" w:rsidP="00DA29B8">
            <w:pPr>
              <w:pStyle w:val="Default"/>
              <w:rPr>
                <w:sz w:val="22"/>
                <w:szCs w:val="22"/>
              </w:rPr>
            </w:pPr>
            <w:r w:rsidRPr="00B2582C">
              <w:rPr>
                <w:sz w:val="22"/>
                <w:szCs w:val="22"/>
              </w:rPr>
              <w:t xml:space="preserve">• restricted to one user </w:t>
            </w:r>
          </w:p>
          <w:p w14:paraId="4E1E50AF" w14:textId="48DABC51" w:rsidR="00DA29B8" w:rsidRPr="00B2582C" w:rsidRDefault="00DA29B8" w:rsidP="00DA29B8">
            <w:pPr>
              <w:pStyle w:val="Default"/>
              <w:rPr>
                <w:sz w:val="23"/>
                <w:szCs w:val="23"/>
              </w:rPr>
            </w:pPr>
            <w:r w:rsidRPr="00B2582C">
              <w:rPr>
                <w:sz w:val="22"/>
                <w:szCs w:val="22"/>
              </w:rPr>
              <w:t>• left unused for a period of 48 hours (72 hours for plastics) between use by different individuals</w:t>
            </w:r>
            <w:r w:rsidRPr="00B2582C">
              <w:rPr>
                <w:sz w:val="23"/>
                <w:szCs w:val="23"/>
              </w:rPr>
              <w:t xml:space="preserve"> </w:t>
            </w:r>
          </w:p>
        </w:tc>
        <w:tc>
          <w:tcPr>
            <w:tcW w:w="2268" w:type="dxa"/>
            <w:gridSpan w:val="4"/>
            <w:tcBorders>
              <w:left w:val="single" w:sz="2" w:space="0" w:color="000000"/>
            </w:tcBorders>
            <w:vAlign w:val="center"/>
          </w:tcPr>
          <w:p w14:paraId="4E1E50B0" w14:textId="1F75EE08" w:rsidR="00DA29B8" w:rsidRPr="00B2582C" w:rsidRDefault="00DA29B8" w:rsidP="00DA29B8">
            <w:pPr>
              <w:spacing w:after="0" w:line="240" w:lineRule="auto"/>
              <w:rPr>
                <w:rFonts w:ascii="Arial" w:hAnsi="Arial" w:cs="Arial"/>
              </w:rPr>
            </w:pPr>
            <w:r w:rsidRPr="00B2582C">
              <w:rPr>
                <w:rFonts w:ascii="Arial" w:hAnsi="Arial" w:cs="Arial"/>
              </w:rPr>
              <w:t>Determine whether this equipment can withstand cleaning and disinfecting between each use before it is put back into general use</w:t>
            </w: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1" w14:textId="63652A7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BA" w14:textId="77777777" w:rsidTr="00AD1F96">
        <w:trPr>
          <w:trHeight w:val="415"/>
        </w:trPr>
        <w:tc>
          <w:tcPr>
            <w:tcW w:w="4762" w:type="dxa"/>
            <w:gridSpan w:val="7"/>
            <w:tcBorders>
              <w:left w:val="single" w:sz="18" w:space="0" w:color="auto"/>
              <w:right w:val="single" w:sz="2" w:space="0" w:color="000000"/>
            </w:tcBorders>
            <w:vAlign w:val="center"/>
          </w:tcPr>
          <w:p w14:paraId="4E1E50B5" w14:textId="1C09C9B2" w:rsidR="00DA29B8" w:rsidRPr="00B2582C" w:rsidRDefault="00DA29B8" w:rsidP="00DA29B8">
            <w:pPr>
              <w:spacing w:after="0" w:line="240" w:lineRule="auto"/>
              <w:rPr>
                <w:rFonts w:ascii="Arial" w:hAnsi="Arial" w:cs="Arial"/>
              </w:rPr>
            </w:pPr>
            <w:r w:rsidRPr="00B2582C">
              <w:rPr>
                <w:rFonts w:ascii="Arial" w:hAnsi="Arial" w:cs="Arial"/>
              </w:rPr>
              <w:t xml:space="preserve">Pupils and teachers can take books and other shared resources home, although unnecessary sharing </w:t>
            </w:r>
            <w:proofErr w:type="gramStart"/>
            <w:r w:rsidRPr="00B2582C">
              <w:rPr>
                <w:rFonts w:ascii="Arial" w:hAnsi="Arial" w:cs="Arial"/>
              </w:rPr>
              <w:t>should be avoided</w:t>
            </w:r>
            <w:proofErr w:type="gramEnd"/>
            <w:r w:rsidRPr="00B2582C">
              <w:rPr>
                <w:rFonts w:ascii="Arial" w:hAnsi="Arial" w:cs="Arial"/>
              </w:rPr>
              <w:t>, especially where this does not contribute to pupil education and development. Rules on hand cleaning, cleaning of the resources and rotation apply to these resources</w:t>
            </w:r>
          </w:p>
        </w:tc>
        <w:tc>
          <w:tcPr>
            <w:tcW w:w="2268" w:type="dxa"/>
            <w:gridSpan w:val="4"/>
            <w:tcBorders>
              <w:left w:val="single" w:sz="2" w:space="0" w:color="000000"/>
            </w:tcBorders>
            <w:vAlign w:val="center"/>
          </w:tcPr>
          <w:p w14:paraId="4E1E50B6" w14:textId="3E8B637E" w:rsidR="00DA29B8" w:rsidRPr="00B2582C" w:rsidRDefault="00DA29B8" w:rsidP="00DA29B8">
            <w:pPr>
              <w:spacing w:after="0" w:line="240" w:lineRule="auto"/>
              <w:rPr>
                <w:rFonts w:ascii="Arial" w:hAnsi="Arial" w:cs="Arial"/>
              </w:rPr>
            </w:pPr>
            <w:r w:rsidRPr="00B2582C">
              <w:rPr>
                <w:rFonts w:ascii="Arial" w:hAnsi="Arial" w:cs="Arial"/>
              </w:rPr>
              <w:t xml:space="preserve">It is very difficult to adequately clean exercise books so the school may need to isolate the books for 48 hours before marking </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7" w14:textId="7C77829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8" w14:textId="4A80DAF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9" w14:textId="3188A55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C0" w14:textId="77777777" w:rsidTr="00AD1F96">
        <w:trPr>
          <w:trHeight w:val="415"/>
        </w:trPr>
        <w:tc>
          <w:tcPr>
            <w:tcW w:w="4762" w:type="dxa"/>
            <w:gridSpan w:val="7"/>
            <w:tcBorders>
              <w:left w:val="single" w:sz="18" w:space="0" w:color="auto"/>
              <w:right w:val="single" w:sz="2" w:space="0" w:color="000000"/>
            </w:tcBorders>
            <w:vAlign w:val="center"/>
          </w:tcPr>
          <w:p w14:paraId="4E1E50BB" w14:textId="575A0050" w:rsidR="00DA29B8" w:rsidRPr="00B2582C" w:rsidRDefault="00DA29B8" w:rsidP="00DA29B8">
            <w:pPr>
              <w:spacing w:after="0" w:line="240" w:lineRule="auto"/>
              <w:rPr>
                <w:rFonts w:ascii="Arial" w:hAnsi="Arial" w:cs="Arial"/>
              </w:rPr>
            </w:pPr>
            <w:r w:rsidRPr="00B2582C">
              <w:rPr>
                <w:rFonts w:ascii="Arial" w:hAnsi="Arial" w:cs="Arial"/>
              </w:rPr>
              <w:t>Devices/ laptops/tablets etc. that are brought from home to school and back again are cleaned at the start and end of the day</w:t>
            </w:r>
          </w:p>
        </w:tc>
        <w:tc>
          <w:tcPr>
            <w:tcW w:w="2268" w:type="dxa"/>
            <w:gridSpan w:val="4"/>
            <w:tcBorders>
              <w:left w:val="single" w:sz="2" w:space="0" w:color="000000"/>
            </w:tcBorders>
            <w:vAlign w:val="center"/>
          </w:tcPr>
          <w:p w14:paraId="4E1E50BC"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BD" w14:textId="33313DB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BE" w14:textId="4222552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BF" w14:textId="0533D4C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DA29B8" w:rsidRPr="00B2582C" w:rsidRDefault="00DA29B8" w:rsidP="00DA29B8">
            <w:pPr>
              <w:spacing w:after="0" w:line="240" w:lineRule="auto"/>
              <w:rPr>
                <w:rFonts w:ascii="Arial" w:hAnsi="Arial" w:cs="Arial"/>
                <w:b/>
                <w:color w:val="FF0000"/>
              </w:rPr>
            </w:pPr>
          </w:p>
          <w:p w14:paraId="4E1E50C2"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Spread of Coronavirus to Staff, Pupils and Families, Visitors and Contractors</w:t>
            </w:r>
          </w:p>
          <w:p w14:paraId="4E1E50C3" w14:textId="77777777" w:rsidR="00DA29B8" w:rsidRPr="00B2582C" w:rsidRDefault="00DA29B8" w:rsidP="00DA29B8">
            <w:pPr>
              <w:spacing w:after="0" w:line="240" w:lineRule="auto"/>
              <w:rPr>
                <w:rFonts w:ascii="Arial" w:hAnsi="Arial" w:cs="Arial"/>
                <w:b/>
                <w:sz w:val="24"/>
                <w:szCs w:val="24"/>
              </w:rPr>
            </w:pPr>
          </w:p>
        </w:tc>
      </w:tr>
      <w:tr w:rsidR="00DA29B8" w:rsidRPr="00B2582C" w14:paraId="4E1E50CA" w14:textId="77777777" w:rsidTr="00827547">
        <w:trPr>
          <w:trHeight w:val="415"/>
        </w:trPr>
        <w:tc>
          <w:tcPr>
            <w:tcW w:w="4762" w:type="dxa"/>
            <w:gridSpan w:val="7"/>
            <w:tcBorders>
              <w:left w:val="single" w:sz="18" w:space="0" w:color="auto"/>
            </w:tcBorders>
            <w:vAlign w:val="center"/>
          </w:tcPr>
          <w:p w14:paraId="4E1E50C5" w14:textId="4CCF1855" w:rsidR="00DA29B8" w:rsidRPr="00B2582C" w:rsidRDefault="00DA29B8" w:rsidP="00DA29B8">
            <w:pPr>
              <w:spacing w:after="0" w:line="240" w:lineRule="auto"/>
              <w:ind w:right="-72"/>
              <w:rPr>
                <w:rFonts w:ascii="Arial" w:hAnsi="Arial" w:cs="Arial"/>
              </w:rPr>
            </w:pPr>
            <w:r w:rsidRPr="00B2582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DA29B8" w:rsidRPr="00B2582C" w:rsidRDefault="00DA29B8" w:rsidP="00DA29B8">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7E03063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2B400F69" w14:textId="77777777" w:rsidTr="00827547">
        <w:trPr>
          <w:trHeight w:val="415"/>
        </w:trPr>
        <w:tc>
          <w:tcPr>
            <w:tcW w:w="4762" w:type="dxa"/>
            <w:gridSpan w:val="7"/>
            <w:tcBorders>
              <w:left w:val="single" w:sz="18" w:space="0" w:color="auto"/>
            </w:tcBorders>
            <w:vAlign w:val="center"/>
          </w:tcPr>
          <w:p w14:paraId="3EFE61D3" w14:textId="7CA63BF6" w:rsidR="00DA29B8" w:rsidRPr="00B2582C" w:rsidRDefault="00DA29B8" w:rsidP="00DA29B8">
            <w:pPr>
              <w:spacing w:after="0" w:line="240" w:lineRule="auto"/>
              <w:ind w:right="-72"/>
              <w:rPr>
                <w:rFonts w:ascii="Arial" w:hAnsi="Arial" w:cs="Arial"/>
                <w:bCs/>
              </w:rPr>
            </w:pPr>
            <w:r w:rsidRPr="00B2582C">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7C7DB61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69F4B0A3" w14:textId="77777777" w:rsidTr="003B5ED9">
        <w:trPr>
          <w:trHeight w:val="274"/>
        </w:trPr>
        <w:tc>
          <w:tcPr>
            <w:tcW w:w="4762" w:type="dxa"/>
            <w:gridSpan w:val="7"/>
            <w:tcBorders>
              <w:left w:val="single" w:sz="18" w:space="0" w:color="auto"/>
            </w:tcBorders>
            <w:vAlign w:val="center"/>
          </w:tcPr>
          <w:p w14:paraId="4C53629D" w14:textId="77777777" w:rsidR="00DA29B8" w:rsidRPr="00B2582C" w:rsidRDefault="00DA29B8" w:rsidP="00DA29B8">
            <w:pPr>
              <w:spacing w:after="0" w:line="240" w:lineRule="auto"/>
              <w:ind w:right="-72"/>
              <w:rPr>
                <w:rFonts w:ascii="Arial" w:hAnsi="Arial" w:cs="Arial"/>
                <w:bCs/>
              </w:rPr>
            </w:pPr>
            <w:r w:rsidRPr="00B2582C">
              <w:rPr>
                <w:rFonts w:ascii="Arial" w:hAnsi="Arial" w:cs="Arial"/>
                <w:bCs/>
              </w:rPr>
              <w:t xml:space="preserve">Pupils, staff and other adults must not come into the school if: </w:t>
            </w:r>
          </w:p>
          <w:p w14:paraId="5AF6467A" w14:textId="1BE79941" w:rsidR="00DA29B8" w:rsidRPr="00B2582C" w:rsidRDefault="00DA29B8" w:rsidP="00DA29B8">
            <w:pPr>
              <w:pStyle w:val="ListParagraph"/>
              <w:numPr>
                <w:ilvl w:val="0"/>
                <w:numId w:val="26"/>
              </w:numPr>
              <w:spacing w:after="0" w:line="240" w:lineRule="auto"/>
              <w:ind w:right="-72"/>
              <w:rPr>
                <w:rFonts w:ascii="Arial" w:hAnsi="Arial" w:cs="Arial"/>
                <w:bCs/>
              </w:rPr>
            </w:pPr>
            <w:r w:rsidRPr="00B2582C">
              <w:rPr>
                <w:rFonts w:ascii="Arial" w:hAnsi="Arial" w:cs="Arial"/>
                <w:bCs/>
              </w:rPr>
              <w:t xml:space="preserve">they have one or more </w:t>
            </w:r>
            <w:hyperlink r:id="rId18" w:history="1">
              <w:r w:rsidRPr="00B2582C">
                <w:rPr>
                  <w:rStyle w:val="Hyperlink"/>
                  <w:rFonts w:ascii="Arial" w:hAnsi="Arial" w:cs="Arial"/>
                  <w:bCs/>
                </w:rPr>
                <w:t xml:space="preserve">coronavirus (COVID-19) symptoms </w:t>
              </w:r>
            </w:hyperlink>
            <w:r w:rsidRPr="00B2582C">
              <w:rPr>
                <w:rFonts w:ascii="Arial" w:hAnsi="Arial" w:cs="Arial"/>
                <w:bCs/>
              </w:rPr>
              <w:t xml:space="preserve">   </w:t>
            </w:r>
          </w:p>
          <w:p w14:paraId="518A2861" w14:textId="5157DABB" w:rsidR="00DA29B8" w:rsidRPr="00B2582C" w:rsidRDefault="00DA29B8" w:rsidP="00DA29B8">
            <w:pPr>
              <w:pStyle w:val="ListParagraph"/>
              <w:numPr>
                <w:ilvl w:val="0"/>
                <w:numId w:val="26"/>
              </w:numPr>
              <w:spacing w:after="0" w:line="240" w:lineRule="auto"/>
              <w:ind w:right="-72"/>
              <w:rPr>
                <w:rFonts w:ascii="Arial" w:hAnsi="Arial" w:cs="Arial"/>
                <w:bCs/>
              </w:rPr>
            </w:pPr>
            <w:r w:rsidRPr="00B2582C">
              <w:rPr>
                <w:rFonts w:ascii="Arial" w:hAnsi="Arial" w:cs="Arial"/>
                <w:bCs/>
              </w:rPr>
              <w:t xml:space="preserve">a member of their household (including someone in their </w:t>
            </w:r>
            <w:hyperlink r:id="rId19" w:history="1">
              <w:r w:rsidRPr="00B2582C">
                <w:rPr>
                  <w:rStyle w:val="Hyperlink"/>
                  <w:rFonts w:ascii="Arial" w:hAnsi="Arial" w:cs="Arial"/>
                  <w:bCs/>
                </w:rPr>
                <w:t>support bubble</w:t>
              </w:r>
            </w:hyperlink>
            <w:r w:rsidRPr="00B2582C">
              <w:rPr>
                <w:rFonts w:ascii="Arial" w:hAnsi="Arial" w:cs="Arial"/>
                <w:bCs/>
              </w:rPr>
              <w:t xml:space="preserve"> or </w:t>
            </w:r>
            <w:hyperlink r:id="rId20" w:history="1">
              <w:r w:rsidRPr="00B2582C">
                <w:rPr>
                  <w:rStyle w:val="Hyperlink"/>
                  <w:rFonts w:ascii="Arial" w:hAnsi="Arial" w:cs="Arial"/>
                  <w:bCs/>
                </w:rPr>
                <w:t>childcare bubble</w:t>
              </w:r>
            </w:hyperlink>
            <w:r w:rsidRPr="00B2582C">
              <w:rPr>
                <w:rStyle w:val="Hyperlink"/>
                <w:rFonts w:ascii="Arial" w:hAnsi="Arial" w:cs="Arial"/>
                <w:bCs/>
              </w:rPr>
              <w:t xml:space="preserve"> </w:t>
            </w:r>
            <w:r w:rsidRPr="00B2582C">
              <w:rPr>
                <w:rFonts w:ascii="Arial" w:hAnsi="Arial" w:cs="Arial"/>
                <w:bCs/>
              </w:rPr>
              <w:t xml:space="preserve">if they have one) has coronavirus (COVID-19) symptoms </w:t>
            </w:r>
          </w:p>
          <w:p w14:paraId="3C3BE708" w14:textId="2D8090B9" w:rsidR="00DA29B8" w:rsidRPr="00B2582C" w:rsidRDefault="00DA29B8" w:rsidP="00DA29B8">
            <w:pPr>
              <w:pStyle w:val="ListParagraph"/>
              <w:numPr>
                <w:ilvl w:val="0"/>
                <w:numId w:val="25"/>
              </w:numPr>
              <w:spacing w:after="0" w:line="240" w:lineRule="auto"/>
              <w:ind w:right="-72"/>
              <w:rPr>
                <w:rFonts w:ascii="Arial" w:hAnsi="Arial" w:cs="Arial"/>
                <w:bCs/>
              </w:rPr>
            </w:pPr>
            <w:r w:rsidRPr="00B2582C">
              <w:rPr>
                <w:rFonts w:ascii="Arial" w:hAnsi="Arial" w:cs="Arial"/>
                <w:bCs/>
              </w:rPr>
              <w:t xml:space="preserve">they are required to </w:t>
            </w:r>
            <w:hyperlink r:id="rId21" w:history="1">
              <w:r w:rsidRPr="00B2582C">
                <w:rPr>
                  <w:rStyle w:val="Hyperlink"/>
                  <w:rFonts w:ascii="Arial" w:hAnsi="Arial" w:cs="Arial"/>
                  <w:bCs/>
                </w:rPr>
                <w:t>quarantine having recently visited countries outside the Common Travel Area</w:t>
              </w:r>
            </w:hyperlink>
            <w:r w:rsidRPr="00B2582C">
              <w:rPr>
                <w:rFonts w:ascii="Arial" w:hAnsi="Arial" w:cs="Arial"/>
                <w:bCs/>
              </w:rPr>
              <w:t xml:space="preserve"> </w:t>
            </w:r>
          </w:p>
          <w:p w14:paraId="3C987716" w14:textId="6A149850" w:rsidR="00DA29B8" w:rsidRPr="00B2582C" w:rsidRDefault="00DA29B8" w:rsidP="00DA29B8">
            <w:pPr>
              <w:pStyle w:val="ListParagraph"/>
              <w:numPr>
                <w:ilvl w:val="0"/>
                <w:numId w:val="25"/>
              </w:numPr>
              <w:spacing w:after="0" w:line="240" w:lineRule="auto"/>
              <w:ind w:right="-72"/>
              <w:rPr>
                <w:rFonts w:ascii="Arial" w:hAnsi="Arial" w:cs="Arial"/>
                <w:bCs/>
              </w:rPr>
            </w:pPr>
            <w:r w:rsidRPr="00B2582C">
              <w:rPr>
                <w:rFonts w:ascii="Arial" w:hAnsi="Arial" w:cs="Arial"/>
                <w:bCs/>
              </w:rPr>
              <w:t>they have had a positive test</w:t>
            </w:r>
          </w:p>
          <w:p w14:paraId="00F826A7" w14:textId="3E6880F8" w:rsidR="00DA29B8" w:rsidRPr="00B2582C" w:rsidRDefault="00DA29B8" w:rsidP="00DA29B8">
            <w:pPr>
              <w:pStyle w:val="ListParagraph"/>
              <w:numPr>
                <w:ilvl w:val="0"/>
                <w:numId w:val="25"/>
              </w:numPr>
              <w:spacing w:after="0" w:line="240" w:lineRule="auto"/>
              <w:ind w:right="-72"/>
              <w:rPr>
                <w:rFonts w:ascii="Arial" w:hAnsi="Arial" w:cs="Arial"/>
                <w:bCs/>
              </w:rPr>
            </w:pPr>
            <w:r w:rsidRPr="00B2582C">
              <w:rPr>
                <w:rFonts w:ascii="Arial" w:hAnsi="Arial" w:cs="Arial"/>
                <w:bCs/>
              </w:rPr>
              <w:t>have been in close contact with someone who tests positive for coronavirus (COVID-19)</w:t>
            </w:r>
          </w:p>
        </w:tc>
        <w:tc>
          <w:tcPr>
            <w:tcW w:w="2268" w:type="dxa"/>
            <w:gridSpan w:val="4"/>
            <w:tcBorders>
              <w:left w:val="single" w:sz="2" w:space="0" w:color="auto"/>
            </w:tcBorders>
            <w:vAlign w:val="center"/>
          </w:tcPr>
          <w:p w14:paraId="4AEF7902" w14:textId="2D2697BF" w:rsidR="00DA29B8" w:rsidRPr="00B2582C" w:rsidRDefault="00DA29B8" w:rsidP="00DA29B8">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3DE6F04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7BFBC2A" w14:textId="77777777" w:rsidTr="00827547">
        <w:trPr>
          <w:trHeight w:val="415"/>
        </w:trPr>
        <w:tc>
          <w:tcPr>
            <w:tcW w:w="4762" w:type="dxa"/>
            <w:gridSpan w:val="7"/>
            <w:tcBorders>
              <w:left w:val="single" w:sz="18" w:space="0" w:color="auto"/>
            </w:tcBorders>
            <w:vAlign w:val="center"/>
          </w:tcPr>
          <w:p w14:paraId="526830C5" w14:textId="70C04DFA" w:rsidR="00DA29B8" w:rsidRPr="00B2582C" w:rsidRDefault="00DA29B8" w:rsidP="00DA29B8">
            <w:pPr>
              <w:spacing w:after="0" w:line="240" w:lineRule="auto"/>
              <w:ind w:right="-72"/>
              <w:rPr>
                <w:rFonts w:ascii="Arial" w:hAnsi="Arial" w:cs="Arial"/>
                <w:bCs/>
              </w:rPr>
            </w:pPr>
            <w:r w:rsidRPr="00B2582C">
              <w:rPr>
                <w:rFonts w:ascii="Arial" w:hAnsi="Arial" w:cs="Arial"/>
                <w:bCs/>
              </w:rPr>
              <w:t xml:space="preserve">School makes everyone onsite or visiting aware that they must immediately cease to attend and not attend for at least 10 days from the day after: </w:t>
            </w:r>
          </w:p>
          <w:p w14:paraId="6A1736C8" w14:textId="107E9750" w:rsidR="00DA29B8" w:rsidRPr="00B2582C" w:rsidRDefault="00DA29B8" w:rsidP="00DA29B8">
            <w:pPr>
              <w:pStyle w:val="ListParagraph"/>
              <w:numPr>
                <w:ilvl w:val="0"/>
                <w:numId w:val="27"/>
              </w:numPr>
              <w:spacing w:after="0" w:line="240" w:lineRule="auto"/>
              <w:ind w:right="-72"/>
              <w:rPr>
                <w:rFonts w:ascii="Arial" w:hAnsi="Arial" w:cs="Arial"/>
                <w:bCs/>
              </w:rPr>
            </w:pPr>
            <w:r w:rsidRPr="00B2582C">
              <w:rPr>
                <w:rFonts w:ascii="Arial" w:hAnsi="Arial" w:cs="Arial"/>
                <w:bCs/>
              </w:rPr>
              <w:t xml:space="preserve">the start of their symptoms </w:t>
            </w:r>
          </w:p>
          <w:p w14:paraId="70372362" w14:textId="36601697" w:rsidR="00DA29B8" w:rsidRPr="00B2582C" w:rsidRDefault="00DA29B8" w:rsidP="00DA29B8">
            <w:pPr>
              <w:pStyle w:val="ListParagraph"/>
              <w:numPr>
                <w:ilvl w:val="0"/>
                <w:numId w:val="27"/>
              </w:numPr>
              <w:spacing w:after="0" w:line="240" w:lineRule="auto"/>
              <w:ind w:right="-72"/>
              <w:rPr>
                <w:rFonts w:ascii="Arial" w:hAnsi="Arial" w:cs="Arial"/>
                <w:bCs/>
              </w:rPr>
            </w:pPr>
            <w:r w:rsidRPr="00B2582C">
              <w:rPr>
                <w:rFonts w:ascii="Arial" w:hAnsi="Arial" w:cs="Arial"/>
                <w:bCs/>
              </w:rPr>
              <w:t>the test date if they did not have any symptoms but have had a positive LFD or PCR test (if an LFD test is taken first, and a PCR test is then taken within 2 days of the positive lateral flow test, and is negative, it overrides the LFD test and the pupil can return to school)</w:t>
            </w:r>
          </w:p>
        </w:tc>
        <w:tc>
          <w:tcPr>
            <w:tcW w:w="2268" w:type="dxa"/>
            <w:gridSpan w:val="4"/>
            <w:tcBorders>
              <w:left w:val="single" w:sz="2" w:space="0" w:color="auto"/>
            </w:tcBorders>
            <w:vAlign w:val="center"/>
          </w:tcPr>
          <w:p w14:paraId="0E555606"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2338578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D1DB8C" w14:textId="0B3DB71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E092FA" w14:textId="331070A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736A3F" w14:textId="18BE652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04C88904" w14:textId="77777777" w:rsidTr="00827547">
        <w:trPr>
          <w:trHeight w:val="415"/>
        </w:trPr>
        <w:tc>
          <w:tcPr>
            <w:tcW w:w="4762" w:type="dxa"/>
            <w:gridSpan w:val="7"/>
            <w:tcBorders>
              <w:left w:val="single" w:sz="18" w:space="0" w:color="auto"/>
            </w:tcBorders>
            <w:vAlign w:val="center"/>
          </w:tcPr>
          <w:p w14:paraId="5A89136B" w14:textId="3B9AE0CD" w:rsidR="00DA29B8" w:rsidRPr="00B2582C" w:rsidRDefault="00DA29B8" w:rsidP="00DA29B8">
            <w:pPr>
              <w:spacing w:after="0" w:line="240" w:lineRule="auto"/>
              <w:ind w:right="-72"/>
              <w:rPr>
                <w:rFonts w:ascii="Arial" w:hAnsi="Arial" w:cs="Arial"/>
                <w:bCs/>
              </w:rPr>
            </w:pPr>
            <w:r w:rsidRPr="00B2582C">
              <w:rPr>
                <w:rFonts w:ascii="Arial" w:hAnsi="Arial" w:cs="Arial"/>
                <w:bCs/>
              </w:rPr>
              <w:t>The pupil or staff member who tested positive for coronavirus (COVID-19) can return to their normal routine and stop self-isolating after they have finished their isolation period and their symptoms have gone or if they continue to have only a residual cough or anosmia</w:t>
            </w:r>
          </w:p>
        </w:tc>
        <w:tc>
          <w:tcPr>
            <w:tcW w:w="2268" w:type="dxa"/>
            <w:gridSpan w:val="4"/>
            <w:tcBorders>
              <w:left w:val="single" w:sz="2" w:space="0" w:color="auto"/>
            </w:tcBorders>
            <w:vAlign w:val="center"/>
          </w:tcPr>
          <w:p w14:paraId="57BAC8EC" w14:textId="6BD5C73E" w:rsidR="00DA29B8" w:rsidRPr="00B2582C" w:rsidRDefault="00DA29B8" w:rsidP="00DA29B8">
            <w:pPr>
              <w:spacing w:after="0" w:line="240" w:lineRule="auto"/>
              <w:rPr>
                <w:rFonts w:ascii="Arial" w:hAnsi="Arial" w:cs="Arial"/>
                <w:bCs/>
              </w:rPr>
            </w:pPr>
            <w:r w:rsidRPr="00B2582C">
              <w:rPr>
                <w:rFonts w:ascii="Arial" w:hAnsi="Arial" w:cs="Arial"/>
              </w:rPr>
              <w:t>This is because a cough or anosmia can last for several weeks once the infection has gone. If they still have a high temperature after 10 days or are otherwise unwell, you should advise them to stay at home and seek medical advice.</w:t>
            </w:r>
          </w:p>
        </w:tc>
        <w:sdt>
          <w:sdtPr>
            <w:rPr>
              <w:rFonts w:ascii="Arial" w:hAnsi="Arial" w:cs="Arial"/>
              <w:b/>
              <w:sz w:val="24"/>
              <w:szCs w:val="24"/>
            </w:rPr>
            <w:id w:val="94851850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3BAEE2F" w14:textId="773B8DF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103263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5062DC" w14:textId="7BE2124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391681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7ED46F9" w14:textId="4677DDA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637F1A30" w14:textId="77777777" w:rsidTr="00827547">
        <w:trPr>
          <w:trHeight w:val="415"/>
        </w:trPr>
        <w:tc>
          <w:tcPr>
            <w:tcW w:w="4762" w:type="dxa"/>
            <w:gridSpan w:val="7"/>
            <w:tcBorders>
              <w:left w:val="single" w:sz="18" w:space="0" w:color="auto"/>
            </w:tcBorders>
            <w:vAlign w:val="center"/>
          </w:tcPr>
          <w:p w14:paraId="48544603" w14:textId="63BFC4E4" w:rsidR="00DA29B8" w:rsidRPr="00B2582C" w:rsidRDefault="00DA29B8" w:rsidP="00DA29B8">
            <w:pPr>
              <w:spacing w:after="0" w:line="240" w:lineRule="auto"/>
              <w:ind w:right="-72"/>
              <w:rPr>
                <w:rFonts w:ascii="Arial" w:hAnsi="Arial" w:cs="Arial"/>
                <w:bCs/>
              </w:rPr>
            </w:pPr>
            <w:r w:rsidRPr="00B2582C">
              <w:rPr>
                <w:rFonts w:ascii="Arial" w:hAnsi="Arial" w:cs="Arial"/>
                <w:bCs/>
              </w:rPr>
              <w:t>The school recognises that if they have two or more confirmed cases within 14 days, or an overall rise in sickness absence where coronavirus (COVID-19) is suspected, they may have an outbreak and will call the dedicated advice service who will escalate the issue to your local health protection team where necessary and advise if any additional action is required</w:t>
            </w:r>
          </w:p>
        </w:tc>
        <w:tc>
          <w:tcPr>
            <w:tcW w:w="2268" w:type="dxa"/>
            <w:gridSpan w:val="4"/>
            <w:tcBorders>
              <w:left w:val="single" w:sz="2" w:space="0" w:color="auto"/>
            </w:tcBorders>
            <w:vAlign w:val="center"/>
          </w:tcPr>
          <w:p w14:paraId="640EB0D0" w14:textId="0C73D23D" w:rsidR="00DA29B8" w:rsidRPr="00B2582C" w:rsidRDefault="00DA29B8" w:rsidP="00DA29B8">
            <w:pPr>
              <w:spacing w:after="0" w:line="240" w:lineRule="auto"/>
              <w:rPr>
                <w:rFonts w:ascii="Arial" w:hAnsi="Arial" w:cs="Arial"/>
              </w:rPr>
            </w:pPr>
            <w:r w:rsidRPr="00B2582C">
              <w:rPr>
                <w:rFonts w:ascii="Arial" w:hAnsi="Arial" w:cs="Arial"/>
                <w:bCs/>
              </w:rPr>
              <w:t xml:space="preserve">You can reach them by calling the </w:t>
            </w:r>
            <w:proofErr w:type="spellStart"/>
            <w:r w:rsidRPr="00B2582C">
              <w:rPr>
                <w:rFonts w:ascii="Arial" w:hAnsi="Arial" w:cs="Arial"/>
                <w:bCs/>
              </w:rPr>
              <w:t>DfE</w:t>
            </w:r>
            <w:proofErr w:type="spellEnd"/>
            <w:r w:rsidRPr="00B2582C">
              <w:rPr>
                <w:rFonts w:ascii="Arial" w:hAnsi="Arial" w:cs="Arial"/>
                <w:bCs/>
              </w:rPr>
              <w:t xml:space="preserve"> Helpline on 0800 046 8687 and selecting option 1 for advice on the action to take in response to a positive case</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74B0C88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D0" w14:textId="77777777" w:rsidTr="00827547">
        <w:trPr>
          <w:trHeight w:val="415"/>
        </w:trPr>
        <w:tc>
          <w:tcPr>
            <w:tcW w:w="4762" w:type="dxa"/>
            <w:gridSpan w:val="7"/>
            <w:tcBorders>
              <w:left w:val="single" w:sz="18" w:space="0" w:color="auto"/>
            </w:tcBorders>
            <w:vAlign w:val="center"/>
          </w:tcPr>
          <w:p w14:paraId="4E1E50CB" w14:textId="3085482D" w:rsidR="00DA29B8" w:rsidRPr="00B2582C" w:rsidRDefault="00DA29B8" w:rsidP="00DA29B8">
            <w:pPr>
              <w:spacing w:after="0" w:line="240" w:lineRule="auto"/>
              <w:ind w:right="-72"/>
              <w:rPr>
                <w:rFonts w:ascii="Arial" w:hAnsi="Arial" w:cs="Arial"/>
                <w:bCs/>
              </w:rPr>
            </w:pPr>
            <w:r w:rsidRPr="00B2582C">
              <w:rPr>
                <w:rFonts w:ascii="Arial" w:hAnsi="Arial" w:cs="Arial"/>
                <w:bCs/>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 </w:t>
            </w:r>
          </w:p>
        </w:tc>
        <w:tc>
          <w:tcPr>
            <w:tcW w:w="2268" w:type="dxa"/>
            <w:gridSpan w:val="4"/>
            <w:tcBorders>
              <w:left w:val="single" w:sz="2" w:space="0" w:color="auto"/>
            </w:tcBorders>
            <w:vAlign w:val="center"/>
          </w:tcPr>
          <w:p w14:paraId="4E1E50CC" w14:textId="4E48FB8A" w:rsidR="00DA29B8" w:rsidRPr="00B2582C" w:rsidRDefault="00DA29B8" w:rsidP="00DA29B8">
            <w:pPr>
              <w:spacing w:after="0" w:line="240" w:lineRule="auto"/>
              <w:rPr>
                <w:rFonts w:ascii="Arial" w:hAnsi="Arial" w:cs="Arial"/>
              </w:rPr>
            </w:pPr>
            <w:r w:rsidRPr="00B2582C">
              <w:rPr>
                <w:rFonts w:ascii="Arial" w:hAnsi="Arial" w:cs="Arial"/>
                <w:bCs/>
              </w:rPr>
              <w:t>While some adjustment to arrangements may be required, pupils in this situation should not be isolated as a solution to the risk of greater contact except when required by specific public health advice</w:t>
            </w: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D" w14:textId="60D728B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F"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65196B7" w14:textId="77777777" w:rsidTr="00827547">
        <w:trPr>
          <w:trHeight w:val="415"/>
        </w:trPr>
        <w:tc>
          <w:tcPr>
            <w:tcW w:w="4762" w:type="dxa"/>
            <w:gridSpan w:val="7"/>
            <w:tcBorders>
              <w:left w:val="single" w:sz="18" w:space="0" w:color="auto"/>
            </w:tcBorders>
            <w:vAlign w:val="center"/>
          </w:tcPr>
          <w:p w14:paraId="203E48DC" w14:textId="4A27A87C" w:rsidR="00DA29B8" w:rsidRPr="00B2582C" w:rsidRDefault="00DA29B8" w:rsidP="00DA29B8">
            <w:pPr>
              <w:spacing w:after="0" w:line="240" w:lineRule="auto"/>
              <w:ind w:right="-72"/>
              <w:rPr>
                <w:rFonts w:ascii="Arial" w:hAnsi="Arial" w:cs="Arial"/>
                <w:bCs/>
              </w:rPr>
            </w:pPr>
            <w:r w:rsidRPr="00B2582C">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268" w:type="dxa"/>
            <w:gridSpan w:val="4"/>
            <w:tcBorders>
              <w:left w:val="single" w:sz="2" w:space="0" w:color="auto"/>
            </w:tcBorders>
            <w:vAlign w:val="center"/>
          </w:tcPr>
          <w:p w14:paraId="107DE948" w14:textId="54845191" w:rsidR="00DA29B8" w:rsidRPr="00B2582C" w:rsidRDefault="00DA29B8" w:rsidP="00DA29B8">
            <w:pPr>
              <w:spacing w:after="0" w:line="240" w:lineRule="auto"/>
              <w:rPr>
                <w:rFonts w:ascii="Arial" w:hAnsi="Arial" w:cs="Arial"/>
              </w:rPr>
            </w:pP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0F8C871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D6" w14:textId="77777777" w:rsidTr="00827547">
        <w:trPr>
          <w:trHeight w:val="415"/>
        </w:trPr>
        <w:tc>
          <w:tcPr>
            <w:tcW w:w="4762" w:type="dxa"/>
            <w:gridSpan w:val="7"/>
            <w:tcBorders>
              <w:left w:val="single" w:sz="18" w:space="0" w:color="auto"/>
            </w:tcBorders>
            <w:vAlign w:val="center"/>
          </w:tcPr>
          <w:p w14:paraId="4E1E50D1" w14:textId="00E97CED" w:rsidR="00DA29B8" w:rsidRPr="00B2582C" w:rsidRDefault="00DA29B8" w:rsidP="00DA29B8">
            <w:pPr>
              <w:spacing w:after="0" w:line="240" w:lineRule="auto"/>
              <w:ind w:right="-72"/>
              <w:rPr>
                <w:rFonts w:ascii="Arial" w:hAnsi="Arial" w:cs="Arial"/>
                <w:bCs/>
              </w:rPr>
            </w:pPr>
            <w:r w:rsidRPr="00B2582C">
              <w:rPr>
                <w:rFonts w:ascii="Arial" w:hAnsi="Arial" w:cs="Arial"/>
                <w:bCs/>
              </w:rPr>
              <w:t>Where schools and colleges are carrying out their own testing regime, they make it clear to staff and pupils that a negative test result does not remove the risk of transmission</w:t>
            </w:r>
          </w:p>
        </w:tc>
        <w:tc>
          <w:tcPr>
            <w:tcW w:w="2268" w:type="dxa"/>
            <w:gridSpan w:val="4"/>
            <w:tcBorders>
              <w:left w:val="single" w:sz="2" w:space="0" w:color="auto"/>
            </w:tcBorders>
            <w:vAlign w:val="center"/>
          </w:tcPr>
          <w:p w14:paraId="4E1E50D2" w14:textId="186A2DEC" w:rsidR="00DA29B8" w:rsidRPr="00B2582C" w:rsidRDefault="00DA29B8" w:rsidP="00DA29B8">
            <w:pPr>
              <w:spacing w:after="0" w:line="240" w:lineRule="auto"/>
              <w:rPr>
                <w:rFonts w:ascii="Arial" w:hAnsi="Arial" w:cs="Arial"/>
              </w:rPr>
            </w:pPr>
            <w:r w:rsidRPr="00B2582C">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D3" w14:textId="35AE547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E2BF200" w14:textId="77777777" w:rsidTr="00DA29B8">
        <w:trPr>
          <w:trHeight w:val="415"/>
        </w:trPr>
        <w:tc>
          <w:tcPr>
            <w:tcW w:w="4762" w:type="dxa"/>
            <w:gridSpan w:val="7"/>
            <w:tcBorders>
              <w:left w:val="single" w:sz="18" w:space="0" w:color="auto"/>
            </w:tcBorders>
            <w:vAlign w:val="center"/>
          </w:tcPr>
          <w:p w14:paraId="797E1C19" w14:textId="77777777" w:rsidR="00DA29B8" w:rsidRPr="00B2582C" w:rsidRDefault="00DA29B8" w:rsidP="00DA29B8">
            <w:pPr>
              <w:spacing w:after="0" w:line="240" w:lineRule="auto"/>
              <w:ind w:right="-72"/>
              <w:rPr>
                <w:rFonts w:ascii="Arial" w:hAnsi="Arial" w:cs="Arial"/>
                <w:bCs/>
              </w:rPr>
            </w:pPr>
            <w:r w:rsidRPr="00B2582C">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7608D507"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23095461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BE167C0" w14:textId="6E6ACB0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136596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56147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591256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E5C837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DE2959C" w14:textId="77777777" w:rsidTr="00DA29B8">
        <w:trPr>
          <w:trHeight w:val="415"/>
        </w:trPr>
        <w:tc>
          <w:tcPr>
            <w:tcW w:w="4762" w:type="dxa"/>
            <w:gridSpan w:val="7"/>
            <w:tcBorders>
              <w:left w:val="single" w:sz="18" w:space="0" w:color="auto"/>
            </w:tcBorders>
            <w:vAlign w:val="center"/>
          </w:tcPr>
          <w:p w14:paraId="36EFC364" w14:textId="77777777" w:rsidR="00DA29B8" w:rsidRPr="00B2582C" w:rsidRDefault="00DA29B8" w:rsidP="00DA29B8">
            <w:pPr>
              <w:spacing w:after="0" w:line="240" w:lineRule="auto"/>
              <w:ind w:right="-72"/>
              <w:rPr>
                <w:rFonts w:ascii="Arial" w:hAnsi="Arial" w:cs="Arial"/>
                <w:bCs/>
                <w:lang w:val="en"/>
              </w:rPr>
            </w:pPr>
            <w:r w:rsidRPr="00B2582C">
              <w:rPr>
                <w:rFonts w:ascii="Arial" w:hAnsi="Arial" w:cs="Arial"/>
                <w:bCs/>
              </w:rPr>
              <w:t>CEV individuals are no longer advised to shield but must continue to follow the rules in place for everyone under the current national restrictions</w:t>
            </w:r>
          </w:p>
        </w:tc>
        <w:tc>
          <w:tcPr>
            <w:tcW w:w="2268" w:type="dxa"/>
            <w:gridSpan w:val="4"/>
            <w:tcBorders>
              <w:left w:val="single" w:sz="2" w:space="0" w:color="auto"/>
            </w:tcBorders>
            <w:vAlign w:val="center"/>
          </w:tcPr>
          <w:p w14:paraId="2727A18E"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21975099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66D9057" w14:textId="1128465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464376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47259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755819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79A60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249AF97" w14:textId="77777777" w:rsidTr="00DA29B8">
        <w:trPr>
          <w:trHeight w:val="415"/>
        </w:trPr>
        <w:tc>
          <w:tcPr>
            <w:tcW w:w="4762" w:type="dxa"/>
            <w:gridSpan w:val="7"/>
            <w:tcBorders>
              <w:left w:val="single" w:sz="18" w:space="0" w:color="auto"/>
              <w:right w:val="single" w:sz="2" w:space="0" w:color="000000"/>
            </w:tcBorders>
            <w:vAlign w:val="center"/>
          </w:tcPr>
          <w:p w14:paraId="08925752" w14:textId="77777777" w:rsidR="00DA29B8" w:rsidRPr="00B2582C" w:rsidRDefault="00DA29B8" w:rsidP="00DA29B8">
            <w:pPr>
              <w:spacing w:after="0" w:line="240" w:lineRule="auto"/>
              <w:rPr>
                <w:rFonts w:ascii="Arial" w:hAnsi="Arial" w:cs="Arial"/>
              </w:rPr>
            </w:pPr>
            <w:r w:rsidRPr="00B2582C">
              <w:rPr>
                <w:rFonts w:ascii="Arial" w:hAnsi="Arial" w:cs="Arial"/>
              </w:rPr>
              <w:t xml:space="preserve">Staff with specific health conditions who fall within the CEV category and have been shielding, </w:t>
            </w:r>
            <w:proofErr w:type="gramStart"/>
            <w:r w:rsidRPr="00B2582C">
              <w:rPr>
                <w:rFonts w:ascii="Arial" w:hAnsi="Arial" w:cs="Arial"/>
              </w:rPr>
              <w:t>are advised</w:t>
            </w:r>
            <w:proofErr w:type="gramEnd"/>
            <w:r w:rsidRPr="00B2582C">
              <w:rPr>
                <w:rFonts w:ascii="Arial" w:hAnsi="Arial" w:cs="Arial"/>
              </w:rPr>
              <w:t xml:space="preserve"> to stay at home as much as possible. </w:t>
            </w:r>
          </w:p>
          <w:p w14:paraId="712C8980" w14:textId="77777777" w:rsidR="00DA29B8" w:rsidRPr="00B2582C" w:rsidRDefault="00DA29B8" w:rsidP="00DA29B8">
            <w:pPr>
              <w:spacing w:after="0" w:line="240" w:lineRule="auto"/>
              <w:ind w:right="-72"/>
              <w:rPr>
                <w:rFonts w:ascii="Arial" w:hAnsi="Arial" w:cs="Arial"/>
                <w:bCs/>
              </w:rPr>
            </w:pPr>
            <w:r w:rsidRPr="00B2582C">
              <w:rPr>
                <w:rFonts w:ascii="Arial" w:hAnsi="Arial" w:cs="Arial"/>
              </w:rPr>
              <w:t xml:space="preserve">If working from home is not possible, they </w:t>
            </w:r>
            <w:proofErr w:type="gramStart"/>
            <w:r w:rsidRPr="00B2582C">
              <w:rPr>
                <w:rFonts w:ascii="Arial" w:hAnsi="Arial" w:cs="Arial"/>
              </w:rPr>
              <w:t>may be asked</w:t>
            </w:r>
            <w:proofErr w:type="gramEnd"/>
            <w:r w:rsidRPr="00B2582C">
              <w:rPr>
                <w:rFonts w:ascii="Arial" w:hAnsi="Arial" w:cs="Arial"/>
              </w:rPr>
              <w:t xml:space="preserve"> to return to work. Consideration </w:t>
            </w:r>
            <w:proofErr w:type="gramStart"/>
            <w:r w:rsidRPr="00B2582C">
              <w:rPr>
                <w:rFonts w:ascii="Arial" w:hAnsi="Arial" w:cs="Arial"/>
              </w:rPr>
              <w:t>should first be given</w:t>
            </w:r>
            <w:proofErr w:type="gramEnd"/>
            <w:r w:rsidRPr="00B2582C">
              <w:rPr>
                <w:rFonts w:ascii="Arial" w:hAnsi="Arial" w:cs="Arial"/>
              </w:rPr>
              <w:t xml:space="preserve"> to</w:t>
            </w:r>
            <w:r w:rsidRPr="00B2582C">
              <w:rPr>
                <w:rFonts w:ascii="Arial" w:hAnsi="Arial" w:cs="Arial"/>
                <w:color w:val="0B0C0C"/>
              </w:rPr>
              <w:t xml:space="preserve"> roles in school where it is possible to maintain social distancing</w:t>
            </w:r>
            <w:r w:rsidRPr="00B2582C">
              <w:rPr>
                <w:rFonts w:ascii="Arial" w:hAnsi="Arial" w:cs="Arial"/>
              </w:rPr>
              <w:t>. Returning is subject to an individual risk assessment and being able to maintain social distancing as much as possible</w:t>
            </w:r>
          </w:p>
        </w:tc>
        <w:tc>
          <w:tcPr>
            <w:tcW w:w="2268" w:type="dxa"/>
            <w:gridSpan w:val="4"/>
            <w:tcBorders>
              <w:left w:val="single" w:sz="2" w:space="0" w:color="000000"/>
            </w:tcBorders>
            <w:vAlign w:val="center"/>
          </w:tcPr>
          <w:p w14:paraId="54A3F3DA" w14:textId="77777777" w:rsidR="00DA29B8" w:rsidRPr="00B2582C" w:rsidRDefault="00DA29B8" w:rsidP="00DA29B8">
            <w:pPr>
              <w:spacing w:after="0" w:line="240" w:lineRule="auto"/>
              <w:rPr>
                <w:rFonts w:ascii="Arial" w:hAnsi="Arial" w:cs="Arial"/>
                <w:bCs/>
              </w:rPr>
            </w:pPr>
            <w:r w:rsidRPr="00B2582C">
              <w:rPr>
                <w:rFonts w:ascii="Arial" w:hAnsi="Arial" w:cs="Arial"/>
              </w:rPr>
              <w:t>Individual risk assessments are needed and guidance must be sought</w:t>
            </w:r>
          </w:p>
        </w:tc>
        <w:sdt>
          <w:sdtPr>
            <w:rPr>
              <w:rFonts w:ascii="Arial" w:hAnsi="Arial" w:cs="Arial"/>
              <w:b/>
              <w:sz w:val="24"/>
              <w:szCs w:val="24"/>
            </w:rPr>
            <w:id w:val="16866377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CED1E1" w14:textId="4D306C6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990028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567CD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51230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00A86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DC" w14:textId="77777777" w:rsidTr="00AD1F96">
        <w:trPr>
          <w:trHeight w:val="415"/>
        </w:trPr>
        <w:tc>
          <w:tcPr>
            <w:tcW w:w="4762" w:type="dxa"/>
            <w:gridSpan w:val="7"/>
            <w:tcBorders>
              <w:left w:val="single" w:sz="18" w:space="0" w:color="auto"/>
              <w:right w:val="single" w:sz="2" w:space="0" w:color="000000"/>
            </w:tcBorders>
            <w:vAlign w:val="center"/>
          </w:tcPr>
          <w:p w14:paraId="4E1E50D7" w14:textId="1780541E" w:rsidR="00DA29B8" w:rsidRPr="00B2582C" w:rsidRDefault="00DA29B8" w:rsidP="00DA29B8">
            <w:pPr>
              <w:spacing w:after="0" w:line="240" w:lineRule="auto"/>
              <w:rPr>
                <w:rFonts w:ascii="Arial" w:hAnsi="Arial" w:cs="Arial"/>
              </w:rPr>
            </w:pPr>
            <w:r w:rsidRPr="00B2582C">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4"/>
            <w:tcBorders>
              <w:left w:val="single" w:sz="2" w:space="0" w:color="000000"/>
            </w:tcBorders>
            <w:vAlign w:val="center"/>
          </w:tcPr>
          <w:p w14:paraId="4E1E50D8" w14:textId="0524D6CC" w:rsidR="00DA29B8" w:rsidRPr="00B2582C" w:rsidRDefault="00DA29B8" w:rsidP="00DA29B8">
            <w:pPr>
              <w:spacing w:after="0" w:line="240" w:lineRule="auto"/>
              <w:rPr>
                <w:rFonts w:ascii="Arial" w:hAnsi="Arial" w:cs="Arial"/>
              </w:rPr>
            </w:pP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D9" w14:textId="7C91273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D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D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E4" w14:textId="77777777" w:rsidTr="00AD1F96">
        <w:trPr>
          <w:trHeight w:val="415"/>
        </w:trPr>
        <w:tc>
          <w:tcPr>
            <w:tcW w:w="4762" w:type="dxa"/>
            <w:gridSpan w:val="7"/>
            <w:tcBorders>
              <w:left w:val="single" w:sz="18" w:space="0" w:color="auto"/>
              <w:right w:val="single" w:sz="2" w:space="0" w:color="000000"/>
            </w:tcBorders>
            <w:vAlign w:val="center"/>
          </w:tcPr>
          <w:p w14:paraId="4E1E50DD" w14:textId="46BAC2BC" w:rsidR="00DA29B8" w:rsidRPr="00B2582C" w:rsidRDefault="00DA29B8" w:rsidP="00DA29B8">
            <w:pPr>
              <w:spacing w:after="0" w:line="240" w:lineRule="auto"/>
              <w:rPr>
                <w:rFonts w:ascii="Arial" w:hAnsi="Arial" w:cs="Arial"/>
              </w:rPr>
            </w:pPr>
            <w:r w:rsidRPr="00B2582C">
              <w:rPr>
                <w:rFonts w:ascii="Arial" w:hAnsi="Arial" w:cs="Arial"/>
              </w:rPr>
              <w:t>CV staff can continue to attend school. While in school they must follow the system of controls to minimise the risks of transmission</w:t>
            </w:r>
          </w:p>
        </w:tc>
        <w:tc>
          <w:tcPr>
            <w:tcW w:w="2268" w:type="dxa"/>
            <w:gridSpan w:val="4"/>
            <w:tcBorders>
              <w:left w:val="single" w:sz="2" w:space="0" w:color="000000"/>
            </w:tcBorders>
            <w:vAlign w:val="center"/>
          </w:tcPr>
          <w:p w14:paraId="4E1E50E0" w14:textId="4BCFA57E" w:rsidR="00DA29B8" w:rsidRPr="00B2582C" w:rsidRDefault="00DA29B8" w:rsidP="00DA29B8">
            <w:pPr>
              <w:spacing w:after="0" w:line="240" w:lineRule="auto"/>
              <w:rPr>
                <w:rFonts w:ascii="Arial" w:hAnsi="Arial" w:cs="Arial"/>
                <w:lang w:val="en"/>
              </w:rPr>
            </w:pPr>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E1" w14:textId="42262EA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E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E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0EB" w14:textId="77777777" w:rsidTr="00AD1F96">
        <w:trPr>
          <w:trHeight w:val="415"/>
        </w:trPr>
        <w:tc>
          <w:tcPr>
            <w:tcW w:w="4762" w:type="dxa"/>
            <w:gridSpan w:val="7"/>
            <w:tcBorders>
              <w:left w:val="single" w:sz="18" w:space="0" w:color="auto"/>
              <w:right w:val="single" w:sz="2" w:space="0" w:color="000000"/>
            </w:tcBorders>
            <w:vAlign w:val="center"/>
          </w:tcPr>
          <w:p w14:paraId="4E1E50E5" w14:textId="72B1B03A" w:rsidR="00DA29B8" w:rsidRPr="00B2582C" w:rsidRDefault="00DA29B8" w:rsidP="00DA29B8">
            <w:pPr>
              <w:spacing w:after="0" w:line="240" w:lineRule="auto"/>
              <w:rPr>
                <w:rFonts w:ascii="Arial" w:hAnsi="Arial" w:cs="Arial"/>
              </w:rPr>
            </w:pPr>
            <w:r w:rsidRPr="00B2582C">
              <w:rPr>
                <w:rFonts w:ascii="Arial" w:hAnsi="Arial" w:cs="Arial"/>
              </w:rPr>
              <w:t>Staff who live with those who are CV can attend the workplace but should ensure they maintain good prevention practice in the workplace and at home</w:t>
            </w:r>
          </w:p>
        </w:tc>
        <w:tc>
          <w:tcPr>
            <w:tcW w:w="2268" w:type="dxa"/>
            <w:gridSpan w:val="4"/>
            <w:tcBorders>
              <w:left w:val="single" w:sz="2" w:space="0" w:color="000000"/>
            </w:tcBorders>
            <w:vAlign w:val="center"/>
          </w:tcPr>
          <w:p w14:paraId="4E1E50E7" w14:textId="125A71AB" w:rsidR="00DA29B8" w:rsidRPr="00B2582C" w:rsidRDefault="00DA29B8" w:rsidP="00DA29B8">
            <w:pPr>
              <w:spacing w:after="0" w:line="240" w:lineRule="auto"/>
              <w:rPr>
                <w:rFonts w:ascii="Arial" w:hAnsi="Arial" w:cs="Arial"/>
              </w:rPr>
            </w:pP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E8" w14:textId="4F39233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E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E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28A300A" w14:textId="77777777" w:rsidTr="00DA29B8">
        <w:trPr>
          <w:trHeight w:val="415"/>
        </w:trPr>
        <w:tc>
          <w:tcPr>
            <w:tcW w:w="4762" w:type="dxa"/>
            <w:gridSpan w:val="7"/>
            <w:tcBorders>
              <w:left w:val="single" w:sz="18" w:space="0" w:color="auto"/>
              <w:right w:val="single" w:sz="2" w:space="0" w:color="000000"/>
            </w:tcBorders>
            <w:vAlign w:val="center"/>
          </w:tcPr>
          <w:p w14:paraId="3CFB1AB0" w14:textId="77777777" w:rsidR="00DA29B8" w:rsidRPr="00B2582C" w:rsidRDefault="00DA29B8" w:rsidP="00DA29B8">
            <w:pPr>
              <w:spacing w:after="0" w:line="240" w:lineRule="auto"/>
              <w:rPr>
                <w:rFonts w:ascii="Arial" w:hAnsi="Arial" w:cs="Arial"/>
              </w:rPr>
            </w:pPr>
            <w:r w:rsidRPr="00B2582C">
              <w:rPr>
                <w:rFonts w:ascii="Arial" w:hAnsi="Arial" w:cs="Arial"/>
              </w:rPr>
              <w:t>Current evidence shows that a range of factors mean that some people may be at comparatively increased risk from coronavirus (COVID-19)</w:t>
            </w:r>
            <w:r w:rsidRPr="00B2582C">
              <w:rPr>
                <w:rFonts w:asciiTheme="minorHAnsi" w:eastAsiaTheme="minorHAnsi" w:hAnsiTheme="minorHAnsi" w:cstheme="minorBidi"/>
              </w:rPr>
              <w:t xml:space="preserve"> </w:t>
            </w:r>
            <w:r w:rsidRPr="00B2582C">
              <w:rPr>
                <w:rFonts w:ascii="Arial" w:hAnsi="Arial" w:cs="Arial"/>
              </w:rPr>
              <w:t>where it is not possible to work from home, these staff can attend school as long as the </w:t>
            </w:r>
            <w:hyperlink r:id="rId22" w:anchor="system-of-controls" w:history="1">
              <w:r w:rsidRPr="00B2582C">
                <w:rPr>
                  <w:rStyle w:val="Hyperlink"/>
                  <w:rFonts w:ascii="Arial" w:hAnsi="Arial" w:cs="Arial"/>
                </w:rPr>
                <w:t>system of controls</w:t>
              </w:r>
            </w:hyperlink>
          </w:p>
        </w:tc>
        <w:tc>
          <w:tcPr>
            <w:tcW w:w="2268" w:type="dxa"/>
            <w:gridSpan w:val="4"/>
            <w:tcBorders>
              <w:left w:val="single" w:sz="2" w:space="0" w:color="000000"/>
            </w:tcBorders>
            <w:vAlign w:val="center"/>
          </w:tcPr>
          <w:p w14:paraId="083BA88F" w14:textId="77777777" w:rsidR="00DA29B8" w:rsidRPr="00B2582C" w:rsidRDefault="00B2582C" w:rsidP="00DA29B8">
            <w:pPr>
              <w:spacing w:after="0" w:line="240" w:lineRule="auto"/>
              <w:rPr>
                <w:rFonts w:ascii="Arial" w:hAnsi="Arial" w:cs="Arial"/>
              </w:rPr>
            </w:pPr>
            <w:hyperlink r:id="rId23" w:history="1">
              <w:r w:rsidR="00DA29B8" w:rsidRPr="00B2582C">
                <w:rPr>
                  <w:rStyle w:val="Hyperlink"/>
                  <w:rFonts w:ascii="Arial" w:hAnsi="Arial" w:cs="Arial"/>
                </w:rPr>
                <w:t>information available on who is at higher risk from coronavirus</w:t>
              </w:r>
            </w:hyperlink>
          </w:p>
        </w:tc>
        <w:sdt>
          <w:sdtPr>
            <w:rPr>
              <w:rFonts w:ascii="Arial" w:hAnsi="Arial" w:cs="Arial"/>
              <w:b/>
              <w:sz w:val="24"/>
              <w:szCs w:val="24"/>
            </w:rPr>
            <w:id w:val="-160887770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3BE288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894465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258DD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019667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BE95E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6D4231D4" w14:textId="77777777" w:rsidTr="00AD1F96">
        <w:trPr>
          <w:trHeight w:val="415"/>
        </w:trPr>
        <w:tc>
          <w:tcPr>
            <w:tcW w:w="4762" w:type="dxa"/>
            <w:gridSpan w:val="7"/>
            <w:tcBorders>
              <w:left w:val="single" w:sz="18" w:space="0" w:color="auto"/>
              <w:right w:val="single" w:sz="2" w:space="0" w:color="000000"/>
            </w:tcBorders>
            <w:vAlign w:val="center"/>
          </w:tcPr>
          <w:p w14:paraId="10FCEE25" w14:textId="706BDDD8" w:rsidR="00DA29B8" w:rsidRPr="00B2582C" w:rsidRDefault="00DA29B8" w:rsidP="00DA29B8">
            <w:pPr>
              <w:spacing w:after="0" w:line="240" w:lineRule="auto"/>
              <w:rPr>
                <w:rFonts w:ascii="Arial" w:hAnsi="Arial" w:cs="Arial"/>
                <w:lang w:val="en"/>
              </w:rPr>
            </w:pPr>
            <w:r w:rsidRPr="00B2582C">
              <w:rPr>
                <w:rFonts w:ascii="Arial" w:hAnsi="Arial" w:cs="Arial"/>
              </w:rPr>
              <w:t>Pregnant women are in the ‘clinically vulnerable’ category</w:t>
            </w:r>
          </w:p>
        </w:tc>
        <w:tc>
          <w:tcPr>
            <w:tcW w:w="2268" w:type="dxa"/>
            <w:gridSpan w:val="4"/>
            <w:tcBorders>
              <w:left w:val="single" w:sz="2" w:space="0" w:color="000000"/>
            </w:tcBorders>
            <w:vAlign w:val="center"/>
          </w:tcPr>
          <w:p w14:paraId="752A8E44" w14:textId="77777777" w:rsidR="00DA29B8" w:rsidRPr="00B2582C" w:rsidRDefault="00DA29B8" w:rsidP="00DA29B8">
            <w:pPr>
              <w:spacing w:after="0" w:line="240" w:lineRule="auto"/>
              <w:rPr>
                <w:rFonts w:ascii="Arial" w:hAnsi="Arial" w:cs="Arial"/>
              </w:rPr>
            </w:pPr>
            <w:r w:rsidRPr="00B2582C">
              <w:rPr>
                <w:rFonts w:ascii="Arial" w:hAnsi="Arial" w:cs="Arial"/>
              </w:rPr>
              <w:t xml:space="preserve">School must complete the New and Expectant Mothers risk assessment as well as the </w:t>
            </w:r>
            <w:proofErr w:type="spellStart"/>
            <w:r w:rsidRPr="00B2582C">
              <w:rPr>
                <w:rFonts w:ascii="Arial" w:hAnsi="Arial" w:cs="Arial"/>
              </w:rPr>
              <w:t>Covid</w:t>
            </w:r>
            <w:proofErr w:type="spellEnd"/>
            <w:r w:rsidRPr="00B2582C">
              <w:rPr>
                <w:rFonts w:ascii="Arial" w:hAnsi="Arial" w:cs="Arial"/>
              </w:rPr>
              <w:t xml:space="preserve"> Individual risk assessment.</w:t>
            </w:r>
          </w:p>
          <w:p w14:paraId="7CA0CEFF" w14:textId="77777777" w:rsidR="00DA29B8" w:rsidRPr="00B2582C" w:rsidRDefault="00DA29B8" w:rsidP="00DA29B8">
            <w:pPr>
              <w:spacing w:after="0" w:line="240" w:lineRule="auto"/>
              <w:rPr>
                <w:rFonts w:ascii="Arial" w:hAnsi="Arial" w:cs="Arial"/>
              </w:rPr>
            </w:pPr>
            <w:r w:rsidRPr="00B2582C">
              <w:rPr>
                <w:rFonts w:ascii="Arial" w:hAnsi="Arial" w:cs="Arial"/>
              </w:rPr>
              <w:t xml:space="preserve">Both the New and Expectant Mothers and the Individual Risk Assessment </w:t>
            </w:r>
            <w:proofErr w:type="gramStart"/>
            <w:r w:rsidRPr="00B2582C">
              <w:rPr>
                <w:rFonts w:ascii="Arial" w:hAnsi="Arial" w:cs="Arial"/>
              </w:rPr>
              <w:t>must be reviewed</w:t>
            </w:r>
            <w:proofErr w:type="gramEnd"/>
            <w:r w:rsidRPr="00B2582C">
              <w:rPr>
                <w:rFonts w:ascii="Arial" w:hAnsi="Arial" w:cs="Arial"/>
              </w:rPr>
              <w:t xml:space="preserve"> prior to 28 weeks when risk factors increase.</w:t>
            </w:r>
          </w:p>
          <w:p w14:paraId="4031F610" w14:textId="77777777" w:rsidR="00DA29B8" w:rsidRPr="00B2582C" w:rsidRDefault="00DA29B8" w:rsidP="00DA29B8">
            <w:pPr>
              <w:spacing w:after="0" w:line="240" w:lineRule="auto"/>
              <w:rPr>
                <w:rFonts w:ascii="Arial" w:hAnsi="Arial" w:cs="Arial"/>
              </w:rPr>
            </w:pPr>
            <w:r w:rsidRPr="00B2582C">
              <w:rPr>
                <w:rFonts w:ascii="Arial" w:hAnsi="Arial" w:cs="Arial"/>
              </w:rPr>
              <w:t>Individual Risk Assessments will need to be subject to regular review</w:t>
            </w:r>
          </w:p>
          <w:p w14:paraId="5248AFE5" w14:textId="57B98D2B" w:rsidR="00DA29B8" w:rsidRPr="00B2582C" w:rsidRDefault="00B2582C" w:rsidP="00DA29B8">
            <w:pPr>
              <w:spacing w:after="0" w:line="240" w:lineRule="auto"/>
              <w:rPr>
                <w:rFonts w:ascii="Arial" w:hAnsi="Arial" w:cs="Arial"/>
              </w:rPr>
            </w:pPr>
            <w:hyperlink r:id="rId24" w:anchor="coronavirus" w:history="1">
              <w:r w:rsidR="00DA29B8" w:rsidRPr="00B2582C">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90D5B5" w14:textId="16C4DFE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6361B6" w14:textId="1FE1FAA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3A85E9C" w14:textId="3B58F21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5BF9FD2B" w14:textId="77777777" w:rsidTr="00AD1F96">
        <w:trPr>
          <w:trHeight w:val="415"/>
        </w:trPr>
        <w:tc>
          <w:tcPr>
            <w:tcW w:w="4762" w:type="dxa"/>
            <w:gridSpan w:val="7"/>
            <w:tcBorders>
              <w:left w:val="single" w:sz="18" w:space="0" w:color="auto"/>
              <w:right w:val="single" w:sz="2" w:space="0" w:color="000000"/>
            </w:tcBorders>
            <w:vAlign w:val="center"/>
          </w:tcPr>
          <w:p w14:paraId="1B993BC3" w14:textId="0184248F" w:rsidR="00DA29B8" w:rsidRPr="00B2582C" w:rsidRDefault="00DA29B8" w:rsidP="00DA29B8">
            <w:pPr>
              <w:spacing w:after="0" w:line="240" w:lineRule="auto"/>
              <w:rPr>
                <w:rFonts w:ascii="Arial" w:hAnsi="Arial" w:cs="Arial"/>
              </w:rPr>
            </w:pPr>
            <w:r w:rsidRPr="00B2582C">
              <w:rPr>
                <w:rFonts w:ascii="Arial" w:hAnsi="Arial" w:cs="Arial"/>
              </w:rPr>
              <w:t xml:space="preserve">We currently advise, due to the increased risk of serious illness and premature birth after 28 weeks gestation arising from </w:t>
            </w:r>
            <w:proofErr w:type="spellStart"/>
            <w:r w:rsidRPr="00B2582C">
              <w:rPr>
                <w:rFonts w:ascii="Arial" w:hAnsi="Arial" w:cs="Arial"/>
              </w:rPr>
              <w:t>Covid</w:t>
            </w:r>
            <w:proofErr w:type="spellEnd"/>
            <w:r w:rsidRPr="00B2582C">
              <w:rPr>
                <w:rFonts w:ascii="Arial" w:hAnsi="Arial" w:cs="Arial"/>
              </w:rPr>
              <w:t>, that pregnant colleagues in their 3</w:t>
            </w:r>
            <w:r w:rsidRPr="00B2582C">
              <w:rPr>
                <w:rFonts w:ascii="Arial" w:hAnsi="Arial" w:cs="Arial"/>
                <w:vertAlign w:val="superscript"/>
              </w:rPr>
              <w:t>rd</w:t>
            </w:r>
            <w:r w:rsidRPr="00B2582C">
              <w:rPr>
                <w:rFonts w:ascii="Arial" w:hAnsi="Arial" w:cs="Arial"/>
              </w:rPr>
              <w:t xml:space="preserve"> trimester do not attend a physical </w:t>
            </w:r>
            <w:proofErr w:type="spellStart"/>
            <w:proofErr w:type="gramStart"/>
            <w:r w:rsidRPr="00B2582C">
              <w:rPr>
                <w:rFonts w:ascii="Arial" w:hAnsi="Arial" w:cs="Arial"/>
              </w:rPr>
              <w:t>workplace.Therefore</w:t>
            </w:r>
            <w:proofErr w:type="spellEnd"/>
            <w:r w:rsidRPr="00B2582C">
              <w:rPr>
                <w:rFonts w:ascii="Arial" w:hAnsi="Arial" w:cs="Arial"/>
              </w:rPr>
              <w:t>,</w:t>
            </w:r>
            <w:proofErr w:type="gramEnd"/>
            <w:r w:rsidRPr="00B2582C">
              <w:rPr>
                <w:rFonts w:ascii="Arial" w:hAnsi="Arial" w:cs="Arial"/>
              </w:rPr>
              <w:t xml:space="preserve"> from now on pregnant employees in their 3</w:t>
            </w:r>
            <w:r w:rsidRPr="00B2582C">
              <w:rPr>
                <w:rFonts w:ascii="Arial" w:hAnsi="Arial" w:cs="Arial"/>
                <w:vertAlign w:val="superscript"/>
              </w:rPr>
              <w:t>rd</w:t>
            </w:r>
            <w:r w:rsidRPr="00B2582C">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B2582C">
              <w:rPr>
                <w:rFonts w:ascii="Arial" w:hAnsi="Arial" w:cs="Arial"/>
                <w:vertAlign w:val="superscript"/>
              </w:rPr>
              <w:t>th</w:t>
            </w:r>
            <w:r w:rsidRPr="00B2582C">
              <w:rPr>
                <w:rFonts w:ascii="Arial" w:hAnsi="Arial" w:cs="Arial"/>
              </w:rPr>
              <w:t xml:space="preserve"> week of pregnancy</w:t>
            </w:r>
          </w:p>
        </w:tc>
        <w:tc>
          <w:tcPr>
            <w:tcW w:w="2268" w:type="dxa"/>
            <w:gridSpan w:val="4"/>
            <w:tcBorders>
              <w:left w:val="single" w:sz="2" w:space="0" w:color="000000"/>
            </w:tcBorders>
            <w:vAlign w:val="center"/>
          </w:tcPr>
          <w:p w14:paraId="2CDFAB97" w14:textId="77777777" w:rsidR="00DA29B8" w:rsidRPr="00B2582C" w:rsidRDefault="00DA29B8" w:rsidP="00DA29B8">
            <w:pPr>
              <w:spacing w:after="0" w:line="240" w:lineRule="auto"/>
              <w:rPr>
                <w:rFonts w:ascii="Arial" w:hAnsi="Arial" w:cs="Arial"/>
              </w:rPr>
            </w:pPr>
            <w:r w:rsidRPr="00B2582C">
              <w:rPr>
                <w:rFonts w:ascii="Arial" w:hAnsi="Arial" w:cs="Arial"/>
              </w:rPr>
              <w:t>As pregnant women are currently advised not to be vaccinated and there continues to be moderate levels of coronavirus transmission within the community, we have decided to continue to advise those in the 3</w:t>
            </w:r>
            <w:r w:rsidRPr="00B2582C">
              <w:rPr>
                <w:rFonts w:ascii="Arial" w:hAnsi="Arial" w:cs="Arial"/>
                <w:vertAlign w:val="superscript"/>
              </w:rPr>
              <w:t>rd</w:t>
            </w:r>
            <w:r w:rsidRPr="00B2582C">
              <w:rPr>
                <w:rFonts w:ascii="Arial" w:hAnsi="Arial" w:cs="Arial"/>
              </w:rPr>
              <w:t xml:space="preserve"> trimester of pregnancy to continue to remain away from workplaces</w:t>
            </w:r>
          </w:p>
          <w:p w14:paraId="60965ED6" w14:textId="29AA79E0" w:rsidR="00DA29B8" w:rsidRPr="00B2582C" w:rsidRDefault="00DA29B8" w:rsidP="00DA29B8">
            <w:pPr>
              <w:spacing w:after="0" w:line="240" w:lineRule="auto"/>
              <w:rPr>
                <w:rFonts w:ascii="Arial" w:hAnsi="Arial" w:cs="Arial"/>
              </w:rPr>
            </w:pPr>
            <w:r w:rsidRPr="00B2582C">
              <w:rPr>
                <w:rFonts w:ascii="Arial" w:hAnsi="Arial" w:cs="Arial"/>
              </w:rPr>
              <w:t>As per NYCC and CYC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C11E06" w14:textId="09FDAE3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A97D56" w14:textId="7B4E22B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B3A05B6" w14:textId="7F97114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8E674CA" w14:textId="77777777" w:rsidTr="00AD1F96">
        <w:trPr>
          <w:trHeight w:val="415"/>
        </w:trPr>
        <w:tc>
          <w:tcPr>
            <w:tcW w:w="4762" w:type="dxa"/>
            <w:gridSpan w:val="7"/>
            <w:tcBorders>
              <w:left w:val="single" w:sz="18" w:space="0" w:color="auto"/>
              <w:right w:val="single" w:sz="2" w:space="0" w:color="000000"/>
            </w:tcBorders>
            <w:vAlign w:val="center"/>
          </w:tcPr>
          <w:p w14:paraId="5901E265" w14:textId="77777777" w:rsidR="00DA29B8" w:rsidRPr="00B2582C" w:rsidRDefault="00DA29B8" w:rsidP="00DA29B8">
            <w:pPr>
              <w:spacing w:after="0" w:line="240" w:lineRule="auto"/>
              <w:rPr>
                <w:rFonts w:ascii="Arial" w:hAnsi="Arial" w:cs="Arial"/>
              </w:rPr>
            </w:pPr>
            <w:r w:rsidRPr="00B2582C">
              <w:rPr>
                <w:rFonts w:ascii="Arial" w:hAnsi="Arial" w:cs="Arial"/>
              </w:rPr>
              <w:t>All employers have a duty of care to their employees, and this extends to their mental health.</w:t>
            </w:r>
          </w:p>
          <w:p w14:paraId="38571DB9" w14:textId="77777777" w:rsidR="00DA29B8" w:rsidRPr="00B2582C" w:rsidRDefault="00DA29B8" w:rsidP="00DA29B8">
            <w:pPr>
              <w:spacing w:after="0" w:line="240" w:lineRule="auto"/>
              <w:rPr>
                <w:rFonts w:ascii="Arial" w:hAnsi="Arial" w:cs="Arial"/>
              </w:rPr>
            </w:pPr>
            <w:r w:rsidRPr="00B2582C">
              <w:rPr>
                <w:rFonts w:ascii="Arial" w:hAnsi="Arial" w:cs="Arial"/>
              </w:rPr>
              <w:t>Make sure you have explained to all staff the measures you are putting in place. Discuss with all staff any changes in place as part of these measures.</w:t>
            </w:r>
          </w:p>
          <w:p w14:paraId="50299CD4" w14:textId="011C24AB" w:rsidR="00DA29B8" w:rsidRPr="00B2582C" w:rsidRDefault="00DA29B8" w:rsidP="00DA29B8">
            <w:pPr>
              <w:spacing w:after="0" w:line="240" w:lineRule="auto"/>
              <w:rPr>
                <w:rFonts w:ascii="Arial" w:hAnsi="Arial" w:cs="Arial"/>
              </w:rPr>
            </w:pPr>
            <w:r w:rsidRPr="00B2582C">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2FB75B29" w14:textId="77777777" w:rsidR="00DA29B8" w:rsidRPr="00B2582C" w:rsidRDefault="00DA29B8" w:rsidP="00DA29B8">
            <w:pPr>
              <w:spacing w:after="0" w:line="240" w:lineRule="auto"/>
              <w:rPr>
                <w:rFonts w:ascii="Arial" w:hAnsi="Arial" w:cs="Arial"/>
              </w:rPr>
            </w:pPr>
            <w:r w:rsidRPr="00B2582C">
              <w:rPr>
                <w:rFonts w:ascii="Arial" w:hAnsi="Arial" w:cs="Arial"/>
              </w:rPr>
              <w:t>Read about the:</w:t>
            </w:r>
            <w:r w:rsidRPr="00B2582C">
              <w:rPr>
                <w:rFonts w:asciiTheme="minorHAnsi" w:eastAsiaTheme="minorHAnsi" w:hAnsiTheme="minorHAnsi" w:cstheme="minorBidi"/>
              </w:rPr>
              <w:t xml:space="preserve"> </w:t>
            </w:r>
            <w:hyperlink r:id="rId25" w:history="1">
              <w:r w:rsidRPr="00B2582C">
                <w:rPr>
                  <w:rStyle w:val="Hyperlink"/>
                  <w:rFonts w:ascii="Arial" w:hAnsi="Arial" w:cs="Arial"/>
                </w:rPr>
                <w:t>extra mental health support for pupils and teachers</w:t>
              </w:r>
            </w:hyperlink>
            <w:r w:rsidRPr="00B2582C">
              <w:rPr>
                <w:rFonts w:ascii="Arial" w:hAnsi="Arial" w:cs="Arial"/>
              </w:rPr>
              <w:t xml:space="preserve">, </w:t>
            </w:r>
            <w:hyperlink r:id="rId26" w:history="1">
              <w:r w:rsidRPr="00B2582C">
                <w:rPr>
                  <w:rStyle w:val="Hyperlink"/>
                  <w:rFonts w:ascii="Arial" w:hAnsi="Arial" w:cs="Arial"/>
                </w:rPr>
                <w:t>Wellbeing for Education return programme</w:t>
              </w:r>
            </w:hyperlink>
          </w:p>
          <w:p w14:paraId="2830FFBA" w14:textId="77777777" w:rsidR="00DA29B8" w:rsidRPr="00B2582C" w:rsidRDefault="00DA29B8" w:rsidP="00DA29B8">
            <w:pPr>
              <w:spacing w:after="0" w:line="240" w:lineRule="auto"/>
              <w:rPr>
                <w:rFonts w:ascii="Arial" w:hAnsi="Arial" w:cs="Arial"/>
              </w:rPr>
            </w:pPr>
          </w:p>
          <w:p w14:paraId="677256B1" w14:textId="7ACF3AA7" w:rsidR="00DA29B8" w:rsidRPr="00B2582C" w:rsidRDefault="00B2582C" w:rsidP="00DA29B8">
            <w:pPr>
              <w:spacing w:after="0" w:line="240" w:lineRule="auto"/>
              <w:rPr>
                <w:rFonts w:ascii="Arial" w:hAnsi="Arial" w:cs="Arial"/>
              </w:rPr>
            </w:pPr>
            <w:hyperlink r:id="rId27" w:history="1">
              <w:r w:rsidR="00DA29B8" w:rsidRPr="00B2582C">
                <w:rPr>
                  <w:rStyle w:val="Hyperlink"/>
                  <w:rFonts w:ascii="Arial" w:hAnsi="Arial" w:cs="Arial"/>
                </w:rPr>
                <w:t>Education Support</w:t>
              </w:r>
            </w:hyperlink>
            <w:r w:rsidR="00DA29B8" w:rsidRPr="00B2582C">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74B0CC" w14:textId="0CAA236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AF5C8D" w14:textId="7888148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7E49EB" w14:textId="424DF4E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00" w14:textId="77777777" w:rsidTr="00AD1F96">
        <w:trPr>
          <w:trHeight w:val="415"/>
        </w:trPr>
        <w:tc>
          <w:tcPr>
            <w:tcW w:w="4762" w:type="dxa"/>
            <w:gridSpan w:val="7"/>
            <w:tcBorders>
              <w:left w:val="single" w:sz="18" w:space="0" w:color="auto"/>
              <w:right w:val="single" w:sz="2" w:space="0" w:color="000000"/>
            </w:tcBorders>
            <w:vAlign w:val="center"/>
          </w:tcPr>
          <w:p w14:paraId="4E1E50FB" w14:textId="17E3A833" w:rsidR="00DA29B8" w:rsidRPr="00B2582C" w:rsidRDefault="00DA29B8" w:rsidP="00DA29B8">
            <w:pPr>
              <w:spacing w:after="0" w:line="240" w:lineRule="auto"/>
              <w:rPr>
                <w:rFonts w:ascii="Arial" w:hAnsi="Arial" w:cs="Arial"/>
              </w:rPr>
            </w:pPr>
            <w:r w:rsidRPr="00B2582C">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14:paraId="4E1E50FC" w14:textId="13B87E0D" w:rsidR="00DA29B8" w:rsidRPr="00B2582C" w:rsidRDefault="00DA29B8" w:rsidP="00DA29B8">
            <w:pPr>
              <w:spacing w:after="0" w:line="240" w:lineRule="auto"/>
              <w:rPr>
                <w:rFonts w:ascii="Arial" w:hAnsi="Arial" w:cs="Arial"/>
              </w:rPr>
            </w:pPr>
            <w:r w:rsidRPr="00B2582C">
              <w:rPr>
                <w:rFonts w:ascii="Arial" w:hAnsi="Arial" w:cs="Arial"/>
              </w:rPr>
              <w:t>Mixing of volunteers across groups should be kept to a minimum,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FD" w14:textId="45AFD83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FE" w14:textId="630C717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FF" w14:textId="5EDB364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06" w14:textId="77777777" w:rsidTr="00AD1F96">
        <w:trPr>
          <w:trHeight w:val="415"/>
        </w:trPr>
        <w:tc>
          <w:tcPr>
            <w:tcW w:w="4762" w:type="dxa"/>
            <w:gridSpan w:val="7"/>
            <w:tcBorders>
              <w:left w:val="single" w:sz="18" w:space="0" w:color="auto"/>
              <w:right w:val="single" w:sz="2" w:space="0" w:color="000000"/>
            </w:tcBorders>
            <w:vAlign w:val="center"/>
          </w:tcPr>
          <w:p w14:paraId="4E1E5101" w14:textId="665F52D8" w:rsidR="00DA29B8" w:rsidRPr="00B2582C" w:rsidRDefault="00DA29B8" w:rsidP="00DA29B8">
            <w:pPr>
              <w:spacing w:after="0" w:line="240" w:lineRule="auto"/>
              <w:rPr>
                <w:rFonts w:ascii="Arial" w:hAnsi="Arial" w:cs="Arial"/>
              </w:rPr>
            </w:pPr>
            <w:r w:rsidRPr="00B2582C">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4E1E5102" w14:textId="78054689" w:rsidR="00DA29B8" w:rsidRPr="00B2582C" w:rsidRDefault="00DA29B8" w:rsidP="00DA29B8">
            <w:pPr>
              <w:spacing w:after="0" w:line="240" w:lineRule="auto"/>
              <w:rPr>
                <w:rFonts w:ascii="Arial" w:hAnsi="Arial" w:cs="Arial"/>
              </w:rPr>
            </w:pP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03" w14:textId="6A61BCC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04" w14:textId="7D9D16E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05" w14:textId="27149DC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0C" w14:textId="77777777" w:rsidTr="00AD1F96">
        <w:trPr>
          <w:trHeight w:val="415"/>
        </w:trPr>
        <w:tc>
          <w:tcPr>
            <w:tcW w:w="4762" w:type="dxa"/>
            <w:gridSpan w:val="7"/>
            <w:tcBorders>
              <w:left w:val="single" w:sz="18" w:space="0" w:color="auto"/>
              <w:right w:val="single" w:sz="2" w:space="0" w:color="000000"/>
            </w:tcBorders>
            <w:vAlign w:val="center"/>
          </w:tcPr>
          <w:p w14:paraId="4E1E5107" w14:textId="5CF56F39" w:rsidR="00DA29B8" w:rsidRPr="00B2582C" w:rsidRDefault="00DA29B8" w:rsidP="00DA29B8">
            <w:pPr>
              <w:spacing w:after="0" w:line="240" w:lineRule="auto"/>
              <w:rPr>
                <w:rFonts w:ascii="Arial" w:hAnsi="Arial" w:cs="Arial"/>
              </w:rPr>
            </w:pPr>
            <w:r w:rsidRPr="00B2582C">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4"/>
            <w:tcBorders>
              <w:left w:val="single" w:sz="2" w:space="0" w:color="000000"/>
            </w:tcBorders>
            <w:vAlign w:val="center"/>
          </w:tcPr>
          <w:p w14:paraId="4E1E5108" w14:textId="4EB8C3AF" w:rsidR="00DA29B8" w:rsidRPr="00B2582C" w:rsidRDefault="00DA29B8" w:rsidP="00DA29B8">
            <w:pPr>
              <w:spacing w:after="0" w:line="240" w:lineRule="auto"/>
              <w:rPr>
                <w:rFonts w:ascii="Arial" w:hAnsi="Arial" w:cs="Arial"/>
              </w:rPr>
            </w:pPr>
            <w:r w:rsidRPr="00B2582C">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885317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09" w14:textId="51625AA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0A" w14:textId="06CB84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0B" w14:textId="5BF5E42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06AD0715" w14:textId="77777777" w:rsidTr="00AD1F96">
        <w:trPr>
          <w:trHeight w:val="415"/>
        </w:trPr>
        <w:tc>
          <w:tcPr>
            <w:tcW w:w="4762" w:type="dxa"/>
            <w:gridSpan w:val="7"/>
            <w:tcBorders>
              <w:left w:val="single" w:sz="18" w:space="0" w:color="auto"/>
              <w:right w:val="single" w:sz="2" w:space="0" w:color="000000"/>
            </w:tcBorders>
            <w:vAlign w:val="center"/>
          </w:tcPr>
          <w:p w14:paraId="4EF076B6" w14:textId="4D17DF52" w:rsidR="00DA29B8" w:rsidRPr="00B2582C" w:rsidRDefault="00DA29B8" w:rsidP="00DA29B8">
            <w:pPr>
              <w:spacing w:after="0" w:line="240" w:lineRule="auto"/>
              <w:rPr>
                <w:rFonts w:ascii="Arial" w:hAnsi="Arial" w:cs="Arial"/>
              </w:rPr>
            </w:pPr>
            <w:r w:rsidRPr="00B2582C">
              <w:rPr>
                <w:rFonts w:ascii="Arial" w:hAnsi="Arial" w:cs="Arial"/>
              </w:rPr>
              <w:t xml:space="preserve">Supply staff, volunteers and other temporary or peripatetic staff can move between schools. </w:t>
            </w:r>
          </w:p>
        </w:tc>
        <w:tc>
          <w:tcPr>
            <w:tcW w:w="2268" w:type="dxa"/>
            <w:gridSpan w:val="4"/>
            <w:tcBorders>
              <w:left w:val="single" w:sz="2" w:space="0" w:color="000000"/>
            </w:tcBorders>
            <w:vAlign w:val="center"/>
          </w:tcPr>
          <w:p w14:paraId="39DC1D80" w14:textId="77777777" w:rsidR="00DA29B8" w:rsidRPr="00B2582C" w:rsidRDefault="00DA29B8" w:rsidP="00DA29B8">
            <w:pPr>
              <w:spacing w:after="0" w:line="240" w:lineRule="auto"/>
              <w:rPr>
                <w:rFonts w:ascii="Arial" w:hAnsi="Arial" w:cs="Arial"/>
              </w:rPr>
            </w:pPr>
            <w:r w:rsidRPr="00B2582C">
              <w:rPr>
                <w:rFonts w:ascii="Arial" w:hAnsi="Arial" w:cs="Arial"/>
              </w:rPr>
              <w:t>They should ensure they minimise contact and maintain as much distance as possible from other staff.</w:t>
            </w:r>
          </w:p>
          <w:p w14:paraId="4C6498FB" w14:textId="77777777" w:rsidR="00DA29B8" w:rsidRPr="00B2582C" w:rsidRDefault="00DA29B8" w:rsidP="00DA29B8">
            <w:pPr>
              <w:spacing w:after="0" w:line="240" w:lineRule="auto"/>
              <w:rPr>
                <w:rFonts w:ascii="Arial" w:hAnsi="Arial" w:cs="Arial"/>
              </w:rPr>
            </w:pPr>
            <w:r w:rsidRPr="00B2582C">
              <w:rPr>
                <w:rFonts w:ascii="Arial" w:hAnsi="Arial" w:cs="Arial"/>
              </w:rPr>
              <w:t>Such staff and visitors must follow your school’s arrangements for managing and minimising risk based on the </w:t>
            </w:r>
            <w:hyperlink r:id="rId28" w:anchor="system-of-controls" w:history="1">
              <w:r w:rsidRPr="00B2582C">
                <w:rPr>
                  <w:rStyle w:val="Hyperlink"/>
                  <w:rFonts w:ascii="Arial" w:hAnsi="Arial" w:cs="Arial"/>
                </w:rPr>
                <w:t>system of controls</w:t>
              </w:r>
            </w:hyperlink>
            <w:r w:rsidRPr="00B2582C">
              <w:rPr>
                <w:rFonts w:ascii="Arial" w:hAnsi="Arial" w:cs="Arial"/>
              </w:rPr>
              <w:t>. They should also have access to information on the safety arrangements and be provided with this as soon as possible after the booking.</w:t>
            </w:r>
          </w:p>
          <w:p w14:paraId="4A4DBB16" w14:textId="77777777" w:rsidR="00DA29B8" w:rsidRPr="00B2582C" w:rsidRDefault="00DA29B8" w:rsidP="00DA29B8">
            <w:pPr>
              <w:spacing w:after="0" w:line="240" w:lineRule="auto"/>
              <w:rPr>
                <w:rFonts w:ascii="Arial" w:hAnsi="Arial" w:cs="Arial"/>
              </w:rPr>
            </w:pPr>
            <w:r w:rsidRPr="00B2582C">
              <w:rPr>
                <w:rFonts w:ascii="Arial" w:hAnsi="Arial" w:cs="Arial"/>
              </w:rPr>
              <w:t>This also applies to other temporary staff and volunteers working in schools such as:</w:t>
            </w:r>
          </w:p>
          <w:p w14:paraId="230F1608" w14:textId="77777777" w:rsidR="00DA29B8" w:rsidRPr="00B2582C" w:rsidRDefault="00DA29B8" w:rsidP="00DA29B8">
            <w:pPr>
              <w:numPr>
                <w:ilvl w:val="0"/>
                <w:numId w:val="28"/>
              </w:numPr>
              <w:spacing w:after="0" w:line="240" w:lineRule="auto"/>
              <w:rPr>
                <w:rFonts w:ascii="Arial" w:hAnsi="Arial" w:cs="Arial"/>
              </w:rPr>
            </w:pPr>
            <w:r w:rsidRPr="00B2582C">
              <w:rPr>
                <w:rFonts w:ascii="Arial" w:hAnsi="Arial" w:cs="Arial"/>
              </w:rPr>
              <w:t>support staff working on a supply basis</w:t>
            </w:r>
          </w:p>
          <w:p w14:paraId="14CCFEFC" w14:textId="77777777" w:rsidR="00DA29B8" w:rsidRPr="00B2582C" w:rsidRDefault="00DA29B8" w:rsidP="00DA29B8">
            <w:pPr>
              <w:numPr>
                <w:ilvl w:val="0"/>
                <w:numId w:val="28"/>
              </w:numPr>
              <w:spacing w:after="0" w:line="240" w:lineRule="auto"/>
              <w:rPr>
                <w:rFonts w:ascii="Arial" w:hAnsi="Arial" w:cs="Arial"/>
              </w:rPr>
            </w:pPr>
            <w:r w:rsidRPr="00B2582C">
              <w:rPr>
                <w:rFonts w:ascii="Arial" w:hAnsi="Arial" w:cs="Arial"/>
              </w:rPr>
              <w:t>peripatetic staff such as music tutors and sports coaches</w:t>
            </w:r>
          </w:p>
          <w:p w14:paraId="7A07079E" w14:textId="175EC75E" w:rsidR="00DA29B8" w:rsidRPr="00B2582C" w:rsidRDefault="00DA29B8" w:rsidP="00DA29B8">
            <w:pPr>
              <w:spacing w:after="0" w:line="240" w:lineRule="auto"/>
              <w:rPr>
                <w:rFonts w:ascii="Arial" w:hAnsi="Arial" w:cs="Arial"/>
              </w:rPr>
            </w:pPr>
            <w:r w:rsidRPr="00B2582C">
              <w:rPr>
                <w:rFonts w:ascii="Arial" w:hAnsi="Arial" w:cs="Arial"/>
              </w:rPr>
              <w:t>those working in before and after school clubs</w:t>
            </w: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BC40FD" w14:textId="2A403CB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162F36" w14:textId="192E238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1DE37D" w14:textId="42F5F32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DA29B8" w:rsidRPr="00B2582C" w:rsidRDefault="00DA29B8" w:rsidP="00DA29B8">
            <w:pPr>
              <w:spacing w:after="0" w:line="240" w:lineRule="auto"/>
              <w:rPr>
                <w:rFonts w:ascii="Arial" w:hAnsi="Arial" w:cs="Arial"/>
                <w:b/>
                <w:color w:val="FF0000"/>
              </w:rPr>
            </w:pPr>
          </w:p>
          <w:p w14:paraId="4E1E510E"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Site User Becoming Unwell</w:t>
            </w:r>
          </w:p>
          <w:p w14:paraId="4E1E510F" w14:textId="77777777" w:rsidR="00DA29B8" w:rsidRPr="00B2582C" w:rsidRDefault="00DA29B8" w:rsidP="00DA29B8">
            <w:pPr>
              <w:spacing w:after="0" w:line="240" w:lineRule="auto"/>
              <w:rPr>
                <w:rFonts w:ascii="Arial" w:hAnsi="Arial" w:cs="Arial"/>
                <w:b/>
                <w:sz w:val="24"/>
                <w:szCs w:val="24"/>
              </w:rPr>
            </w:pPr>
          </w:p>
        </w:tc>
      </w:tr>
      <w:tr w:rsidR="00DA29B8" w:rsidRPr="00B2582C" w14:paraId="4E1E5117" w14:textId="77777777" w:rsidTr="00AD1F96">
        <w:trPr>
          <w:trHeight w:val="415"/>
        </w:trPr>
        <w:tc>
          <w:tcPr>
            <w:tcW w:w="4762" w:type="dxa"/>
            <w:gridSpan w:val="7"/>
            <w:tcBorders>
              <w:left w:val="single" w:sz="18" w:space="0" w:color="auto"/>
              <w:right w:val="single" w:sz="2" w:space="0" w:color="000000"/>
            </w:tcBorders>
            <w:vAlign w:val="center"/>
          </w:tcPr>
          <w:p w14:paraId="4E0F6FE8" w14:textId="77777777" w:rsidR="00DA29B8" w:rsidRPr="00B2582C" w:rsidRDefault="00DA29B8" w:rsidP="00DA29B8">
            <w:pPr>
              <w:spacing w:after="0" w:line="240" w:lineRule="auto"/>
              <w:rPr>
                <w:rFonts w:ascii="Arial" w:hAnsi="Arial" w:cs="Arial"/>
              </w:rPr>
            </w:pPr>
            <w:r w:rsidRPr="00B2582C">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B2582C">
              <w:rPr>
                <w:rFonts w:asciiTheme="minorHAnsi" w:eastAsiaTheme="minorHAnsi" w:hAnsiTheme="minorHAnsi" w:cstheme="minorBidi"/>
              </w:rPr>
              <w:t xml:space="preserve"> </w:t>
            </w:r>
            <w:r w:rsidRPr="00B2582C">
              <w:rPr>
                <w:rFonts w:ascii="Arial" w:hAnsi="Arial" w:cs="Arial"/>
              </w:rPr>
              <w:t xml:space="preserve">which sets out that they must </w:t>
            </w:r>
          </w:p>
          <w:p w14:paraId="0ED72D6F" w14:textId="77777777" w:rsidR="00DA29B8" w:rsidRPr="00B2582C" w:rsidRDefault="00DA29B8" w:rsidP="00DA29B8">
            <w:pPr>
              <w:spacing w:after="0" w:line="240" w:lineRule="auto"/>
              <w:rPr>
                <w:rFonts w:ascii="Arial" w:hAnsi="Arial" w:cs="Arial"/>
              </w:rPr>
            </w:pPr>
          </w:p>
          <w:p w14:paraId="6FF6BA30" w14:textId="77777777" w:rsidR="00DA29B8" w:rsidRPr="00B2582C" w:rsidRDefault="00DA29B8" w:rsidP="00DA29B8">
            <w:pPr>
              <w:pStyle w:val="ListParagraph"/>
              <w:numPr>
                <w:ilvl w:val="0"/>
                <w:numId w:val="30"/>
              </w:numPr>
              <w:spacing w:after="0" w:line="240" w:lineRule="auto"/>
              <w:rPr>
                <w:rFonts w:ascii="Arial" w:hAnsi="Arial" w:cs="Arial"/>
              </w:rPr>
            </w:pPr>
            <w:r w:rsidRPr="00B2582C">
              <w:rPr>
                <w:rFonts w:ascii="Arial" w:hAnsi="Arial" w:cs="Arial"/>
              </w:rPr>
              <w:t>be sent them home to begin isolation - the isolation period includes the day the symptoms started and the next 10 full days</w:t>
            </w:r>
          </w:p>
          <w:p w14:paraId="6751AC7C" w14:textId="77777777" w:rsidR="00DA29B8" w:rsidRPr="00B2582C" w:rsidRDefault="00DA29B8" w:rsidP="00DA29B8">
            <w:pPr>
              <w:pStyle w:val="ListParagraph"/>
              <w:numPr>
                <w:ilvl w:val="0"/>
                <w:numId w:val="30"/>
              </w:numPr>
              <w:spacing w:after="0" w:line="240" w:lineRule="auto"/>
              <w:rPr>
                <w:rFonts w:ascii="Arial" w:hAnsi="Arial" w:cs="Arial"/>
              </w:rPr>
            </w:pPr>
            <w:r w:rsidRPr="00B2582C">
              <w:rPr>
                <w:rFonts w:ascii="Arial" w:hAnsi="Arial" w:cs="Arial"/>
              </w:rPr>
              <w:t xml:space="preserve">be advised to follow the </w:t>
            </w:r>
            <w:hyperlink w:history="1">
              <w:r w:rsidRPr="00B2582C">
                <w:rPr>
                  <w:rStyle w:val="Hyperlink"/>
                  <w:rFonts w:ascii="Arial" w:hAnsi="Arial" w:cs="Arial"/>
                </w:rPr>
                <w:t xml:space="preserve"> guidance for households with possible or confirmed coronavirus (COVID-19) infection - GOV.UK (www.gov.uk)</w:t>
              </w:r>
            </w:hyperlink>
          </w:p>
          <w:p w14:paraId="4E1E5111" w14:textId="3CAC3873" w:rsidR="00DA29B8" w:rsidRPr="00B2582C" w:rsidRDefault="00DA29B8" w:rsidP="00DA29B8">
            <w:pPr>
              <w:pStyle w:val="ListParagraph"/>
              <w:numPr>
                <w:ilvl w:val="0"/>
                <w:numId w:val="30"/>
              </w:numPr>
              <w:spacing w:after="0" w:line="240" w:lineRule="auto"/>
              <w:rPr>
                <w:rFonts w:ascii="Arial" w:hAnsi="Arial" w:cs="Arial"/>
              </w:rPr>
            </w:pPr>
            <w:r w:rsidRPr="00B2582C">
              <w:rPr>
                <w:rFonts w:ascii="Arial" w:hAnsi="Arial" w:cs="Arial"/>
              </w:rPr>
              <w:t xml:space="preserve">be advised to </w:t>
            </w:r>
            <w:hyperlink r:id="rId29" w:history="1">
              <w:r w:rsidRPr="00B2582C">
                <w:rPr>
                  <w:rStyle w:val="Hyperlink"/>
                  <w:rFonts w:ascii="Arial" w:hAnsi="Arial" w:cs="Arial"/>
                </w:rPr>
                <w:t>arrange to have a test</w:t>
              </w:r>
            </w:hyperlink>
            <w:r w:rsidRPr="00B2582C">
              <w:rPr>
                <w:rFonts w:ascii="Arial" w:hAnsi="Arial" w:cs="Arial"/>
              </w:rPr>
              <w:t xml:space="preserve"> as soon as possible to see if they have COVID-19</w:t>
            </w:r>
          </w:p>
        </w:tc>
        <w:tc>
          <w:tcPr>
            <w:tcW w:w="2268" w:type="dxa"/>
            <w:gridSpan w:val="4"/>
            <w:tcBorders>
              <w:left w:val="single" w:sz="2" w:space="0" w:color="000000"/>
            </w:tcBorders>
            <w:vAlign w:val="center"/>
          </w:tcPr>
          <w:p w14:paraId="4E1E5113" w14:textId="5E0BA00C" w:rsidR="00DA29B8" w:rsidRPr="00B2582C" w:rsidRDefault="00DA29B8" w:rsidP="00DA29B8">
            <w:pPr>
              <w:spacing w:after="0" w:line="240" w:lineRule="auto"/>
              <w:rPr>
                <w:rFonts w:ascii="Arial" w:hAnsi="Arial" w:cs="Arial"/>
              </w:rPr>
            </w:pPr>
            <w:r w:rsidRPr="00B2582C">
              <w:rPr>
                <w:rFonts w:ascii="Arial" w:hAnsi="Arial" w:cs="Arial"/>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 day isolation period and book a test</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3991249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49137FBE" w:rsidR="00DA29B8" w:rsidRPr="00B2582C" w:rsidRDefault="00DA29B8" w:rsidP="00DA29B8">
            <w:pPr>
              <w:spacing w:after="0" w:line="240" w:lineRule="auto"/>
              <w:rPr>
                <w:rFonts w:ascii="Arial" w:hAnsi="Arial" w:cs="Arial"/>
              </w:rPr>
            </w:pPr>
            <w:r w:rsidRPr="00B2582C">
              <w:rPr>
                <w:rFonts w:ascii="Arial" w:hAnsi="Arial" w:cs="Arial"/>
                <w:lang w:val="en"/>
              </w:rPr>
              <w:t xml:space="preserve">If a pupil is awaiting collection, they </w:t>
            </w:r>
            <w:proofErr w:type="gramStart"/>
            <w:r w:rsidRPr="00B2582C">
              <w:rPr>
                <w:rFonts w:ascii="Arial" w:hAnsi="Arial" w:cs="Arial"/>
                <w:lang w:val="en"/>
              </w:rPr>
              <w:t>should be moved</w:t>
            </w:r>
            <w:proofErr w:type="gramEnd"/>
            <w:r w:rsidRPr="00B2582C">
              <w:rPr>
                <w:rFonts w:ascii="Arial" w:hAnsi="Arial" w:cs="Arial"/>
                <w:lang w:val="en"/>
              </w:rPr>
              <w:t xml:space="preserve">, if possible, to a room where they can be isolated behind a closed door, depending on the age of the Pupils and with appropriate adult supervision if required. </w:t>
            </w:r>
            <w:r w:rsidRPr="00B2582C">
              <w:rPr>
                <w:rFonts w:ascii="Arial" w:hAnsi="Arial" w:cs="Arial"/>
              </w:rPr>
              <w:t xml:space="preserve">A window should be opened for fresh air ventilation if it is safe to do so </w:t>
            </w:r>
          </w:p>
        </w:tc>
        <w:tc>
          <w:tcPr>
            <w:tcW w:w="2268" w:type="dxa"/>
            <w:gridSpan w:val="4"/>
            <w:tcBorders>
              <w:left w:val="single" w:sz="2" w:space="0" w:color="000000"/>
            </w:tcBorders>
            <w:vAlign w:val="center"/>
          </w:tcPr>
          <w:p w14:paraId="5627E918" w14:textId="77777777" w:rsidR="00DA29B8" w:rsidRPr="00B2582C" w:rsidRDefault="00DA29B8" w:rsidP="00DA29B8">
            <w:pPr>
              <w:spacing w:after="0" w:line="240" w:lineRule="auto"/>
              <w:rPr>
                <w:rFonts w:ascii="Arial" w:hAnsi="Arial" w:cs="Arial"/>
              </w:rPr>
            </w:pPr>
            <w:r w:rsidRPr="00B2582C">
              <w:rPr>
                <w:rFonts w:ascii="Arial" w:hAnsi="Arial" w:cs="Arial"/>
              </w:rPr>
              <w:t xml:space="preserve">If child/adult shows COVID-19 </w:t>
            </w:r>
            <w:proofErr w:type="gramStart"/>
            <w:r w:rsidRPr="00B2582C">
              <w:rPr>
                <w:rFonts w:ascii="Arial" w:hAnsi="Arial" w:cs="Arial"/>
              </w:rPr>
              <w:t>symptoms</w:t>
            </w:r>
            <w:proofErr w:type="gramEnd"/>
            <w:r w:rsidRPr="00B2582C">
              <w:rPr>
                <w:rFonts w:ascii="Arial" w:hAnsi="Arial" w:cs="Arial"/>
              </w:rPr>
              <w:t xml:space="preserve"> they will be taken to the front of school. Isolation will take place in the radio station.</w:t>
            </w:r>
          </w:p>
          <w:p w14:paraId="55EF48C6" w14:textId="77777777" w:rsidR="00DA29B8" w:rsidRPr="00B2582C" w:rsidRDefault="00DA29B8" w:rsidP="00DA29B8">
            <w:pPr>
              <w:spacing w:after="0" w:line="240" w:lineRule="auto"/>
              <w:rPr>
                <w:rFonts w:ascii="Arial" w:hAnsi="Arial" w:cs="Arial"/>
              </w:rPr>
            </w:pPr>
          </w:p>
          <w:p w14:paraId="3AB51A59" w14:textId="77777777" w:rsidR="00DA29B8" w:rsidRPr="00B2582C" w:rsidRDefault="00DA29B8" w:rsidP="00DA29B8">
            <w:pPr>
              <w:spacing w:after="0" w:line="240" w:lineRule="auto"/>
              <w:rPr>
                <w:rFonts w:ascii="Arial" w:hAnsi="Arial" w:cs="Arial"/>
              </w:rPr>
            </w:pPr>
            <w:r w:rsidRPr="00B2582C">
              <w:rPr>
                <w:rFonts w:ascii="Arial" w:hAnsi="Arial" w:cs="Arial"/>
              </w:rPr>
              <w:t>Nursery Children have a separate Isolation area in the rear porch of the nursery building – Parents to collect from Nursery Gate.</w:t>
            </w:r>
          </w:p>
          <w:p w14:paraId="09D51B41" w14:textId="77777777" w:rsidR="00DA29B8" w:rsidRPr="00B2582C" w:rsidRDefault="00DA29B8" w:rsidP="00DA29B8">
            <w:pPr>
              <w:spacing w:after="0" w:line="240" w:lineRule="auto"/>
              <w:rPr>
                <w:rFonts w:ascii="Arial" w:hAnsi="Arial" w:cs="Arial"/>
              </w:rPr>
            </w:pPr>
          </w:p>
          <w:p w14:paraId="7D2B5E1B" w14:textId="77777777" w:rsidR="00DA29B8" w:rsidRPr="00B2582C" w:rsidRDefault="00DA29B8" w:rsidP="00DA29B8">
            <w:pPr>
              <w:spacing w:after="0" w:line="240" w:lineRule="auto"/>
              <w:rPr>
                <w:rFonts w:ascii="Arial" w:hAnsi="Arial" w:cs="Arial"/>
              </w:rPr>
            </w:pPr>
            <w:r w:rsidRPr="00B2582C">
              <w:rPr>
                <w:rFonts w:ascii="Arial" w:hAnsi="Arial" w:cs="Arial"/>
              </w:rPr>
              <w:t>Children accessing the house have an isolation area in the quiet room of the house. Parents to use the house entrance to collect.</w:t>
            </w:r>
          </w:p>
          <w:p w14:paraId="65654FAA" w14:textId="77777777" w:rsidR="00DA29B8" w:rsidRPr="00B2582C" w:rsidRDefault="00DA29B8" w:rsidP="00DA29B8">
            <w:pPr>
              <w:spacing w:after="0" w:line="240" w:lineRule="auto"/>
              <w:rPr>
                <w:rFonts w:ascii="Arial" w:hAnsi="Arial" w:cs="Arial"/>
              </w:rPr>
            </w:pPr>
          </w:p>
          <w:p w14:paraId="4E1E5119" w14:textId="03C6317E" w:rsidR="00DA29B8" w:rsidRPr="00B2582C" w:rsidRDefault="00DA29B8" w:rsidP="00DA29B8">
            <w:pPr>
              <w:spacing w:after="0" w:line="240" w:lineRule="auto"/>
              <w:rPr>
                <w:rFonts w:ascii="Arial" w:hAnsi="Arial" w:cs="Arial"/>
              </w:rPr>
            </w:pPr>
            <w:r w:rsidRPr="00B2582C">
              <w:rPr>
                <w:rFonts w:ascii="Arial" w:hAnsi="Arial" w:cs="Arial"/>
              </w:rPr>
              <w:t>If it is not possible to isolate them, move them to an area which is at least 2 metres away from other people</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2ED3814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DA29B8" w:rsidRPr="00B2582C" w:rsidRDefault="00DA29B8" w:rsidP="00DA29B8">
            <w:pPr>
              <w:spacing w:after="0" w:line="240" w:lineRule="auto"/>
              <w:rPr>
                <w:rFonts w:ascii="Arial" w:hAnsi="Arial" w:cs="Arial"/>
              </w:rPr>
            </w:pPr>
            <w:r w:rsidRPr="00B2582C">
              <w:rPr>
                <w:rFonts w:ascii="Arial" w:hAnsi="Arial" w:cs="Arial"/>
              </w:rPr>
              <w:t xml:space="preserve">If the pupil needs to go to the toilet while waiting to </w:t>
            </w:r>
            <w:proofErr w:type="gramStart"/>
            <w:r w:rsidRPr="00B2582C">
              <w:rPr>
                <w:rFonts w:ascii="Arial" w:hAnsi="Arial" w:cs="Arial"/>
              </w:rPr>
              <w:t>be collected</w:t>
            </w:r>
            <w:proofErr w:type="gramEnd"/>
            <w:r w:rsidRPr="00B2582C">
              <w:rPr>
                <w:rFonts w:ascii="Arial" w:hAnsi="Arial" w:cs="Arial"/>
              </w:rPr>
              <w:t>, they should use a separate toilet if possible. The toilet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545B4AB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38063EAB" w:rsidR="00DA29B8" w:rsidRPr="00B2582C" w:rsidRDefault="00DA29B8" w:rsidP="00DA29B8">
            <w:pPr>
              <w:spacing w:after="0" w:line="240" w:lineRule="auto"/>
              <w:rPr>
                <w:rFonts w:ascii="Arial" w:hAnsi="Arial" w:cs="Arial"/>
              </w:rPr>
            </w:pPr>
            <w:r w:rsidRPr="00B2582C">
              <w:rPr>
                <w:rFonts w:ascii="Arial" w:hAnsi="Arial" w:cs="Arial"/>
              </w:rPr>
              <w:t>PPE should be worn by staff caring for the pupil while they await collection if a distance of 2 metres cannot be maintained (such as for a very young pupil or a pupil with complex needs)</w:t>
            </w:r>
          </w:p>
        </w:tc>
        <w:tc>
          <w:tcPr>
            <w:tcW w:w="2268" w:type="dxa"/>
            <w:gridSpan w:val="4"/>
            <w:tcBorders>
              <w:left w:val="single" w:sz="2" w:space="0" w:color="000000"/>
            </w:tcBorders>
            <w:vAlign w:val="center"/>
          </w:tcPr>
          <w:p w14:paraId="7D790359" w14:textId="629EFC49" w:rsidR="00DA29B8" w:rsidRPr="00B2582C" w:rsidRDefault="00DA29B8" w:rsidP="00DA29B8">
            <w:pPr>
              <w:spacing w:after="0" w:line="240" w:lineRule="auto"/>
              <w:rPr>
                <w:rFonts w:ascii="Arial" w:hAnsi="Arial" w:cs="Arial"/>
              </w:rPr>
            </w:pPr>
            <w:r w:rsidRPr="00B2582C">
              <w:rPr>
                <w:rFonts w:ascii="Arial" w:hAnsi="Arial" w:cs="Arial"/>
              </w:rPr>
              <w:t>See Inadequate Personal Protection &amp; PPE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63DBC8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04018E3E" w:rsidR="00DA29B8" w:rsidRPr="00B2582C" w:rsidRDefault="00DA29B8" w:rsidP="00DA29B8">
            <w:pPr>
              <w:spacing w:after="0" w:line="240" w:lineRule="auto"/>
              <w:rPr>
                <w:rFonts w:ascii="Arial" w:hAnsi="Arial" w:cs="Arial"/>
              </w:rPr>
            </w:pPr>
            <w:r w:rsidRPr="00B2582C">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768847EE" w:rsidR="00DA29B8" w:rsidRPr="00B2582C" w:rsidRDefault="00DA29B8" w:rsidP="00DA29B8">
            <w:pPr>
              <w:spacing w:after="0" w:line="240" w:lineRule="auto"/>
              <w:rPr>
                <w:rFonts w:ascii="Arial" w:hAnsi="Arial" w:cs="Arial"/>
              </w:rPr>
            </w:pPr>
            <w:r w:rsidRPr="00B2582C">
              <w:rPr>
                <w:rFonts w:ascii="Arial" w:hAnsi="Arial" w:cs="Arial"/>
              </w:rPr>
              <w:t>If someone who uses dedicated transport tests positive, local authorities should work with schools and colleges to identify close contacts</w:t>
            </w: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6A83C30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6D3F780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5E25FF89" w:rsidR="00DA29B8" w:rsidRPr="00B2582C" w:rsidRDefault="00DA29B8" w:rsidP="00DA29B8">
            <w:pPr>
              <w:spacing w:after="0" w:line="240" w:lineRule="auto"/>
              <w:rPr>
                <w:rFonts w:ascii="Arial" w:hAnsi="Arial" w:cs="Arial"/>
              </w:rPr>
            </w:pPr>
            <w:r w:rsidRPr="00B2582C">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2268" w:type="dxa"/>
            <w:gridSpan w:val="4"/>
            <w:tcBorders>
              <w:left w:val="single" w:sz="2" w:space="0" w:color="000000"/>
            </w:tcBorders>
            <w:vAlign w:val="center"/>
          </w:tcPr>
          <w:p w14:paraId="0A2CCF1D" w14:textId="77777777" w:rsidR="00DA29B8" w:rsidRPr="00B2582C" w:rsidRDefault="00DA29B8" w:rsidP="00DA29B8">
            <w:pPr>
              <w:spacing w:after="0" w:line="240" w:lineRule="auto"/>
              <w:rPr>
                <w:rFonts w:ascii="Arial" w:hAnsi="Arial" w:cs="Arial"/>
              </w:rPr>
            </w:pPr>
            <w:r w:rsidRPr="00B2582C">
              <w:rPr>
                <w:rFonts w:ascii="Arial" w:hAnsi="Arial" w:cs="Arial"/>
              </w:rPr>
              <w:t>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p w14:paraId="7B39058F" w14:textId="77777777" w:rsidR="00DA29B8" w:rsidRPr="00B2582C" w:rsidRDefault="00DA29B8" w:rsidP="00DA29B8">
            <w:pPr>
              <w:spacing w:after="0" w:line="240" w:lineRule="auto"/>
              <w:rPr>
                <w:rFonts w:ascii="Arial" w:hAnsi="Arial" w:cs="Arial"/>
              </w:rPr>
            </w:pPr>
          </w:p>
          <w:p w14:paraId="54462E38" w14:textId="35AD38B2" w:rsidR="00DA29B8" w:rsidRPr="00B2582C" w:rsidRDefault="00DA29B8" w:rsidP="00DA29B8">
            <w:pPr>
              <w:spacing w:after="0" w:line="240" w:lineRule="auto"/>
              <w:rPr>
                <w:rFonts w:ascii="Arial" w:hAnsi="Arial" w:cs="Arial"/>
              </w:rPr>
            </w:pPr>
            <w:r w:rsidRPr="00B2582C">
              <w:rPr>
                <w:rFonts w:ascii="Arial" w:hAnsi="Arial" w:cs="Arial"/>
              </w:rPr>
              <w:t>Walking home would only be applicable for children in Year 5/6 who have permission in place and on confirmation that a parent/carer is at home to meet them.</w:t>
            </w: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239F849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DA29B8" w:rsidRPr="00B2582C" w:rsidRDefault="00DA29B8" w:rsidP="00DA29B8">
            <w:pPr>
              <w:spacing w:after="0" w:line="240" w:lineRule="auto"/>
              <w:rPr>
                <w:rFonts w:ascii="Arial" w:hAnsi="Arial" w:cs="Arial"/>
              </w:rPr>
            </w:pPr>
            <w:r w:rsidRPr="00B2582C">
              <w:rPr>
                <w:rFonts w:ascii="Arial" w:hAnsi="Arial" w:cs="Arial"/>
              </w:rPr>
              <w:t xml:space="preserve">In an emergency, call 999 if the pupil is seriously ill or injured or their life is at risk. </w:t>
            </w:r>
          </w:p>
        </w:tc>
        <w:tc>
          <w:tcPr>
            <w:tcW w:w="2268" w:type="dxa"/>
            <w:gridSpan w:val="4"/>
            <w:tcBorders>
              <w:left w:val="single" w:sz="2" w:space="0" w:color="000000"/>
            </w:tcBorders>
            <w:vAlign w:val="center"/>
          </w:tcPr>
          <w:p w14:paraId="4E1E512B" w14:textId="77777777" w:rsidR="00DA29B8" w:rsidRPr="00B2582C" w:rsidRDefault="00DA29B8" w:rsidP="00DA29B8">
            <w:pPr>
              <w:spacing w:after="0" w:line="240" w:lineRule="auto"/>
              <w:rPr>
                <w:rFonts w:ascii="Arial" w:hAnsi="Arial" w:cs="Arial"/>
              </w:rPr>
            </w:pPr>
            <w:r w:rsidRPr="00B2582C">
              <w:rPr>
                <w:rFonts w:ascii="Arial" w:hAnsi="Arial" w:cs="Arial"/>
              </w:rPr>
              <w:t>Anyone with coronavirus (COVID-19) symptoms should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C" w14:textId="3A99280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38" w14:textId="77777777" w:rsidTr="00AD1F96">
        <w:trPr>
          <w:trHeight w:val="415"/>
        </w:trPr>
        <w:tc>
          <w:tcPr>
            <w:tcW w:w="4762" w:type="dxa"/>
            <w:gridSpan w:val="7"/>
            <w:tcBorders>
              <w:left w:val="single" w:sz="18" w:space="0" w:color="auto"/>
              <w:right w:val="single" w:sz="2" w:space="0" w:color="000000"/>
            </w:tcBorders>
            <w:vAlign w:val="center"/>
          </w:tcPr>
          <w:p w14:paraId="0A1CA717" w14:textId="77777777" w:rsidR="00DA29B8" w:rsidRPr="00B2582C" w:rsidRDefault="00DA29B8" w:rsidP="00DA29B8">
            <w:pPr>
              <w:spacing w:after="0" w:line="240" w:lineRule="auto"/>
              <w:rPr>
                <w:rFonts w:ascii="Arial" w:hAnsi="Arial" w:cs="Arial"/>
              </w:rPr>
            </w:pPr>
            <w:r w:rsidRPr="00B2582C">
              <w:rPr>
                <w:rFonts w:ascii="Arial" w:hAnsi="Arial" w:cs="Arial"/>
              </w:rPr>
              <w:t xml:space="preserve">Any member of staff who has provided </w:t>
            </w:r>
            <w:r w:rsidRPr="00B2582C">
              <w:rPr>
                <w:rFonts w:ascii="Arial" w:hAnsi="Arial" w:cs="Arial"/>
                <w:b/>
              </w:rPr>
              <w:t>close contact care</w:t>
            </w:r>
            <w:r w:rsidRPr="00B2582C">
              <w:rPr>
                <w:rFonts w:ascii="Arial" w:hAnsi="Arial" w:cs="Arial"/>
              </w:rPr>
              <w:t xml:space="preserve"> to someone with symptoms, even while wearing PPE, and all other members of staff or pupils who have been in close contact with that person with symptoms, even if wearing a face covering, </w:t>
            </w:r>
            <w:r w:rsidRPr="00B2582C">
              <w:rPr>
                <w:rFonts w:ascii="Arial" w:hAnsi="Arial" w:cs="Arial"/>
                <w:b/>
              </w:rPr>
              <w:t>do not</w:t>
            </w:r>
            <w:r w:rsidRPr="00B2582C">
              <w:rPr>
                <w:rFonts w:ascii="Arial" w:hAnsi="Arial" w:cs="Arial"/>
              </w:rPr>
              <w:t xml:space="preserve"> need to go home to self-isolate unless:</w:t>
            </w:r>
          </w:p>
          <w:p w14:paraId="0842C6B8" w14:textId="77777777" w:rsidR="00DA29B8" w:rsidRPr="00B2582C" w:rsidRDefault="00DA29B8" w:rsidP="00DA29B8">
            <w:pPr>
              <w:numPr>
                <w:ilvl w:val="0"/>
                <w:numId w:val="12"/>
              </w:numPr>
              <w:spacing w:after="0" w:line="240" w:lineRule="auto"/>
              <w:rPr>
                <w:rFonts w:ascii="Arial" w:hAnsi="Arial" w:cs="Arial"/>
              </w:rPr>
            </w:pPr>
            <w:r w:rsidRPr="00B2582C">
              <w:rPr>
                <w:rFonts w:ascii="Arial" w:hAnsi="Arial" w:cs="Arial"/>
              </w:rPr>
              <w:t>the symptomatic person subsequently tests positive</w:t>
            </w:r>
          </w:p>
          <w:p w14:paraId="5F61B50E" w14:textId="77777777" w:rsidR="00DA29B8" w:rsidRPr="00B2582C" w:rsidRDefault="00DA29B8" w:rsidP="00DA29B8">
            <w:pPr>
              <w:numPr>
                <w:ilvl w:val="0"/>
                <w:numId w:val="12"/>
              </w:numPr>
              <w:spacing w:after="0" w:line="240" w:lineRule="auto"/>
              <w:rPr>
                <w:rFonts w:ascii="Arial" w:hAnsi="Arial" w:cs="Arial"/>
              </w:rPr>
            </w:pPr>
            <w:r w:rsidRPr="00B2582C">
              <w:rPr>
                <w:rFonts w:ascii="Arial" w:hAnsi="Arial" w:cs="Arial"/>
              </w:rPr>
              <w:t>they develop symptoms themselves (in which case, they should arrange to have a test)</w:t>
            </w:r>
          </w:p>
          <w:p w14:paraId="070B8286" w14:textId="63013C16" w:rsidR="00DA29B8" w:rsidRPr="00B2582C" w:rsidRDefault="00DA29B8" w:rsidP="00DA29B8">
            <w:pPr>
              <w:numPr>
                <w:ilvl w:val="0"/>
                <w:numId w:val="12"/>
              </w:numPr>
              <w:spacing w:after="0" w:line="240" w:lineRule="auto"/>
              <w:rPr>
                <w:rFonts w:ascii="Arial" w:hAnsi="Arial" w:cs="Arial"/>
              </w:rPr>
            </w:pPr>
            <w:r w:rsidRPr="00B2582C">
              <w:rPr>
                <w:rFonts w:ascii="Arial" w:hAnsi="Arial" w:cs="Arial"/>
              </w:rPr>
              <w:t>they are requested to do so by NHS Test and Trace or the PHE advice service (or PHE local health protection team if escalated)</w:t>
            </w:r>
          </w:p>
          <w:p w14:paraId="4E1E5133" w14:textId="624B435A" w:rsidR="00DA29B8" w:rsidRPr="00B2582C" w:rsidRDefault="00DA29B8" w:rsidP="00DA29B8">
            <w:pPr>
              <w:numPr>
                <w:ilvl w:val="0"/>
                <w:numId w:val="12"/>
              </w:numPr>
              <w:spacing w:after="0" w:line="240" w:lineRule="auto"/>
              <w:rPr>
                <w:rFonts w:ascii="Arial" w:hAnsi="Arial" w:cs="Arial"/>
              </w:rPr>
            </w:pPr>
            <w:r w:rsidRPr="00B2582C">
              <w:rPr>
                <w:rFonts w:ascii="Arial" w:hAnsi="Arial" w:cs="Arial"/>
              </w:rPr>
              <w:t xml:space="preserve">they have tested positive from an LFD test as part of a community or worker programme </w:t>
            </w:r>
          </w:p>
        </w:tc>
        <w:tc>
          <w:tcPr>
            <w:tcW w:w="2268" w:type="dxa"/>
            <w:gridSpan w:val="4"/>
            <w:tcBorders>
              <w:left w:val="single" w:sz="2" w:space="0" w:color="000000"/>
            </w:tcBorders>
            <w:vAlign w:val="center"/>
          </w:tcPr>
          <w:p w14:paraId="4E1E5134"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35" w14:textId="2836F61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3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3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3E" w14:textId="77777777" w:rsidTr="00AD1F96">
        <w:trPr>
          <w:trHeight w:val="415"/>
        </w:trPr>
        <w:tc>
          <w:tcPr>
            <w:tcW w:w="4762" w:type="dxa"/>
            <w:gridSpan w:val="7"/>
            <w:tcBorders>
              <w:left w:val="single" w:sz="18" w:space="0" w:color="auto"/>
              <w:right w:val="single" w:sz="2" w:space="0" w:color="000000"/>
            </w:tcBorders>
            <w:vAlign w:val="center"/>
          </w:tcPr>
          <w:p w14:paraId="4E1E5139" w14:textId="61CA5529" w:rsidR="00DA29B8" w:rsidRPr="00B2582C" w:rsidRDefault="00DA29B8" w:rsidP="00DA29B8">
            <w:pPr>
              <w:spacing w:after="0" w:line="240" w:lineRule="auto"/>
              <w:rPr>
                <w:rFonts w:ascii="Arial" w:hAnsi="Arial" w:cs="Arial"/>
              </w:rPr>
            </w:pPr>
            <w:r w:rsidRPr="00B2582C">
              <w:rPr>
                <w:rFonts w:ascii="Arial" w:hAnsi="Arial" w:cs="Arial"/>
              </w:rPr>
              <w:t>Everyone must wash their hands thoroughly for 20 seconds with soap and running water or use hand sanitiser after any contact with someone who is unwell</w:t>
            </w:r>
          </w:p>
        </w:tc>
        <w:tc>
          <w:tcPr>
            <w:tcW w:w="2268" w:type="dxa"/>
            <w:gridSpan w:val="4"/>
            <w:tcBorders>
              <w:left w:val="single" w:sz="2" w:space="0" w:color="000000"/>
            </w:tcBorders>
            <w:vAlign w:val="center"/>
          </w:tcPr>
          <w:p w14:paraId="4E1E513A"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3B" w14:textId="3F9A071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3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3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44" w14:textId="77777777" w:rsidTr="00AD1F96">
        <w:trPr>
          <w:trHeight w:val="415"/>
        </w:trPr>
        <w:tc>
          <w:tcPr>
            <w:tcW w:w="4762" w:type="dxa"/>
            <w:gridSpan w:val="7"/>
            <w:tcBorders>
              <w:left w:val="single" w:sz="18" w:space="0" w:color="auto"/>
              <w:right w:val="single" w:sz="2" w:space="0" w:color="000000"/>
            </w:tcBorders>
            <w:vAlign w:val="center"/>
          </w:tcPr>
          <w:p w14:paraId="4E1E513F" w14:textId="0B9B3C3D" w:rsidR="00DA29B8" w:rsidRPr="00B2582C" w:rsidRDefault="00DA29B8" w:rsidP="00DA29B8">
            <w:pPr>
              <w:spacing w:after="0" w:line="240" w:lineRule="auto"/>
              <w:rPr>
                <w:rFonts w:ascii="Arial" w:hAnsi="Arial" w:cs="Arial"/>
              </w:rPr>
            </w:pPr>
            <w:r w:rsidRPr="00B2582C">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14:paraId="4E1E5140" w14:textId="5D62A1B0" w:rsidR="00DA29B8" w:rsidRPr="00B2582C" w:rsidRDefault="00B2582C" w:rsidP="00DA29B8">
            <w:pPr>
              <w:spacing w:after="0" w:line="240" w:lineRule="auto"/>
              <w:rPr>
                <w:rFonts w:ascii="Arial" w:hAnsi="Arial" w:cs="Arial"/>
              </w:rPr>
            </w:pPr>
            <w:hyperlink r:id="rId30" w:history="1">
              <w:r w:rsidR="00DA29B8" w:rsidRPr="00B2582C">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1" w14:textId="30E3AB4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DA29B8" w:rsidRPr="00B2582C" w:rsidRDefault="00DA29B8" w:rsidP="00DA29B8">
            <w:pPr>
              <w:spacing w:after="0" w:line="240" w:lineRule="auto"/>
              <w:rPr>
                <w:rFonts w:ascii="Arial" w:hAnsi="Arial" w:cs="Arial"/>
                <w:b/>
                <w:color w:val="FF0000"/>
              </w:rPr>
            </w:pPr>
          </w:p>
          <w:p w14:paraId="4E1E5146"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Site User Developing Symptoms</w:t>
            </w:r>
          </w:p>
          <w:p w14:paraId="4E1E5147" w14:textId="77777777" w:rsidR="00DA29B8" w:rsidRPr="00B2582C" w:rsidRDefault="00DA29B8" w:rsidP="00DA29B8">
            <w:pPr>
              <w:spacing w:after="0" w:line="240" w:lineRule="auto"/>
              <w:rPr>
                <w:rFonts w:ascii="Arial" w:hAnsi="Arial" w:cs="Arial"/>
                <w:b/>
                <w:sz w:val="24"/>
                <w:szCs w:val="24"/>
              </w:rPr>
            </w:pPr>
          </w:p>
        </w:tc>
      </w:tr>
      <w:tr w:rsidR="00DA29B8" w:rsidRPr="00B2582C"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DA29B8" w:rsidRPr="00B2582C" w:rsidRDefault="00DA29B8" w:rsidP="00DA29B8">
            <w:pPr>
              <w:spacing w:after="0" w:line="240" w:lineRule="auto"/>
              <w:rPr>
                <w:rFonts w:ascii="Arial" w:hAnsi="Arial" w:cs="Arial"/>
              </w:rPr>
            </w:pPr>
            <w:r w:rsidRPr="00B2582C">
              <w:rPr>
                <w:rFonts w:ascii="Arial" w:hAnsi="Arial" w:cs="Arial"/>
              </w:rPr>
              <w:t xml:space="preserve">Schools must ensure that staff members and parents/carers understand that they will need to be ready and willing to </w:t>
            </w:r>
            <w:hyperlink r:id="rId31" w:history="1">
              <w:r w:rsidRPr="00B2582C">
                <w:rPr>
                  <w:rStyle w:val="Hyperlink"/>
                  <w:rFonts w:ascii="Arial" w:hAnsi="Arial" w:cs="Arial"/>
                </w:rPr>
                <w:t>book a test</w:t>
              </w:r>
            </w:hyperlink>
            <w:r w:rsidRPr="00B2582C">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w:t>
            </w:r>
            <w:proofErr w:type="gramStart"/>
            <w:r w:rsidRPr="00B2582C">
              <w:rPr>
                <w:rFonts w:ascii="Arial" w:hAnsi="Arial" w:cs="Arial"/>
              </w:rPr>
              <w:t>must be sent</w:t>
            </w:r>
            <w:proofErr w:type="gramEnd"/>
            <w:r w:rsidRPr="00B2582C">
              <w:rPr>
                <w:rFonts w:ascii="Arial" w:hAnsi="Arial" w:cs="Arial"/>
              </w:rPr>
              <w:t xml:space="preserve">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DA29B8" w:rsidRPr="00B2582C" w:rsidRDefault="00DA29B8" w:rsidP="00DA29B8">
            <w:pPr>
              <w:spacing w:after="0" w:line="240" w:lineRule="auto"/>
              <w:rPr>
                <w:rFonts w:ascii="Arial" w:hAnsi="Arial" w:cs="Arial"/>
              </w:rPr>
            </w:pPr>
            <w:r w:rsidRPr="00B2582C">
              <w:rPr>
                <w:rFonts w:ascii="Arial" w:hAnsi="Arial" w:cs="Arial"/>
              </w:rPr>
              <w:t xml:space="preserve">The advice service (or PHE local health protection team if escalated) will provide definitive advice on who </w:t>
            </w:r>
            <w:proofErr w:type="gramStart"/>
            <w:r w:rsidRPr="00B2582C">
              <w:rPr>
                <w:rFonts w:ascii="Arial" w:hAnsi="Arial" w:cs="Arial"/>
              </w:rPr>
              <w:t>must be sent</w:t>
            </w:r>
            <w:proofErr w:type="gramEnd"/>
            <w:r w:rsidRPr="00B2582C">
              <w:rPr>
                <w:rFonts w:ascii="Arial" w:hAnsi="Arial" w:cs="Arial"/>
              </w:rPr>
              <w:t xml:space="preserve">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73C3FC5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54" w14:textId="77777777" w:rsidTr="00AD1F96">
        <w:trPr>
          <w:trHeight w:val="415"/>
        </w:trPr>
        <w:tc>
          <w:tcPr>
            <w:tcW w:w="4762" w:type="dxa"/>
            <w:gridSpan w:val="7"/>
            <w:tcBorders>
              <w:left w:val="single" w:sz="18" w:space="0" w:color="auto"/>
              <w:right w:val="single" w:sz="2" w:space="0" w:color="000000"/>
            </w:tcBorders>
            <w:vAlign w:val="center"/>
          </w:tcPr>
          <w:p w14:paraId="4E1E514F" w14:textId="6AAF9315" w:rsidR="00DA29B8" w:rsidRPr="00B2582C" w:rsidRDefault="00DA29B8" w:rsidP="00DA29B8">
            <w:pPr>
              <w:spacing w:after="0" w:line="240" w:lineRule="auto"/>
              <w:rPr>
                <w:rFonts w:ascii="Arial" w:hAnsi="Arial" w:cs="Arial"/>
              </w:rPr>
            </w:pPr>
            <w:r w:rsidRPr="00B2582C">
              <w:rPr>
                <w:rFonts w:ascii="Arial" w:hAnsi="Arial" w:cs="Arial"/>
              </w:rPr>
              <w:t xml:space="preserve">School have received an initial supply of </w:t>
            </w:r>
            <w:proofErr w:type="spellStart"/>
            <w:r w:rsidRPr="00B2582C">
              <w:rPr>
                <w:rFonts w:ascii="Arial" w:hAnsi="Arial" w:cs="Arial"/>
              </w:rPr>
              <w:t>of</w:t>
            </w:r>
            <w:proofErr w:type="spellEnd"/>
            <w:r w:rsidRPr="00B2582C">
              <w:rPr>
                <w:rFonts w:ascii="Arial" w:hAnsi="Arial" w:cs="Arial"/>
              </w:rPr>
              <w:t xml:space="preserve"> 10 PCR test kits before the start of the autumn term in 2020  and information about how to order to replenish this supply when they are running out</w:t>
            </w:r>
          </w:p>
        </w:tc>
        <w:tc>
          <w:tcPr>
            <w:tcW w:w="2268" w:type="dxa"/>
            <w:gridSpan w:val="4"/>
            <w:tcBorders>
              <w:left w:val="single" w:sz="2" w:space="0" w:color="000000"/>
            </w:tcBorders>
            <w:vAlign w:val="center"/>
          </w:tcPr>
          <w:p w14:paraId="4E1E5150" w14:textId="3F626BF3" w:rsidR="00DA29B8" w:rsidRPr="00B2582C" w:rsidRDefault="00DA29B8" w:rsidP="00DA29B8">
            <w:pPr>
              <w:spacing w:after="0" w:line="240" w:lineRule="auto"/>
              <w:rPr>
                <w:rFonts w:ascii="Arial" w:hAnsi="Arial" w:cs="Arial"/>
              </w:rPr>
            </w:pPr>
            <w:r w:rsidRPr="00B2582C">
              <w:rPr>
                <w:rFonts w:ascii="Arial" w:hAnsi="Arial" w:cs="Arial"/>
              </w:rPr>
              <w:t>You can replenish these kits when they run out by making an order through the online portal. You should call the Test and Trace helpdesk on 119</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1" w14:textId="50E3799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2" w14:textId="269EB81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3" w14:textId="4EDF531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6883A82B" w:rsidR="00DA29B8" w:rsidRPr="00B2582C" w:rsidRDefault="00DA29B8" w:rsidP="00DA29B8">
            <w:pPr>
              <w:spacing w:after="0" w:line="240" w:lineRule="auto"/>
              <w:rPr>
                <w:rFonts w:ascii="Arial" w:hAnsi="Arial" w:cs="Arial"/>
              </w:rPr>
            </w:pPr>
            <w:r w:rsidRPr="00B2582C">
              <w:rPr>
                <w:rFonts w:ascii="Arial" w:hAnsi="Arial" w:cs="Arial"/>
              </w:rPr>
              <w:t>School determines how to prioritise the distribution of their test kits in order to minimise the impact of the virus on the education of their pupils.</w:t>
            </w:r>
          </w:p>
        </w:tc>
        <w:tc>
          <w:tcPr>
            <w:tcW w:w="2268" w:type="dxa"/>
            <w:gridSpan w:val="4"/>
            <w:tcBorders>
              <w:left w:val="single" w:sz="2" w:space="0" w:color="000000"/>
            </w:tcBorders>
            <w:vAlign w:val="center"/>
          </w:tcPr>
          <w:p w14:paraId="1DD75B68" w14:textId="77777777" w:rsidR="00DA29B8" w:rsidRPr="00B2582C" w:rsidRDefault="00DA29B8" w:rsidP="00DA29B8">
            <w:pPr>
              <w:spacing w:after="0" w:line="240" w:lineRule="auto"/>
              <w:rPr>
                <w:rFonts w:ascii="Arial" w:hAnsi="Arial" w:cs="Arial"/>
              </w:rPr>
            </w:pPr>
            <w:r w:rsidRPr="00B2582C">
              <w:rPr>
                <w:rFonts w:ascii="Arial" w:hAnsi="Arial" w:cs="Arial"/>
              </w:rPr>
              <w:t xml:space="preserve">The test kits sent to schools </w:t>
            </w:r>
            <w:proofErr w:type="gramStart"/>
            <w:r w:rsidRPr="00B2582C">
              <w:rPr>
                <w:rFonts w:ascii="Arial" w:hAnsi="Arial" w:cs="Arial"/>
              </w:rPr>
              <w:t>are provided to be used</w:t>
            </w:r>
            <w:proofErr w:type="gramEnd"/>
            <w:r w:rsidRPr="00B2582C">
              <w:rPr>
                <w:rFonts w:ascii="Arial" w:hAnsi="Arial" w:cs="Arial"/>
              </w:rPr>
              <w:t xml:space="preserve"> in the exceptional circumstance that an individual becomes symptomatic and schools believe they may have barriers to accessing testing elsewhere.</w:t>
            </w:r>
          </w:p>
          <w:p w14:paraId="4E1E5157" w14:textId="69DA59D4" w:rsidR="00DA29B8" w:rsidRPr="00B2582C" w:rsidRDefault="00DA29B8" w:rsidP="00DA29B8">
            <w:pPr>
              <w:spacing w:after="0" w:line="240" w:lineRule="auto"/>
              <w:rPr>
                <w:rFonts w:ascii="Arial" w:hAnsi="Arial" w:cs="Arial"/>
              </w:rPr>
            </w:pPr>
            <w:r w:rsidRPr="00B2582C">
              <w:rPr>
                <w:rFonts w:ascii="Arial" w:hAnsi="Arial" w:cs="Arial"/>
              </w:rPr>
              <w:t xml:space="preserve">These kits </w:t>
            </w:r>
            <w:proofErr w:type="gramStart"/>
            <w:r w:rsidRPr="00B2582C">
              <w:rPr>
                <w:rFonts w:ascii="Arial" w:hAnsi="Arial" w:cs="Arial"/>
              </w:rPr>
              <w:t>can be given</w:t>
            </w:r>
            <w:proofErr w:type="gramEnd"/>
            <w:r w:rsidRPr="00B2582C">
              <w:rPr>
                <w:rFonts w:ascii="Arial" w:hAnsi="Arial" w:cs="Arial"/>
              </w:rPr>
              <w:t xml:space="preserve"> directly to staff or parents and carers collecting a child who has developed symptoms at school. In particular, </w:t>
            </w:r>
            <w:proofErr w:type="gramStart"/>
            <w:r w:rsidRPr="00B2582C">
              <w:rPr>
                <w:rFonts w:ascii="Arial" w:hAnsi="Arial" w:cs="Arial"/>
              </w:rPr>
              <w:t>these</w:t>
            </w:r>
            <w:proofErr w:type="gramEnd"/>
            <w:r w:rsidRPr="00B2582C">
              <w:rPr>
                <w:rFonts w:ascii="Arial" w:hAnsi="Arial" w:cs="Arial"/>
              </w:rPr>
              <w:t xml:space="preserve"> tests kits will also help ensure that symptomatic staff can also get a test and if they test negative, can return to work as soon as they no longer have symptoms of coronavirus (COVID-19). Further information </w:t>
            </w:r>
            <w:proofErr w:type="gramStart"/>
            <w:r w:rsidRPr="00B2582C">
              <w:rPr>
                <w:rFonts w:ascii="Arial" w:hAnsi="Arial" w:cs="Arial"/>
              </w:rPr>
              <w:t>is provided</w:t>
            </w:r>
            <w:proofErr w:type="gramEnd"/>
            <w:r w:rsidRPr="00B2582C">
              <w:rPr>
                <w:rFonts w:ascii="Arial" w:hAnsi="Arial" w:cs="Arial"/>
              </w:rPr>
              <w:t xml:space="preserve"> in our guidance </w:t>
            </w:r>
            <w:hyperlink r:id="rId32" w:history="1">
              <w:r w:rsidRPr="00B2582C">
                <w:rPr>
                  <w:rStyle w:val="Hyperlink"/>
                  <w:rFonts w:ascii="Arial" w:hAnsi="Arial" w:cs="Arial"/>
                </w:rPr>
                <w:t>Coronavirus (COVID-19): test kits for schools and FE providers</w:t>
              </w:r>
            </w:hyperlink>
            <w:r w:rsidRPr="00B2582C">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8" w14:textId="4671888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7B71AA5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3741CA69" w:rsidR="00DA29B8" w:rsidRPr="00B2582C" w:rsidRDefault="00DA29B8" w:rsidP="00DA29B8">
            <w:pPr>
              <w:spacing w:after="0" w:line="240" w:lineRule="auto"/>
              <w:rPr>
                <w:rFonts w:ascii="Arial" w:hAnsi="Arial" w:cs="Arial"/>
              </w:rPr>
            </w:pPr>
            <w:r w:rsidRPr="00B2582C">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4"/>
            <w:tcBorders>
              <w:left w:val="single" w:sz="2" w:space="0" w:color="000000"/>
            </w:tcBorders>
            <w:vAlign w:val="center"/>
          </w:tcPr>
          <w:p w14:paraId="634207E5"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35BBCC" w14:textId="3C02A20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C4A35B0" w14:textId="77777777" w:rsidTr="00DA29B8">
        <w:trPr>
          <w:trHeight w:val="415"/>
        </w:trPr>
        <w:tc>
          <w:tcPr>
            <w:tcW w:w="4762" w:type="dxa"/>
            <w:gridSpan w:val="7"/>
            <w:tcBorders>
              <w:left w:val="single" w:sz="18" w:space="0" w:color="auto"/>
              <w:right w:val="single" w:sz="2" w:space="0" w:color="000000"/>
            </w:tcBorders>
            <w:vAlign w:val="center"/>
          </w:tcPr>
          <w:p w14:paraId="791B1920" w14:textId="77777777" w:rsidR="00DA29B8" w:rsidRPr="00B2582C" w:rsidRDefault="00DA29B8" w:rsidP="00DA29B8">
            <w:pPr>
              <w:spacing w:after="0" w:line="240" w:lineRule="auto"/>
              <w:rPr>
                <w:rFonts w:ascii="Arial" w:hAnsi="Arial" w:cs="Arial"/>
              </w:rPr>
            </w:pPr>
            <w:r w:rsidRPr="00B2582C">
              <w:rPr>
                <w:rFonts w:ascii="Arial" w:hAnsi="Arial" w:cs="Arial"/>
              </w:rPr>
              <w:t>It remains essential that anyone who gets a positive result from an LFD test self-isolates immediately, as must other members of their household, while they get a confirmatory PCR test</w:t>
            </w:r>
          </w:p>
        </w:tc>
        <w:tc>
          <w:tcPr>
            <w:tcW w:w="2268" w:type="dxa"/>
            <w:gridSpan w:val="4"/>
            <w:tcBorders>
              <w:left w:val="single" w:sz="2" w:space="0" w:color="000000"/>
            </w:tcBorders>
            <w:vAlign w:val="center"/>
          </w:tcPr>
          <w:p w14:paraId="1F9FC867"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FD7E0EC" w14:textId="7D3D21A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DC9ED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5C6878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83E9C27" w14:textId="77777777" w:rsidTr="00DA29B8">
        <w:trPr>
          <w:trHeight w:val="415"/>
        </w:trPr>
        <w:tc>
          <w:tcPr>
            <w:tcW w:w="4762" w:type="dxa"/>
            <w:gridSpan w:val="7"/>
            <w:tcBorders>
              <w:left w:val="single" w:sz="18" w:space="0" w:color="auto"/>
              <w:right w:val="single" w:sz="2" w:space="0" w:color="000000"/>
            </w:tcBorders>
            <w:vAlign w:val="center"/>
          </w:tcPr>
          <w:p w14:paraId="05FA6D25" w14:textId="77777777" w:rsidR="00DA29B8" w:rsidRPr="00B2582C" w:rsidRDefault="00DA29B8" w:rsidP="00DA29B8">
            <w:pPr>
              <w:spacing w:after="0" w:line="240" w:lineRule="auto"/>
              <w:rPr>
                <w:rFonts w:ascii="Arial" w:hAnsi="Arial" w:cs="Arial"/>
              </w:rPr>
            </w:pPr>
            <w:r w:rsidRPr="00B2582C">
              <w:rPr>
                <w:rFonts w:ascii="Arial" w:hAnsi="Arial" w:cs="Arial"/>
              </w:rPr>
              <w:t>Whilst awaiting the confirmatory PCR result, pupils, students and staff and close contacts should continue to self-isolate</w:t>
            </w:r>
          </w:p>
        </w:tc>
        <w:tc>
          <w:tcPr>
            <w:tcW w:w="2268" w:type="dxa"/>
            <w:gridSpan w:val="4"/>
            <w:tcBorders>
              <w:left w:val="single" w:sz="2" w:space="0" w:color="000000"/>
            </w:tcBorders>
            <w:vAlign w:val="center"/>
          </w:tcPr>
          <w:p w14:paraId="7339CD80"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B8D9606" w14:textId="6B5AA54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1C114A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7425EE0"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DA29B8" w:rsidRPr="00B2582C" w:rsidRDefault="00DA29B8" w:rsidP="00DA29B8">
            <w:pPr>
              <w:spacing w:after="0" w:line="240" w:lineRule="auto"/>
              <w:rPr>
                <w:rFonts w:ascii="Arial" w:hAnsi="Arial" w:cs="Arial"/>
              </w:rPr>
            </w:pPr>
            <w:r w:rsidRPr="00B2582C">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4B7EE20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61" w14:textId="77777777" w:rsidTr="00AD1F96">
        <w:trPr>
          <w:trHeight w:val="415"/>
        </w:trPr>
        <w:tc>
          <w:tcPr>
            <w:tcW w:w="4762" w:type="dxa"/>
            <w:gridSpan w:val="7"/>
            <w:tcBorders>
              <w:left w:val="single" w:sz="18" w:space="0" w:color="auto"/>
              <w:right w:val="single" w:sz="2" w:space="0" w:color="000000"/>
            </w:tcBorders>
            <w:vAlign w:val="center"/>
          </w:tcPr>
          <w:p w14:paraId="4E1E515C" w14:textId="52A0A6F1" w:rsidR="00DA29B8" w:rsidRPr="00B2582C" w:rsidRDefault="00DA29B8" w:rsidP="00DA29B8">
            <w:pPr>
              <w:spacing w:after="0" w:line="240" w:lineRule="auto"/>
              <w:rPr>
                <w:rFonts w:ascii="Arial" w:hAnsi="Arial" w:cs="Arial"/>
              </w:rPr>
            </w:pPr>
            <w:r w:rsidRPr="00B2582C">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268" w:type="dxa"/>
            <w:gridSpan w:val="4"/>
            <w:tcBorders>
              <w:left w:val="single" w:sz="2" w:space="0" w:color="000000"/>
            </w:tcBorders>
            <w:vAlign w:val="center"/>
          </w:tcPr>
          <w:p w14:paraId="4E1E515D"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5E" w14:textId="74ED32C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F" w14:textId="572F221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0" w14:textId="7CC7B6C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68" w14:textId="77777777" w:rsidTr="00AD1F96">
        <w:trPr>
          <w:trHeight w:val="415"/>
        </w:trPr>
        <w:tc>
          <w:tcPr>
            <w:tcW w:w="4762" w:type="dxa"/>
            <w:gridSpan w:val="7"/>
            <w:tcBorders>
              <w:left w:val="single" w:sz="18" w:space="0" w:color="auto"/>
              <w:right w:val="single" w:sz="2" w:space="0" w:color="000000"/>
            </w:tcBorders>
            <w:vAlign w:val="center"/>
          </w:tcPr>
          <w:p w14:paraId="14BBDF1D" w14:textId="77777777" w:rsidR="00DA29B8" w:rsidRPr="00B2582C" w:rsidRDefault="00DA29B8" w:rsidP="00DA29B8">
            <w:pPr>
              <w:spacing w:after="0" w:line="240" w:lineRule="auto"/>
              <w:rPr>
                <w:rFonts w:ascii="Arial" w:hAnsi="Arial" w:cs="Arial"/>
              </w:rPr>
            </w:pPr>
            <w:r w:rsidRPr="00B2582C">
              <w:rPr>
                <w:rFonts w:ascii="Arial" w:hAnsi="Arial" w:cs="Arial"/>
              </w:rPr>
              <w:t xml:space="preserve">Schools must ensure that staff members and parents/carers understand that they will need to be ready and willing to </w:t>
            </w:r>
            <w:hyperlink r:id="rId33" w:history="1">
              <w:r w:rsidRPr="00B2582C">
                <w:rPr>
                  <w:rStyle w:val="Hyperlink"/>
                  <w:rFonts w:ascii="Arial" w:hAnsi="Arial" w:cs="Arial"/>
                </w:rPr>
                <w:t>self-isolate</w:t>
              </w:r>
            </w:hyperlink>
            <w:r w:rsidRPr="00B2582C">
              <w:rPr>
                <w:rFonts w:ascii="Arial" w:hAnsi="Arial" w:cs="Arial"/>
              </w:rPr>
              <w:t xml:space="preserve"> if they have been in close contact with someone who develops coronavirus (COVID-19) symptoms or someone who tests positive for coronavirus (COVID-19)</w:t>
            </w:r>
          </w:p>
          <w:p w14:paraId="4E1E5163" w14:textId="77777777" w:rsidR="00DA29B8" w:rsidRPr="00B2582C" w:rsidRDefault="00DA29B8" w:rsidP="00DA29B8">
            <w:pPr>
              <w:spacing w:after="0" w:line="240" w:lineRule="auto"/>
              <w:rPr>
                <w:rFonts w:ascii="Arial" w:hAnsi="Arial" w:cs="Arial"/>
              </w:rPr>
            </w:pPr>
          </w:p>
        </w:tc>
        <w:tc>
          <w:tcPr>
            <w:tcW w:w="2268" w:type="dxa"/>
            <w:gridSpan w:val="4"/>
            <w:tcBorders>
              <w:left w:val="single" w:sz="2" w:space="0" w:color="000000"/>
            </w:tcBorders>
            <w:vAlign w:val="center"/>
          </w:tcPr>
          <w:p w14:paraId="4E1E5164" w14:textId="066B27E4" w:rsidR="00DA29B8" w:rsidRPr="00B2582C" w:rsidRDefault="00DA29B8" w:rsidP="00DA29B8">
            <w:pPr>
              <w:spacing w:after="0" w:line="240" w:lineRule="auto"/>
              <w:rPr>
                <w:rFonts w:ascii="Arial" w:hAnsi="Arial" w:cs="Arial"/>
              </w:rPr>
            </w:pPr>
            <w:r w:rsidRPr="00B2582C">
              <w:rPr>
                <w:rFonts w:ascii="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5" w14:textId="2CF67A7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6" w14:textId="333D13A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7" w14:textId="17F222D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6F" w14:textId="77777777" w:rsidTr="00AD1F96">
        <w:trPr>
          <w:trHeight w:val="415"/>
        </w:trPr>
        <w:tc>
          <w:tcPr>
            <w:tcW w:w="4762" w:type="dxa"/>
            <w:gridSpan w:val="7"/>
            <w:tcBorders>
              <w:left w:val="single" w:sz="18" w:space="0" w:color="auto"/>
              <w:right w:val="single" w:sz="2" w:space="0" w:color="000000"/>
            </w:tcBorders>
            <w:vAlign w:val="center"/>
          </w:tcPr>
          <w:p w14:paraId="3F2E981F" w14:textId="77777777" w:rsidR="00DA29B8" w:rsidRPr="00B2582C" w:rsidRDefault="00DA29B8" w:rsidP="00DA29B8">
            <w:pPr>
              <w:spacing w:after="0" w:line="240" w:lineRule="auto"/>
              <w:rPr>
                <w:rFonts w:ascii="Arial" w:hAnsi="Arial" w:cs="Arial"/>
              </w:rPr>
            </w:pPr>
            <w:r w:rsidRPr="00B2582C">
              <w:rPr>
                <w:rFonts w:ascii="Arial" w:hAnsi="Arial" w:cs="Arial"/>
              </w:rPr>
              <w:t>Parents and staff are asked to inform the school immediately of the results of a test</w:t>
            </w:r>
          </w:p>
          <w:p w14:paraId="4E1E516A" w14:textId="77777777" w:rsidR="00DA29B8" w:rsidRPr="00B2582C" w:rsidRDefault="00DA29B8" w:rsidP="00DA29B8">
            <w:pPr>
              <w:spacing w:after="0" w:line="240" w:lineRule="auto"/>
              <w:rPr>
                <w:rFonts w:ascii="Arial" w:hAnsi="Arial" w:cs="Arial"/>
              </w:rPr>
            </w:pPr>
          </w:p>
        </w:tc>
        <w:tc>
          <w:tcPr>
            <w:tcW w:w="2268" w:type="dxa"/>
            <w:gridSpan w:val="4"/>
            <w:tcBorders>
              <w:left w:val="single" w:sz="2" w:space="0" w:color="000000"/>
            </w:tcBorders>
            <w:vAlign w:val="center"/>
          </w:tcPr>
          <w:p w14:paraId="4E1E516B" w14:textId="798EC230" w:rsidR="00DA29B8" w:rsidRPr="00B2582C" w:rsidRDefault="00DA29B8" w:rsidP="00DA29B8">
            <w:pPr>
              <w:spacing w:after="0" w:line="240" w:lineRule="auto"/>
              <w:rPr>
                <w:rFonts w:ascii="Arial" w:hAnsi="Arial" w:cs="Arial"/>
              </w:rPr>
            </w:pPr>
            <w:r w:rsidRPr="00B2582C">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39E620B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E30DAC3" w14:textId="77777777" w:rsidTr="00DA29B8">
        <w:trPr>
          <w:trHeight w:val="415"/>
        </w:trPr>
        <w:tc>
          <w:tcPr>
            <w:tcW w:w="4762" w:type="dxa"/>
            <w:gridSpan w:val="7"/>
            <w:tcBorders>
              <w:left w:val="single" w:sz="18" w:space="0" w:color="auto"/>
              <w:right w:val="single" w:sz="2" w:space="0" w:color="000000"/>
            </w:tcBorders>
            <w:vAlign w:val="center"/>
          </w:tcPr>
          <w:p w14:paraId="68E3D18D" w14:textId="77777777" w:rsidR="00DA29B8" w:rsidRPr="00B2582C" w:rsidRDefault="00DA29B8" w:rsidP="00DA29B8">
            <w:pPr>
              <w:spacing w:after="0" w:line="240" w:lineRule="auto"/>
              <w:rPr>
                <w:rFonts w:ascii="Arial" w:hAnsi="Arial" w:cs="Arial"/>
              </w:rPr>
            </w:pPr>
            <w:r w:rsidRPr="00B2582C">
              <w:rPr>
                <w:rFonts w:ascii="Arial" w:hAnsi="Arial" w:cs="Arial"/>
              </w:rPr>
              <w:t>If a member of the household starts to display symptoms while self-isolating they will need to restart the 10-day isolation period and book a test.</w:t>
            </w:r>
          </w:p>
        </w:tc>
        <w:tc>
          <w:tcPr>
            <w:tcW w:w="2268" w:type="dxa"/>
            <w:gridSpan w:val="4"/>
            <w:tcBorders>
              <w:left w:val="single" w:sz="2" w:space="0" w:color="000000"/>
            </w:tcBorders>
            <w:vAlign w:val="center"/>
          </w:tcPr>
          <w:p w14:paraId="06EAEFC8"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4077773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FD9229" w14:textId="0CBF6BD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875521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DD2C2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824826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F488C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30D5067" w14:textId="77777777" w:rsidTr="00DA29B8">
        <w:trPr>
          <w:trHeight w:val="415"/>
        </w:trPr>
        <w:tc>
          <w:tcPr>
            <w:tcW w:w="4762" w:type="dxa"/>
            <w:gridSpan w:val="7"/>
            <w:tcBorders>
              <w:left w:val="single" w:sz="18" w:space="0" w:color="auto"/>
              <w:right w:val="single" w:sz="2" w:space="0" w:color="000000"/>
            </w:tcBorders>
            <w:vAlign w:val="center"/>
          </w:tcPr>
          <w:p w14:paraId="3345772E" w14:textId="77777777" w:rsidR="00DA29B8" w:rsidRPr="00B2582C" w:rsidRDefault="00DA29B8" w:rsidP="00DA29B8">
            <w:pPr>
              <w:spacing w:after="0" w:line="240" w:lineRule="auto"/>
              <w:rPr>
                <w:rFonts w:ascii="Arial" w:hAnsi="Arial" w:cs="Arial"/>
              </w:rPr>
            </w:pPr>
            <w:r w:rsidRPr="00B2582C">
              <w:rPr>
                <w:rFonts w:ascii="Arial" w:hAnsi="Arial" w:cs="Arial"/>
              </w:rPr>
              <w:t>If anyone tests positive whilst not experiencing symptoms, but develops symptoms during the isolation period, they must restart the 10-day isolation period from the day they developed symptoms.</w:t>
            </w:r>
          </w:p>
        </w:tc>
        <w:tc>
          <w:tcPr>
            <w:tcW w:w="2268" w:type="dxa"/>
            <w:gridSpan w:val="4"/>
            <w:tcBorders>
              <w:left w:val="single" w:sz="2" w:space="0" w:color="000000"/>
            </w:tcBorders>
            <w:vAlign w:val="center"/>
          </w:tcPr>
          <w:p w14:paraId="0AFA01CC"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3013851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2399AB" w14:textId="380F068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03137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CB158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360327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E06B9A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75" w14:textId="77777777" w:rsidTr="00AD1F96">
        <w:trPr>
          <w:trHeight w:val="415"/>
        </w:trPr>
        <w:tc>
          <w:tcPr>
            <w:tcW w:w="4762" w:type="dxa"/>
            <w:gridSpan w:val="7"/>
            <w:tcBorders>
              <w:left w:val="single" w:sz="18" w:space="0" w:color="auto"/>
              <w:right w:val="single" w:sz="2" w:space="0" w:color="000000"/>
            </w:tcBorders>
            <w:vAlign w:val="center"/>
          </w:tcPr>
          <w:p w14:paraId="4E1E5170" w14:textId="4F148AC6" w:rsidR="00DA29B8" w:rsidRPr="00B2582C" w:rsidRDefault="00DA29B8" w:rsidP="00DA29B8">
            <w:pPr>
              <w:spacing w:after="0" w:line="240" w:lineRule="auto"/>
              <w:rPr>
                <w:rFonts w:ascii="Arial" w:hAnsi="Arial" w:cs="Arial"/>
              </w:rPr>
            </w:pPr>
            <w:r w:rsidRPr="00B2582C">
              <w:rPr>
                <w:rFonts w:ascii="Arial" w:hAnsi="Arial" w:cs="Arial"/>
              </w:rPr>
              <w:t xml:space="preserve">If someone with symptoms tests negative for coronavirus (COVID-19), then they need should stay at home until they </w:t>
            </w:r>
            <w:proofErr w:type="gramStart"/>
            <w:r w:rsidRPr="00B2582C">
              <w:rPr>
                <w:rFonts w:ascii="Arial" w:hAnsi="Arial" w:cs="Arial"/>
              </w:rPr>
              <w:t>are recovered</w:t>
            </w:r>
            <w:proofErr w:type="gramEnd"/>
            <w:r w:rsidRPr="00B2582C">
              <w:rPr>
                <w:rFonts w:ascii="Arial" w:hAnsi="Arial" w:cs="Arial"/>
              </w:rPr>
              <w:t xml:space="preserve"> as usual from their illness but can safely return thereafter. The only exception to return following a negative test result is where an individual is separately identified as a close contact of a confirmed case, when they will need to self-isolate for 10 days from the date of that contact</w:t>
            </w:r>
          </w:p>
        </w:tc>
        <w:tc>
          <w:tcPr>
            <w:tcW w:w="2268" w:type="dxa"/>
            <w:gridSpan w:val="4"/>
            <w:tcBorders>
              <w:left w:val="single" w:sz="2" w:space="0" w:color="000000"/>
            </w:tcBorders>
            <w:vAlign w:val="center"/>
          </w:tcPr>
          <w:p w14:paraId="4E1E5171" w14:textId="621CA751" w:rsidR="00DA29B8" w:rsidRPr="00B2582C" w:rsidRDefault="00DA29B8" w:rsidP="00DA29B8">
            <w:pPr>
              <w:spacing w:after="0" w:line="240" w:lineRule="auto"/>
              <w:rPr>
                <w:rFonts w:ascii="Arial" w:hAnsi="Arial" w:cs="Arial"/>
              </w:rPr>
            </w:pPr>
            <w:r w:rsidRPr="00B2582C">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2" w14:textId="0F827EE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3" w14:textId="6C948BB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74" w14:textId="009B649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7B" w14:textId="77777777" w:rsidTr="00AD1F96">
        <w:trPr>
          <w:trHeight w:val="415"/>
        </w:trPr>
        <w:tc>
          <w:tcPr>
            <w:tcW w:w="4762" w:type="dxa"/>
            <w:gridSpan w:val="7"/>
            <w:tcBorders>
              <w:left w:val="single" w:sz="18" w:space="0" w:color="auto"/>
              <w:right w:val="single" w:sz="2" w:space="0" w:color="000000"/>
            </w:tcBorders>
            <w:vAlign w:val="center"/>
          </w:tcPr>
          <w:p w14:paraId="4E1E5176" w14:textId="646DD4F5" w:rsidR="00DA29B8" w:rsidRPr="00B2582C" w:rsidRDefault="00DA29B8" w:rsidP="00DA29B8">
            <w:pPr>
              <w:spacing w:after="0" w:line="240" w:lineRule="auto"/>
              <w:rPr>
                <w:rFonts w:ascii="Arial" w:hAnsi="Arial" w:cs="Arial"/>
              </w:rPr>
            </w:pPr>
            <w:r w:rsidRPr="00B2582C">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10-day isolation period</w:t>
            </w:r>
          </w:p>
        </w:tc>
        <w:tc>
          <w:tcPr>
            <w:tcW w:w="2268" w:type="dxa"/>
            <w:gridSpan w:val="4"/>
            <w:tcBorders>
              <w:left w:val="single" w:sz="2" w:space="0" w:color="000000"/>
            </w:tcBorders>
            <w:vAlign w:val="center"/>
          </w:tcPr>
          <w:p w14:paraId="4E1E5177" w14:textId="648FA361" w:rsidR="00DA29B8" w:rsidRPr="00B2582C" w:rsidRDefault="00DA29B8" w:rsidP="00DA29B8">
            <w:pPr>
              <w:spacing w:after="0" w:line="240" w:lineRule="auto"/>
              <w:rPr>
                <w:rFonts w:ascii="Arial" w:hAnsi="Arial" w:cs="Arial"/>
              </w:rPr>
            </w:pPr>
            <w:r w:rsidRPr="00B2582C">
              <w:rPr>
                <w:rFonts w:ascii="Arial" w:hAnsi="Arial" w:cs="Arial"/>
              </w:rPr>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8" w14:textId="31FEA05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9" w14:textId="43EEDFA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7A" w14:textId="25D7ABF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81" w14:textId="77777777" w:rsidTr="00AD1F96">
        <w:trPr>
          <w:trHeight w:val="415"/>
        </w:trPr>
        <w:tc>
          <w:tcPr>
            <w:tcW w:w="4762" w:type="dxa"/>
            <w:gridSpan w:val="7"/>
            <w:tcBorders>
              <w:left w:val="single" w:sz="18" w:space="0" w:color="auto"/>
              <w:right w:val="single" w:sz="2" w:space="0" w:color="000000"/>
            </w:tcBorders>
            <w:vAlign w:val="center"/>
          </w:tcPr>
          <w:p w14:paraId="4E1E517C" w14:textId="5DEDEDD6" w:rsidR="00DA29B8" w:rsidRPr="00B2582C" w:rsidRDefault="00DA29B8" w:rsidP="00DA29B8">
            <w:pPr>
              <w:spacing w:after="0" w:line="240" w:lineRule="auto"/>
              <w:rPr>
                <w:rFonts w:ascii="Arial" w:hAnsi="Arial" w:cs="Arial"/>
              </w:rPr>
            </w:pPr>
            <w:proofErr w:type="gramStart"/>
            <w:r w:rsidRPr="00B2582C">
              <w:rPr>
                <w:rFonts w:ascii="Arial" w:hAnsi="Arial" w:cs="Arial"/>
              </w:rPr>
              <w:t xml:space="preserve">If someone with symptoms tests positive, they should follow the </w:t>
            </w:r>
            <w:hyperlink r:id="rId34" w:history="1">
              <w:r w:rsidRPr="00B2582C">
                <w:rPr>
                  <w:rStyle w:val="Hyperlink"/>
                  <w:rFonts w:ascii="Arial" w:hAnsi="Arial" w:cs="Arial"/>
                </w:rPr>
                <w:t>‘stay at home: guidance for households with possible or confirmed coronavirus (COVID-19) infection’</w:t>
              </w:r>
            </w:hyperlink>
            <w:r w:rsidRPr="00B2582C">
              <w:rPr>
                <w:rFonts w:ascii="Arial" w:hAnsi="Arial" w:cs="Arial"/>
              </w:rPr>
              <w:t xml:space="preserve"> and must continue to self-isolate for at least 10 days from the onset of their symptoms and then return to school only if they do not have symptoms other than cough or loss of sense of smell/taste.</w:t>
            </w:r>
            <w:proofErr w:type="gramEnd"/>
            <w:r w:rsidRPr="00B2582C">
              <w:rPr>
                <w:rFonts w:ascii="Arial" w:hAnsi="Arial" w:cs="Arial"/>
              </w:rPr>
              <w:t xml:space="preserv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for the full 10 days</w:t>
            </w:r>
          </w:p>
        </w:tc>
        <w:tc>
          <w:tcPr>
            <w:tcW w:w="2268" w:type="dxa"/>
            <w:gridSpan w:val="4"/>
            <w:tcBorders>
              <w:left w:val="single" w:sz="2" w:space="0" w:color="000000"/>
            </w:tcBorders>
            <w:vAlign w:val="center"/>
          </w:tcPr>
          <w:p w14:paraId="4E1E517D"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7E" w14:textId="63C573E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7F" w14:textId="12C2301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80" w14:textId="160943D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8D" w14:textId="77777777" w:rsidTr="00AD1F96">
        <w:trPr>
          <w:trHeight w:val="415"/>
        </w:trPr>
        <w:tc>
          <w:tcPr>
            <w:tcW w:w="4762" w:type="dxa"/>
            <w:gridSpan w:val="7"/>
            <w:tcBorders>
              <w:left w:val="single" w:sz="18" w:space="0" w:color="auto"/>
              <w:right w:val="single" w:sz="2" w:space="0" w:color="000000"/>
            </w:tcBorders>
            <w:vAlign w:val="center"/>
          </w:tcPr>
          <w:p w14:paraId="4E1E5182" w14:textId="7C7CFFC6" w:rsidR="00DA29B8" w:rsidRPr="00B2582C" w:rsidRDefault="00DA29B8" w:rsidP="00DA29B8">
            <w:pPr>
              <w:spacing w:after="0" w:line="240" w:lineRule="auto"/>
              <w:rPr>
                <w:rFonts w:ascii="Arial" w:hAnsi="Arial" w:cs="Arial"/>
              </w:rPr>
            </w:pPr>
            <w:r w:rsidRPr="00B2582C">
              <w:rPr>
                <w:rFonts w:ascii="Arial" w:hAnsi="Arial" w:cs="Arial"/>
              </w:rPr>
              <w:t>Schools send home those people who have been in close contact with the person who has tested positive, advising them to self-isolate for 10 days since they were last in close contact with that person when they were infectious</w:t>
            </w:r>
          </w:p>
        </w:tc>
        <w:tc>
          <w:tcPr>
            <w:tcW w:w="2268" w:type="dxa"/>
            <w:gridSpan w:val="4"/>
            <w:tcBorders>
              <w:left w:val="single" w:sz="2" w:space="0" w:color="000000"/>
            </w:tcBorders>
            <w:vAlign w:val="center"/>
          </w:tcPr>
          <w:p w14:paraId="5C9FAD5D" w14:textId="77777777" w:rsidR="00DA29B8" w:rsidRPr="00B2582C" w:rsidRDefault="00DA29B8" w:rsidP="00DA29B8">
            <w:pPr>
              <w:spacing w:after="0" w:line="240" w:lineRule="auto"/>
              <w:rPr>
                <w:rFonts w:ascii="Arial" w:hAnsi="Arial" w:cs="Arial"/>
              </w:rPr>
            </w:pPr>
            <w:r w:rsidRPr="00B2582C">
              <w:rPr>
                <w:rFonts w:ascii="Arial" w:hAnsi="Arial" w:cs="Arial"/>
              </w:rPr>
              <w:t>Close contact can be anyone who:</w:t>
            </w:r>
          </w:p>
          <w:p w14:paraId="74CABA13" w14:textId="77777777" w:rsidR="00DA29B8" w:rsidRPr="00B2582C" w:rsidRDefault="00DA29B8" w:rsidP="00DA29B8">
            <w:pPr>
              <w:spacing w:after="0" w:line="240" w:lineRule="auto"/>
              <w:rPr>
                <w:rFonts w:ascii="Arial" w:hAnsi="Arial" w:cs="Arial"/>
              </w:rPr>
            </w:pPr>
          </w:p>
          <w:p w14:paraId="20515D52" w14:textId="77777777" w:rsidR="00DA29B8" w:rsidRPr="00B2582C" w:rsidRDefault="00DA29B8" w:rsidP="00DA29B8">
            <w:pPr>
              <w:numPr>
                <w:ilvl w:val="0"/>
                <w:numId w:val="29"/>
              </w:numPr>
              <w:spacing w:after="0" w:line="240" w:lineRule="auto"/>
              <w:rPr>
                <w:rFonts w:ascii="Arial" w:hAnsi="Arial" w:cs="Arial"/>
              </w:rPr>
            </w:pPr>
            <w:r w:rsidRPr="00B2582C">
              <w:rPr>
                <w:rFonts w:ascii="Arial" w:hAnsi="Arial" w:cs="Arial"/>
              </w:rPr>
              <w:t>lives in the same household as someone with coronavirus (COVID-19) symptoms or who has tested positive for coronavirus (COVID-19)</w:t>
            </w:r>
          </w:p>
          <w:p w14:paraId="6C75D459" w14:textId="77777777" w:rsidR="00DA29B8" w:rsidRPr="00B2582C" w:rsidRDefault="00DA29B8" w:rsidP="00DA29B8">
            <w:pPr>
              <w:numPr>
                <w:ilvl w:val="0"/>
                <w:numId w:val="29"/>
              </w:numPr>
              <w:spacing w:after="0" w:line="240" w:lineRule="auto"/>
              <w:rPr>
                <w:rFonts w:ascii="Arial" w:hAnsi="Arial" w:cs="Arial"/>
              </w:rPr>
            </w:pPr>
            <w:r w:rsidRPr="00B2582C">
              <w:rPr>
                <w:rFonts w:ascii="Arial" w:hAnsi="Arial" w:cs="Arial"/>
              </w:rPr>
              <w:t xml:space="preserve">has had any of the following types of contact with someone who has tested positive for coronavirus (COVID-19) with either a PCR test or LFD test (if a confirmatory PCR test is negative, provided it was taken within two days of the positive LFD, it overrides the lateral flow test and close contacts can stop </w:t>
            </w:r>
            <w:proofErr w:type="spellStart"/>
            <w:r w:rsidRPr="00B2582C">
              <w:rPr>
                <w:rFonts w:ascii="Arial" w:hAnsi="Arial" w:cs="Arial"/>
              </w:rPr>
              <w:t>self isolating</w:t>
            </w:r>
            <w:proofErr w:type="spellEnd"/>
            <w:r w:rsidRPr="00B2582C">
              <w:rPr>
                <w:rFonts w:ascii="Arial" w:hAnsi="Arial" w:cs="Arial"/>
              </w:rPr>
              <w:t>):</w:t>
            </w:r>
          </w:p>
          <w:p w14:paraId="7F60580F" w14:textId="77777777" w:rsidR="00DA29B8" w:rsidRPr="00B2582C" w:rsidRDefault="00DA29B8" w:rsidP="00DA29B8">
            <w:pPr>
              <w:numPr>
                <w:ilvl w:val="0"/>
                <w:numId w:val="29"/>
              </w:numPr>
              <w:spacing w:after="0" w:line="240" w:lineRule="auto"/>
              <w:rPr>
                <w:rFonts w:ascii="Arial" w:hAnsi="Arial" w:cs="Arial"/>
              </w:rPr>
            </w:pPr>
            <w:r w:rsidRPr="00B2582C">
              <w:rPr>
                <w:rFonts w:ascii="Arial" w:hAnsi="Arial" w:cs="Arial"/>
              </w:rPr>
              <w:t>face-to-face contact including being coughed on or having a face-to-face conversation within 1 metre</w:t>
            </w:r>
          </w:p>
          <w:p w14:paraId="2E1F2FDC" w14:textId="77777777" w:rsidR="00DA29B8" w:rsidRPr="00B2582C" w:rsidRDefault="00DA29B8" w:rsidP="00DA29B8">
            <w:pPr>
              <w:numPr>
                <w:ilvl w:val="0"/>
                <w:numId w:val="29"/>
              </w:numPr>
              <w:spacing w:after="0" w:line="240" w:lineRule="auto"/>
              <w:rPr>
                <w:rFonts w:ascii="Arial" w:hAnsi="Arial" w:cs="Arial"/>
              </w:rPr>
            </w:pPr>
            <w:r w:rsidRPr="00B2582C">
              <w:rPr>
                <w:rFonts w:ascii="Arial" w:hAnsi="Arial" w:cs="Arial"/>
              </w:rPr>
              <w:t>been within 1 metre for 1 minute or longer without face-to-face contact</w:t>
            </w:r>
          </w:p>
          <w:p w14:paraId="7D7BE0DC" w14:textId="77777777" w:rsidR="00DA29B8" w:rsidRPr="00B2582C" w:rsidRDefault="00DA29B8" w:rsidP="00DA29B8">
            <w:pPr>
              <w:numPr>
                <w:ilvl w:val="0"/>
                <w:numId w:val="29"/>
              </w:numPr>
              <w:spacing w:after="0" w:line="240" w:lineRule="auto"/>
              <w:rPr>
                <w:rFonts w:ascii="Arial" w:hAnsi="Arial" w:cs="Arial"/>
              </w:rPr>
            </w:pPr>
            <w:r w:rsidRPr="00B2582C">
              <w:rPr>
                <w:rFonts w:ascii="Arial" w:hAnsi="Arial" w:cs="Arial"/>
              </w:rPr>
              <w:t>been within 2 metres of someone for more than 15 minutes (either as a one-off contact or added up together over 1 day)</w:t>
            </w:r>
          </w:p>
          <w:p w14:paraId="4E1E5189" w14:textId="146E653D" w:rsidR="00DA29B8" w:rsidRPr="00B2582C" w:rsidRDefault="00DA29B8" w:rsidP="00DA29B8">
            <w:pPr>
              <w:pStyle w:val="ListParagraph"/>
              <w:numPr>
                <w:ilvl w:val="0"/>
                <w:numId w:val="29"/>
              </w:numPr>
              <w:spacing w:after="0" w:line="240" w:lineRule="auto"/>
              <w:rPr>
                <w:rFonts w:ascii="Arial" w:hAnsi="Arial" w:cs="Arial"/>
              </w:rPr>
            </w:pPr>
            <w:r w:rsidRPr="00B2582C">
              <w:rPr>
                <w:rFonts w:ascii="Arial" w:hAnsi="Arial" w:cs="Arial"/>
              </w:rPr>
              <w:t>travelled in the same vehicle or a plane</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8A" w14:textId="6E44F1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8B" w14:textId="35104C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8C" w14:textId="67AC938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93" w14:textId="77777777" w:rsidTr="00AD1F96">
        <w:trPr>
          <w:trHeight w:val="415"/>
        </w:trPr>
        <w:tc>
          <w:tcPr>
            <w:tcW w:w="4762" w:type="dxa"/>
            <w:gridSpan w:val="7"/>
            <w:tcBorders>
              <w:left w:val="single" w:sz="18" w:space="0" w:color="auto"/>
              <w:right w:val="single" w:sz="2" w:space="0" w:color="000000"/>
            </w:tcBorders>
            <w:vAlign w:val="center"/>
          </w:tcPr>
          <w:p w14:paraId="4E1E518E" w14:textId="62A3A9C8" w:rsidR="00DA29B8" w:rsidRPr="00B2582C" w:rsidRDefault="00DA29B8" w:rsidP="00DA29B8">
            <w:pPr>
              <w:spacing w:after="0" w:line="240" w:lineRule="auto"/>
              <w:rPr>
                <w:rFonts w:ascii="Arial" w:hAnsi="Arial" w:cs="Arial"/>
              </w:rPr>
            </w:pPr>
            <w:r w:rsidRPr="00B2582C">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cBorders>
            <w:vAlign w:val="center"/>
          </w:tcPr>
          <w:p w14:paraId="4E1E518F" w14:textId="3BB54967" w:rsidR="00DA29B8" w:rsidRPr="00B2582C" w:rsidRDefault="00DA29B8" w:rsidP="00DA29B8">
            <w:pPr>
              <w:spacing w:after="0" w:line="240" w:lineRule="auto"/>
              <w:rPr>
                <w:rFonts w:ascii="Arial" w:hAnsi="Arial" w:cs="Arial"/>
              </w:rPr>
            </w:pPr>
            <w:r w:rsidRPr="00B2582C">
              <w:rPr>
                <w:rFonts w:ascii="Arial" w:hAnsi="Arial" w:cs="Arial"/>
              </w:rPr>
              <w:t xml:space="preserve">This can be reached by calling the </w:t>
            </w:r>
            <w:proofErr w:type="spellStart"/>
            <w:r w:rsidRPr="00B2582C">
              <w:rPr>
                <w:rFonts w:ascii="Arial" w:hAnsi="Arial" w:cs="Arial"/>
              </w:rPr>
              <w:t>DfE</w:t>
            </w:r>
            <w:proofErr w:type="spellEnd"/>
            <w:r w:rsidRPr="00B2582C">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90" w14:textId="64E425B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91" w14:textId="1023C79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92" w14:textId="2EF7089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99" w14:textId="77777777" w:rsidTr="00AD1F96">
        <w:trPr>
          <w:trHeight w:val="415"/>
        </w:trPr>
        <w:tc>
          <w:tcPr>
            <w:tcW w:w="4762" w:type="dxa"/>
            <w:gridSpan w:val="7"/>
            <w:tcBorders>
              <w:left w:val="single" w:sz="18" w:space="0" w:color="auto"/>
              <w:right w:val="single" w:sz="2" w:space="0" w:color="000000"/>
            </w:tcBorders>
            <w:vAlign w:val="center"/>
          </w:tcPr>
          <w:p w14:paraId="4E1E5194" w14:textId="7C478273" w:rsidR="00DA29B8" w:rsidRPr="00B2582C" w:rsidRDefault="00DA29B8" w:rsidP="00DA29B8">
            <w:pPr>
              <w:spacing w:after="0" w:line="240" w:lineRule="auto"/>
              <w:rPr>
                <w:rFonts w:ascii="Arial" w:hAnsi="Arial" w:cs="Arial"/>
              </w:rPr>
            </w:pPr>
            <w:r w:rsidRPr="00B2582C">
              <w:rPr>
                <w:rFonts w:ascii="Arial" w:hAnsi="Arial" w:cs="Arial"/>
              </w:rPr>
              <w:t>Public Health England has good evidence that routinely taking the temperature of pupils by the school is not recommended as this is an unreliable method for identifying coronavirus (COVID-19) so this does not take place</w:t>
            </w:r>
          </w:p>
        </w:tc>
        <w:tc>
          <w:tcPr>
            <w:tcW w:w="2268" w:type="dxa"/>
            <w:gridSpan w:val="4"/>
            <w:tcBorders>
              <w:left w:val="single" w:sz="2" w:space="0" w:color="000000"/>
            </w:tcBorders>
            <w:vAlign w:val="center"/>
          </w:tcPr>
          <w:p w14:paraId="4E1E5195"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96" w14:textId="6C04FC4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9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9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DA29B8" w:rsidRPr="00B2582C" w:rsidRDefault="00DA29B8" w:rsidP="00DA29B8">
            <w:pPr>
              <w:spacing w:after="0" w:line="240" w:lineRule="auto"/>
              <w:rPr>
                <w:rFonts w:ascii="Arial" w:hAnsi="Arial" w:cs="Arial"/>
                <w:b/>
                <w:color w:val="FF0000"/>
              </w:rPr>
            </w:pPr>
          </w:p>
          <w:p w14:paraId="4E1E519B"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 xml:space="preserve">Inadequate Hand Washing/Personal Hygiene </w:t>
            </w:r>
          </w:p>
          <w:p w14:paraId="4E1E519C" w14:textId="77777777" w:rsidR="00DA29B8" w:rsidRPr="00B2582C" w:rsidRDefault="00DA29B8" w:rsidP="00DA29B8">
            <w:pPr>
              <w:spacing w:after="0" w:line="240" w:lineRule="auto"/>
              <w:rPr>
                <w:rFonts w:ascii="Arial" w:hAnsi="Arial" w:cs="Arial"/>
                <w:b/>
                <w:sz w:val="24"/>
                <w:szCs w:val="24"/>
              </w:rPr>
            </w:pPr>
          </w:p>
        </w:tc>
      </w:tr>
      <w:tr w:rsidR="00DA29B8" w:rsidRPr="00B2582C" w14:paraId="4E1E51A3" w14:textId="77777777" w:rsidTr="00E02B2C">
        <w:trPr>
          <w:trHeight w:val="50"/>
        </w:trPr>
        <w:tc>
          <w:tcPr>
            <w:tcW w:w="4762" w:type="dxa"/>
            <w:gridSpan w:val="7"/>
            <w:tcBorders>
              <w:left w:val="single" w:sz="18" w:space="0" w:color="auto"/>
              <w:right w:val="single" w:sz="2" w:space="0" w:color="000000"/>
            </w:tcBorders>
            <w:vAlign w:val="center"/>
          </w:tcPr>
          <w:p w14:paraId="7DDBECFF" w14:textId="77777777" w:rsidR="00DA29B8" w:rsidRPr="00B2582C" w:rsidRDefault="00DA29B8" w:rsidP="00DA29B8">
            <w:pPr>
              <w:spacing w:after="0" w:line="240" w:lineRule="auto"/>
              <w:rPr>
                <w:rFonts w:ascii="Arial" w:hAnsi="Arial" w:cs="Arial"/>
              </w:rPr>
            </w:pPr>
            <w:r w:rsidRPr="00B2582C">
              <w:rPr>
                <w:rFonts w:ascii="Arial" w:hAnsi="Arial" w:cs="Arial"/>
              </w:rPr>
              <w:t xml:space="preserve">Staff/pupils/cleaners/contractors etc. will be reminded to clean their hands regularly, </w:t>
            </w:r>
          </w:p>
          <w:p w14:paraId="791FF6BB" w14:textId="77777777" w:rsidR="00DA29B8" w:rsidRPr="00B2582C" w:rsidRDefault="00DA29B8" w:rsidP="00DA29B8">
            <w:pPr>
              <w:pStyle w:val="ListParagraph"/>
              <w:numPr>
                <w:ilvl w:val="0"/>
                <w:numId w:val="31"/>
              </w:numPr>
              <w:spacing w:after="0" w:line="240" w:lineRule="auto"/>
              <w:rPr>
                <w:rFonts w:ascii="Arial" w:hAnsi="Arial" w:cs="Arial"/>
              </w:rPr>
            </w:pPr>
            <w:r w:rsidRPr="00B2582C">
              <w:rPr>
                <w:rFonts w:ascii="Arial" w:hAnsi="Arial" w:cs="Arial"/>
              </w:rPr>
              <w:t xml:space="preserve">when they arrive at the school </w:t>
            </w:r>
          </w:p>
          <w:p w14:paraId="5A496D20" w14:textId="77777777" w:rsidR="00DA29B8" w:rsidRPr="00B2582C" w:rsidRDefault="00DA29B8" w:rsidP="00DA29B8">
            <w:pPr>
              <w:pStyle w:val="ListParagraph"/>
              <w:numPr>
                <w:ilvl w:val="0"/>
                <w:numId w:val="31"/>
              </w:numPr>
              <w:spacing w:after="0" w:line="240" w:lineRule="auto"/>
              <w:rPr>
                <w:rFonts w:ascii="Arial" w:hAnsi="Arial" w:cs="Arial"/>
              </w:rPr>
            </w:pPr>
            <w:r w:rsidRPr="00B2582C">
              <w:rPr>
                <w:rFonts w:ascii="Arial" w:hAnsi="Arial" w:cs="Arial"/>
              </w:rPr>
              <w:t xml:space="preserve">when they return from breaks </w:t>
            </w:r>
          </w:p>
          <w:p w14:paraId="4DEC54F1" w14:textId="77777777" w:rsidR="00DA29B8" w:rsidRPr="00B2582C" w:rsidRDefault="00DA29B8" w:rsidP="00DA29B8">
            <w:pPr>
              <w:pStyle w:val="ListParagraph"/>
              <w:numPr>
                <w:ilvl w:val="0"/>
                <w:numId w:val="31"/>
              </w:numPr>
              <w:spacing w:after="0" w:line="240" w:lineRule="auto"/>
              <w:rPr>
                <w:rFonts w:ascii="Arial" w:hAnsi="Arial" w:cs="Arial"/>
              </w:rPr>
            </w:pPr>
            <w:r w:rsidRPr="00B2582C">
              <w:rPr>
                <w:rFonts w:ascii="Arial" w:hAnsi="Arial" w:cs="Arial"/>
              </w:rPr>
              <w:t xml:space="preserve">when they change rooms </w:t>
            </w:r>
          </w:p>
          <w:p w14:paraId="4E1E519E" w14:textId="7E83861A" w:rsidR="00DA29B8" w:rsidRPr="00B2582C" w:rsidRDefault="00DA29B8" w:rsidP="00DA29B8">
            <w:pPr>
              <w:pStyle w:val="ListParagraph"/>
              <w:numPr>
                <w:ilvl w:val="0"/>
                <w:numId w:val="31"/>
              </w:numPr>
              <w:spacing w:after="0" w:line="240" w:lineRule="auto"/>
              <w:rPr>
                <w:rFonts w:ascii="Arial" w:hAnsi="Arial" w:cs="Arial"/>
              </w:rPr>
            </w:pPr>
            <w:r w:rsidRPr="00B2582C">
              <w:rPr>
                <w:rFonts w:ascii="Arial" w:hAnsi="Arial" w:cs="Arial"/>
              </w:rPr>
              <w:t>before and after eating</w:t>
            </w:r>
          </w:p>
        </w:tc>
        <w:tc>
          <w:tcPr>
            <w:tcW w:w="2268" w:type="dxa"/>
            <w:gridSpan w:val="4"/>
            <w:tcBorders>
              <w:left w:val="single" w:sz="2" w:space="0" w:color="000000"/>
            </w:tcBorders>
            <w:vAlign w:val="center"/>
          </w:tcPr>
          <w:p w14:paraId="4E1E519F" w14:textId="75F19CC9" w:rsidR="00DA29B8" w:rsidRPr="00B2582C" w:rsidRDefault="00DA29B8" w:rsidP="00DA29B8">
            <w:pPr>
              <w:spacing w:after="0" w:line="240" w:lineRule="auto"/>
              <w:rPr>
                <w:rFonts w:ascii="Arial" w:hAnsi="Arial" w:cs="Arial"/>
              </w:rPr>
            </w:pPr>
            <w:r w:rsidRPr="00B2582C">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538DA4B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DA29B8" w:rsidRPr="00B2582C" w:rsidRDefault="00DA29B8" w:rsidP="00DA29B8">
            <w:pPr>
              <w:spacing w:after="0" w:line="240" w:lineRule="auto"/>
              <w:rPr>
                <w:rFonts w:ascii="Arial" w:hAnsi="Arial" w:cs="Arial"/>
              </w:rPr>
            </w:pPr>
            <w:r w:rsidRPr="00B2582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0A104DCF" w:rsidR="00DA29B8" w:rsidRPr="00B2582C" w:rsidRDefault="00DA29B8" w:rsidP="00DA29B8">
            <w:pPr>
              <w:spacing w:after="0" w:line="240" w:lineRule="auto"/>
              <w:rPr>
                <w:rFonts w:ascii="Arial" w:hAnsi="Arial" w:cs="Arial"/>
              </w:rPr>
            </w:pPr>
            <w:r w:rsidRPr="00B2582C">
              <w:rPr>
                <w:rFonts w:ascii="Arial" w:hAnsi="Arial" w:cs="Arial"/>
              </w:rPr>
              <w:t>See full opening plan</w:t>
            </w:r>
          </w:p>
          <w:p w14:paraId="4E1E51A6"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1EA9B93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DA29B8" w:rsidRPr="00B2582C" w:rsidRDefault="00DA29B8" w:rsidP="00DA29B8">
            <w:pPr>
              <w:spacing w:after="0" w:line="240" w:lineRule="auto"/>
              <w:rPr>
                <w:rFonts w:ascii="Arial" w:hAnsi="Arial" w:cs="Arial"/>
              </w:rPr>
            </w:pPr>
            <w:r w:rsidRPr="00B2582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5AE6A55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DA29B8" w:rsidRPr="00B2582C" w:rsidRDefault="00DA29B8" w:rsidP="00DA29B8">
            <w:pPr>
              <w:spacing w:after="0" w:line="240" w:lineRule="auto"/>
              <w:rPr>
                <w:rFonts w:ascii="Arial" w:hAnsi="Arial" w:cs="Arial"/>
              </w:rPr>
            </w:pPr>
            <w:r w:rsidRPr="00B2582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DA29B8" w:rsidRPr="00B2582C" w:rsidRDefault="00DA29B8" w:rsidP="00DA29B8">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3" w14:textId="6F94611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DA29B8" w:rsidRPr="00B2582C" w:rsidRDefault="00DA29B8" w:rsidP="00DA29B8">
            <w:pPr>
              <w:spacing w:after="0" w:line="240" w:lineRule="auto"/>
              <w:rPr>
                <w:rFonts w:ascii="Arial" w:hAnsi="Arial" w:cs="Arial"/>
              </w:rPr>
            </w:pPr>
            <w:r w:rsidRPr="00B2582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0574F8A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DA29B8" w:rsidRPr="00B2582C" w:rsidRDefault="00DA29B8" w:rsidP="00DA29B8">
            <w:pPr>
              <w:spacing w:after="0" w:line="240" w:lineRule="auto"/>
              <w:rPr>
                <w:rFonts w:ascii="Arial" w:hAnsi="Arial" w:cs="Arial"/>
              </w:rPr>
            </w:pPr>
            <w:r w:rsidRPr="00B2582C">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B8E04B" w14:textId="4E87380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DA29B8" w:rsidRPr="00B2582C" w:rsidRDefault="00DA29B8" w:rsidP="00DA29B8">
            <w:pPr>
              <w:spacing w:after="0" w:line="240" w:lineRule="auto"/>
              <w:rPr>
                <w:rFonts w:ascii="Arial" w:hAnsi="Arial" w:cs="Arial"/>
              </w:rPr>
            </w:pPr>
            <w:r w:rsidRPr="00B2582C">
              <w:rPr>
                <w:rFonts w:ascii="Arial" w:hAnsi="Arial" w:cs="Arial"/>
              </w:rPr>
              <w:t>Hands are washed with liquid soap &amp; water for a minimum of 20 seconds</w:t>
            </w:r>
          </w:p>
        </w:tc>
        <w:tc>
          <w:tcPr>
            <w:tcW w:w="2268" w:type="dxa"/>
            <w:gridSpan w:val="4"/>
            <w:tcBorders>
              <w:left w:val="single" w:sz="2" w:space="0" w:color="000000"/>
            </w:tcBorders>
            <w:vAlign w:val="center"/>
          </w:tcPr>
          <w:p w14:paraId="4BCE5964" w14:textId="77777777" w:rsidR="00DA29B8" w:rsidRPr="00B2582C" w:rsidRDefault="00DA29B8" w:rsidP="00DA29B8">
            <w:pPr>
              <w:spacing w:after="0" w:line="240" w:lineRule="auto"/>
              <w:rPr>
                <w:rFonts w:ascii="Arial" w:hAnsi="Arial" w:cs="Arial"/>
              </w:rPr>
            </w:pPr>
          </w:p>
          <w:p w14:paraId="400796CE"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137002F9"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DA29B8" w:rsidRPr="00B2582C" w:rsidRDefault="00DA29B8" w:rsidP="00DA29B8">
            <w:pPr>
              <w:spacing w:after="0" w:line="240" w:lineRule="auto"/>
              <w:rPr>
                <w:rFonts w:ascii="Arial" w:hAnsi="Arial" w:cs="Arial"/>
              </w:rPr>
            </w:pPr>
            <w:r w:rsidRPr="00B2582C">
              <w:rPr>
                <w:rFonts w:ascii="Arial" w:hAnsi="Arial" w:cs="Arial"/>
              </w:rPr>
              <w:t>The school has considered whether they have 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32D1936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DA29B8" w:rsidRPr="00B2582C" w:rsidRDefault="00DA29B8" w:rsidP="00DA29B8">
            <w:pPr>
              <w:spacing w:after="0" w:line="240" w:lineRule="auto"/>
              <w:rPr>
                <w:rFonts w:ascii="Arial" w:hAnsi="Arial" w:cs="Arial"/>
              </w:rPr>
            </w:pPr>
            <w:r w:rsidRPr="00B2582C">
              <w:rPr>
                <w:rFonts w:ascii="Arial" w:hAnsi="Arial" w:cs="Arial"/>
              </w:rPr>
              <w:t xml:space="preserve">Alcohol based hand cleansers/gels </w:t>
            </w:r>
            <w:proofErr w:type="gramStart"/>
            <w:r w:rsidRPr="00B2582C">
              <w:rPr>
                <w:rFonts w:ascii="Arial" w:hAnsi="Arial" w:cs="Arial"/>
              </w:rPr>
              <w:t>can only be used</w:t>
            </w:r>
            <w:proofErr w:type="gramEnd"/>
            <w:r w:rsidRPr="00B2582C">
              <w:rPr>
                <w:rFonts w:ascii="Arial" w:hAnsi="Arial" w:cs="Arial"/>
              </w:rPr>
              <w:t xml:space="preserve"> if soap and water are not available, but is not a substitute for hand washing. Such gels MUST ONLY BE USED UNDER CLOSE SUPERVISION. In normal circumstances pupils should not be using alcohol based hand cleansers because of the risk of ingestion</w:t>
            </w:r>
          </w:p>
        </w:tc>
        <w:tc>
          <w:tcPr>
            <w:tcW w:w="2268" w:type="dxa"/>
            <w:gridSpan w:val="4"/>
            <w:tcBorders>
              <w:left w:val="single" w:sz="2" w:space="0" w:color="000000"/>
            </w:tcBorders>
            <w:vAlign w:val="center"/>
          </w:tcPr>
          <w:p w14:paraId="58214A42" w14:textId="0FFC046A" w:rsidR="00DA29B8" w:rsidRPr="00B2582C" w:rsidRDefault="00DA29B8" w:rsidP="00DA29B8">
            <w:pPr>
              <w:spacing w:after="0" w:line="240" w:lineRule="auto"/>
              <w:rPr>
                <w:rFonts w:ascii="Arial" w:hAnsi="Arial" w:cs="Arial"/>
              </w:rPr>
            </w:pPr>
            <w:r w:rsidRPr="00B2582C">
              <w:rPr>
                <w:rFonts w:ascii="Arial" w:hAnsi="Arial" w:cs="Arial"/>
              </w:rPr>
              <w:t>Skin friendly 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2F1BEC3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DA29B8" w:rsidRPr="00B2582C" w:rsidRDefault="00DA29B8" w:rsidP="00DA29B8">
            <w:pPr>
              <w:pStyle w:val="Default"/>
              <w:rPr>
                <w:sz w:val="22"/>
                <w:szCs w:val="22"/>
              </w:rPr>
            </w:pPr>
            <w:r w:rsidRPr="00B2582C">
              <w:rPr>
                <w:sz w:val="22"/>
                <w:szCs w:val="22"/>
              </w:rPr>
              <w:t xml:space="preserve">School has embedded hand washing routines into school culture, supported by behaviour expectations to help ensure younger pupils and those with complex needs understand the need to follow them </w:t>
            </w:r>
          </w:p>
        </w:tc>
        <w:tc>
          <w:tcPr>
            <w:tcW w:w="2268" w:type="dxa"/>
            <w:gridSpan w:val="4"/>
            <w:tcBorders>
              <w:left w:val="single" w:sz="2" w:space="0" w:color="000000"/>
            </w:tcBorders>
            <w:vAlign w:val="center"/>
          </w:tcPr>
          <w:p w14:paraId="754C89D9" w14:textId="3A401B6E" w:rsidR="00DA29B8" w:rsidRPr="00B2582C" w:rsidRDefault="00DA29B8" w:rsidP="00DA29B8">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2E8A9DB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DA29B8" w:rsidRPr="00B2582C" w:rsidRDefault="00DA29B8" w:rsidP="00DA29B8">
            <w:pPr>
              <w:spacing w:after="0" w:line="240" w:lineRule="auto"/>
              <w:rPr>
                <w:rFonts w:ascii="Arial" w:hAnsi="Arial" w:cs="Arial"/>
              </w:rPr>
            </w:pPr>
            <w:r w:rsidRPr="00B2582C">
              <w:rPr>
                <w:rFonts w:ascii="Arial" w:hAnsi="Arial" w:cs="Arial"/>
              </w:rPr>
              <w:t>The ‘catch it, bin it, kill it’ approach is very important and is promoted</w:t>
            </w:r>
          </w:p>
        </w:tc>
        <w:tc>
          <w:tcPr>
            <w:tcW w:w="2268" w:type="dxa"/>
            <w:gridSpan w:val="4"/>
            <w:tcBorders>
              <w:left w:val="single" w:sz="2" w:space="0" w:color="000000"/>
            </w:tcBorders>
            <w:vAlign w:val="center"/>
          </w:tcPr>
          <w:p w14:paraId="4E1E51B8" w14:textId="77777777" w:rsidR="00DA29B8" w:rsidRPr="00B2582C" w:rsidRDefault="00DA29B8" w:rsidP="00DA29B8">
            <w:pPr>
              <w:spacing w:after="0" w:line="240" w:lineRule="auto"/>
              <w:rPr>
                <w:rFonts w:ascii="Arial" w:hAnsi="Arial" w:cs="Arial"/>
              </w:rPr>
            </w:pPr>
            <w:r w:rsidRPr="00B2582C">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68FF400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DA29B8" w:rsidRPr="00B2582C" w:rsidRDefault="00DA29B8" w:rsidP="00DA29B8">
            <w:pPr>
              <w:spacing w:after="0" w:line="240" w:lineRule="auto"/>
              <w:rPr>
                <w:rFonts w:ascii="Arial" w:hAnsi="Arial" w:cs="Arial"/>
              </w:rPr>
            </w:pPr>
            <w:r w:rsidRPr="00B2582C">
              <w:rPr>
                <w:rFonts w:ascii="Arial" w:hAnsi="Arial" w:cs="Arial"/>
              </w:rPr>
              <w:t>Disposable tissues are available in each room for both staff and pupil use</w:t>
            </w:r>
          </w:p>
        </w:tc>
        <w:tc>
          <w:tcPr>
            <w:tcW w:w="2268" w:type="dxa"/>
            <w:gridSpan w:val="4"/>
            <w:tcBorders>
              <w:left w:val="single" w:sz="2" w:space="0" w:color="000000"/>
            </w:tcBorders>
            <w:vAlign w:val="center"/>
          </w:tcPr>
          <w:p w14:paraId="29E50879" w14:textId="77777777" w:rsidR="00DA29B8" w:rsidRPr="00B2582C" w:rsidRDefault="00DA29B8" w:rsidP="00DA29B8">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602CEDA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DA29B8" w:rsidRPr="00B2582C" w:rsidRDefault="00DA29B8" w:rsidP="00DA29B8">
            <w:pPr>
              <w:spacing w:after="0" w:line="240" w:lineRule="auto"/>
              <w:rPr>
                <w:rFonts w:ascii="Arial" w:hAnsi="Arial" w:cs="Arial"/>
              </w:rPr>
            </w:pPr>
            <w:r w:rsidRPr="00B2582C">
              <w:rPr>
                <w:rFonts w:ascii="Arial" w:hAnsi="Arial" w:cs="Arial"/>
              </w:rPr>
              <w:t>Bins (ideally lidded pedal bins) for tissues are available in each room</w:t>
            </w:r>
          </w:p>
        </w:tc>
        <w:tc>
          <w:tcPr>
            <w:tcW w:w="2268" w:type="dxa"/>
            <w:gridSpan w:val="4"/>
            <w:tcBorders>
              <w:left w:val="single" w:sz="2" w:space="0" w:color="000000"/>
            </w:tcBorders>
            <w:vAlign w:val="center"/>
          </w:tcPr>
          <w:p w14:paraId="0CEBFCC5" w14:textId="77777777" w:rsidR="00DA29B8" w:rsidRPr="00B2582C" w:rsidRDefault="00DA29B8" w:rsidP="00DA29B8">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792CDD2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DA29B8" w:rsidRPr="00B2582C" w:rsidRDefault="00DA29B8" w:rsidP="00DA29B8">
            <w:pPr>
              <w:spacing w:after="0" w:line="240" w:lineRule="auto"/>
              <w:rPr>
                <w:rFonts w:ascii="Arial" w:hAnsi="Arial" w:cs="Arial"/>
              </w:rPr>
            </w:pPr>
            <w:r w:rsidRPr="00B2582C">
              <w:rPr>
                <w:rFonts w:ascii="Arial" w:hAnsi="Arial" w:cs="Arial"/>
              </w:rPr>
              <w:t>School has</w:t>
            </w:r>
            <w:r w:rsidRPr="00B2582C">
              <w:t xml:space="preserve"> </w:t>
            </w:r>
            <w:r w:rsidRPr="00B2582C">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DA29B8" w:rsidRPr="00B2582C" w:rsidRDefault="00DA29B8" w:rsidP="00DA29B8">
            <w:pPr>
              <w:spacing w:after="0" w:line="240" w:lineRule="auto"/>
              <w:rPr>
                <w:rFonts w:ascii="Arial" w:hAnsi="Arial" w:cs="Arial"/>
              </w:rPr>
            </w:pPr>
            <w:r w:rsidRPr="00B2582C">
              <w:rPr>
                <w:rFonts w:ascii="Arial" w:hAnsi="Arial" w:cs="Arial"/>
              </w:rPr>
              <w:t xml:space="preserve">The </w:t>
            </w:r>
            <w:hyperlink r:id="rId36" w:history="1">
              <w:r w:rsidRPr="00B2582C">
                <w:rPr>
                  <w:rStyle w:val="Hyperlink"/>
                  <w:rFonts w:ascii="Arial" w:hAnsi="Arial" w:cs="Arial"/>
                </w:rPr>
                <w:t>e-bug</w:t>
              </w:r>
            </w:hyperlink>
            <w:r w:rsidRPr="00B2582C">
              <w:rPr>
                <w:rFonts w:ascii="Arial" w:hAnsi="Arial" w:cs="Arial"/>
              </w:rPr>
              <w:t xml:space="preserve"> website contains free resources for schools, including materials to encourage good </w:t>
            </w:r>
          </w:p>
          <w:p w14:paraId="4E1E51BE" w14:textId="2EF81F93" w:rsidR="00DA29B8" w:rsidRPr="00B2582C" w:rsidRDefault="00DA29B8" w:rsidP="00DA29B8">
            <w:pPr>
              <w:spacing w:after="0" w:line="240" w:lineRule="auto"/>
              <w:rPr>
                <w:rFonts w:ascii="Arial" w:hAnsi="Arial" w:cs="Arial"/>
              </w:rPr>
            </w:pPr>
            <w:r w:rsidRPr="00B2582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5A58D53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DA29B8" w:rsidRPr="00B2582C" w:rsidRDefault="00DA29B8" w:rsidP="00DA29B8">
            <w:pPr>
              <w:spacing w:after="0" w:line="240" w:lineRule="auto"/>
              <w:rPr>
                <w:rFonts w:ascii="Arial" w:hAnsi="Arial" w:cs="Arial"/>
                <w:b/>
                <w:color w:val="FF0000"/>
              </w:rPr>
            </w:pPr>
          </w:p>
          <w:p w14:paraId="4E1E51D0"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Inadequate Personal Protection &amp; PPE</w:t>
            </w:r>
          </w:p>
          <w:p w14:paraId="4E1E51D1" w14:textId="77777777" w:rsidR="00DA29B8" w:rsidRPr="00B2582C" w:rsidRDefault="00DA29B8" w:rsidP="00DA29B8">
            <w:pPr>
              <w:spacing w:after="0" w:line="240" w:lineRule="auto"/>
              <w:rPr>
                <w:rFonts w:ascii="Arial" w:hAnsi="Arial" w:cs="Arial"/>
                <w:b/>
                <w:sz w:val="24"/>
                <w:szCs w:val="24"/>
              </w:rPr>
            </w:pPr>
          </w:p>
        </w:tc>
      </w:tr>
      <w:tr w:rsidR="00DA29B8" w:rsidRPr="00B2582C"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5B5E667" w:rsidR="00DA29B8" w:rsidRPr="00B2582C" w:rsidRDefault="00DA29B8" w:rsidP="00DA29B8">
            <w:pPr>
              <w:spacing w:after="0" w:line="240" w:lineRule="auto"/>
              <w:rPr>
                <w:rFonts w:ascii="Arial" w:hAnsi="Arial" w:cs="Arial"/>
              </w:rPr>
            </w:pPr>
            <w:r w:rsidRPr="00B2582C">
              <w:rPr>
                <w:rFonts w:ascii="Arial" w:hAnsi="Arial" w:cs="Arial"/>
              </w:rPr>
              <w:t>Adults (staff and visitors) in Primary schools DO wear face coverings in areas outside of the classroom</w:t>
            </w:r>
          </w:p>
        </w:tc>
        <w:tc>
          <w:tcPr>
            <w:tcW w:w="2268" w:type="dxa"/>
            <w:gridSpan w:val="4"/>
            <w:tcBorders>
              <w:left w:val="single" w:sz="2" w:space="0" w:color="000000"/>
            </w:tcBorders>
            <w:vAlign w:val="center"/>
          </w:tcPr>
          <w:p w14:paraId="4E1E51D4"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5" w14:textId="7BF6D17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DE" w14:textId="77777777" w:rsidTr="00AD1F96">
        <w:trPr>
          <w:trHeight w:val="415"/>
        </w:trPr>
        <w:tc>
          <w:tcPr>
            <w:tcW w:w="4762" w:type="dxa"/>
            <w:gridSpan w:val="7"/>
            <w:tcBorders>
              <w:left w:val="single" w:sz="18" w:space="0" w:color="auto"/>
              <w:right w:val="single" w:sz="2" w:space="0" w:color="000000"/>
            </w:tcBorders>
            <w:vAlign w:val="center"/>
          </w:tcPr>
          <w:p w14:paraId="4E1E51D9" w14:textId="2988DFBC" w:rsidR="00DA29B8" w:rsidRPr="00B2582C" w:rsidRDefault="00DA29B8" w:rsidP="00DA29B8">
            <w:pPr>
              <w:spacing w:after="0" w:line="240" w:lineRule="auto"/>
              <w:rPr>
                <w:rFonts w:ascii="Arial" w:hAnsi="Arial" w:cs="Arial"/>
              </w:rPr>
            </w:pPr>
            <w:r w:rsidRPr="00B2582C">
              <w:rPr>
                <w:rFonts w:ascii="Arial" w:hAnsi="Arial" w:cs="Arial"/>
              </w:rPr>
              <w:t>Children in Primary schools do not need to wear a face covering</w:t>
            </w:r>
          </w:p>
        </w:tc>
        <w:tc>
          <w:tcPr>
            <w:tcW w:w="2268" w:type="dxa"/>
            <w:gridSpan w:val="4"/>
            <w:tcBorders>
              <w:left w:val="single" w:sz="2" w:space="0" w:color="000000"/>
            </w:tcBorders>
            <w:vAlign w:val="center"/>
          </w:tcPr>
          <w:p w14:paraId="4E1E51DA"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B" w14:textId="055B0A3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D7C70C7" w:rsidR="00DA29B8" w:rsidRPr="00B2582C" w:rsidRDefault="00DA29B8" w:rsidP="00DA29B8">
            <w:pPr>
              <w:spacing w:after="0" w:line="240" w:lineRule="auto"/>
              <w:rPr>
                <w:rFonts w:ascii="Arial" w:hAnsi="Arial" w:cs="Arial"/>
              </w:rPr>
            </w:pPr>
            <w:r w:rsidRPr="00B2582C">
              <w:rPr>
                <w:rFonts w:ascii="Arial" w:hAnsi="Arial" w:cs="Arial"/>
              </w:rPr>
              <w:t>Transparent face coverings can also be worn, but only to assist communication with someone who relies on lip reading, clear sound or facial expression to communicate</w:t>
            </w:r>
          </w:p>
        </w:tc>
        <w:tc>
          <w:tcPr>
            <w:tcW w:w="2268" w:type="dxa"/>
            <w:gridSpan w:val="4"/>
            <w:tcBorders>
              <w:left w:val="single" w:sz="2" w:space="0" w:color="000000"/>
            </w:tcBorders>
            <w:vAlign w:val="center"/>
          </w:tcPr>
          <w:p w14:paraId="4E1E51F9" w14:textId="77777777" w:rsidR="00DA29B8" w:rsidRPr="00B2582C" w:rsidRDefault="00DA29B8" w:rsidP="00DA29B8">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09DAE6C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B289978" w:rsidR="00DA29B8" w:rsidRPr="00B2582C" w:rsidRDefault="00DA29B8" w:rsidP="00DA29B8">
            <w:pPr>
              <w:spacing w:after="0" w:line="240" w:lineRule="auto"/>
              <w:rPr>
                <w:rFonts w:ascii="Arial" w:hAnsi="Arial" w:cs="Arial"/>
              </w:rPr>
            </w:pPr>
            <w:r w:rsidRPr="00B2582C">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296B3107" w:rsidR="00DA29B8" w:rsidRPr="00B2582C" w:rsidRDefault="00DA29B8" w:rsidP="00DA29B8">
            <w:pPr>
              <w:spacing w:after="0" w:line="240" w:lineRule="auto"/>
              <w:rPr>
                <w:rFonts w:ascii="Arial" w:hAnsi="Arial" w:cs="Arial"/>
              </w:rPr>
            </w:pPr>
            <w:r w:rsidRPr="00B2582C">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 Visors</w:t>
            </w:r>
            <w:r w:rsidRPr="00B2582C">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6B53AB8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162DB28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4D0F3F7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70596C74" w:rsidR="00DA29B8" w:rsidRPr="00B2582C" w:rsidRDefault="00DA29B8" w:rsidP="00DA29B8">
            <w:pPr>
              <w:spacing w:after="0" w:line="240" w:lineRule="auto"/>
              <w:rPr>
                <w:rFonts w:ascii="Arial" w:hAnsi="Arial" w:cs="Arial"/>
              </w:rPr>
            </w:pPr>
            <w:r w:rsidRPr="00B2582C">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cBorders>
            <w:vAlign w:val="center"/>
          </w:tcPr>
          <w:p w14:paraId="6ADF8928"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C9DAE62" w14:textId="0301284A"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1F886CC" w:rsidR="00DA29B8" w:rsidRPr="00B2582C" w:rsidRDefault="00DA29B8" w:rsidP="00207B55">
            <w:pPr>
              <w:spacing w:after="0" w:line="240" w:lineRule="auto"/>
              <w:rPr>
                <w:rFonts w:ascii="Arial" w:hAnsi="Arial" w:cs="Arial"/>
              </w:rPr>
            </w:pPr>
            <w:r w:rsidRPr="00B2582C">
              <w:rPr>
                <w:rFonts w:ascii="Arial" w:hAnsi="Arial" w:cs="Arial"/>
              </w:rPr>
              <w:t>Clear instructions are provided to staff on how to put on, remove, store and dispose of face coverings, to avoid inadvertently increasing the risks of transmission</w:t>
            </w:r>
          </w:p>
        </w:tc>
        <w:tc>
          <w:tcPr>
            <w:tcW w:w="2268" w:type="dxa"/>
            <w:gridSpan w:val="4"/>
            <w:tcBorders>
              <w:left w:val="single" w:sz="2" w:space="0" w:color="000000"/>
            </w:tcBorders>
            <w:vAlign w:val="center"/>
          </w:tcPr>
          <w:p w14:paraId="4E1E5211" w14:textId="77777777" w:rsidR="00DA29B8" w:rsidRPr="00B2582C" w:rsidRDefault="00DA29B8" w:rsidP="00DA29B8">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5C9C7E0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DA29B8" w:rsidRPr="00B2582C" w:rsidRDefault="00DA29B8" w:rsidP="00DA29B8">
            <w:pPr>
              <w:spacing w:after="0" w:line="240" w:lineRule="auto"/>
              <w:rPr>
                <w:rFonts w:ascii="Arial" w:hAnsi="Arial" w:cs="Arial"/>
              </w:rPr>
            </w:pPr>
            <w:r w:rsidRPr="00B2582C">
              <w:rPr>
                <w:rFonts w:ascii="Arial" w:hAnsi="Arial" w:cs="Arial"/>
              </w:rPr>
              <w:t>Safe wearing of face coverings requires cleaning of hands before and after touching – including to remove or put them on – and the safe storage of them in individual, sealable plastic bags between use</w:t>
            </w:r>
          </w:p>
        </w:tc>
        <w:tc>
          <w:tcPr>
            <w:tcW w:w="2268" w:type="dxa"/>
            <w:gridSpan w:val="4"/>
            <w:tcBorders>
              <w:left w:val="single" w:sz="2" w:space="0" w:color="000000"/>
            </w:tcBorders>
            <w:vAlign w:val="center"/>
          </w:tcPr>
          <w:p w14:paraId="4E1E5217" w14:textId="77777777" w:rsidR="00DA29B8" w:rsidRPr="00B2582C" w:rsidRDefault="00DA29B8" w:rsidP="00DA29B8">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17887E0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DA29B8" w:rsidRPr="00B2582C" w:rsidRDefault="00DA29B8" w:rsidP="00DA29B8">
            <w:pPr>
              <w:spacing w:after="0" w:line="240" w:lineRule="auto"/>
              <w:rPr>
                <w:rFonts w:ascii="Arial" w:hAnsi="Arial" w:cs="Arial"/>
              </w:rPr>
            </w:pPr>
            <w:r w:rsidRPr="00B2582C">
              <w:rPr>
                <w:rFonts w:ascii="Arial" w:hAnsi="Arial" w:cs="Arial"/>
              </w:rPr>
              <w:t>Where a face covering becomes damp, it should not be worn and the face covering should be replaced carefully</w:t>
            </w:r>
          </w:p>
        </w:tc>
        <w:tc>
          <w:tcPr>
            <w:tcW w:w="2268" w:type="dxa"/>
            <w:gridSpan w:val="4"/>
            <w:tcBorders>
              <w:left w:val="single" w:sz="2" w:space="0" w:color="000000"/>
            </w:tcBorders>
            <w:vAlign w:val="center"/>
          </w:tcPr>
          <w:p w14:paraId="4E1E521D" w14:textId="66583020" w:rsidR="00DA29B8" w:rsidRPr="00B2582C" w:rsidRDefault="00DA29B8" w:rsidP="00207B55">
            <w:pPr>
              <w:spacing w:after="0" w:line="240" w:lineRule="auto"/>
              <w:rPr>
                <w:rFonts w:ascii="Arial" w:hAnsi="Arial" w:cs="Arial"/>
              </w:rPr>
            </w:pPr>
            <w:r w:rsidRPr="00B2582C">
              <w:rPr>
                <w:rFonts w:ascii="Arial" w:hAnsi="Arial" w:cs="Arial"/>
              </w:rPr>
              <w:t>Staff may consider bringing a spare face covering to wear if their face covering becomes damp during the day</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581D169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27" w14:textId="77777777" w:rsidTr="00AD1F96">
        <w:trPr>
          <w:trHeight w:val="415"/>
        </w:trPr>
        <w:tc>
          <w:tcPr>
            <w:tcW w:w="4762" w:type="dxa"/>
            <w:gridSpan w:val="7"/>
            <w:tcBorders>
              <w:left w:val="single" w:sz="18" w:space="0" w:color="auto"/>
              <w:right w:val="single" w:sz="2" w:space="0" w:color="000000"/>
            </w:tcBorders>
            <w:vAlign w:val="center"/>
          </w:tcPr>
          <w:p w14:paraId="4E1E5222" w14:textId="77777777" w:rsidR="00DA29B8" w:rsidRPr="00B2582C" w:rsidRDefault="00DA29B8" w:rsidP="00DA29B8">
            <w:pPr>
              <w:spacing w:after="0" w:line="240" w:lineRule="auto"/>
              <w:rPr>
                <w:rFonts w:ascii="Arial" w:hAnsi="Arial" w:cs="Arial"/>
              </w:rPr>
            </w:pPr>
            <w:r w:rsidRPr="00B2582C">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cBorders>
            <w:vAlign w:val="center"/>
          </w:tcPr>
          <w:p w14:paraId="4E1E5223" w14:textId="77777777" w:rsidR="00DA29B8" w:rsidRPr="00B2582C" w:rsidRDefault="00DA29B8" w:rsidP="00DA29B8">
            <w:pPr>
              <w:spacing w:after="0" w:line="240" w:lineRule="auto"/>
            </w:pP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24" w14:textId="71EAA07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2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2D" w14:textId="77777777" w:rsidTr="00AD1F96">
        <w:trPr>
          <w:trHeight w:val="415"/>
        </w:trPr>
        <w:tc>
          <w:tcPr>
            <w:tcW w:w="4762" w:type="dxa"/>
            <w:gridSpan w:val="7"/>
            <w:tcBorders>
              <w:left w:val="single" w:sz="18" w:space="0" w:color="auto"/>
              <w:right w:val="single" w:sz="2" w:space="0" w:color="000000"/>
            </w:tcBorders>
            <w:vAlign w:val="center"/>
          </w:tcPr>
          <w:p w14:paraId="4E1E5228" w14:textId="4B82A109" w:rsidR="00DA29B8" w:rsidRPr="00B2582C" w:rsidRDefault="00DA29B8" w:rsidP="00DA29B8">
            <w:pPr>
              <w:spacing w:after="0" w:line="240" w:lineRule="auto"/>
              <w:rPr>
                <w:rFonts w:ascii="Arial" w:hAnsi="Arial" w:cs="Arial"/>
              </w:rPr>
            </w:pPr>
            <w:r w:rsidRPr="00B2582C">
              <w:rPr>
                <w:rFonts w:ascii="Arial" w:hAnsi="Arial" w:cs="Arial"/>
              </w:rPr>
              <w:t xml:space="preserve">School has a </w:t>
            </w:r>
            <w:r w:rsidRPr="00B2582C">
              <w:rPr>
                <w:rFonts w:ascii="Arial" w:hAnsi="Arial" w:cs="Arial"/>
                <w:szCs w:val="23"/>
              </w:rPr>
              <w:t>process for when face coverings are worn within the school and how they should be removed</w:t>
            </w:r>
          </w:p>
        </w:tc>
        <w:tc>
          <w:tcPr>
            <w:tcW w:w="2268" w:type="dxa"/>
            <w:gridSpan w:val="4"/>
            <w:tcBorders>
              <w:left w:val="single" w:sz="2" w:space="0" w:color="000000"/>
            </w:tcBorders>
            <w:vAlign w:val="center"/>
          </w:tcPr>
          <w:p w14:paraId="4E1E5229" w14:textId="603B2ABE" w:rsidR="00DA29B8" w:rsidRPr="00B2582C" w:rsidRDefault="00DA29B8" w:rsidP="00207B55">
            <w:pPr>
              <w:spacing w:after="0" w:line="240" w:lineRule="auto"/>
              <w:rPr>
                <w:rFonts w:ascii="Arial" w:hAnsi="Arial" w:cs="Arial"/>
              </w:rPr>
            </w:pPr>
            <w:r w:rsidRPr="00B2582C">
              <w:rPr>
                <w:rFonts w:ascii="Arial" w:hAnsi="Arial" w:cs="Arial"/>
              </w:rPr>
              <w:t>This procedure should be communicated clearly to staff</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2A" w14:textId="63C7F68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2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6BB722F9" w14:textId="77777777" w:rsidTr="00AD1F96">
        <w:trPr>
          <w:trHeight w:val="415"/>
        </w:trPr>
        <w:tc>
          <w:tcPr>
            <w:tcW w:w="4762" w:type="dxa"/>
            <w:gridSpan w:val="7"/>
            <w:tcBorders>
              <w:left w:val="single" w:sz="18" w:space="0" w:color="auto"/>
              <w:right w:val="single" w:sz="2" w:space="0" w:color="000000"/>
            </w:tcBorders>
            <w:vAlign w:val="center"/>
          </w:tcPr>
          <w:p w14:paraId="4406ED23" w14:textId="55A4E268" w:rsidR="00DA29B8" w:rsidRPr="00B2582C" w:rsidRDefault="00DA29B8" w:rsidP="00DA29B8">
            <w:pPr>
              <w:spacing w:after="0" w:line="240" w:lineRule="auto"/>
              <w:rPr>
                <w:rFonts w:ascii="Arial" w:hAnsi="Arial" w:cs="Arial"/>
              </w:rPr>
            </w:pPr>
            <w:r w:rsidRPr="00B2582C">
              <w:rPr>
                <w:rFonts w:ascii="Arial" w:hAnsi="Arial" w:cs="Arial"/>
              </w:rPr>
              <w:t>Adjustments to be made for pupils with SEND who may be distressed if required to remove a face covering against their wishes</w:t>
            </w:r>
          </w:p>
        </w:tc>
        <w:tc>
          <w:tcPr>
            <w:tcW w:w="2268" w:type="dxa"/>
            <w:gridSpan w:val="4"/>
            <w:tcBorders>
              <w:left w:val="single" w:sz="2" w:space="0" w:color="000000"/>
            </w:tcBorders>
            <w:vAlign w:val="center"/>
          </w:tcPr>
          <w:p w14:paraId="58C431DA"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505130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9B965BD" w14:textId="1F0DFC9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880F2ED" w14:textId="447210A5"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F46442" w14:textId="66F570B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33" w14:textId="77777777" w:rsidTr="00AD1F96">
        <w:trPr>
          <w:trHeight w:val="415"/>
        </w:trPr>
        <w:tc>
          <w:tcPr>
            <w:tcW w:w="4762" w:type="dxa"/>
            <w:gridSpan w:val="7"/>
            <w:tcBorders>
              <w:left w:val="single" w:sz="18" w:space="0" w:color="auto"/>
              <w:right w:val="single" w:sz="2" w:space="0" w:color="000000"/>
            </w:tcBorders>
            <w:vAlign w:val="center"/>
          </w:tcPr>
          <w:p w14:paraId="4E1E522E" w14:textId="77777777" w:rsidR="00DA29B8" w:rsidRPr="00B2582C" w:rsidRDefault="00DA29B8" w:rsidP="00DA29B8">
            <w:pPr>
              <w:spacing w:after="0" w:line="240" w:lineRule="auto"/>
              <w:rPr>
                <w:rFonts w:ascii="Arial" w:hAnsi="Arial" w:cs="Arial"/>
              </w:rPr>
            </w:pPr>
            <w:r w:rsidRPr="00B2582C">
              <w:rPr>
                <w:rFonts w:ascii="Arial" w:hAnsi="Arial" w:cs="Arial"/>
              </w:rPr>
              <w:t xml:space="preserve">PPE will need to </w:t>
            </w:r>
            <w:proofErr w:type="gramStart"/>
            <w:r w:rsidRPr="00B2582C">
              <w:rPr>
                <w:rFonts w:ascii="Arial" w:hAnsi="Arial" w:cs="Arial"/>
              </w:rPr>
              <w:t>be worn</w:t>
            </w:r>
            <w:proofErr w:type="gramEnd"/>
            <w:r w:rsidRPr="00B2582C">
              <w:rPr>
                <w:rFonts w:ascii="Arial" w:hAnsi="Arial" w:cs="Arial"/>
              </w:rPr>
              <w:t xml:space="preserve"> by a member of staff if a pupil becomes unwell with symptoms of coronavirus while in their setting and needs direct personal care until they can return home. A </w:t>
            </w:r>
            <w:proofErr w:type="gramStart"/>
            <w:r w:rsidRPr="00B2582C">
              <w:rPr>
                <w:rFonts w:ascii="Arial" w:hAnsi="Arial" w:cs="Arial"/>
              </w:rPr>
              <w:t>face mask</w:t>
            </w:r>
            <w:proofErr w:type="gramEnd"/>
            <w:r w:rsidRPr="00B2582C">
              <w:rPr>
                <w:rFonts w:ascii="Arial" w:hAnsi="Arial" w:cs="Arial"/>
              </w:rPr>
              <w:t xml:space="preserve"> should be worn by the supervising adult if a distance of 2 metres cannot be maintained. If contact with the pupil is necessary, then gloves, an apron and a </w:t>
            </w:r>
            <w:proofErr w:type="gramStart"/>
            <w:r w:rsidRPr="00B2582C">
              <w:rPr>
                <w:rFonts w:ascii="Arial" w:hAnsi="Arial" w:cs="Arial"/>
              </w:rPr>
              <w:t>face mask</w:t>
            </w:r>
            <w:proofErr w:type="gramEnd"/>
            <w:r w:rsidRPr="00B2582C">
              <w:rPr>
                <w:rFonts w:ascii="Arial" w:hAnsi="Arial" w:cs="Arial"/>
              </w:rPr>
              <w:t xml:space="preserve">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cBorders>
            <w:vAlign w:val="center"/>
          </w:tcPr>
          <w:p w14:paraId="4E1E522F" w14:textId="77777777" w:rsidR="00DA29B8" w:rsidRPr="00B2582C" w:rsidRDefault="00B2582C" w:rsidP="00DA29B8">
            <w:pPr>
              <w:spacing w:after="0" w:line="240" w:lineRule="auto"/>
              <w:rPr>
                <w:rFonts w:ascii="Arial" w:hAnsi="Arial" w:cs="Arial"/>
              </w:rPr>
            </w:pPr>
            <w:hyperlink r:id="rId37" w:history="1">
              <w:r w:rsidR="00DA29B8" w:rsidRPr="00B2582C">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0" w14:textId="640D83A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DA29B8" w:rsidRPr="00B2582C" w:rsidRDefault="00DA29B8" w:rsidP="00DA29B8">
            <w:pPr>
              <w:spacing w:after="0" w:line="240" w:lineRule="auto"/>
              <w:rPr>
                <w:rFonts w:ascii="Arial" w:hAnsi="Arial" w:cs="Arial"/>
              </w:rPr>
            </w:pPr>
            <w:r w:rsidRPr="00B2582C">
              <w:rPr>
                <w:rFonts w:ascii="Arial" w:hAnsi="Arial" w:cs="Arial"/>
              </w:rPr>
              <w:t xml:space="preserve">PPE for coronavirus (COVID-19) is required when performing </w:t>
            </w:r>
            <w:hyperlink r:id="rId38" w:history="1">
              <w:r w:rsidRPr="00B2582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DA29B8" w:rsidRPr="00B2582C" w:rsidRDefault="00DA29B8" w:rsidP="00DA29B8">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0A81D7D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DA29B8" w:rsidRPr="00B2582C" w:rsidRDefault="00DA29B8" w:rsidP="00DA29B8">
            <w:pPr>
              <w:spacing w:after="0" w:line="240" w:lineRule="auto"/>
              <w:rPr>
                <w:rFonts w:ascii="Arial" w:hAnsi="Arial" w:cs="Arial"/>
              </w:rPr>
            </w:pPr>
            <w:r w:rsidRPr="00B2582C">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DA29B8" w:rsidRPr="00B2582C" w:rsidRDefault="00DA29B8" w:rsidP="00DA29B8">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77EFF7B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DA29B8" w:rsidRPr="00B2582C" w:rsidRDefault="00DA29B8" w:rsidP="00DA29B8">
            <w:pPr>
              <w:spacing w:after="0" w:line="240" w:lineRule="auto"/>
              <w:rPr>
                <w:rFonts w:ascii="Arial" w:hAnsi="Arial" w:cs="Arial"/>
                <w:b/>
                <w:color w:val="FF0000"/>
              </w:rPr>
            </w:pPr>
          </w:p>
          <w:p w14:paraId="4E1E5235"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Visitors, Contractors &amp; Spread of Coronavirus</w:t>
            </w:r>
          </w:p>
          <w:p w14:paraId="4E1E5236" w14:textId="77777777" w:rsidR="00DA29B8" w:rsidRPr="00B2582C" w:rsidRDefault="00DA29B8" w:rsidP="00DA29B8">
            <w:pPr>
              <w:spacing w:after="0" w:line="240" w:lineRule="auto"/>
              <w:rPr>
                <w:rFonts w:ascii="Arial" w:hAnsi="Arial" w:cs="Arial"/>
                <w:b/>
                <w:sz w:val="24"/>
                <w:szCs w:val="24"/>
              </w:rPr>
            </w:pPr>
          </w:p>
        </w:tc>
      </w:tr>
      <w:tr w:rsidR="00DA29B8" w:rsidRPr="00B2582C"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7777777" w:rsidR="00DA29B8" w:rsidRPr="00B2582C" w:rsidRDefault="00DA29B8" w:rsidP="00DA29B8">
            <w:pPr>
              <w:spacing w:after="0" w:line="240" w:lineRule="auto"/>
              <w:rPr>
                <w:rFonts w:ascii="Arial" w:hAnsi="Arial" w:cs="Arial"/>
              </w:rPr>
            </w:pPr>
            <w:r w:rsidRPr="00B2582C">
              <w:rPr>
                <w:rFonts w:ascii="Arial" w:hAnsi="Arial" w:cs="Arial"/>
              </w:rPr>
              <w:t>All visitors and contractors must make pre-arranged appointments or they will not be allowed on site</w:t>
            </w:r>
          </w:p>
        </w:tc>
        <w:tc>
          <w:tcPr>
            <w:tcW w:w="2268" w:type="dxa"/>
            <w:gridSpan w:val="4"/>
            <w:tcBorders>
              <w:left w:val="single" w:sz="2" w:space="0" w:color="000000"/>
            </w:tcBorders>
            <w:vAlign w:val="center"/>
          </w:tcPr>
          <w:p w14:paraId="4E1E5239"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1CB0F78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00124365" w:rsidR="00DA29B8" w:rsidRPr="00B2582C" w:rsidRDefault="00DA29B8" w:rsidP="00DA29B8">
            <w:pPr>
              <w:spacing w:after="0" w:line="240" w:lineRule="auto"/>
              <w:rPr>
                <w:rFonts w:ascii="Arial" w:hAnsi="Arial" w:cs="Arial"/>
              </w:rPr>
            </w:pPr>
            <w:r w:rsidRPr="00B2582C">
              <w:rPr>
                <w:rFonts w:ascii="Arial" w:hAnsi="Arial" w:cs="Arial"/>
              </w:rPr>
              <w:t>School ensures site guidance on physical distancing and hygiene is explained to visitors and contractors on or before arrival</w:t>
            </w:r>
          </w:p>
        </w:tc>
        <w:tc>
          <w:tcPr>
            <w:tcW w:w="2268" w:type="dxa"/>
            <w:gridSpan w:val="4"/>
            <w:tcBorders>
              <w:left w:val="single" w:sz="2" w:space="0" w:color="000000"/>
            </w:tcBorders>
            <w:vAlign w:val="center"/>
          </w:tcPr>
          <w:p w14:paraId="4E1E523F"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25DF34F4"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49" w14:textId="77777777" w:rsidTr="00AD1F96">
        <w:trPr>
          <w:trHeight w:val="415"/>
        </w:trPr>
        <w:tc>
          <w:tcPr>
            <w:tcW w:w="4762" w:type="dxa"/>
            <w:gridSpan w:val="7"/>
            <w:tcBorders>
              <w:left w:val="single" w:sz="18" w:space="0" w:color="auto"/>
              <w:right w:val="single" w:sz="2" w:space="0" w:color="000000"/>
            </w:tcBorders>
            <w:vAlign w:val="center"/>
          </w:tcPr>
          <w:p w14:paraId="4E1E5244" w14:textId="77777777" w:rsidR="00DA29B8" w:rsidRPr="00B2582C" w:rsidRDefault="00DA29B8" w:rsidP="00DA29B8">
            <w:pPr>
              <w:spacing w:after="0" w:line="240" w:lineRule="auto"/>
              <w:rPr>
                <w:rFonts w:ascii="Arial" w:hAnsi="Arial" w:cs="Arial"/>
              </w:rPr>
            </w:pPr>
            <w:r w:rsidRPr="00B2582C">
              <w:rPr>
                <w:rFonts w:ascii="Arial" w:hAnsi="Arial" w:cs="Arial"/>
              </w:rPr>
              <w:t>Where visits can happen outside of school hours, they are arranged as such</w:t>
            </w:r>
          </w:p>
        </w:tc>
        <w:tc>
          <w:tcPr>
            <w:tcW w:w="2268" w:type="dxa"/>
            <w:gridSpan w:val="4"/>
            <w:tcBorders>
              <w:left w:val="single" w:sz="2" w:space="0" w:color="000000"/>
            </w:tcBorders>
            <w:vAlign w:val="center"/>
          </w:tcPr>
          <w:p w14:paraId="4E1E5245"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6" w14:textId="04CEF20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4F" w14:textId="77777777" w:rsidTr="00AD1F96">
        <w:trPr>
          <w:trHeight w:val="415"/>
        </w:trPr>
        <w:tc>
          <w:tcPr>
            <w:tcW w:w="4762" w:type="dxa"/>
            <w:gridSpan w:val="7"/>
            <w:tcBorders>
              <w:left w:val="single" w:sz="18" w:space="0" w:color="auto"/>
              <w:right w:val="single" w:sz="2" w:space="0" w:color="000000"/>
            </w:tcBorders>
            <w:vAlign w:val="center"/>
          </w:tcPr>
          <w:p w14:paraId="4E1E524A" w14:textId="77777777" w:rsidR="00DA29B8" w:rsidRPr="00B2582C" w:rsidRDefault="00DA29B8" w:rsidP="00DA29B8">
            <w:pPr>
              <w:spacing w:after="0" w:line="240" w:lineRule="auto"/>
              <w:rPr>
                <w:rFonts w:ascii="Arial" w:hAnsi="Arial" w:cs="Arial"/>
              </w:rPr>
            </w:pPr>
            <w:r w:rsidRPr="00B2582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14:paraId="4E1E524B"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C" w14:textId="62DF98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DA29B8" w:rsidRPr="00B2582C" w:rsidRDefault="00DA29B8" w:rsidP="00DA29B8">
            <w:pPr>
              <w:spacing w:after="0" w:line="240" w:lineRule="auto"/>
              <w:rPr>
                <w:rFonts w:ascii="Arial" w:hAnsi="Arial" w:cs="Arial"/>
              </w:rPr>
            </w:pPr>
            <w:r w:rsidRPr="00B2582C">
              <w:rPr>
                <w:rFonts w:ascii="Arial" w:hAnsi="Arial" w:cs="Arial"/>
              </w:rPr>
              <w:t>Contractors to provide updated risk assessment prior to visit which includes their own controls round infection spread prevention</w:t>
            </w:r>
          </w:p>
        </w:tc>
        <w:tc>
          <w:tcPr>
            <w:tcW w:w="2268" w:type="dxa"/>
            <w:gridSpan w:val="4"/>
            <w:tcBorders>
              <w:left w:val="single" w:sz="2" w:space="0" w:color="000000"/>
            </w:tcBorders>
            <w:vAlign w:val="center"/>
          </w:tcPr>
          <w:p w14:paraId="4E1E5251" w14:textId="77777777" w:rsidR="00DA29B8" w:rsidRPr="00B2582C" w:rsidRDefault="00DA29B8" w:rsidP="00DA29B8">
            <w:pPr>
              <w:spacing w:after="0" w:line="240" w:lineRule="auto"/>
              <w:rPr>
                <w:rFonts w:ascii="Arial" w:hAnsi="Arial" w:cs="Arial"/>
              </w:rPr>
            </w:pPr>
            <w:r w:rsidRPr="00B2582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5C43F10D"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DA29B8" w:rsidRPr="00B2582C" w:rsidRDefault="00DA29B8" w:rsidP="00DA29B8">
            <w:pPr>
              <w:spacing w:after="0" w:line="240" w:lineRule="auto"/>
              <w:rPr>
                <w:rFonts w:ascii="Arial" w:hAnsi="Arial" w:cs="Arial"/>
              </w:rPr>
            </w:pPr>
            <w:r w:rsidRPr="00B2582C">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DA29B8" w:rsidRPr="00B2582C" w:rsidRDefault="00DA29B8" w:rsidP="00DA29B8">
            <w:pPr>
              <w:spacing w:after="0" w:line="240" w:lineRule="auto"/>
              <w:rPr>
                <w:rFonts w:ascii="Arial" w:hAnsi="Arial" w:cs="Arial"/>
              </w:rPr>
            </w:pPr>
            <w:r w:rsidRPr="00B2582C">
              <w:rPr>
                <w:rFonts w:ascii="Arial" w:hAnsi="Arial" w:cs="Arial"/>
              </w:rPr>
              <w:t>These programmes are essential</w:t>
            </w:r>
            <w:r w:rsidRPr="00B2582C">
              <w:rPr>
                <w:rFonts w:asciiTheme="minorHAnsi" w:eastAsiaTheme="minorHAnsi" w:hAnsiTheme="minorHAnsi" w:cstheme="minorBidi"/>
              </w:rPr>
              <w:t xml:space="preserve"> </w:t>
            </w:r>
            <w:r w:rsidRPr="00B2582C">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3B4FE4D1"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67" w14:textId="77777777" w:rsidTr="00AD1F96">
        <w:trPr>
          <w:trHeight w:val="415"/>
        </w:trPr>
        <w:tc>
          <w:tcPr>
            <w:tcW w:w="4762" w:type="dxa"/>
            <w:gridSpan w:val="7"/>
            <w:tcBorders>
              <w:left w:val="single" w:sz="18" w:space="0" w:color="auto"/>
              <w:right w:val="single" w:sz="2" w:space="0" w:color="000000"/>
            </w:tcBorders>
            <w:vAlign w:val="center"/>
          </w:tcPr>
          <w:p w14:paraId="4E1E5262" w14:textId="77777777" w:rsidR="00DA29B8" w:rsidRPr="00B2582C" w:rsidRDefault="00DA29B8" w:rsidP="00DA29B8">
            <w:pPr>
              <w:spacing w:after="0" w:line="240" w:lineRule="auto"/>
              <w:rPr>
                <w:rFonts w:ascii="Arial" w:hAnsi="Arial" w:cs="Arial"/>
              </w:rPr>
            </w:pPr>
            <w:r w:rsidRPr="00B2582C">
              <w:rPr>
                <w:rFonts w:ascii="Arial" w:hAnsi="Arial" w:cs="Arial"/>
              </w:rPr>
              <w:t xml:space="preserve">A record </w:t>
            </w:r>
            <w:proofErr w:type="gramStart"/>
            <w:r w:rsidRPr="00B2582C">
              <w:rPr>
                <w:rFonts w:ascii="Arial" w:hAnsi="Arial" w:cs="Arial"/>
              </w:rPr>
              <w:t>is kept</w:t>
            </w:r>
            <w:proofErr w:type="gramEnd"/>
            <w:r w:rsidRPr="00B2582C">
              <w:rPr>
                <w:rFonts w:ascii="Arial" w:hAnsi="Arial" w:cs="Arial"/>
              </w:rPr>
              <w:t xml:space="preserve"> of all visitors</w:t>
            </w:r>
            <w:r w:rsidRPr="00B2582C">
              <w:rPr>
                <w:rFonts w:asciiTheme="minorHAnsi" w:eastAsiaTheme="minorHAnsi" w:hAnsiTheme="minorHAnsi" w:cstheme="minorBidi"/>
              </w:rPr>
              <w:t xml:space="preserve"> </w:t>
            </w:r>
            <w:r w:rsidRPr="00B2582C">
              <w:rPr>
                <w:rFonts w:ascii="Arial" w:hAnsi="Arial" w:cs="Arial"/>
              </w:rPr>
              <w:t>with sufficient detail to support rapid contact tracing if required by NHS Test and Trace.</w:t>
            </w:r>
          </w:p>
        </w:tc>
        <w:tc>
          <w:tcPr>
            <w:tcW w:w="2268" w:type="dxa"/>
            <w:gridSpan w:val="4"/>
            <w:tcBorders>
              <w:left w:val="single" w:sz="2" w:space="0" w:color="000000"/>
            </w:tcBorders>
            <w:vAlign w:val="center"/>
          </w:tcPr>
          <w:p w14:paraId="4E1E5263"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64" w14:textId="4284936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6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6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DA29B8" w:rsidRPr="00B2582C" w:rsidRDefault="00DA29B8" w:rsidP="00DA29B8">
            <w:pPr>
              <w:spacing w:after="0" w:line="240" w:lineRule="auto"/>
              <w:rPr>
                <w:rFonts w:ascii="Arial" w:hAnsi="Arial" w:cs="Arial"/>
                <w:b/>
                <w:color w:val="FF0000"/>
              </w:rPr>
            </w:pPr>
          </w:p>
          <w:p w14:paraId="4E1E5269" w14:textId="77777777" w:rsidR="00DA29B8" w:rsidRPr="00B2582C" w:rsidRDefault="00DA29B8" w:rsidP="00DA29B8">
            <w:pPr>
              <w:spacing w:after="0" w:line="240" w:lineRule="auto"/>
              <w:rPr>
                <w:rFonts w:ascii="Arial" w:hAnsi="Arial" w:cs="Arial"/>
                <w:b/>
                <w:color w:val="FF0000"/>
              </w:rPr>
            </w:pPr>
            <w:r w:rsidRPr="00B2582C">
              <w:rPr>
                <w:rFonts w:ascii="Arial" w:hAnsi="Arial" w:cs="Arial"/>
                <w:b/>
                <w:color w:val="FF0000"/>
              </w:rPr>
              <w:t>Inadequate Ventilation</w:t>
            </w:r>
          </w:p>
          <w:p w14:paraId="4E1E526A" w14:textId="77777777" w:rsidR="00DA29B8" w:rsidRPr="00B2582C" w:rsidRDefault="00DA29B8" w:rsidP="00DA29B8">
            <w:pPr>
              <w:spacing w:after="0" w:line="240" w:lineRule="auto"/>
              <w:rPr>
                <w:rFonts w:ascii="Arial" w:hAnsi="Arial" w:cs="Arial"/>
                <w:b/>
                <w:sz w:val="24"/>
                <w:szCs w:val="24"/>
              </w:rPr>
            </w:pPr>
          </w:p>
        </w:tc>
      </w:tr>
      <w:tr w:rsidR="00DA29B8" w:rsidRPr="00B2582C" w14:paraId="4E1E5273" w14:textId="77777777" w:rsidTr="003C6091">
        <w:trPr>
          <w:trHeight w:val="1833"/>
        </w:trPr>
        <w:tc>
          <w:tcPr>
            <w:tcW w:w="4762" w:type="dxa"/>
            <w:gridSpan w:val="7"/>
            <w:tcBorders>
              <w:left w:val="single" w:sz="18" w:space="0" w:color="auto"/>
              <w:right w:val="single" w:sz="2" w:space="0" w:color="000000"/>
            </w:tcBorders>
            <w:vAlign w:val="center"/>
          </w:tcPr>
          <w:p w14:paraId="4E1E526C" w14:textId="77777777" w:rsidR="00DA29B8" w:rsidRPr="00B2582C" w:rsidRDefault="00DA29B8" w:rsidP="00DA29B8">
            <w:pPr>
              <w:spacing w:after="0" w:line="240" w:lineRule="auto"/>
              <w:rPr>
                <w:rFonts w:ascii="Arial" w:hAnsi="Arial" w:cs="Arial"/>
              </w:rPr>
            </w:pPr>
            <w:r w:rsidRPr="00B2582C">
              <w:rPr>
                <w:rFonts w:ascii="Arial" w:hAnsi="Arial" w:cs="Arial"/>
              </w:rPr>
              <w:t>Occupied spaces must always be well ventilated</w:t>
            </w:r>
            <w:r w:rsidRPr="00B2582C">
              <w:rPr>
                <w:rFonts w:asciiTheme="minorHAnsi" w:eastAsiaTheme="minorHAnsi" w:hAnsiTheme="minorHAnsi" w:cstheme="minorBidi"/>
              </w:rPr>
              <w:t xml:space="preserve"> </w:t>
            </w:r>
            <w:r w:rsidRPr="00B2582C">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DA29B8" w:rsidRPr="00B2582C" w:rsidRDefault="00DA29B8" w:rsidP="00DA29B8">
            <w:pPr>
              <w:spacing w:after="0" w:line="240" w:lineRule="auto"/>
              <w:rPr>
                <w:rFonts w:ascii="Arial" w:hAnsi="Arial" w:cs="Arial"/>
              </w:rPr>
            </w:pPr>
            <w:r w:rsidRPr="00B2582C">
              <w:rPr>
                <w:rFonts w:ascii="Arial" w:hAnsi="Arial" w:cs="Arial"/>
              </w:rPr>
              <w:t>This can be achieved by a variety of measures including:</w:t>
            </w:r>
          </w:p>
          <w:p w14:paraId="4E1E526E" w14:textId="77777777" w:rsidR="00DA29B8" w:rsidRPr="00B2582C" w:rsidRDefault="00DA29B8" w:rsidP="00DA29B8">
            <w:pPr>
              <w:spacing w:after="0" w:line="240" w:lineRule="auto"/>
              <w:rPr>
                <w:rFonts w:ascii="Arial" w:hAnsi="Arial" w:cs="Arial"/>
              </w:rPr>
            </w:pPr>
          </w:p>
          <w:p w14:paraId="4E1E526F" w14:textId="77777777" w:rsidR="00DA29B8" w:rsidRPr="00B2582C" w:rsidRDefault="00DA29B8" w:rsidP="00DA29B8">
            <w:pPr>
              <w:spacing w:after="0" w:line="240" w:lineRule="auto"/>
              <w:rPr>
                <w:rFonts w:ascii="Arial" w:hAnsi="Arial" w:cs="Arial"/>
              </w:rPr>
            </w:pPr>
            <w:r w:rsidRPr="00B2582C">
              <w:rPr>
                <w:rFonts w:ascii="Arial" w:hAnsi="Arial" w:cs="Arial"/>
                <w:b/>
              </w:rPr>
              <w:t>mechanical ventilation systems</w:t>
            </w:r>
            <w:r w:rsidRPr="00B2582C">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3321888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DA29B8" w:rsidRPr="00B2582C" w:rsidRDefault="00DA29B8" w:rsidP="00DA29B8">
            <w:pPr>
              <w:spacing w:after="0" w:line="240" w:lineRule="auto"/>
              <w:rPr>
                <w:rFonts w:ascii="Arial" w:hAnsi="Arial" w:cs="Arial"/>
              </w:rPr>
            </w:pPr>
            <w:r w:rsidRPr="00B2582C">
              <w:rPr>
                <w:rFonts w:ascii="Arial" w:hAnsi="Arial" w:cs="Arial"/>
              </w:rPr>
              <w:t>Ventilate spaces with outdoor air</w:t>
            </w:r>
          </w:p>
        </w:tc>
        <w:tc>
          <w:tcPr>
            <w:tcW w:w="2268" w:type="dxa"/>
            <w:gridSpan w:val="4"/>
            <w:tcBorders>
              <w:left w:val="single" w:sz="2" w:space="0" w:color="000000"/>
            </w:tcBorders>
            <w:vAlign w:val="center"/>
          </w:tcPr>
          <w:p w14:paraId="4E1E5275" w14:textId="77777777" w:rsidR="00DA29B8" w:rsidRPr="00B2582C" w:rsidRDefault="00DA29B8" w:rsidP="00DA29B8">
            <w:pPr>
              <w:spacing w:after="0" w:line="240" w:lineRule="auto"/>
              <w:rPr>
                <w:rFonts w:ascii="Arial" w:hAnsi="Arial" w:cs="Arial"/>
              </w:rPr>
            </w:pPr>
            <w:r w:rsidRPr="00B2582C">
              <w:rPr>
                <w:rFonts w:ascii="Arial" w:hAnsi="Arial" w:cs="Arial"/>
                <w:b/>
              </w:rPr>
              <w:t>Natural ventilation</w:t>
            </w:r>
            <w:r w:rsidRPr="00B2582C">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046C44DC"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DA29B8" w:rsidRPr="00B2582C" w:rsidRDefault="00DA29B8" w:rsidP="00DA29B8">
            <w:pPr>
              <w:spacing w:after="0" w:line="240" w:lineRule="auto"/>
              <w:rPr>
                <w:rFonts w:ascii="Arial" w:hAnsi="Arial" w:cs="Arial"/>
              </w:rPr>
            </w:pPr>
            <w:r w:rsidRPr="00B2582C">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61AE29D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DA29B8" w:rsidRPr="00B2582C" w:rsidRDefault="00DA29B8" w:rsidP="00DA29B8">
            <w:pPr>
              <w:spacing w:after="0" w:line="240" w:lineRule="auto"/>
              <w:rPr>
                <w:rFonts w:ascii="Arial" w:hAnsi="Arial" w:cs="Arial"/>
              </w:rPr>
            </w:pPr>
            <w:r w:rsidRPr="00B2582C">
              <w:rPr>
                <w:rFonts w:ascii="Arial" w:hAnsi="Arial" w:cs="Arial"/>
              </w:rPr>
              <w:t>Prop doors open, where safe to do so (bearing in mind fire safety and safeguarding), to limit use of door handles and assist with creating a throughput of air</w:t>
            </w:r>
          </w:p>
        </w:tc>
        <w:tc>
          <w:tcPr>
            <w:tcW w:w="2268" w:type="dxa"/>
            <w:gridSpan w:val="4"/>
            <w:tcBorders>
              <w:left w:val="single" w:sz="2" w:space="0" w:color="000000"/>
            </w:tcBorders>
            <w:vAlign w:val="center"/>
          </w:tcPr>
          <w:p w14:paraId="4E1E528D" w14:textId="77777777" w:rsidR="00DA29B8" w:rsidRPr="00B2582C" w:rsidRDefault="00DA29B8" w:rsidP="00DA29B8">
            <w:pPr>
              <w:spacing w:after="0" w:line="240" w:lineRule="auto"/>
              <w:rPr>
                <w:rFonts w:ascii="Arial" w:hAnsi="Arial" w:cs="Arial"/>
              </w:rPr>
            </w:pPr>
            <w:r w:rsidRPr="00B2582C">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54926CF0"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DA29B8" w:rsidRPr="00B2582C" w:rsidRDefault="00DA29B8" w:rsidP="00DA29B8">
            <w:pPr>
              <w:spacing w:after="0" w:line="240" w:lineRule="auto"/>
              <w:rPr>
                <w:rFonts w:ascii="Arial" w:hAnsi="Arial" w:cs="Arial"/>
              </w:rPr>
            </w:pPr>
            <w:r w:rsidRPr="00B2582C">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DA29B8" w:rsidRPr="00B2582C" w:rsidRDefault="00DA29B8" w:rsidP="00DA29B8">
            <w:pPr>
              <w:spacing w:after="0" w:line="240" w:lineRule="auto"/>
              <w:rPr>
                <w:rFonts w:ascii="Arial" w:hAnsi="Arial" w:cs="Arial"/>
              </w:rPr>
            </w:pPr>
            <w:r w:rsidRPr="00B2582C">
              <w:rPr>
                <w:rFonts w:ascii="Arial" w:hAnsi="Arial" w:cs="Arial"/>
                <w:b/>
              </w:rPr>
              <w:t>natural ventilation</w:t>
            </w:r>
            <w:r w:rsidRPr="00B2582C">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03549BA3"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DA29B8" w:rsidRPr="00B2582C" w:rsidRDefault="00DA29B8" w:rsidP="00DA29B8">
            <w:pPr>
              <w:spacing w:after="0" w:line="240" w:lineRule="auto"/>
              <w:rPr>
                <w:rFonts w:ascii="Arial" w:hAnsi="Arial" w:cs="Arial"/>
              </w:rPr>
            </w:pPr>
            <w:r w:rsidRPr="00B2582C">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DA29B8" w:rsidRPr="00B2582C" w:rsidRDefault="00DA29B8" w:rsidP="00DA29B8">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0AAFD7AB"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DA29B8" w:rsidRPr="00B2582C" w:rsidRDefault="00DA29B8" w:rsidP="00DA29B8">
            <w:pPr>
              <w:spacing w:after="0" w:line="240" w:lineRule="auto"/>
              <w:rPr>
                <w:rFonts w:ascii="Arial" w:hAnsi="Arial" w:cs="Arial"/>
              </w:rPr>
            </w:pPr>
            <w:r w:rsidRPr="00B2582C">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1DE3536E"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A9" w14:textId="77777777" w:rsidTr="00AD1F96">
        <w:trPr>
          <w:trHeight w:val="415"/>
        </w:trPr>
        <w:tc>
          <w:tcPr>
            <w:tcW w:w="4762" w:type="dxa"/>
            <w:gridSpan w:val="7"/>
            <w:tcBorders>
              <w:left w:val="single" w:sz="18" w:space="0" w:color="auto"/>
              <w:right w:val="single" w:sz="2" w:space="0" w:color="000000"/>
            </w:tcBorders>
            <w:vAlign w:val="center"/>
          </w:tcPr>
          <w:p w14:paraId="4E1E52A4" w14:textId="77777777" w:rsidR="00DA29B8" w:rsidRPr="00B2582C" w:rsidRDefault="00DA29B8" w:rsidP="00DA29B8">
            <w:pPr>
              <w:spacing w:after="0" w:line="240" w:lineRule="auto"/>
              <w:rPr>
                <w:rFonts w:ascii="Arial" w:hAnsi="Arial" w:cs="Arial"/>
              </w:rPr>
            </w:pPr>
            <w:r w:rsidRPr="00B2582C">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4E1E52A5" w14:textId="77777777" w:rsidR="00DA29B8" w:rsidRPr="00B2582C" w:rsidRDefault="00DA29B8" w:rsidP="00DA29B8">
            <w:pPr>
              <w:spacing w:after="0" w:line="240" w:lineRule="auto"/>
              <w:rPr>
                <w:rFonts w:ascii="Arial" w:hAnsi="Arial" w:cs="Arial"/>
              </w:rPr>
            </w:pPr>
            <w:r w:rsidRPr="00B2582C">
              <w:rPr>
                <w:rFonts w:ascii="Arial" w:hAnsi="Arial" w:cs="Arial"/>
              </w:rPr>
              <w:t xml:space="preserve">For more information see </w:t>
            </w:r>
            <w:hyperlink r:id="rId39" w:anchor="school-uniform" w:history="1">
              <w:r w:rsidRPr="00B2582C">
                <w:rPr>
                  <w:rStyle w:val="Hyperlink"/>
                  <w:rFonts w:ascii="Arial" w:hAnsi="Arial" w:cs="Arial"/>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6" w14:textId="04F1579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7"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8"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AF" w14:textId="77777777" w:rsidTr="00AD1F96">
        <w:trPr>
          <w:trHeight w:val="415"/>
        </w:trPr>
        <w:tc>
          <w:tcPr>
            <w:tcW w:w="4762" w:type="dxa"/>
            <w:gridSpan w:val="7"/>
            <w:tcBorders>
              <w:left w:val="single" w:sz="18" w:space="0" w:color="auto"/>
              <w:right w:val="single" w:sz="2" w:space="0" w:color="000000"/>
            </w:tcBorders>
            <w:vAlign w:val="center"/>
          </w:tcPr>
          <w:p w14:paraId="4E1E52AA" w14:textId="77777777" w:rsidR="00DA29B8" w:rsidRPr="00B2582C" w:rsidRDefault="00DA29B8" w:rsidP="00DA29B8">
            <w:pPr>
              <w:spacing w:after="0" w:line="240" w:lineRule="auto"/>
              <w:rPr>
                <w:rFonts w:ascii="Arial" w:hAnsi="Arial" w:cs="Arial"/>
              </w:rPr>
            </w:pPr>
            <w:r w:rsidRPr="00B2582C">
              <w:rPr>
                <w:rFonts w:ascii="Arial" w:hAnsi="Arial" w:cs="Arial"/>
              </w:rPr>
              <w:t>Furniture rearranged where possible to avoid direct drafts</w:t>
            </w:r>
          </w:p>
        </w:tc>
        <w:tc>
          <w:tcPr>
            <w:tcW w:w="2268" w:type="dxa"/>
            <w:gridSpan w:val="4"/>
            <w:tcBorders>
              <w:left w:val="single" w:sz="2" w:space="0" w:color="000000"/>
            </w:tcBorders>
            <w:vAlign w:val="center"/>
          </w:tcPr>
          <w:p w14:paraId="4E1E52AB"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C" w14:textId="5D5B5F0F"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E"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B5" w14:textId="77777777" w:rsidTr="00AD1F96">
        <w:trPr>
          <w:trHeight w:val="415"/>
        </w:trPr>
        <w:tc>
          <w:tcPr>
            <w:tcW w:w="4762" w:type="dxa"/>
            <w:gridSpan w:val="7"/>
            <w:tcBorders>
              <w:left w:val="single" w:sz="18" w:space="0" w:color="auto"/>
              <w:right w:val="single" w:sz="2" w:space="0" w:color="000000"/>
            </w:tcBorders>
            <w:vAlign w:val="center"/>
          </w:tcPr>
          <w:p w14:paraId="4E1E52B0" w14:textId="77777777" w:rsidR="00DA29B8" w:rsidRPr="00B2582C" w:rsidRDefault="00DA29B8" w:rsidP="00DA29B8">
            <w:pPr>
              <w:spacing w:after="0" w:line="240" w:lineRule="auto"/>
              <w:rPr>
                <w:rFonts w:ascii="Arial" w:hAnsi="Arial" w:cs="Arial"/>
              </w:rPr>
            </w:pPr>
            <w:r w:rsidRPr="00B2582C">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14:paraId="4E1E52B1" w14:textId="77777777" w:rsidR="00DA29B8" w:rsidRPr="00B2582C" w:rsidRDefault="00DA29B8" w:rsidP="00DA29B8">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2" w14:textId="22916602"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3"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B4"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BB" w14:textId="77777777" w:rsidTr="00AD1F96">
        <w:trPr>
          <w:trHeight w:val="415"/>
        </w:trPr>
        <w:tc>
          <w:tcPr>
            <w:tcW w:w="4762" w:type="dxa"/>
            <w:gridSpan w:val="7"/>
            <w:tcBorders>
              <w:left w:val="single" w:sz="18" w:space="0" w:color="auto"/>
              <w:right w:val="single" w:sz="2" w:space="0" w:color="000000"/>
            </w:tcBorders>
            <w:vAlign w:val="center"/>
          </w:tcPr>
          <w:p w14:paraId="4E1E52B6" w14:textId="77777777" w:rsidR="00DA29B8" w:rsidRPr="00B2582C" w:rsidRDefault="00DA29B8" w:rsidP="00DA29B8">
            <w:pPr>
              <w:spacing w:after="0" w:line="240" w:lineRule="auto"/>
              <w:rPr>
                <w:rFonts w:ascii="Arial" w:hAnsi="Arial" w:cs="Arial"/>
              </w:rPr>
            </w:pPr>
            <w:r w:rsidRPr="00B2582C">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14:paraId="4E1E52B7" w14:textId="77777777" w:rsidR="00DA29B8" w:rsidRPr="00B2582C" w:rsidRDefault="00DA29B8" w:rsidP="00DA29B8">
            <w:pPr>
              <w:spacing w:after="0" w:line="240" w:lineRule="auto"/>
              <w:rPr>
                <w:rFonts w:ascii="Arial" w:hAnsi="Arial" w:cs="Arial"/>
              </w:rPr>
            </w:pPr>
            <w:r w:rsidRPr="00B2582C">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8" w14:textId="29AEB3C8"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9"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BA"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DA29B8" w:rsidRPr="00B2582C" w:rsidRDefault="00DA29B8" w:rsidP="00DA29B8">
            <w:pPr>
              <w:spacing w:after="0" w:line="240" w:lineRule="auto"/>
              <w:rPr>
                <w:rFonts w:ascii="Arial" w:hAnsi="Arial" w:cs="Arial"/>
              </w:rPr>
            </w:pPr>
            <w:r w:rsidRPr="00B2582C">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DA29B8" w:rsidRPr="00B2582C" w:rsidRDefault="00DA29B8" w:rsidP="00DA29B8">
            <w:pPr>
              <w:spacing w:after="0" w:line="240" w:lineRule="auto"/>
              <w:rPr>
                <w:rFonts w:ascii="Arial" w:hAnsi="Arial" w:cs="Arial"/>
              </w:rPr>
            </w:pPr>
            <w:r w:rsidRPr="00B2582C">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69227306"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hint="eastAsia"/>
                    <w:b/>
                    <w:sz w:val="24"/>
                    <w:szCs w:val="24"/>
                  </w:rPr>
                  <w:t>☐</w:t>
                </w:r>
              </w:p>
            </w:tc>
          </w:sdtContent>
        </w:sdt>
      </w:tr>
      <w:tr w:rsidR="00DA29B8" w:rsidRPr="00B2582C"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DA29B8" w:rsidRPr="00B2582C" w:rsidRDefault="00DA29B8" w:rsidP="00DA29B8">
            <w:pPr>
              <w:spacing w:after="0" w:line="240" w:lineRule="auto"/>
              <w:jc w:val="center"/>
              <w:rPr>
                <w:rFonts w:ascii="Arial" w:hAnsi="Arial" w:cs="Arial"/>
                <w:b/>
                <w:sz w:val="24"/>
                <w:szCs w:val="24"/>
              </w:rPr>
            </w:pPr>
          </w:p>
        </w:tc>
      </w:tr>
      <w:tr w:rsidR="00DA29B8" w:rsidRPr="00B2582C"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DA29B8" w:rsidRPr="00B2582C" w:rsidRDefault="00DA29B8" w:rsidP="00DA29B8">
            <w:pPr>
              <w:spacing w:after="0" w:line="240" w:lineRule="auto"/>
              <w:rPr>
                <w:rFonts w:ascii="Arial" w:hAnsi="Arial" w:cs="Arial"/>
                <w:b/>
                <w:sz w:val="24"/>
                <w:szCs w:val="24"/>
              </w:rPr>
            </w:pPr>
            <w:r w:rsidRPr="00B2582C">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70818CC9"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r>
      <w:tr w:rsidR="00DA29B8" w:rsidRPr="00B2582C" w14:paraId="4E1E52FE" w14:textId="77777777" w:rsidTr="00B84B10">
        <w:trPr>
          <w:trHeight w:val="415"/>
        </w:trPr>
        <w:tc>
          <w:tcPr>
            <w:tcW w:w="7030" w:type="dxa"/>
            <w:gridSpan w:val="11"/>
            <w:tcBorders>
              <w:left w:val="single" w:sz="18" w:space="0" w:color="auto"/>
            </w:tcBorders>
            <w:vAlign w:val="center"/>
          </w:tcPr>
          <w:p w14:paraId="4E1E52F9" w14:textId="77777777" w:rsidR="00DA29B8" w:rsidRPr="00B2582C" w:rsidRDefault="00DA29B8" w:rsidP="00DA29B8">
            <w:pPr>
              <w:spacing w:after="0" w:line="240" w:lineRule="auto"/>
              <w:rPr>
                <w:rFonts w:ascii="Arial" w:hAnsi="Arial" w:cs="Arial"/>
              </w:rPr>
            </w:pPr>
            <w:r w:rsidRPr="00B2582C">
              <w:rPr>
                <w:rFonts w:ascii="Arial" w:hAnsi="Arial" w:cs="Arial"/>
              </w:rPr>
              <w:t>What is the level of risk for this activity/situation with existing control measures</w:t>
            </w:r>
          </w:p>
        </w:tc>
        <w:tc>
          <w:tcPr>
            <w:tcW w:w="912" w:type="dxa"/>
            <w:gridSpan w:val="2"/>
            <w:shd w:val="clear" w:color="auto" w:fill="FF0000"/>
            <w:vAlign w:val="center"/>
          </w:tcPr>
          <w:p w14:paraId="4E1E52FA"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b/>
                    <w:sz w:val="24"/>
                    <w:szCs w:val="24"/>
                  </w:rPr>
                  <w:t>☐</w:t>
                </w:r>
              </w:p>
            </w:sdtContent>
          </w:sdt>
        </w:tc>
      </w:tr>
      <w:tr w:rsidR="00DA29B8" w:rsidRPr="00B2582C" w14:paraId="4E1E5302" w14:textId="77777777" w:rsidTr="00B84B10">
        <w:trPr>
          <w:trHeight w:val="421"/>
        </w:trPr>
        <w:tc>
          <w:tcPr>
            <w:tcW w:w="7030" w:type="dxa"/>
            <w:gridSpan w:val="11"/>
            <w:tcBorders>
              <w:left w:val="single" w:sz="18" w:space="0" w:color="auto"/>
            </w:tcBorders>
            <w:vAlign w:val="center"/>
          </w:tcPr>
          <w:p w14:paraId="4E1E52FF" w14:textId="77777777" w:rsidR="00DA29B8" w:rsidRPr="00B2582C" w:rsidRDefault="00DA29B8" w:rsidP="00DA29B8">
            <w:pPr>
              <w:spacing w:after="0" w:line="240" w:lineRule="auto"/>
              <w:rPr>
                <w:rFonts w:ascii="Arial" w:hAnsi="Arial" w:cs="Arial"/>
              </w:rPr>
            </w:pPr>
            <w:r w:rsidRPr="00B2582C">
              <w:rPr>
                <w:rFonts w:ascii="Arial" w:hAnsi="Arial" w:cs="Arial"/>
              </w:rPr>
              <w:t>Is the risk adequately controlled with existing control measures</w:t>
            </w:r>
          </w:p>
        </w:tc>
        <w:tc>
          <w:tcPr>
            <w:tcW w:w="1372" w:type="dxa"/>
            <w:gridSpan w:val="3"/>
            <w:shd w:val="clear" w:color="auto" w:fill="00B050"/>
            <w:vAlign w:val="center"/>
          </w:tcPr>
          <w:p w14:paraId="4E1E5300" w14:textId="58C4C10F"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DA29B8" w:rsidRPr="00B2582C" w:rsidRDefault="00DA29B8" w:rsidP="00DA29B8">
            <w:pPr>
              <w:spacing w:after="0" w:line="240" w:lineRule="auto"/>
              <w:jc w:val="center"/>
              <w:rPr>
                <w:rFonts w:ascii="Arial" w:hAnsi="Arial" w:cs="Arial"/>
                <w:b/>
                <w:dstrike/>
                <w:sz w:val="24"/>
                <w:szCs w:val="24"/>
              </w:rPr>
            </w:pPr>
            <w:r w:rsidRPr="00B2582C">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r>
      <w:tr w:rsidR="00DA29B8" w:rsidRPr="00B2582C"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DA29B8" w:rsidRPr="00B2582C" w:rsidRDefault="00DA29B8" w:rsidP="00DA29B8">
            <w:pPr>
              <w:spacing w:after="0" w:line="240" w:lineRule="auto"/>
              <w:rPr>
                <w:rFonts w:ascii="Arial" w:hAnsi="Arial" w:cs="Arial"/>
              </w:rPr>
            </w:pPr>
            <w:r w:rsidRPr="00B2582C">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2FFD3B0E"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90D882" w:rsidR="00DA29B8" w:rsidRPr="00B2582C" w:rsidRDefault="00DA29B8" w:rsidP="00DA29B8">
            <w:pPr>
              <w:spacing w:after="0" w:line="240" w:lineRule="auto"/>
              <w:jc w:val="center"/>
              <w:rPr>
                <w:rFonts w:ascii="Arial" w:hAnsi="Arial" w:cs="Arial"/>
                <w:b/>
                <w:dstrike/>
                <w:sz w:val="24"/>
                <w:szCs w:val="24"/>
              </w:rPr>
            </w:pPr>
            <w:r w:rsidRPr="00B2582C">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r>
      <w:tr w:rsidR="00DA29B8" w:rsidRPr="00B2582C"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DA29B8" w:rsidRPr="00B2582C" w:rsidRDefault="00DA29B8" w:rsidP="00DA29B8">
            <w:pPr>
              <w:spacing w:after="0" w:line="240" w:lineRule="auto"/>
              <w:jc w:val="center"/>
              <w:rPr>
                <w:rFonts w:ascii="Arial" w:hAnsi="Arial" w:cs="Arial"/>
                <w:b/>
              </w:rPr>
            </w:pPr>
            <w:r w:rsidRPr="00B2582C">
              <w:rPr>
                <w:rFonts w:ascii="Arial" w:eastAsia="Times New Roman" w:hAnsi="Arial" w:cs="Arial"/>
                <w:b/>
                <w:bCs/>
                <w:sz w:val="20"/>
                <w:szCs w:val="24"/>
              </w:rPr>
              <w:t xml:space="preserve">ACTION PLAN </w:t>
            </w:r>
            <w:r w:rsidRPr="00B2582C">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DA29B8" w:rsidRPr="00B2582C" w:rsidRDefault="00DA29B8" w:rsidP="00DA29B8">
            <w:pPr>
              <w:spacing w:after="0" w:line="240" w:lineRule="auto"/>
              <w:jc w:val="center"/>
              <w:rPr>
                <w:rFonts w:ascii="Arial" w:hAnsi="Arial" w:cs="Arial"/>
                <w:b/>
              </w:rPr>
            </w:pPr>
            <w:r w:rsidRPr="00B2582C">
              <w:rPr>
                <w:rFonts w:ascii="Arial" w:eastAsia="Times New Roman" w:hAnsi="Arial" w:cs="Arial"/>
                <w:b/>
                <w:bCs/>
                <w:sz w:val="20"/>
                <w:szCs w:val="24"/>
              </w:rPr>
              <w:t>To be actioned by</w:t>
            </w:r>
          </w:p>
        </w:tc>
      </w:tr>
      <w:tr w:rsidR="00DA29B8" w:rsidRPr="00B2582C"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DA29B8" w:rsidRPr="00B2582C" w:rsidRDefault="00DA29B8" w:rsidP="00DA29B8">
            <w:pPr>
              <w:spacing w:after="0" w:line="240" w:lineRule="auto"/>
              <w:jc w:val="center"/>
              <w:rPr>
                <w:rFonts w:ascii="Arial" w:hAnsi="Arial" w:cs="Arial"/>
                <w:b/>
              </w:rPr>
            </w:pPr>
            <w:r w:rsidRPr="00B2582C">
              <w:rPr>
                <w:rFonts w:ascii="Arial" w:eastAsia="Times New Roman" w:hAnsi="Arial" w:cs="Arial"/>
                <w:sz w:val="20"/>
                <w:szCs w:val="24"/>
              </w:rPr>
              <w:t xml:space="preserve">Further control measures to reduce risks </w:t>
            </w:r>
            <w:r w:rsidRPr="00B2582C">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DA29B8" w:rsidRPr="00B2582C" w:rsidRDefault="00DA29B8" w:rsidP="00DA29B8">
            <w:pPr>
              <w:spacing w:after="0" w:line="240" w:lineRule="auto"/>
              <w:jc w:val="center"/>
              <w:rPr>
                <w:rFonts w:ascii="Arial" w:hAnsi="Arial" w:cs="Arial"/>
                <w:b/>
              </w:rPr>
            </w:pPr>
            <w:r w:rsidRPr="00B2582C">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DA29B8" w:rsidRPr="00B2582C" w:rsidRDefault="00DA29B8" w:rsidP="00DA29B8">
            <w:pPr>
              <w:spacing w:after="0" w:line="240" w:lineRule="auto"/>
              <w:jc w:val="center"/>
              <w:rPr>
                <w:rFonts w:ascii="Arial" w:hAnsi="Arial" w:cs="Arial"/>
                <w:b/>
              </w:rPr>
            </w:pPr>
            <w:r w:rsidRPr="00B2582C">
              <w:rPr>
                <w:rFonts w:ascii="Arial" w:eastAsia="Times New Roman" w:hAnsi="Arial" w:cs="Arial"/>
                <w:b/>
                <w:sz w:val="20"/>
                <w:szCs w:val="24"/>
              </w:rPr>
              <w:t>Date</w:t>
            </w:r>
          </w:p>
        </w:tc>
      </w:tr>
      <w:tr w:rsidR="00DA29B8" w:rsidRPr="00B2582C"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B676474" w:rsidR="00DA29B8" w:rsidRPr="00B2582C" w:rsidRDefault="00DA29B8" w:rsidP="00DA29B8">
            <w:pPr>
              <w:spacing w:after="0" w:line="240" w:lineRule="auto"/>
              <w:rPr>
                <w:rFonts w:ascii="Arial" w:hAnsi="Arial" w:cs="Arial"/>
                <w:b/>
              </w:rPr>
            </w:pPr>
            <w:r w:rsidRPr="00B2582C">
              <w:rPr>
                <w:rFonts w:ascii="Arial" w:hAnsi="Arial" w:cs="Arial"/>
                <w:b/>
              </w:rPr>
              <w:t>Inform all parents of procedures to be followed and control measures in place by sharing Parent Handbook and Home/School agreement</w:t>
            </w:r>
          </w:p>
        </w:tc>
        <w:tc>
          <w:tcPr>
            <w:tcW w:w="1984" w:type="dxa"/>
            <w:gridSpan w:val="4"/>
            <w:tcBorders>
              <w:top w:val="single" w:sz="2" w:space="0" w:color="auto"/>
              <w:left w:val="single" w:sz="2" w:space="0" w:color="000000"/>
              <w:right w:val="single" w:sz="2" w:space="0" w:color="000000"/>
            </w:tcBorders>
          </w:tcPr>
          <w:p w14:paraId="5D10B130" w14:textId="77777777" w:rsidR="00DA29B8" w:rsidRPr="00B2582C" w:rsidRDefault="00DA29B8" w:rsidP="00DA29B8">
            <w:pPr>
              <w:spacing w:after="0" w:line="240" w:lineRule="auto"/>
              <w:rPr>
                <w:rFonts w:ascii="Arial" w:hAnsi="Arial" w:cs="Arial"/>
                <w:b/>
              </w:rPr>
            </w:pPr>
            <w:r w:rsidRPr="00B2582C">
              <w:rPr>
                <w:rFonts w:ascii="Arial" w:hAnsi="Arial" w:cs="Arial"/>
                <w:b/>
              </w:rPr>
              <w:t xml:space="preserve">C </w:t>
            </w:r>
            <w:proofErr w:type="spellStart"/>
            <w:r w:rsidRPr="00B2582C">
              <w:rPr>
                <w:rFonts w:ascii="Arial" w:hAnsi="Arial" w:cs="Arial"/>
                <w:b/>
              </w:rPr>
              <w:t>Parkhouse</w:t>
            </w:r>
            <w:proofErr w:type="spellEnd"/>
          </w:p>
          <w:p w14:paraId="4E1E530F" w14:textId="181EA302" w:rsidR="00DA29B8" w:rsidRPr="00B2582C" w:rsidRDefault="00DA29B8" w:rsidP="00DA29B8">
            <w:pPr>
              <w:spacing w:after="0" w:line="240" w:lineRule="auto"/>
              <w:rPr>
                <w:rFonts w:ascii="Arial" w:hAnsi="Arial" w:cs="Arial"/>
                <w:b/>
              </w:rPr>
            </w:pPr>
            <w:r w:rsidRPr="00B2582C">
              <w:rPr>
                <w:rFonts w:ascii="Arial" w:hAnsi="Arial" w:cs="Arial"/>
                <w:b/>
              </w:rPr>
              <w:t>D Pitt</w:t>
            </w:r>
          </w:p>
        </w:tc>
        <w:tc>
          <w:tcPr>
            <w:tcW w:w="2191" w:type="dxa"/>
            <w:gridSpan w:val="6"/>
            <w:tcBorders>
              <w:top w:val="single" w:sz="2" w:space="0" w:color="auto"/>
              <w:left w:val="single" w:sz="2" w:space="0" w:color="000000"/>
              <w:right w:val="single" w:sz="18" w:space="0" w:color="auto"/>
            </w:tcBorders>
          </w:tcPr>
          <w:p w14:paraId="4E1E5310" w14:textId="18E0FCBC" w:rsidR="00DA29B8" w:rsidRPr="00B2582C" w:rsidRDefault="00207B55" w:rsidP="00DA29B8">
            <w:pPr>
              <w:spacing w:after="0" w:line="240" w:lineRule="auto"/>
              <w:rPr>
                <w:rFonts w:ascii="Arial" w:hAnsi="Arial" w:cs="Arial"/>
                <w:b/>
              </w:rPr>
            </w:pPr>
            <w:r w:rsidRPr="00B2582C">
              <w:rPr>
                <w:rFonts w:ascii="Arial" w:hAnsi="Arial" w:cs="Arial"/>
                <w:b/>
              </w:rPr>
              <w:t>03/06</w:t>
            </w:r>
            <w:r w:rsidR="00DA29B8" w:rsidRPr="00B2582C">
              <w:rPr>
                <w:rFonts w:ascii="Arial" w:hAnsi="Arial" w:cs="Arial"/>
                <w:b/>
              </w:rPr>
              <w:t>/2021</w:t>
            </w:r>
          </w:p>
        </w:tc>
      </w:tr>
      <w:tr w:rsidR="00DA29B8" w:rsidRPr="00B2582C"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1D3D1D70" w:rsidR="00DA29B8" w:rsidRPr="00B2582C" w:rsidRDefault="00DA29B8" w:rsidP="00DA29B8">
            <w:pPr>
              <w:spacing w:after="0" w:line="240" w:lineRule="auto"/>
              <w:rPr>
                <w:rFonts w:ascii="Arial" w:hAnsi="Arial" w:cs="Arial"/>
                <w:b/>
              </w:rPr>
            </w:pPr>
            <w:r w:rsidRPr="00B2582C">
              <w:rPr>
                <w:rFonts w:ascii="Arial" w:hAnsi="Arial" w:cs="Arial"/>
                <w:b/>
              </w:rPr>
              <w:t>Distribute new risk assessment to all staff and add to school website.</w:t>
            </w:r>
          </w:p>
        </w:tc>
        <w:tc>
          <w:tcPr>
            <w:tcW w:w="1984" w:type="dxa"/>
            <w:gridSpan w:val="4"/>
            <w:tcBorders>
              <w:top w:val="single" w:sz="2" w:space="0" w:color="auto"/>
              <w:left w:val="single" w:sz="2" w:space="0" w:color="000000"/>
              <w:bottom w:val="single" w:sz="2" w:space="0" w:color="000000"/>
              <w:right w:val="single" w:sz="2" w:space="0" w:color="000000"/>
            </w:tcBorders>
          </w:tcPr>
          <w:p w14:paraId="35F068DF" w14:textId="77777777" w:rsidR="00DA29B8" w:rsidRPr="00B2582C" w:rsidRDefault="00DA29B8" w:rsidP="00DA29B8">
            <w:pPr>
              <w:spacing w:after="0" w:line="240" w:lineRule="auto"/>
              <w:rPr>
                <w:rFonts w:ascii="Arial" w:hAnsi="Arial" w:cs="Arial"/>
                <w:b/>
              </w:rPr>
            </w:pPr>
            <w:r w:rsidRPr="00B2582C">
              <w:rPr>
                <w:rFonts w:ascii="Arial" w:hAnsi="Arial" w:cs="Arial"/>
                <w:b/>
              </w:rPr>
              <w:t xml:space="preserve">C </w:t>
            </w:r>
            <w:proofErr w:type="spellStart"/>
            <w:r w:rsidRPr="00B2582C">
              <w:rPr>
                <w:rFonts w:ascii="Arial" w:hAnsi="Arial" w:cs="Arial"/>
                <w:b/>
              </w:rPr>
              <w:t>Parkhouse</w:t>
            </w:r>
            <w:proofErr w:type="spellEnd"/>
          </w:p>
          <w:p w14:paraId="4E1E5313" w14:textId="316F7C30" w:rsidR="00DA29B8" w:rsidRPr="00B2582C" w:rsidRDefault="00DA29B8" w:rsidP="00DA29B8">
            <w:pPr>
              <w:spacing w:after="0" w:line="240" w:lineRule="auto"/>
              <w:rPr>
                <w:rFonts w:ascii="Arial" w:hAnsi="Arial" w:cs="Arial"/>
                <w:b/>
              </w:rPr>
            </w:pPr>
            <w:r w:rsidRPr="00B2582C">
              <w:rPr>
                <w:rFonts w:ascii="Arial" w:hAnsi="Arial" w:cs="Arial"/>
                <w:b/>
              </w:rPr>
              <w:t>D Pitt</w:t>
            </w:r>
          </w:p>
        </w:tc>
        <w:tc>
          <w:tcPr>
            <w:tcW w:w="2191" w:type="dxa"/>
            <w:gridSpan w:val="6"/>
            <w:tcBorders>
              <w:top w:val="single" w:sz="2" w:space="0" w:color="auto"/>
              <w:left w:val="single" w:sz="2" w:space="0" w:color="000000"/>
              <w:right w:val="single" w:sz="18" w:space="0" w:color="auto"/>
            </w:tcBorders>
          </w:tcPr>
          <w:p w14:paraId="4E1E5314" w14:textId="49D0B7B4" w:rsidR="00DA29B8" w:rsidRPr="00B2582C" w:rsidRDefault="00207B55" w:rsidP="00DA29B8">
            <w:pPr>
              <w:spacing w:after="0" w:line="240" w:lineRule="auto"/>
              <w:rPr>
                <w:rFonts w:ascii="Arial" w:hAnsi="Arial" w:cs="Arial"/>
                <w:b/>
              </w:rPr>
            </w:pPr>
            <w:r w:rsidRPr="00B2582C">
              <w:rPr>
                <w:rFonts w:ascii="Arial" w:hAnsi="Arial" w:cs="Arial"/>
                <w:b/>
              </w:rPr>
              <w:t>03/06/2021</w:t>
            </w:r>
          </w:p>
        </w:tc>
      </w:tr>
      <w:tr w:rsidR="00DA29B8" w:rsidRPr="00B2582C"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02233F39" w:rsidR="00DA29B8" w:rsidRPr="00B2582C" w:rsidRDefault="00DA29B8" w:rsidP="00DA29B8">
            <w:pPr>
              <w:spacing w:after="0" w:line="240" w:lineRule="auto"/>
              <w:rPr>
                <w:rFonts w:ascii="Arial" w:hAnsi="Arial" w:cs="Arial"/>
                <w:b/>
              </w:rPr>
            </w:pPr>
            <w:r w:rsidRPr="00B2582C">
              <w:rPr>
                <w:rFonts w:ascii="Arial" w:hAnsi="Arial" w:cs="Arial"/>
                <w:b/>
              </w:rPr>
              <w:t>Ensure paper copy available at front office for review by contractors/visitors if requested.</w:t>
            </w: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08BB92AF" w:rsidR="00DA29B8" w:rsidRPr="00B2582C" w:rsidRDefault="00DA29B8" w:rsidP="00DA29B8">
            <w:pPr>
              <w:spacing w:after="0" w:line="240" w:lineRule="auto"/>
              <w:rPr>
                <w:rFonts w:ascii="Arial" w:hAnsi="Arial" w:cs="Arial"/>
                <w:b/>
              </w:rPr>
            </w:pPr>
            <w:r w:rsidRPr="00B2582C">
              <w:rPr>
                <w:rFonts w:ascii="Arial" w:hAnsi="Arial" w:cs="Arial"/>
                <w:b/>
              </w:rPr>
              <w:t>D Pitt</w:t>
            </w:r>
          </w:p>
        </w:tc>
        <w:tc>
          <w:tcPr>
            <w:tcW w:w="2191" w:type="dxa"/>
            <w:gridSpan w:val="6"/>
            <w:tcBorders>
              <w:top w:val="single" w:sz="2" w:space="0" w:color="auto"/>
              <w:left w:val="single" w:sz="2" w:space="0" w:color="000000"/>
              <w:right w:val="single" w:sz="18" w:space="0" w:color="auto"/>
            </w:tcBorders>
          </w:tcPr>
          <w:p w14:paraId="4E1E5318" w14:textId="53C82925" w:rsidR="00DA29B8" w:rsidRPr="00B2582C" w:rsidRDefault="00207B55" w:rsidP="00DA29B8">
            <w:pPr>
              <w:spacing w:after="0" w:line="240" w:lineRule="auto"/>
              <w:rPr>
                <w:rFonts w:ascii="Arial" w:hAnsi="Arial" w:cs="Arial"/>
                <w:b/>
              </w:rPr>
            </w:pPr>
            <w:r w:rsidRPr="00B2582C">
              <w:rPr>
                <w:rFonts w:ascii="Arial" w:hAnsi="Arial" w:cs="Arial"/>
                <w:b/>
              </w:rPr>
              <w:t>03/06/2021</w:t>
            </w:r>
          </w:p>
        </w:tc>
      </w:tr>
      <w:tr w:rsidR="00DA29B8" w:rsidRPr="00B2582C"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DA29B8" w:rsidRPr="00B2582C" w:rsidRDefault="00DA29B8" w:rsidP="00DA29B8">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DA29B8" w:rsidRPr="00B2582C" w:rsidRDefault="00DA29B8" w:rsidP="00DA29B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DA29B8" w:rsidRPr="00B2582C" w:rsidRDefault="00DA29B8" w:rsidP="00DA29B8">
            <w:pPr>
              <w:spacing w:after="0" w:line="240" w:lineRule="auto"/>
              <w:rPr>
                <w:rFonts w:ascii="Arial" w:hAnsi="Arial" w:cs="Arial"/>
                <w:b/>
              </w:rPr>
            </w:pPr>
          </w:p>
        </w:tc>
      </w:tr>
      <w:tr w:rsidR="00DA29B8" w:rsidRPr="00B2582C"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DA29B8" w:rsidRPr="00B2582C" w:rsidRDefault="00DA29B8" w:rsidP="00DA29B8">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DA29B8" w:rsidRPr="00B2582C" w:rsidRDefault="00DA29B8" w:rsidP="00DA29B8">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DA29B8" w:rsidRPr="00B2582C" w:rsidRDefault="00DA29B8" w:rsidP="00DA29B8">
            <w:pPr>
              <w:spacing w:after="0" w:line="240" w:lineRule="auto"/>
              <w:rPr>
                <w:rFonts w:ascii="Arial" w:hAnsi="Arial" w:cs="Arial"/>
                <w:b/>
              </w:rPr>
            </w:pPr>
          </w:p>
        </w:tc>
      </w:tr>
      <w:tr w:rsidR="00DA29B8" w:rsidRPr="00B2582C"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DA29B8" w:rsidRPr="00B2582C" w:rsidRDefault="00DA29B8" w:rsidP="00DA29B8">
            <w:pPr>
              <w:spacing w:after="0" w:line="240" w:lineRule="auto"/>
              <w:rPr>
                <w:rFonts w:ascii="Arial" w:hAnsi="Arial" w:cs="Arial"/>
              </w:rPr>
            </w:pPr>
            <w:r w:rsidRPr="00B2582C">
              <w:rPr>
                <w:rFonts w:ascii="Arial" w:hAnsi="Arial" w:cs="Arial"/>
              </w:rPr>
              <w:t xml:space="preserve">State overall risk level assigned to the task </w:t>
            </w:r>
            <w:r w:rsidRPr="00B2582C">
              <w:rPr>
                <w:rFonts w:ascii="Arial" w:hAnsi="Arial" w:cs="Arial"/>
                <w:b/>
              </w:rPr>
              <w:t>AFTER</w:t>
            </w:r>
            <w:r w:rsidRPr="00B2582C">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DA29B8" w:rsidRPr="00B2582C" w:rsidRDefault="00DA29B8" w:rsidP="00DA29B8">
                <w:pPr>
                  <w:spacing w:after="0" w:line="240" w:lineRule="auto"/>
                  <w:jc w:val="center"/>
                  <w:rPr>
                    <w:rFonts w:ascii="Arial" w:hAnsi="Arial" w:cs="Arial"/>
                    <w:b/>
                    <w:sz w:val="24"/>
                    <w:szCs w:val="24"/>
                  </w:rPr>
                </w:pPr>
                <w:r w:rsidRPr="00B2582C">
                  <w:rPr>
                    <w:rFonts w:ascii="MS Gothic" w:eastAsia="MS Gothic" w:hAnsi="MS Gothic" w:cs="Arial"/>
                    <w:b/>
                    <w:sz w:val="24"/>
                    <w:szCs w:val="24"/>
                  </w:rPr>
                  <w:t>☐</w:t>
                </w:r>
              </w:p>
            </w:sdtContent>
          </w:sdt>
        </w:tc>
      </w:tr>
      <w:tr w:rsidR="00DA29B8" w:rsidRPr="00B2582C"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DA29B8" w:rsidRPr="00B2582C" w:rsidRDefault="00DA29B8" w:rsidP="00DA29B8">
            <w:pPr>
              <w:spacing w:after="0" w:line="240" w:lineRule="auto"/>
              <w:rPr>
                <w:rFonts w:ascii="Arial" w:hAnsi="Arial" w:cs="Arial"/>
              </w:rPr>
            </w:pPr>
            <w:r w:rsidRPr="00B2582C">
              <w:rPr>
                <w:rFonts w:ascii="Arial" w:hAnsi="Arial" w:cs="Arial"/>
              </w:rPr>
              <w:t xml:space="preserve">Is such a risk level deemed </w:t>
            </w:r>
            <w:proofErr w:type="gramStart"/>
            <w:r w:rsidRPr="00B2582C">
              <w:rPr>
                <w:rFonts w:ascii="Arial" w:hAnsi="Arial" w:cs="Arial"/>
              </w:rPr>
              <w:t>to be as</w:t>
            </w:r>
            <w:proofErr w:type="gramEnd"/>
            <w:r w:rsidRPr="00B2582C">
              <w:rPr>
                <w:rFonts w:ascii="Arial" w:hAnsi="Arial" w:cs="Arial"/>
              </w:rPr>
              <w:t xml:space="preserve">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DA29B8" w:rsidRPr="00B2582C" w:rsidRDefault="00DA29B8" w:rsidP="00DA29B8">
            <w:pPr>
              <w:spacing w:after="0" w:line="240" w:lineRule="auto"/>
              <w:jc w:val="center"/>
              <w:rPr>
                <w:rFonts w:ascii="Arial" w:hAnsi="Arial" w:cs="Arial"/>
                <w:b/>
                <w:dstrike/>
                <w:sz w:val="24"/>
                <w:szCs w:val="24"/>
              </w:rPr>
            </w:pPr>
            <w:r w:rsidRPr="00B2582C">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r>
      <w:tr w:rsidR="00DA29B8" w:rsidRPr="00B2582C"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DA29B8" w:rsidRPr="00B2582C" w:rsidRDefault="00DA29B8" w:rsidP="00DA29B8">
            <w:pPr>
              <w:spacing w:after="0" w:line="240" w:lineRule="auto"/>
              <w:rPr>
                <w:rFonts w:ascii="Arial" w:hAnsi="Arial" w:cs="Arial"/>
              </w:rPr>
            </w:pPr>
            <w:r w:rsidRPr="00B2582C">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sidRPr="00B2582C">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r>
      <w:tr w:rsidR="00DA29B8" w:rsidRPr="00B2582C"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DA29B8" w:rsidRPr="00B2582C" w:rsidRDefault="00DA29B8" w:rsidP="00DA29B8">
            <w:pPr>
              <w:spacing w:after="0" w:line="240" w:lineRule="auto"/>
              <w:rPr>
                <w:rFonts w:ascii="Arial" w:hAnsi="Arial" w:cs="Arial"/>
              </w:rPr>
            </w:pPr>
            <w:r w:rsidRPr="00B2582C">
              <w:rPr>
                <w:rFonts w:ascii="Arial" w:hAnsi="Arial" w:cs="Arial"/>
              </w:rPr>
              <w:t xml:space="preserve">If no, </w:t>
            </w:r>
            <w:proofErr w:type="gramStart"/>
            <w:r w:rsidRPr="00B2582C">
              <w:rPr>
                <w:rFonts w:ascii="Arial" w:hAnsi="Arial" w:cs="Arial"/>
              </w:rPr>
              <w:t>has this been escalated</w:t>
            </w:r>
            <w:proofErr w:type="gramEnd"/>
            <w:r w:rsidRPr="00B2582C">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DA29B8" w:rsidRPr="00B2582C" w:rsidRDefault="00DA29B8" w:rsidP="00DA29B8">
            <w:pPr>
              <w:spacing w:after="0" w:line="240" w:lineRule="auto"/>
              <w:jc w:val="center"/>
              <w:rPr>
                <w:rFonts w:ascii="Arial" w:hAnsi="Arial" w:cs="Arial"/>
                <w:b/>
                <w:sz w:val="24"/>
                <w:szCs w:val="24"/>
              </w:rPr>
            </w:pPr>
            <w:r w:rsidRPr="00B2582C">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B2582C">
                  <w:rPr>
                    <w:rFonts w:ascii="MS Gothic" w:eastAsia="MS Gothic" w:hAnsi="MS Gothic" w:cs="Arial"/>
                    <w:b/>
                    <w:sz w:val="24"/>
                    <w:szCs w:val="24"/>
                  </w:rPr>
                  <w:t>☐</w:t>
                </w:r>
              </w:sdtContent>
            </w:sdt>
          </w:p>
        </w:tc>
      </w:tr>
      <w:tr w:rsidR="00DA29B8" w:rsidRPr="00B2582C"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DA29B8" w:rsidRPr="00B2582C" w:rsidRDefault="00DA29B8" w:rsidP="00DA29B8">
            <w:pPr>
              <w:spacing w:after="0" w:line="240" w:lineRule="auto"/>
              <w:rPr>
                <w:rFonts w:ascii="Arial" w:hAnsi="Arial" w:cs="Arial"/>
                <w:b/>
              </w:rPr>
            </w:pPr>
            <w:r w:rsidRPr="00B2582C">
              <w:rPr>
                <w:rFonts w:ascii="Arial" w:hAnsi="Arial" w:cs="Arial"/>
                <w:b/>
              </w:rPr>
              <w:t>Assessor(s):</w:t>
            </w:r>
          </w:p>
          <w:p w14:paraId="4E1E5335" w14:textId="77777777" w:rsidR="00DA29B8" w:rsidRPr="00B2582C" w:rsidRDefault="00DA29B8" w:rsidP="00DA29B8">
            <w:pPr>
              <w:spacing w:after="0" w:line="240" w:lineRule="auto"/>
              <w:rPr>
                <w:rFonts w:ascii="Arial" w:hAnsi="Arial" w:cs="Arial"/>
                <w:b/>
              </w:rPr>
            </w:pPr>
          </w:p>
          <w:p w14:paraId="4E1E5336" w14:textId="77777777" w:rsidR="00DA29B8" w:rsidRPr="00B2582C" w:rsidRDefault="00DA29B8" w:rsidP="00DA29B8">
            <w:pPr>
              <w:spacing w:after="0" w:line="240" w:lineRule="auto"/>
              <w:rPr>
                <w:rFonts w:ascii="Arial" w:hAnsi="Arial" w:cs="Arial"/>
                <w:b/>
              </w:rPr>
            </w:pPr>
            <w:r w:rsidRPr="00B2582C">
              <w:rPr>
                <w:rFonts w:ascii="Arial" w:hAnsi="Arial" w:cs="Arial"/>
                <w:b/>
              </w:rPr>
              <w:t>Position(s):</w:t>
            </w:r>
          </w:p>
          <w:p w14:paraId="4E1E5337" w14:textId="77777777" w:rsidR="00DA29B8" w:rsidRPr="00B2582C" w:rsidRDefault="00DA29B8" w:rsidP="00DA29B8">
            <w:pPr>
              <w:spacing w:after="0" w:line="240" w:lineRule="auto"/>
              <w:rPr>
                <w:rFonts w:ascii="Arial" w:hAnsi="Arial" w:cs="Arial"/>
                <w:b/>
              </w:rPr>
            </w:pPr>
          </w:p>
        </w:tc>
        <w:tc>
          <w:tcPr>
            <w:tcW w:w="2905" w:type="dxa"/>
            <w:gridSpan w:val="4"/>
            <w:tcBorders>
              <w:top w:val="single" w:sz="18" w:space="0" w:color="auto"/>
            </w:tcBorders>
            <w:shd w:val="clear" w:color="auto" w:fill="92CDDC"/>
          </w:tcPr>
          <w:p w14:paraId="4C6D91EB" w14:textId="77777777" w:rsidR="00DA29B8" w:rsidRPr="00B2582C" w:rsidRDefault="00DA29B8" w:rsidP="00DA29B8">
            <w:pPr>
              <w:spacing w:after="0" w:line="240" w:lineRule="auto"/>
              <w:rPr>
                <w:rFonts w:ascii="Arial" w:hAnsi="Arial" w:cs="Arial"/>
                <w:b/>
              </w:rPr>
            </w:pPr>
            <w:r w:rsidRPr="00B2582C">
              <w:rPr>
                <w:rFonts w:ascii="Arial" w:hAnsi="Arial" w:cs="Arial"/>
                <w:b/>
              </w:rPr>
              <w:t xml:space="preserve">C </w:t>
            </w:r>
            <w:proofErr w:type="spellStart"/>
            <w:r w:rsidRPr="00B2582C">
              <w:rPr>
                <w:rFonts w:ascii="Arial" w:hAnsi="Arial" w:cs="Arial"/>
                <w:b/>
              </w:rPr>
              <w:t>Parkhouse</w:t>
            </w:r>
            <w:proofErr w:type="spellEnd"/>
            <w:r w:rsidRPr="00B2582C">
              <w:rPr>
                <w:rFonts w:ascii="Arial" w:hAnsi="Arial" w:cs="Arial"/>
                <w:b/>
              </w:rPr>
              <w:t xml:space="preserve"> (HT)</w:t>
            </w:r>
          </w:p>
          <w:p w14:paraId="2283D19E" w14:textId="77777777" w:rsidR="00DA29B8" w:rsidRPr="00B2582C" w:rsidRDefault="00DA29B8" w:rsidP="00DA29B8">
            <w:pPr>
              <w:spacing w:after="0" w:line="240" w:lineRule="auto"/>
              <w:rPr>
                <w:rFonts w:ascii="Arial" w:hAnsi="Arial" w:cs="Arial"/>
                <w:b/>
              </w:rPr>
            </w:pPr>
            <w:r w:rsidRPr="00B2582C">
              <w:rPr>
                <w:rFonts w:ascii="Arial" w:hAnsi="Arial" w:cs="Arial"/>
                <w:b/>
              </w:rPr>
              <w:t>D Pitt (SBM)</w:t>
            </w:r>
          </w:p>
          <w:p w14:paraId="360D6DCB" w14:textId="77777777" w:rsidR="00DA29B8" w:rsidRPr="00B2582C" w:rsidRDefault="00DA29B8" w:rsidP="00DA29B8">
            <w:pPr>
              <w:spacing w:after="0" w:line="240" w:lineRule="auto"/>
              <w:rPr>
                <w:rFonts w:ascii="Arial" w:hAnsi="Arial" w:cs="Arial"/>
                <w:b/>
                <w:sz w:val="16"/>
                <w:szCs w:val="16"/>
              </w:rPr>
            </w:pPr>
          </w:p>
          <w:p w14:paraId="3C39E4F4" w14:textId="77777777" w:rsidR="00DA29B8" w:rsidRPr="00B2582C" w:rsidRDefault="00DA29B8" w:rsidP="00DA29B8">
            <w:pPr>
              <w:spacing w:after="0" w:line="240" w:lineRule="auto"/>
              <w:rPr>
                <w:rFonts w:ascii="Arial" w:hAnsi="Arial" w:cs="Arial"/>
                <w:b/>
                <w:sz w:val="16"/>
                <w:szCs w:val="16"/>
              </w:rPr>
            </w:pPr>
          </w:p>
          <w:p w14:paraId="4E1E5339" w14:textId="77777777" w:rsidR="00DA29B8" w:rsidRPr="00B2582C" w:rsidRDefault="00DA29B8" w:rsidP="00DA29B8">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DA29B8" w:rsidRPr="00B2582C" w:rsidRDefault="00DA29B8" w:rsidP="00DA29B8">
            <w:pPr>
              <w:spacing w:after="0" w:line="240" w:lineRule="auto"/>
              <w:rPr>
                <w:rFonts w:ascii="Arial" w:hAnsi="Arial" w:cs="Arial"/>
                <w:b/>
              </w:rPr>
            </w:pPr>
            <w:r w:rsidRPr="00B2582C">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DA29B8" w:rsidRPr="00B2582C" w:rsidRDefault="00DA29B8" w:rsidP="00DA29B8">
            <w:pPr>
              <w:spacing w:after="0" w:line="240" w:lineRule="auto"/>
              <w:rPr>
                <w:rFonts w:ascii="Arial" w:hAnsi="Arial" w:cs="Arial"/>
              </w:rPr>
            </w:pPr>
          </w:p>
        </w:tc>
      </w:tr>
      <w:tr w:rsidR="00DA29B8" w:rsidRPr="00B2582C"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DA29B8" w:rsidRPr="00B2582C" w:rsidRDefault="00DA29B8" w:rsidP="00DA29B8">
            <w:pPr>
              <w:spacing w:after="0" w:line="240" w:lineRule="auto"/>
              <w:rPr>
                <w:rFonts w:ascii="Arial" w:hAnsi="Arial" w:cs="Arial"/>
                <w:b/>
              </w:rPr>
            </w:pPr>
            <w:r w:rsidRPr="00B2582C">
              <w:rPr>
                <w:rFonts w:ascii="Arial" w:hAnsi="Arial" w:cs="Arial"/>
                <w:b/>
              </w:rPr>
              <w:t>Date:</w:t>
            </w:r>
          </w:p>
        </w:tc>
        <w:tc>
          <w:tcPr>
            <w:tcW w:w="2905" w:type="dxa"/>
            <w:gridSpan w:val="4"/>
            <w:shd w:val="clear" w:color="auto" w:fill="92CDDC"/>
            <w:vAlign w:val="center"/>
          </w:tcPr>
          <w:p w14:paraId="4E1E533E" w14:textId="34DD5E33" w:rsidR="00DA29B8" w:rsidRPr="00B2582C" w:rsidRDefault="00207B55" w:rsidP="00DA29B8">
            <w:pPr>
              <w:spacing w:after="0" w:line="240" w:lineRule="auto"/>
              <w:jc w:val="center"/>
              <w:rPr>
                <w:rFonts w:ascii="Arial" w:hAnsi="Arial" w:cs="Arial"/>
                <w:b/>
              </w:rPr>
            </w:pPr>
            <w:r w:rsidRPr="00B2582C">
              <w:rPr>
                <w:rFonts w:ascii="Arial" w:hAnsi="Arial" w:cs="Arial"/>
                <w:b/>
              </w:rPr>
              <w:t>03/06/2021</w:t>
            </w:r>
          </w:p>
        </w:tc>
        <w:tc>
          <w:tcPr>
            <w:tcW w:w="1899" w:type="dxa"/>
            <w:gridSpan w:val="4"/>
            <w:shd w:val="clear" w:color="auto" w:fill="92CDDC"/>
            <w:vAlign w:val="center"/>
          </w:tcPr>
          <w:p w14:paraId="4E1E533F" w14:textId="77777777" w:rsidR="00DA29B8" w:rsidRPr="00B2582C" w:rsidRDefault="00DA29B8" w:rsidP="00DA29B8">
            <w:pPr>
              <w:spacing w:after="0" w:line="240" w:lineRule="auto"/>
              <w:rPr>
                <w:rFonts w:ascii="Arial" w:hAnsi="Arial" w:cs="Arial"/>
                <w:b/>
              </w:rPr>
            </w:pPr>
            <w:r w:rsidRPr="00B2582C">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0C433EF8" w:rsidR="00DA29B8" w:rsidRPr="00B2582C" w:rsidRDefault="00DA29B8" w:rsidP="00207B55">
            <w:pPr>
              <w:spacing w:after="0" w:line="240" w:lineRule="auto"/>
              <w:jc w:val="center"/>
              <w:rPr>
                <w:rFonts w:ascii="Arial" w:hAnsi="Arial" w:cs="Arial"/>
                <w:b/>
                <w:color w:val="FF0000"/>
              </w:rPr>
            </w:pPr>
            <w:r w:rsidRPr="00B2582C">
              <w:rPr>
                <w:rFonts w:ascii="Arial" w:hAnsi="Arial" w:cs="Arial"/>
                <w:b/>
                <w:color w:val="FF0000"/>
              </w:rPr>
              <w:t xml:space="preserve">As required or </w:t>
            </w:r>
            <w:r w:rsidR="00207B55" w:rsidRPr="00B2582C">
              <w:rPr>
                <w:rFonts w:ascii="Arial" w:hAnsi="Arial" w:cs="Arial"/>
                <w:b/>
                <w:color w:val="FF0000"/>
              </w:rPr>
              <w:t>21/06/2021</w:t>
            </w:r>
          </w:p>
        </w:tc>
      </w:tr>
      <w:tr w:rsidR="00DA29B8" w:rsidRPr="00B2582C"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DA29B8" w:rsidRPr="00B2582C" w:rsidRDefault="00DA29B8" w:rsidP="00DA29B8">
            <w:pPr>
              <w:spacing w:after="0" w:line="240" w:lineRule="auto"/>
              <w:rPr>
                <w:rFonts w:ascii="Arial" w:hAnsi="Arial" w:cs="Arial"/>
                <w:b/>
              </w:rPr>
            </w:pPr>
          </w:p>
          <w:p w14:paraId="4E1E5343" w14:textId="3E32FEE4" w:rsidR="00DA29B8" w:rsidRPr="00B2582C" w:rsidRDefault="00DA29B8" w:rsidP="00DA29B8">
            <w:pPr>
              <w:spacing w:after="0" w:line="240" w:lineRule="auto"/>
              <w:rPr>
                <w:rFonts w:ascii="Arial" w:hAnsi="Arial" w:cs="Arial"/>
                <w:b/>
                <w:color w:val="000080"/>
              </w:rPr>
            </w:pPr>
            <w:r w:rsidRPr="00B2582C">
              <w:rPr>
                <w:rFonts w:ascii="Arial" w:hAnsi="Arial" w:cs="Arial"/>
                <w:b/>
              </w:rPr>
              <w:t>Distribution: All staff, parents, visitors and contractor</w:t>
            </w:r>
          </w:p>
        </w:tc>
      </w:tr>
      <w:tr w:rsidR="00DA29B8" w:rsidRPr="00B2582C"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DA29B8" w:rsidRPr="00B2582C" w:rsidRDefault="00DA29B8" w:rsidP="00DA29B8">
            <w:pPr>
              <w:pStyle w:val="Heading7"/>
              <w:spacing w:before="120" w:after="120"/>
              <w:rPr>
                <w:color w:val="FFFFFF"/>
                <w:sz w:val="16"/>
              </w:rPr>
            </w:pPr>
            <w:r w:rsidRPr="00B2582C">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DA29B8" w:rsidRPr="00B2582C" w:rsidRDefault="00DA29B8" w:rsidP="00DA29B8">
            <w:pPr>
              <w:pStyle w:val="Heading7"/>
              <w:spacing w:before="120" w:after="120"/>
              <w:rPr>
                <w:color w:val="FFFFFF"/>
                <w:sz w:val="16"/>
              </w:rPr>
            </w:pPr>
            <w:r w:rsidRPr="00B2582C">
              <w:rPr>
                <w:color w:val="FFFFFF"/>
                <w:sz w:val="16"/>
              </w:rPr>
              <w:t>Action</w:t>
            </w:r>
          </w:p>
          <w:p w14:paraId="4E1E5347" w14:textId="77777777" w:rsidR="00DA29B8" w:rsidRPr="00B2582C" w:rsidRDefault="00DA29B8" w:rsidP="00DA29B8"/>
        </w:tc>
      </w:tr>
      <w:tr w:rsidR="00DA29B8" w:rsidRPr="00B2582C"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DA29B8" w:rsidRPr="00B2582C" w:rsidRDefault="00DA29B8" w:rsidP="00DA29B8">
            <w:pPr>
              <w:pStyle w:val="Heading7"/>
              <w:spacing w:before="120" w:after="120"/>
              <w:jc w:val="center"/>
              <w:rPr>
                <w:color w:val="auto"/>
                <w:sz w:val="16"/>
              </w:rPr>
            </w:pPr>
            <w:r w:rsidRPr="00B2582C">
              <w:rPr>
                <w:rFonts w:ascii="Arial" w:hAnsi="Arial" w:cs="Arial"/>
                <w:b/>
                <w:i w:val="0"/>
                <w:color w:val="auto"/>
              </w:rPr>
              <w:t>HIGH</w:t>
            </w:r>
          </w:p>
        </w:tc>
        <w:tc>
          <w:tcPr>
            <w:tcW w:w="7545" w:type="dxa"/>
            <w:gridSpan w:val="13"/>
            <w:vAlign w:val="center"/>
          </w:tcPr>
          <w:p w14:paraId="4E1E534A" w14:textId="77777777" w:rsidR="00DA29B8" w:rsidRPr="00B2582C" w:rsidRDefault="00DA29B8" w:rsidP="00DA29B8">
            <w:pPr>
              <w:pStyle w:val="Heading7"/>
              <w:rPr>
                <w:rFonts w:ascii="Arial" w:hAnsi="Arial" w:cs="Arial"/>
                <w:b/>
                <w:i w:val="0"/>
                <w:color w:val="auto"/>
                <w:sz w:val="18"/>
              </w:rPr>
            </w:pPr>
            <w:r w:rsidRPr="00B2582C">
              <w:rPr>
                <w:rFonts w:ascii="Arial" w:hAnsi="Arial" w:cs="Arial"/>
                <w:b/>
                <w:i w:val="0"/>
                <w:color w:val="auto"/>
                <w:sz w:val="18"/>
              </w:rPr>
              <w:t xml:space="preserve">Urgently review/add controls &amp; monitor, notify H&amp;S Team (if Likely or Highly </w:t>
            </w:r>
            <w:proofErr w:type="gramStart"/>
            <w:r w:rsidRPr="00B2582C">
              <w:rPr>
                <w:rFonts w:ascii="Arial" w:hAnsi="Arial" w:cs="Arial"/>
                <w:b/>
                <w:i w:val="0"/>
                <w:color w:val="auto"/>
                <w:sz w:val="18"/>
              </w:rPr>
              <w:t>Likely</w:t>
            </w:r>
            <w:proofErr w:type="gramEnd"/>
            <w:r w:rsidRPr="00B2582C">
              <w:rPr>
                <w:rFonts w:ascii="Arial" w:hAnsi="Arial" w:cs="Arial"/>
                <w:b/>
                <w:i w:val="0"/>
                <w:color w:val="auto"/>
                <w:sz w:val="18"/>
              </w:rPr>
              <w:t xml:space="preserve"> – stop work, seek competent advice)</w:t>
            </w:r>
          </w:p>
          <w:p w14:paraId="4E1E534B" w14:textId="77777777" w:rsidR="00DA29B8" w:rsidRPr="00B2582C" w:rsidRDefault="00DA29B8" w:rsidP="00DA29B8">
            <w:pPr>
              <w:pStyle w:val="Heading7"/>
              <w:spacing w:before="120" w:after="120"/>
              <w:rPr>
                <w:color w:val="auto"/>
                <w:sz w:val="16"/>
              </w:rPr>
            </w:pPr>
          </w:p>
        </w:tc>
      </w:tr>
      <w:tr w:rsidR="00DA29B8" w:rsidRPr="00B2582C"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DA29B8" w:rsidRPr="00B2582C" w:rsidRDefault="00DA29B8" w:rsidP="00DA29B8">
            <w:pPr>
              <w:pStyle w:val="Heading7"/>
              <w:spacing w:before="120" w:after="120"/>
              <w:jc w:val="center"/>
              <w:rPr>
                <w:b/>
                <w:i w:val="0"/>
                <w:sz w:val="24"/>
              </w:rPr>
            </w:pPr>
            <w:r w:rsidRPr="00B2582C">
              <w:rPr>
                <w:rFonts w:ascii="Arial" w:hAnsi="Arial" w:cs="Arial"/>
                <w:b/>
                <w:i w:val="0"/>
                <w:color w:val="auto"/>
                <w:sz w:val="20"/>
              </w:rPr>
              <w:t>MEDIUM</w:t>
            </w:r>
          </w:p>
          <w:p w14:paraId="4E1E534E" w14:textId="77777777" w:rsidR="00DA29B8" w:rsidRPr="00B2582C" w:rsidRDefault="00DA29B8" w:rsidP="00DA29B8">
            <w:pPr>
              <w:pStyle w:val="Heading7"/>
              <w:spacing w:before="120" w:after="120"/>
              <w:rPr>
                <w:color w:val="auto"/>
                <w:sz w:val="16"/>
              </w:rPr>
            </w:pPr>
            <w:r w:rsidRPr="00B2582C">
              <w:rPr>
                <w:color w:val="auto"/>
                <w:sz w:val="16"/>
              </w:rPr>
              <w:t xml:space="preserve">     </w:t>
            </w:r>
          </w:p>
        </w:tc>
        <w:tc>
          <w:tcPr>
            <w:tcW w:w="7545" w:type="dxa"/>
            <w:gridSpan w:val="13"/>
            <w:vAlign w:val="center"/>
          </w:tcPr>
          <w:p w14:paraId="4E1E534F" w14:textId="77777777" w:rsidR="00DA29B8" w:rsidRPr="00B2582C" w:rsidRDefault="00DA29B8" w:rsidP="00DA29B8">
            <w:pPr>
              <w:pStyle w:val="Heading7"/>
              <w:spacing w:before="120" w:after="120"/>
              <w:rPr>
                <w:rFonts w:ascii="Arial" w:hAnsi="Arial" w:cs="Arial"/>
                <w:b/>
                <w:i w:val="0"/>
                <w:color w:val="auto"/>
                <w:sz w:val="16"/>
              </w:rPr>
            </w:pPr>
            <w:r w:rsidRPr="00B2582C">
              <w:rPr>
                <w:rFonts w:ascii="Arial" w:hAnsi="Arial" w:cs="Arial"/>
                <w:b/>
                <w:i w:val="0"/>
                <w:color w:val="auto"/>
                <w:sz w:val="18"/>
              </w:rPr>
              <w:t>Review/add controls (as far as reasonably practicable) &amp; monitor</w:t>
            </w:r>
          </w:p>
        </w:tc>
      </w:tr>
      <w:tr w:rsidR="00DA29B8"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DA29B8" w:rsidRPr="00B2582C" w:rsidRDefault="00DA29B8" w:rsidP="00DA29B8">
            <w:pPr>
              <w:pStyle w:val="Heading7"/>
              <w:spacing w:before="120" w:after="120"/>
              <w:jc w:val="center"/>
              <w:rPr>
                <w:i w:val="0"/>
                <w:color w:val="auto"/>
                <w:sz w:val="16"/>
              </w:rPr>
            </w:pPr>
            <w:r w:rsidRPr="00B2582C">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DA29B8" w:rsidRPr="00AA3339" w:rsidRDefault="00DA29B8" w:rsidP="00DA29B8">
            <w:pPr>
              <w:pStyle w:val="Heading7"/>
              <w:spacing w:before="120" w:after="120"/>
              <w:rPr>
                <w:rFonts w:ascii="Arial" w:hAnsi="Arial" w:cs="Arial"/>
                <w:b/>
                <w:i w:val="0"/>
                <w:color w:val="auto"/>
                <w:sz w:val="18"/>
              </w:rPr>
            </w:pPr>
            <w:r w:rsidRPr="00B2582C">
              <w:rPr>
                <w:rFonts w:ascii="Arial" w:hAnsi="Arial" w:cs="Arial"/>
                <w:b/>
                <w:i w:val="0"/>
                <w:color w:val="auto"/>
                <w:sz w:val="18"/>
              </w:rPr>
              <w:t>Monitor control measures</w:t>
            </w:r>
          </w:p>
          <w:p w14:paraId="4E1E5353" w14:textId="77777777" w:rsidR="00DA29B8" w:rsidRPr="00AA3339" w:rsidRDefault="00DA29B8" w:rsidP="00DA29B8">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9B001" w14:textId="77777777" w:rsidR="00DA29B8" w:rsidRDefault="00DA29B8" w:rsidP="00012B5C">
      <w:pPr>
        <w:spacing w:after="0" w:line="240" w:lineRule="auto"/>
      </w:pPr>
      <w:r>
        <w:separator/>
      </w:r>
    </w:p>
  </w:endnote>
  <w:endnote w:type="continuationSeparator" w:id="0">
    <w:p w14:paraId="593A05A2" w14:textId="77777777" w:rsidR="00DA29B8" w:rsidRDefault="00DA29B8"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A37B" w14:textId="77777777" w:rsidR="00DA29B8" w:rsidRDefault="00DA2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62CBCFEE" w:rsidR="00DA29B8" w:rsidRDefault="00DA29B8">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DA29B8" w:rsidRPr="00E16832" w:rsidRDefault="00DA29B8"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DA29B8" w:rsidRPr="00E16832" w:rsidRDefault="00DA29B8"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CFFE4" w14:textId="77777777" w:rsidR="00DA29B8" w:rsidRDefault="00DA2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ECF36" w14:textId="77777777" w:rsidR="00DA29B8" w:rsidRDefault="00DA29B8" w:rsidP="00012B5C">
      <w:pPr>
        <w:spacing w:after="0" w:line="240" w:lineRule="auto"/>
      </w:pPr>
      <w:r>
        <w:separator/>
      </w:r>
    </w:p>
  </w:footnote>
  <w:footnote w:type="continuationSeparator" w:id="0">
    <w:p w14:paraId="0BAE0135" w14:textId="77777777" w:rsidR="00DA29B8" w:rsidRDefault="00DA29B8" w:rsidP="0001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2E8D3" w14:textId="77777777" w:rsidR="00DA29B8" w:rsidRDefault="00DA2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BCE9B" w14:textId="77777777" w:rsidR="00DA29B8" w:rsidRDefault="00DA2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CF4D" w14:textId="77777777" w:rsidR="00DA29B8" w:rsidRDefault="00DA2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6BFA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E4656"/>
    <w:multiLevelType w:val="hybridMultilevel"/>
    <w:tmpl w:val="3DDCAC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816EC0"/>
    <w:multiLevelType w:val="hybridMultilevel"/>
    <w:tmpl w:val="C2FC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928EF"/>
    <w:multiLevelType w:val="multilevel"/>
    <w:tmpl w:val="4888EA7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270DE1"/>
    <w:multiLevelType w:val="hybridMultilevel"/>
    <w:tmpl w:val="70781C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7E2E97"/>
    <w:multiLevelType w:val="hybridMultilevel"/>
    <w:tmpl w:val="E3F6D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8307B8"/>
    <w:multiLevelType w:val="hybridMultilevel"/>
    <w:tmpl w:val="2D78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4"/>
  </w:num>
  <w:num w:numId="3">
    <w:abstractNumId w:val="16"/>
  </w:num>
  <w:num w:numId="4">
    <w:abstractNumId w:val="22"/>
  </w:num>
  <w:num w:numId="5">
    <w:abstractNumId w:val="3"/>
  </w:num>
  <w:num w:numId="6">
    <w:abstractNumId w:val="29"/>
  </w:num>
  <w:num w:numId="7">
    <w:abstractNumId w:val="30"/>
  </w:num>
  <w:num w:numId="8">
    <w:abstractNumId w:val="5"/>
  </w:num>
  <w:num w:numId="9">
    <w:abstractNumId w:val="15"/>
  </w:num>
  <w:num w:numId="10">
    <w:abstractNumId w:val="7"/>
  </w:num>
  <w:num w:numId="11">
    <w:abstractNumId w:val="23"/>
  </w:num>
  <w:num w:numId="12">
    <w:abstractNumId w:val="4"/>
  </w:num>
  <w:num w:numId="13">
    <w:abstractNumId w:val="11"/>
  </w:num>
  <w:num w:numId="14">
    <w:abstractNumId w:val="0"/>
  </w:num>
  <w:num w:numId="15">
    <w:abstractNumId w:val="25"/>
  </w:num>
  <w:num w:numId="16">
    <w:abstractNumId w:val="20"/>
  </w:num>
  <w:num w:numId="17">
    <w:abstractNumId w:val="26"/>
  </w:num>
  <w:num w:numId="18">
    <w:abstractNumId w:val="12"/>
  </w:num>
  <w:num w:numId="19">
    <w:abstractNumId w:val="14"/>
  </w:num>
  <w:num w:numId="20">
    <w:abstractNumId w:val="18"/>
  </w:num>
  <w:num w:numId="21">
    <w:abstractNumId w:val="8"/>
  </w:num>
  <w:num w:numId="22">
    <w:abstractNumId w:val="13"/>
  </w:num>
  <w:num w:numId="23">
    <w:abstractNumId w:val="6"/>
  </w:num>
  <w:num w:numId="24">
    <w:abstractNumId w:val="9"/>
  </w:num>
  <w:num w:numId="25">
    <w:abstractNumId w:val="19"/>
  </w:num>
  <w:num w:numId="26">
    <w:abstractNumId w:val="2"/>
  </w:num>
  <w:num w:numId="27">
    <w:abstractNumId w:val="21"/>
  </w:num>
  <w:num w:numId="28">
    <w:abstractNumId w:val="28"/>
  </w:num>
  <w:num w:numId="29">
    <w:abstractNumId w:val="17"/>
  </w:num>
  <w:num w:numId="30">
    <w:abstractNumId w:val="1"/>
  </w:num>
  <w:num w:numId="3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37317"/>
    <w:rsid w:val="00040915"/>
    <w:rsid w:val="00040C95"/>
    <w:rsid w:val="00046FD4"/>
    <w:rsid w:val="000639AF"/>
    <w:rsid w:val="00065F3E"/>
    <w:rsid w:val="000665A1"/>
    <w:rsid w:val="00081A3A"/>
    <w:rsid w:val="0009532B"/>
    <w:rsid w:val="000A630B"/>
    <w:rsid w:val="000B1473"/>
    <w:rsid w:val="000C230A"/>
    <w:rsid w:val="000C45AF"/>
    <w:rsid w:val="000F0B89"/>
    <w:rsid w:val="000F4CB6"/>
    <w:rsid w:val="000F5F67"/>
    <w:rsid w:val="000F69C2"/>
    <w:rsid w:val="000F6E29"/>
    <w:rsid w:val="0010098A"/>
    <w:rsid w:val="001024AE"/>
    <w:rsid w:val="00105646"/>
    <w:rsid w:val="00113725"/>
    <w:rsid w:val="00123F3A"/>
    <w:rsid w:val="001345BB"/>
    <w:rsid w:val="001708D9"/>
    <w:rsid w:val="00170EC2"/>
    <w:rsid w:val="00174553"/>
    <w:rsid w:val="00187B6A"/>
    <w:rsid w:val="001976E5"/>
    <w:rsid w:val="001C0F1F"/>
    <w:rsid w:val="001D0E24"/>
    <w:rsid w:val="001E482D"/>
    <w:rsid w:val="00207B55"/>
    <w:rsid w:val="00217887"/>
    <w:rsid w:val="00220E33"/>
    <w:rsid w:val="00222359"/>
    <w:rsid w:val="00222A6D"/>
    <w:rsid w:val="00227756"/>
    <w:rsid w:val="0022777B"/>
    <w:rsid w:val="00235E9B"/>
    <w:rsid w:val="00241182"/>
    <w:rsid w:val="002664FA"/>
    <w:rsid w:val="002769EB"/>
    <w:rsid w:val="00276B6A"/>
    <w:rsid w:val="002943DB"/>
    <w:rsid w:val="00295E16"/>
    <w:rsid w:val="002C2890"/>
    <w:rsid w:val="002D6A23"/>
    <w:rsid w:val="002D7BF2"/>
    <w:rsid w:val="002F4C4E"/>
    <w:rsid w:val="00303EED"/>
    <w:rsid w:val="00306C83"/>
    <w:rsid w:val="00314AEC"/>
    <w:rsid w:val="003164FB"/>
    <w:rsid w:val="00326560"/>
    <w:rsid w:val="00327CCE"/>
    <w:rsid w:val="0033645B"/>
    <w:rsid w:val="003365F0"/>
    <w:rsid w:val="00337B95"/>
    <w:rsid w:val="0034292F"/>
    <w:rsid w:val="003466DD"/>
    <w:rsid w:val="00361774"/>
    <w:rsid w:val="00373D86"/>
    <w:rsid w:val="00384CA9"/>
    <w:rsid w:val="003B5ED9"/>
    <w:rsid w:val="003C2BBD"/>
    <w:rsid w:val="003C6091"/>
    <w:rsid w:val="003D06C4"/>
    <w:rsid w:val="003D2CDC"/>
    <w:rsid w:val="003D2EA4"/>
    <w:rsid w:val="003D4359"/>
    <w:rsid w:val="003D6F82"/>
    <w:rsid w:val="003E2C6A"/>
    <w:rsid w:val="00404162"/>
    <w:rsid w:val="004137CF"/>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E7183"/>
    <w:rsid w:val="00500C6F"/>
    <w:rsid w:val="00503922"/>
    <w:rsid w:val="005117DA"/>
    <w:rsid w:val="005167F5"/>
    <w:rsid w:val="0053082E"/>
    <w:rsid w:val="0053160C"/>
    <w:rsid w:val="00542720"/>
    <w:rsid w:val="00544CF5"/>
    <w:rsid w:val="005603AA"/>
    <w:rsid w:val="005671EF"/>
    <w:rsid w:val="00576E75"/>
    <w:rsid w:val="00582591"/>
    <w:rsid w:val="0059795B"/>
    <w:rsid w:val="005A2B26"/>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A5206"/>
    <w:rsid w:val="007E0469"/>
    <w:rsid w:val="007E1CFA"/>
    <w:rsid w:val="007E4B86"/>
    <w:rsid w:val="007E4E7C"/>
    <w:rsid w:val="007F41F9"/>
    <w:rsid w:val="007F7893"/>
    <w:rsid w:val="00805F1F"/>
    <w:rsid w:val="00813F8B"/>
    <w:rsid w:val="00827547"/>
    <w:rsid w:val="00833388"/>
    <w:rsid w:val="00835A23"/>
    <w:rsid w:val="00852600"/>
    <w:rsid w:val="008528D4"/>
    <w:rsid w:val="00853E84"/>
    <w:rsid w:val="0086268A"/>
    <w:rsid w:val="00864C31"/>
    <w:rsid w:val="008825A7"/>
    <w:rsid w:val="008943C6"/>
    <w:rsid w:val="008A6DEB"/>
    <w:rsid w:val="008E1E2D"/>
    <w:rsid w:val="008E230B"/>
    <w:rsid w:val="008E37E8"/>
    <w:rsid w:val="00903890"/>
    <w:rsid w:val="00907D29"/>
    <w:rsid w:val="00912BC0"/>
    <w:rsid w:val="00921AB2"/>
    <w:rsid w:val="00927D63"/>
    <w:rsid w:val="00932B03"/>
    <w:rsid w:val="0094107D"/>
    <w:rsid w:val="009424A1"/>
    <w:rsid w:val="0094400B"/>
    <w:rsid w:val="0094688E"/>
    <w:rsid w:val="00946941"/>
    <w:rsid w:val="00960A1A"/>
    <w:rsid w:val="0097794F"/>
    <w:rsid w:val="00980489"/>
    <w:rsid w:val="009A2DBD"/>
    <w:rsid w:val="009B79C3"/>
    <w:rsid w:val="009C5019"/>
    <w:rsid w:val="009C5046"/>
    <w:rsid w:val="009D0423"/>
    <w:rsid w:val="009D17B9"/>
    <w:rsid w:val="009D34BA"/>
    <w:rsid w:val="009D3A4B"/>
    <w:rsid w:val="009D3C72"/>
    <w:rsid w:val="009D5E26"/>
    <w:rsid w:val="009E1D4D"/>
    <w:rsid w:val="009E26D1"/>
    <w:rsid w:val="009F1077"/>
    <w:rsid w:val="009F6299"/>
    <w:rsid w:val="00A005C2"/>
    <w:rsid w:val="00A01633"/>
    <w:rsid w:val="00A119CE"/>
    <w:rsid w:val="00A13534"/>
    <w:rsid w:val="00A15171"/>
    <w:rsid w:val="00A27A9C"/>
    <w:rsid w:val="00A33400"/>
    <w:rsid w:val="00A373DD"/>
    <w:rsid w:val="00A40B11"/>
    <w:rsid w:val="00A424DB"/>
    <w:rsid w:val="00A45561"/>
    <w:rsid w:val="00A5351D"/>
    <w:rsid w:val="00A54B09"/>
    <w:rsid w:val="00A6564D"/>
    <w:rsid w:val="00A65B75"/>
    <w:rsid w:val="00A73F6E"/>
    <w:rsid w:val="00A8398A"/>
    <w:rsid w:val="00AA1D36"/>
    <w:rsid w:val="00AA3339"/>
    <w:rsid w:val="00AA6BEC"/>
    <w:rsid w:val="00AB0443"/>
    <w:rsid w:val="00AD1F96"/>
    <w:rsid w:val="00AD28D7"/>
    <w:rsid w:val="00AE154B"/>
    <w:rsid w:val="00B06E4A"/>
    <w:rsid w:val="00B16560"/>
    <w:rsid w:val="00B16D35"/>
    <w:rsid w:val="00B21E68"/>
    <w:rsid w:val="00B2582C"/>
    <w:rsid w:val="00B44A83"/>
    <w:rsid w:val="00B50ABB"/>
    <w:rsid w:val="00B718BD"/>
    <w:rsid w:val="00B748A0"/>
    <w:rsid w:val="00B76957"/>
    <w:rsid w:val="00B77EF2"/>
    <w:rsid w:val="00B838C3"/>
    <w:rsid w:val="00B84B10"/>
    <w:rsid w:val="00B96D95"/>
    <w:rsid w:val="00B96F18"/>
    <w:rsid w:val="00BA3497"/>
    <w:rsid w:val="00BA48A7"/>
    <w:rsid w:val="00BA72EC"/>
    <w:rsid w:val="00BB62C2"/>
    <w:rsid w:val="00BC024E"/>
    <w:rsid w:val="00BC07E5"/>
    <w:rsid w:val="00BD4245"/>
    <w:rsid w:val="00BE1E2A"/>
    <w:rsid w:val="00C12ACE"/>
    <w:rsid w:val="00C54C0D"/>
    <w:rsid w:val="00C56175"/>
    <w:rsid w:val="00C65D79"/>
    <w:rsid w:val="00C67ABB"/>
    <w:rsid w:val="00C73FD7"/>
    <w:rsid w:val="00C777D2"/>
    <w:rsid w:val="00C81D05"/>
    <w:rsid w:val="00CA382A"/>
    <w:rsid w:val="00CB31B2"/>
    <w:rsid w:val="00CD1B81"/>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A29B8"/>
    <w:rsid w:val="00DB1DE5"/>
    <w:rsid w:val="00DB607C"/>
    <w:rsid w:val="00DC1E8A"/>
    <w:rsid w:val="00DC7919"/>
    <w:rsid w:val="00DD2A04"/>
    <w:rsid w:val="00DD77A9"/>
    <w:rsid w:val="00DF501E"/>
    <w:rsid w:val="00E0163C"/>
    <w:rsid w:val="00E02B2C"/>
    <w:rsid w:val="00E05538"/>
    <w:rsid w:val="00E16832"/>
    <w:rsid w:val="00E179C0"/>
    <w:rsid w:val="00E22F67"/>
    <w:rsid w:val="00E27CA0"/>
    <w:rsid w:val="00E428F8"/>
    <w:rsid w:val="00E619CC"/>
    <w:rsid w:val="00E712A8"/>
    <w:rsid w:val="00E91B25"/>
    <w:rsid w:val="00E932D0"/>
    <w:rsid w:val="00E94657"/>
    <w:rsid w:val="00E97E2E"/>
    <w:rsid w:val="00EA516E"/>
    <w:rsid w:val="00EB40C6"/>
    <w:rsid w:val="00ED0432"/>
    <w:rsid w:val="00ED1D8B"/>
    <w:rsid w:val="00EF1DF3"/>
    <w:rsid w:val="00EF7161"/>
    <w:rsid w:val="00F033A9"/>
    <w:rsid w:val="00F17A0F"/>
    <w:rsid w:val="00F32481"/>
    <w:rsid w:val="00F41631"/>
    <w:rsid w:val="00F44A73"/>
    <w:rsid w:val="00F55685"/>
    <w:rsid w:val="00F63F3B"/>
    <w:rsid w:val="00F67BD9"/>
    <w:rsid w:val="00F73EFA"/>
    <w:rsid w:val="00F76486"/>
    <w:rsid w:val="00F909E8"/>
    <w:rsid w:val="00F96877"/>
    <w:rsid w:val="00FA01A9"/>
    <w:rsid w:val="00FA1D05"/>
    <w:rsid w:val="00FA200E"/>
    <w:rsid w:val="00FA2AB7"/>
    <w:rsid w:val="00FA3902"/>
    <w:rsid w:val="00FC382A"/>
    <w:rsid w:val="00FC3A32"/>
    <w:rsid w:val="00FC3C88"/>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nhs-test-and-trace-how-it-works%23part-1-people-who-develop-symptoms-of-coronavirus" TargetMode="External"/><Relationship Id="rId26" Type="http://schemas.openxmlformats.org/officeDocument/2006/relationships/hyperlink" Target="https://www.gov.uk/government/publications/wellbeing-for-education-return-grant-s31-grant-determination-letter" TargetMode="External"/><Relationship Id="rId39" Type="http://schemas.openxmlformats.org/officeDocument/2006/relationships/hyperlink" Target="https://www.gov.uk/government/publications/actions-for-schools-during-the-coronavirus-outbreak/guidance-for-full-opening-schools" TargetMode="External"/><Relationship Id="rId3" Type="http://schemas.openxmlformats.org/officeDocument/2006/relationships/customXml" Target="../customXml/item3.xml"/><Relationship Id="rId21" Type="http://schemas.openxmlformats.org/officeDocument/2006/relationships/hyperlink" Target="https://www.gov.uk/uk-border-control/self-isolating-when-you-arrive" TargetMode="External"/><Relationship Id="rId34" Type="http://schemas.openxmlformats.org/officeDocument/2006/relationships/hyperlink" Target="https://www.gov.uk/government/publications/covid-19-stay-at-home-guidance"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coronavirus-covid-19-safer-travel-guidance-for-passengers" TargetMode="External"/><Relationship Id="rId25" Type="http://schemas.openxmlformats.org/officeDocument/2006/relationships/hyperlink" Target="https://www.gov.uk/government/news/extra-mental-health-support-for-pupils-and-teachers" TargetMode="External"/><Relationship Id="rId33" Type="http://schemas.openxmlformats.org/officeDocument/2006/relationships/hyperlink" Target="https://www.gov.uk/government/publications/covid-19-stay-at-home-guidance/stay-at-home-guidance-for-households-with-possible-coronavirus-covid-19-infection" TargetMode="External"/><Relationship Id="rId38"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ov.uk/government/publications/protective-measures-for-holiday-or-after-school-clubs-and-other-out-of-school-settings-for-children-during-the-coronavirus-covid-19-outbreak" TargetMode="External"/><Relationship Id="rId20" Type="http://schemas.openxmlformats.org/officeDocument/2006/relationships/hyperlink" Target="https://www.gov.uk/guidance/making-a-childcare-bubble-with-another-household" TargetMode="External"/><Relationship Id="rId29" Type="http://schemas.openxmlformats.org/officeDocument/2006/relationships/hyperlink" Target="https://www.gov.uk/guidance/coronavirus-covid-19-getting-tested"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rcog.org.uk/en/guidelines-research-services/guidelines/coronavirus-pregnancy/covid-19-virus-infection-and-pregnancy/" TargetMode="External"/><Relationship Id="rId32" Type="http://schemas.openxmlformats.org/officeDocument/2006/relationships/hyperlink" Target="https://www.gov.uk/government/publications/coronavirus-covid-19-home-test-kits-for-schools-and-fe-providers/coronavirus-covid-19-home-test-kits-for-schools-and-fe-providers" TargetMode="External"/><Relationship Id="rId37" Type="http://schemas.openxmlformats.org/officeDocument/2006/relationships/hyperlink" Target="https://www.gov.uk/government/publications/safe-working-in-education-childcare-and-childrens-social-care" TargetMode="External"/><Relationship Id="rId40" Type="http://schemas.openxmlformats.org/officeDocument/2006/relationships/image" Target="media/image2.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uidance/working-safely-during-coronavirus-covid-19/providers-of-grassroots-sport-and-gym-leisure-facilities" TargetMode="External"/><Relationship Id="rId23" Type="http://schemas.openxmlformats.org/officeDocument/2006/relationships/hyperlink" Target="https://www.nhs.uk/conditions/coronavirus-covid-19/people-at-higher-risk/" TargetMode="External"/><Relationship Id="rId28" Type="http://schemas.openxmlformats.org/officeDocument/2006/relationships/hyperlink" Target="https://www.gov.uk/government/publications/actions-for-schools-during-the-coronavirus-outbreak/schools-coronavirus-covid-19-operational-guidance" TargetMode="External"/><Relationship Id="rId36" Type="http://schemas.openxmlformats.org/officeDocument/2006/relationships/hyperlink" Target="https://e-bug.eu/eng_home.aspx?cc=eng&amp;ss=1&amp;t=Information%20about%20the%20Coronavirus" TargetMode="External"/><Relationship Id="rId10" Type="http://schemas.openxmlformats.org/officeDocument/2006/relationships/endnotes" Target="endnotes.xml"/><Relationship Id="rId19" Type="http://schemas.openxmlformats.org/officeDocument/2006/relationships/hyperlink" Target="https://www.gov.uk/guidance/making-a-support-bubble-with-another-household" TargetMode="External"/><Relationship Id="rId31" Type="http://schemas.openxmlformats.org/officeDocument/2006/relationships/hyperlink" Target="https://www.gov.uk/guidance/coronavirus-covid-19-getting-tested"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gov.uk/government/publications/actions-for-schools-during-the-coronavirus-outbreak/schools-coronavirus-covid-19-operational-guidance" TargetMode="External"/><Relationship Id="rId27" Type="http://schemas.openxmlformats.org/officeDocument/2006/relationships/hyperlink" Target="https://www.educationsupport.org.uk/" TargetMode="External"/><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image" Target="media/image1.emf"/><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78f02a39-ed98-4133-a702-7540362ad61a"/>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2A01BC-85AB-4756-AA55-181C3230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8249</Words>
  <Characters>47022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Debbie Pitt</cp:lastModifiedBy>
  <cp:revision>2</cp:revision>
  <cp:lastPrinted>2021-02-25T11:24:00Z</cp:lastPrinted>
  <dcterms:created xsi:type="dcterms:W3CDTF">2021-06-24T09:43:00Z</dcterms:created>
  <dcterms:modified xsi:type="dcterms:W3CDTF">2021-06-24T09:43:00Z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