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5C0F" w14:textId="0955E119" w:rsidR="00E346FD" w:rsidRDefault="00E346FD" w:rsidP="00E346FD"/>
    <w:p w14:paraId="7BDC21F9" w14:textId="5A765752" w:rsidR="00681825" w:rsidRDefault="00CF42AC" w:rsidP="00E346FD">
      <w:pPr>
        <w:rPr>
          <w:sz w:val="22"/>
        </w:rPr>
      </w:pPr>
      <w:r>
        <w:rPr>
          <w:sz w:val="22"/>
        </w:rPr>
        <w:t xml:space="preserve">PSHE Curriculum Map – Year </w:t>
      </w:r>
      <w:r w:rsidR="00F74D04">
        <w:rPr>
          <w:sz w:val="22"/>
        </w:rPr>
        <w:t>4</w:t>
      </w:r>
      <w:r>
        <w:rPr>
          <w:sz w:val="22"/>
        </w:rPr>
        <w:t xml:space="preserve"> - 2023</w:t>
      </w:r>
    </w:p>
    <w:p w14:paraId="5FF23D28" w14:textId="7AD93AE3" w:rsidR="005E4D4D" w:rsidRPr="00681825" w:rsidRDefault="005E4D4D" w:rsidP="00E346FD">
      <w:pPr>
        <w:rPr>
          <w:b/>
          <w:sz w:val="22"/>
        </w:rPr>
      </w:pPr>
    </w:p>
    <w:tbl>
      <w:tblPr>
        <w:tblStyle w:val="TableGrid"/>
        <w:tblW w:w="0" w:type="auto"/>
        <w:tblLook w:val="04A0" w:firstRow="1" w:lastRow="0" w:firstColumn="1" w:lastColumn="0" w:noHBand="0" w:noVBand="1"/>
      </w:tblPr>
      <w:tblGrid>
        <w:gridCol w:w="15390"/>
      </w:tblGrid>
      <w:tr w:rsidR="00E900C1" w14:paraId="2893534A" w14:textId="77777777" w:rsidTr="00E900C1">
        <w:tc>
          <w:tcPr>
            <w:tcW w:w="15390" w:type="dxa"/>
          </w:tcPr>
          <w:p w14:paraId="36EF0B5C" w14:textId="4B01E24F" w:rsidR="00E900C1" w:rsidRPr="00CF42AC" w:rsidRDefault="00E900C1" w:rsidP="00E900C1">
            <w:pPr>
              <w:jc w:val="center"/>
              <w:rPr>
                <w:b/>
                <w:sz w:val="20"/>
              </w:rPr>
            </w:pPr>
            <w:r w:rsidRPr="00CF42AC">
              <w:rPr>
                <w:b/>
                <w:sz w:val="20"/>
              </w:rPr>
              <w:t xml:space="preserve">Autumn </w:t>
            </w:r>
            <w:r w:rsidR="00E03756">
              <w:rPr>
                <w:b/>
                <w:sz w:val="20"/>
              </w:rPr>
              <w:t>1</w:t>
            </w:r>
          </w:p>
          <w:p w14:paraId="6580B543" w14:textId="77777777" w:rsidR="00DD055F" w:rsidRDefault="00E900C1" w:rsidP="00DD055F">
            <w:pPr>
              <w:jc w:val="center"/>
              <w:rPr>
                <w:rFonts w:cstheme="minorHAnsi"/>
                <w:b/>
                <w:color w:val="222222"/>
                <w:sz w:val="20"/>
                <w:szCs w:val="22"/>
                <w:shd w:val="clear" w:color="auto" w:fill="FFFFFF"/>
              </w:rPr>
            </w:pPr>
            <w:r w:rsidRPr="00CF42AC">
              <w:rPr>
                <w:b/>
                <w:sz w:val="20"/>
              </w:rPr>
              <w:t>Family and Relationships</w:t>
            </w:r>
            <w:r w:rsidRPr="00CF42AC">
              <w:rPr>
                <w:b/>
                <w:sz w:val="20"/>
              </w:rPr>
              <w:br/>
            </w:r>
          </w:p>
          <w:p w14:paraId="1A006891" w14:textId="082A2F72" w:rsidR="0029438B" w:rsidRDefault="00464A1E" w:rsidP="008B063D">
            <w:pPr>
              <w:numPr>
                <w:ilvl w:val="0"/>
                <w:numId w:val="2"/>
              </w:numPr>
              <w:shd w:val="clear" w:color="auto" w:fill="FFFFFF"/>
              <w:spacing w:before="100" w:beforeAutospacing="1" w:after="100" w:afterAutospacing="1"/>
              <w:ind w:left="0"/>
              <w:rPr>
                <w:rFonts w:eastAsia="Times New Roman" w:cstheme="minorHAnsi"/>
                <w:color w:val="222222"/>
                <w:sz w:val="16"/>
                <w:szCs w:val="27"/>
                <w:lang w:eastAsia="en-GB"/>
              </w:rPr>
            </w:pPr>
            <w:r>
              <w:rPr>
                <w:rFonts w:cstheme="minorHAnsi"/>
                <w:b/>
                <w:color w:val="222222"/>
                <w:sz w:val="20"/>
                <w:szCs w:val="22"/>
                <w:shd w:val="clear" w:color="auto" w:fill="FFFFFF"/>
              </w:rPr>
              <w:t xml:space="preserve">Lesson 1 – </w:t>
            </w:r>
            <w:r w:rsidR="0029438B">
              <w:rPr>
                <w:rFonts w:cstheme="minorHAnsi"/>
                <w:b/>
                <w:color w:val="222222"/>
                <w:sz w:val="20"/>
                <w:szCs w:val="22"/>
                <w:shd w:val="clear" w:color="auto" w:fill="FFFFFF"/>
              </w:rPr>
              <w:t xml:space="preserve">Respect and manners - </w:t>
            </w:r>
            <w:r w:rsidR="0029438B" w:rsidRPr="0029438B">
              <w:rPr>
                <w:rFonts w:cstheme="minorHAnsi"/>
                <w:b/>
                <w:color w:val="222222"/>
                <w:sz w:val="20"/>
                <w:szCs w:val="26"/>
                <w:shd w:val="clear" w:color="auto" w:fill="FFFFFF"/>
              </w:rPr>
              <w:t>To develop understanding of courtesy and manners in a range of situations</w:t>
            </w:r>
            <w:r w:rsidR="0029438B">
              <w:rPr>
                <w:rFonts w:ascii="Arial" w:hAnsi="Arial" w:cs="Arial"/>
                <w:color w:val="222222"/>
                <w:sz w:val="26"/>
                <w:szCs w:val="26"/>
                <w:shd w:val="clear" w:color="auto" w:fill="FFFFFF"/>
              </w:rPr>
              <w:br/>
            </w:r>
            <w:r w:rsidR="0029438B" w:rsidRPr="0029438B">
              <w:rPr>
                <w:rFonts w:eastAsia="Times New Roman" w:cstheme="minorHAnsi"/>
                <w:color w:val="222222"/>
                <w:sz w:val="16"/>
                <w:szCs w:val="27"/>
                <w:lang w:eastAsia="en-GB"/>
              </w:rPr>
              <w:t>That in school and in wider society they can expect to be treated with respect by others, and that in turn they should show due respect to others, including those in positions of authority</w:t>
            </w:r>
            <w:r w:rsidR="0029438B">
              <w:rPr>
                <w:rFonts w:eastAsia="Times New Roman" w:cstheme="minorHAnsi"/>
                <w:color w:val="222222"/>
                <w:sz w:val="16"/>
                <w:szCs w:val="27"/>
                <w:lang w:eastAsia="en-GB"/>
              </w:rPr>
              <w:br/>
            </w:r>
            <w:r w:rsidR="0029438B" w:rsidRPr="0029438B">
              <w:rPr>
                <w:rFonts w:eastAsia="Times New Roman" w:cstheme="minorHAnsi"/>
                <w:color w:val="222222"/>
                <w:sz w:val="16"/>
                <w:szCs w:val="27"/>
                <w:lang w:eastAsia="en-GB"/>
              </w:rPr>
              <w:t>The conventions of courtesy and manner</w:t>
            </w:r>
          </w:p>
          <w:p w14:paraId="70F214AF" w14:textId="153B806D" w:rsidR="0029438B" w:rsidRPr="0029438B" w:rsidRDefault="0029438B" w:rsidP="008B063D">
            <w:pPr>
              <w:numPr>
                <w:ilvl w:val="0"/>
                <w:numId w:val="3"/>
              </w:numPr>
              <w:shd w:val="clear" w:color="auto" w:fill="FFFFFF"/>
              <w:spacing w:before="100" w:beforeAutospacing="1" w:after="100" w:afterAutospacing="1"/>
              <w:ind w:left="0"/>
              <w:rPr>
                <w:rFonts w:eastAsia="Times New Roman" w:cstheme="minorHAnsi"/>
                <w:color w:val="222222"/>
                <w:sz w:val="16"/>
                <w:szCs w:val="20"/>
                <w:lang w:eastAsia="en-GB"/>
              </w:rPr>
            </w:pPr>
            <w:r w:rsidRPr="0029438B">
              <w:rPr>
                <w:rFonts w:eastAsia="Times New Roman" w:cstheme="minorHAnsi"/>
                <w:b/>
                <w:color w:val="222222"/>
                <w:sz w:val="20"/>
                <w:szCs w:val="20"/>
                <w:lang w:eastAsia="en-GB"/>
              </w:rPr>
              <w:t xml:space="preserve">Lesson 2 – Healthy </w:t>
            </w:r>
            <w:r>
              <w:rPr>
                <w:rFonts w:eastAsia="Times New Roman" w:cstheme="minorHAnsi"/>
                <w:b/>
                <w:color w:val="222222"/>
                <w:sz w:val="20"/>
                <w:szCs w:val="20"/>
                <w:lang w:eastAsia="en-GB"/>
              </w:rPr>
              <w:t>friendships</w:t>
            </w:r>
            <w:r w:rsidRPr="0029438B">
              <w:rPr>
                <w:rFonts w:eastAsia="Times New Roman" w:cstheme="minorHAnsi"/>
                <w:b/>
                <w:color w:val="222222"/>
                <w:sz w:val="20"/>
                <w:szCs w:val="20"/>
                <w:lang w:eastAsia="en-GB"/>
              </w:rPr>
              <w:t xml:space="preserve"> - </w:t>
            </w:r>
            <w:r w:rsidRPr="0029438B">
              <w:rPr>
                <w:rFonts w:cstheme="minorHAnsi"/>
                <w:b/>
                <w:color w:val="222222"/>
                <w:sz w:val="20"/>
                <w:szCs w:val="20"/>
                <w:shd w:val="clear" w:color="auto" w:fill="FFFFFF"/>
              </w:rPr>
              <w:t>To begin to understand the physical and emotional boundaries in friendships</w:t>
            </w:r>
            <w:r>
              <w:rPr>
                <w:rFonts w:cstheme="minorHAnsi"/>
                <w:b/>
                <w:color w:val="222222"/>
                <w:sz w:val="20"/>
                <w:szCs w:val="20"/>
                <w:shd w:val="clear" w:color="auto" w:fill="FFFFFF"/>
              </w:rPr>
              <w:br/>
            </w:r>
            <w:r w:rsidRPr="0029438B">
              <w:rPr>
                <w:rFonts w:eastAsia="Times New Roman" w:cstheme="minorHAnsi"/>
                <w:color w:val="222222"/>
                <w:sz w:val="16"/>
                <w:szCs w:val="20"/>
                <w:lang w:eastAsia="en-GB"/>
              </w:rPr>
              <w:t>That healthy friendships are positive and welcoming towards others, and do not make others feel lonely or excluded. </w:t>
            </w:r>
            <w:r>
              <w:rPr>
                <w:rFonts w:eastAsia="Times New Roman" w:cstheme="minorHAnsi"/>
                <w:color w:val="222222"/>
                <w:sz w:val="16"/>
                <w:szCs w:val="20"/>
                <w:lang w:eastAsia="en-GB"/>
              </w:rPr>
              <w:br/>
            </w:r>
            <w:r w:rsidRPr="0029438B">
              <w:rPr>
                <w:rFonts w:eastAsia="Times New Roman" w:cstheme="minorHAnsi"/>
                <w:color w:val="222222"/>
                <w:sz w:val="16"/>
                <w:szCs w:val="20"/>
                <w:lang w:eastAsia="en-GB"/>
              </w:rPr>
              <w:t>The importance of permission-seeking and giving in relationships with friends, peers and adults.</w:t>
            </w:r>
            <w:r>
              <w:rPr>
                <w:rFonts w:eastAsia="Times New Roman" w:cstheme="minorHAnsi"/>
                <w:color w:val="222222"/>
                <w:sz w:val="16"/>
                <w:szCs w:val="20"/>
                <w:lang w:eastAsia="en-GB"/>
              </w:rPr>
              <w:br/>
            </w:r>
            <w:r w:rsidRPr="0029438B">
              <w:rPr>
                <w:rFonts w:eastAsia="Times New Roman" w:cstheme="minorHAnsi"/>
                <w:color w:val="222222"/>
                <w:sz w:val="16"/>
                <w:szCs w:val="20"/>
                <w:lang w:eastAsia="en-GB"/>
              </w:rPr>
              <w:t>What sorts of boundaries are appropriate in friendships with peers and others (including in a digital context).</w:t>
            </w:r>
          </w:p>
          <w:p w14:paraId="36EC2738" w14:textId="0BF75911" w:rsidR="00B30E8D" w:rsidRDefault="0029438B" w:rsidP="00B30E8D">
            <w:pPr>
              <w:pStyle w:val="NormalWeb"/>
              <w:shd w:val="clear" w:color="auto" w:fill="FFFFFF"/>
              <w:rPr>
                <w:rFonts w:asciiTheme="minorHAnsi" w:hAnsiTheme="minorHAnsi" w:cstheme="minorHAnsi"/>
                <w:color w:val="222222"/>
                <w:sz w:val="16"/>
                <w:szCs w:val="16"/>
              </w:rPr>
            </w:pPr>
            <w:r w:rsidRPr="00B30E8D">
              <w:rPr>
                <w:rFonts w:asciiTheme="minorHAnsi" w:hAnsiTheme="minorHAnsi" w:cstheme="minorHAnsi"/>
                <w:b/>
                <w:color w:val="222222"/>
                <w:sz w:val="20"/>
                <w:szCs w:val="16"/>
              </w:rPr>
              <w:t xml:space="preserve">Lesson 3 – How my behaviour </w:t>
            </w:r>
            <w:proofErr w:type="spellStart"/>
            <w:r w:rsidRPr="00B30E8D">
              <w:rPr>
                <w:rFonts w:asciiTheme="minorHAnsi" w:hAnsiTheme="minorHAnsi" w:cstheme="minorHAnsi"/>
                <w:b/>
                <w:color w:val="222222"/>
                <w:sz w:val="20"/>
                <w:szCs w:val="16"/>
              </w:rPr>
              <w:t>effects others</w:t>
            </w:r>
            <w:proofErr w:type="spellEnd"/>
            <w:r w:rsidRPr="00B30E8D">
              <w:rPr>
                <w:rFonts w:asciiTheme="minorHAnsi" w:hAnsiTheme="minorHAnsi" w:cstheme="minorHAnsi"/>
                <w:b/>
                <w:color w:val="222222"/>
                <w:sz w:val="20"/>
                <w:szCs w:val="16"/>
              </w:rPr>
              <w:t xml:space="preserve"> - </w:t>
            </w:r>
            <w:r w:rsidRPr="00B30E8D">
              <w:rPr>
                <w:rFonts w:asciiTheme="minorHAnsi" w:hAnsiTheme="minorHAnsi" w:cstheme="minorHAnsi"/>
                <w:b/>
                <w:color w:val="222222"/>
                <w:sz w:val="20"/>
                <w:szCs w:val="16"/>
                <w:shd w:val="clear" w:color="auto" w:fill="FFFFFF"/>
              </w:rPr>
              <w:t>To understand that my behaviour can have an impact on others</w:t>
            </w:r>
            <w:r w:rsidR="00B30E8D" w:rsidRPr="00B30E8D">
              <w:rPr>
                <w:rFonts w:asciiTheme="minorHAnsi" w:hAnsiTheme="minorHAnsi" w:cstheme="minorHAnsi"/>
                <w:color w:val="222222"/>
                <w:sz w:val="16"/>
                <w:szCs w:val="16"/>
                <w:shd w:val="clear" w:color="auto" w:fill="FFFFFF"/>
              </w:rPr>
              <w:br/>
            </w:r>
            <w:r w:rsidR="00B30E8D" w:rsidRPr="00B30E8D">
              <w:rPr>
                <w:rFonts w:asciiTheme="minorHAnsi" w:hAnsiTheme="minorHAnsi" w:cstheme="minorHAnsi"/>
                <w:bCs/>
                <w:color w:val="222222"/>
                <w:sz w:val="16"/>
                <w:szCs w:val="16"/>
              </w:rPr>
              <w:t>Caring friendships</w:t>
            </w:r>
            <w:r w:rsidR="00B30E8D" w:rsidRPr="00B30E8D">
              <w:rPr>
                <w:rFonts w:asciiTheme="minorHAnsi" w:hAnsiTheme="minorHAnsi" w:cstheme="minorHAnsi"/>
                <w:color w:val="222222"/>
                <w:sz w:val="16"/>
                <w:szCs w:val="16"/>
              </w:rPr>
              <w:t> &gt; Pupils should know the characteristics of friendships, including mutual respect, truthfulness, trustworthiness, loyalty, kindness, generosity, trust, sharing interests and experiences and support with problems and difficulties.</w:t>
            </w:r>
            <w:r w:rsidR="00B30E8D" w:rsidRPr="00B30E8D">
              <w:rPr>
                <w:rFonts w:asciiTheme="minorHAnsi" w:hAnsiTheme="minorHAnsi" w:cstheme="minorHAnsi"/>
                <w:color w:val="222222"/>
                <w:sz w:val="16"/>
                <w:szCs w:val="16"/>
              </w:rPr>
              <w:br/>
            </w:r>
            <w:r w:rsidR="00B30E8D" w:rsidRPr="00B30E8D">
              <w:rPr>
                <w:rFonts w:asciiTheme="minorHAnsi" w:hAnsiTheme="minorHAnsi" w:cstheme="minorHAnsi"/>
                <w:bCs/>
                <w:color w:val="222222"/>
                <w:sz w:val="16"/>
                <w:szCs w:val="16"/>
              </w:rPr>
              <w:t>Families and people who care for me</w:t>
            </w:r>
            <w:r w:rsidR="00B30E8D" w:rsidRPr="00B30E8D">
              <w:rPr>
                <w:rFonts w:asciiTheme="minorHAnsi" w:hAnsiTheme="minorHAnsi" w:cstheme="minorHAnsi"/>
                <w:color w:val="222222"/>
                <w:sz w:val="16"/>
                <w:szCs w:val="16"/>
              </w:rPr>
              <w:t> &gt; Pupils should know the characteristics of healthy family life, commitment to each other, including in times of difficulty, protection and care for children and other family members, the importance of spending time together and sharing each other’s lives.</w:t>
            </w:r>
          </w:p>
          <w:p w14:paraId="2B2093FB" w14:textId="051AFF49" w:rsidR="00B30E8D" w:rsidRDefault="00B30E8D" w:rsidP="00B30E8D">
            <w:pPr>
              <w:pStyle w:val="NormalWeb"/>
              <w:shd w:val="clear" w:color="auto" w:fill="FFFFFF"/>
              <w:rPr>
                <w:rFonts w:asciiTheme="minorHAnsi" w:hAnsiTheme="minorHAnsi" w:cstheme="minorHAnsi"/>
                <w:color w:val="222222"/>
                <w:sz w:val="16"/>
                <w:szCs w:val="27"/>
                <w:shd w:val="clear" w:color="auto" w:fill="FFFFFF"/>
              </w:rPr>
            </w:pPr>
            <w:r>
              <w:rPr>
                <w:rFonts w:asciiTheme="minorHAnsi" w:hAnsiTheme="minorHAnsi" w:cstheme="minorHAnsi"/>
                <w:b/>
                <w:color w:val="222222"/>
                <w:sz w:val="20"/>
                <w:szCs w:val="16"/>
              </w:rPr>
              <w:t xml:space="preserve">Lesson 4 – Bullying - </w:t>
            </w:r>
            <w:r w:rsidRPr="00B30E8D">
              <w:rPr>
                <w:rFonts w:asciiTheme="minorHAnsi" w:hAnsiTheme="minorHAnsi" w:cstheme="minorHAnsi"/>
                <w:b/>
                <w:color w:val="222222"/>
                <w:sz w:val="20"/>
                <w:szCs w:val="20"/>
                <w:shd w:val="clear" w:color="auto" w:fill="FFFFFF"/>
              </w:rPr>
              <w:t>To understand the impact of bullying and the responsibility of bystanders to help</w:t>
            </w:r>
            <w:r>
              <w:rPr>
                <w:rFonts w:asciiTheme="minorHAnsi" w:hAnsiTheme="minorHAnsi" w:cstheme="minorHAnsi"/>
                <w:b/>
                <w:color w:val="222222"/>
                <w:sz w:val="20"/>
                <w:szCs w:val="20"/>
                <w:shd w:val="clear" w:color="auto" w:fill="FFFFFF"/>
              </w:rPr>
              <w:br/>
            </w:r>
            <w:r w:rsidRPr="00B30E8D">
              <w:rPr>
                <w:rStyle w:val="Strong"/>
                <w:rFonts w:asciiTheme="minorHAnsi" w:hAnsiTheme="minorHAnsi" w:cstheme="minorHAnsi"/>
                <w:color w:val="222222"/>
                <w:sz w:val="16"/>
                <w:szCs w:val="27"/>
                <w:shd w:val="clear" w:color="auto" w:fill="FFFFFF"/>
              </w:rPr>
              <w:t>Respectful relationships</w:t>
            </w:r>
            <w:r w:rsidRPr="00B30E8D">
              <w:rPr>
                <w:rFonts w:asciiTheme="minorHAnsi" w:hAnsiTheme="minorHAnsi" w:cstheme="minorHAnsi"/>
                <w:color w:val="222222"/>
                <w:sz w:val="16"/>
                <w:szCs w:val="27"/>
                <w:shd w:val="clear" w:color="auto" w:fill="FFFFFF"/>
              </w:rPr>
              <w:t> &gt; Pupils should know about different types of bullying (including cyberbullying), the impact of bullying, responsibilities of bystanders (primarily reporting bullying to an adult) and how to get help.</w:t>
            </w:r>
          </w:p>
          <w:p w14:paraId="629B1B22" w14:textId="422F6A47" w:rsidR="00B30E8D" w:rsidRDefault="00B30E8D" w:rsidP="00B30E8D">
            <w:pPr>
              <w:pStyle w:val="NormalWeb"/>
              <w:shd w:val="clear" w:color="auto" w:fill="FFFFFF"/>
              <w:rPr>
                <w:rFonts w:asciiTheme="minorHAnsi" w:hAnsiTheme="minorHAnsi" w:cstheme="minorHAnsi"/>
                <w:color w:val="222222"/>
                <w:sz w:val="16"/>
                <w:szCs w:val="27"/>
                <w:shd w:val="clear" w:color="auto" w:fill="FFFFFF"/>
              </w:rPr>
            </w:pPr>
            <w:r>
              <w:rPr>
                <w:rFonts w:asciiTheme="minorHAnsi" w:hAnsiTheme="minorHAnsi" w:cstheme="minorHAnsi"/>
                <w:b/>
                <w:color w:val="222222"/>
                <w:sz w:val="20"/>
                <w:szCs w:val="16"/>
              </w:rPr>
              <w:t>Lesson 5 – Stereotypes – Gender - T</w:t>
            </w:r>
            <w:r w:rsidRPr="00B30E8D">
              <w:rPr>
                <w:rFonts w:asciiTheme="minorHAnsi" w:hAnsiTheme="minorHAnsi" w:cstheme="minorHAnsi"/>
                <w:b/>
                <w:color w:val="222222"/>
                <w:sz w:val="20"/>
                <w:szCs w:val="26"/>
                <w:shd w:val="clear" w:color="auto" w:fill="FFFFFF"/>
              </w:rPr>
              <w:t>o explore stereotypes in fictional characters and think about how these might influence us</w:t>
            </w:r>
            <w:r>
              <w:rPr>
                <w:rFonts w:asciiTheme="minorHAnsi" w:hAnsiTheme="minorHAnsi" w:cstheme="minorHAnsi"/>
                <w:b/>
                <w:color w:val="222222"/>
                <w:sz w:val="20"/>
                <w:szCs w:val="26"/>
                <w:shd w:val="clear" w:color="auto" w:fill="FFFFFF"/>
              </w:rPr>
              <w:br/>
            </w:r>
            <w:r w:rsidRPr="00B30E8D">
              <w:rPr>
                <w:rFonts w:asciiTheme="minorHAnsi" w:hAnsiTheme="minorHAnsi" w:cstheme="minorHAnsi"/>
                <w:color w:val="222222"/>
                <w:sz w:val="16"/>
                <w:szCs w:val="27"/>
                <w:shd w:val="clear" w:color="auto" w:fill="FFFFFF"/>
              </w:rPr>
              <w:t>What a stereotype is, and how stereotypes can be unfair, negative or destructive</w:t>
            </w:r>
          </w:p>
          <w:p w14:paraId="300CEC4D" w14:textId="01FD608C" w:rsidR="00B30E8D" w:rsidRDefault="00B30E8D" w:rsidP="00B30E8D">
            <w:pPr>
              <w:pStyle w:val="NormalWeb"/>
              <w:shd w:val="clear" w:color="auto" w:fill="FFFFFF"/>
              <w:rPr>
                <w:rFonts w:asciiTheme="minorHAnsi" w:hAnsiTheme="minorHAnsi" w:cstheme="minorHAnsi"/>
                <w:color w:val="222222"/>
                <w:sz w:val="16"/>
                <w:szCs w:val="27"/>
                <w:shd w:val="clear" w:color="auto" w:fill="FFFFFF"/>
              </w:rPr>
            </w:pPr>
            <w:r w:rsidRPr="00B30E8D">
              <w:rPr>
                <w:rFonts w:asciiTheme="minorHAnsi" w:hAnsiTheme="minorHAnsi" w:cstheme="minorHAnsi"/>
                <w:b/>
                <w:color w:val="222222"/>
                <w:sz w:val="20"/>
                <w:szCs w:val="20"/>
                <w:shd w:val="clear" w:color="auto" w:fill="FFFFFF"/>
              </w:rPr>
              <w:t>Lesson 6 – Stereotype – Disability - To recognise that stereotypes can relate to a number of factors</w:t>
            </w:r>
            <w:r>
              <w:rPr>
                <w:rFonts w:asciiTheme="minorHAnsi" w:hAnsiTheme="minorHAnsi" w:cstheme="minorHAnsi"/>
                <w:b/>
                <w:color w:val="222222"/>
                <w:sz w:val="20"/>
                <w:szCs w:val="20"/>
                <w:shd w:val="clear" w:color="auto" w:fill="FFFFFF"/>
              </w:rPr>
              <w:br/>
            </w:r>
            <w:r w:rsidRPr="00B30E8D">
              <w:rPr>
                <w:rFonts w:asciiTheme="minorHAnsi" w:hAnsiTheme="minorHAnsi" w:cstheme="minorHAnsi"/>
                <w:color w:val="222222"/>
                <w:sz w:val="16"/>
                <w:szCs w:val="27"/>
                <w:shd w:val="clear" w:color="auto" w:fill="FFFFFF"/>
              </w:rPr>
              <w:t>What a stereotype is, and how stereotypes can be unfair, negative or destructive</w:t>
            </w:r>
            <w:r>
              <w:rPr>
                <w:rFonts w:asciiTheme="minorHAnsi" w:hAnsiTheme="minorHAnsi" w:cstheme="minorHAnsi"/>
                <w:color w:val="222222"/>
                <w:sz w:val="16"/>
                <w:szCs w:val="27"/>
                <w:shd w:val="clear" w:color="auto" w:fill="FFFFFF"/>
              </w:rPr>
              <w:t>.</w:t>
            </w:r>
          </w:p>
          <w:p w14:paraId="0DC562FA" w14:textId="77777777" w:rsidR="00B30E8D" w:rsidRPr="00B30E8D" w:rsidRDefault="00B30E8D" w:rsidP="008B063D">
            <w:pPr>
              <w:numPr>
                <w:ilvl w:val="0"/>
                <w:numId w:val="4"/>
              </w:numPr>
              <w:shd w:val="clear" w:color="auto" w:fill="FFFFFF"/>
              <w:spacing w:before="100" w:beforeAutospacing="1" w:after="100" w:afterAutospacing="1"/>
              <w:ind w:left="0"/>
              <w:rPr>
                <w:rFonts w:eastAsia="Times New Roman" w:cstheme="minorHAnsi"/>
                <w:color w:val="222222"/>
                <w:sz w:val="16"/>
                <w:szCs w:val="16"/>
                <w:lang w:eastAsia="en-GB"/>
              </w:rPr>
            </w:pPr>
            <w:r>
              <w:rPr>
                <w:rFonts w:cstheme="minorHAnsi"/>
                <w:b/>
                <w:color w:val="222222"/>
                <w:sz w:val="20"/>
                <w:szCs w:val="20"/>
                <w:shd w:val="clear" w:color="auto" w:fill="FFFFFF"/>
              </w:rPr>
              <w:t xml:space="preserve">Lesson 7 - </w:t>
            </w:r>
            <w:r w:rsidRPr="00B30E8D">
              <w:rPr>
                <w:rFonts w:cstheme="minorHAnsi"/>
                <w:b/>
                <w:color w:val="222222"/>
                <w:sz w:val="20"/>
                <w:szCs w:val="20"/>
                <w:shd w:val="clear" w:color="auto" w:fill="FFFFFF"/>
              </w:rPr>
              <w:t>To begin to understand that families are very varied, in this country and across the world</w:t>
            </w:r>
            <w:r>
              <w:rPr>
                <w:rFonts w:cstheme="minorHAnsi"/>
                <w:b/>
                <w:color w:val="222222"/>
                <w:sz w:val="20"/>
                <w:szCs w:val="20"/>
                <w:shd w:val="clear" w:color="auto" w:fill="FFFFFF"/>
              </w:rPr>
              <w:br/>
            </w:r>
            <w:r w:rsidRPr="00B30E8D">
              <w:rPr>
                <w:rFonts w:eastAsia="Times New Roman" w:cstheme="minorHAnsi"/>
                <w:color w:val="222222"/>
                <w:sz w:val="16"/>
                <w:szCs w:val="16"/>
                <w:lang w:eastAsia="en-GB"/>
              </w:rPr>
              <w:t>That others’ families, either in school or in the wider world, sometimes look different from their family, but that they should respect those differences and know that other children’s families are also characterised by love and care.</w:t>
            </w:r>
          </w:p>
          <w:p w14:paraId="5E70CDC8" w14:textId="466D6DCD" w:rsidR="00DD055F" w:rsidRPr="00B30E8D" w:rsidRDefault="00B30E8D" w:rsidP="008B063D">
            <w:pPr>
              <w:numPr>
                <w:ilvl w:val="0"/>
                <w:numId w:val="4"/>
              </w:numPr>
              <w:shd w:val="clear" w:color="auto" w:fill="FFFFFF"/>
              <w:spacing w:before="100" w:beforeAutospacing="1" w:after="100" w:afterAutospacing="1"/>
              <w:ind w:left="0"/>
              <w:rPr>
                <w:rFonts w:eastAsia="Times New Roman" w:cstheme="minorHAnsi"/>
                <w:color w:val="222222"/>
                <w:sz w:val="16"/>
                <w:szCs w:val="16"/>
                <w:lang w:eastAsia="en-GB"/>
              </w:rPr>
            </w:pPr>
            <w:r w:rsidRPr="00B30E8D">
              <w:rPr>
                <w:rFonts w:eastAsia="Times New Roman" w:cstheme="minorHAnsi"/>
                <w:color w:val="222222"/>
                <w:sz w:val="16"/>
                <w:szCs w:val="16"/>
                <w:lang w:eastAsia="en-GB"/>
              </w:rPr>
              <w:t>The importance of respecting others, even when they are very different from them (for example, physically, in character, personality or backgrounds), or make different choices or have different preferences or beliefs</w:t>
            </w:r>
          </w:p>
        </w:tc>
      </w:tr>
    </w:tbl>
    <w:p w14:paraId="3F4CE02C" w14:textId="1D9C52A9" w:rsidR="005E4D4D" w:rsidRDefault="005E4D4D" w:rsidP="00E346FD">
      <w:pPr>
        <w:rPr>
          <w:sz w:val="22"/>
        </w:rPr>
      </w:pPr>
    </w:p>
    <w:tbl>
      <w:tblPr>
        <w:tblStyle w:val="TableGrid"/>
        <w:tblW w:w="0" w:type="auto"/>
        <w:tblLook w:val="04A0" w:firstRow="1" w:lastRow="0" w:firstColumn="1" w:lastColumn="0" w:noHBand="0" w:noVBand="1"/>
      </w:tblPr>
      <w:tblGrid>
        <w:gridCol w:w="15390"/>
      </w:tblGrid>
      <w:tr w:rsidR="00CF42AC" w14:paraId="3AA7D800" w14:textId="77777777" w:rsidTr="00CF42AC">
        <w:tc>
          <w:tcPr>
            <w:tcW w:w="15390" w:type="dxa"/>
          </w:tcPr>
          <w:p w14:paraId="2BE2A15F" w14:textId="39C3E763" w:rsidR="00CF42AC" w:rsidRDefault="00CF42AC" w:rsidP="00CF42AC">
            <w:pPr>
              <w:jc w:val="center"/>
              <w:rPr>
                <w:b/>
                <w:sz w:val="22"/>
              </w:rPr>
            </w:pPr>
            <w:r>
              <w:rPr>
                <w:b/>
                <w:sz w:val="22"/>
              </w:rPr>
              <w:t>Autumn 2</w:t>
            </w:r>
          </w:p>
          <w:p w14:paraId="2B9098DB" w14:textId="07BE432D" w:rsidR="00DD055F" w:rsidRDefault="00DD055F" w:rsidP="00CF42AC">
            <w:pPr>
              <w:jc w:val="center"/>
              <w:rPr>
                <w:b/>
                <w:sz w:val="22"/>
              </w:rPr>
            </w:pPr>
          </w:p>
          <w:p w14:paraId="5ACBB813" w14:textId="2C1854D8" w:rsidR="009E5785" w:rsidRPr="009E5785" w:rsidRDefault="00DD055F" w:rsidP="009E5785">
            <w:pPr>
              <w:jc w:val="center"/>
              <w:rPr>
                <w:b/>
                <w:sz w:val="22"/>
              </w:rPr>
            </w:pPr>
            <w:r>
              <w:rPr>
                <w:b/>
                <w:sz w:val="22"/>
              </w:rPr>
              <w:t>Finish healthy relationships</w:t>
            </w:r>
            <w:r w:rsidR="009E5785">
              <w:rPr>
                <w:b/>
                <w:sz w:val="22"/>
              </w:rPr>
              <w:br/>
            </w:r>
            <w:r>
              <w:rPr>
                <w:b/>
                <w:sz w:val="22"/>
              </w:rPr>
              <w:t xml:space="preserve">Lesson 8 – </w:t>
            </w:r>
            <w:r w:rsidR="009E5785">
              <w:rPr>
                <w:b/>
                <w:sz w:val="22"/>
              </w:rPr>
              <w:t>Change and loss</w:t>
            </w:r>
            <w:r w:rsidR="009E5785" w:rsidRPr="009E5785">
              <w:rPr>
                <w:rFonts w:cstheme="minorHAnsi"/>
                <w:b/>
                <w:sz w:val="20"/>
                <w:szCs w:val="20"/>
              </w:rPr>
              <w:t xml:space="preserve"> - </w:t>
            </w:r>
            <w:r w:rsidR="009E5785" w:rsidRPr="009E5785">
              <w:rPr>
                <w:rFonts w:cstheme="minorHAnsi"/>
                <w:b/>
                <w:color w:val="222222"/>
                <w:sz w:val="20"/>
                <w:szCs w:val="20"/>
                <w:shd w:val="clear" w:color="auto" w:fill="FFFFFF"/>
              </w:rPr>
              <w:t xml:space="preserve">To explore how we can help following a bereavement </w:t>
            </w:r>
            <w:r w:rsidR="009E5785">
              <w:rPr>
                <w:rFonts w:cstheme="minorHAnsi"/>
                <w:color w:val="222222"/>
                <w:sz w:val="16"/>
                <w:szCs w:val="16"/>
                <w:shd w:val="clear" w:color="auto" w:fill="FFFFFF"/>
              </w:rPr>
              <w:br/>
            </w:r>
            <w:r w:rsidR="009E5785" w:rsidRPr="009E5785">
              <w:rPr>
                <w:rFonts w:eastAsia="Times New Roman" w:cstheme="minorHAnsi"/>
                <w:color w:val="222222"/>
                <w:sz w:val="16"/>
                <w:szCs w:val="16"/>
                <w:lang w:eastAsia="en-GB"/>
              </w:rPr>
              <w:t>How to recognise if family relationships are making them feel unhappy or unsafe, and how to seek help or advice from others if needed.</w:t>
            </w:r>
            <w:r w:rsidR="009E5785">
              <w:rPr>
                <w:rFonts w:eastAsia="Times New Roman" w:cstheme="minorHAnsi"/>
                <w:color w:val="222222"/>
                <w:sz w:val="16"/>
                <w:szCs w:val="16"/>
                <w:lang w:eastAsia="en-GB"/>
              </w:rPr>
              <w:br/>
            </w:r>
            <w:r w:rsidR="009E5785" w:rsidRPr="009E5785">
              <w:rPr>
                <w:rFonts w:eastAsia="Times New Roman" w:cstheme="minorHAnsi"/>
                <w:color w:val="222222"/>
                <w:sz w:val="16"/>
                <w:szCs w:val="16"/>
                <w:lang w:eastAsia="en-GB"/>
              </w:rPr>
              <w:t>That there is a normal range of emotions (e.g. happiness, sadness, anger, fear, surprise, nervousness) and scale of emotions that all humans experience in relation to different experiences and situations.</w:t>
            </w:r>
            <w:r w:rsidR="009E5785">
              <w:rPr>
                <w:rFonts w:eastAsia="Times New Roman" w:cstheme="minorHAnsi"/>
                <w:color w:val="222222"/>
                <w:sz w:val="16"/>
                <w:szCs w:val="16"/>
                <w:lang w:eastAsia="en-GB"/>
              </w:rPr>
              <w:br/>
            </w:r>
            <w:r w:rsidR="009E5785" w:rsidRPr="009E5785">
              <w:rPr>
                <w:rFonts w:eastAsia="Times New Roman" w:cstheme="minorHAnsi"/>
                <w:color w:val="222222"/>
                <w:sz w:val="16"/>
                <w:szCs w:val="16"/>
                <w:lang w:eastAsia="en-GB"/>
              </w:rPr>
              <w:t>How to recognise and talk about their emotions, including having a varied vocabulary of words to use when talking about their own and others’ feelings.</w:t>
            </w:r>
          </w:p>
          <w:p w14:paraId="19BA0598" w14:textId="77777777" w:rsidR="009E5785" w:rsidRDefault="009E5785" w:rsidP="009E5785">
            <w:pPr>
              <w:jc w:val="center"/>
              <w:rPr>
                <w:b/>
                <w:sz w:val="22"/>
              </w:rPr>
            </w:pPr>
          </w:p>
          <w:p w14:paraId="3334E1AF" w14:textId="77777777" w:rsidR="00175752" w:rsidRDefault="00175752" w:rsidP="00175752">
            <w:pPr>
              <w:jc w:val="center"/>
              <w:rPr>
                <w:rFonts w:cstheme="minorHAnsi"/>
                <w:sz w:val="22"/>
                <w:szCs w:val="22"/>
                <w:shd w:val="clear" w:color="auto" w:fill="FFFFFF"/>
              </w:rPr>
            </w:pPr>
            <w:r>
              <w:rPr>
                <w:b/>
                <w:sz w:val="22"/>
              </w:rPr>
              <w:t>Activists -</w:t>
            </w:r>
            <w:r w:rsidRPr="00F823A4">
              <w:rPr>
                <w:rFonts w:cstheme="minorHAnsi"/>
                <w:sz w:val="22"/>
                <w:szCs w:val="22"/>
                <w:shd w:val="clear" w:color="auto" w:fill="FFFFFF"/>
              </w:rPr>
              <w:t xml:space="preserve"> </w:t>
            </w:r>
            <w:r w:rsidRPr="00F823A4">
              <w:rPr>
                <w:rFonts w:cstheme="minorHAnsi"/>
                <w:sz w:val="22"/>
                <w:szCs w:val="22"/>
                <w:shd w:val="clear" w:color="auto" w:fill="FFFFFF"/>
              </w:rPr>
              <w:t>Malala Yousafzai</w:t>
            </w:r>
          </w:p>
          <w:p w14:paraId="4AF704C0" w14:textId="77777777" w:rsidR="00175752" w:rsidRDefault="00175752" w:rsidP="00175752">
            <w:pPr>
              <w:jc w:val="center"/>
              <w:rPr>
                <w:rFonts w:cstheme="minorHAnsi"/>
                <w:sz w:val="22"/>
                <w:szCs w:val="22"/>
                <w:shd w:val="clear" w:color="auto" w:fill="FFFFFF"/>
              </w:rPr>
            </w:pPr>
            <w:r>
              <w:rPr>
                <w:rFonts w:cstheme="minorHAnsi"/>
                <w:sz w:val="22"/>
                <w:szCs w:val="22"/>
                <w:shd w:val="clear" w:color="auto" w:fill="FFFFFF"/>
              </w:rPr>
              <w:t xml:space="preserve">Scientists - </w:t>
            </w:r>
            <w:r w:rsidRPr="00F823A4">
              <w:rPr>
                <w:rFonts w:cstheme="minorHAnsi"/>
                <w:sz w:val="22"/>
                <w:szCs w:val="22"/>
                <w:shd w:val="clear" w:color="auto" w:fill="FFFFFF"/>
              </w:rPr>
              <w:t>Mae Jemison</w:t>
            </w:r>
          </w:p>
          <w:p w14:paraId="1CD273FE" w14:textId="77777777" w:rsidR="00175752" w:rsidRDefault="00175752" w:rsidP="00175752">
            <w:pPr>
              <w:jc w:val="center"/>
              <w:rPr>
                <w:rFonts w:cstheme="minorHAnsi"/>
                <w:sz w:val="22"/>
                <w:szCs w:val="22"/>
                <w:shd w:val="clear" w:color="auto" w:fill="FFFFFF"/>
              </w:rPr>
            </w:pPr>
            <w:r>
              <w:rPr>
                <w:rFonts w:cstheme="minorHAnsi"/>
                <w:sz w:val="22"/>
                <w:szCs w:val="22"/>
                <w:shd w:val="clear" w:color="auto" w:fill="FFFFFF"/>
              </w:rPr>
              <w:t xml:space="preserve">Explorers – David Attenborough </w:t>
            </w:r>
          </w:p>
          <w:p w14:paraId="58F58F49" w14:textId="77777777" w:rsidR="00175752" w:rsidRDefault="00175752" w:rsidP="00175752">
            <w:pPr>
              <w:jc w:val="center"/>
              <w:rPr>
                <w:rFonts w:cstheme="minorHAnsi"/>
                <w:sz w:val="22"/>
                <w:szCs w:val="22"/>
                <w:shd w:val="clear" w:color="auto" w:fill="FFFFFF"/>
              </w:rPr>
            </w:pPr>
            <w:r>
              <w:rPr>
                <w:rFonts w:cstheme="minorHAnsi"/>
                <w:sz w:val="22"/>
                <w:szCs w:val="22"/>
                <w:shd w:val="clear" w:color="auto" w:fill="FFFFFF"/>
              </w:rPr>
              <w:t>Sports – Mohammed Ali</w:t>
            </w:r>
          </w:p>
          <w:p w14:paraId="772A15EF" w14:textId="77777777" w:rsidR="00175752" w:rsidRDefault="00175752" w:rsidP="00175752">
            <w:pPr>
              <w:jc w:val="center"/>
              <w:rPr>
                <w:rFonts w:cstheme="minorHAnsi"/>
                <w:sz w:val="22"/>
                <w:szCs w:val="22"/>
                <w:shd w:val="clear" w:color="auto" w:fill="FFFFFF"/>
              </w:rPr>
            </w:pPr>
            <w:r>
              <w:rPr>
                <w:rFonts w:cstheme="minorHAnsi"/>
                <w:sz w:val="22"/>
                <w:szCs w:val="22"/>
                <w:shd w:val="clear" w:color="auto" w:fill="FFFFFF"/>
              </w:rPr>
              <w:t>Local Area – Julie Walters</w:t>
            </w:r>
          </w:p>
          <w:p w14:paraId="699956E7" w14:textId="43EE9081" w:rsidR="00175752" w:rsidRPr="00175752" w:rsidRDefault="00175752" w:rsidP="00175752">
            <w:pPr>
              <w:jc w:val="center"/>
              <w:rPr>
                <w:rFonts w:cstheme="minorHAnsi"/>
                <w:sz w:val="22"/>
                <w:szCs w:val="22"/>
                <w:shd w:val="clear" w:color="auto" w:fill="FFFFFF"/>
              </w:rPr>
            </w:pPr>
            <w:r>
              <w:rPr>
                <w:rFonts w:cstheme="minorHAnsi"/>
                <w:sz w:val="22"/>
                <w:szCs w:val="22"/>
                <w:shd w:val="clear" w:color="auto" w:fill="FFFFFF"/>
              </w:rPr>
              <w:t>Ambitious – JK Rowling</w:t>
            </w:r>
            <w:bookmarkStart w:id="0" w:name="_GoBack"/>
            <w:bookmarkEnd w:id="0"/>
          </w:p>
        </w:tc>
      </w:tr>
    </w:tbl>
    <w:p w14:paraId="111BE2DB" w14:textId="07BF9D77" w:rsidR="00B66569" w:rsidRDefault="00B66569" w:rsidP="00E346FD">
      <w:pPr>
        <w:rPr>
          <w:sz w:val="22"/>
        </w:rPr>
      </w:pPr>
    </w:p>
    <w:p w14:paraId="5D087FDF" w14:textId="2A1E7D35" w:rsidR="00F67A67" w:rsidRDefault="00F67A67" w:rsidP="00E346FD">
      <w:pPr>
        <w:rPr>
          <w:sz w:val="22"/>
        </w:rPr>
      </w:pPr>
    </w:p>
    <w:p w14:paraId="6EB62302" w14:textId="5C69EBE0" w:rsidR="00F67A67" w:rsidRDefault="00F67A67" w:rsidP="00E346FD">
      <w:pPr>
        <w:rPr>
          <w:sz w:val="22"/>
        </w:rPr>
      </w:pPr>
    </w:p>
    <w:p w14:paraId="668ADCCB" w14:textId="78455194" w:rsidR="00F67A67" w:rsidRDefault="00F67A67" w:rsidP="00E346FD">
      <w:pPr>
        <w:rPr>
          <w:sz w:val="22"/>
        </w:rPr>
      </w:pPr>
    </w:p>
    <w:p w14:paraId="165781F2" w14:textId="3620D909" w:rsidR="00F67A67" w:rsidRDefault="00F67A67" w:rsidP="00E346FD">
      <w:pPr>
        <w:rPr>
          <w:sz w:val="22"/>
        </w:rPr>
      </w:pPr>
    </w:p>
    <w:p w14:paraId="253309FC" w14:textId="3212C89D" w:rsidR="00F67A67" w:rsidRDefault="00F67A67" w:rsidP="00E346FD">
      <w:pPr>
        <w:rPr>
          <w:sz w:val="22"/>
        </w:rPr>
      </w:pPr>
    </w:p>
    <w:p w14:paraId="15A6EE21" w14:textId="400A1937" w:rsidR="00F67A67" w:rsidRDefault="00F67A67" w:rsidP="00E346FD">
      <w:pPr>
        <w:rPr>
          <w:sz w:val="22"/>
        </w:rPr>
      </w:pPr>
    </w:p>
    <w:p w14:paraId="5E7639C8" w14:textId="78938F96" w:rsidR="00F67A67" w:rsidRDefault="00F67A67" w:rsidP="00E346FD">
      <w:pPr>
        <w:rPr>
          <w:sz w:val="22"/>
        </w:rPr>
      </w:pPr>
    </w:p>
    <w:p w14:paraId="4FF856D7" w14:textId="05285EEF" w:rsidR="00F67A67" w:rsidRDefault="00F67A67" w:rsidP="00E346FD">
      <w:pPr>
        <w:rPr>
          <w:sz w:val="22"/>
        </w:rPr>
      </w:pPr>
    </w:p>
    <w:p w14:paraId="78CEAEB8" w14:textId="2C11B604" w:rsidR="00F67A67" w:rsidRDefault="00F67A67" w:rsidP="00E346FD">
      <w:pPr>
        <w:rPr>
          <w:sz w:val="22"/>
        </w:rPr>
      </w:pPr>
    </w:p>
    <w:p w14:paraId="3E8083F5" w14:textId="635312F0" w:rsidR="00F67A67" w:rsidRDefault="00F67A67" w:rsidP="00E346FD">
      <w:pPr>
        <w:rPr>
          <w:sz w:val="22"/>
        </w:rPr>
      </w:pPr>
    </w:p>
    <w:p w14:paraId="050A5F3A" w14:textId="79F3E5F8" w:rsidR="00F67A67" w:rsidRDefault="00F67A67" w:rsidP="00E346FD">
      <w:pPr>
        <w:rPr>
          <w:sz w:val="22"/>
        </w:rPr>
      </w:pPr>
    </w:p>
    <w:p w14:paraId="1CCA5A40" w14:textId="19F5062B" w:rsidR="00F67A67" w:rsidRDefault="00F67A67" w:rsidP="00E346FD">
      <w:pPr>
        <w:rPr>
          <w:sz w:val="22"/>
        </w:rPr>
      </w:pPr>
    </w:p>
    <w:p w14:paraId="67FA6CF2" w14:textId="0D326B24" w:rsidR="00F67A67" w:rsidRDefault="00F67A67" w:rsidP="00E346FD">
      <w:pPr>
        <w:rPr>
          <w:sz w:val="22"/>
        </w:rPr>
      </w:pPr>
    </w:p>
    <w:p w14:paraId="6244F4C8" w14:textId="0A6F790C" w:rsidR="00F67A67" w:rsidRDefault="00F67A67" w:rsidP="00E346FD">
      <w:pPr>
        <w:rPr>
          <w:sz w:val="22"/>
        </w:rPr>
      </w:pPr>
    </w:p>
    <w:p w14:paraId="71837369" w14:textId="5AEF69DF" w:rsidR="00F67A67" w:rsidRDefault="00F67A67" w:rsidP="00E346FD">
      <w:pPr>
        <w:rPr>
          <w:sz w:val="22"/>
        </w:rPr>
      </w:pPr>
    </w:p>
    <w:p w14:paraId="2DBD6B0D" w14:textId="56C09FCC" w:rsidR="00F67A67" w:rsidRDefault="00F67A67" w:rsidP="00E346FD">
      <w:pPr>
        <w:rPr>
          <w:sz w:val="22"/>
        </w:rPr>
      </w:pPr>
    </w:p>
    <w:p w14:paraId="36BF394A" w14:textId="6105A01A" w:rsidR="00F67A67" w:rsidRDefault="00F67A67" w:rsidP="00E346FD">
      <w:pPr>
        <w:rPr>
          <w:sz w:val="22"/>
        </w:rPr>
      </w:pPr>
    </w:p>
    <w:p w14:paraId="2FDBE594" w14:textId="22033A55" w:rsidR="00F67A67" w:rsidRDefault="00F67A67" w:rsidP="00E346FD">
      <w:pPr>
        <w:rPr>
          <w:sz w:val="22"/>
        </w:rPr>
      </w:pPr>
    </w:p>
    <w:p w14:paraId="0D73335A" w14:textId="1785C2F0" w:rsidR="00F67A67" w:rsidRDefault="00F67A67" w:rsidP="00E346FD">
      <w:pPr>
        <w:rPr>
          <w:sz w:val="22"/>
        </w:rPr>
      </w:pPr>
    </w:p>
    <w:p w14:paraId="392AB733" w14:textId="36C2E057" w:rsidR="00F67A67" w:rsidRDefault="00F67A67" w:rsidP="00E346FD">
      <w:pPr>
        <w:rPr>
          <w:sz w:val="22"/>
        </w:rPr>
      </w:pPr>
    </w:p>
    <w:tbl>
      <w:tblPr>
        <w:tblStyle w:val="TableGrid"/>
        <w:tblW w:w="0" w:type="auto"/>
        <w:tblLook w:val="04A0" w:firstRow="1" w:lastRow="0" w:firstColumn="1" w:lastColumn="0" w:noHBand="0" w:noVBand="1"/>
      </w:tblPr>
      <w:tblGrid>
        <w:gridCol w:w="15390"/>
      </w:tblGrid>
      <w:tr w:rsidR="00F67A67" w14:paraId="719635E6" w14:textId="77777777" w:rsidTr="00F67A67">
        <w:tc>
          <w:tcPr>
            <w:tcW w:w="15390" w:type="dxa"/>
          </w:tcPr>
          <w:p w14:paraId="4C492D71" w14:textId="77777777" w:rsidR="00F67A67" w:rsidRDefault="00F67A67" w:rsidP="00F67A67">
            <w:pPr>
              <w:jc w:val="center"/>
              <w:rPr>
                <w:b/>
                <w:sz w:val="22"/>
              </w:rPr>
            </w:pPr>
            <w:r>
              <w:rPr>
                <w:b/>
                <w:sz w:val="22"/>
              </w:rPr>
              <w:t>Spring 1</w:t>
            </w:r>
          </w:p>
          <w:p w14:paraId="2F9984E6" w14:textId="77777777" w:rsidR="00F67A67" w:rsidRDefault="00F67A67" w:rsidP="00F67A67">
            <w:pPr>
              <w:jc w:val="center"/>
              <w:rPr>
                <w:b/>
                <w:sz w:val="22"/>
              </w:rPr>
            </w:pPr>
            <w:r>
              <w:rPr>
                <w:b/>
                <w:sz w:val="22"/>
              </w:rPr>
              <w:t>Health and Well-Being</w:t>
            </w:r>
          </w:p>
          <w:p w14:paraId="3A7EE2EF" w14:textId="77777777" w:rsidR="009A58A7" w:rsidRDefault="00D33AF4" w:rsidP="00D33AF4">
            <w:pPr>
              <w:shd w:val="clear" w:color="auto" w:fill="FFFFFF"/>
              <w:spacing w:before="100" w:beforeAutospacing="1" w:after="100" w:afterAutospacing="1"/>
              <w:rPr>
                <w:rFonts w:cstheme="minorHAnsi"/>
                <w:color w:val="222222"/>
                <w:sz w:val="16"/>
                <w:szCs w:val="27"/>
                <w:shd w:val="clear" w:color="auto" w:fill="FFFFFF"/>
              </w:rPr>
            </w:pPr>
            <w:r>
              <w:rPr>
                <w:rFonts w:eastAsia="Times New Roman" w:cstheme="minorHAnsi"/>
                <w:b/>
                <w:color w:val="222222"/>
                <w:sz w:val="20"/>
                <w:szCs w:val="27"/>
                <w:lang w:eastAsia="en-GB"/>
              </w:rPr>
              <w:t xml:space="preserve">Lesson 1 – Looking after your teeth - </w:t>
            </w:r>
            <w:r w:rsidRPr="00D33AF4">
              <w:rPr>
                <w:rFonts w:cstheme="minorHAnsi"/>
                <w:b/>
                <w:color w:val="222222"/>
                <w:sz w:val="20"/>
                <w:szCs w:val="20"/>
                <w:shd w:val="clear" w:color="auto" w:fill="FFFFFF"/>
              </w:rPr>
              <w:t>To understand how we can look after our teeth</w:t>
            </w:r>
            <w:r>
              <w:rPr>
                <w:rFonts w:cstheme="minorHAnsi"/>
                <w:b/>
                <w:color w:val="222222"/>
                <w:sz w:val="20"/>
                <w:szCs w:val="20"/>
                <w:shd w:val="clear" w:color="auto" w:fill="FFFFFF"/>
              </w:rPr>
              <w:br/>
            </w:r>
            <w:r w:rsidRPr="00D33AF4">
              <w:rPr>
                <w:rFonts w:cstheme="minorHAnsi"/>
                <w:color w:val="222222"/>
                <w:sz w:val="16"/>
                <w:szCs w:val="27"/>
                <w:shd w:val="clear" w:color="auto" w:fill="FFFFFF"/>
              </w:rPr>
              <w:t>about dental health and the benefits of good oral hygiene and dental flossing, including regular check-ups at the dentist</w:t>
            </w:r>
          </w:p>
          <w:p w14:paraId="3921C3D7" w14:textId="77777777" w:rsidR="00D33AF4" w:rsidRPr="00D33AF4" w:rsidRDefault="00D33AF4" w:rsidP="008B063D">
            <w:pPr>
              <w:numPr>
                <w:ilvl w:val="0"/>
                <w:numId w:val="7"/>
              </w:numPr>
              <w:shd w:val="clear" w:color="auto" w:fill="FFFFFF"/>
              <w:spacing w:before="100" w:beforeAutospacing="1" w:after="100" w:afterAutospacing="1"/>
              <w:ind w:left="0"/>
              <w:rPr>
                <w:rFonts w:eastAsia="Times New Roman" w:cstheme="minorHAnsi"/>
                <w:color w:val="222222"/>
                <w:sz w:val="16"/>
                <w:szCs w:val="27"/>
                <w:lang w:eastAsia="en-GB"/>
              </w:rPr>
            </w:pPr>
            <w:r>
              <w:rPr>
                <w:rFonts w:eastAsia="Times New Roman" w:cstheme="minorHAnsi"/>
                <w:b/>
                <w:color w:val="222222"/>
                <w:sz w:val="20"/>
                <w:szCs w:val="27"/>
                <w:lang w:eastAsia="en-GB"/>
              </w:rPr>
              <w:t xml:space="preserve">Lesson 2 – Relaxation and visualisation </w:t>
            </w:r>
            <w:r w:rsidRPr="00D33AF4">
              <w:rPr>
                <w:rFonts w:eastAsia="Times New Roman" w:cstheme="minorHAnsi"/>
                <w:b/>
                <w:color w:val="222222"/>
                <w:sz w:val="20"/>
                <w:szCs w:val="20"/>
                <w:lang w:eastAsia="en-GB"/>
              </w:rPr>
              <w:t xml:space="preserve">- </w:t>
            </w:r>
            <w:r w:rsidRPr="00D33AF4">
              <w:rPr>
                <w:rFonts w:cstheme="minorHAnsi"/>
                <w:b/>
                <w:color w:val="222222"/>
                <w:sz w:val="20"/>
                <w:szCs w:val="20"/>
                <w:shd w:val="clear" w:color="auto" w:fill="FFFFFF"/>
              </w:rPr>
              <w:t>To understand what relaxation feels like</w:t>
            </w:r>
            <w:r>
              <w:rPr>
                <w:rFonts w:cstheme="minorHAnsi"/>
                <w:b/>
                <w:color w:val="222222"/>
                <w:sz w:val="20"/>
                <w:szCs w:val="20"/>
                <w:shd w:val="clear" w:color="auto" w:fill="FFFFFF"/>
              </w:rPr>
              <w:br/>
            </w:r>
            <w:r w:rsidRPr="00D33AF4">
              <w:rPr>
                <w:rFonts w:eastAsia="Times New Roman" w:cstheme="minorHAnsi"/>
                <w:color w:val="222222"/>
                <w:sz w:val="16"/>
                <w:szCs w:val="27"/>
                <w:lang w:eastAsia="en-GB"/>
              </w:rPr>
              <w:t>Simple self-care techniques, including the importance of rest, time spent with friends and family and the benefits of hobbies and interests.</w:t>
            </w:r>
          </w:p>
          <w:p w14:paraId="39AB264C" w14:textId="77777777" w:rsidR="00D33AF4" w:rsidRPr="00D33AF4" w:rsidRDefault="00D33AF4" w:rsidP="008B063D">
            <w:pPr>
              <w:numPr>
                <w:ilvl w:val="0"/>
                <w:numId w:val="7"/>
              </w:numPr>
              <w:shd w:val="clear" w:color="auto" w:fill="FFFFFF"/>
              <w:spacing w:before="100" w:beforeAutospacing="1" w:after="100" w:afterAutospacing="1"/>
              <w:ind w:left="0"/>
              <w:rPr>
                <w:rFonts w:ascii="Arial" w:eastAsia="Times New Roman" w:hAnsi="Arial" w:cs="Arial"/>
                <w:color w:val="222222"/>
                <w:sz w:val="27"/>
                <w:szCs w:val="27"/>
                <w:lang w:eastAsia="en-GB"/>
              </w:rPr>
            </w:pPr>
            <w:r w:rsidRPr="00D33AF4">
              <w:rPr>
                <w:rFonts w:eastAsia="Times New Roman" w:cstheme="minorHAnsi"/>
                <w:color w:val="222222"/>
                <w:sz w:val="16"/>
                <w:szCs w:val="27"/>
                <w:lang w:eastAsia="en-GB"/>
              </w:rPr>
              <w:t>That mental wellbeing is a normal part of daily life, in the same way as physical health</w:t>
            </w:r>
          </w:p>
          <w:p w14:paraId="0C455958" w14:textId="77777777" w:rsidR="00D33AF4" w:rsidRDefault="00D33AF4" w:rsidP="00D33AF4">
            <w:pPr>
              <w:shd w:val="clear" w:color="auto" w:fill="FFFFFF"/>
              <w:spacing w:before="100" w:beforeAutospacing="1" w:after="100" w:afterAutospacing="1"/>
              <w:rPr>
                <w:rFonts w:cstheme="minorHAnsi"/>
                <w:color w:val="222222"/>
                <w:sz w:val="16"/>
                <w:szCs w:val="27"/>
                <w:shd w:val="clear" w:color="auto" w:fill="F0F6FA"/>
              </w:rPr>
            </w:pPr>
            <w:r w:rsidRPr="00D33AF4">
              <w:rPr>
                <w:rFonts w:eastAsia="Times New Roman" w:cstheme="minorHAnsi"/>
                <w:b/>
                <w:color w:val="222222"/>
                <w:sz w:val="20"/>
                <w:szCs w:val="20"/>
                <w:lang w:eastAsia="en-GB"/>
              </w:rPr>
              <w:t xml:space="preserve">Lesson 3 – Celebrating Mistakes - </w:t>
            </w:r>
            <w:r w:rsidRPr="00D33AF4">
              <w:rPr>
                <w:rFonts w:cstheme="minorHAnsi"/>
                <w:b/>
                <w:color w:val="222222"/>
                <w:sz w:val="20"/>
                <w:szCs w:val="20"/>
                <w:shd w:val="clear" w:color="auto" w:fill="FFFFFF"/>
              </w:rPr>
              <w:t>To develop a growth mindset and understand that mistakes are useful</w:t>
            </w:r>
            <w:r>
              <w:rPr>
                <w:rFonts w:cstheme="minorHAnsi"/>
                <w:b/>
                <w:color w:val="222222"/>
                <w:sz w:val="20"/>
                <w:szCs w:val="20"/>
                <w:shd w:val="clear" w:color="auto" w:fill="FFFFFF"/>
              </w:rPr>
              <w:br/>
            </w:r>
            <w:r w:rsidRPr="00D33AF4">
              <w:rPr>
                <w:rFonts w:cstheme="minorHAnsi"/>
                <w:color w:val="222222"/>
                <w:sz w:val="16"/>
                <w:szCs w:val="27"/>
                <w:shd w:val="clear" w:color="auto" w:fill="F0F6FA"/>
              </w:rPr>
              <w:t>That mental wellbeing is a normal part of daily life, in the same way as physical health.</w:t>
            </w:r>
          </w:p>
          <w:p w14:paraId="416816B6" w14:textId="77777777" w:rsidR="00D33AF4" w:rsidRDefault="00D33AF4" w:rsidP="00D33AF4">
            <w:pPr>
              <w:shd w:val="clear" w:color="auto" w:fill="FFFFFF"/>
              <w:spacing w:before="100" w:beforeAutospacing="1" w:after="100" w:afterAutospacing="1"/>
              <w:rPr>
                <w:rFonts w:cstheme="minorHAnsi"/>
                <w:color w:val="222222"/>
                <w:sz w:val="16"/>
                <w:szCs w:val="27"/>
                <w:shd w:val="clear" w:color="auto" w:fill="F0F6FA"/>
              </w:rPr>
            </w:pPr>
            <w:r>
              <w:rPr>
                <w:rFonts w:eastAsia="Times New Roman" w:cstheme="minorHAnsi"/>
                <w:b/>
                <w:color w:val="222222"/>
                <w:sz w:val="20"/>
                <w:szCs w:val="20"/>
                <w:lang w:eastAsia="en-GB"/>
              </w:rPr>
              <w:t xml:space="preserve">Lesson 4 – Meaning and purpose – My Role - </w:t>
            </w:r>
            <w:r w:rsidRPr="00D33AF4">
              <w:rPr>
                <w:rFonts w:cstheme="minorHAnsi"/>
                <w:b/>
                <w:color w:val="222222"/>
                <w:sz w:val="20"/>
                <w:szCs w:val="20"/>
                <w:shd w:val="clear" w:color="auto" w:fill="FFFFFF"/>
              </w:rPr>
              <w:t>To identify my own strengths and begin to see how they can affect others</w:t>
            </w:r>
            <w:r>
              <w:rPr>
                <w:rFonts w:cstheme="minorHAnsi"/>
                <w:b/>
                <w:color w:val="222222"/>
                <w:sz w:val="20"/>
                <w:szCs w:val="20"/>
                <w:shd w:val="clear" w:color="auto" w:fill="FFFFFF"/>
              </w:rPr>
              <w:br/>
            </w:r>
            <w:r w:rsidRPr="00D33AF4">
              <w:rPr>
                <w:rFonts w:cstheme="minorHAnsi"/>
                <w:color w:val="222222"/>
                <w:sz w:val="16"/>
                <w:szCs w:val="27"/>
                <w:shd w:val="clear" w:color="auto" w:fill="F0F6FA"/>
              </w:rPr>
              <w:t>The importance of self-respect and how this links to their own happiness</w:t>
            </w:r>
          </w:p>
          <w:p w14:paraId="14B0E790" w14:textId="77777777" w:rsidR="00D33AF4" w:rsidRPr="00D33AF4" w:rsidRDefault="00D33AF4" w:rsidP="008B063D">
            <w:pPr>
              <w:numPr>
                <w:ilvl w:val="0"/>
                <w:numId w:val="8"/>
              </w:numPr>
              <w:shd w:val="clear" w:color="auto" w:fill="FFFFFF"/>
              <w:spacing w:before="100" w:beforeAutospacing="1" w:after="100" w:afterAutospacing="1"/>
              <w:ind w:left="0"/>
              <w:rPr>
                <w:rFonts w:eastAsia="Times New Roman" w:cstheme="minorHAnsi"/>
                <w:color w:val="222222"/>
                <w:sz w:val="16"/>
                <w:szCs w:val="20"/>
                <w:lang w:eastAsia="en-GB"/>
              </w:rPr>
            </w:pPr>
            <w:r>
              <w:rPr>
                <w:rFonts w:cstheme="minorHAnsi"/>
                <w:b/>
                <w:color w:val="222222"/>
                <w:sz w:val="20"/>
                <w:szCs w:val="20"/>
                <w:shd w:val="clear" w:color="auto" w:fill="FFFFFF"/>
              </w:rPr>
              <w:t xml:space="preserve">Lesson 5 – My happiness - </w:t>
            </w:r>
            <w:r w:rsidRPr="00D33AF4">
              <w:rPr>
                <w:rFonts w:cstheme="minorHAnsi"/>
                <w:b/>
                <w:color w:val="222222"/>
                <w:sz w:val="20"/>
                <w:szCs w:val="20"/>
                <w:shd w:val="clear" w:color="auto" w:fill="FFFFFF"/>
              </w:rPr>
              <w:t>To identify what’s important to me and to take responsibility for my own happiness</w:t>
            </w:r>
            <w:r>
              <w:rPr>
                <w:rFonts w:cstheme="minorHAnsi"/>
                <w:b/>
                <w:color w:val="222222"/>
                <w:sz w:val="20"/>
                <w:szCs w:val="20"/>
                <w:shd w:val="clear" w:color="auto" w:fill="FFFFFF"/>
              </w:rPr>
              <w:br/>
            </w:r>
            <w:r w:rsidRPr="00D33AF4">
              <w:rPr>
                <w:rFonts w:eastAsia="Times New Roman" w:cstheme="minorHAnsi"/>
                <w:color w:val="222222"/>
                <w:sz w:val="16"/>
                <w:szCs w:val="20"/>
                <w:lang w:eastAsia="en-GB"/>
              </w:rPr>
              <w:t>That mental wellbeing is a normal part of daily life, in the same way as physical health.</w:t>
            </w:r>
          </w:p>
          <w:p w14:paraId="61B047D7" w14:textId="0A4096E3" w:rsidR="00D33AF4" w:rsidRDefault="00D33AF4" w:rsidP="008B063D">
            <w:pPr>
              <w:numPr>
                <w:ilvl w:val="0"/>
                <w:numId w:val="8"/>
              </w:numPr>
              <w:shd w:val="clear" w:color="auto" w:fill="FFFFFF"/>
              <w:spacing w:before="100" w:beforeAutospacing="1" w:after="100" w:afterAutospacing="1"/>
              <w:ind w:left="0"/>
              <w:rPr>
                <w:rFonts w:eastAsia="Times New Roman" w:cstheme="minorHAnsi"/>
                <w:color w:val="222222"/>
                <w:sz w:val="16"/>
                <w:szCs w:val="20"/>
                <w:lang w:eastAsia="en-GB"/>
              </w:rPr>
            </w:pPr>
            <w:r w:rsidRPr="00D33AF4">
              <w:rPr>
                <w:rFonts w:eastAsia="Times New Roman" w:cstheme="minorHAnsi"/>
                <w:color w:val="222222"/>
                <w:sz w:val="16"/>
                <w:szCs w:val="20"/>
                <w:lang w:eastAsia="en-GB"/>
              </w:rPr>
              <w:t>Simple self-care techniques, including the importance of rest, time spent with friends and family and the benefits of hobbies and interests.</w:t>
            </w:r>
          </w:p>
          <w:p w14:paraId="5835EC7D" w14:textId="77777777" w:rsidR="008B063D" w:rsidRDefault="008B063D" w:rsidP="008B063D">
            <w:pPr>
              <w:numPr>
                <w:ilvl w:val="0"/>
                <w:numId w:val="9"/>
              </w:numPr>
              <w:shd w:val="clear" w:color="auto" w:fill="FFFFFF"/>
              <w:spacing w:before="100" w:beforeAutospacing="1" w:after="100" w:afterAutospacing="1"/>
              <w:ind w:left="0"/>
              <w:rPr>
                <w:rFonts w:eastAsia="Times New Roman" w:cstheme="minorHAnsi"/>
                <w:color w:val="222222"/>
                <w:sz w:val="16"/>
                <w:szCs w:val="27"/>
                <w:lang w:eastAsia="en-GB"/>
              </w:rPr>
            </w:pPr>
            <w:r>
              <w:rPr>
                <w:rFonts w:eastAsia="Times New Roman" w:cstheme="minorHAnsi"/>
                <w:b/>
                <w:color w:val="222222"/>
                <w:sz w:val="20"/>
                <w:szCs w:val="20"/>
                <w:lang w:eastAsia="en-GB"/>
              </w:rPr>
              <w:t>Lesson 6 – Emotions - To understand a range of emotions</w:t>
            </w:r>
            <w:r>
              <w:rPr>
                <w:rFonts w:eastAsia="Times New Roman" w:cstheme="minorHAnsi"/>
                <w:b/>
                <w:color w:val="222222"/>
                <w:sz w:val="20"/>
                <w:szCs w:val="20"/>
                <w:lang w:eastAsia="en-GB"/>
              </w:rPr>
              <w:br/>
            </w:r>
            <w:r w:rsidRPr="008B063D">
              <w:rPr>
                <w:rFonts w:eastAsia="Times New Roman" w:cstheme="minorHAnsi"/>
                <w:color w:val="222222"/>
                <w:sz w:val="16"/>
                <w:szCs w:val="27"/>
                <w:lang w:eastAsia="en-GB"/>
              </w:rPr>
              <w:t>That there is a normal range of emotions (e.g. happiness, sadness, anger, fear, surprise, nervousness) and scale of emotions that all humans experience in relation to different experiences and situations</w:t>
            </w:r>
            <w:r>
              <w:rPr>
                <w:rFonts w:eastAsia="Times New Roman" w:cstheme="minorHAnsi"/>
                <w:color w:val="222222"/>
                <w:sz w:val="16"/>
                <w:szCs w:val="27"/>
                <w:lang w:eastAsia="en-GB"/>
              </w:rPr>
              <w:t xml:space="preserve">. </w:t>
            </w:r>
          </w:p>
          <w:p w14:paraId="24EC780D" w14:textId="27BE6C13" w:rsidR="008B063D" w:rsidRPr="008B063D" w:rsidRDefault="008B063D" w:rsidP="008B063D">
            <w:pPr>
              <w:numPr>
                <w:ilvl w:val="0"/>
                <w:numId w:val="9"/>
              </w:numPr>
              <w:shd w:val="clear" w:color="auto" w:fill="FFFFFF"/>
              <w:spacing w:before="100" w:beforeAutospacing="1" w:after="100" w:afterAutospacing="1"/>
              <w:ind w:left="0"/>
              <w:rPr>
                <w:rFonts w:eastAsia="Times New Roman" w:cstheme="minorHAnsi"/>
                <w:b/>
                <w:color w:val="222222"/>
                <w:sz w:val="20"/>
                <w:szCs w:val="20"/>
                <w:lang w:eastAsia="en-GB"/>
              </w:rPr>
            </w:pPr>
            <w:r w:rsidRPr="008B063D">
              <w:rPr>
                <w:rFonts w:eastAsia="Times New Roman" w:cstheme="minorHAnsi"/>
                <w:color w:val="222222"/>
                <w:sz w:val="16"/>
                <w:szCs w:val="27"/>
                <w:lang w:eastAsia="en-GB"/>
              </w:rPr>
              <w:t>How to judge whether what they are feeling and how they are behaving is appropriate and proportionate</w:t>
            </w:r>
            <w:r w:rsidRPr="008B063D">
              <w:rPr>
                <w:rFonts w:ascii="Arial" w:eastAsia="Times New Roman" w:hAnsi="Arial" w:cs="Arial"/>
                <w:color w:val="222222"/>
                <w:sz w:val="27"/>
                <w:szCs w:val="27"/>
                <w:lang w:eastAsia="en-GB"/>
              </w:rPr>
              <w:t>.</w:t>
            </w:r>
          </w:p>
          <w:p w14:paraId="50A51A51" w14:textId="77777777" w:rsidR="008B063D" w:rsidRPr="008B063D" w:rsidRDefault="008B063D" w:rsidP="008B063D">
            <w:pPr>
              <w:numPr>
                <w:ilvl w:val="0"/>
                <w:numId w:val="10"/>
              </w:numPr>
              <w:shd w:val="clear" w:color="auto" w:fill="F0F6FA"/>
              <w:spacing w:before="100" w:beforeAutospacing="1" w:after="100" w:afterAutospacing="1"/>
              <w:ind w:left="0"/>
              <w:rPr>
                <w:rFonts w:eastAsia="Times New Roman" w:cstheme="minorHAnsi"/>
                <w:color w:val="222222"/>
                <w:sz w:val="16"/>
                <w:szCs w:val="16"/>
                <w:lang w:eastAsia="en-GB"/>
              </w:rPr>
            </w:pPr>
            <w:r w:rsidRPr="008B063D">
              <w:rPr>
                <w:rFonts w:eastAsia="Times New Roman" w:cstheme="minorHAnsi"/>
                <w:b/>
                <w:color w:val="222222"/>
                <w:sz w:val="20"/>
                <w:szCs w:val="20"/>
                <w:lang w:eastAsia="en-GB"/>
              </w:rPr>
              <w:t xml:space="preserve">Lesson 7 – Mental Health - </w:t>
            </w:r>
            <w:r w:rsidRPr="008B063D">
              <w:rPr>
                <w:rFonts w:cstheme="minorHAnsi"/>
                <w:b/>
                <w:color w:val="222222"/>
                <w:sz w:val="20"/>
                <w:szCs w:val="20"/>
                <w:shd w:val="clear" w:color="auto" w:fill="FFFFFF"/>
              </w:rPr>
              <w:t>To begin to understand what mental health is and who can help if I need it</w:t>
            </w:r>
            <w:r>
              <w:rPr>
                <w:rFonts w:cstheme="minorHAnsi"/>
                <w:b/>
                <w:color w:val="222222"/>
                <w:sz w:val="20"/>
                <w:szCs w:val="20"/>
                <w:shd w:val="clear" w:color="auto" w:fill="FFFFFF"/>
              </w:rPr>
              <w:br/>
            </w:r>
            <w:r w:rsidRPr="008B063D">
              <w:rPr>
                <w:rFonts w:eastAsia="Times New Roman" w:cstheme="minorHAnsi"/>
                <w:color w:val="222222"/>
                <w:sz w:val="16"/>
                <w:szCs w:val="16"/>
                <w:lang w:eastAsia="en-GB"/>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39D9BF8C" w14:textId="02088756" w:rsidR="00D33AF4" w:rsidRPr="008B063D" w:rsidRDefault="008B063D" w:rsidP="008B063D">
            <w:pPr>
              <w:numPr>
                <w:ilvl w:val="0"/>
                <w:numId w:val="10"/>
              </w:numPr>
              <w:shd w:val="clear" w:color="auto" w:fill="F0F6FA"/>
              <w:spacing w:before="100" w:beforeAutospacing="1" w:after="100" w:afterAutospacing="1"/>
              <w:ind w:left="0"/>
              <w:rPr>
                <w:rFonts w:eastAsia="Times New Roman" w:cstheme="minorHAnsi"/>
                <w:color w:val="222222"/>
                <w:sz w:val="16"/>
                <w:szCs w:val="16"/>
                <w:lang w:eastAsia="en-GB"/>
              </w:rPr>
            </w:pPr>
            <w:r w:rsidRPr="008B063D">
              <w:rPr>
                <w:rFonts w:eastAsia="Times New Roman" w:cstheme="minorHAnsi"/>
                <w:color w:val="222222"/>
                <w:sz w:val="16"/>
                <w:szCs w:val="16"/>
                <w:lang w:eastAsia="en-GB"/>
              </w:rPr>
              <w:t>It is common for people to experience mental ill-health. For many people who do, the problems can be resolved if the right support is made available, especially if accessed early enough.</w:t>
            </w:r>
          </w:p>
        </w:tc>
      </w:tr>
    </w:tbl>
    <w:p w14:paraId="57DF04BC" w14:textId="50F77FCF" w:rsidR="00936DB8" w:rsidRDefault="00936DB8" w:rsidP="00E346FD">
      <w:pPr>
        <w:rPr>
          <w:sz w:val="22"/>
        </w:rPr>
      </w:pPr>
    </w:p>
    <w:p w14:paraId="41EEF66D" w14:textId="77777777" w:rsidR="000620D1" w:rsidRDefault="000620D1" w:rsidP="00E346FD">
      <w:pPr>
        <w:rPr>
          <w:sz w:val="22"/>
        </w:rPr>
      </w:pPr>
    </w:p>
    <w:tbl>
      <w:tblPr>
        <w:tblStyle w:val="TableGrid"/>
        <w:tblW w:w="0" w:type="auto"/>
        <w:tblLook w:val="04A0" w:firstRow="1" w:lastRow="0" w:firstColumn="1" w:lastColumn="0" w:noHBand="0" w:noVBand="1"/>
      </w:tblPr>
      <w:tblGrid>
        <w:gridCol w:w="15390"/>
      </w:tblGrid>
      <w:tr w:rsidR="000724EA" w14:paraId="3E2EB195" w14:textId="77777777" w:rsidTr="000724EA">
        <w:tc>
          <w:tcPr>
            <w:tcW w:w="15390" w:type="dxa"/>
          </w:tcPr>
          <w:p w14:paraId="0B7E7206" w14:textId="0600A4CB" w:rsidR="000724EA" w:rsidRDefault="00252ED7" w:rsidP="000724EA">
            <w:pPr>
              <w:jc w:val="center"/>
              <w:rPr>
                <w:b/>
                <w:sz w:val="22"/>
              </w:rPr>
            </w:pPr>
            <w:r>
              <w:rPr>
                <w:b/>
                <w:sz w:val="22"/>
              </w:rPr>
              <w:t xml:space="preserve">Spring </w:t>
            </w:r>
            <w:r w:rsidR="001C0AD0">
              <w:rPr>
                <w:b/>
                <w:sz w:val="22"/>
              </w:rPr>
              <w:t>2</w:t>
            </w:r>
          </w:p>
          <w:p w14:paraId="2BB00579" w14:textId="07707F5B" w:rsidR="00252ED7" w:rsidRDefault="00252ED7" w:rsidP="000724EA">
            <w:pPr>
              <w:jc w:val="center"/>
              <w:rPr>
                <w:b/>
                <w:sz w:val="22"/>
              </w:rPr>
            </w:pPr>
            <w:r>
              <w:rPr>
                <w:b/>
                <w:sz w:val="22"/>
              </w:rPr>
              <w:t>Safety and the Changing Body</w:t>
            </w:r>
          </w:p>
          <w:p w14:paraId="01D26BAD" w14:textId="0079865F" w:rsidR="000620D1" w:rsidRDefault="000620D1" w:rsidP="000724EA">
            <w:pPr>
              <w:jc w:val="center"/>
              <w:rPr>
                <w:b/>
                <w:sz w:val="22"/>
              </w:rPr>
            </w:pPr>
          </w:p>
          <w:p w14:paraId="20F61F05" w14:textId="77777777" w:rsidR="00D33AF4" w:rsidRDefault="00D33AF4" w:rsidP="00D33AF4">
            <w:pPr>
              <w:rPr>
                <w:rFonts w:cstheme="minorHAnsi"/>
                <w:color w:val="222222"/>
                <w:sz w:val="20"/>
                <w:szCs w:val="27"/>
                <w:shd w:val="clear" w:color="auto" w:fill="FFFFFF"/>
              </w:rPr>
            </w:pPr>
            <w:r>
              <w:rPr>
                <w:rFonts w:eastAsia="Times New Roman" w:cstheme="minorHAnsi"/>
                <w:b/>
                <w:color w:val="222222"/>
                <w:sz w:val="22"/>
                <w:szCs w:val="22"/>
                <w:lang w:eastAsia="en-GB"/>
              </w:rPr>
              <w:t xml:space="preserve">Lesson 1 – Internet safety – age restrictions - </w:t>
            </w:r>
            <w:r w:rsidRPr="009E5785">
              <w:rPr>
                <w:rFonts w:cstheme="minorHAnsi"/>
                <w:b/>
                <w:color w:val="222222"/>
                <w:sz w:val="22"/>
                <w:szCs w:val="26"/>
                <w:shd w:val="clear" w:color="auto" w:fill="FFFFFF"/>
              </w:rPr>
              <w:t>To understand that age restrictions are designed to protect us</w:t>
            </w:r>
            <w:r>
              <w:rPr>
                <w:rFonts w:cstheme="minorHAnsi"/>
                <w:b/>
                <w:color w:val="222222"/>
                <w:sz w:val="22"/>
                <w:szCs w:val="26"/>
                <w:shd w:val="clear" w:color="auto" w:fill="FFFFFF"/>
              </w:rPr>
              <w:br/>
            </w:r>
            <w:r w:rsidRPr="009E5785">
              <w:rPr>
                <w:rFonts w:cstheme="minorHAnsi"/>
                <w:color w:val="222222"/>
                <w:sz w:val="20"/>
                <w:szCs w:val="27"/>
                <w:shd w:val="clear" w:color="auto" w:fill="FFFFFF"/>
              </w:rPr>
              <w:t>Why social media, some computer games and online gaming, for example, are age restricted.</w:t>
            </w:r>
          </w:p>
          <w:p w14:paraId="1D10D46A" w14:textId="77777777" w:rsidR="00D33AF4" w:rsidRDefault="00D33AF4" w:rsidP="00D33AF4">
            <w:pPr>
              <w:shd w:val="clear" w:color="auto" w:fill="FFFFFF"/>
              <w:spacing w:before="100" w:beforeAutospacing="1" w:after="100" w:afterAutospacing="1"/>
              <w:rPr>
                <w:rFonts w:eastAsia="Times New Roman" w:cstheme="minorHAnsi"/>
                <w:color w:val="222222"/>
                <w:sz w:val="16"/>
                <w:szCs w:val="27"/>
                <w:lang w:eastAsia="en-GB"/>
              </w:rPr>
            </w:pPr>
            <w:r>
              <w:rPr>
                <w:rFonts w:eastAsia="Times New Roman" w:cstheme="minorHAnsi"/>
                <w:b/>
                <w:color w:val="222222"/>
                <w:sz w:val="20"/>
                <w:szCs w:val="27"/>
                <w:lang w:eastAsia="en-GB"/>
              </w:rPr>
              <w:t xml:space="preserve">Lesson 2 – Share aware - </w:t>
            </w:r>
            <w:r w:rsidRPr="009E5785">
              <w:rPr>
                <w:rFonts w:cstheme="minorHAnsi"/>
                <w:b/>
                <w:color w:val="222222"/>
                <w:sz w:val="22"/>
                <w:szCs w:val="26"/>
                <w:shd w:val="clear" w:color="auto" w:fill="FFFFFF"/>
              </w:rPr>
              <w:t>To understand the benefits and risks of sharing material online</w:t>
            </w:r>
            <w:r>
              <w:rPr>
                <w:rFonts w:cstheme="minorHAnsi"/>
                <w:b/>
                <w:color w:val="222222"/>
                <w:sz w:val="22"/>
                <w:szCs w:val="26"/>
                <w:shd w:val="clear" w:color="auto" w:fill="FFFFFF"/>
              </w:rPr>
              <w:t>.</w:t>
            </w:r>
            <w:r>
              <w:rPr>
                <w:rFonts w:cstheme="minorHAnsi"/>
                <w:b/>
                <w:color w:val="222222"/>
                <w:sz w:val="22"/>
                <w:szCs w:val="26"/>
                <w:shd w:val="clear" w:color="auto" w:fill="FFFFFF"/>
              </w:rPr>
              <w:br/>
            </w:r>
            <w:r w:rsidRPr="009E5785">
              <w:rPr>
                <w:rFonts w:eastAsia="Times New Roman" w:cstheme="minorHAnsi"/>
                <w:color w:val="222222"/>
                <w:sz w:val="16"/>
                <w:szCs w:val="27"/>
                <w:lang w:eastAsia="en-GB"/>
              </w:rPr>
              <w:t>That for most people the internet is an integral part of life and has many benefits</w:t>
            </w:r>
            <w:r>
              <w:rPr>
                <w:rFonts w:eastAsia="Times New Roman" w:cstheme="minorHAnsi"/>
                <w:color w:val="222222"/>
                <w:sz w:val="16"/>
                <w:szCs w:val="27"/>
                <w:lang w:eastAsia="en-GB"/>
              </w:rPr>
              <w:br/>
            </w:r>
            <w:r w:rsidRPr="009E5785">
              <w:rPr>
                <w:rFonts w:eastAsia="Times New Roman" w:cstheme="minorHAnsi"/>
                <w:color w:val="222222"/>
                <w:sz w:val="16"/>
                <w:szCs w:val="27"/>
                <w:lang w:eastAsia="en-GB"/>
              </w:rPr>
              <w:t>How to consider the effect of their online actions on others and know how to recognise and display respectful behaviour online and the importance of keeping personal information private</w:t>
            </w:r>
            <w:r>
              <w:rPr>
                <w:rFonts w:eastAsia="Times New Roman" w:cstheme="minorHAnsi"/>
                <w:color w:val="222222"/>
                <w:sz w:val="16"/>
                <w:szCs w:val="27"/>
                <w:lang w:eastAsia="en-GB"/>
              </w:rPr>
              <w:br/>
            </w:r>
            <w:r w:rsidRPr="009E5785">
              <w:rPr>
                <w:rFonts w:eastAsia="Times New Roman" w:cstheme="minorHAnsi"/>
                <w:color w:val="222222"/>
                <w:sz w:val="16"/>
                <w:szCs w:val="27"/>
                <w:lang w:eastAsia="en-GB"/>
              </w:rPr>
              <w:t>Where and how to report concerns and get support with issues online</w:t>
            </w:r>
          </w:p>
          <w:p w14:paraId="29B1B8EE" w14:textId="77777777" w:rsidR="00D33AF4" w:rsidRPr="003D1F6D" w:rsidRDefault="00D33AF4" w:rsidP="008B063D">
            <w:pPr>
              <w:numPr>
                <w:ilvl w:val="0"/>
                <w:numId w:val="5"/>
              </w:numPr>
              <w:shd w:val="clear" w:color="auto" w:fill="FFFFFF"/>
              <w:spacing w:before="100" w:beforeAutospacing="1" w:after="100" w:afterAutospacing="1"/>
              <w:ind w:left="0"/>
              <w:rPr>
                <w:rFonts w:eastAsia="Times New Roman" w:cstheme="minorHAnsi"/>
                <w:color w:val="222222"/>
                <w:sz w:val="16"/>
                <w:szCs w:val="20"/>
                <w:lang w:eastAsia="en-GB"/>
              </w:rPr>
            </w:pPr>
            <w:r w:rsidRPr="003D1F6D">
              <w:rPr>
                <w:rFonts w:eastAsia="Times New Roman" w:cstheme="minorHAnsi"/>
                <w:b/>
                <w:color w:val="222222"/>
                <w:sz w:val="20"/>
                <w:szCs w:val="20"/>
                <w:lang w:eastAsia="en-GB"/>
              </w:rPr>
              <w:t xml:space="preserve">Lesson 3 – First Aid – Asthma - </w:t>
            </w:r>
            <w:r w:rsidRPr="003D1F6D">
              <w:rPr>
                <w:rFonts w:cstheme="minorHAnsi"/>
                <w:b/>
                <w:color w:val="222222"/>
                <w:sz w:val="20"/>
                <w:szCs w:val="20"/>
                <w:shd w:val="clear" w:color="auto" w:fill="FFFFFF"/>
              </w:rPr>
              <w:t>To understand how to help someone with asthma</w:t>
            </w:r>
            <w:r w:rsidRPr="003D1F6D">
              <w:rPr>
                <w:rFonts w:cstheme="minorHAnsi"/>
                <w:b/>
                <w:color w:val="222222"/>
                <w:sz w:val="20"/>
                <w:szCs w:val="20"/>
                <w:shd w:val="clear" w:color="auto" w:fill="FFFFFF"/>
              </w:rPr>
              <w:br/>
            </w:r>
            <w:r w:rsidRPr="003D1F6D">
              <w:rPr>
                <w:rFonts w:eastAsia="Times New Roman" w:cstheme="minorHAnsi"/>
                <w:color w:val="222222"/>
                <w:sz w:val="16"/>
                <w:szCs w:val="20"/>
                <w:lang w:eastAsia="en-GB"/>
              </w:rPr>
              <w:t>how to make a clear and efficient call to emergency services if necessary</w:t>
            </w:r>
          </w:p>
          <w:p w14:paraId="221054CF" w14:textId="77777777" w:rsidR="00D33AF4" w:rsidRDefault="00D33AF4" w:rsidP="008B063D">
            <w:pPr>
              <w:numPr>
                <w:ilvl w:val="0"/>
                <w:numId w:val="5"/>
              </w:numPr>
              <w:shd w:val="clear" w:color="auto" w:fill="FFFFFF"/>
              <w:spacing w:before="100" w:beforeAutospacing="1" w:after="100" w:afterAutospacing="1"/>
              <w:ind w:left="0"/>
              <w:rPr>
                <w:rFonts w:eastAsia="Times New Roman" w:cstheme="minorHAnsi"/>
                <w:color w:val="222222"/>
                <w:sz w:val="16"/>
                <w:szCs w:val="20"/>
                <w:lang w:eastAsia="en-GB"/>
              </w:rPr>
            </w:pPr>
            <w:r w:rsidRPr="009E5785">
              <w:rPr>
                <w:rFonts w:eastAsia="Times New Roman" w:cstheme="minorHAnsi"/>
                <w:color w:val="222222"/>
                <w:sz w:val="16"/>
                <w:szCs w:val="20"/>
                <w:lang w:eastAsia="en-GB"/>
              </w:rPr>
              <w:t>concepts of basic first-aid, for example dealing with common injuries, including head injuries</w:t>
            </w:r>
          </w:p>
          <w:p w14:paraId="67925493" w14:textId="77777777" w:rsidR="00D33AF4" w:rsidRPr="003D1F6D" w:rsidRDefault="00D33AF4" w:rsidP="008B063D">
            <w:pPr>
              <w:numPr>
                <w:ilvl w:val="0"/>
                <w:numId w:val="6"/>
              </w:numPr>
              <w:shd w:val="clear" w:color="auto" w:fill="FFFFFF"/>
              <w:spacing w:before="100" w:beforeAutospacing="1" w:after="100" w:afterAutospacing="1"/>
              <w:ind w:left="0"/>
              <w:rPr>
                <w:rFonts w:eastAsia="Times New Roman" w:cstheme="minorHAnsi"/>
                <w:color w:val="222222"/>
                <w:sz w:val="16"/>
                <w:szCs w:val="18"/>
                <w:lang w:eastAsia="en-GB"/>
              </w:rPr>
            </w:pPr>
            <w:r>
              <w:rPr>
                <w:rFonts w:eastAsia="Times New Roman" w:cstheme="minorHAnsi"/>
                <w:b/>
                <w:color w:val="222222"/>
                <w:sz w:val="20"/>
                <w:szCs w:val="20"/>
                <w:lang w:eastAsia="en-GB"/>
              </w:rPr>
              <w:t xml:space="preserve">Lesson 4 – Privacy and secrecy - </w:t>
            </w:r>
            <w:r w:rsidRPr="003D1F6D">
              <w:rPr>
                <w:rFonts w:cstheme="minorHAnsi"/>
                <w:b/>
                <w:color w:val="222222"/>
                <w:sz w:val="20"/>
                <w:szCs w:val="20"/>
                <w:shd w:val="clear" w:color="auto" w:fill="FFFFFF"/>
              </w:rPr>
              <w:t>To develop understanding of privacy and the difference between secrets and surprises</w:t>
            </w:r>
            <w:r>
              <w:rPr>
                <w:rFonts w:cstheme="minorHAnsi"/>
                <w:b/>
                <w:color w:val="222222"/>
                <w:sz w:val="20"/>
                <w:szCs w:val="20"/>
                <w:shd w:val="clear" w:color="auto" w:fill="FFFFFF"/>
              </w:rPr>
              <w:br/>
            </w:r>
            <w:r w:rsidRPr="003D1F6D">
              <w:rPr>
                <w:rFonts w:eastAsia="Times New Roman" w:cstheme="minorHAnsi"/>
                <w:color w:val="222222"/>
                <w:sz w:val="16"/>
                <w:szCs w:val="18"/>
                <w:lang w:eastAsia="en-GB"/>
              </w:rPr>
              <w:t>About the concept of privacy and the implications of it for both children and adults; including that it is not always right to keep secrets if they relate to being safe.</w:t>
            </w:r>
          </w:p>
          <w:p w14:paraId="73C38143" w14:textId="77777777" w:rsidR="00D33AF4" w:rsidRDefault="00D33AF4" w:rsidP="008B063D">
            <w:pPr>
              <w:numPr>
                <w:ilvl w:val="0"/>
                <w:numId w:val="6"/>
              </w:numPr>
              <w:shd w:val="clear" w:color="auto" w:fill="FFFFFF"/>
              <w:spacing w:before="100" w:beforeAutospacing="1" w:after="100" w:afterAutospacing="1"/>
              <w:ind w:left="0"/>
              <w:rPr>
                <w:rFonts w:eastAsia="Times New Roman" w:cstheme="minorHAnsi"/>
                <w:color w:val="222222"/>
                <w:sz w:val="16"/>
                <w:szCs w:val="18"/>
                <w:lang w:eastAsia="en-GB"/>
              </w:rPr>
            </w:pPr>
            <w:r w:rsidRPr="003D1F6D">
              <w:rPr>
                <w:rFonts w:eastAsia="Times New Roman" w:cstheme="minorHAnsi"/>
                <w:color w:val="222222"/>
                <w:sz w:val="16"/>
                <w:szCs w:val="18"/>
                <w:lang w:eastAsia="en-GB"/>
              </w:rPr>
              <w:t>How to recognise and report feelings of being unsafe or feeling bad about any adult.</w:t>
            </w:r>
          </w:p>
          <w:p w14:paraId="2E42DCD4" w14:textId="77777777" w:rsidR="00D33AF4" w:rsidRDefault="00D33AF4" w:rsidP="00D33AF4">
            <w:pPr>
              <w:shd w:val="clear" w:color="auto" w:fill="FFFFFF"/>
              <w:spacing w:before="100" w:beforeAutospacing="1" w:after="100" w:afterAutospacing="1"/>
              <w:rPr>
                <w:rFonts w:cstheme="minorHAnsi"/>
                <w:color w:val="222222"/>
                <w:sz w:val="16"/>
                <w:szCs w:val="27"/>
                <w:shd w:val="clear" w:color="auto" w:fill="FFFFFF"/>
              </w:rPr>
            </w:pPr>
            <w:r>
              <w:rPr>
                <w:rFonts w:eastAsia="Times New Roman" w:cstheme="minorHAnsi"/>
                <w:b/>
                <w:color w:val="222222"/>
                <w:sz w:val="20"/>
                <w:szCs w:val="18"/>
                <w:lang w:eastAsia="en-GB"/>
              </w:rPr>
              <w:t xml:space="preserve">Lesson 5 – Consuming information online - </w:t>
            </w:r>
            <w:r w:rsidRPr="003D1F6D">
              <w:rPr>
                <w:rFonts w:cstheme="minorHAnsi"/>
                <w:b/>
                <w:color w:val="222222"/>
                <w:sz w:val="20"/>
                <w:szCs w:val="26"/>
                <w:shd w:val="clear" w:color="auto" w:fill="FFFFFF"/>
              </w:rPr>
              <w:t>To understand that not all information on search engines is valuable</w:t>
            </w:r>
            <w:r>
              <w:rPr>
                <w:rFonts w:cstheme="minorHAnsi"/>
                <w:b/>
                <w:color w:val="222222"/>
                <w:sz w:val="20"/>
                <w:szCs w:val="26"/>
                <w:shd w:val="clear" w:color="auto" w:fill="FFFFFF"/>
              </w:rPr>
              <w:br/>
            </w:r>
            <w:r w:rsidRPr="00D33AF4">
              <w:rPr>
                <w:rFonts w:cstheme="minorHAnsi"/>
                <w:color w:val="222222"/>
                <w:sz w:val="16"/>
                <w:szCs w:val="27"/>
                <w:shd w:val="clear" w:color="auto" w:fill="FFFFFF"/>
              </w:rPr>
              <w:t>Pupils should know how to be a discerning consumer of information online including understanding that information, including that from search engines, is ranked, selected and targeted.</w:t>
            </w:r>
          </w:p>
          <w:p w14:paraId="561E83A9" w14:textId="77777777" w:rsidR="00D33AF4" w:rsidRPr="00D33AF4" w:rsidRDefault="00D33AF4" w:rsidP="00D33AF4">
            <w:pPr>
              <w:shd w:val="clear" w:color="auto" w:fill="FFFFFF"/>
              <w:spacing w:before="100" w:beforeAutospacing="1" w:after="100" w:afterAutospacing="1"/>
              <w:rPr>
                <w:rFonts w:eastAsia="Times New Roman" w:cstheme="minorHAnsi"/>
                <w:b/>
                <w:color w:val="222222"/>
                <w:sz w:val="10"/>
                <w:szCs w:val="18"/>
                <w:lang w:eastAsia="en-GB"/>
              </w:rPr>
            </w:pPr>
            <w:r>
              <w:rPr>
                <w:rFonts w:eastAsia="Times New Roman" w:cstheme="minorHAnsi"/>
                <w:b/>
                <w:color w:val="222222"/>
                <w:sz w:val="20"/>
                <w:szCs w:val="18"/>
                <w:lang w:eastAsia="en-GB"/>
              </w:rPr>
              <w:t xml:space="preserve">Lesson 6 </w:t>
            </w:r>
            <w:proofErr w:type="gramStart"/>
            <w:r>
              <w:rPr>
                <w:rFonts w:eastAsia="Times New Roman" w:cstheme="minorHAnsi"/>
                <w:b/>
                <w:color w:val="222222"/>
                <w:sz w:val="20"/>
                <w:szCs w:val="18"/>
                <w:lang w:eastAsia="en-GB"/>
              </w:rPr>
              <w:t>-  Growing</w:t>
            </w:r>
            <w:proofErr w:type="gramEnd"/>
            <w:r>
              <w:rPr>
                <w:rFonts w:eastAsia="Times New Roman" w:cstheme="minorHAnsi"/>
                <w:b/>
                <w:color w:val="222222"/>
                <w:sz w:val="20"/>
                <w:szCs w:val="18"/>
                <w:lang w:eastAsia="en-GB"/>
              </w:rPr>
              <w:t xml:space="preserve"> up - </w:t>
            </w:r>
            <w:r w:rsidRPr="00D33AF4">
              <w:rPr>
                <w:rFonts w:cstheme="minorHAnsi"/>
                <w:b/>
                <w:color w:val="222222"/>
                <w:sz w:val="20"/>
                <w:szCs w:val="20"/>
                <w:shd w:val="clear" w:color="auto" w:fill="FFFFFF"/>
              </w:rPr>
              <w:t>To recognise that change is part of growing up</w:t>
            </w:r>
            <w:r>
              <w:rPr>
                <w:rFonts w:cstheme="minorHAnsi"/>
                <w:b/>
                <w:color w:val="222222"/>
                <w:sz w:val="20"/>
                <w:szCs w:val="20"/>
                <w:shd w:val="clear" w:color="auto" w:fill="FFFFFF"/>
              </w:rPr>
              <w:br/>
            </w:r>
            <w:r w:rsidRPr="00D33AF4">
              <w:rPr>
                <w:rFonts w:cstheme="minorHAnsi"/>
                <w:color w:val="222222"/>
                <w:sz w:val="16"/>
                <w:szCs w:val="27"/>
                <w:shd w:val="clear" w:color="auto" w:fill="FFFFFF"/>
              </w:rPr>
              <w:t>Changing adolescent body: key facts about puberty and the changing adolescent body, particularly from age 9 through to age 11, including physical and emotional changes</w:t>
            </w:r>
          </w:p>
          <w:p w14:paraId="6BADD1A5" w14:textId="77777777" w:rsidR="00D33AF4" w:rsidRPr="00D33AF4" w:rsidRDefault="00D33AF4" w:rsidP="00D33AF4">
            <w:pPr>
              <w:shd w:val="clear" w:color="auto" w:fill="FFFFFF"/>
              <w:spacing w:before="100" w:beforeAutospacing="1" w:after="100" w:afterAutospacing="1"/>
              <w:rPr>
                <w:rFonts w:eastAsia="Times New Roman" w:cstheme="minorHAnsi"/>
                <w:b/>
                <w:color w:val="222222"/>
                <w:sz w:val="10"/>
                <w:szCs w:val="20"/>
                <w:lang w:eastAsia="en-GB"/>
              </w:rPr>
            </w:pPr>
            <w:r>
              <w:rPr>
                <w:rFonts w:eastAsia="Times New Roman" w:cstheme="minorHAnsi"/>
                <w:b/>
                <w:color w:val="222222"/>
                <w:sz w:val="20"/>
                <w:szCs w:val="18"/>
                <w:lang w:eastAsia="en-GB"/>
              </w:rPr>
              <w:t xml:space="preserve">Lesson </w:t>
            </w:r>
            <w:proofErr w:type="gramStart"/>
            <w:r>
              <w:rPr>
                <w:rFonts w:eastAsia="Times New Roman" w:cstheme="minorHAnsi"/>
                <w:b/>
                <w:color w:val="222222"/>
                <w:sz w:val="20"/>
                <w:szCs w:val="18"/>
                <w:lang w:eastAsia="en-GB"/>
              </w:rPr>
              <w:t>7  –</w:t>
            </w:r>
            <w:proofErr w:type="gramEnd"/>
            <w:r>
              <w:rPr>
                <w:rFonts w:eastAsia="Times New Roman" w:cstheme="minorHAnsi"/>
                <w:b/>
                <w:color w:val="222222"/>
                <w:sz w:val="20"/>
                <w:szCs w:val="18"/>
                <w:lang w:eastAsia="en-GB"/>
              </w:rPr>
              <w:t xml:space="preserve"> Tobacco - </w:t>
            </w:r>
            <w:r w:rsidRPr="003D1F6D">
              <w:rPr>
                <w:rFonts w:cstheme="minorHAnsi"/>
                <w:b/>
                <w:color w:val="222222"/>
                <w:sz w:val="20"/>
                <w:szCs w:val="20"/>
                <w:shd w:val="clear" w:color="auto" w:fill="FFFFFF"/>
              </w:rPr>
              <w:t>To begin to understand the risks of smoking and the benefits of being a non-smoker</w:t>
            </w:r>
            <w:r>
              <w:rPr>
                <w:rFonts w:cstheme="minorHAnsi"/>
                <w:b/>
                <w:color w:val="222222"/>
                <w:sz w:val="20"/>
                <w:szCs w:val="20"/>
                <w:shd w:val="clear" w:color="auto" w:fill="FFFFFF"/>
              </w:rPr>
              <w:br/>
            </w:r>
            <w:r w:rsidRPr="003D1F6D">
              <w:rPr>
                <w:rFonts w:cstheme="minorHAnsi"/>
                <w:color w:val="222222"/>
                <w:sz w:val="16"/>
                <w:szCs w:val="27"/>
                <w:shd w:val="clear" w:color="auto" w:fill="FFFFFF"/>
              </w:rPr>
              <w:t>The facts about legal and illegal harmful substances and associated risks, including smoking, alcohol use and drug-takin</w:t>
            </w:r>
            <w:r>
              <w:rPr>
                <w:rFonts w:cstheme="minorHAnsi"/>
                <w:color w:val="222222"/>
                <w:sz w:val="16"/>
                <w:szCs w:val="27"/>
                <w:shd w:val="clear" w:color="auto" w:fill="FFFFFF"/>
              </w:rPr>
              <w:t>g</w:t>
            </w:r>
          </w:p>
          <w:p w14:paraId="01B2A9F4" w14:textId="1D3BFA18" w:rsidR="009D5CDE" w:rsidRPr="00F75386" w:rsidRDefault="009D5CDE" w:rsidP="00F75386">
            <w:pPr>
              <w:shd w:val="clear" w:color="auto" w:fill="FFFFFF"/>
              <w:spacing w:before="100" w:beforeAutospacing="1" w:after="100" w:afterAutospacing="1"/>
              <w:rPr>
                <w:rFonts w:cstheme="minorHAnsi"/>
                <w:color w:val="222222"/>
                <w:sz w:val="16"/>
                <w:szCs w:val="16"/>
                <w:shd w:val="clear" w:color="auto" w:fill="FFFFFF"/>
              </w:rPr>
            </w:pPr>
          </w:p>
        </w:tc>
      </w:tr>
    </w:tbl>
    <w:p w14:paraId="223D7258" w14:textId="1C3CB188" w:rsidR="00A97B3C" w:rsidRDefault="00A97B3C" w:rsidP="00E346FD">
      <w:pPr>
        <w:rPr>
          <w:sz w:val="22"/>
        </w:rPr>
      </w:pPr>
    </w:p>
    <w:p w14:paraId="5F73663B" w14:textId="6925BC46" w:rsidR="008B063D" w:rsidRDefault="008B063D" w:rsidP="00E346FD">
      <w:pPr>
        <w:rPr>
          <w:sz w:val="22"/>
        </w:rPr>
      </w:pPr>
    </w:p>
    <w:p w14:paraId="67B4B746" w14:textId="77777777" w:rsidR="008B063D" w:rsidRDefault="008B063D" w:rsidP="00E346FD">
      <w:pPr>
        <w:rPr>
          <w:sz w:val="22"/>
        </w:rPr>
      </w:pPr>
    </w:p>
    <w:tbl>
      <w:tblPr>
        <w:tblStyle w:val="TableGrid"/>
        <w:tblW w:w="0" w:type="auto"/>
        <w:tblLook w:val="04A0" w:firstRow="1" w:lastRow="0" w:firstColumn="1" w:lastColumn="0" w:noHBand="0" w:noVBand="1"/>
      </w:tblPr>
      <w:tblGrid>
        <w:gridCol w:w="15390"/>
      </w:tblGrid>
      <w:tr w:rsidR="00A97B3C" w14:paraId="72B99D58" w14:textId="77777777" w:rsidTr="00A97B3C">
        <w:tc>
          <w:tcPr>
            <w:tcW w:w="15390" w:type="dxa"/>
          </w:tcPr>
          <w:p w14:paraId="72095AAD" w14:textId="6BE8A3E2" w:rsidR="00A97B3C" w:rsidRDefault="00A97B3C" w:rsidP="00A97B3C">
            <w:pPr>
              <w:jc w:val="center"/>
              <w:rPr>
                <w:b/>
                <w:sz w:val="22"/>
              </w:rPr>
            </w:pPr>
            <w:r>
              <w:rPr>
                <w:b/>
                <w:sz w:val="22"/>
              </w:rPr>
              <w:lastRenderedPageBreak/>
              <w:t>Summer 1</w:t>
            </w:r>
          </w:p>
          <w:p w14:paraId="56E4062B" w14:textId="23328F29" w:rsidR="00A97B3C" w:rsidRDefault="00A97B3C" w:rsidP="00A97B3C">
            <w:pPr>
              <w:jc w:val="center"/>
              <w:rPr>
                <w:b/>
                <w:sz w:val="22"/>
              </w:rPr>
            </w:pPr>
            <w:r>
              <w:rPr>
                <w:b/>
                <w:sz w:val="22"/>
              </w:rPr>
              <w:t>Citizenship</w:t>
            </w:r>
          </w:p>
          <w:p w14:paraId="65AAEAD7" w14:textId="7105FC4E" w:rsidR="00A97B3C" w:rsidRDefault="00A97B3C" w:rsidP="00F75386">
            <w:pPr>
              <w:rPr>
                <w:b/>
                <w:sz w:val="22"/>
              </w:rPr>
            </w:pPr>
          </w:p>
          <w:p w14:paraId="7B244E38" w14:textId="77777777" w:rsidR="002F1C40" w:rsidRDefault="00F75386" w:rsidP="008B063D">
            <w:pPr>
              <w:rPr>
                <w:rFonts w:cstheme="minorHAnsi"/>
                <w:color w:val="222222"/>
                <w:sz w:val="16"/>
                <w:szCs w:val="27"/>
                <w:shd w:val="clear" w:color="auto" w:fill="FFFFFF"/>
              </w:rPr>
            </w:pPr>
            <w:r>
              <w:rPr>
                <w:b/>
                <w:sz w:val="22"/>
              </w:rPr>
              <w:t xml:space="preserve">Lesson 1 </w:t>
            </w:r>
            <w:r w:rsidR="008B063D">
              <w:rPr>
                <w:b/>
                <w:sz w:val="22"/>
              </w:rPr>
              <w:t xml:space="preserve">– What are human rights? - </w:t>
            </w:r>
            <w:r w:rsidR="008B063D" w:rsidRPr="008B063D">
              <w:rPr>
                <w:rFonts w:cstheme="minorHAnsi"/>
                <w:b/>
                <w:color w:val="222222"/>
                <w:sz w:val="20"/>
                <w:szCs w:val="20"/>
                <w:shd w:val="clear" w:color="auto" w:fill="FFFFFF"/>
              </w:rPr>
              <w:t>To begin to understand the Human Rights convention</w:t>
            </w:r>
            <w:r w:rsidR="008B063D">
              <w:rPr>
                <w:rFonts w:cstheme="minorHAnsi"/>
                <w:b/>
                <w:color w:val="222222"/>
                <w:sz w:val="20"/>
                <w:szCs w:val="20"/>
                <w:shd w:val="clear" w:color="auto" w:fill="FFFFFF"/>
              </w:rPr>
              <w:br/>
            </w:r>
            <w:r w:rsidR="008B063D" w:rsidRPr="008B063D">
              <w:rPr>
                <w:rStyle w:val="Strong"/>
                <w:rFonts w:cstheme="minorHAnsi"/>
                <w:color w:val="222222"/>
                <w:sz w:val="16"/>
                <w:szCs w:val="27"/>
                <w:shd w:val="clear" w:color="auto" w:fill="FFFFFF"/>
              </w:rPr>
              <w:t>L2.</w:t>
            </w:r>
            <w:r w:rsidR="008B063D" w:rsidRPr="008B063D">
              <w:rPr>
                <w:rFonts w:cstheme="minorHAnsi"/>
                <w:color w:val="222222"/>
                <w:sz w:val="16"/>
                <w:szCs w:val="27"/>
                <w:shd w:val="clear" w:color="auto" w:fill="FFFFFF"/>
              </w:rPr>
              <w:t xml:space="preserve">to recognise there are human rights, that are there to protect </w:t>
            </w:r>
            <w:proofErr w:type="gramStart"/>
            <w:r w:rsidR="008B063D" w:rsidRPr="008B063D">
              <w:rPr>
                <w:rFonts w:cstheme="minorHAnsi"/>
                <w:color w:val="222222"/>
                <w:sz w:val="16"/>
                <w:szCs w:val="27"/>
                <w:shd w:val="clear" w:color="auto" w:fill="FFFFFF"/>
              </w:rPr>
              <w:t>everyone  (</w:t>
            </w:r>
            <w:proofErr w:type="gramEnd"/>
            <w:r w:rsidR="008B063D" w:rsidRPr="008B063D">
              <w:rPr>
                <w:rFonts w:cstheme="minorHAnsi"/>
                <w:color w:val="222222"/>
                <w:sz w:val="16"/>
                <w:szCs w:val="27"/>
                <w:shd w:val="clear" w:color="auto" w:fill="FFFFFF"/>
              </w:rPr>
              <w:t>This lesson is based on content from Amnesty International)’</w:t>
            </w:r>
          </w:p>
          <w:p w14:paraId="4A2A68D2" w14:textId="77777777" w:rsidR="008B063D" w:rsidRDefault="008B063D" w:rsidP="008B063D">
            <w:pPr>
              <w:rPr>
                <w:rFonts w:cstheme="minorHAnsi"/>
                <w:b/>
                <w:sz w:val="22"/>
              </w:rPr>
            </w:pPr>
          </w:p>
          <w:p w14:paraId="7F1A5113" w14:textId="77777777" w:rsidR="008B063D" w:rsidRDefault="008B063D" w:rsidP="008B063D">
            <w:pPr>
              <w:rPr>
                <w:rFonts w:cstheme="minorHAnsi"/>
                <w:color w:val="222222"/>
                <w:sz w:val="16"/>
                <w:szCs w:val="27"/>
                <w:shd w:val="clear" w:color="auto" w:fill="FFFFFF"/>
              </w:rPr>
            </w:pPr>
            <w:r>
              <w:rPr>
                <w:rFonts w:cstheme="minorHAnsi"/>
                <w:b/>
                <w:sz w:val="22"/>
              </w:rPr>
              <w:t xml:space="preserve">Lesson 2 – Caring for the environment - </w:t>
            </w:r>
            <w:r w:rsidRPr="008B063D">
              <w:rPr>
                <w:rFonts w:cstheme="minorHAnsi"/>
                <w:b/>
                <w:color w:val="222222"/>
                <w:sz w:val="20"/>
                <w:szCs w:val="20"/>
                <w:shd w:val="clear" w:color="auto" w:fill="FFFFFF"/>
              </w:rPr>
              <w:t>To understand how reusing items benefits the environment</w:t>
            </w:r>
            <w:r>
              <w:rPr>
                <w:rFonts w:cstheme="minorHAnsi"/>
                <w:b/>
                <w:color w:val="222222"/>
                <w:sz w:val="20"/>
                <w:szCs w:val="20"/>
                <w:shd w:val="clear" w:color="auto" w:fill="FFFFFF"/>
              </w:rPr>
              <w:br/>
            </w:r>
            <w:r w:rsidRPr="008B063D">
              <w:rPr>
                <w:rStyle w:val="Strong"/>
                <w:rFonts w:cstheme="minorHAnsi"/>
                <w:color w:val="222222"/>
                <w:sz w:val="16"/>
                <w:szCs w:val="27"/>
                <w:shd w:val="clear" w:color="auto" w:fill="FFFFFF"/>
              </w:rPr>
              <w:t>L5.</w:t>
            </w:r>
            <w:r w:rsidRPr="008B063D">
              <w:rPr>
                <w:rFonts w:cstheme="minorHAnsi"/>
                <w:color w:val="222222"/>
                <w:sz w:val="16"/>
                <w:szCs w:val="27"/>
                <w:shd w:val="clear" w:color="auto" w:fill="FFFFFF"/>
              </w:rPr>
              <w:t> ways of carrying out shared responsibilities for protecting the environment in school and at home; how everyday choices can affect the environment (e.g. reducing, reusing, recycling; food choices) ‘</w:t>
            </w:r>
          </w:p>
          <w:p w14:paraId="706E6359" w14:textId="77777777" w:rsidR="008B063D" w:rsidRDefault="008B063D" w:rsidP="008B063D">
            <w:pPr>
              <w:rPr>
                <w:rFonts w:cstheme="minorHAnsi"/>
                <w:b/>
                <w:sz w:val="22"/>
              </w:rPr>
            </w:pPr>
          </w:p>
          <w:p w14:paraId="4152B89A" w14:textId="77777777" w:rsidR="008B063D" w:rsidRDefault="008B063D" w:rsidP="008B063D">
            <w:pPr>
              <w:rPr>
                <w:rFonts w:cstheme="minorHAnsi"/>
                <w:color w:val="222222"/>
                <w:sz w:val="16"/>
                <w:szCs w:val="27"/>
                <w:shd w:val="clear" w:color="auto" w:fill="FFFFFF"/>
              </w:rPr>
            </w:pPr>
            <w:r>
              <w:rPr>
                <w:rFonts w:cstheme="minorHAnsi"/>
                <w:b/>
                <w:sz w:val="22"/>
              </w:rPr>
              <w:t xml:space="preserve">Lesson 3 – Community - </w:t>
            </w:r>
            <w:r w:rsidRPr="008B063D">
              <w:rPr>
                <w:rFonts w:cstheme="minorHAnsi"/>
                <w:b/>
                <w:color w:val="222222"/>
                <w:sz w:val="20"/>
                <w:szCs w:val="20"/>
                <w:shd w:val="clear" w:color="auto" w:fill="FFFFFF"/>
              </w:rPr>
              <w:t>To understand the role of groups in the wider community</w:t>
            </w:r>
            <w:r>
              <w:rPr>
                <w:rFonts w:cstheme="minorHAnsi"/>
                <w:b/>
                <w:color w:val="222222"/>
                <w:sz w:val="20"/>
                <w:szCs w:val="20"/>
                <w:shd w:val="clear" w:color="auto" w:fill="FFFFFF"/>
              </w:rPr>
              <w:br/>
            </w:r>
            <w:r w:rsidRPr="008B063D">
              <w:rPr>
                <w:rFonts w:cstheme="minorHAnsi"/>
                <w:color w:val="222222"/>
                <w:sz w:val="16"/>
                <w:szCs w:val="27"/>
                <w:shd w:val="clear" w:color="auto" w:fill="FFFFFF"/>
              </w:rPr>
              <w:t>about the different groups that make up their community; what living in a community means’</w:t>
            </w:r>
          </w:p>
          <w:p w14:paraId="6DB81E24" w14:textId="77777777" w:rsidR="008B063D" w:rsidRDefault="008B063D" w:rsidP="008B063D">
            <w:pPr>
              <w:rPr>
                <w:rFonts w:cstheme="minorHAnsi"/>
                <w:b/>
                <w:sz w:val="22"/>
              </w:rPr>
            </w:pPr>
          </w:p>
          <w:p w14:paraId="672FD066" w14:textId="77777777" w:rsidR="008B063D" w:rsidRDefault="008B063D" w:rsidP="008B063D">
            <w:pPr>
              <w:rPr>
                <w:rFonts w:cstheme="minorHAnsi"/>
                <w:color w:val="222222"/>
                <w:sz w:val="16"/>
                <w:szCs w:val="16"/>
                <w:shd w:val="clear" w:color="auto" w:fill="FFFFFF"/>
              </w:rPr>
            </w:pPr>
            <w:r>
              <w:rPr>
                <w:rFonts w:cstheme="minorHAnsi"/>
                <w:b/>
                <w:sz w:val="22"/>
              </w:rPr>
              <w:t xml:space="preserve">Lesson 4 – Contributing - </w:t>
            </w:r>
            <w:r w:rsidRPr="008B063D">
              <w:rPr>
                <w:rFonts w:cstheme="minorHAnsi"/>
                <w:b/>
                <w:color w:val="222222"/>
                <w:sz w:val="20"/>
                <w:szCs w:val="26"/>
                <w:shd w:val="clear" w:color="auto" w:fill="FFFFFF"/>
              </w:rPr>
              <w:t>To understand the contribution groups make to a community</w:t>
            </w:r>
            <w:r>
              <w:rPr>
                <w:rFonts w:cstheme="minorHAnsi"/>
                <w:b/>
                <w:color w:val="222222"/>
                <w:sz w:val="20"/>
                <w:szCs w:val="26"/>
                <w:shd w:val="clear" w:color="auto" w:fill="FFFFFF"/>
              </w:rPr>
              <w:br/>
            </w:r>
            <w:r w:rsidRPr="008B063D">
              <w:rPr>
                <w:rStyle w:val="Strong"/>
                <w:rFonts w:cstheme="minorHAnsi"/>
                <w:color w:val="222222"/>
                <w:sz w:val="16"/>
                <w:szCs w:val="16"/>
                <w:shd w:val="clear" w:color="auto" w:fill="FFFFFF"/>
              </w:rPr>
              <w:t>L6.</w:t>
            </w:r>
            <w:r w:rsidRPr="008B063D">
              <w:rPr>
                <w:rFonts w:cstheme="minorHAnsi"/>
                <w:color w:val="222222"/>
                <w:sz w:val="16"/>
                <w:szCs w:val="16"/>
                <w:shd w:val="clear" w:color="auto" w:fill="FFFFFF"/>
              </w:rPr>
              <w:t>  about the different groups that make up their community; what living in a community means’</w:t>
            </w:r>
          </w:p>
          <w:p w14:paraId="27212834" w14:textId="77777777" w:rsidR="008B063D" w:rsidRDefault="008B063D" w:rsidP="008B063D">
            <w:pPr>
              <w:rPr>
                <w:rFonts w:cstheme="minorHAnsi"/>
                <w:b/>
                <w:sz w:val="22"/>
              </w:rPr>
            </w:pPr>
          </w:p>
          <w:p w14:paraId="376E4EFE" w14:textId="77777777" w:rsidR="008B063D" w:rsidRDefault="008B063D" w:rsidP="008B063D">
            <w:pPr>
              <w:rPr>
                <w:rFonts w:cstheme="minorHAnsi"/>
                <w:color w:val="222222"/>
                <w:sz w:val="16"/>
                <w:szCs w:val="27"/>
                <w:shd w:val="clear" w:color="auto" w:fill="FFFFFF"/>
              </w:rPr>
            </w:pPr>
            <w:r>
              <w:rPr>
                <w:rFonts w:cstheme="minorHAnsi"/>
                <w:b/>
                <w:sz w:val="22"/>
              </w:rPr>
              <w:t xml:space="preserve">Lesson 5 – Diverse communities - </w:t>
            </w:r>
            <w:r w:rsidRPr="008B063D">
              <w:rPr>
                <w:rFonts w:cstheme="minorHAnsi"/>
                <w:b/>
                <w:color w:val="222222"/>
                <w:sz w:val="20"/>
                <w:szCs w:val="20"/>
                <w:shd w:val="clear" w:color="auto" w:fill="FFFFFF"/>
              </w:rPr>
              <w:t>To understand the value of diversity in a community</w:t>
            </w:r>
            <w:r>
              <w:rPr>
                <w:rFonts w:cstheme="minorHAnsi"/>
                <w:b/>
                <w:color w:val="222222"/>
                <w:sz w:val="20"/>
                <w:szCs w:val="20"/>
                <w:shd w:val="clear" w:color="auto" w:fill="FFFFFF"/>
              </w:rPr>
              <w:br/>
            </w:r>
            <w:r w:rsidRPr="008B063D">
              <w:rPr>
                <w:rStyle w:val="Strong"/>
                <w:rFonts w:cstheme="minorHAnsi"/>
                <w:color w:val="222222"/>
                <w:sz w:val="16"/>
                <w:szCs w:val="27"/>
                <w:shd w:val="clear" w:color="auto" w:fill="FFFFFF"/>
              </w:rPr>
              <w:t>L8. </w:t>
            </w:r>
            <w:r w:rsidRPr="008B063D">
              <w:rPr>
                <w:rStyle w:val="Strong"/>
                <w:rFonts w:cstheme="minorHAnsi"/>
                <w:b w:val="0"/>
                <w:bCs w:val="0"/>
                <w:color w:val="222222"/>
                <w:sz w:val="16"/>
                <w:szCs w:val="27"/>
                <w:shd w:val="clear" w:color="auto" w:fill="FFFFFF"/>
              </w:rPr>
              <w:t xml:space="preserve">about diversity: what it means; the benefits of living in a diverse community; about valuing diversity within </w:t>
            </w:r>
            <w:proofErr w:type="gramStart"/>
            <w:r w:rsidRPr="008B063D">
              <w:rPr>
                <w:rStyle w:val="Strong"/>
                <w:rFonts w:cstheme="minorHAnsi"/>
                <w:b w:val="0"/>
                <w:bCs w:val="0"/>
                <w:color w:val="222222"/>
                <w:sz w:val="16"/>
                <w:szCs w:val="27"/>
                <w:shd w:val="clear" w:color="auto" w:fill="FFFFFF"/>
              </w:rPr>
              <w:t>communities</w:t>
            </w:r>
            <w:r w:rsidRPr="008B063D">
              <w:rPr>
                <w:rFonts w:cstheme="minorHAnsi"/>
                <w:color w:val="222222"/>
                <w:sz w:val="16"/>
                <w:szCs w:val="27"/>
                <w:shd w:val="clear" w:color="auto" w:fill="FFFFFF"/>
              </w:rPr>
              <w:t>‘</w:t>
            </w:r>
            <w:proofErr w:type="gramEnd"/>
          </w:p>
          <w:p w14:paraId="2FD428DC" w14:textId="77777777" w:rsidR="008B063D" w:rsidRDefault="008B063D" w:rsidP="008B063D">
            <w:pPr>
              <w:rPr>
                <w:rFonts w:cstheme="minorHAnsi"/>
                <w:b/>
                <w:sz w:val="22"/>
              </w:rPr>
            </w:pPr>
          </w:p>
          <w:p w14:paraId="0B450ABD" w14:textId="00421BD2" w:rsidR="008B063D" w:rsidRPr="00FA3005" w:rsidRDefault="008B063D" w:rsidP="008B063D">
            <w:pPr>
              <w:rPr>
                <w:rFonts w:cstheme="minorHAnsi"/>
                <w:b/>
                <w:sz w:val="22"/>
              </w:rPr>
            </w:pPr>
            <w:r>
              <w:rPr>
                <w:rFonts w:cstheme="minorHAnsi"/>
                <w:b/>
                <w:sz w:val="22"/>
              </w:rPr>
              <w:t xml:space="preserve">Lesson 6 – Local Councillors </w:t>
            </w:r>
            <w:r w:rsidRPr="008B063D">
              <w:rPr>
                <w:rFonts w:cstheme="minorHAnsi"/>
                <w:b/>
                <w:sz w:val="20"/>
                <w:szCs w:val="20"/>
              </w:rPr>
              <w:t xml:space="preserve">- </w:t>
            </w:r>
            <w:r w:rsidRPr="008B063D">
              <w:rPr>
                <w:rFonts w:cstheme="minorHAnsi"/>
                <w:b/>
                <w:color w:val="222222"/>
                <w:sz w:val="20"/>
                <w:szCs w:val="20"/>
                <w:shd w:val="clear" w:color="auto" w:fill="FFFFFF"/>
              </w:rPr>
              <w:t>To develop an understanding of the role of local government</w:t>
            </w:r>
            <w:r>
              <w:rPr>
                <w:rFonts w:cstheme="minorHAnsi"/>
                <w:b/>
                <w:color w:val="222222"/>
                <w:sz w:val="20"/>
                <w:szCs w:val="20"/>
                <w:shd w:val="clear" w:color="auto" w:fill="FFFFFF"/>
              </w:rPr>
              <w:br/>
            </w:r>
            <w:r w:rsidRPr="008B063D">
              <w:rPr>
                <w:rFonts w:cstheme="minorHAnsi"/>
                <w:color w:val="222222"/>
                <w:sz w:val="16"/>
                <w:szCs w:val="16"/>
                <w:shd w:val="clear" w:color="auto" w:fill="FFFFFF"/>
              </w:rPr>
              <w:t>what democracy is, and about the basic institutions that support it locally and nationally;’</w:t>
            </w:r>
          </w:p>
        </w:tc>
      </w:tr>
    </w:tbl>
    <w:p w14:paraId="2C92F0CB" w14:textId="0169EC16" w:rsidR="003B191C" w:rsidRDefault="003B191C" w:rsidP="00E346FD">
      <w:pPr>
        <w:rPr>
          <w:sz w:val="22"/>
        </w:rPr>
      </w:pPr>
    </w:p>
    <w:p w14:paraId="5792C535" w14:textId="294DF281" w:rsidR="001E0422" w:rsidRDefault="001E0422" w:rsidP="00E346FD">
      <w:pPr>
        <w:rPr>
          <w:sz w:val="22"/>
        </w:rPr>
      </w:pPr>
    </w:p>
    <w:p w14:paraId="2E5D13C2" w14:textId="43CBCB99" w:rsidR="008B063D" w:rsidRDefault="008B063D" w:rsidP="00E346FD">
      <w:pPr>
        <w:rPr>
          <w:sz w:val="22"/>
        </w:rPr>
      </w:pPr>
    </w:p>
    <w:p w14:paraId="7C4E896A" w14:textId="6BFAA9BB" w:rsidR="008B063D" w:rsidRDefault="008B063D" w:rsidP="00E346FD">
      <w:pPr>
        <w:rPr>
          <w:sz w:val="22"/>
        </w:rPr>
      </w:pPr>
    </w:p>
    <w:p w14:paraId="0A4E5F73" w14:textId="7BB083A2" w:rsidR="008B063D" w:rsidRDefault="008B063D" w:rsidP="00E346FD">
      <w:pPr>
        <w:rPr>
          <w:sz w:val="22"/>
        </w:rPr>
      </w:pPr>
    </w:p>
    <w:p w14:paraId="3DB6DB48" w14:textId="2B0735B2" w:rsidR="008B063D" w:rsidRDefault="008B063D" w:rsidP="00E346FD">
      <w:pPr>
        <w:rPr>
          <w:sz w:val="22"/>
        </w:rPr>
      </w:pPr>
    </w:p>
    <w:p w14:paraId="4EA3ADA7" w14:textId="7849BE26" w:rsidR="008B063D" w:rsidRDefault="008B063D" w:rsidP="00E346FD">
      <w:pPr>
        <w:rPr>
          <w:sz w:val="22"/>
        </w:rPr>
      </w:pPr>
    </w:p>
    <w:p w14:paraId="4010B9E1" w14:textId="5CB7D32A" w:rsidR="008B063D" w:rsidRDefault="008B063D" w:rsidP="00E346FD">
      <w:pPr>
        <w:rPr>
          <w:sz w:val="22"/>
        </w:rPr>
      </w:pPr>
    </w:p>
    <w:p w14:paraId="132CD7B7" w14:textId="3A5C38B6" w:rsidR="008B063D" w:rsidRDefault="008B063D" w:rsidP="00E346FD">
      <w:pPr>
        <w:rPr>
          <w:sz w:val="22"/>
        </w:rPr>
      </w:pPr>
    </w:p>
    <w:p w14:paraId="7EF85E8D" w14:textId="19504F85" w:rsidR="008B063D" w:rsidRDefault="008B063D" w:rsidP="00E346FD">
      <w:pPr>
        <w:rPr>
          <w:sz w:val="22"/>
        </w:rPr>
      </w:pPr>
    </w:p>
    <w:p w14:paraId="39076461" w14:textId="6BA2A684" w:rsidR="008B063D" w:rsidRDefault="008B063D" w:rsidP="00E346FD">
      <w:pPr>
        <w:rPr>
          <w:sz w:val="22"/>
        </w:rPr>
      </w:pPr>
    </w:p>
    <w:p w14:paraId="59DB0884" w14:textId="77777777" w:rsidR="008B063D" w:rsidRDefault="008B063D" w:rsidP="00E346FD">
      <w:pPr>
        <w:rPr>
          <w:sz w:val="22"/>
        </w:rPr>
      </w:pPr>
    </w:p>
    <w:tbl>
      <w:tblPr>
        <w:tblStyle w:val="TableGrid"/>
        <w:tblW w:w="0" w:type="auto"/>
        <w:tblLook w:val="04A0" w:firstRow="1" w:lastRow="0" w:firstColumn="1" w:lastColumn="0" w:noHBand="0" w:noVBand="1"/>
      </w:tblPr>
      <w:tblGrid>
        <w:gridCol w:w="15390"/>
      </w:tblGrid>
      <w:tr w:rsidR="003B191C" w14:paraId="42AFC3E7" w14:textId="77777777" w:rsidTr="003B191C">
        <w:tc>
          <w:tcPr>
            <w:tcW w:w="15390" w:type="dxa"/>
          </w:tcPr>
          <w:p w14:paraId="793DCF49" w14:textId="77777777" w:rsidR="003B191C" w:rsidRDefault="003B191C" w:rsidP="003B191C">
            <w:pPr>
              <w:jc w:val="center"/>
              <w:rPr>
                <w:b/>
                <w:sz w:val="22"/>
              </w:rPr>
            </w:pPr>
            <w:r>
              <w:rPr>
                <w:b/>
                <w:sz w:val="22"/>
              </w:rPr>
              <w:lastRenderedPageBreak/>
              <w:t>Summer 2</w:t>
            </w:r>
          </w:p>
          <w:p w14:paraId="0AFDBF62" w14:textId="77777777" w:rsidR="003B191C" w:rsidRDefault="003B191C" w:rsidP="003B191C">
            <w:pPr>
              <w:jc w:val="center"/>
              <w:rPr>
                <w:b/>
                <w:sz w:val="22"/>
              </w:rPr>
            </w:pPr>
            <w:r>
              <w:rPr>
                <w:b/>
                <w:sz w:val="22"/>
              </w:rPr>
              <w:t>Economic Wellbeing</w:t>
            </w:r>
          </w:p>
          <w:p w14:paraId="7E6B4DFE" w14:textId="34A46B75" w:rsidR="003B191C" w:rsidRDefault="003B191C" w:rsidP="003B191C">
            <w:pPr>
              <w:jc w:val="center"/>
              <w:rPr>
                <w:b/>
                <w:sz w:val="22"/>
              </w:rPr>
            </w:pPr>
          </w:p>
          <w:p w14:paraId="11768BBF" w14:textId="77777777" w:rsidR="003B191C" w:rsidRPr="008B063D" w:rsidRDefault="001E0422" w:rsidP="008B063D">
            <w:pPr>
              <w:rPr>
                <w:rFonts w:cstheme="minorHAnsi"/>
                <w:b/>
                <w:color w:val="222222"/>
                <w:sz w:val="20"/>
                <w:szCs w:val="20"/>
                <w:shd w:val="clear" w:color="auto" w:fill="FFFFFF"/>
              </w:rPr>
            </w:pPr>
            <w:r w:rsidRPr="008B063D">
              <w:rPr>
                <w:rFonts w:cstheme="minorHAnsi"/>
                <w:b/>
                <w:sz w:val="20"/>
                <w:szCs w:val="20"/>
              </w:rPr>
              <w:t>Lesson 1 –</w:t>
            </w:r>
            <w:r w:rsidR="008B063D" w:rsidRPr="008B063D">
              <w:rPr>
                <w:rFonts w:cstheme="minorHAnsi"/>
                <w:b/>
                <w:sz w:val="20"/>
                <w:szCs w:val="20"/>
              </w:rPr>
              <w:t xml:space="preserve"> Spending Choices - </w:t>
            </w:r>
            <w:r w:rsidR="008B063D" w:rsidRPr="008B063D">
              <w:rPr>
                <w:rFonts w:cstheme="minorHAnsi"/>
                <w:b/>
                <w:color w:val="222222"/>
                <w:sz w:val="20"/>
                <w:szCs w:val="20"/>
                <w:shd w:val="clear" w:color="auto" w:fill="FFFFFF"/>
              </w:rPr>
              <w:t>To begin to understand what makes something good value for money</w:t>
            </w:r>
          </w:p>
          <w:p w14:paraId="0C3F8F40" w14:textId="77777777" w:rsidR="008B063D" w:rsidRPr="008B063D" w:rsidRDefault="008B063D" w:rsidP="008B063D">
            <w:pPr>
              <w:rPr>
                <w:rFonts w:cstheme="minorHAnsi"/>
                <w:b/>
                <w:sz w:val="20"/>
                <w:szCs w:val="20"/>
              </w:rPr>
            </w:pPr>
          </w:p>
          <w:p w14:paraId="24C583D4" w14:textId="77777777" w:rsidR="008B063D" w:rsidRPr="008B063D" w:rsidRDefault="008B063D" w:rsidP="008B063D">
            <w:pPr>
              <w:rPr>
                <w:rFonts w:cstheme="minorHAnsi"/>
                <w:b/>
                <w:color w:val="222222"/>
                <w:sz w:val="20"/>
                <w:szCs w:val="20"/>
                <w:shd w:val="clear" w:color="auto" w:fill="FFFFFF"/>
              </w:rPr>
            </w:pPr>
            <w:r w:rsidRPr="008B063D">
              <w:rPr>
                <w:rFonts w:cstheme="minorHAnsi"/>
                <w:b/>
                <w:sz w:val="20"/>
                <w:szCs w:val="20"/>
              </w:rPr>
              <w:t xml:space="preserve">Lesson 2 – Keeping track of money - </w:t>
            </w:r>
            <w:r w:rsidRPr="008B063D">
              <w:rPr>
                <w:rFonts w:cstheme="minorHAnsi"/>
                <w:b/>
                <w:color w:val="222222"/>
                <w:sz w:val="20"/>
                <w:szCs w:val="20"/>
                <w:shd w:val="clear" w:color="auto" w:fill="FFFFFF"/>
              </w:rPr>
              <w:t>To begin to understand the importance of keeping track of money </w:t>
            </w:r>
          </w:p>
          <w:p w14:paraId="06E42CC5" w14:textId="77777777" w:rsidR="008B063D" w:rsidRPr="008B063D" w:rsidRDefault="008B063D" w:rsidP="008B063D">
            <w:pPr>
              <w:rPr>
                <w:rFonts w:cstheme="minorHAnsi"/>
                <w:b/>
                <w:sz w:val="20"/>
                <w:szCs w:val="20"/>
              </w:rPr>
            </w:pPr>
          </w:p>
          <w:p w14:paraId="0D21A47E" w14:textId="77777777" w:rsidR="008B063D" w:rsidRPr="008B063D" w:rsidRDefault="008B063D" w:rsidP="008B063D">
            <w:pPr>
              <w:rPr>
                <w:rFonts w:cstheme="minorHAnsi"/>
                <w:b/>
                <w:color w:val="222222"/>
                <w:sz w:val="20"/>
                <w:szCs w:val="20"/>
                <w:shd w:val="clear" w:color="auto" w:fill="FFFFFF"/>
              </w:rPr>
            </w:pPr>
            <w:r w:rsidRPr="008B063D">
              <w:rPr>
                <w:rFonts w:cstheme="minorHAnsi"/>
                <w:b/>
                <w:sz w:val="20"/>
                <w:szCs w:val="20"/>
              </w:rPr>
              <w:t xml:space="preserve">Lesson 3 – Looking after money - </w:t>
            </w:r>
            <w:r w:rsidRPr="008B063D">
              <w:rPr>
                <w:rFonts w:cstheme="minorHAnsi"/>
                <w:b/>
                <w:color w:val="222222"/>
                <w:sz w:val="20"/>
                <w:szCs w:val="20"/>
                <w:shd w:val="clear" w:color="auto" w:fill="FFFFFF"/>
              </w:rPr>
              <w:t>To understand ways money can be lost and how this makes people feel</w:t>
            </w:r>
          </w:p>
          <w:p w14:paraId="2AA0A617" w14:textId="77777777" w:rsidR="008B063D" w:rsidRPr="008B063D" w:rsidRDefault="008B063D" w:rsidP="008B063D">
            <w:pPr>
              <w:rPr>
                <w:rFonts w:cstheme="minorHAnsi"/>
                <w:b/>
                <w:sz w:val="20"/>
                <w:szCs w:val="20"/>
              </w:rPr>
            </w:pPr>
          </w:p>
          <w:p w14:paraId="781E6042" w14:textId="77777777" w:rsidR="008B063D" w:rsidRPr="008B063D" w:rsidRDefault="008B063D" w:rsidP="008B063D">
            <w:pPr>
              <w:rPr>
                <w:rFonts w:cstheme="minorHAnsi"/>
                <w:b/>
                <w:color w:val="222222"/>
                <w:sz w:val="20"/>
                <w:szCs w:val="20"/>
                <w:shd w:val="clear" w:color="auto" w:fill="FFFFFF"/>
              </w:rPr>
            </w:pPr>
            <w:r w:rsidRPr="008B063D">
              <w:rPr>
                <w:rFonts w:cstheme="minorHAnsi"/>
                <w:b/>
                <w:sz w:val="20"/>
                <w:szCs w:val="20"/>
              </w:rPr>
              <w:t xml:space="preserve">Lesson 4 – Influencers on career choices - </w:t>
            </w:r>
            <w:r w:rsidRPr="008B063D">
              <w:rPr>
                <w:rFonts w:cstheme="minorHAnsi"/>
                <w:b/>
                <w:color w:val="222222"/>
                <w:sz w:val="20"/>
                <w:szCs w:val="20"/>
                <w:shd w:val="clear" w:color="auto" w:fill="FFFFFF"/>
              </w:rPr>
              <w:t>To understand that people’s decisions about their careers can be influenced by a variety of things</w:t>
            </w:r>
          </w:p>
          <w:p w14:paraId="33B11926" w14:textId="77777777" w:rsidR="008B063D" w:rsidRPr="008B063D" w:rsidRDefault="008B063D" w:rsidP="008B063D">
            <w:pPr>
              <w:rPr>
                <w:rFonts w:cstheme="minorHAnsi"/>
                <w:b/>
                <w:sz w:val="20"/>
                <w:szCs w:val="20"/>
              </w:rPr>
            </w:pPr>
          </w:p>
          <w:p w14:paraId="76F8D27C" w14:textId="08F59D12" w:rsidR="008B063D" w:rsidRPr="003B191C" w:rsidRDefault="008B063D" w:rsidP="008B063D">
            <w:pPr>
              <w:rPr>
                <w:b/>
                <w:sz w:val="22"/>
              </w:rPr>
            </w:pPr>
            <w:r w:rsidRPr="008B063D">
              <w:rPr>
                <w:rFonts w:cstheme="minorHAnsi"/>
                <w:b/>
                <w:sz w:val="20"/>
                <w:szCs w:val="20"/>
              </w:rPr>
              <w:t xml:space="preserve">Lesson 5 – Changing Job - </w:t>
            </w:r>
            <w:r w:rsidRPr="008B063D">
              <w:rPr>
                <w:rFonts w:cstheme="minorHAnsi"/>
                <w:b/>
                <w:color w:val="222222"/>
                <w:sz w:val="20"/>
                <w:szCs w:val="20"/>
                <w:shd w:val="clear" w:color="auto" w:fill="FFFFFF"/>
              </w:rPr>
              <w:t>To understand that many people will have more than one job or career</w:t>
            </w:r>
          </w:p>
        </w:tc>
      </w:tr>
    </w:tbl>
    <w:p w14:paraId="6FA7F8AC" w14:textId="4549AF46" w:rsidR="003B191C" w:rsidRDefault="003B191C" w:rsidP="00E346FD">
      <w:pPr>
        <w:rPr>
          <w:sz w:val="22"/>
        </w:rPr>
      </w:pPr>
    </w:p>
    <w:p w14:paraId="36D5E1A7" w14:textId="463E999C" w:rsidR="008C7DBD" w:rsidRDefault="008C7DBD" w:rsidP="00E346FD">
      <w:pPr>
        <w:rPr>
          <w:sz w:val="22"/>
        </w:rPr>
      </w:pPr>
    </w:p>
    <w:p w14:paraId="6A97DC9F" w14:textId="5EF7AFA1" w:rsidR="008C7DBD" w:rsidRDefault="008C7DBD" w:rsidP="00E346FD">
      <w:pPr>
        <w:rPr>
          <w:sz w:val="22"/>
        </w:rPr>
      </w:pPr>
    </w:p>
    <w:p w14:paraId="5F199498" w14:textId="736674A4" w:rsidR="008C7DBD" w:rsidRDefault="008C7DBD" w:rsidP="00E346FD">
      <w:pPr>
        <w:rPr>
          <w:sz w:val="22"/>
        </w:rPr>
      </w:pPr>
    </w:p>
    <w:p w14:paraId="3C95A739" w14:textId="543D020F" w:rsidR="008C7DBD" w:rsidRDefault="008C7DBD" w:rsidP="00E346FD">
      <w:pPr>
        <w:rPr>
          <w:sz w:val="22"/>
        </w:rPr>
      </w:pPr>
    </w:p>
    <w:p w14:paraId="4384D6CF" w14:textId="5A31A97A" w:rsidR="008C7DBD" w:rsidRDefault="008C7DBD" w:rsidP="00E346FD">
      <w:pPr>
        <w:rPr>
          <w:sz w:val="22"/>
        </w:rPr>
      </w:pPr>
    </w:p>
    <w:p w14:paraId="3E3F84D6" w14:textId="25D7E594" w:rsidR="008C7DBD" w:rsidRDefault="008C7DBD" w:rsidP="00E346FD">
      <w:pPr>
        <w:rPr>
          <w:sz w:val="22"/>
        </w:rPr>
      </w:pPr>
    </w:p>
    <w:p w14:paraId="668F1E74" w14:textId="1B90311E" w:rsidR="008C7DBD" w:rsidRDefault="008C7DBD" w:rsidP="00E346FD">
      <w:pPr>
        <w:rPr>
          <w:sz w:val="22"/>
        </w:rPr>
      </w:pPr>
    </w:p>
    <w:p w14:paraId="05B911BC" w14:textId="27EA17DD" w:rsidR="008C7DBD" w:rsidRDefault="008C7DBD" w:rsidP="00E346FD">
      <w:pPr>
        <w:rPr>
          <w:sz w:val="22"/>
        </w:rPr>
      </w:pPr>
    </w:p>
    <w:p w14:paraId="5AA24676" w14:textId="1E75FA28" w:rsidR="008C7DBD" w:rsidRDefault="008C7DBD" w:rsidP="00E346FD">
      <w:pPr>
        <w:rPr>
          <w:sz w:val="22"/>
        </w:rPr>
      </w:pPr>
    </w:p>
    <w:p w14:paraId="2F0A897A" w14:textId="4248E8F5" w:rsidR="008C7DBD" w:rsidRDefault="008C7DBD" w:rsidP="00E346FD">
      <w:pPr>
        <w:rPr>
          <w:sz w:val="22"/>
        </w:rPr>
      </w:pPr>
    </w:p>
    <w:p w14:paraId="021DDE77" w14:textId="4EEC3E71" w:rsidR="008C7DBD" w:rsidRDefault="008C7DBD" w:rsidP="00E346FD">
      <w:pPr>
        <w:rPr>
          <w:sz w:val="22"/>
        </w:rPr>
      </w:pPr>
    </w:p>
    <w:p w14:paraId="58244C45" w14:textId="038ECE09" w:rsidR="008C7DBD" w:rsidRDefault="008C7DBD" w:rsidP="00E346FD">
      <w:pPr>
        <w:rPr>
          <w:sz w:val="22"/>
        </w:rPr>
      </w:pPr>
    </w:p>
    <w:p w14:paraId="1882D004" w14:textId="6D72EB63" w:rsidR="008C7DBD" w:rsidRDefault="008C7DBD" w:rsidP="00E346FD">
      <w:pPr>
        <w:rPr>
          <w:sz w:val="22"/>
        </w:rPr>
      </w:pPr>
    </w:p>
    <w:p w14:paraId="6CBD2F2C" w14:textId="30C78EB7" w:rsidR="008C7DBD" w:rsidRDefault="008C7DBD" w:rsidP="00E346FD">
      <w:pPr>
        <w:rPr>
          <w:sz w:val="22"/>
        </w:rPr>
      </w:pPr>
    </w:p>
    <w:p w14:paraId="72BAD353" w14:textId="044A16FC" w:rsidR="008C7DBD" w:rsidRDefault="008C7DBD" w:rsidP="00E346FD">
      <w:pPr>
        <w:rPr>
          <w:sz w:val="22"/>
        </w:rPr>
      </w:pPr>
    </w:p>
    <w:p w14:paraId="29607087" w14:textId="73C9C09C" w:rsidR="008C7DBD" w:rsidRDefault="008C7DBD" w:rsidP="00E346FD">
      <w:pPr>
        <w:rPr>
          <w:sz w:val="22"/>
        </w:rPr>
      </w:pPr>
    </w:p>
    <w:p w14:paraId="1DEF0B26" w14:textId="768B68A0" w:rsidR="008C7DBD" w:rsidRDefault="008C7DBD" w:rsidP="00E346FD">
      <w:pPr>
        <w:rPr>
          <w:sz w:val="22"/>
        </w:rPr>
      </w:pPr>
    </w:p>
    <w:p w14:paraId="5D39A853" w14:textId="07FB6F11" w:rsidR="008C7DBD" w:rsidRDefault="008C7DBD" w:rsidP="00E346FD">
      <w:pPr>
        <w:rPr>
          <w:sz w:val="22"/>
        </w:rPr>
      </w:pPr>
    </w:p>
    <w:p w14:paraId="53E09CC4" w14:textId="6AEAF0E1" w:rsidR="008C7DBD" w:rsidRDefault="008C7DBD" w:rsidP="00E346FD">
      <w:pPr>
        <w:rPr>
          <w:sz w:val="22"/>
        </w:rPr>
      </w:pPr>
    </w:p>
    <w:p w14:paraId="5227D43C" w14:textId="3061EEBA" w:rsidR="008C7DBD" w:rsidRDefault="008C7DBD" w:rsidP="00E346FD">
      <w:pPr>
        <w:rPr>
          <w:sz w:val="22"/>
        </w:rPr>
      </w:pPr>
      <w:r>
        <w:rPr>
          <w:sz w:val="22"/>
        </w:rPr>
        <w:lastRenderedPageBreak/>
        <w:t>Vocab</w:t>
      </w:r>
    </w:p>
    <w:tbl>
      <w:tblPr>
        <w:tblStyle w:val="TableGrid"/>
        <w:tblpPr w:leftFromText="180" w:rightFromText="180" w:vertAnchor="text" w:horzAnchor="margin" w:tblpY="36"/>
        <w:tblW w:w="0" w:type="auto"/>
        <w:tblLook w:val="04A0" w:firstRow="1" w:lastRow="0" w:firstColumn="1" w:lastColumn="0" w:noHBand="0" w:noVBand="1"/>
      </w:tblPr>
      <w:tblGrid>
        <w:gridCol w:w="5130"/>
        <w:gridCol w:w="5130"/>
        <w:gridCol w:w="5130"/>
      </w:tblGrid>
      <w:tr w:rsidR="008C7DBD" w14:paraId="094D7EC6" w14:textId="77777777" w:rsidTr="00CC0C37">
        <w:tc>
          <w:tcPr>
            <w:tcW w:w="5130" w:type="dxa"/>
          </w:tcPr>
          <w:p w14:paraId="131E4AC1" w14:textId="77777777" w:rsidR="008C7DBD" w:rsidRPr="008C7DBD" w:rsidRDefault="008C7DBD" w:rsidP="008C7DBD">
            <w:pPr>
              <w:jc w:val="center"/>
              <w:rPr>
                <w:b/>
                <w:sz w:val="20"/>
                <w:szCs w:val="20"/>
              </w:rPr>
            </w:pPr>
            <w:r w:rsidRPr="008C7DBD">
              <w:rPr>
                <w:b/>
                <w:sz w:val="20"/>
                <w:szCs w:val="20"/>
              </w:rPr>
              <w:t>Family and Relationships</w:t>
            </w:r>
          </w:p>
          <w:p w14:paraId="5615551A"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act of kindness</w:t>
            </w:r>
          </w:p>
          <w:p w14:paraId="0B6EB917"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authority</w:t>
            </w:r>
          </w:p>
          <w:p w14:paraId="31BF5763"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bereavement</w:t>
            </w:r>
          </w:p>
          <w:p w14:paraId="14883501"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boundaries</w:t>
            </w:r>
          </w:p>
          <w:p w14:paraId="48661824"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bystander</w:t>
            </w:r>
          </w:p>
          <w:p w14:paraId="0FB90070"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permission</w:t>
            </w:r>
          </w:p>
          <w:p w14:paraId="3DD3D7AC" w14:textId="77777777" w:rsidR="008C7DBD" w:rsidRPr="008C7DBD" w:rsidRDefault="008C7DBD" w:rsidP="008C7DBD">
            <w:pPr>
              <w:pStyle w:val="lessonskey-word"/>
              <w:shd w:val="clear" w:color="auto" w:fill="F0F6FA"/>
              <w:spacing w:before="0" w:beforeAutospacing="0" w:after="0" w:afterAutospacing="0"/>
              <w:jc w:val="center"/>
              <w:rPr>
                <w:b/>
                <w:sz w:val="20"/>
                <w:szCs w:val="20"/>
              </w:rPr>
            </w:pPr>
          </w:p>
        </w:tc>
        <w:tc>
          <w:tcPr>
            <w:tcW w:w="5130" w:type="dxa"/>
          </w:tcPr>
          <w:p w14:paraId="0305B662" w14:textId="77777777" w:rsidR="008C7DBD" w:rsidRPr="008C7DBD" w:rsidRDefault="008C7DBD" w:rsidP="008C7DBD">
            <w:pPr>
              <w:jc w:val="center"/>
              <w:rPr>
                <w:b/>
                <w:sz w:val="20"/>
                <w:szCs w:val="20"/>
              </w:rPr>
            </w:pPr>
            <w:r w:rsidRPr="008C7DBD">
              <w:rPr>
                <w:b/>
                <w:sz w:val="20"/>
                <w:szCs w:val="20"/>
              </w:rPr>
              <w:t>Health and Wellbeing</w:t>
            </w:r>
          </w:p>
          <w:p w14:paraId="21BE2367"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fluoride</w:t>
            </w:r>
          </w:p>
          <w:p w14:paraId="1660F180"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healthy</w:t>
            </w:r>
          </w:p>
          <w:p w14:paraId="201D6F21"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mental health</w:t>
            </w:r>
          </w:p>
          <w:p w14:paraId="243CFE3C"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negative emotions</w:t>
            </w:r>
          </w:p>
          <w:p w14:paraId="52F214F2"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positive emotions</w:t>
            </w:r>
          </w:p>
          <w:p w14:paraId="2C1A56E4"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relaxation</w:t>
            </w:r>
          </w:p>
          <w:p w14:paraId="09842D8B"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resilience</w:t>
            </w:r>
          </w:p>
          <w:p w14:paraId="2ED3D044"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skill</w:t>
            </w:r>
          </w:p>
          <w:p w14:paraId="0EE97EF9"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Arial" w:hAnsi="Arial" w:cs="Arial"/>
                <w:color w:val="222222"/>
                <w:sz w:val="20"/>
                <w:szCs w:val="20"/>
              </w:rPr>
              <w:t>visualise</w:t>
            </w:r>
          </w:p>
          <w:p w14:paraId="16B4801F" w14:textId="77777777" w:rsidR="008C7DBD" w:rsidRPr="008C7DBD" w:rsidRDefault="008C7DBD" w:rsidP="008C7DBD">
            <w:pPr>
              <w:pStyle w:val="lessonskey-word"/>
              <w:shd w:val="clear" w:color="auto" w:fill="F0F6FA"/>
              <w:spacing w:before="0" w:beforeAutospacing="0" w:after="0" w:afterAutospacing="0"/>
              <w:jc w:val="center"/>
              <w:rPr>
                <w:b/>
                <w:sz w:val="20"/>
                <w:szCs w:val="20"/>
              </w:rPr>
            </w:pPr>
          </w:p>
        </w:tc>
        <w:tc>
          <w:tcPr>
            <w:tcW w:w="5130" w:type="dxa"/>
          </w:tcPr>
          <w:p w14:paraId="0C70E0C6" w14:textId="77777777" w:rsidR="008C7DBD" w:rsidRPr="008C7DBD" w:rsidRDefault="008C7DBD" w:rsidP="008C7DB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Pr>
                <w:rFonts w:asciiTheme="minorHAnsi" w:hAnsiTheme="minorHAnsi" w:cstheme="minorHAnsi"/>
                <w:b/>
                <w:sz w:val="20"/>
                <w:szCs w:val="20"/>
              </w:rPr>
              <w:t>Sa</w:t>
            </w:r>
            <w:r w:rsidRPr="008F4F19">
              <w:rPr>
                <w:rFonts w:asciiTheme="minorHAnsi" w:hAnsiTheme="minorHAnsi" w:cstheme="minorHAnsi"/>
                <w:b/>
                <w:sz w:val="20"/>
                <w:szCs w:val="20"/>
              </w:rPr>
              <w:t>fety and the changing body</w:t>
            </w:r>
            <w:r w:rsidRPr="008F4F19">
              <w:rPr>
                <w:rFonts w:asciiTheme="minorHAnsi" w:hAnsiTheme="minorHAnsi" w:cstheme="minorHAnsi"/>
                <w:b/>
                <w:sz w:val="20"/>
                <w:szCs w:val="20"/>
              </w:rPr>
              <w:br/>
            </w:r>
            <w:r w:rsidRPr="008C7DBD">
              <w:rPr>
                <w:rFonts w:asciiTheme="minorHAnsi" w:hAnsiTheme="minorHAnsi" w:cstheme="minorHAnsi"/>
                <w:color w:val="222222"/>
                <w:sz w:val="20"/>
                <w:szCs w:val="20"/>
              </w:rPr>
              <w:t>Age restriction</w:t>
            </w:r>
          </w:p>
          <w:p w14:paraId="616BD6A2" w14:textId="77777777" w:rsidR="008C7DBD" w:rsidRPr="008C7DBD" w:rsidRDefault="008C7DBD" w:rsidP="008C7DB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C7DBD">
              <w:rPr>
                <w:rFonts w:asciiTheme="minorHAnsi" w:hAnsiTheme="minorHAnsi" w:cstheme="minorHAnsi"/>
                <w:color w:val="222222"/>
                <w:sz w:val="20"/>
                <w:szCs w:val="20"/>
              </w:rPr>
              <w:t>Asthma</w:t>
            </w:r>
          </w:p>
          <w:p w14:paraId="0115E25E" w14:textId="77777777" w:rsidR="008C7DBD" w:rsidRPr="008C7DBD" w:rsidRDefault="008C7DBD" w:rsidP="008C7DB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C7DBD">
              <w:rPr>
                <w:rFonts w:asciiTheme="minorHAnsi" w:hAnsiTheme="minorHAnsi" w:cstheme="minorHAnsi"/>
                <w:color w:val="222222"/>
                <w:sz w:val="20"/>
                <w:szCs w:val="20"/>
              </w:rPr>
              <w:t>Breasts</w:t>
            </w:r>
          </w:p>
          <w:p w14:paraId="3F99D7A3" w14:textId="77777777" w:rsidR="008C7DBD" w:rsidRPr="008C7DBD" w:rsidRDefault="008C7DBD" w:rsidP="008C7DB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C7DBD">
              <w:rPr>
                <w:rFonts w:asciiTheme="minorHAnsi" w:hAnsiTheme="minorHAnsi" w:cstheme="minorHAnsi"/>
                <w:color w:val="222222"/>
                <w:sz w:val="20"/>
                <w:szCs w:val="20"/>
              </w:rPr>
              <w:t>Genitals</w:t>
            </w:r>
          </w:p>
          <w:p w14:paraId="0BF2577E" w14:textId="77777777" w:rsidR="008C7DBD" w:rsidRPr="008C7DBD" w:rsidRDefault="008C7DBD" w:rsidP="008C7DB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C7DBD">
              <w:rPr>
                <w:rFonts w:asciiTheme="minorHAnsi" w:hAnsiTheme="minorHAnsi" w:cstheme="minorHAnsi"/>
                <w:color w:val="222222"/>
                <w:sz w:val="20"/>
                <w:szCs w:val="20"/>
              </w:rPr>
              <w:t>Law</w:t>
            </w:r>
          </w:p>
          <w:p w14:paraId="6B134274" w14:textId="77777777" w:rsidR="008C7DBD" w:rsidRPr="008C7DBD" w:rsidRDefault="008C7DBD" w:rsidP="008C7DB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C7DBD">
              <w:rPr>
                <w:rFonts w:asciiTheme="minorHAnsi" w:hAnsiTheme="minorHAnsi" w:cstheme="minorHAnsi"/>
                <w:color w:val="222222"/>
                <w:sz w:val="20"/>
                <w:szCs w:val="20"/>
              </w:rPr>
              <w:t>Penis</w:t>
            </w:r>
          </w:p>
          <w:p w14:paraId="5CE9597F" w14:textId="77777777" w:rsidR="008C7DBD" w:rsidRPr="008C7DBD" w:rsidRDefault="008C7DBD" w:rsidP="008C7DB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C7DBD">
              <w:rPr>
                <w:rFonts w:asciiTheme="minorHAnsi" w:hAnsiTheme="minorHAnsi" w:cstheme="minorHAnsi"/>
                <w:color w:val="222222"/>
                <w:sz w:val="20"/>
                <w:szCs w:val="20"/>
              </w:rPr>
              <w:t>Private</w:t>
            </w:r>
          </w:p>
          <w:p w14:paraId="7F1B32A0" w14:textId="77777777" w:rsidR="008C7DBD" w:rsidRPr="008C7DBD" w:rsidRDefault="008C7DBD" w:rsidP="008C7DB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C7DBD">
              <w:rPr>
                <w:rFonts w:asciiTheme="minorHAnsi" w:hAnsiTheme="minorHAnsi" w:cstheme="minorHAnsi"/>
                <w:color w:val="222222"/>
                <w:sz w:val="20"/>
                <w:szCs w:val="20"/>
              </w:rPr>
              <w:t>Protect</w:t>
            </w:r>
          </w:p>
          <w:p w14:paraId="51722DFE" w14:textId="77777777" w:rsidR="008C7DBD" w:rsidRPr="008C7DBD" w:rsidRDefault="008C7DBD" w:rsidP="008C7DB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C7DBD">
              <w:rPr>
                <w:rFonts w:asciiTheme="minorHAnsi" w:hAnsiTheme="minorHAnsi" w:cstheme="minorHAnsi"/>
                <w:color w:val="222222"/>
                <w:sz w:val="20"/>
                <w:szCs w:val="20"/>
              </w:rPr>
              <w:t>Puberty</w:t>
            </w:r>
          </w:p>
          <w:p w14:paraId="245B4B82" w14:textId="77777777" w:rsidR="008C7DBD" w:rsidRPr="008C7DBD" w:rsidRDefault="008C7DBD" w:rsidP="008C7DB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C7DBD">
              <w:rPr>
                <w:rFonts w:asciiTheme="minorHAnsi" w:hAnsiTheme="minorHAnsi" w:cstheme="minorHAnsi"/>
                <w:color w:val="222222"/>
                <w:sz w:val="20"/>
                <w:szCs w:val="20"/>
              </w:rPr>
              <w:t>Public</w:t>
            </w:r>
          </w:p>
          <w:p w14:paraId="5D6C72B9" w14:textId="77777777" w:rsidR="008C7DBD" w:rsidRPr="008C7DBD" w:rsidRDefault="008C7DBD" w:rsidP="008C7DB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C7DBD">
              <w:rPr>
                <w:rFonts w:asciiTheme="minorHAnsi" w:hAnsiTheme="minorHAnsi" w:cstheme="minorHAnsi"/>
                <w:color w:val="222222"/>
                <w:sz w:val="20"/>
                <w:szCs w:val="20"/>
              </w:rPr>
              <w:t>Testicles/Testes</w:t>
            </w:r>
          </w:p>
          <w:p w14:paraId="2479FB66" w14:textId="77777777" w:rsidR="008C7DBD" w:rsidRPr="008C7DBD" w:rsidRDefault="008C7DBD" w:rsidP="008C7DBD">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C7DBD">
              <w:rPr>
                <w:rFonts w:asciiTheme="minorHAnsi" w:hAnsiTheme="minorHAnsi" w:cstheme="minorHAnsi"/>
                <w:color w:val="222222"/>
                <w:sz w:val="20"/>
                <w:szCs w:val="20"/>
              </w:rPr>
              <w:t>Tobacco</w:t>
            </w:r>
          </w:p>
          <w:p w14:paraId="25A3DB23" w14:textId="38101629" w:rsidR="008C7DBD" w:rsidRPr="008F4F19" w:rsidRDefault="008C7DBD" w:rsidP="00CC0C37">
            <w:pPr>
              <w:pStyle w:val="col-lg-4"/>
              <w:shd w:val="clear" w:color="auto" w:fill="FFFFFF"/>
              <w:ind w:left="-585" w:right="-225"/>
              <w:jc w:val="center"/>
              <w:rPr>
                <w:rFonts w:asciiTheme="minorHAnsi" w:hAnsiTheme="minorHAnsi" w:cstheme="minorHAnsi"/>
                <w:color w:val="222222"/>
                <w:sz w:val="20"/>
                <w:szCs w:val="20"/>
              </w:rPr>
            </w:pPr>
            <w:r w:rsidRPr="008F4F19">
              <w:rPr>
                <w:rFonts w:asciiTheme="minorHAnsi" w:hAnsiTheme="minorHAnsi" w:cstheme="minorHAnsi"/>
                <w:color w:val="222222"/>
                <w:sz w:val="20"/>
                <w:szCs w:val="20"/>
              </w:rPr>
              <w:t xml:space="preserve"> </w:t>
            </w:r>
            <w:r>
              <w:rPr>
                <w:rFonts w:asciiTheme="minorHAnsi" w:hAnsiTheme="minorHAnsi" w:cstheme="minorHAnsi"/>
                <w:color w:val="222222"/>
                <w:sz w:val="20"/>
                <w:szCs w:val="20"/>
              </w:rPr>
              <w:t xml:space="preserve">  </w:t>
            </w:r>
          </w:p>
          <w:p w14:paraId="1A1A9832" w14:textId="77777777" w:rsidR="008C7DBD" w:rsidRPr="008F4F19" w:rsidRDefault="008C7DBD" w:rsidP="00CC0C37">
            <w:pPr>
              <w:rPr>
                <w:rFonts w:cstheme="minorHAnsi"/>
                <w:b/>
                <w:sz w:val="20"/>
                <w:szCs w:val="20"/>
              </w:rPr>
            </w:pPr>
          </w:p>
        </w:tc>
      </w:tr>
      <w:tr w:rsidR="008C7DBD" w14:paraId="310C70A1" w14:textId="77777777" w:rsidTr="00CC0C37">
        <w:tc>
          <w:tcPr>
            <w:tcW w:w="5130" w:type="dxa"/>
          </w:tcPr>
          <w:p w14:paraId="7D0525C7" w14:textId="77777777" w:rsidR="008C7DBD" w:rsidRPr="008C7DBD" w:rsidRDefault="008C7DBD" w:rsidP="008C7DBD">
            <w:pPr>
              <w:jc w:val="center"/>
              <w:rPr>
                <w:b/>
                <w:sz w:val="20"/>
                <w:szCs w:val="20"/>
              </w:rPr>
            </w:pPr>
          </w:p>
          <w:p w14:paraId="498737CE" w14:textId="77777777" w:rsidR="008C7DBD" w:rsidRPr="008C7DBD" w:rsidRDefault="008C7DBD" w:rsidP="008C7DBD">
            <w:pPr>
              <w:jc w:val="center"/>
              <w:rPr>
                <w:rFonts w:cstheme="minorHAnsi"/>
                <w:b/>
                <w:sz w:val="20"/>
                <w:szCs w:val="20"/>
              </w:rPr>
            </w:pPr>
            <w:r w:rsidRPr="008C7DBD">
              <w:rPr>
                <w:rFonts w:cstheme="minorHAnsi"/>
                <w:b/>
                <w:sz w:val="20"/>
                <w:szCs w:val="20"/>
              </w:rPr>
              <w:t>Citizenship</w:t>
            </w:r>
          </w:p>
          <w:p w14:paraId="54FF3738"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Authority</w:t>
            </w:r>
          </w:p>
          <w:p w14:paraId="5DF6325D"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Cabinet</w:t>
            </w:r>
          </w:p>
          <w:p w14:paraId="48F6FD84"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Community</w:t>
            </w:r>
          </w:p>
          <w:p w14:paraId="466881BA"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Council</w:t>
            </w:r>
          </w:p>
          <w:p w14:paraId="32458F11"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Council officer</w:t>
            </w:r>
          </w:p>
          <w:p w14:paraId="318E587E"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Diversity</w:t>
            </w:r>
          </w:p>
          <w:p w14:paraId="3CE5A108"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Environment</w:t>
            </w:r>
          </w:p>
          <w:p w14:paraId="505F7FC7"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Human rights</w:t>
            </w:r>
          </w:p>
          <w:p w14:paraId="7AB5E741"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Local government</w:t>
            </w:r>
          </w:p>
          <w:p w14:paraId="2F75B362"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Protect</w:t>
            </w:r>
          </w:p>
          <w:p w14:paraId="516F795D"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Reuse</w:t>
            </w:r>
          </w:p>
          <w:p w14:paraId="3C8FB88E"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United Nations/UN</w:t>
            </w:r>
          </w:p>
          <w:p w14:paraId="70A7FC45"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Volunteer</w:t>
            </w:r>
          </w:p>
          <w:p w14:paraId="4E4EDD5E" w14:textId="77777777" w:rsidR="008C7DBD" w:rsidRPr="008C7DBD" w:rsidRDefault="008C7DBD" w:rsidP="008C7DBD">
            <w:pPr>
              <w:pStyle w:val="lessonskey-word"/>
              <w:shd w:val="clear" w:color="auto" w:fill="F0F6FA"/>
              <w:spacing w:before="0" w:beforeAutospacing="0" w:after="0" w:afterAutospacing="0"/>
              <w:jc w:val="center"/>
              <w:rPr>
                <w:b/>
                <w:sz w:val="20"/>
                <w:szCs w:val="20"/>
              </w:rPr>
            </w:pPr>
          </w:p>
        </w:tc>
        <w:tc>
          <w:tcPr>
            <w:tcW w:w="5130" w:type="dxa"/>
          </w:tcPr>
          <w:p w14:paraId="428F43B4" w14:textId="77777777" w:rsidR="008C7DBD" w:rsidRPr="008C7DBD" w:rsidRDefault="008C7DBD" w:rsidP="008C7DBD">
            <w:pPr>
              <w:jc w:val="center"/>
              <w:rPr>
                <w:b/>
                <w:sz w:val="20"/>
                <w:szCs w:val="20"/>
              </w:rPr>
            </w:pPr>
          </w:p>
          <w:p w14:paraId="2E3F714F" w14:textId="77777777" w:rsidR="008C7DBD" w:rsidRPr="008C7DBD" w:rsidRDefault="008C7DBD" w:rsidP="008C7DBD">
            <w:pPr>
              <w:pStyle w:val="lessonskey-word"/>
              <w:shd w:val="clear" w:color="auto" w:fill="F0F6FA"/>
              <w:spacing w:before="0" w:beforeAutospacing="0" w:after="0" w:afterAutospacing="0"/>
              <w:jc w:val="center"/>
              <w:rPr>
                <w:rFonts w:ascii="Arial" w:hAnsi="Arial" w:cs="Arial"/>
                <w:color w:val="222222"/>
                <w:sz w:val="20"/>
                <w:szCs w:val="20"/>
              </w:rPr>
            </w:pPr>
            <w:r w:rsidRPr="008C7DBD">
              <w:rPr>
                <w:rFonts w:asciiTheme="minorHAnsi" w:hAnsiTheme="minorHAnsi" w:cstheme="minorHAnsi"/>
                <w:b/>
                <w:sz w:val="20"/>
                <w:szCs w:val="20"/>
              </w:rPr>
              <w:t>Economic Well-being</w:t>
            </w:r>
            <w:r w:rsidRPr="008C7DBD">
              <w:rPr>
                <w:rFonts w:asciiTheme="minorHAnsi" w:hAnsiTheme="minorHAnsi" w:cstheme="minorHAnsi"/>
                <w:b/>
                <w:sz w:val="20"/>
                <w:szCs w:val="20"/>
              </w:rPr>
              <w:br/>
            </w:r>
            <w:r w:rsidRPr="008C7DBD">
              <w:rPr>
                <w:rFonts w:asciiTheme="minorHAnsi" w:hAnsiTheme="minorHAnsi" w:cstheme="minorHAnsi"/>
                <w:color w:val="222222"/>
                <w:sz w:val="20"/>
                <w:szCs w:val="20"/>
              </w:rPr>
              <w:t xml:space="preserve"> </w:t>
            </w:r>
            <w:r w:rsidRPr="008C7DBD">
              <w:rPr>
                <w:rFonts w:ascii="Arial" w:hAnsi="Arial" w:cs="Arial"/>
                <w:color w:val="222222"/>
                <w:sz w:val="20"/>
                <w:szCs w:val="20"/>
              </w:rPr>
              <w:t>Bank balance</w:t>
            </w:r>
          </w:p>
          <w:p w14:paraId="52EAA915"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Bank statement</w:t>
            </w:r>
          </w:p>
          <w:p w14:paraId="0F656C1D"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Career</w:t>
            </w:r>
          </w:p>
          <w:p w14:paraId="40F15413" w14:textId="77777777" w:rsidR="008C7DBD" w:rsidRPr="008C7DBD" w:rsidRDefault="008C7DBD" w:rsidP="008C7DBD">
            <w:pPr>
              <w:shd w:val="clear" w:color="auto" w:fill="F0F6FA"/>
              <w:jc w:val="center"/>
              <w:rPr>
                <w:rFonts w:ascii="Arial" w:eastAsia="Times New Roman" w:hAnsi="Arial" w:cs="Arial"/>
                <w:color w:val="222222"/>
                <w:sz w:val="20"/>
                <w:szCs w:val="20"/>
                <w:lang w:eastAsia="en-GB"/>
              </w:rPr>
            </w:pPr>
            <w:r w:rsidRPr="008C7DBD">
              <w:rPr>
                <w:rFonts w:ascii="Arial" w:eastAsia="Times New Roman" w:hAnsi="Arial" w:cs="Arial"/>
                <w:color w:val="222222"/>
                <w:sz w:val="20"/>
                <w:szCs w:val="20"/>
                <w:lang w:eastAsia="en-GB"/>
              </w:rPr>
              <w:t>Debit card</w:t>
            </w:r>
          </w:p>
          <w:p w14:paraId="02257F0B" w14:textId="5C2EF7E6" w:rsidR="008C7DBD" w:rsidRPr="008C7DBD" w:rsidRDefault="008C7DBD" w:rsidP="008C7DBD">
            <w:pPr>
              <w:pStyle w:val="lessonskey-word"/>
              <w:shd w:val="clear" w:color="auto" w:fill="F0F6FA"/>
              <w:spacing w:before="0" w:beforeAutospacing="0" w:after="0" w:afterAutospacing="0"/>
              <w:jc w:val="center"/>
              <w:rPr>
                <w:b/>
                <w:sz w:val="20"/>
                <w:szCs w:val="20"/>
              </w:rPr>
            </w:pPr>
          </w:p>
        </w:tc>
        <w:tc>
          <w:tcPr>
            <w:tcW w:w="5130" w:type="dxa"/>
          </w:tcPr>
          <w:p w14:paraId="46D4A394" w14:textId="77777777" w:rsidR="008C7DBD" w:rsidRDefault="008C7DBD" w:rsidP="00CC0C37">
            <w:pPr>
              <w:rPr>
                <w:b/>
                <w:sz w:val="22"/>
              </w:rPr>
            </w:pPr>
          </w:p>
          <w:p w14:paraId="73878529" w14:textId="727D2A82" w:rsidR="008C7DBD" w:rsidRPr="008F4F19" w:rsidRDefault="008C7DBD" w:rsidP="00CC0C37">
            <w:pPr>
              <w:rPr>
                <w:b/>
                <w:sz w:val="22"/>
              </w:rPr>
            </w:pPr>
          </w:p>
        </w:tc>
      </w:tr>
    </w:tbl>
    <w:p w14:paraId="338F14D0" w14:textId="77777777" w:rsidR="008C7DBD" w:rsidRPr="00041658" w:rsidRDefault="008C7DBD" w:rsidP="00E346FD">
      <w:pPr>
        <w:rPr>
          <w:sz w:val="22"/>
        </w:rPr>
      </w:pPr>
    </w:p>
    <w:sectPr w:rsidR="008C7DBD" w:rsidRPr="00041658"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837E" w14:textId="77777777" w:rsidR="00613260" w:rsidRDefault="00613260" w:rsidP="00E72757">
      <w:r>
        <w:separator/>
      </w:r>
    </w:p>
  </w:endnote>
  <w:endnote w:type="continuationSeparator" w:id="0">
    <w:p w14:paraId="1E401754" w14:textId="77777777" w:rsidR="00613260" w:rsidRDefault="00613260"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0D2F" w14:textId="77777777" w:rsidR="00613260" w:rsidRDefault="00613260" w:rsidP="00E72757">
      <w:r>
        <w:separator/>
      </w:r>
    </w:p>
  </w:footnote>
  <w:footnote w:type="continuationSeparator" w:id="0">
    <w:p w14:paraId="38E47FE9" w14:textId="77777777" w:rsidR="00613260" w:rsidRDefault="00613260"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96A2A"/>
    <w:multiLevelType w:val="multilevel"/>
    <w:tmpl w:val="587A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B38D4"/>
    <w:multiLevelType w:val="multilevel"/>
    <w:tmpl w:val="C3D8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17834"/>
    <w:multiLevelType w:val="multilevel"/>
    <w:tmpl w:val="72F0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56E17"/>
    <w:multiLevelType w:val="multilevel"/>
    <w:tmpl w:val="7E9E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D5F21"/>
    <w:multiLevelType w:val="multilevel"/>
    <w:tmpl w:val="73DC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C5D65"/>
    <w:multiLevelType w:val="multilevel"/>
    <w:tmpl w:val="5686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01675"/>
    <w:multiLevelType w:val="multilevel"/>
    <w:tmpl w:val="7D30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3174BC"/>
    <w:multiLevelType w:val="multilevel"/>
    <w:tmpl w:val="54C2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B1BF7"/>
    <w:multiLevelType w:val="multilevel"/>
    <w:tmpl w:val="16B0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3"/>
  </w:num>
  <w:num w:numId="8">
    <w:abstractNumId w:val="6"/>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620D1"/>
    <w:rsid w:val="000724EA"/>
    <w:rsid w:val="0009095F"/>
    <w:rsid w:val="000B0BD2"/>
    <w:rsid w:val="001731D7"/>
    <w:rsid w:val="001733CC"/>
    <w:rsid w:val="00175752"/>
    <w:rsid w:val="001C0AD0"/>
    <w:rsid w:val="001C6A9D"/>
    <w:rsid w:val="001E0422"/>
    <w:rsid w:val="002042A0"/>
    <w:rsid w:val="00217BAF"/>
    <w:rsid w:val="00221983"/>
    <w:rsid w:val="00252ED7"/>
    <w:rsid w:val="0029438B"/>
    <w:rsid w:val="002A4923"/>
    <w:rsid w:val="002F1C40"/>
    <w:rsid w:val="00336D9A"/>
    <w:rsid w:val="003700C0"/>
    <w:rsid w:val="00375DB6"/>
    <w:rsid w:val="003B191C"/>
    <w:rsid w:val="003D1F6D"/>
    <w:rsid w:val="00464A1E"/>
    <w:rsid w:val="00471011"/>
    <w:rsid w:val="00476543"/>
    <w:rsid w:val="00493624"/>
    <w:rsid w:val="004B5810"/>
    <w:rsid w:val="004C3C29"/>
    <w:rsid w:val="005136A7"/>
    <w:rsid w:val="00557385"/>
    <w:rsid w:val="005E4D4D"/>
    <w:rsid w:val="00610CBC"/>
    <w:rsid w:val="00613260"/>
    <w:rsid w:val="00625B93"/>
    <w:rsid w:val="00645A14"/>
    <w:rsid w:val="00652DBB"/>
    <w:rsid w:val="00660BEE"/>
    <w:rsid w:val="00681825"/>
    <w:rsid w:val="00702B6C"/>
    <w:rsid w:val="00706CA0"/>
    <w:rsid w:val="00756517"/>
    <w:rsid w:val="007604C1"/>
    <w:rsid w:val="007C7802"/>
    <w:rsid w:val="007D2435"/>
    <w:rsid w:val="008317AE"/>
    <w:rsid w:val="00844221"/>
    <w:rsid w:val="008B063D"/>
    <w:rsid w:val="008C7DBD"/>
    <w:rsid w:val="008E3606"/>
    <w:rsid w:val="0090393D"/>
    <w:rsid w:val="00936DB8"/>
    <w:rsid w:val="00951204"/>
    <w:rsid w:val="009611A5"/>
    <w:rsid w:val="00973E83"/>
    <w:rsid w:val="009905F6"/>
    <w:rsid w:val="009948DB"/>
    <w:rsid w:val="009A58A7"/>
    <w:rsid w:val="009D5CDE"/>
    <w:rsid w:val="009D79D6"/>
    <w:rsid w:val="009E5785"/>
    <w:rsid w:val="00A03939"/>
    <w:rsid w:val="00A35F0A"/>
    <w:rsid w:val="00A37608"/>
    <w:rsid w:val="00A5277D"/>
    <w:rsid w:val="00A70902"/>
    <w:rsid w:val="00A87A64"/>
    <w:rsid w:val="00A968C8"/>
    <w:rsid w:val="00A97B3C"/>
    <w:rsid w:val="00B177D7"/>
    <w:rsid w:val="00B2029F"/>
    <w:rsid w:val="00B30E8D"/>
    <w:rsid w:val="00B42B55"/>
    <w:rsid w:val="00B54620"/>
    <w:rsid w:val="00B62089"/>
    <w:rsid w:val="00B63CC4"/>
    <w:rsid w:val="00B66569"/>
    <w:rsid w:val="00BF3BEF"/>
    <w:rsid w:val="00C46461"/>
    <w:rsid w:val="00C6024C"/>
    <w:rsid w:val="00CF42AC"/>
    <w:rsid w:val="00D33AF4"/>
    <w:rsid w:val="00D548A9"/>
    <w:rsid w:val="00D977C7"/>
    <w:rsid w:val="00DD0104"/>
    <w:rsid w:val="00DD055F"/>
    <w:rsid w:val="00E03756"/>
    <w:rsid w:val="00E335A6"/>
    <w:rsid w:val="00E346FD"/>
    <w:rsid w:val="00E72757"/>
    <w:rsid w:val="00E900C1"/>
    <w:rsid w:val="00EA45A8"/>
    <w:rsid w:val="00EF131D"/>
    <w:rsid w:val="00F67A67"/>
    <w:rsid w:val="00F74D04"/>
    <w:rsid w:val="00F75386"/>
    <w:rsid w:val="00FA3005"/>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08730ED0"/>
  <w14:defaultImageDpi w14:val="32767"/>
  <w15:docId w15:val="{9C09E265-9BF6-49E2-AC8A-45F34FF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paragraph" w:styleId="Heading1">
    <w:name w:val="heading 1"/>
    <w:basedOn w:val="Normal"/>
    <w:link w:val="Heading1Char"/>
    <w:uiPriority w:val="9"/>
    <w:qFormat/>
    <w:rsid w:val="0068182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1"/>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 w:type="character" w:customStyle="1" w:styleId="Heading1Char">
    <w:name w:val="Heading 1 Char"/>
    <w:basedOn w:val="DefaultParagraphFont"/>
    <w:link w:val="Heading1"/>
    <w:uiPriority w:val="9"/>
    <w:rsid w:val="0068182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681825"/>
    <w:rPr>
      <w:b/>
      <w:bCs/>
    </w:rPr>
  </w:style>
  <w:style w:type="paragraph" w:styleId="NormalWeb">
    <w:name w:val="Normal (Web)"/>
    <w:basedOn w:val="Normal"/>
    <w:uiPriority w:val="99"/>
    <w:unhideWhenUsed/>
    <w:rsid w:val="007C7802"/>
    <w:pPr>
      <w:spacing w:before="100" w:beforeAutospacing="1" w:after="100" w:afterAutospacing="1"/>
    </w:pPr>
    <w:rPr>
      <w:rFonts w:ascii="Times New Roman" w:eastAsia="Times New Roman" w:hAnsi="Times New Roman" w:cs="Times New Roman"/>
      <w:lang w:eastAsia="en-GB"/>
    </w:rPr>
  </w:style>
  <w:style w:type="paragraph" w:customStyle="1" w:styleId="lessonskey-word">
    <w:name w:val="lessons__key-word"/>
    <w:basedOn w:val="Normal"/>
    <w:rsid w:val="008C7DBD"/>
    <w:pPr>
      <w:spacing w:before="100" w:beforeAutospacing="1" w:after="100" w:afterAutospacing="1"/>
    </w:pPr>
    <w:rPr>
      <w:rFonts w:ascii="Times New Roman" w:eastAsia="Times New Roman" w:hAnsi="Times New Roman" w:cs="Times New Roman"/>
      <w:lang w:eastAsia="en-GB"/>
    </w:rPr>
  </w:style>
  <w:style w:type="paragraph" w:customStyle="1" w:styleId="col-lg-4">
    <w:name w:val="col-lg-4"/>
    <w:basedOn w:val="Normal"/>
    <w:rsid w:val="008C7DB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3008">
      <w:bodyDiv w:val="1"/>
      <w:marLeft w:val="0"/>
      <w:marRight w:val="0"/>
      <w:marTop w:val="0"/>
      <w:marBottom w:val="0"/>
      <w:divBdr>
        <w:top w:val="none" w:sz="0" w:space="0" w:color="auto"/>
        <w:left w:val="none" w:sz="0" w:space="0" w:color="auto"/>
        <w:bottom w:val="none" w:sz="0" w:space="0" w:color="auto"/>
        <w:right w:val="none" w:sz="0" w:space="0" w:color="auto"/>
      </w:divBdr>
    </w:div>
    <w:div w:id="95290521">
      <w:bodyDiv w:val="1"/>
      <w:marLeft w:val="0"/>
      <w:marRight w:val="0"/>
      <w:marTop w:val="0"/>
      <w:marBottom w:val="0"/>
      <w:divBdr>
        <w:top w:val="none" w:sz="0" w:space="0" w:color="auto"/>
        <w:left w:val="none" w:sz="0" w:space="0" w:color="auto"/>
        <w:bottom w:val="none" w:sz="0" w:space="0" w:color="auto"/>
        <w:right w:val="none" w:sz="0" w:space="0" w:color="auto"/>
      </w:divBdr>
    </w:div>
    <w:div w:id="103498417">
      <w:bodyDiv w:val="1"/>
      <w:marLeft w:val="0"/>
      <w:marRight w:val="0"/>
      <w:marTop w:val="0"/>
      <w:marBottom w:val="0"/>
      <w:divBdr>
        <w:top w:val="none" w:sz="0" w:space="0" w:color="auto"/>
        <w:left w:val="none" w:sz="0" w:space="0" w:color="auto"/>
        <w:bottom w:val="none" w:sz="0" w:space="0" w:color="auto"/>
        <w:right w:val="none" w:sz="0" w:space="0" w:color="auto"/>
      </w:divBdr>
    </w:div>
    <w:div w:id="138428152">
      <w:bodyDiv w:val="1"/>
      <w:marLeft w:val="0"/>
      <w:marRight w:val="0"/>
      <w:marTop w:val="0"/>
      <w:marBottom w:val="0"/>
      <w:divBdr>
        <w:top w:val="none" w:sz="0" w:space="0" w:color="auto"/>
        <w:left w:val="none" w:sz="0" w:space="0" w:color="auto"/>
        <w:bottom w:val="none" w:sz="0" w:space="0" w:color="auto"/>
        <w:right w:val="none" w:sz="0" w:space="0" w:color="auto"/>
      </w:divBdr>
    </w:div>
    <w:div w:id="211970011">
      <w:bodyDiv w:val="1"/>
      <w:marLeft w:val="0"/>
      <w:marRight w:val="0"/>
      <w:marTop w:val="0"/>
      <w:marBottom w:val="0"/>
      <w:divBdr>
        <w:top w:val="none" w:sz="0" w:space="0" w:color="auto"/>
        <w:left w:val="none" w:sz="0" w:space="0" w:color="auto"/>
        <w:bottom w:val="none" w:sz="0" w:space="0" w:color="auto"/>
        <w:right w:val="none" w:sz="0" w:space="0" w:color="auto"/>
      </w:divBdr>
    </w:div>
    <w:div w:id="239751588">
      <w:bodyDiv w:val="1"/>
      <w:marLeft w:val="0"/>
      <w:marRight w:val="0"/>
      <w:marTop w:val="0"/>
      <w:marBottom w:val="0"/>
      <w:divBdr>
        <w:top w:val="none" w:sz="0" w:space="0" w:color="auto"/>
        <w:left w:val="none" w:sz="0" w:space="0" w:color="auto"/>
        <w:bottom w:val="none" w:sz="0" w:space="0" w:color="auto"/>
        <w:right w:val="none" w:sz="0" w:space="0" w:color="auto"/>
      </w:divBdr>
    </w:div>
    <w:div w:id="265159622">
      <w:bodyDiv w:val="1"/>
      <w:marLeft w:val="0"/>
      <w:marRight w:val="0"/>
      <w:marTop w:val="0"/>
      <w:marBottom w:val="0"/>
      <w:divBdr>
        <w:top w:val="none" w:sz="0" w:space="0" w:color="auto"/>
        <w:left w:val="none" w:sz="0" w:space="0" w:color="auto"/>
        <w:bottom w:val="none" w:sz="0" w:space="0" w:color="auto"/>
        <w:right w:val="none" w:sz="0" w:space="0" w:color="auto"/>
      </w:divBdr>
    </w:div>
    <w:div w:id="277951086">
      <w:bodyDiv w:val="1"/>
      <w:marLeft w:val="0"/>
      <w:marRight w:val="0"/>
      <w:marTop w:val="0"/>
      <w:marBottom w:val="0"/>
      <w:divBdr>
        <w:top w:val="none" w:sz="0" w:space="0" w:color="auto"/>
        <w:left w:val="none" w:sz="0" w:space="0" w:color="auto"/>
        <w:bottom w:val="none" w:sz="0" w:space="0" w:color="auto"/>
        <w:right w:val="none" w:sz="0" w:space="0" w:color="auto"/>
      </w:divBdr>
    </w:div>
    <w:div w:id="370347358">
      <w:bodyDiv w:val="1"/>
      <w:marLeft w:val="0"/>
      <w:marRight w:val="0"/>
      <w:marTop w:val="0"/>
      <w:marBottom w:val="0"/>
      <w:divBdr>
        <w:top w:val="none" w:sz="0" w:space="0" w:color="auto"/>
        <w:left w:val="none" w:sz="0" w:space="0" w:color="auto"/>
        <w:bottom w:val="none" w:sz="0" w:space="0" w:color="auto"/>
        <w:right w:val="none" w:sz="0" w:space="0" w:color="auto"/>
      </w:divBdr>
    </w:div>
    <w:div w:id="370689876">
      <w:bodyDiv w:val="1"/>
      <w:marLeft w:val="0"/>
      <w:marRight w:val="0"/>
      <w:marTop w:val="0"/>
      <w:marBottom w:val="0"/>
      <w:divBdr>
        <w:top w:val="none" w:sz="0" w:space="0" w:color="auto"/>
        <w:left w:val="none" w:sz="0" w:space="0" w:color="auto"/>
        <w:bottom w:val="none" w:sz="0" w:space="0" w:color="auto"/>
        <w:right w:val="none" w:sz="0" w:space="0" w:color="auto"/>
      </w:divBdr>
    </w:div>
    <w:div w:id="373315284">
      <w:bodyDiv w:val="1"/>
      <w:marLeft w:val="0"/>
      <w:marRight w:val="0"/>
      <w:marTop w:val="0"/>
      <w:marBottom w:val="0"/>
      <w:divBdr>
        <w:top w:val="none" w:sz="0" w:space="0" w:color="auto"/>
        <w:left w:val="none" w:sz="0" w:space="0" w:color="auto"/>
        <w:bottom w:val="none" w:sz="0" w:space="0" w:color="auto"/>
        <w:right w:val="none" w:sz="0" w:space="0" w:color="auto"/>
      </w:divBdr>
    </w:div>
    <w:div w:id="434599424">
      <w:bodyDiv w:val="1"/>
      <w:marLeft w:val="0"/>
      <w:marRight w:val="0"/>
      <w:marTop w:val="0"/>
      <w:marBottom w:val="0"/>
      <w:divBdr>
        <w:top w:val="none" w:sz="0" w:space="0" w:color="auto"/>
        <w:left w:val="none" w:sz="0" w:space="0" w:color="auto"/>
        <w:bottom w:val="none" w:sz="0" w:space="0" w:color="auto"/>
        <w:right w:val="none" w:sz="0" w:space="0" w:color="auto"/>
      </w:divBdr>
    </w:div>
    <w:div w:id="438766638">
      <w:bodyDiv w:val="1"/>
      <w:marLeft w:val="0"/>
      <w:marRight w:val="0"/>
      <w:marTop w:val="0"/>
      <w:marBottom w:val="0"/>
      <w:divBdr>
        <w:top w:val="none" w:sz="0" w:space="0" w:color="auto"/>
        <w:left w:val="none" w:sz="0" w:space="0" w:color="auto"/>
        <w:bottom w:val="none" w:sz="0" w:space="0" w:color="auto"/>
        <w:right w:val="none" w:sz="0" w:space="0" w:color="auto"/>
      </w:divBdr>
    </w:div>
    <w:div w:id="485128400">
      <w:bodyDiv w:val="1"/>
      <w:marLeft w:val="0"/>
      <w:marRight w:val="0"/>
      <w:marTop w:val="0"/>
      <w:marBottom w:val="0"/>
      <w:divBdr>
        <w:top w:val="none" w:sz="0" w:space="0" w:color="auto"/>
        <w:left w:val="none" w:sz="0" w:space="0" w:color="auto"/>
        <w:bottom w:val="none" w:sz="0" w:space="0" w:color="auto"/>
        <w:right w:val="none" w:sz="0" w:space="0" w:color="auto"/>
      </w:divBdr>
    </w:div>
    <w:div w:id="537088699">
      <w:bodyDiv w:val="1"/>
      <w:marLeft w:val="0"/>
      <w:marRight w:val="0"/>
      <w:marTop w:val="0"/>
      <w:marBottom w:val="0"/>
      <w:divBdr>
        <w:top w:val="none" w:sz="0" w:space="0" w:color="auto"/>
        <w:left w:val="none" w:sz="0" w:space="0" w:color="auto"/>
        <w:bottom w:val="none" w:sz="0" w:space="0" w:color="auto"/>
        <w:right w:val="none" w:sz="0" w:space="0" w:color="auto"/>
      </w:divBdr>
    </w:div>
    <w:div w:id="537546525">
      <w:bodyDiv w:val="1"/>
      <w:marLeft w:val="0"/>
      <w:marRight w:val="0"/>
      <w:marTop w:val="0"/>
      <w:marBottom w:val="0"/>
      <w:divBdr>
        <w:top w:val="none" w:sz="0" w:space="0" w:color="auto"/>
        <w:left w:val="none" w:sz="0" w:space="0" w:color="auto"/>
        <w:bottom w:val="none" w:sz="0" w:space="0" w:color="auto"/>
        <w:right w:val="none" w:sz="0" w:space="0" w:color="auto"/>
      </w:divBdr>
    </w:div>
    <w:div w:id="548493520">
      <w:bodyDiv w:val="1"/>
      <w:marLeft w:val="0"/>
      <w:marRight w:val="0"/>
      <w:marTop w:val="0"/>
      <w:marBottom w:val="0"/>
      <w:divBdr>
        <w:top w:val="none" w:sz="0" w:space="0" w:color="auto"/>
        <w:left w:val="none" w:sz="0" w:space="0" w:color="auto"/>
        <w:bottom w:val="none" w:sz="0" w:space="0" w:color="auto"/>
        <w:right w:val="none" w:sz="0" w:space="0" w:color="auto"/>
      </w:divBdr>
    </w:div>
    <w:div w:id="574048743">
      <w:bodyDiv w:val="1"/>
      <w:marLeft w:val="0"/>
      <w:marRight w:val="0"/>
      <w:marTop w:val="0"/>
      <w:marBottom w:val="0"/>
      <w:divBdr>
        <w:top w:val="none" w:sz="0" w:space="0" w:color="auto"/>
        <w:left w:val="none" w:sz="0" w:space="0" w:color="auto"/>
        <w:bottom w:val="none" w:sz="0" w:space="0" w:color="auto"/>
        <w:right w:val="none" w:sz="0" w:space="0" w:color="auto"/>
      </w:divBdr>
    </w:div>
    <w:div w:id="593325074">
      <w:bodyDiv w:val="1"/>
      <w:marLeft w:val="0"/>
      <w:marRight w:val="0"/>
      <w:marTop w:val="0"/>
      <w:marBottom w:val="0"/>
      <w:divBdr>
        <w:top w:val="none" w:sz="0" w:space="0" w:color="auto"/>
        <w:left w:val="none" w:sz="0" w:space="0" w:color="auto"/>
        <w:bottom w:val="none" w:sz="0" w:space="0" w:color="auto"/>
        <w:right w:val="none" w:sz="0" w:space="0" w:color="auto"/>
      </w:divBdr>
    </w:div>
    <w:div w:id="602343205">
      <w:bodyDiv w:val="1"/>
      <w:marLeft w:val="0"/>
      <w:marRight w:val="0"/>
      <w:marTop w:val="0"/>
      <w:marBottom w:val="0"/>
      <w:divBdr>
        <w:top w:val="none" w:sz="0" w:space="0" w:color="auto"/>
        <w:left w:val="none" w:sz="0" w:space="0" w:color="auto"/>
        <w:bottom w:val="none" w:sz="0" w:space="0" w:color="auto"/>
        <w:right w:val="none" w:sz="0" w:space="0" w:color="auto"/>
      </w:divBdr>
    </w:div>
    <w:div w:id="676420640">
      <w:bodyDiv w:val="1"/>
      <w:marLeft w:val="0"/>
      <w:marRight w:val="0"/>
      <w:marTop w:val="0"/>
      <w:marBottom w:val="0"/>
      <w:divBdr>
        <w:top w:val="none" w:sz="0" w:space="0" w:color="auto"/>
        <w:left w:val="none" w:sz="0" w:space="0" w:color="auto"/>
        <w:bottom w:val="none" w:sz="0" w:space="0" w:color="auto"/>
        <w:right w:val="none" w:sz="0" w:space="0" w:color="auto"/>
      </w:divBdr>
    </w:div>
    <w:div w:id="723795673">
      <w:bodyDiv w:val="1"/>
      <w:marLeft w:val="0"/>
      <w:marRight w:val="0"/>
      <w:marTop w:val="0"/>
      <w:marBottom w:val="0"/>
      <w:divBdr>
        <w:top w:val="none" w:sz="0" w:space="0" w:color="auto"/>
        <w:left w:val="none" w:sz="0" w:space="0" w:color="auto"/>
        <w:bottom w:val="none" w:sz="0" w:space="0" w:color="auto"/>
        <w:right w:val="none" w:sz="0" w:space="0" w:color="auto"/>
      </w:divBdr>
    </w:div>
    <w:div w:id="739909206">
      <w:bodyDiv w:val="1"/>
      <w:marLeft w:val="0"/>
      <w:marRight w:val="0"/>
      <w:marTop w:val="0"/>
      <w:marBottom w:val="0"/>
      <w:divBdr>
        <w:top w:val="none" w:sz="0" w:space="0" w:color="auto"/>
        <w:left w:val="none" w:sz="0" w:space="0" w:color="auto"/>
        <w:bottom w:val="none" w:sz="0" w:space="0" w:color="auto"/>
        <w:right w:val="none" w:sz="0" w:space="0" w:color="auto"/>
      </w:divBdr>
    </w:div>
    <w:div w:id="748498513">
      <w:bodyDiv w:val="1"/>
      <w:marLeft w:val="0"/>
      <w:marRight w:val="0"/>
      <w:marTop w:val="0"/>
      <w:marBottom w:val="0"/>
      <w:divBdr>
        <w:top w:val="none" w:sz="0" w:space="0" w:color="auto"/>
        <w:left w:val="none" w:sz="0" w:space="0" w:color="auto"/>
        <w:bottom w:val="none" w:sz="0" w:space="0" w:color="auto"/>
        <w:right w:val="none" w:sz="0" w:space="0" w:color="auto"/>
      </w:divBdr>
    </w:div>
    <w:div w:id="764690059">
      <w:bodyDiv w:val="1"/>
      <w:marLeft w:val="0"/>
      <w:marRight w:val="0"/>
      <w:marTop w:val="0"/>
      <w:marBottom w:val="0"/>
      <w:divBdr>
        <w:top w:val="none" w:sz="0" w:space="0" w:color="auto"/>
        <w:left w:val="none" w:sz="0" w:space="0" w:color="auto"/>
        <w:bottom w:val="none" w:sz="0" w:space="0" w:color="auto"/>
        <w:right w:val="none" w:sz="0" w:space="0" w:color="auto"/>
      </w:divBdr>
    </w:div>
    <w:div w:id="813452084">
      <w:bodyDiv w:val="1"/>
      <w:marLeft w:val="0"/>
      <w:marRight w:val="0"/>
      <w:marTop w:val="0"/>
      <w:marBottom w:val="0"/>
      <w:divBdr>
        <w:top w:val="none" w:sz="0" w:space="0" w:color="auto"/>
        <w:left w:val="none" w:sz="0" w:space="0" w:color="auto"/>
        <w:bottom w:val="none" w:sz="0" w:space="0" w:color="auto"/>
        <w:right w:val="none" w:sz="0" w:space="0" w:color="auto"/>
      </w:divBdr>
    </w:div>
    <w:div w:id="820198367">
      <w:bodyDiv w:val="1"/>
      <w:marLeft w:val="0"/>
      <w:marRight w:val="0"/>
      <w:marTop w:val="0"/>
      <w:marBottom w:val="0"/>
      <w:divBdr>
        <w:top w:val="none" w:sz="0" w:space="0" w:color="auto"/>
        <w:left w:val="none" w:sz="0" w:space="0" w:color="auto"/>
        <w:bottom w:val="none" w:sz="0" w:space="0" w:color="auto"/>
        <w:right w:val="none" w:sz="0" w:space="0" w:color="auto"/>
      </w:divBdr>
    </w:div>
    <w:div w:id="829252326">
      <w:bodyDiv w:val="1"/>
      <w:marLeft w:val="0"/>
      <w:marRight w:val="0"/>
      <w:marTop w:val="0"/>
      <w:marBottom w:val="0"/>
      <w:divBdr>
        <w:top w:val="none" w:sz="0" w:space="0" w:color="auto"/>
        <w:left w:val="none" w:sz="0" w:space="0" w:color="auto"/>
        <w:bottom w:val="none" w:sz="0" w:space="0" w:color="auto"/>
        <w:right w:val="none" w:sz="0" w:space="0" w:color="auto"/>
      </w:divBdr>
    </w:div>
    <w:div w:id="848638572">
      <w:bodyDiv w:val="1"/>
      <w:marLeft w:val="0"/>
      <w:marRight w:val="0"/>
      <w:marTop w:val="0"/>
      <w:marBottom w:val="0"/>
      <w:divBdr>
        <w:top w:val="none" w:sz="0" w:space="0" w:color="auto"/>
        <w:left w:val="none" w:sz="0" w:space="0" w:color="auto"/>
        <w:bottom w:val="none" w:sz="0" w:space="0" w:color="auto"/>
        <w:right w:val="none" w:sz="0" w:space="0" w:color="auto"/>
      </w:divBdr>
    </w:div>
    <w:div w:id="1119684815">
      <w:bodyDiv w:val="1"/>
      <w:marLeft w:val="0"/>
      <w:marRight w:val="0"/>
      <w:marTop w:val="0"/>
      <w:marBottom w:val="0"/>
      <w:divBdr>
        <w:top w:val="none" w:sz="0" w:space="0" w:color="auto"/>
        <w:left w:val="none" w:sz="0" w:space="0" w:color="auto"/>
        <w:bottom w:val="none" w:sz="0" w:space="0" w:color="auto"/>
        <w:right w:val="none" w:sz="0" w:space="0" w:color="auto"/>
      </w:divBdr>
    </w:div>
    <w:div w:id="1213620708">
      <w:bodyDiv w:val="1"/>
      <w:marLeft w:val="0"/>
      <w:marRight w:val="0"/>
      <w:marTop w:val="0"/>
      <w:marBottom w:val="0"/>
      <w:divBdr>
        <w:top w:val="none" w:sz="0" w:space="0" w:color="auto"/>
        <w:left w:val="none" w:sz="0" w:space="0" w:color="auto"/>
        <w:bottom w:val="none" w:sz="0" w:space="0" w:color="auto"/>
        <w:right w:val="none" w:sz="0" w:space="0" w:color="auto"/>
      </w:divBdr>
    </w:div>
    <w:div w:id="1249384185">
      <w:bodyDiv w:val="1"/>
      <w:marLeft w:val="0"/>
      <w:marRight w:val="0"/>
      <w:marTop w:val="0"/>
      <w:marBottom w:val="0"/>
      <w:divBdr>
        <w:top w:val="none" w:sz="0" w:space="0" w:color="auto"/>
        <w:left w:val="none" w:sz="0" w:space="0" w:color="auto"/>
        <w:bottom w:val="none" w:sz="0" w:space="0" w:color="auto"/>
        <w:right w:val="none" w:sz="0" w:space="0" w:color="auto"/>
      </w:divBdr>
    </w:div>
    <w:div w:id="1272204666">
      <w:bodyDiv w:val="1"/>
      <w:marLeft w:val="0"/>
      <w:marRight w:val="0"/>
      <w:marTop w:val="0"/>
      <w:marBottom w:val="0"/>
      <w:divBdr>
        <w:top w:val="none" w:sz="0" w:space="0" w:color="auto"/>
        <w:left w:val="none" w:sz="0" w:space="0" w:color="auto"/>
        <w:bottom w:val="none" w:sz="0" w:space="0" w:color="auto"/>
        <w:right w:val="none" w:sz="0" w:space="0" w:color="auto"/>
      </w:divBdr>
    </w:div>
    <w:div w:id="1292708170">
      <w:bodyDiv w:val="1"/>
      <w:marLeft w:val="0"/>
      <w:marRight w:val="0"/>
      <w:marTop w:val="0"/>
      <w:marBottom w:val="0"/>
      <w:divBdr>
        <w:top w:val="none" w:sz="0" w:space="0" w:color="auto"/>
        <w:left w:val="none" w:sz="0" w:space="0" w:color="auto"/>
        <w:bottom w:val="none" w:sz="0" w:space="0" w:color="auto"/>
        <w:right w:val="none" w:sz="0" w:space="0" w:color="auto"/>
      </w:divBdr>
    </w:div>
    <w:div w:id="1294016368">
      <w:bodyDiv w:val="1"/>
      <w:marLeft w:val="0"/>
      <w:marRight w:val="0"/>
      <w:marTop w:val="0"/>
      <w:marBottom w:val="0"/>
      <w:divBdr>
        <w:top w:val="none" w:sz="0" w:space="0" w:color="auto"/>
        <w:left w:val="none" w:sz="0" w:space="0" w:color="auto"/>
        <w:bottom w:val="none" w:sz="0" w:space="0" w:color="auto"/>
        <w:right w:val="none" w:sz="0" w:space="0" w:color="auto"/>
      </w:divBdr>
    </w:div>
    <w:div w:id="1295718987">
      <w:bodyDiv w:val="1"/>
      <w:marLeft w:val="0"/>
      <w:marRight w:val="0"/>
      <w:marTop w:val="0"/>
      <w:marBottom w:val="0"/>
      <w:divBdr>
        <w:top w:val="none" w:sz="0" w:space="0" w:color="auto"/>
        <w:left w:val="none" w:sz="0" w:space="0" w:color="auto"/>
        <w:bottom w:val="none" w:sz="0" w:space="0" w:color="auto"/>
        <w:right w:val="none" w:sz="0" w:space="0" w:color="auto"/>
      </w:divBdr>
    </w:div>
    <w:div w:id="1301152494">
      <w:bodyDiv w:val="1"/>
      <w:marLeft w:val="0"/>
      <w:marRight w:val="0"/>
      <w:marTop w:val="0"/>
      <w:marBottom w:val="0"/>
      <w:divBdr>
        <w:top w:val="none" w:sz="0" w:space="0" w:color="auto"/>
        <w:left w:val="none" w:sz="0" w:space="0" w:color="auto"/>
        <w:bottom w:val="none" w:sz="0" w:space="0" w:color="auto"/>
        <w:right w:val="none" w:sz="0" w:space="0" w:color="auto"/>
      </w:divBdr>
    </w:div>
    <w:div w:id="1460494055">
      <w:bodyDiv w:val="1"/>
      <w:marLeft w:val="0"/>
      <w:marRight w:val="0"/>
      <w:marTop w:val="0"/>
      <w:marBottom w:val="0"/>
      <w:divBdr>
        <w:top w:val="none" w:sz="0" w:space="0" w:color="auto"/>
        <w:left w:val="none" w:sz="0" w:space="0" w:color="auto"/>
        <w:bottom w:val="none" w:sz="0" w:space="0" w:color="auto"/>
        <w:right w:val="none" w:sz="0" w:space="0" w:color="auto"/>
      </w:divBdr>
    </w:div>
    <w:div w:id="1465124984">
      <w:bodyDiv w:val="1"/>
      <w:marLeft w:val="0"/>
      <w:marRight w:val="0"/>
      <w:marTop w:val="0"/>
      <w:marBottom w:val="0"/>
      <w:divBdr>
        <w:top w:val="none" w:sz="0" w:space="0" w:color="auto"/>
        <w:left w:val="none" w:sz="0" w:space="0" w:color="auto"/>
        <w:bottom w:val="none" w:sz="0" w:space="0" w:color="auto"/>
        <w:right w:val="none" w:sz="0" w:space="0" w:color="auto"/>
      </w:divBdr>
    </w:div>
    <w:div w:id="1476990763">
      <w:bodyDiv w:val="1"/>
      <w:marLeft w:val="0"/>
      <w:marRight w:val="0"/>
      <w:marTop w:val="0"/>
      <w:marBottom w:val="0"/>
      <w:divBdr>
        <w:top w:val="none" w:sz="0" w:space="0" w:color="auto"/>
        <w:left w:val="none" w:sz="0" w:space="0" w:color="auto"/>
        <w:bottom w:val="none" w:sz="0" w:space="0" w:color="auto"/>
        <w:right w:val="none" w:sz="0" w:space="0" w:color="auto"/>
      </w:divBdr>
    </w:div>
    <w:div w:id="1481576273">
      <w:bodyDiv w:val="1"/>
      <w:marLeft w:val="0"/>
      <w:marRight w:val="0"/>
      <w:marTop w:val="0"/>
      <w:marBottom w:val="0"/>
      <w:divBdr>
        <w:top w:val="none" w:sz="0" w:space="0" w:color="auto"/>
        <w:left w:val="none" w:sz="0" w:space="0" w:color="auto"/>
        <w:bottom w:val="none" w:sz="0" w:space="0" w:color="auto"/>
        <w:right w:val="none" w:sz="0" w:space="0" w:color="auto"/>
      </w:divBdr>
    </w:div>
    <w:div w:id="1548252227">
      <w:bodyDiv w:val="1"/>
      <w:marLeft w:val="0"/>
      <w:marRight w:val="0"/>
      <w:marTop w:val="0"/>
      <w:marBottom w:val="0"/>
      <w:divBdr>
        <w:top w:val="none" w:sz="0" w:space="0" w:color="auto"/>
        <w:left w:val="none" w:sz="0" w:space="0" w:color="auto"/>
        <w:bottom w:val="none" w:sz="0" w:space="0" w:color="auto"/>
        <w:right w:val="none" w:sz="0" w:space="0" w:color="auto"/>
      </w:divBdr>
    </w:div>
    <w:div w:id="1553346184">
      <w:bodyDiv w:val="1"/>
      <w:marLeft w:val="0"/>
      <w:marRight w:val="0"/>
      <w:marTop w:val="0"/>
      <w:marBottom w:val="0"/>
      <w:divBdr>
        <w:top w:val="none" w:sz="0" w:space="0" w:color="auto"/>
        <w:left w:val="none" w:sz="0" w:space="0" w:color="auto"/>
        <w:bottom w:val="none" w:sz="0" w:space="0" w:color="auto"/>
        <w:right w:val="none" w:sz="0" w:space="0" w:color="auto"/>
      </w:divBdr>
    </w:div>
    <w:div w:id="1623726628">
      <w:bodyDiv w:val="1"/>
      <w:marLeft w:val="0"/>
      <w:marRight w:val="0"/>
      <w:marTop w:val="0"/>
      <w:marBottom w:val="0"/>
      <w:divBdr>
        <w:top w:val="none" w:sz="0" w:space="0" w:color="auto"/>
        <w:left w:val="none" w:sz="0" w:space="0" w:color="auto"/>
        <w:bottom w:val="none" w:sz="0" w:space="0" w:color="auto"/>
        <w:right w:val="none" w:sz="0" w:space="0" w:color="auto"/>
      </w:divBdr>
    </w:div>
    <w:div w:id="1725715913">
      <w:bodyDiv w:val="1"/>
      <w:marLeft w:val="0"/>
      <w:marRight w:val="0"/>
      <w:marTop w:val="0"/>
      <w:marBottom w:val="0"/>
      <w:divBdr>
        <w:top w:val="none" w:sz="0" w:space="0" w:color="auto"/>
        <w:left w:val="none" w:sz="0" w:space="0" w:color="auto"/>
        <w:bottom w:val="none" w:sz="0" w:space="0" w:color="auto"/>
        <w:right w:val="none" w:sz="0" w:space="0" w:color="auto"/>
      </w:divBdr>
    </w:div>
    <w:div w:id="1754350499">
      <w:bodyDiv w:val="1"/>
      <w:marLeft w:val="0"/>
      <w:marRight w:val="0"/>
      <w:marTop w:val="0"/>
      <w:marBottom w:val="0"/>
      <w:divBdr>
        <w:top w:val="none" w:sz="0" w:space="0" w:color="auto"/>
        <w:left w:val="none" w:sz="0" w:space="0" w:color="auto"/>
        <w:bottom w:val="none" w:sz="0" w:space="0" w:color="auto"/>
        <w:right w:val="none" w:sz="0" w:space="0" w:color="auto"/>
      </w:divBdr>
    </w:div>
    <w:div w:id="1759013835">
      <w:bodyDiv w:val="1"/>
      <w:marLeft w:val="0"/>
      <w:marRight w:val="0"/>
      <w:marTop w:val="0"/>
      <w:marBottom w:val="0"/>
      <w:divBdr>
        <w:top w:val="none" w:sz="0" w:space="0" w:color="auto"/>
        <w:left w:val="none" w:sz="0" w:space="0" w:color="auto"/>
        <w:bottom w:val="none" w:sz="0" w:space="0" w:color="auto"/>
        <w:right w:val="none" w:sz="0" w:space="0" w:color="auto"/>
      </w:divBdr>
    </w:div>
    <w:div w:id="1775592830">
      <w:bodyDiv w:val="1"/>
      <w:marLeft w:val="0"/>
      <w:marRight w:val="0"/>
      <w:marTop w:val="0"/>
      <w:marBottom w:val="0"/>
      <w:divBdr>
        <w:top w:val="none" w:sz="0" w:space="0" w:color="auto"/>
        <w:left w:val="none" w:sz="0" w:space="0" w:color="auto"/>
        <w:bottom w:val="none" w:sz="0" w:space="0" w:color="auto"/>
        <w:right w:val="none" w:sz="0" w:space="0" w:color="auto"/>
      </w:divBdr>
    </w:div>
    <w:div w:id="1841238337">
      <w:bodyDiv w:val="1"/>
      <w:marLeft w:val="0"/>
      <w:marRight w:val="0"/>
      <w:marTop w:val="0"/>
      <w:marBottom w:val="0"/>
      <w:divBdr>
        <w:top w:val="none" w:sz="0" w:space="0" w:color="auto"/>
        <w:left w:val="none" w:sz="0" w:space="0" w:color="auto"/>
        <w:bottom w:val="none" w:sz="0" w:space="0" w:color="auto"/>
        <w:right w:val="none" w:sz="0" w:space="0" w:color="auto"/>
      </w:divBdr>
    </w:div>
    <w:div w:id="1853718369">
      <w:bodyDiv w:val="1"/>
      <w:marLeft w:val="0"/>
      <w:marRight w:val="0"/>
      <w:marTop w:val="0"/>
      <w:marBottom w:val="0"/>
      <w:divBdr>
        <w:top w:val="none" w:sz="0" w:space="0" w:color="auto"/>
        <w:left w:val="none" w:sz="0" w:space="0" w:color="auto"/>
        <w:bottom w:val="none" w:sz="0" w:space="0" w:color="auto"/>
        <w:right w:val="none" w:sz="0" w:space="0" w:color="auto"/>
      </w:divBdr>
    </w:div>
    <w:div w:id="1875969715">
      <w:bodyDiv w:val="1"/>
      <w:marLeft w:val="0"/>
      <w:marRight w:val="0"/>
      <w:marTop w:val="0"/>
      <w:marBottom w:val="0"/>
      <w:divBdr>
        <w:top w:val="none" w:sz="0" w:space="0" w:color="auto"/>
        <w:left w:val="none" w:sz="0" w:space="0" w:color="auto"/>
        <w:bottom w:val="none" w:sz="0" w:space="0" w:color="auto"/>
        <w:right w:val="none" w:sz="0" w:space="0" w:color="auto"/>
      </w:divBdr>
    </w:div>
    <w:div w:id="1883639468">
      <w:bodyDiv w:val="1"/>
      <w:marLeft w:val="0"/>
      <w:marRight w:val="0"/>
      <w:marTop w:val="0"/>
      <w:marBottom w:val="0"/>
      <w:divBdr>
        <w:top w:val="none" w:sz="0" w:space="0" w:color="auto"/>
        <w:left w:val="none" w:sz="0" w:space="0" w:color="auto"/>
        <w:bottom w:val="none" w:sz="0" w:space="0" w:color="auto"/>
        <w:right w:val="none" w:sz="0" w:space="0" w:color="auto"/>
      </w:divBdr>
    </w:div>
    <w:div w:id="1925676101">
      <w:bodyDiv w:val="1"/>
      <w:marLeft w:val="0"/>
      <w:marRight w:val="0"/>
      <w:marTop w:val="0"/>
      <w:marBottom w:val="0"/>
      <w:divBdr>
        <w:top w:val="none" w:sz="0" w:space="0" w:color="auto"/>
        <w:left w:val="none" w:sz="0" w:space="0" w:color="auto"/>
        <w:bottom w:val="none" w:sz="0" w:space="0" w:color="auto"/>
        <w:right w:val="none" w:sz="0" w:space="0" w:color="auto"/>
      </w:divBdr>
    </w:div>
    <w:div w:id="1939673337">
      <w:bodyDiv w:val="1"/>
      <w:marLeft w:val="0"/>
      <w:marRight w:val="0"/>
      <w:marTop w:val="0"/>
      <w:marBottom w:val="0"/>
      <w:divBdr>
        <w:top w:val="none" w:sz="0" w:space="0" w:color="auto"/>
        <w:left w:val="none" w:sz="0" w:space="0" w:color="auto"/>
        <w:bottom w:val="none" w:sz="0" w:space="0" w:color="auto"/>
        <w:right w:val="none" w:sz="0" w:space="0" w:color="auto"/>
      </w:divBdr>
    </w:div>
    <w:div w:id="1981765607">
      <w:bodyDiv w:val="1"/>
      <w:marLeft w:val="0"/>
      <w:marRight w:val="0"/>
      <w:marTop w:val="0"/>
      <w:marBottom w:val="0"/>
      <w:divBdr>
        <w:top w:val="none" w:sz="0" w:space="0" w:color="auto"/>
        <w:left w:val="none" w:sz="0" w:space="0" w:color="auto"/>
        <w:bottom w:val="none" w:sz="0" w:space="0" w:color="auto"/>
        <w:right w:val="none" w:sz="0" w:space="0" w:color="auto"/>
      </w:divBdr>
    </w:div>
    <w:div w:id="2015107792">
      <w:bodyDiv w:val="1"/>
      <w:marLeft w:val="0"/>
      <w:marRight w:val="0"/>
      <w:marTop w:val="0"/>
      <w:marBottom w:val="0"/>
      <w:divBdr>
        <w:top w:val="none" w:sz="0" w:space="0" w:color="auto"/>
        <w:left w:val="none" w:sz="0" w:space="0" w:color="auto"/>
        <w:bottom w:val="none" w:sz="0" w:space="0" w:color="auto"/>
        <w:right w:val="none" w:sz="0" w:space="0" w:color="auto"/>
      </w:divBdr>
    </w:div>
    <w:div w:id="2054884862">
      <w:bodyDiv w:val="1"/>
      <w:marLeft w:val="0"/>
      <w:marRight w:val="0"/>
      <w:marTop w:val="0"/>
      <w:marBottom w:val="0"/>
      <w:divBdr>
        <w:top w:val="none" w:sz="0" w:space="0" w:color="auto"/>
        <w:left w:val="none" w:sz="0" w:space="0" w:color="auto"/>
        <w:bottom w:val="none" w:sz="0" w:space="0" w:color="auto"/>
        <w:right w:val="none" w:sz="0" w:space="0" w:color="auto"/>
      </w:divBdr>
    </w:div>
    <w:div w:id="2121341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3.xml><?xml version="1.0" encoding="utf-8"?>
<ds:datastoreItem xmlns:ds="http://schemas.openxmlformats.org/officeDocument/2006/customXml" ds:itemID="{4006F6ED-E377-40EB-B5CE-BD94C66681AC}">
  <ds:schemaRefs>
    <ds:schemaRef ds:uri="4d500533-4aae-4eea-98cf-3a41e7baeef4"/>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98c41471-039c-4476-bb62-099c5d1d8e8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5</cp:revision>
  <dcterms:created xsi:type="dcterms:W3CDTF">2022-12-07T18:08:00Z</dcterms:created>
  <dcterms:modified xsi:type="dcterms:W3CDTF">2022-12-13T16:14:00Z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