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845"/>
        <w:gridCol w:w="3685"/>
        <w:gridCol w:w="3686"/>
        <w:gridCol w:w="3686"/>
        <w:gridCol w:w="3686"/>
      </w:tblGrid>
      <w:tr w:rsidRPr="006474DC" w:rsidR="0090492C" w:rsidTr="3F166F0B" w14:paraId="017EEC78" w14:textId="77777777"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  <w:textDirection w:val="btLr"/>
          </w:tcPr>
          <w:p w:rsidR="0090492C" w:rsidP="3F166F0B" w:rsidRDefault="0090492C" w14:paraId="4D119002" w14:textId="11DD02C8">
            <w:pPr>
              <w:ind w:left="113" w:right="113"/>
              <w:jc w:val="center"/>
              <w:rPr>
                <w:b w:val="1"/>
                <w:bCs w:val="1"/>
                <w:sz w:val="12"/>
                <w:szCs w:val="12"/>
              </w:rPr>
            </w:pPr>
            <w:r w:rsidRPr="3F166F0B" w:rsidR="1BE19683">
              <w:rPr>
                <w:b w:val="1"/>
                <w:bCs w:val="1"/>
                <w:sz w:val="14"/>
                <w:szCs w:val="14"/>
              </w:rPr>
              <w:t>Computing and Online Safety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0492C" w:rsidR="0090492C" w:rsidP="0090492C" w:rsidRDefault="0090492C" w14:paraId="35CE7FC8" w14:textId="05BC4F46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</w:pPr>
            <w:r w:rsidRPr="006474DC">
              <w:rPr>
                <w:rFonts w:asciiTheme="majorHAnsi" w:hAnsiTheme="majorHAnsi" w:cstheme="majorHAnsi"/>
                <w:sz w:val="22"/>
                <w:szCs w:val="28"/>
              </w:rPr>
              <w:t xml:space="preserve">We promote 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 xml:space="preserve">social </w:t>
            </w:r>
            <w:r w:rsidRPr="006474DC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development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 xml:space="preserve"> by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0492C" w:rsidR="0090492C" w:rsidP="0090492C" w:rsidRDefault="0090492C" w14:paraId="4E08FA71" w14:textId="3E1C078D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</w:pPr>
            <w:r w:rsidRPr="006474DC">
              <w:rPr>
                <w:rFonts w:asciiTheme="majorHAnsi" w:hAnsiTheme="majorHAnsi" w:cstheme="majorHAnsi"/>
                <w:sz w:val="22"/>
                <w:szCs w:val="28"/>
              </w:rPr>
              <w:t xml:space="preserve">We promote 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 xml:space="preserve">moral </w:t>
            </w:r>
            <w:r w:rsidRPr="006474DC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development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 xml:space="preserve"> by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0492C" w:rsidR="0090492C" w:rsidP="0090492C" w:rsidRDefault="0090492C" w14:paraId="497C9246" w14:textId="58CAD043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</w:pPr>
            <w:r w:rsidRPr="006474DC">
              <w:rPr>
                <w:rFonts w:asciiTheme="majorHAnsi" w:hAnsiTheme="majorHAnsi" w:cstheme="majorHAnsi"/>
                <w:sz w:val="22"/>
                <w:szCs w:val="28"/>
              </w:rPr>
              <w:t xml:space="preserve">We promote 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 xml:space="preserve">spiritual </w:t>
            </w:r>
            <w:r w:rsidRPr="006474DC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development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 xml:space="preserve"> by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90492C" w:rsidR="0090492C" w:rsidP="0090492C" w:rsidRDefault="0090492C" w14:paraId="4B045D5F" w14:textId="2439D85E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</w:pPr>
            <w:r w:rsidRPr="006474DC">
              <w:rPr>
                <w:rFonts w:asciiTheme="majorHAnsi" w:hAnsiTheme="majorHAnsi" w:cstheme="majorHAnsi"/>
                <w:sz w:val="22"/>
                <w:szCs w:val="28"/>
              </w:rPr>
              <w:t xml:space="preserve">We promote 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 xml:space="preserve">cultural </w:t>
            </w:r>
            <w:r w:rsidRPr="006474DC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 xml:space="preserve">development 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by</w:t>
            </w:r>
          </w:p>
        </w:tc>
      </w:tr>
      <w:tr w:rsidRPr="006474DC" w:rsidR="0090492C" w:rsidTr="3F166F0B" w14:paraId="5D8215AB" w14:textId="61DA1EDC">
        <w:trPr>
          <w:trHeight w:val="5318"/>
        </w:trPr>
        <w:tc>
          <w:tcPr>
            <w:tcW w:w="845" w:type="dxa"/>
            <w:vMerge/>
            <w:tcBorders/>
            <w:tcMar/>
            <w:vAlign w:val="center"/>
            <w:hideMark/>
          </w:tcPr>
          <w:p w:rsidR="0090492C" w:rsidP="009119B5" w:rsidRDefault="0090492C" w14:paraId="7D425ABB" w14:textId="777777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492C" w:rsidR="0090492C" w:rsidP="3F166F0B" w:rsidRDefault="0090492C" w14:paraId="1AB8197C" w14:textId="0E382B59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3F166F0B" w:rsidR="0090492C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Encouraging children to express their views </w:t>
            </w:r>
            <w:r w:rsidRPr="3F166F0B" w:rsidR="66CF765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and opinions in a safe and respectful way</w:t>
            </w:r>
            <w:r w:rsidRPr="3F166F0B" w:rsidR="4767FA5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, in any form of social situation in person/online with both friends and strangers (when appropriate). </w:t>
            </w:r>
          </w:p>
          <w:p w:rsidRPr="0090492C" w:rsidR="0090492C" w:rsidP="3F166F0B" w:rsidRDefault="0090492C" w14:paraId="1967D887" w14:textId="7B1FCC3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  <w:p w:rsidRPr="0090492C" w:rsidR="0090492C" w:rsidP="3F166F0B" w:rsidRDefault="0090492C" w14:paraId="13AA0CFD" w14:textId="52734DE1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3F166F0B" w:rsidR="7C2703E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Teaching children how to be safe when engaging in online situations, especially linking to elements such as social media and situations </w:t>
            </w:r>
            <w:r w:rsidRPr="3F166F0B" w:rsidR="488FFB0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which allow children to communicate directly and instantly with others. </w:t>
            </w:r>
          </w:p>
          <w:p w:rsidRPr="0090492C" w:rsidR="0090492C" w:rsidP="3F166F0B" w:rsidRDefault="0090492C" w14:paraId="521A0DE8" w14:textId="68C10796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  <w:p w:rsidRPr="0090492C" w:rsidR="0090492C" w:rsidP="3F166F0B" w:rsidRDefault="0090492C" w14:paraId="53C605B4" w14:textId="79BE5EB4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3F166F0B" w:rsidR="47DDF36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Providing</w:t>
            </w:r>
            <w:r w:rsidRPr="3F166F0B" w:rsidR="47DDF36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opportunities where children </w:t>
            </w:r>
            <w:r w:rsidRPr="3F166F0B" w:rsidR="47DDF36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have to</w:t>
            </w:r>
            <w:r w:rsidRPr="3F166F0B" w:rsidR="47DDF36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work collaboratively, building</w:t>
            </w:r>
            <w:r w:rsidRPr="3F166F0B" w:rsidR="17BB3CB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skills to work well as an effective team member </w:t>
            </w:r>
            <w:r w:rsidRPr="3F166F0B" w:rsidR="47DDF36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on </w:t>
            </w:r>
            <w:r w:rsidRPr="3F166F0B" w:rsidR="47DDF36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project</w:t>
            </w:r>
            <w:r w:rsidRPr="3F166F0B" w:rsidR="50FABF6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</w:t>
            </w:r>
            <w:r w:rsidRPr="3F166F0B" w:rsidR="47DDF36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, </w:t>
            </w:r>
            <w:r w:rsidRPr="3F166F0B" w:rsidR="62E4CC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during discussions, etc. </w:t>
            </w:r>
          </w:p>
          <w:p w:rsidRPr="0090492C" w:rsidR="0090492C" w:rsidP="3F166F0B" w:rsidRDefault="0090492C" w14:paraId="3AAFCADD" w14:textId="3D4B6B7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  <w:p w:rsidRPr="0090492C" w:rsidR="0090492C" w:rsidP="3F166F0B" w:rsidRDefault="0090492C" w14:paraId="0F355161" w14:textId="7E78466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3F166F0B" w:rsidR="62E4CC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Supporting others with their development of skills and learning to be able to better their own pieces of work. Peered talk to improve </w:t>
            </w:r>
            <w:r w:rsidRPr="3F166F0B" w:rsidR="6B41B66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final pieces, develop ideas to improve an outcome, etc. </w:t>
            </w:r>
          </w:p>
          <w:p w:rsidRPr="0090492C" w:rsidR="0090492C" w:rsidP="3F166F0B" w:rsidRDefault="0090492C" w14:paraId="3ABE89E2" w14:textId="7997ED6B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  <w:p w:rsidRPr="0090492C" w:rsidR="0090492C" w:rsidP="3F166F0B" w:rsidRDefault="0090492C" w14:paraId="3C94EBE7" w14:textId="5FB5DFAF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3F166F0B" w:rsidR="6B41B66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Communicate ideas and opinions on things to gain feedback </w:t>
            </w:r>
            <w:r w:rsidRPr="3F166F0B" w:rsidR="6B41B66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in order to</w:t>
            </w:r>
            <w:r w:rsidRPr="3F166F0B" w:rsidR="6B41B66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create/design and consider user ability of what has been created. </w:t>
            </w:r>
          </w:p>
          <w:p w:rsidRPr="0090492C" w:rsidR="0090492C" w:rsidP="3F166F0B" w:rsidRDefault="0090492C" w14:paraId="0356CE69" w14:textId="5F4D3286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  <w:p w:rsidRPr="0090492C" w:rsidR="0090492C" w:rsidP="3F166F0B" w:rsidRDefault="0090492C" w14:paraId="332DFFD6" w14:textId="1B1B1F43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3F166F0B" w:rsidR="02D73A1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Providing</w:t>
            </w:r>
            <w:r w:rsidRPr="3F166F0B" w:rsidR="02D73A1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opportunities for learners to reflect on how technologies have </w:t>
            </w:r>
            <w:r w:rsidRPr="3F166F0B" w:rsidR="02D73A1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impacted</w:t>
            </w:r>
            <w:r w:rsidRPr="3F166F0B" w:rsidR="02D73A1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us socially over time and look forward at poss</w:t>
            </w:r>
            <w:r w:rsidRPr="3F166F0B" w:rsidR="550101D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ibilities that</w:t>
            </w:r>
            <w:r w:rsidRPr="3F166F0B" w:rsidR="02D73A1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may come next. </w:t>
            </w:r>
          </w:p>
          <w:p w:rsidRPr="0090492C" w:rsidR="0090492C" w:rsidP="3F166F0B" w:rsidRDefault="0090492C" w14:paraId="175FC070" w14:textId="781AE56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  <w:p w:rsidRPr="0090492C" w:rsidR="0090492C" w:rsidP="3F166F0B" w:rsidRDefault="0090492C" w14:paraId="178CDB70" w14:textId="5846B4D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3F166F0B" w:rsidR="30B14CC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Using communicational skills </w:t>
            </w:r>
            <w:r w:rsidRPr="3F166F0B" w:rsidR="30B14CC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in order to</w:t>
            </w:r>
            <w:r w:rsidRPr="3F166F0B" w:rsidR="30B14CC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solve problems and work effectively. 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0492C" w:rsidP="3F166F0B" w:rsidRDefault="0090492C" w14:paraId="2E21FCB8" w14:textId="3E09467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3F166F0B" w:rsidR="0090492C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Considering different perspectives</w:t>
            </w:r>
            <w:r w:rsidRPr="3F166F0B" w:rsidR="5D3CB15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people may have and comparing these to our own. Considering how these may be shared online. </w:t>
            </w:r>
          </w:p>
          <w:p w:rsidR="0090492C" w:rsidP="009119B5" w:rsidRDefault="0090492C" w14:paraId="4D179D8E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5D3CB151" w:rsidP="3F166F0B" w:rsidRDefault="5D3CB151" w14:paraId="2345DDD8" w14:textId="1B798B3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3F166F0B" w:rsidR="5D3CB15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Considering situations where different choices may be presented and </w:t>
            </w:r>
            <w:r w:rsidRPr="3F166F0B" w:rsidR="4B8E542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the consequences of these. Encouraging children to make the correct choices. </w:t>
            </w:r>
          </w:p>
          <w:p w:rsidR="0090492C" w:rsidP="0090492C" w:rsidRDefault="0090492C" w14:paraId="2530CB1D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0492C" w:rsidP="3F166F0B" w:rsidRDefault="0090492C" w14:paraId="5934D578" w14:textId="432CD8B1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3F166F0B" w:rsidR="0090492C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Providing</w:t>
            </w:r>
            <w:r w:rsidRPr="3F166F0B" w:rsidR="0090492C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children opportunities to </w:t>
            </w:r>
            <w:r w:rsidRPr="3F166F0B" w:rsidR="4527BDC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look at validity of information shared </w:t>
            </w:r>
            <w:r w:rsidRPr="3F166F0B" w:rsidR="4862258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and how this may </w:t>
            </w:r>
            <w:r w:rsidRPr="3F166F0B" w:rsidR="4862258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impact</w:t>
            </w:r>
            <w:r w:rsidRPr="3F166F0B" w:rsidR="4862258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on people’s opinions/beliefs and choices. </w:t>
            </w:r>
          </w:p>
          <w:p w:rsidR="3F166F0B" w:rsidP="3F166F0B" w:rsidRDefault="3F166F0B" w14:paraId="3B9F08FA" w14:textId="695D3BC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  <w:p w:rsidR="532CC2E2" w:rsidP="3F166F0B" w:rsidRDefault="532CC2E2" w14:paraId="1BE2161B" w14:textId="728632BB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3F166F0B" w:rsidR="532CC2E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Providing</w:t>
            </w:r>
            <w:r w:rsidRPr="3F166F0B" w:rsidR="532CC2E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opportunities for children to be an effective and successful digital citizen, which </w:t>
            </w:r>
            <w:r w:rsidRPr="3F166F0B" w:rsidR="532CC2E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impacts</w:t>
            </w:r>
            <w:r w:rsidRPr="3F166F0B" w:rsidR="532CC2E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the world in a positive way. </w:t>
            </w:r>
          </w:p>
          <w:p w:rsidR="3F166F0B" w:rsidP="3F166F0B" w:rsidRDefault="3F166F0B" w14:paraId="65C63E6C" w14:textId="5156E48B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  <w:p w:rsidR="532CC2E2" w:rsidP="3F166F0B" w:rsidRDefault="532CC2E2" w14:paraId="74869D86" w14:textId="0D71FEDF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3F166F0B" w:rsidR="532CC2E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Encouraging children to be good digital citizens </w:t>
            </w:r>
            <w:r w:rsidRPr="3F166F0B" w:rsidR="72F20A3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by </w:t>
            </w:r>
            <w:r w:rsidRPr="3F166F0B" w:rsidR="72F20A3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providing</w:t>
            </w:r>
            <w:r w:rsidRPr="3F166F0B" w:rsidR="72F20A3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3F166F0B" w:rsidR="72F20A3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opportunities</w:t>
            </w:r>
            <w:r w:rsidRPr="3F166F0B" w:rsidR="72F20A3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that they can apply to in real life. </w:t>
            </w:r>
          </w:p>
          <w:p w:rsidR="3F166F0B" w:rsidP="3F166F0B" w:rsidRDefault="3F166F0B" w14:paraId="416162D1" w14:textId="4E60ECB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  <w:p w:rsidR="72F20A39" w:rsidP="3F166F0B" w:rsidRDefault="72F20A39" w14:paraId="03302216" w14:textId="3039D642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3F166F0B" w:rsidR="72F20A3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Considering and </w:t>
            </w:r>
            <w:r w:rsidRPr="3F166F0B" w:rsidR="6D6D98F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encouraging</w:t>
            </w:r>
            <w:r w:rsidRPr="3F166F0B" w:rsidR="72F20A3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children to think about core drivers and values within their work. For example, depending on </w:t>
            </w:r>
            <w:r w:rsidRPr="3F166F0B" w:rsidR="2022DD3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what they are doing in Computing what are of the drivers they are linking to within an activity/lesson. </w:t>
            </w:r>
          </w:p>
          <w:p w:rsidR="3F166F0B" w:rsidP="3F166F0B" w:rsidRDefault="3F166F0B" w14:paraId="69C30115" w14:textId="22285C59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  <w:p w:rsidR="1CC2B308" w:rsidP="3F166F0B" w:rsidRDefault="1CC2B308" w14:paraId="4A10162A" w14:textId="14ECC580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3F166F0B" w:rsidR="1CC2B30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Consider</w:t>
            </w:r>
            <w:r w:rsidRPr="3F166F0B" w:rsidR="78E8F6F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potential</w:t>
            </w:r>
            <w:r w:rsidRPr="3F166F0B" w:rsidR="1CC2B30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3F166F0B" w:rsidR="6484643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negative </w:t>
            </w:r>
            <w:r w:rsidRPr="3F166F0B" w:rsidR="1CC2B30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consequences and choices linking to the law for example: copyright, data protection and misuse of technology. </w:t>
            </w:r>
          </w:p>
          <w:p w:rsidR="3F166F0B" w:rsidP="3F166F0B" w:rsidRDefault="3F166F0B" w14:paraId="77A225C1" w14:textId="302FEDFD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  <w:p w:rsidR="72826097" w:rsidP="3F166F0B" w:rsidRDefault="72826097" w14:paraId="5721401F" w14:textId="18D5BA8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3F166F0B" w:rsidR="7282609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Consider the way we use certain technologies. For example, cameras, </w:t>
            </w:r>
            <w:r w:rsidRPr="3F166F0B" w:rsidR="7282609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audi</w:t>
            </w:r>
            <w:r w:rsidRPr="3F166F0B" w:rsidR="7282609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o recordings, etc. </w:t>
            </w:r>
          </w:p>
          <w:p w:rsidR="3F166F0B" w:rsidP="3F166F0B" w:rsidRDefault="3F166F0B" w14:paraId="60A4CDEA" w14:textId="1D0E6C7B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  <w:p w:rsidR="7864C4D9" w:rsidP="3F166F0B" w:rsidRDefault="7864C4D9" w14:paraId="70285082" w14:textId="448E170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3F166F0B" w:rsidR="7864C4D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Reflect and consider on potential differences that may exist </w:t>
            </w:r>
            <w:r w:rsidRPr="3F166F0B" w:rsidR="7864C4D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regarding</w:t>
            </w:r>
            <w:r w:rsidRPr="3F166F0B" w:rsidR="7864C4D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what we have access to </w:t>
            </w:r>
            <w:r w:rsidRPr="3F166F0B" w:rsidR="7864C4D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in order to</w:t>
            </w:r>
            <w:r w:rsidRPr="3F166F0B" w:rsidR="7864C4D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support us in terms of education, occupations, etc. </w:t>
            </w:r>
          </w:p>
          <w:p w:rsidR="0090492C" w:rsidP="009119B5" w:rsidRDefault="0090492C" w14:paraId="5B43738C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90492C" w:rsidR="0090492C" w:rsidP="3F166F0B" w:rsidRDefault="0090492C" w14:paraId="0217B8FA" w14:textId="1ABBF5AA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492C" w:rsidR="0090492C" w:rsidP="3F166F0B" w:rsidRDefault="0090492C" w14:paraId="50034CEA" w14:textId="3D617832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3F166F0B" w:rsidR="26755AA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Celebrating unique ideas and pupil’s individual personalities/ideas seeping through into their work. </w:t>
            </w:r>
          </w:p>
          <w:p w:rsidRPr="0090492C" w:rsidR="0090492C" w:rsidP="3F166F0B" w:rsidRDefault="0090492C" w14:paraId="5B86D49B" w14:textId="35250ADC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  <w:p w:rsidRPr="0090492C" w:rsidR="0090492C" w:rsidP="3F166F0B" w:rsidRDefault="0090492C" w14:paraId="3EC5AD82" w14:textId="2480A8FC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3F166F0B" w:rsidR="1D66C7C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Celebrating everyone, </w:t>
            </w:r>
            <w:r w:rsidRPr="3F166F0B" w:rsidR="1D66C7C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demonstrating</w:t>
            </w:r>
            <w:r w:rsidRPr="3F166F0B" w:rsidR="1D66C7C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that children value everyone. </w:t>
            </w:r>
          </w:p>
          <w:p w:rsidRPr="0090492C" w:rsidR="0090492C" w:rsidP="3F166F0B" w:rsidRDefault="0090492C" w14:paraId="6E395B1F" w14:textId="29EFC16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  <w:p w:rsidRPr="0090492C" w:rsidR="0090492C" w:rsidP="3F166F0B" w:rsidRDefault="0090492C" w14:paraId="1D1C2C7F" w14:textId="6DEF80CC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3F166F0B" w:rsidR="1D66C7C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Choosing kindness and positivity towards others. Encouraging others to do their best and be resilient learners especially when finding something challenging. </w:t>
            </w:r>
          </w:p>
          <w:p w:rsidRPr="0090492C" w:rsidR="0090492C" w:rsidP="3F166F0B" w:rsidRDefault="0090492C" w14:paraId="62431E65" w14:textId="3B76DF5F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  <w:p w:rsidRPr="0090492C" w:rsidR="0090492C" w:rsidP="3F166F0B" w:rsidRDefault="0090492C" w14:paraId="308926AC" w14:textId="30DB848C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3F166F0B" w:rsidR="1D66C7C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Valuing and taking inspiration from all learners and their input that they add to the class, learning environment by being them. </w:t>
            </w:r>
          </w:p>
          <w:p w:rsidRPr="0090492C" w:rsidR="0090492C" w:rsidP="3F166F0B" w:rsidRDefault="0090492C" w14:paraId="269FADD4" w14:textId="39C2D73D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  <w:p w:rsidRPr="0090492C" w:rsidR="0090492C" w:rsidP="3F166F0B" w:rsidRDefault="0090492C" w14:paraId="6D4CFED4" w14:textId="1C97762B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  <w:p w:rsidRPr="0090492C" w:rsidR="0090492C" w:rsidP="3F166F0B" w:rsidRDefault="0090492C" w14:paraId="527AB829" w14:textId="7B572E89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3F166F0B" w:rsidR="2898513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Being compassionate towards others. </w:t>
            </w:r>
          </w:p>
          <w:p w:rsidRPr="0090492C" w:rsidR="0090492C" w:rsidP="3F166F0B" w:rsidRDefault="0090492C" w14:paraId="10389503" w14:textId="58701A1C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  <w:p w:rsidRPr="0090492C" w:rsidR="0090492C" w:rsidP="3F166F0B" w:rsidRDefault="0090492C" w14:paraId="1262F09A" w14:textId="20B4BE58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3F166F0B" w:rsidR="50BBD4DC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Providing</w:t>
            </w:r>
            <w:r w:rsidRPr="3F166F0B" w:rsidR="50BBD4DC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children opportunities to support finding a sense of self in a safe way. </w:t>
            </w:r>
          </w:p>
          <w:p w:rsidRPr="0090492C" w:rsidR="0090492C" w:rsidP="3F166F0B" w:rsidRDefault="0090492C" w14:paraId="419DCB03" w14:textId="0128A249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0492C" w:rsidR="0090492C" w:rsidP="3F166F0B" w:rsidRDefault="0090492C" w14:paraId="06F92D92" w14:textId="33BA91F2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3F166F0B" w:rsidR="69F0CF7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Considering how technology has </w:t>
            </w:r>
            <w:r w:rsidRPr="3F166F0B" w:rsidR="69F0CF7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impacted</w:t>
            </w:r>
            <w:r w:rsidRPr="3F166F0B" w:rsidR="69F0CF7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us over time and around the world. For example: having </w:t>
            </w:r>
            <w:r w:rsidRPr="3F166F0B" w:rsidR="719D9EE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the ability to communicate with others/work collaboratively around the world. </w:t>
            </w:r>
          </w:p>
          <w:p w:rsidRPr="0090492C" w:rsidR="0090492C" w:rsidP="3F166F0B" w:rsidRDefault="0090492C" w14:paraId="609286B3" w14:textId="5DECDAA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  <w:p w:rsidRPr="0090492C" w:rsidR="0090492C" w:rsidP="3F166F0B" w:rsidRDefault="0090492C" w14:paraId="077C47F5" w14:textId="6B8ABB4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3F166F0B" w:rsidR="719D9EE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Considering how this has changed our lives and how we live our lives. For example, the positive impact technology had to allow us to communicate, learn, work, etc during COVID. </w:t>
            </w:r>
          </w:p>
          <w:p w:rsidRPr="0090492C" w:rsidR="0090492C" w:rsidP="3F166F0B" w:rsidRDefault="0090492C" w14:paraId="0081AE6B" w14:textId="0125A763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  <w:p w:rsidRPr="0090492C" w:rsidR="0090492C" w:rsidP="3F166F0B" w:rsidRDefault="0090492C" w14:paraId="1DB74256" w14:textId="785C2D9C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3F166F0B" w:rsidR="719D9EE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Encouraging the use of technologies to improve language and understanding of others. </w:t>
            </w:r>
          </w:p>
          <w:p w:rsidRPr="0090492C" w:rsidR="0090492C" w:rsidP="3F166F0B" w:rsidRDefault="0090492C" w14:paraId="0B59B969" w14:textId="7AF9EC4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  <w:p w:rsidRPr="0090492C" w:rsidR="0090492C" w:rsidP="3F166F0B" w:rsidRDefault="0090492C" w14:paraId="07DECE2B" w14:textId="7E5154B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3F166F0B" w:rsidR="719D9EE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Encouraging children to consider how individuals, groups, etc can be portrayed online and to consider reasons as to why this may be. </w:t>
            </w:r>
          </w:p>
        </w:tc>
      </w:tr>
    </w:tbl>
    <w:p w:rsidR="00E346FD" w:rsidP="00E346FD" w:rsidRDefault="00E346FD" w14:paraId="24895C0F" w14:textId="594C77A2"/>
    <w:sectPr w:rsidR="00E346FD" w:rsidSect="00D548A9">
      <w:headerReference w:type="default" r:id="rId10"/>
      <w:footerReference w:type="default" r:id="rId11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3606" w:rsidP="00E72757" w:rsidRDefault="008E3606" w14:paraId="5D297321" w14:textId="77777777">
      <w:r>
        <w:separator/>
      </w:r>
    </w:p>
  </w:endnote>
  <w:endnote w:type="continuationSeparator" w:id="0">
    <w:p w:rsidR="008E3606" w:rsidP="00E72757" w:rsidRDefault="008E3606" w14:paraId="260BA91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E3606" w:rsidRDefault="008E3606" w14:paraId="5FBA31C1" w14:textId="200ACC1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6F97015" wp14:editId="7353B17E">
          <wp:simplePos x="0" y="0"/>
          <wp:positionH relativeFrom="column">
            <wp:posOffset>6886575</wp:posOffset>
          </wp:positionH>
          <wp:positionV relativeFrom="paragraph">
            <wp:posOffset>-2386330</wp:posOffset>
          </wp:positionV>
          <wp:extent cx="4530725" cy="430337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0725" cy="4303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3606" w:rsidP="00E72757" w:rsidRDefault="008E3606" w14:paraId="19544315" w14:textId="77777777">
      <w:r>
        <w:separator/>
      </w:r>
    </w:p>
  </w:footnote>
  <w:footnote w:type="continuationSeparator" w:id="0">
    <w:p w:rsidR="008E3606" w:rsidP="00E72757" w:rsidRDefault="008E3606" w14:paraId="607D03E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E3606" w:rsidRDefault="008E3606" w14:paraId="762D1E31" w14:textId="3FA7B6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0355DD" wp14:editId="5C43CF35">
          <wp:simplePos x="0" y="0"/>
          <wp:positionH relativeFrom="column">
            <wp:posOffset>-104775</wp:posOffset>
          </wp:positionH>
          <wp:positionV relativeFrom="paragraph">
            <wp:posOffset>-188595</wp:posOffset>
          </wp:positionV>
          <wp:extent cx="1276350" cy="1219200"/>
          <wp:effectExtent l="0" t="0" r="0" b="0"/>
          <wp:wrapTight wrapText="bothSides">
            <wp:wrapPolygon edited="0">
              <wp:start x="7415" y="0"/>
              <wp:lineTo x="5481" y="675"/>
              <wp:lineTo x="967" y="4388"/>
              <wp:lineTo x="0" y="8100"/>
              <wp:lineTo x="0" y="11813"/>
              <wp:lineTo x="1290" y="16875"/>
              <wp:lineTo x="7415" y="21263"/>
              <wp:lineTo x="13540" y="21263"/>
              <wp:lineTo x="19343" y="16875"/>
              <wp:lineTo x="19666" y="16200"/>
              <wp:lineTo x="20955" y="10800"/>
              <wp:lineTo x="20310" y="4725"/>
              <wp:lineTo x="16442" y="1350"/>
              <wp:lineTo x="13540" y="0"/>
              <wp:lineTo x="741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A5834F" wp14:editId="2799E34C">
          <wp:simplePos x="0" y="0"/>
          <wp:positionH relativeFrom="column">
            <wp:posOffset>-457200</wp:posOffset>
          </wp:positionH>
          <wp:positionV relativeFrom="paragraph">
            <wp:posOffset>-142875</wp:posOffset>
          </wp:positionV>
          <wp:extent cx="10677525" cy="1085215"/>
          <wp:effectExtent l="0" t="0" r="9525" b="635"/>
          <wp:wrapTight wrapText="bothSides">
            <wp:wrapPolygon edited="0">
              <wp:start x="0" y="0"/>
              <wp:lineTo x="0" y="21233"/>
              <wp:lineTo x="21581" y="21233"/>
              <wp:lineTo x="215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409C"/>
    <w:multiLevelType w:val="hybridMultilevel"/>
    <w:tmpl w:val="C1E0671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AE32AB"/>
    <w:multiLevelType w:val="hybridMultilevel"/>
    <w:tmpl w:val="0CCEBBF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3D4063E"/>
    <w:multiLevelType w:val="hybridMultilevel"/>
    <w:tmpl w:val="846211B6"/>
    <w:lvl w:ilvl="0" w:tplc="17522A28">
      <w:numFmt w:val="bullet"/>
      <w:lvlText w:val="-"/>
      <w:lvlJc w:val="left"/>
      <w:pPr>
        <w:ind w:left="700" w:hanging="360"/>
      </w:pPr>
      <w:rPr>
        <w:rFonts w:hint="default" w:ascii="Arial" w:hAnsi="Arial" w:eastAsia="MS Mincho" w:cs="Arial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hint="default" w:ascii="Wingdings" w:hAnsi="Wingdings"/>
      </w:rPr>
    </w:lvl>
  </w:abstractNum>
  <w:abstractNum w:abstractNumId="4" w15:restartNumberingAfterBreak="0">
    <w:nsid w:val="3F195D16"/>
    <w:multiLevelType w:val="hybridMultilevel"/>
    <w:tmpl w:val="9898AE2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387624F"/>
    <w:multiLevelType w:val="hybridMultilevel"/>
    <w:tmpl w:val="C6FC3492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0911C8D"/>
    <w:multiLevelType w:val="hybridMultilevel"/>
    <w:tmpl w:val="BDEE0552"/>
    <w:lvl w:ilvl="0" w:tplc="53F07D6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BDE2CAE"/>
    <w:multiLevelType w:val="hybridMultilevel"/>
    <w:tmpl w:val="71BC9C8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006907909">
    <w:abstractNumId w:val="5"/>
  </w:num>
  <w:num w:numId="2" w16cid:durableId="1091664385">
    <w:abstractNumId w:val="6"/>
  </w:num>
  <w:num w:numId="3" w16cid:durableId="238491318">
    <w:abstractNumId w:val="1"/>
  </w:num>
  <w:num w:numId="4" w16cid:durableId="747338151">
    <w:abstractNumId w:val="3"/>
  </w:num>
  <w:num w:numId="5" w16cid:durableId="6561911">
    <w:abstractNumId w:val="2"/>
  </w:num>
  <w:num w:numId="6" w16cid:durableId="115491989">
    <w:abstractNumId w:val="4"/>
  </w:num>
  <w:num w:numId="7" w16cid:durableId="1901357306">
    <w:abstractNumId w:val="0"/>
  </w:num>
  <w:num w:numId="8" w16cid:durableId="1167283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64"/>
    <w:rsid w:val="00017E33"/>
    <w:rsid w:val="000410D5"/>
    <w:rsid w:val="00041658"/>
    <w:rsid w:val="0009095F"/>
    <w:rsid w:val="000B0BD2"/>
    <w:rsid w:val="001027CC"/>
    <w:rsid w:val="001250DD"/>
    <w:rsid w:val="00143D05"/>
    <w:rsid w:val="0015165D"/>
    <w:rsid w:val="001731D7"/>
    <w:rsid w:val="001733CC"/>
    <w:rsid w:val="00187B54"/>
    <w:rsid w:val="001C6A9D"/>
    <w:rsid w:val="002042A0"/>
    <w:rsid w:val="00217BAF"/>
    <w:rsid w:val="00221983"/>
    <w:rsid w:val="00264A01"/>
    <w:rsid w:val="002A4923"/>
    <w:rsid w:val="00336D9A"/>
    <w:rsid w:val="00375DB6"/>
    <w:rsid w:val="0041338F"/>
    <w:rsid w:val="00471011"/>
    <w:rsid w:val="00476543"/>
    <w:rsid w:val="004B5810"/>
    <w:rsid w:val="004C3C29"/>
    <w:rsid w:val="00557385"/>
    <w:rsid w:val="005912B9"/>
    <w:rsid w:val="005B31F3"/>
    <w:rsid w:val="00645A14"/>
    <w:rsid w:val="00646E0D"/>
    <w:rsid w:val="006474DC"/>
    <w:rsid w:val="00652DBB"/>
    <w:rsid w:val="006647D6"/>
    <w:rsid w:val="006C28BA"/>
    <w:rsid w:val="00706CA0"/>
    <w:rsid w:val="00756517"/>
    <w:rsid w:val="007604C1"/>
    <w:rsid w:val="00786969"/>
    <w:rsid w:val="007D2435"/>
    <w:rsid w:val="008317AE"/>
    <w:rsid w:val="00844221"/>
    <w:rsid w:val="008D33DD"/>
    <w:rsid w:val="008E3606"/>
    <w:rsid w:val="0090492C"/>
    <w:rsid w:val="00943310"/>
    <w:rsid w:val="00951204"/>
    <w:rsid w:val="009611A5"/>
    <w:rsid w:val="00973E83"/>
    <w:rsid w:val="009905F6"/>
    <w:rsid w:val="009B7E69"/>
    <w:rsid w:val="00A03939"/>
    <w:rsid w:val="00A35F0A"/>
    <w:rsid w:val="00A37608"/>
    <w:rsid w:val="00A5277D"/>
    <w:rsid w:val="00A87A64"/>
    <w:rsid w:val="00A968C8"/>
    <w:rsid w:val="00B177D7"/>
    <w:rsid w:val="00B2029F"/>
    <w:rsid w:val="00B43B88"/>
    <w:rsid w:val="00B54620"/>
    <w:rsid w:val="00B62089"/>
    <w:rsid w:val="00B62B5D"/>
    <w:rsid w:val="00B63CC4"/>
    <w:rsid w:val="00B94147"/>
    <w:rsid w:val="00BF2C01"/>
    <w:rsid w:val="00C33D2D"/>
    <w:rsid w:val="00C6024C"/>
    <w:rsid w:val="00D47E70"/>
    <w:rsid w:val="00D548A9"/>
    <w:rsid w:val="00D72CD5"/>
    <w:rsid w:val="00D977C7"/>
    <w:rsid w:val="00DC7624"/>
    <w:rsid w:val="00DD0104"/>
    <w:rsid w:val="00E346FD"/>
    <w:rsid w:val="00E4340E"/>
    <w:rsid w:val="00E72757"/>
    <w:rsid w:val="00E869D3"/>
    <w:rsid w:val="00EA45A8"/>
    <w:rsid w:val="00FF45E4"/>
    <w:rsid w:val="00FF558E"/>
    <w:rsid w:val="01AE213E"/>
    <w:rsid w:val="02D73A11"/>
    <w:rsid w:val="04FCB4B6"/>
    <w:rsid w:val="05CD6988"/>
    <w:rsid w:val="081D62C2"/>
    <w:rsid w:val="08345578"/>
    <w:rsid w:val="0A72E10A"/>
    <w:rsid w:val="0AAAC06F"/>
    <w:rsid w:val="0BA4DC56"/>
    <w:rsid w:val="0E8CA446"/>
    <w:rsid w:val="0EA396FC"/>
    <w:rsid w:val="12B5D254"/>
    <w:rsid w:val="14F58CD6"/>
    <w:rsid w:val="15A7B2D9"/>
    <w:rsid w:val="15FF3241"/>
    <w:rsid w:val="16958084"/>
    <w:rsid w:val="17BB3CB4"/>
    <w:rsid w:val="17DE83B6"/>
    <w:rsid w:val="192513D8"/>
    <w:rsid w:val="1B7CC7C7"/>
    <w:rsid w:val="1BE19683"/>
    <w:rsid w:val="1CC2B308"/>
    <w:rsid w:val="1D66C7C1"/>
    <w:rsid w:val="2022DD3E"/>
    <w:rsid w:val="204685F7"/>
    <w:rsid w:val="2116FD60"/>
    <w:rsid w:val="220AC053"/>
    <w:rsid w:val="221BFB2A"/>
    <w:rsid w:val="26755AA8"/>
    <w:rsid w:val="287905B8"/>
    <w:rsid w:val="28985139"/>
    <w:rsid w:val="292C3272"/>
    <w:rsid w:val="2A15D238"/>
    <w:rsid w:val="2F993E4F"/>
    <w:rsid w:val="30B14CC1"/>
    <w:rsid w:val="3BB68B8C"/>
    <w:rsid w:val="3E15C75F"/>
    <w:rsid w:val="3EF061F5"/>
    <w:rsid w:val="3F166F0B"/>
    <w:rsid w:val="4089FCAF"/>
    <w:rsid w:val="4527BDC9"/>
    <w:rsid w:val="4767FA5E"/>
    <w:rsid w:val="47DDF366"/>
    <w:rsid w:val="48622588"/>
    <w:rsid w:val="488FFB0A"/>
    <w:rsid w:val="4B24A1E8"/>
    <w:rsid w:val="4B8E542D"/>
    <w:rsid w:val="50A02079"/>
    <w:rsid w:val="50BBD4DC"/>
    <w:rsid w:val="50FABF67"/>
    <w:rsid w:val="51525114"/>
    <w:rsid w:val="52F7D468"/>
    <w:rsid w:val="532CC2E2"/>
    <w:rsid w:val="550101D5"/>
    <w:rsid w:val="58AB325E"/>
    <w:rsid w:val="5BE2D320"/>
    <w:rsid w:val="5D3CB151"/>
    <w:rsid w:val="5FF50E78"/>
    <w:rsid w:val="62E4CC89"/>
    <w:rsid w:val="6484643A"/>
    <w:rsid w:val="6593D893"/>
    <w:rsid w:val="66644FFC"/>
    <w:rsid w:val="66CF765A"/>
    <w:rsid w:val="68F1539A"/>
    <w:rsid w:val="69F0CF74"/>
    <w:rsid w:val="6B41B66A"/>
    <w:rsid w:val="6B41E44C"/>
    <w:rsid w:val="6BE9F1BA"/>
    <w:rsid w:val="6CD39180"/>
    <w:rsid w:val="6CDB7F06"/>
    <w:rsid w:val="6D6D98F4"/>
    <w:rsid w:val="6D9EEA78"/>
    <w:rsid w:val="6E6F61E1"/>
    <w:rsid w:val="70FDF916"/>
    <w:rsid w:val="719D9EE5"/>
    <w:rsid w:val="72826097"/>
    <w:rsid w:val="72F20A39"/>
    <w:rsid w:val="734AC08A"/>
    <w:rsid w:val="73F5039F"/>
    <w:rsid w:val="74A4FE93"/>
    <w:rsid w:val="78164427"/>
    <w:rsid w:val="7864C4D9"/>
    <w:rsid w:val="78E8F6FB"/>
    <w:rsid w:val="79A30F58"/>
    <w:rsid w:val="7A75E59C"/>
    <w:rsid w:val="7C11B5FD"/>
    <w:rsid w:val="7C2703E7"/>
    <w:rsid w:val="7CDAB01A"/>
    <w:rsid w:val="7DAD8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08730ED0"/>
  <w14:defaultImageDpi w14:val="32767"/>
  <w15:docId w15:val="{C6207EED-70B3-49F7-9BFB-C7AC6F2C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B0B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4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36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2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4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72757"/>
  </w:style>
  <w:style w:type="paragraph" w:styleId="Footer">
    <w:name w:val="footer"/>
    <w:basedOn w:val="Normal"/>
    <w:link w:val="Foot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72757"/>
  </w:style>
  <w:style w:type="paragraph" w:styleId="1bodycopy" w:customStyle="1">
    <w:name w:val="1 body copy"/>
    <w:basedOn w:val="Normal"/>
    <w:link w:val="1bodycopyChar"/>
    <w:qFormat/>
    <w:rsid w:val="00E346FD"/>
    <w:pPr>
      <w:spacing w:after="120"/>
    </w:pPr>
    <w:rPr>
      <w:rFonts w:ascii="Arial" w:hAnsi="Arial" w:eastAsia="MS Mincho" w:cs="Times New Roman"/>
      <w:sz w:val="20"/>
    </w:rPr>
  </w:style>
  <w:style w:type="character" w:styleId="1bodycopyChar" w:customStyle="1">
    <w:name w:val="1 body copy Char"/>
    <w:link w:val="1bodycopy"/>
    <w:rsid w:val="00E346FD"/>
    <w:rPr>
      <w:rFonts w:ascii="Arial" w:hAnsi="Arial" w:eastAsia="MS Mincho" w:cs="Times New Roman"/>
      <w:sz w:val="20"/>
    </w:rPr>
  </w:style>
  <w:style w:type="paragraph" w:styleId="7Tablebodycopy" w:customStyle="1">
    <w:name w:val="7 Table body copy"/>
    <w:basedOn w:val="1bodycopy"/>
    <w:qFormat/>
    <w:rsid w:val="00E346FD"/>
    <w:pPr>
      <w:spacing w:after="60"/>
    </w:pPr>
  </w:style>
  <w:style w:type="paragraph" w:styleId="7Tablecopybulleted" w:customStyle="1">
    <w:name w:val="7 Table copy bulleted"/>
    <w:basedOn w:val="7Tablebodycopy"/>
    <w:qFormat/>
    <w:rsid w:val="00E346FD"/>
    <w:pPr>
      <w:numPr>
        <w:numId w:val="3"/>
      </w:numPr>
      <w:tabs>
        <w:tab w:val="num" w:pos="360"/>
      </w:tabs>
      <w:ind w:left="0" w:firstLine="0"/>
    </w:pPr>
  </w:style>
  <w:style w:type="paragraph" w:styleId="TableParagraph" w:customStyle="1">
    <w:name w:val="Table Paragraph"/>
    <w:basedOn w:val="Normal"/>
    <w:uiPriority w:val="1"/>
    <w:qFormat/>
    <w:rsid w:val="00041658"/>
    <w:pPr>
      <w:widowControl w:val="0"/>
      <w:autoSpaceDE w:val="0"/>
      <w:autoSpaceDN w:val="0"/>
      <w:ind w:left="107"/>
    </w:pPr>
    <w:rPr>
      <w:rFonts w:ascii="Arial" w:hAnsi="Arial" w:eastAsia="Arial" w:cs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7" ma:contentTypeDescription="Create a new document." ma:contentTypeScope="" ma:versionID="8491b9d43fe43539c23c44ede2a4bb2c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ad08f9fd899901ffb5fe7340c0c8fa67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e3a5dd-bb0e-45e7-9afa-215ff1a518ea}" ma:internalName="TaxCatchAll" ma:showField="CatchAllData" ma:web="98c41471-039c-4476-bb62-099c5d1d8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116e5-fdc2-4e93-9c8c-fdb8ffa5b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c41471-039c-4476-bb62-099c5d1d8e8f" xsi:nil="true"/>
    <lcf76f155ced4ddcb4097134ff3c332f xmlns="4d500533-4aae-4eea-98cf-3a41e7baee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1B56A7-2A70-4647-9A0E-B96EF83D7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C7C55-2550-4BE0-966F-9516F27D8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1471-039c-4476-bb62-099c5d1d8e8f"/>
    <ds:schemaRef ds:uri="4d500533-4aae-4eea-98cf-3a41e7bae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6F6ED-E377-40EB-B5CE-BD94C66681AC}">
  <ds:schemaRefs>
    <ds:schemaRef ds:uri="http://schemas.microsoft.com/office/2006/metadata/properties"/>
    <ds:schemaRef ds:uri="http://www.w3.org/2000/xmlns/"/>
    <ds:schemaRef ds:uri="http://schemas.microsoft.com/office/infopath/2007/PartnerControls"/>
    <ds:schemaRef ds:uri="98c41471-039c-4476-bb62-099c5d1d8e8f"/>
    <ds:schemaRef ds:uri="4d500533-4aae-4eea-98cf-3a41e7baeef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Brammer</dc:creator>
  <cp:keywords/>
  <dc:description/>
  <cp:lastModifiedBy>Alex Cotterill</cp:lastModifiedBy>
  <cp:revision>4</cp:revision>
  <dcterms:created xsi:type="dcterms:W3CDTF">2023-11-20T21:11:00Z</dcterms:created>
  <dcterms:modified xsi:type="dcterms:W3CDTF">2023-12-06T22:06:14Z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  <property fmtid="{D5CDD505-2E9C-101B-9397-08002B2CF9AE}" pid="3" name="MediaServiceImageTags">
    <vt:lpwstr/>
  </property>
</Properties>
</file>