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496E85" w14:textId="247E5520" w:rsidR="007875F5" w:rsidRDefault="007875F5"/>
    <w:p w14:paraId="6BA442B7" w14:textId="798E4CCC" w:rsidR="007875F5" w:rsidRDefault="007875F5"/>
    <w:p w14:paraId="2FB2B90C" w14:textId="77777777" w:rsidR="00D20682" w:rsidRDefault="00D20682"/>
    <w:p w14:paraId="45AA2AC5" w14:textId="77777777" w:rsidR="00B33766" w:rsidRDefault="00B33766"/>
    <w:p w14:paraId="6C7CE353" w14:textId="040B6EE6" w:rsidR="00EB7CE3" w:rsidRDefault="00EB7CE3">
      <w:r>
        <w:t xml:space="preserve">As number, place value and calculations are the foundation of mathematics, this will form the majority of the majority of the bounce back curriculum in Autumn 1. This needs to be mirrored with re-establishing and re-visiting the mental maths skills from the term before as well as the current one. </w:t>
      </w:r>
      <w:bookmarkStart w:id="0" w:name="_GoBack"/>
      <w:bookmarkEnd w:id="0"/>
    </w:p>
    <w:p w14:paraId="5337A979" w14:textId="2CADDF41" w:rsidR="00EB7CE3" w:rsidRDefault="00EB7CE3">
      <w:pPr>
        <w:rPr>
          <w:b/>
        </w:rPr>
      </w:pPr>
      <w:r w:rsidRPr="00EB7CE3">
        <w:rPr>
          <w:b/>
        </w:rPr>
        <w:t>Pitch and AFL</w:t>
      </w:r>
    </w:p>
    <w:p w14:paraId="255A931C" w14:textId="6D32C45F" w:rsidR="00EB7CE3" w:rsidRPr="00690EE3" w:rsidRDefault="00EB7CE3">
      <w:r w:rsidRPr="00690EE3">
        <w:t>It is expected that the children are prepared for their new year group’s curriculum by securing and re-visiting skills pitched at the level they should have received in the summer term. This will vary for different children depending on the level of support they have received at home and gaps that were already present before lockdown. AFL will be crucial here to ensure children are secure in the skills missed but are also not held back in the process</w:t>
      </w:r>
      <w:r w:rsidR="00690EE3" w:rsidRPr="00690EE3">
        <w:t>. B</w:t>
      </w:r>
      <w:r w:rsidRPr="00690EE3">
        <w:t xml:space="preserve">e prepared that some children may have advanced or </w:t>
      </w:r>
      <w:r w:rsidR="00690EE3" w:rsidRPr="00690EE3">
        <w:t xml:space="preserve">fell behind </w:t>
      </w:r>
      <w:r w:rsidRPr="00690EE3">
        <w:t xml:space="preserve">beyond our </w:t>
      </w:r>
      <w:r w:rsidR="00690EE3" w:rsidRPr="00690EE3">
        <w:t>expectations so AFL will inform and directly impact day to day planning, grouping, differentiation and pitch.</w:t>
      </w:r>
    </w:p>
    <w:p w14:paraId="3A4CEEE0" w14:textId="07160F67" w:rsidR="00EB7CE3" w:rsidRDefault="00EB7CE3">
      <w:pPr>
        <w:rPr>
          <w:b/>
        </w:rPr>
      </w:pPr>
      <w:r w:rsidRPr="00EB7CE3">
        <w:rPr>
          <w:b/>
        </w:rPr>
        <w:t>Retrieval</w:t>
      </w:r>
    </w:p>
    <w:p w14:paraId="74599E82" w14:textId="7228AEEB" w:rsidR="00690EE3" w:rsidRDefault="00690EE3">
      <w:r w:rsidRPr="00690EE3">
        <w:t xml:space="preserve">Once skills have been visited, it is expected that the following weeks will incorporate retrieval activities to strengthen and retain the skills learned. </w:t>
      </w:r>
    </w:p>
    <w:p w14:paraId="1DCB58D2" w14:textId="6E8B2915" w:rsidR="00690EE3" w:rsidRDefault="00690EE3">
      <w:pPr>
        <w:rPr>
          <w:b/>
        </w:rPr>
      </w:pPr>
      <w:r>
        <w:rPr>
          <w:b/>
        </w:rPr>
        <w:t>Concrete Resources and Real-Life Maths</w:t>
      </w:r>
    </w:p>
    <w:p w14:paraId="24987563" w14:textId="4B9CBBF3" w:rsidR="00690EE3" w:rsidRPr="00690EE3" w:rsidRDefault="00690EE3">
      <w:r>
        <w:t xml:space="preserve">We have to imagine some children will have fallen quite far behind in their relational understanding of mathematics, therefore it is important that provision is underpinned by the use of concrete objects and pictorial representations across all year groups when re-visiting skills. Real life maths should also run through this, ensuring children are exposed to </w:t>
      </w:r>
      <w:r w:rsidR="00B33766">
        <w:t xml:space="preserve">problems relating to money, time and measurement etc. </w:t>
      </w:r>
    </w:p>
    <w:p w14:paraId="1443B62A" w14:textId="56E33A4F" w:rsidR="00EB7CE3" w:rsidRDefault="00EB7CE3">
      <w:pPr>
        <w:rPr>
          <w:b/>
        </w:rPr>
      </w:pPr>
      <w:r w:rsidRPr="00EB7CE3">
        <w:rPr>
          <w:b/>
        </w:rPr>
        <w:t>Week 1</w:t>
      </w:r>
    </w:p>
    <w:p w14:paraId="6640CB27" w14:textId="3348893C" w:rsidR="00B33766" w:rsidRPr="00B33766" w:rsidRDefault="00B33766">
      <w:r>
        <w:t xml:space="preserve">Week 1 will be a PSHE and well-being focus, embedding rules about social distancing, transition, getting to know the topics etc. This may also be a valuable time to make some whole-class assessments in regards to timetables and mental maths. </w:t>
      </w:r>
    </w:p>
    <w:p w14:paraId="5D0E289B" w14:textId="14BFA571" w:rsidR="00EB7CE3" w:rsidRDefault="00EB7CE3">
      <w:pPr>
        <w:rPr>
          <w:b/>
        </w:rPr>
      </w:pPr>
      <w:r w:rsidRPr="00EB7CE3">
        <w:rPr>
          <w:b/>
        </w:rPr>
        <w:t>Bounce Back Curriculum</w:t>
      </w:r>
    </w:p>
    <w:p w14:paraId="173A957A" w14:textId="21C7AB82" w:rsidR="00B33766" w:rsidRPr="00B33766" w:rsidRDefault="00B33766">
      <w:r w:rsidRPr="00B33766">
        <w:t xml:space="preserve">Below is the maths bounce back curriculum for your year group, each year group will follow a similar route. It outlines the skill for each week as well as daily and weekly expectations of your provision. This is a guide based on missed learning and expectations of your year group according to the national curriculum, as AFL will directly impact provision and differentiation. </w:t>
      </w:r>
    </w:p>
    <w:p w14:paraId="768F9692" w14:textId="34735118" w:rsidR="00690EE3" w:rsidRDefault="00690EE3">
      <w:pPr>
        <w:rPr>
          <w:b/>
        </w:rPr>
      </w:pPr>
    </w:p>
    <w:p w14:paraId="46FAC8C8" w14:textId="43F913C1" w:rsidR="00690EE3" w:rsidRDefault="00690EE3">
      <w:pPr>
        <w:rPr>
          <w:b/>
        </w:rPr>
      </w:pPr>
    </w:p>
    <w:p w14:paraId="45779B45" w14:textId="188C7CD6" w:rsidR="00690EE3" w:rsidRDefault="00690EE3">
      <w:pPr>
        <w:rPr>
          <w:b/>
        </w:rPr>
      </w:pPr>
    </w:p>
    <w:tbl>
      <w:tblPr>
        <w:tblStyle w:val="TableGrid"/>
        <w:tblpPr w:leftFromText="180" w:rightFromText="180" w:vertAnchor="page" w:horzAnchor="margin" w:tblpXSpec="center" w:tblpY="3805"/>
        <w:tblW w:w="10704" w:type="dxa"/>
        <w:tblLook w:val="04A0" w:firstRow="1" w:lastRow="0" w:firstColumn="1" w:lastColumn="0" w:noHBand="0" w:noVBand="1"/>
      </w:tblPr>
      <w:tblGrid>
        <w:gridCol w:w="709"/>
        <w:gridCol w:w="5103"/>
        <w:gridCol w:w="2410"/>
        <w:gridCol w:w="2482"/>
      </w:tblGrid>
      <w:tr w:rsidR="006B75A8" w14:paraId="5774BAEB" w14:textId="77777777" w:rsidTr="00423CE9">
        <w:tc>
          <w:tcPr>
            <w:tcW w:w="709" w:type="dxa"/>
            <w:tcBorders>
              <w:top w:val="nil"/>
              <w:left w:val="nil"/>
              <w:bottom w:val="nil"/>
              <w:right w:val="nil"/>
            </w:tcBorders>
          </w:tcPr>
          <w:p w14:paraId="662C10B0" w14:textId="77777777" w:rsidR="006B75A8" w:rsidRDefault="006B75A8" w:rsidP="006B75A8"/>
        </w:tc>
        <w:tc>
          <w:tcPr>
            <w:tcW w:w="5103" w:type="dxa"/>
            <w:tcBorders>
              <w:top w:val="nil"/>
              <w:left w:val="nil"/>
              <w:right w:val="nil"/>
            </w:tcBorders>
          </w:tcPr>
          <w:p w14:paraId="43892739" w14:textId="77777777" w:rsidR="006B75A8" w:rsidRPr="006B75A8" w:rsidRDefault="006B75A8" w:rsidP="006B75A8">
            <w:pPr>
              <w:jc w:val="center"/>
              <w:rPr>
                <w:color w:val="0070C0"/>
                <w:sz w:val="28"/>
              </w:rPr>
            </w:pPr>
            <w:r w:rsidRPr="006B75A8">
              <w:rPr>
                <w:color w:val="0070C0"/>
                <w:sz w:val="28"/>
              </w:rPr>
              <w:t>Curriculum</w:t>
            </w:r>
          </w:p>
        </w:tc>
        <w:tc>
          <w:tcPr>
            <w:tcW w:w="2410" w:type="dxa"/>
            <w:tcBorders>
              <w:top w:val="nil"/>
              <w:left w:val="nil"/>
              <w:right w:val="nil"/>
            </w:tcBorders>
          </w:tcPr>
          <w:p w14:paraId="7FB29623" w14:textId="77777777" w:rsidR="006B75A8" w:rsidRPr="006B75A8" w:rsidRDefault="006B75A8" w:rsidP="006B75A8">
            <w:pPr>
              <w:jc w:val="center"/>
              <w:rPr>
                <w:color w:val="0070C0"/>
                <w:sz w:val="28"/>
              </w:rPr>
            </w:pPr>
            <w:r w:rsidRPr="006B75A8">
              <w:rPr>
                <w:color w:val="0070C0"/>
                <w:sz w:val="28"/>
              </w:rPr>
              <w:t>Daily</w:t>
            </w:r>
          </w:p>
        </w:tc>
        <w:tc>
          <w:tcPr>
            <w:tcW w:w="2482" w:type="dxa"/>
            <w:tcBorders>
              <w:top w:val="nil"/>
              <w:left w:val="nil"/>
              <w:right w:val="nil"/>
            </w:tcBorders>
          </w:tcPr>
          <w:p w14:paraId="0136B428" w14:textId="77777777" w:rsidR="006B75A8" w:rsidRPr="006B75A8" w:rsidRDefault="006B75A8" w:rsidP="006B75A8">
            <w:pPr>
              <w:jc w:val="center"/>
              <w:rPr>
                <w:color w:val="0070C0"/>
                <w:sz w:val="28"/>
              </w:rPr>
            </w:pPr>
            <w:r w:rsidRPr="006B75A8">
              <w:rPr>
                <w:color w:val="0070C0"/>
                <w:sz w:val="28"/>
              </w:rPr>
              <w:t>Weekly</w:t>
            </w:r>
          </w:p>
          <w:p w14:paraId="2AAA0453" w14:textId="77777777" w:rsidR="006B75A8" w:rsidRPr="006B75A8" w:rsidRDefault="006B75A8" w:rsidP="006B75A8">
            <w:pPr>
              <w:jc w:val="center"/>
              <w:rPr>
                <w:color w:val="0070C0"/>
                <w:sz w:val="16"/>
              </w:rPr>
            </w:pPr>
          </w:p>
        </w:tc>
      </w:tr>
      <w:tr w:rsidR="006B75A8" w14:paraId="237A537C" w14:textId="77777777" w:rsidTr="00423CE9">
        <w:trPr>
          <w:cantSplit/>
          <w:trHeight w:val="1134"/>
        </w:trPr>
        <w:tc>
          <w:tcPr>
            <w:tcW w:w="709" w:type="dxa"/>
            <w:tcBorders>
              <w:top w:val="nil"/>
              <w:left w:val="nil"/>
              <w:bottom w:val="nil"/>
              <w:right w:val="single" w:sz="4" w:space="0" w:color="auto"/>
            </w:tcBorders>
            <w:textDirection w:val="btLr"/>
            <w:vAlign w:val="center"/>
          </w:tcPr>
          <w:p w14:paraId="3433BBC0" w14:textId="77777777" w:rsidR="006B75A8" w:rsidRPr="006B75A8" w:rsidRDefault="006B75A8" w:rsidP="006B75A8">
            <w:pPr>
              <w:ind w:left="113" w:right="113"/>
              <w:jc w:val="center"/>
              <w:rPr>
                <w:color w:val="0070C0"/>
              </w:rPr>
            </w:pPr>
            <w:r w:rsidRPr="006B75A8">
              <w:rPr>
                <w:color w:val="0070C0"/>
              </w:rPr>
              <w:t>Week 2</w:t>
            </w:r>
          </w:p>
        </w:tc>
        <w:tc>
          <w:tcPr>
            <w:tcW w:w="5103" w:type="dxa"/>
            <w:tcBorders>
              <w:left w:val="single" w:sz="4" w:space="0" w:color="auto"/>
            </w:tcBorders>
          </w:tcPr>
          <w:p w14:paraId="3FB685F9" w14:textId="77777777" w:rsidR="006B75A8" w:rsidRPr="006B75A8" w:rsidRDefault="006B75A8" w:rsidP="006B75A8">
            <w:pPr>
              <w:jc w:val="center"/>
              <w:rPr>
                <w:b/>
              </w:rPr>
            </w:pPr>
            <w:r w:rsidRPr="006B75A8">
              <w:rPr>
                <w:b/>
              </w:rPr>
              <w:t>Number and Place Value</w:t>
            </w:r>
          </w:p>
          <w:p w14:paraId="583E7766" w14:textId="33A28AEE" w:rsidR="006B75A8" w:rsidRPr="009C0037" w:rsidRDefault="006B75A8" w:rsidP="006B75A8">
            <w:pPr>
              <w:pStyle w:val="ListParagraph"/>
              <w:numPr>
                <w:ilvl w:val="0"/>
                <w:numId w:val="3"/>
              </w:numPr>
            </w:pPr>
            <w:r w:rsidRPr="009C0037">
              <w:t>Identify and represent numbers using objects and pictorial representations including the number line</w:t>
            </w:r>
            <w:r w:rsidR="00423CE9">
              <w:t xml:space="preserve"> – use this to identify 1 more and one less and 10 more and 10 less.</w:t>
            </w:r>
          </w:p>
          <w:p w14:paraId="6F776B01" w14:textId="77777777" w:rsidR="006B75A8" w:rsidRPr="009C0037" w:rsidRDefault="006B75A8" w:rsidP="006B75A8">
            <w:pPr>
              <w:pStyle w:val="ListParagraph"/>
              <w:numPr>
                <w:ilvl w:val="0"/>
                <w:numId w:val="3"/>
              </w:numPr>
            </w:pPr>
            <w:r w:rsidRPr="009C0037">
              <w:t>Read and write numbers from 1 to 20 in numerals and words.</w:t>
            </w:r>
          </w:p>
          <w:p w14:paraId="2C418630" w14:textId="77777777" w:rsidR="00423CE9" w:rsidRPr="00423CE9" w:rsidRDefault="006B75A8" w:rsidP="00423CE9">
            <w:pPr>
              <w:pStyle w:val="ListParagraph"/>
              <w:numPr>
                <w:ilvl w:val="0"/>
                <w:numId w:val="3"/>
              </w:numPr>
              <w:rPr>
                <w:sz w:val="20"/>
              </w:rPr>
            </w:pPr>
            <w:r w:rsidRPr="009C0037">
              <w:t>Use the language of: equal to, more than, less than (fewer), most, least</w:t>
            </w:r>
            <w:r w:rsidR="00423CE9">
              <w:t xml:space="preserve"> progressing to comparing using signs.</w:t>
            </w:r>
          </w:p>
          <w:p w14:paraId="5350F53B" w14:textId="5724EA2E" w:rsidR="00423CE9" w:rsidRPr="00423CE9" w:rsidRDefault="00423CE9" w:rsidP="00423CE9">
            <w:pPr>
              <w:pStyle w:val="ListParagraph"/>
              <w:numPr>
                <w:ilvl w:val="0"/>
                <w:numId w:val="3"/>
              </w:numPr>
              <w:rPr>
                <w:sz w:val="20"/>
              </w:rPr>
            </w:pPr>
            <w:r>
              <w:rPr>
                <w:rFonts w:ascii="Calibri" w:hAnsi="Calibri"/>
              </w:rPr>
              <w:t>R</w:t>
            </w:r>
            <w:r w:rsidRPr="00423CE9">
              <w:rPr>
                <w:rFonts w:ascii="Calibri" w:hAnsi="Calibri"/>
              </w:rPr>
              <w:t xml:space="preserve">ecognise the place value of each digit in a two-digit number (tens, ones) </w:t>
            </w:r>
          </w:p>
        </w:tc>
        <w:tc>
          <w:tcPr>
            <w:tcW w:w="2410" w:type="dxa"/>
            <w:vMerge w:val="restart"/>
          </w:tcPr>
          <w:p w14:paraId="63DCB99D" w14:textId="77777777" w:rsidR="006B75A8" w:rsidRDefault="006B75A8" w:rsidP="006B75A8">
            <w:pPr>
              <w:jc w:val="center"/>
              <w:rPr>
                <w:b/>
              </w:rPr>
            </w:pPr>
            <w:r w:rsidRPr="00D20682">
              <w:rPr>
                <w:i/>
              </w:rPr>
              <w:t>Incorporate time at the beginning of a maths lesson or during other times of the day</w:t>
            </w:r>
            <w:r>
              <w:rPr>
                <w:b/>
              </w:rPr>
              <w:t>.</w:t>
            </w:r>
          </w:p>
          <w:p w14:paraId="25C9AC6E" w14:textId="77777777" w:rsidR="006B75A8" w:rsidRDefault="006B75A8" w:rsidP="006B75A8">
            <w:pPr>
              <w:jc w:val="center"/>
              <w:rPr>
                <w:b/>
              </w:rPr>
            </w:pPr>
          </w:p>
          <w:p w14:paraId="44E8BD1F" w14:textId="77777777" w:rsidR="006B75A8" w:rsidRPr="0037157D" w:rsidRDefault="006B75A8" w:rsidP="006B75A8">
            <w:pPr>
              <w:jc w:val="center"/>
              <w:rPr>
                <w:b/>
              </w:rPr>
            </w:pPr>
            <w:r w:rsidRPr="0037157D">
              <w:rPr>
                <w:b/>
              </w:rPr>
              <w:t>Counting</w:t>
            </w:r>
          </w:p>
          <w:p w14:paraId="788E7601" w14:textId="39D58903" w:rsidR="006B75A8" w:rsidRDefault="00423CE9" w:rsidP="00423CE9">
            <w:pPr>
              <w:rPr>
                <w:rFonts w:ascii="Calibri" w:hAnsi="Calibri"/>
              </w:rPr>
            </w:pPr>
            <w:r>
              <w:rPr>
                <w:rFonts w:ascii="Calibri" w:hAnsi="Calibri"/>
              </w:rPr>
              <w:t>C</w:t>
            </w:r>
            <w:r w:rsidRPr="00C7224B">
              <w:rPr>
                <w:rFonts w:ascii="Calibri" w:hAnsi="Calibri"/>
              </w:rPr>
              <w:t xml:space="preserve">ount to and across 100, forwards and backwards, beginning with 0 or 1, or from any given number </w:t>
            </w:r>
          </w:p>
          <w:p w14:paraId="4FF5F8C1" w14:textId="77777777" w:rsidR="00423CE9" w:rsidRDefault="00423CE9" w:rsidP="00423CE9"/>
          <w:p w14:paraId="0C5204A5" w14:textId="691521C4" w:rsidR="006B75A8" w:rsidRDefault="00423CE9" w:rsidP="006B75A8">
            <w:r>
              <w:t>Secure</w:t>
            </w:r>
            <w:r w:rsidR="006B75A8">
              <w:t xml:space="preserve"> ability to not only count but read and write numbers to 20 in numerals.</w:t>
            </w:r>
          </w:p>
          <w:p w14:paraId="4188E038" w14:textId="77777777" w:rsidR="006B75A8" w:rsidRDefault="006B75A8" w:rsidP="006B75A8">
            <w:pPr>
              <w:jc w:val="center"/>
            </w:pPr>
          </w:p>
          <w:p w14:paraId="3B0E999D" w14:textId="20B7A509" w:rsidR="006B75A8" w:rsidRDefault="006B75A8" w:rsidP="006B75A8">
            <w:r>
              <w:t>Counting in 2’s, 5’s &amp; 10’s</w:t>
            </w:r>
            <w:r w:rsidR="00423CE9">
              <w:t xml:space="preserve"> progressing to 3’s.</w:t>
            </w:r>
          </w:p>
          <w:p w14:paraId="3A27EAA3" w14:textId="77777777" w:rsidR="006B75A8" w:rsidRDefault="006B75A8" w:rsidP="006B75A8">
            <w:pPr>
              <w:jc w:val="center"/>
            </w:pPr>
          </w:p>
        </w:tc>
        <w:tc>
          <w:tcPr>
            <w:tcW w:w="2482" w:type="dxa"/>
            <w:vMerge w:val="restart"/>
          </w:tcPr>
          <w:p w14:paraId="28613773" w14:textId="77777777" w:rsidR="006B75A8" w:rsidRPr="00D20682" w:rsidRDefault="006B75A8" w:rsidP="006B75A8">
            <w:pPr>
              <w:jc w:val="center"/>
              <w:rPr>
                <w:b/>
              </w:rPr>
            </w:pPr>
            <w:r w:rsidRPr="00D20682">
              <w:rPr>
                <w:b/>
              </w:rPr>
              <w:t>Mental Maths</w:t>
            </w:r>
          </w:p>
          <w:p w14:paraId="3498EE26" w14:textId="77777777" w:rsidR="006B75A8" w:rsidRDefault="006B75A8" w:rsidP="006B75A8">
            <w:r>
              <w:t xml:space="preserve">Develop counting, comparing and estimating numbers aloud mentally through songs, rhymes, role play etc. </w:t>
            </w:r>
            <w:r w:rsidRPr="00D20682">
              <w:t>Real life maths should run through this.</w:t>
            </w:r>
          </w:p>
          <w:p w14:paraId="69F50A8F" w14:textId="77777777" w:rsidR="006B75A8" w:rsidRPr="00D20682" w:rsidRDefault="006B75A8" w:rsidP="006B75A8">
            <w:pPr>
              <w:jc w:val="center"/>
            </w:pPr>
          </w:p>
          <w:p w14:paraId="78A2F938" w14:textId="77777777" w:rsidR="006B75A8" w:rsidRPr="00D20682" w:rsidRDefault="006B75A8" w:rsidP="006B75A8">
            <w:pPr>
              <w:jc w:val="center"/>
              <w:rPr>
                <w:b/>
              </w:rPr>
            </w:pPr>
            <w:r w:rsidRPr="00D20682">
              <w:rPr>
                <w:b/>
              </w:rPr>
              <w:t>Timetables</w:t>
            </w:r>
          </w:p>
          <w:p w14:paraId="1F3FE16A" w14:textId="77777777" w:rsidR="006B75A8" w:rsidRDefault="006B75A8" w:rsidP="006B75A8">
            <w:r w:rsidRPr="00D20682">
              <w:t>Weekly times table testing – this can be done by preparing counting on sheets for children to complete. This could also be assessed in groups counting aloud.</w:t>
            </w:r>
          </w:p>
          <w:p w14:paraId="70B773F3" w14:textId="77777777" w:rsidR="006B75A8" w:rsidRPr="00D20682" w:rsidRDefault="006B75A8" w:rsidP="006B75A8">
            <w:pPr>
              <w:jc w:val="center"/>
            </w:pPr>
          </w:p>
          <w:p w14:paraId="48E82651" w14:textId="77777777" w:rsidR="006B75A8" w:rsidRDefault="006B75A8" w:rsidP="006B75A8">
            <w:pPr>
              <w:jc w:val="center"/>
              <w:rPr>
                <w:b/>
              </w:rPr>
            </w:pPr>
            <w:r w:rsidRPr="00D20682">
              <w:rPr>
                <w:b/>
              </w:rPr>
              <w:t>Problem Solving and Reasoning</w:t>
            </w:r>
          </w:p>
          <w:p w14:paraId="0D12C0C7" w14:textId="77777777" w:rsidR="006B75A8" w:rsidRPr="00D20682" w:rsidRDefault="006B75A8" w:rsidP="006B75A8">
            <w:r>
              <w:t>Give children an opportunity to embed their learning of that week’s skill by applying it to a real-life math problem involving money, time or measurement. This can be done through role play, games and use of concrete and practical resources.</w:t>
            </w:r>
          </w:p>
        </w:tc>
      </w:tr>
      <w:tr w:rsidR="006B75A8" w14:paraId="32A244C0" w14:textId="77777777" w:rsidTr="00423CE9">
        <w:trPr>
          <w:cantSplit/>
          <w:trHeight w:val="1134"/>
        </w:trPr>
        <w:tc>
          <w:tcPr>
            <w:tcW w:w="709" w:type="dxa"/>
            <w:tcBorders>
              <w:top w:val="nil"/>
              <w:left w:val="nil"/>
              <w:bottom w:val="nil"/>
              <w:right w:val="single" w:sz="4" w:space="0" w:color="auto"/>
            </w:tcBorders>
            <w:textDirection w:val="btLr"/>
            <w:vAlign w:val="center"/>
          </w:tcPr>
          <w:p w14:paraId="26E17093" w14:textId="77777777" w:rsidR="006B75A8" w:rsidRPr="006B75A8" w:rsidRDefault="006B75A8" w:rsidP="006B75A8">
            <w:pPr>
              <w:ind w:left="113" w:right="113"/>
              <w:jc w:val="center"/>
              <w:rPr>
                <w:color w:val="0070C0"/>
              </w:rPr>
            </w:pPr>
            <w:r w:rsidRPr="006B75A8">
              <w:rPr>
                <w:color w:val="0070C0"/>
              </w:rPr>
              <w:t>Week 3</w:t>
            </w:r>
          </w:p>
        </w:tc>
        <w:tc>
          <w:tcPr>
            <w:tcW w:w="5103" w:type="dxa"/>
            <w:tcBorders>
              <w:left w:val="single" w:sz="4" w:space="0" w:color="auto"/>
            </w:tcBorders>
          </w:tcPr>
          <w:p w14:paraId="31A8778B" w14:textId="77777777" w:rsidR="006B75A8" w:rsidRDefault="006B75A8" w:rsidP="006B75A8">
            <w:pPr>
              <w:jc w:val="center"/>
              <w:rPr>
                <w:b/>
              </w:rPr>
            </w:pPr>
            <w:r w:rsidRPr="00D15974">
              <w:rPr>
                <w:b/>
              </w:rPr>
              <w:t>Addition</w:t>
            </w:r>
          </w:p>
          <w:p w14:paraId="26FED58E" w14:textId="77777777" w:rsidR="006B75A8" w:rsidRPr="00C421CC" w:rsidRDefault="006B75A8" w:rsidP="006B75A8">
            <w:r w:rsidRPr="009C0037">
              <w:t>Refer to year groups section of the Calculation Policy</w:t>
            </w:r>
          </w:p>
        </w:tc>
        <w:tc>
          <w:tcPr>
            <w:tcW w:w="2410" w:type="dxa"/>
            <w:vMerge/>
          </w:tcPr>
          <w:p w14:paraId="19537C0F" w14:textId="77777777" w:rsidR="006B75A8" w:rsidRDefault="006B75A8" w:rsidP="006B75A8">
            <w:pPr>
              <w:jc w:val="center"/>
            </w:pPr>
          </w:p>
        </w:tc>
        <w:tc>
          <w:tcPr>
            <w:tcW w:w="2482" w:type="dxa"/>
            <w:vMerge/>
          </w:tcPr>
          <w:p w14:paraId="32CB0C43" w14:textId="77777777" w:rsidR="006B75A8" w:rsidRDefault="006B75A8" w:rsidP="006B75A8">
            <w:pPr>
              <w:jc w:val="center"/>
            </w:pPr>
          </w:p>
        </w:tc>
      </w:tr>
      <w:tr w:rsidR="006B75A8" w14:paraId="33F1BFEC" w14:textId="77777777" w:rsidTr="00423CE9">
        <w:trPr>
          <w:cantSplit/>
          <w:trHeight w:val="1134"/>
        </w:trPr>
        <w:tc>
          <w:tcPr>
            <w:tcW w:w="709" w:type="dxa"/>
            <w:tcBorders>
              <w:top w:val="nil"/>
              <w:left w:val="nil"/>
              <w:bottom w:val="nil"/>
              <w:right w:val="single" w:sz="4" w:space="0" w:color="auto"/>
            </w:tcBorders>
            <w:textDirection w:val="btLr"/>
            <w:vAlign w:val="center"/>
          </w:tcPr>
          <w:p w14:paraId="16344E7F" w14:textId="77777777" w:rsidR="006B75A8" w:rsidRPr="006B75A8" w:rsidRDefault="006B75A8" w:rsidP="006B75A8">
            <w:pPr>
              <w:ind w:left="113" w:right="113"/>
              <w:jc w:val="center"/>
              <w:rPr>
                <w:color w:val="0070C0"/>
              </w:rPr>
            </w:pPr>
            <w:r w:rsidRPr="006B75A8">
              <w:rPr>
                <w:color w:val="0070C0"/>
              </w:rPr>
              <w:t>Week 4</w:t>
            </w:r>
          </w:p>
        </w:tc>
        <w:tc>
          <w:tcPr>
            <w:tcW w:w="5103" w:type="dxa"/>
            <w:tcBorders>
              <w:left w:val="single" w:sz="4" w:space="0" w:color="auto"/>
            </w:tcBorders>
          </w:tcPr>
          <w:p w14:paraId="6FB42252" w14:textId="77777777" w:rsidR="006B75A8" w:rsidRPr="009C0037" w:rsidRDefault="006B75A8" w:rsidP="006B75A8">
            <w:pPr>
              <w:jc w:val="center"/>
              <w:rPr>
                <w:b/>
              </w:rPr>
            </w:pPr>
            <w:r w:rsidRPr="00D15974">
              <w:rPr>
                <w:b/>
              </w:rPr>
              <w:t>Subtraction</w:t>
            </w:r>
          </w:p>
          <w:p w14:paraId="6C9588DD" w14:textId="77777777" w:rsidR="006B75A8" w:rsidRPr="00C421CC" w:rsidRDefault="006B75A8" w:rsidP="006B75A8">
            <w:r w:rsidRPr="009C0037">
              <w:t>Refer to year groups section of the Calculation Policy</w:t>
            </w:r>
          </w:p>
        </w:tc>
        <w:tc>
          <w:tcPr>
            <w:tcW w:w="2410" w:type="dxa"/>
            <w:vMerge/>
          </w:tcPr>
          <w:p w14:paraId="3FB087D6" w14:textId="77777777" w:rsidR="006B75A8" w:rsidRDefault="006B75A8" w:rsidP="006B75A8">
            <w:pPr>
              <w:jc w:val="center"/>
            </w:pPr>
          </w:p>
        </w:tc>
        <w:tc>
          <w:tcPr>
            <w:tcW w:w="2482" w:type="dxa"/>
            <w:vMerge/>
          </w:tcPr>
          <w:p w14:paraId="7257F8D4" w14:textId="77777777" w:rsidR="006B75A8" w:rsidRDefault="006B75A8" w:rsidP="006B75A8">
            <w:pPr>
              <w:jc w:val="center"/>
            </w:pPr>
          </w:p>
        </w:tc>
      </w:tr>
      <w:tr w:rsidR="006B75A8" w14:paraId="5395A652" w14:textId="77777777" w:rsidTr="00423CE9">
        <w:trPr>
          <w:cantSplit/>
          <w:trHeight w:val="1134"/>
        </w:trPr>
        <w:tc>
          <w:tcPr>
            <w:tcW w:w="709" w:type="dxa"/>
            <w:tcBorders>
              <w:top w:val="nil"/>
              <w:left w:val="nil"/>
              <w:bottom w:val="nil"/>
              <w:right w:val="single" w:sz="4" w:space="0" w:color="auto"/>
            </w:tcBorders>
            <w:textDirection w:val="btLr"/>
            <w:vAlign w:val="center"/>
          </w:tcPr>
          <w:p w14:paraId="5C5C9195" w14:textId="77777777" w:rsidR="006B75A8" w:rsidRPr="006B75A8" w:rsidRDefault="006B75A8" w:rsidP="006B75A8">
            <w:pPr>
              <w:ind w:left="113" w:right="113"/>
              <w:jc w:val="center"/>
              <w:rPr>
                <w:color w:val="0070C0"/>
              </w:rPr>
            </w:pPr>
            <w:r w:rsidRPr="006B75A8">
              <w:rPr>
                <w:color w:val="0070C0"/>
              </w:rPr>
              <w:t>Week 5</w:t>
            </w:r>
          </w:p>
        </w:tc>
        <w:tc>
          <w:tcPr>
            <w:tcW w:w="5103" w:type="dxa"/>
            <w:tcBorders>
              <w:left w:val="single" w:sz="4" w:space="0" w:color="auto"/>
            </w:tcBorders>
          </w:tcPr>
          <w:p w14:paraId="6649DA97" w14:textId="77777777" w:rsidR="006B75A8" w:rsidRPr="009C0037" w:rsidRDefault="006B75A8" w:rsidP="006B75A8">
            <w:pPr>
              <w:jc w:val="center"/>
              <w:rPr>
                <w:b/>
              </w:rPr>
            </w:pPr>
            <w:r w:rsidRPr="00D15974">
              <w:rPr>
                <w:b/>
              </w:rPr>
              <w:t>Multiplication</w:t>
            </w:r>
          </w:p>
          <w:p w14:paraId="3A53CE6A" w14:textId="77777777" w:rsidR="006B75A8" w:rsidRPr="00C421CC" w:rsidRDefault="006B75A8" w:rsidP="006B75A8">
            <w:r w:rsidRPr="009C0037">
              <w:t>Refer to year groups section of the Calculation Policy</w:t>
            </w:r>
          </w:p>
        </w:tc>
        <w:tc>
          <w:tcPr>
            <w:tcW w:w="2410" w:type="dxa"/>
            <w:vMerge/>
          </w:tcPr>
          <w:p w14:paraId="3C228024" w14:textId="77777777" w:rsidR="006B75A8" w:rsidRDefault="006B75A8" w:rsidP="006B75A8">
            <w:pPr>
              <w:jc w:val="center"/>
            </w:pPr>
          </w:p>
        </w:tc>
        <w:tc>
          <w:tcPr>
            <w:tcW w:w="2482" w:type="dxa"/>
            <w:vMerge/>
          </w:tcPr>
          <w:p w14:paraId="129AB16F" w14:textId="77777777" w:rsidR="006B75A8" w:rsidRDefault="006B75A8" w:rsidP="006B75A8">
            <w:pPr>
              <w:jc w:val="center"/>
            </w:pPr>
          </w:p>
        </w:tc>
      </w:tr>
      <w:tr w:rsidR="006B75A8" w14:paraId="7306C586" w14:textId="77777777" w:rsidTr="00423CE9">
        <w:trPr>
          <w:cantSplit/>
          <w:trHeight w:val="1134"/>
        </w:trPr>
        <w:tc>
          <w:tcPr>
            <w:tcW w:w="709" w:type="dxa"/>
            <w:tcBorders>
              <w:top w:val="nil"/>
              <w:left w:val="nil"/>
              <w:bottom w:val="nil"/>
              <w:right w:val="single" w:sz="4" w:space="0" w:color="auto"/>
            </w:tcBorders>
            <w:textDirection w:val="btLr"/>
            <w:vAlign w:val="center"/>
          </w:tcPr>
          <w:p w14:paraId="2F1A7E11" w14:textId="77777777" w:rsidR="006B75A8" w:rsidRPr="006B75A8" w:rsidRDefault="006B75A8" w:rsidP="006B75A8">
            <w:pPr>
              <w:ind w:left="113" w:right="113"/>
              <w:jc w:val="center"/>
              <w:rPr>
                <w:color w:val="0070C0"/>
              </w:rPr>
            </w:pPr>
            <w:r w:rsidRPr="006B75A8">
              <w:rPr>
                <w:color w:val="0070C0"/>
              </w:rPr>
              <w:t>Week 6</w:t>
            </w:r>
          </w:p>
        </w:tc>
        <w:tc>
          <w:tcPr>
            <w:tcW w:w="5103" w:type="dxa"/>
            <w:tcBorders>
              <w:left w:val="single" w:sz="4" w:space="0" w:color="auto"/>
            </w:tcBorders>
          </w:tcPr>
          <w:p w14:paraId="266329B2" w14:textId="77777777" w:rsidR="006B75A8" w:rsidRDefault="006B75A8" w:rsidP="006B75A8">
            <w:pPr>
              <w:jc w:val="center"/>
              <w:rPr>
                <w:b/>
              </w:rPr>
            </w:pPr>
            <w:r w:rsidRPr="00D15974">
              <w:rPr>
                <w:b/>
              </w:rPr>
              <w:t>Division</w:t>
            </w:r>
          </w:p>
          <w:p w14:paraId="45434B22" w14:textId="77777777" w:rsidR="006B75A8" w:rsidRPr="00C421CC" w:rsidRDefault="006B75A8" w:rsidP="006B75A8">
            <w:r w:rsidRPr="009C0037">
              <w:t>Refer to year groups section of the Calculation Policy</w:t>
            </w:r>
          </w:p>
        </w:tc>
        <w:tc>
          <w:tcPr>
            <w:tcW w:w="2410" w:type="dxa"/>
            <w:vMerge/>
          </w:tcPr>
          <w:p w14:paraId="41A63D67" w14:textId="77777777" w:rsidR="006B75A8" w:rsidRDefault="006B75A8" w:rsidP="006B75A8">
            <w:pPr>
              <w:jc w:val="center"/>
            </w:pPr>
          </w:p>
        </w:tc>
        <w:tc>
          <w:tcPr>
            <w:tcW w:w="2482" w:type="dxa"/>
            <w:vMerge/>
          </w:tcPr>
          <w:p w14:paraId="218E8165" w14:textId="77777777" w:rsidR="006B75A8" w:rsidRDefault="006B75A8" w:rsidP="006B75A8">
            <w:pPr>
              <w:jc w:val="center"/>
            </w:pPr>
          </w:p>
        </w:tc>
      </w:tr>
      <w:tr w:rsidR="006B75A8" w14:paraId="1548B626" w14:textId="77777777" w:rsidTr="00423CE9">
        <w:trPr>
          <w:cantSplit/>
          <w:trHeight w:val="1134"/>
        </w:trPr>
        <w:tc>
          <w:tcPr>
            <w:tcW w:w="709" w:type="dxa"/>
            <w:tcBorders>
              <w:top w:val="nil"/>
              <w:left w:val="nil"/>
              <w:bottom w:val="nil"/>
              <w:right w:val="single" w:sz="4" w:space="0" w:color="auto"/>
            </w:tcBorders>
            <w:textDirection w:val="btLr"/>
            <w:vAlign w:val="center"/>
          </w:tcPr>
          <w:p w14:paraId="65D48A9B" w14:textId="77777777" w:rsidR="006B75A8" w:rsidRPr="006B75A8" w:rsidRDefault="006B75A8" w:rsidP="006B75A8">
            <w:pPr>
              <w:ind w:left="113" w:right="113"/>
              <w:jc w:val="center"/>
              <w:rPr>
                <w:color w:val="0070C0"/>
              </w:rPr>
            </w:pPr>
            <w:r w:rsidRPr="006B75A8">
              <w:rPr>
                <w:color w:val="0070C0"/>
              </w:rPr>
              <w:t>Week 7</w:t>
            </w:r>
          </w:p>
        </w:tc>
        <w:tc>
          <w:tcPr>
            <w:tcW w:w="5103" w:type="dxa"/>
            <w:vMerge w:val="restart"/>
            <w:tcBorders>
              <w:left w:val="single" w:sz="4" w:space="0" w:color="auto"/>
            </w:tcBorders>
          </w:tcPr>
          <w:p w14:paraId="25D64FED" w14:textId="77777777" w:rsidR="006B75A8" w:rsidRDefault="006B75A8" w:rsidP="006B75A8">
            <w:pPr>
              <w:jc w:val="center"/>
              <w:rPr>
                <w:b/>
              </w:rPr>
            </w:pPr>
            <w:r w:rsidRPr="00D15974">
              <w:rPr>
                <w:b/>
              </w:rPr>
              <w:t>Measurement</w:t>
            </w:r>
            <w:r>
              <w:rPr>
                <w:b/>
              </w:rPr>
              <w:t xml:space="preserve"> (Real Life Maths)</w:t>
            </w:r>
          </w:p>
          <w:p w14:paraId="29C4F4FD" w14:textId="77777777" w:rsidR="006B75A8" w:rsidRDefault="006B75A8" w:rsidP="006B75A8">
            <w:pPr>
              <w:pStyle w:val="ListParagraph"/>
              <w:numPr>
                <w:ilvl w:val="0"/>
                <w:numId w:val="4"/>
              </w:numPr>
              <w:ind w:left="360"/>
            </w:pPr>
            <w:r>
              <w:t>T</w:t>
            </w:r>
            <w:r w:rsidRPr="00C421CC">
              <w:t>ell the time to the hour and half past the hour and draw the hands on a clock face to show these times.</w:t>
            </w:r>
          </w:p>
          <w:p w14:paraId="03F7691A" w14:textId="18AC62DF" w:rsidR="006B75A8" w:rsidRDefault="006B75A8" w:rsidP="006B75A8">
            <w:pPr>
              <w:pStyle w:val="ListParagraph"/>
              <w:numPr>
                <w:ilvl w:val="0"/>
                <w:numId w:val="4"/>
              </w:numPr>
              <w:ind w:left="360"/>
            </w:pPr>
            <w:r>
              <w:t>R</w:t>
            </w:r>
            <w:r w:rsidRPr="00C421CC">
              <w:t>ecognise and use language relating to dates, including days of the week, weeks, months and years</w:t>
            </w:r>
            <w:r w:rsidR="00423CE9">
              <w:t>.</w:t>
            </w:r>
          </w:p>
          <w:p w14:paraId="4587C018" w14:textId="2859CD18" w:rsidR="006B75A8" w:rsidRDefault="006B75A8" w:rsidP="006B75A8">
            <w:pPr>
              <w:pStyle w:val="ListParagraph"/>
              <w:numPr>
                <w:ilvl w:val="0"/>
                <w:numId w:val="4"/>
              </w:numPr>
              <w:ind w:left="360"/>
            </w:pPr>
            <w:r>
              <w:t>R</w:t>
            </w:r>
            <w:r w:rsidRPr="00C421CC">
              <w:t>ecognise and know the value of different denominations of coins and notes</w:t>
            </w:r>
          </w:p>
          <w:p w14:paraId="181DE185" w14:textId="744DED9E" w:rsidR="00423CE9" w:rsidRDefault="00423CE9" w:rsidP="006B75A8">
            <w:pPr>
              <w:pStyle w:val="ListParagraph"/>
              <w:numPr>
                <w:ilvl w:val="0"/>
                <w:numId w:val="4"/>
              </w:numPr>
              <w:ind w:left="360"/>
            </w:pPr>
            <w:r>
              <w:t>Sequence events in order using language (before)</w:t>
            </w:r>
          </w:p>
          <w:p w14:paraId="00825107" w14:textId="77777777" w:rsidR="00423CE9" w:rsidRDefault="006B75A8" w:rsidP="00423CE9">
            <w:pPr>
              <w:pStyle w:val="ListParagraph"/>
              <w:numPr>
                <w:ilvl w:val="0"/>
                <w:numId w:val="4"/>
              </w:numPr>
              <w:ind w:left="360"/>
            </w:pPr>
            <w:r>
              <w:t>Begin to measure and record time (hours, minutes, seconds.</w:t>
            </w:r>
          </w:p>
          <w:p w14:paraId="03E134A9" w14:textId="19149177" w:rsidR="00423CE9" w:rsidRPr="00C421CC" w:rsidRDefault="00423CE9" w:rsidP="00423CE9">
            <w:pPr>
              <w:pStyle w:val="ListParagraph"/>
              <w:numPr>
                <w:ilvl w:val="0"/>
                <w:numId w:val="4"/>
              </w:numPr>
              <w:ind w:left="360"/>
            </w:pPr>
            <w:r>
              <w:t>C</w:t>
            </w:r>
            <w:r>
              <w:t>ompare, describe and solve practical problems for</w:t>
            </w:r>
            <w:r>
              <w:t xml:space="preserve"> measurements (lengths, height, time etc)</w:t>
            </w:r>
          </w:p>
        </w:tc>
        <w:tc>
          <w:tcPr>
            <w:tcW w:w="2410" w:type="dxa"/>
            <w:vMerge/>
          </w:tcPr>
          <w:p w14:paraId="71ADE5FF" w14:textId="77777777" w:rsidR="006B75A8" w:rsidRDefault="006B75A8" w:rsidP="006B75A8">
            <w:pPr>
              <w:jc w:val="center"/>
            </w:pPr>
          </w:p>
        </w:tc>
        <w:tc>
          <w:tcPr>
            <w:tcW w:w="2482" w:type="dxa"/>
            <w:vMerge/>
          </w:tcPr>
          <w:p w14:paraId="375D6717" w14:textId="77777777" w:rsidR="006B75A8" w:rsidRDefault="006B75A8" w:rsidP="006B75A8">
            <w:pPr>
              <w:jc w:val="center"/>
            </w:pPr>
          </w:p>
        </w:tc>
      </w:tr>
      <w:tr w:rsidR="006B75A8" w14:paraId="389A9D9B" w14:textId="77777777" w:rsidTr="00423CE9">
        <w:trPr>
          <w:cantSplit/>
          <w:trHeight w:val="1134"/>
        </w:trPr>
        <w:tc>
          <w:tcPr>
            <w:tcW w:w="709" w:type="dxa"/>
            <w:tcBorders>
              <w:top w:val="nil"/>
              <w:left w:val="nil"/>
              <w:bottom w:val="nil"/>
              <w:right w:val="single" w:sz="4" w:space="0" w:color="auto"/>
            </w:tcBorders>
            <w:textDirection w:val="btLr"/>
            <w:vAlign w:val="center"/>
          </w:tcPr>
          <w:p w14:paraId="21808CA6" w14:textId="77777777" w:rsidR="006B75A8" w:rsidRPr="006B75A8" w:rsidRDefault="006B75A8" w:rsidP="006B75A8">
            <w:pPr>
              <w:ind w:left="113" w:right="113"/>
              <w:jc w:val="center"/>
              <w:rPr>
                <w:color w:val="0070C0"/>
              </w:rPr>
            </w:pPr>
            <w:r w:rsidRPr="006B75A8">
              <w:rPr>
                <w:color w:val="0070C0"/>
              </w:rPr>
              <w:t>Week 8</w:t>
            </w:r>
          </w:p>
        </w:tc>
        <w:tc>
          <w:tcPr>
            <w:tcW w:w="5103" w:type="dxa"/>
            <w:vMerge/>
            <w:tcBorders>
              <w:left w:val="single" w:sz="4" w:space="0" w:color="auto"/>
            </w:tcBorders>
          </w:tcPr>
          <w:p w14:paraId="5BA082A9" w14:textId="77777777" w:rsidR="006B75A8" w:rsidRPr="00D15974" w:rsidRDefault="006B75A8" w:rsidP="006B75A8">
            <w:pPr>
              <w:jc w:val="center"/>
              <w:rPr>
                <w:b/>
              </w:rPr>
            </w:pPr>
          </w:p>
        </w:tc>
        <w:tc>
          <w:tcPr>
            <w:tcW w:w="2410" w:type="dxa"/>
            <w:vMerge/>
          </w:tcPr>
          <w:p w14:paraId="37C17CBD" w14:textId="77777777" w:rsidR="006B75A8" w:rsidRDefault="006B75A8" w:rsidP="006B75A8">
            <w:pPr>
              <w:jc w:val="center"/>
            </w:pPr>
          </w:p>
        </w:tc>
        <w:tc>
          <w:tcPr>
            <w:tcW w:w="2482" w:type="dxa"/>
            <w:vMerge/>
          </w:tcPr>
          <w:p w14:paraId="14DB355B" w14:textId="77777777" w:rsidR="006B75A8" w:rsidRDefault="006B75A8" w:rsidP="006B75A8">
            <w:pPr>
              <w:jc w:val="center"/>
            </w:pPr>
          </w:p>
        </w:tc>
      </w:tr>
    </w:tbl>
    <w:p w14:paraId="609DDE41" w14:textId="77777777" w:rsidR="00690EE3" w:rsidRPr="00EB7CE3" w:rsidRDefault="00690EE3">
      <w:pPr>
        <w:rPr>
          <w:b/>
        </w:rPr>
      </w:pPr>
    </w:p>
    <w:sectPr w:rsidR="00690EE3" w:rsidRPr="00EB7CE3" w:rsidSect="007875F5">
      <w:head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62689" w14:textId="77777777" w:rsidR="007875F5" w:rsidRDefault="007875F5" w:rsidP="007875F5">
      <w:pPr>
        <w:spacing w:after="0" w:line="240" w:lineRule="auto"/>
      </w:pPr>
      <w:r>
        <w:separator/>
      </w:r>
    </w:p>
  </w:endnote>
  <w:endnote w:type="continuationSeparator" w:id="0">
    <w:p w14:paraId="30909284" w14:textId="77777777" w:rsidR="007875F5" w:rsidRDefault="007875F5" w:rsidP="00787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5B3BC3" w14:textId="77777777" w:rsidR="007875F5" w:rsidRDefault="007875F5" w:rsidP="007875F5">
      <w:pPr>
        <w:spacing w:after="0" w:line="240" w:lineRule="auto"/>
      </w:pPr>
      <w:r>
        <w:separator/>
      </w:r>
    </w:p>
  </w:footnote>
  <w:footnote w:type="continuationSeparator" w:id="0">
    <w:p w14:paraId="14F2F8B2" w14:textId="77777777" w:rsidR="007875F5" w:rsidRDefault="007875F5" w:rsidP="00787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6CECE" w14:textId="743F7E96" w:rsidR="007875F5" w:rsidRDefault="006B75A8">
    <w:pPr>
      <w:pStyle w:val="Header"/>
    </w:pPr>
    <w:r>
      <w:rPr>
        <w:noProof/>
      </w:rPr>
      <mc:AlternateContent>
        <mc:Choice Requires="wpg">
          <w:drawing>
            <wp:anchor distT="0" distB="0" distL="114300" distR="114300" simplePos="0" relativeHeight="251659264" behindDoc="0" locked="0" layoutInCell="1" allowOverlap="1" wp14:anchorId="42E82412" wp14:editId="0A37BB86">
              <wp:simplePos x="0" y="0"/>
              <wp:positionH relativeFrom="column">
                <wp:posOffset>1522095</wp:posOffset>
              </wp:positionH>
              <wp:positionV relativeFrom="paragraph">
                <wp:posOffset>459418</wp:posOffset>
              </wp:positionV>
              <wp:extent cx="5078569" cy="1325880"/>
              <wp:effectExtent l="0" t="0" r="0" b="0"/>
              <wp:wrapNone/>
              <wp:docPr id="8" name="Group 8"/>
              <wp:cNvGraphicFramePr/>
              <a:graphic xmlns:a="http://schemas.openxmlformats.org/drawingml/2006/main">
                <a:graphicData uri="http://schemas.microsoft.com/office/word/2010/wordprocessingGroup">
                  <wpg:wgp>
                    <wpg:cNvGrpSpPr/>
                    <wpg:grpSpPr>
                      <a:xfrm>
                        <a:off x="0" y="0"/>
                        <a:ext cx="5078569" cy="1325880"/>
                        <a:chOff x="0" y="0"/>
                        <a:chExt cx="5078569" cy="1325880"/>
                      </a:xfrm>
                    </wpg:grpSpPr>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207224" y="0"/>
                          <a:ext cx="1871345" cy="1325880"/>
                        </a:xfrm>
                        <a:prstGeom prst="rect">
                          <a:avLst/>
                        </a:prstGeom>
                        <a:noFill/>
                      </pic:spPr>
                    </pic:pic>
                    <wps:wsp>
                      <wps:cNvPr id="6" name="Straight Connector 6"/>
                      <wps:cNvCnPr/>
                      <wps:spPr>
                        <a:xfrm>
                          <a:off x="3098042" y="313898"/>
                          <a:ext cx="0" cy="93980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0" y="368489"/>
                          <a:ext cx="2950210" cy="828040"/>
                        </a:xfrm>
                        <a:prstGeom prst="rect">
                          <a:avLst/>
                        </a:prstGeom>
                        <a:solidFill>
                          <a:schemeClr val="bg1"/>
                        </a:solidFill>
                        <a:ln w="6350">
                          <a:solidFill>
                            <a:schemeClr val="bg1"/>
                          </a:solidFill>
                        </a:ln>
                      </wps:spPr>
                      <wps:txbx>
                        <w:txbxContent>
                          <w:p w14:paraId="6C877C18" w14:textId="66B2ACBE" w:rsidR="006B75A8" w:rsidRPr="00A6435F" w:rsidRDefault="006B75A8" w:rsidP="006B75A8">
                            <w:pPr>
                              <w:spacing w:after="0" w:line="240" w:lineRule="auto"/>
                              <w:jc w:val="right"/>
                              <w:rPr>
                                <w:b/>
                                <w:color w:val="000000" w:themeColor="text1"/>
                                <w:sz w:val="48"/>
                              </w:rPr>
                            </w:pPr>
                            <w:r w:rsidRPr="00A6435F">
                              <w:rPr>
                                <w:b/>
                                <w:color w:val="000000" w:themeColor="text1"/>
                                <w:sz w:val="48"/>
                              </w:rPr>
                              <w:t xml:space="preserve">Year </w:t>
                            </w:r>
                            <w:r w:rsidR="00423CE9">
                              <w:rPr>
                                <w:b/>
                                <w:color w:val="000000" w:themeColor="text1"/>
                                <w:sz w:val="48"/>
                              </w:rPr>
                              <w:t>2</w:t>
                            </w:r>
                            <w:r w:rsidRPr="00A6435F">
                              <w:rPr>
                                <w:b/>
                                <w:color w:val="000000" w:themeColor="text1"/>
                                <w:sz w:val="48"/>
                              </w:rPr>
                              <w:t xml:space="preserve"> </w:t>
                            </w:r>
                          </w:p>
                          <w:p w14:paraId="24B083A8" w14:textId="77777777" w:rsidR="006B75A8" w:rsidRPr="00A6435F" w:rsidRDefault="006B75A8" w:rsidP="006B75A8">
                            <w:pPr>
                              <w:spacing w:after="0" w:line="240" w:lineRule="auto"/>
                              <w:jc w:val="right"/>
                              <w:rPr>
                                <w:color w:val="000000" w:themeColor="text1"/>
                                <w:sz w:val="48"/>
                              </w:rPr>
                            </w:pPr>
                            <w:r w:rsidRPr="00A6435F">
                              <w:rPr>
                                <w:color w:val="000000" w:themeColor="text1"/>
                                <w:sz w:val="48"/>
                              </w:rPr>
                              <w:t>Maths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E82412" id="Group 8" o:spid="_x0000_s1026" style="position:absolute;margin-left:119.85pt;margin-top:36.15pt;width:399.9pt;height:104.4pt;z-index:251659264" coordsize="50785,13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2072;width:18713;height:13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">
                <v:imagedata r:id="rId2" o:title=""/>
              </v:shape>
              <v:line id="Straight Connector 6" o:spid="_x0000_s1028" style="position:absolute;visibility:visible;mso-wrap-style:square" from="30980,3138" to="30980,1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" strokecolor="#2e74b5 [2408]" strokeweight="3pt">
                <v:stroke joinstyle="miter"/>
              </v:line>
              <v:shapetype id="_x0000_t202" coordsize="21600,21600" o:spt="202" path="m,l,21600r21600,l21600,xe">
                <v:stroke joinstyle="miter"/>
                <v:path gradientshapeok="t" o:connecttype="rect"/>
              </v:shapetype>
              <v:shape id="Text Box 7" o:spid="_x0000_s1029" type="#_x0000_t202" style="position:absolute;top:3684;width:29502;height:8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" fillcolor="white [3212]" strokecolor="white [3212]" strokeweight=".5pt">
                <v:textbox>
                  <w:txbxContent>
                    <w:p w14:paraId="6C877C18" w14:textId="66B2ACBE" w:rsidR="006B75A8" w:rsidRPr="00A6435F" w:rsidRDefault="006B75A8" w:rsidP="006B75A8">
                      <w:pPr>
                        <w:spacing w:after="0" w:line="240" w:lineRule="auto"/>
                        <w:jc w:val="right"/>
                        <w:rPr>
                          <w:b/>
                          <w:color w:val="000000" w:themeColor="text1"/>
                          <w:sz w:val="48"/>
                        </w:rPr>
                      </w:pPr>
                      <w:r w:rsidRPr="00A6435F">
                        <w:rPr>
                          <w:b/>
                          <w:color w:val="000000" w:themeColor="text1"/>
                          <w:sz w:val="48"/>
                        </w:rPr>
                        <w:t xml:space="preserve">Year </w:t>
                      </w:r>
                      <w:r w:rsidR="00423CE9">
                        <w:rPr>
                          <w:b/>
                          <w:color w:val="000000" w:themeColor="text1"/>
                          <w:sz w:val="48"/>
                        </w:rPr>
                        <w:t>2</w:t>
                      </w:r>
                      <w:r w:rsidRPr="00A6435F">
                        <w:rPr>
                          <w:b/>
                          <w:color w:val="000000" w:themeColor="text1"/>
                          <w:sz w:val="48"/>
                        </w:rPr>
                        <w:t xml:space="preserve"> </w:t>
                      </w:r>
                    </w:p>
                    <w:p w14:paraId="24B083A8" w14:textId="77777777" w:rsidR="006B75A8" w:rsidRPr="00A6435F" w:rsidRDefault="006B75A8" w:rsidP="006B75A8">
                      <w:pPr>
                        <w:spacing w:after="0" w:line="240" w:lineRule="auto"/>
                        <w:jc w:val="right"/>
                        <w:rPr>
                          <w:color w:val="000000" w:themeColor="text1"/>
                          <w:sz w:val="48"/>
                        </w:rPr>
                      </w:pPr>
                      <w:r w:rsidRPr="00A6435F">
                        <w:rPr>
                          <w:color w:val="000000" w:themeColor="text1"/>
                          <w:sz w:val="48"/>
                        </w:rPr>
                        <w:t>Maths Curriculum</w:t>
                      </w:r>
                    </w:p>
                  </w:txbxContent>
                </v:textbox>
              </v:shape>
            </v:group>
          </w:pict>
        </mc:Fallback>
      </mc:AlternateContent>
    </w:r>
    <w:r w:rsidR="00497418">
      <w:rPr>
        <w:noProof/>
      </w:rPr>
      <w:drawing>
        <wp:anchor distT="0" distB="0" distL="114300" distR="114300" simplePos="0" relativeHeight="251632128" behindDoc="1" locked="0" layoutInCell="1" allowOverlap="1" wp14:anchorId="62A6DB1D" wp14:editId="095F50F0">
          <wp:simplePos x="0" y="0"/>
          <wp:positionH relativeFrom="column">
            <wp:posOffset>154305</wp:posOffset>
          </wp:positionH>
          <wp:positionV relativeFrom="paragraph">
            <wp:posOffset>-253365</wp:posOffset>
          </wp:positionV>
          <wp:extent cx="1381760" cy="1315720"/>
          <wp:effectExtent l="0" t="0" r="8890" b="0"/>
          <wp:wrapTight wrapText="bothSides">
            <wp:wrapPolygon edited="0">
              <wp:start x="7743" y="0"/>
              <wp:lineTo x="5360" y="938"/>
              <wp:lineTo x="1191" y="4066"/>
              <wp:lineTo x="0" y="9069"/>
              <wp:lineTo x="0" y="10946"/>
              <wp:lineTo x="596" y="15012"/>
              <wp:lineTo x="4765" y="20015"/>
              <wp:lineTo x="8040" y="21266"/>
              <wp:lineTo x="13103" y="21266"/>
              <wp:lineTo x="16081" y="20015"/>
              <wp:lineTo x="20548" y="15324"/>
              <wp:lineTo x="21441" y="9382"/>
              <wp:lineTo x="19952" y="4378"/>
              <wp:lineTo x="15188" y="313"/>
              <wp:lineTo x="13401" y="0"/>
              <wp:lineTo x="7743" y="0"/>
            </wp:wrapPolygon>
          </wp:wrapTight>
          <wp:docPr id="3" name="Picture 3" descr="G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1760"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sidR="00497418">
      <w:rPr>
        <w:noProof/>
      </w:rPr>
      <w:drawing>
        <wp:anchor distT="0" distB="0" distL="114300" distR="114300" simplePos="0" relativeHeight="251590144" behindDoc="1" locked="0" layoutInCell="1" allowOverlap="1" wp14:anchorId="42F1A0C9" wp14:editId="503E841E">
          <wp:simplePos x="0" y="0"/>
          <wp:positionH relativeFrom="column">
            <wp:posOffset>-671195</wp:posOffset>
          </wp:positionH>
          <wp:positionV relativeFrom="paragraph">
            <wp:posOffset>-304165</wp:posOffset>
          </wp:positionV>
          <wp:extent cx="7795260" cy="988695"/>
          <wp:effectExtent l="0" t="0" r="0" b="1905"/>
          <wp:wrapTight wrapText="bothSides">
            <wp:wrapPolygon edited="0">
              <wp:start x="0" y="0"/>
              <wp:lineTo x="0" y="21225"/>
              <wp:lineTo x="21537" y="21225"/>
              <wp:lineTo x="215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5260" cy="9886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36500"/>
    <w:multiLevelType w:val="hybridMultilevel"/>
    <w:tmpl w:val="DA523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9E34EEF"/>
    <w:multiLevelType w:val="hybridMultilevel"/>
    <w:tmpl w:val="D3DA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BC71F8B"/>
    <w:multiLevelType w:val="hybridMultilevel"/>
    <w:tmpl w:val="B2F0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AD29E2"/>
    <w:multiLevelType w:val="hybridMultilevel"/>
    <w:tmpl w:val="F9863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FF"/>
    <w:rsid w:val="00046301"/>
    <w:rsid w:val="0037157D"/>
    <w:rsid w:val="00423CE9"/>
    <w:rsid w:val="00497418"/>
    <w:rsid w:val="00594B62"/>
    <w:rsid w:val="00690EE3"/>
    <w:rsid w:val="006B75A8"/>
    <w:rsid w:val="007875F5"/>
    <w:rsid w:val="009C0037"/>
    <w:rsid w:val="00A6435F"/>
    <w:rsid w:val="00B33766"/>
    <w:rsid w:val="00C421CC"/>
    <w:rsid w:val="00CB2BFF"/>
    <w:rsid w:val="00D15974"/>
    <w:rsid w:val="00D20682"/>
    <w:rsid w:val="00E3429C"/>
    <w:rsid w:val="00E625B2"/>
    <w:rsid w:val="00EB7CE3"/>
    <w:rsid w:val="00F27F0A"/>
    <w:rsid w:val="00F67EF8"/>
    <w:rsid w:val="00F91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76DB43"/>
  <w15:chartTrackingRefBased/>
  <w15:docId w15:val="{519357B0-5E95-D642-AEDD-2CEF24208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2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75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75F5"/>
  </w:style>
  <w:style w:type="paragraph" w:styleId="Footer">
    <w:name w:val="footer"/>
    <w:basedOn w:val="Normal"/>
    <w:link w:val="FooterChar"/>
    <w:uiPriority w:val="99"/>
    <w:unhideWhenUsed/>
    <w:rsid w:val="007875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5F5"/>
  </w:style>
  <w:style w:type="character" w:styleId="CommentReference">
    <w:name w:val="annotation reference"/>
    <w:basedOn w:val="DefaultParagraphFont"/>
    <w:uiPriority w:val="99"/>
    <w:semiHidden/>
    <w:unhideWhenUsed/>
    <w:rsid w:val="00EB7CE3"/>
    <w:rPr>
      <w:sz w:val="16"/>
      <w:szCs w:val="16"/>
    </w:rPr>
  </w:style>
  <w:style w:type="paragraph" w:styleId="CommentText">
    <w:name w:val="annotation text"/>
    <w:basedOn w:val="Normal"/>
    <w:link w:val="CommentTextChar"/>
    <w:uiPriority w:val="99"/>
    <w:semiHidden/>
    <w:unhideWhenUsed/>
    <w:rsid w:val="00EB7CE3"/>
    <w:pPr>
      <w:spacing w:line="240" w:lineRule="auto"/>
    </w:pPr>
    <w:rPr>
      <w:sz w:val="20"/>
      <w:szCs w:val="20"/>
    </w:rPr>
  </w:style>
  <w:style w:type="character" w:customStyle="1" w:styleId="CommentTextChar">
    <w:name w:val="Comment Text Char"/>
    <w:basedOn w:val="DefaultParagraphFont"/>
    <w:link w:val="CommentText"/>
    <w:uiPriority w:val="99"/>
    <w:semiHidden/>
    <w:rsid w:val="00EB7CE3"/>
    <w:rPr>
      <w:sz w:val="20"/>
      <w:szCs w:val="20"/>
    </w:rPr>
  </w:style>
  <w:style w:type="paragraph" w:styleId="CommentSubject">
    <w:name w:val="annotation subject"/>
    <w:basedOn w:val="CommentText"/>
    <w:next w:val="CommentText"/>
    <w:link w:val="CommentSubjectChar"/>
    <w:uiPriority w:val="99"/>
    <w:semiHidden/>
    <w:unhideWhenUsed/>
    <w:rsid w:val="00EB7CE3"/>
    <w:rPr>
      <w:b/>
      <w:bCs/>
    </w:rPr>
  </w:style>
  <w:style w:type="character" w:customStyle="1" w:styleId="CommentSubjectChar">
    <w:name w:val="Comment Subject Char"/>
    <w:basedOn w:val="CommentTextChar"/>
    <w:link w:val="CommentSubject"/>
    <w:uiPriority w:val="99"/>
    <w:semiHidden/>
    <w:rsid w:val="00EB7CE3"/>
    <w:rPr>
      <w:b/>
      <w:bCs/>
      <w:sz w:val="20"/>
      <w:szCs w:val="20"/>
    </w:rPr>
  </w:style>
  <w:style w:type="paragraph" w:styleId="BalloonText">
    <w:name w:val="Balloon Text"/>
    <w:basedOn w:val="Normal"/>
    <w:link w:val="BalloonTextChar"/>
    <w:uiPriority w:val="99"/>
    <w:semiHidden/>
    <w:unhideWhenUsed/>
    <w:rsid w:val="00EB7C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CE3"/>
    <w:rPr>
      <w:rFonts w:ascii="Segoe UI" w:hAnsi="Segoe UI" w:cs="Segoe UI"/>
      <w:sz w:val="18"/>
      <w:szCs w:val="18"/>
    </w:rPr>
  </w:style>
  <w:style w:type="paragraph" w:styleId="ListParagraph">
    <w:name w:val="List Paragraph"/>
    <w:basedOn w:val="Normal"/>
    <w:uiPriority w:val="34"/>
    <w:qFormat/>
    <w:rsid w:val="00D15974"/>
    <w:pPr>
      <w:ind w:left="720"/>
      <w:contextualSpacing/>
    </w:pPr>
  </w:style>
  <w:style w:type="paragraph" w:customStyle="1" w:styleId="Default">
    <w:name w:val="Default"/>
    <w:rsid w:val="00423CE9"/>
    <w:pPr>
      <w:autoSpaceDE w:val="0"/>
      <w:autoSpaceDN w:val="0"/>
      <w:adjustRightInd w:val="0"/>
      <w:spacing w:after="0" w:line="240" w:lineRule="auto"/>
    </w:pPr>
    <w:rPr>
      <w:rFonts w:ascii="Arial" w:eastAsia="Calibri"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83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2F883F3C72E841A0DBFF9F320D4BB5" ma:contentTypeVersion="11" ma:contentTypeDescription="Create a new document." ma:contentTypeScope="" ma:versionID="4836a6ef95648348d3f8c8858f4c3853">
  <xsd:schema xmlns:xsd="http://www.w3.org/2001/XMLSchema" xmlns:xs="http://www.w3.org/2001/XMLSchema" xmlns:p="http://schemas.microsoft.com/office/2006/metadata/properties" xmlns:ns2="98c41471-039c-4476-bb62-099c5d1d8e8f" xmlns:ns3="4d500533-4aae-4eea-98cf-3a41e7baeef4" targetNamespace="http://schemas.microsoft.com/office/2006/metadata/properties" ma:root="true" ma:fieldsID="d83cf607dd31f1b2951b0b8da124580f" ns2:_="" ns3:_="">
    <xsd:import namespace="98c41471-039c-4476-bb62-099c5d1d8e8f"/>
    <xsd:import namespace="4d500533-4aae-4eea-98cf-3a41e7baeef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c41471-039c-4476-bb62-099c5d1d8e8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500533-4aae-4eea-98cf-3a41e7baeef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77C10F-2F1F-4629-97F2-CEDD8EDDB4A3}"/>
</file>

<file path=customXml/itemProps2.xml><?xml version="1.0" encoding="utf-8"?>
<ds:datastoreItem xmlns:ds="http://schemas.openxmlformats.org/officeDocument/2006/customXml" ds:itemID="{9069594E-15B7-4730-956F-40722D2707AA}">
  <ds:schemaRefs>
    <ds:schemaRef ds:uri="http://schemas.microsoft.com/office/2006/documentManagement/types"/>
    <ds:schemaRef ds:uri="http://purl.org/dc/elements/1.1/"/>
    <ds:schemaRef ds:uri="http://schemas.microsoft.com/office/infopath/2007/PartnerControls"/>
    <ds:schemaRef ds:uri="http://www.w3.org/XML/1998/namespace"/>
    <ds:schemaRef ds:uri="http://schemas.microsoft.com/office/2006/metadata/properties"/>
    <ds:schemaRef ds:uri="2a97c72d-de1d-4c9b-9a1e-c1713ba02eef"/>
    <ds:schemaRef ds:uri="b409e226-e697-4950-93f3-7e70029e840d"/>
    <ds:schemaRef ds:uri="http://purl.org/dc/dcmityp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807EF430-B93D-4574-BF37-05085ABB53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666</Words>
  <Characters>3801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Ahearn</dc:creator>
  <cp:keywords/>
  <dc:description/>
  <cp:lastModifiedBy>Jack Ahearn</cp:lastModifiedBy>
  <cp:revision>5</cp:revision>
  <dcterms:created xsi:type="dcterms:W3CDTF">2020-07-07T11:20:00Z</dcterms:created>
  <dcterms:modified xsi:type="dcterms:W3CDTF">2020-07-07T13:53:00Z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0x010100EE2F883F3C72E841A0DBFF9F320D4BB5</vt:lpwstr>
  </property>
</Properties>
</file>