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49" w:tblpY="-215"/>
        <w:tblW w:w="15310" w:type="dxa"/>
        <w:tblLayout w:type="fixed"/>
        <w:tblLook w:val="04A0" w:firstRow="1" w:lastRow="0" w:firstColumn="1" w:lastColumn="0" w:noHBand="0" w:noVBand="1"/>
      </w:tblPr>
      <w:tblGrid>
        <w:gridCol w:w="1135"/>
        <w:gridCol w:w="992"/>
        <w:gridCol w:w="992"/>
        <w:gridCol w:w="533"/>
        <w:gridCol w:w="601"/>
        <w:gridCol w:w="567"/>
        <w:gridCol w:w="675"/>
        <w:gridCol w:w="955"/>
        <w:gridCol w:w="888"/>
        <w:gridCol w:w="1026"/>
        <w:gridCol w:w="992"/>
        <w:gridCol w:w="2092"/>
        <w:gridCol w:w="236"/>
        <w:gridCol w:w="1560"/>
        <w:gridCol w:w="850"/>
        <w:gridCol w:w="1216"/>
      </w:tblGrid>
      <w:tr w:rsidR="008A204D" w:rsidRPr="008A204D" w14:paraId="7A2E09C8" w14:textId="77777777" w:rsidTr="008A204D">
        <w:tc>
          <w:tcPr>
            <w:tcW w:w="1135" w:type="dxa"/>
          </w:tcPr>
          <w:p w14:paraId="4A4604FA" w14:textId="77777777" w:rsidR="008A204D" w:rsidRPr="008A204D" w:rsidRDefault="008A204D" w:rsidP="008A204D">
            <w:pPr>
              <w:rPr>
                <w:b/>
                <w:sz w:val="20"/>
                <w:szCs w:val="20"/>
              </w:rPr>
            </w:pPr>
            <w:r w:rsidRPr="008A204D">
              <w:rPr>
                <w:b/>
                <w:sz w:val="20"/>
                <w:szCs w:val="20"/>
              </w:rPr>
              <w:t xml:space="preserve">Term </w:t>
            </w:r>
          </w:p>
        </w:tc>
        <w:tc>
          <w:tcPr>
            <w:tcW w:w="6203" w:type="dxa"/>
            <w:gridSpan w:val="8"/>
          </w:tcPr>
          <w:p w14:paraId="7B39D5BD" w14:textId="77777777" w:rsidR="008A204D" w:rsidRPr="008A204D" w:rsidRDefault="008A204D" w:rsidP="008A204D">
            <w:pPr>
              <w:rPr>
                <w:b/>
                <w:sz w:val="20"/>
                <w:szCs w:val="20"/>
              </w:rPr>
            </w:pPr>
            <w:r w:rsidRPr="008A204D">
              <w:rPr>
                <w:b/>
                <w:sz w:val="20"/>
                <w:szCs w:val="20"/>
              </w:rPr>
              <w:t xml:space="preserve">Autumn 1 </w:t>
            </w:r>
          </w:p>
        </w:tc>
        <w:tc>
          <w:tcPr>
            <w:tcW w:w="7972" w:type="dxa"/>
            <w:gridSpan w:val="7"/>
          </w:tcPr>
          <w:p w14:paraId="74C9BB94" w14:textId="77777777" w:rsidR="008A204D" w:rsidRPr="008A204D" w:rsidRDefault="008A204D" w:rsidP="008A204D">
            <w:pPr>
              <w:rPr>
                <w:b/>
                <w:sz w:val="20"/>
                <w:szCs w:val="20"/>
              </w:rPr>
            </w:pPr>
            <w:r w:rsidRPr="008A204D">
              <w:rPr>
                <w:b/>
                <w:sz w:val="20"/>
                <w:szCs w:val="20"/>
              </w:rPr>
              <w:t xml:space="preserve">Autumn 2 </w:t>
            </w:r>
          </w:p>
        </w:tc>
      </w:tr>
      <w:tr w:rsidR="008A204D" w:rsidRPr="008A204D" w14:paraId="562E95A5" w14:textId="77777777" w:rsidTr="008A204D">
        <w:tc>
          <w:tcPr>
            <w:tcW w:w="1135" w:type="dxa"/>
          </w:tcPr>
          <w:p w14:paraId="533A48F2" w14:textId="77777777" w:rsidR="008A204D" w:rsidRPr="008A204D" w:rsidRDefault="008A204D" w:rsidP="008A204D">
            <w:pPr>
              <w:rPr>
                <w:b/>
                <w:sz w:val="20"/>
                <w:szCs w:val="20"/>
              </w:rPr>
            </w:pPr>
            <w:r w:rsidRPr="008A204D">
              <w:rPr>
                <w:b/>
                <w:sz w:val="20"/>
                <w:szCs w:val="20"/>
              </w:rPr>
              <w:t xml:space="preserve">Week </w:t>
            </w:r>
          </w:p>
        </w:tc>
        <w:tc>
          <w:tcPr>
            <w:tcW w:w="992" w:type="dxa"/>
            <w:shd w:val="clear" w:color="auto" w:fill="00FF00"/>
          </w:tcPr>
          <w:p w14:paraId="7E0D5F86" w14:textId="77777777" w:rsidR="008A204D" w:rsidRPr="008A204D" w:rsidRDefault="008A204D" w:rsidP="008A204D">
            <w:pPr>
              <w:rPr>
                <w:b/>
                <w:sz w:val="20"/>
                <w:szCs w:val="20"/>
              </w:rPr>
            </w:pPr>
            <w:r w:rsidRPr="008A204D">
              <w:rPr>
                <w:b/>
                <w:sz w:val="20"/>
                <w:szCs w:val="20"/>
              </w:rPr>
              <w:t>1</w:t>
            </w:r>
          </w:p>
        </w:tc>
        <w:tc>
          <w:tcPr>
            <w:tcW w:w="992" w:type="dxa"/>
            <w:shd w:val="clear" w:color="auto" w:fill="FF2121"/>
          </w:tcPr>
          <w:p w14:paraId="6216A24C" w14:textId="77777777" w:rsidR="008A204D" w:rsidRPr="008A204D" w:rsidRDefault="008A204D" w:rsidP="008A204D">
            <w:pPr>
              <w:rPr>
                <w:b/>
                <w:sz w:val="20"/>
                <w:szCs w:val="20"/>
              </w:rPr>
            </w:pPr>
            <w:r w:rsidRPr="008A204D">
              <w:rPr>
                <w:b/>
                <w:sz w:val="20"/>
                <w:szCs w:val="20"/>
              </w:rPr>
              <w:t>2</w:t>
            </w:r>
          </w:p>
        </w:tc>
        <w:tc>
          <w:tcPr>
            <w:tcW w:w="533" w:type="dxa"/>
            <w:shd w:val="clear" w:color="auto" w:fill="FF2121"/>
          </w:tcPr>
          <w:p w14:paraId="195D18F3" w14:textId="77777777" w:rsidR="008A204D" w:rsidRPr="008A204D" w:rsidRDefault="008A204D" w:rsidP="008A204D">
            <w:pPr>
              <w:rPr>
                <w:b/>
                <w:sz w:val="20"/>
                <w:szCs w:val="20"/>
              </w:rPr>
            </w:pPr>
            <w:r w:rsidRPr="008A204D">
              <w:rPr>
                <w:b/>
                <w:sz w:val="20"/>
                <w:szCs w:val="20"/>
              </w:rPr>
              <w:t>3</w:t>
            </w:r>
          </w:p>
        </w:tc>
        <w:tc>
          <w:tcPr>
            <w:tcW w:w="601" w:type="dxa"/>
            <w:shd w:val="clear" w:color="auto" w:fill="FF0000"/>
          </w:tcPr>
          <w:p w14:paraId="2392E5DD" w14:textId="77777777" w:rsidR="008A204D" w:rsidRPr="008A204D" w:rsidRDefault="008A204D" w:rsidP="008A204D">
            <w:pPr>
              <w:rPr>
                <w:b/>
                <w:sz w:val="20"/>
                <w:szCs w:val="20"/>
              </w:rPr>
            </w:pPr>
            <w:r w:rsidRPr="008A204D">
              <w:rPr>
                <w:b/>
                <w:sz w:val="20"/>
                <w:szCs w:val="20"/>
              </w:rPr>
              <w:t>4</w:t>
            </w:r>
          </w:p>
        </w:tc>
        <w:tc>
          <w:tcPr>
            <w:tcW w:w="567" w:type="dxa"/>
            <w:shd w:val="clear" w:color="auto" w:fill="FF0000"/>
          </w:tcPr>
          <w:p w14:paraId="558922FB" w14:textId="77777777" w:rsidR="008A204D" w:rsidRPr="008A204D" w:rsidRDefault="008A204D" w:rsidP="008A204D">
            <w:pPr>
              <w:rPr>
                <w:b/>
                <w:sz w:val="20"/>
                <w:szCs w:val="20"/>
              </w:rPr>
            </w:pPr>
            <w:r w:rsidRPr="008A204D">
              <w:rPr>
                <w:b/>
                <w:sz w:val="20"/>
                <w:szCs w:val="20"/>
              </w:rPr>
              <w:t>5</w:t>
            </w:r>
          </w:p>
        </w:tc>
        <w:tc>
          <w:tcPr>
            <w:tcW w:w="675" w:type="dxa"/>
            <w:shd w:val="clear" w:color="auto" w:fill="FF0000"/>
          </w:tcPr>
          <w:p w14:paraId="090FCCE8" w14:textId="77777777" w:rsidR="008A204D" w:rsidRPr="008A204D" w:rsidRDefault="008A204D" w:rsidP="008A204D">
            <w:pPr>
              <w:rPr>
                <w:b/>
                <w:sz w:val="20"/>
                <w:szCs w:val="20"/>
              </w:rPr>
            </w:pPr>
            <w:r w:rsidRPr="008A204D">
              <w:rPr>
                <w:b/>
                <w:sz w:val="20"/>
                <w:szCs w:val="20"/>
              </w:rPr>
              <w:t>6</w:t>
            </w:r>
          </w:p>
        </w:tc>
        <w:tc>
          <w:tcPr>
            <w:tcW w:w="955" w:type="dxa"/>
            <w:tcBorders>
              <w:bottom w:val="single" w:sz="4" w:space="0" w:color="auto"/>
            </w:tcBorders>
            <w:shd w:val="clear" w:color="auto" w:fill="FF0000"/>
          </w:tcPr>
          <w:p w14:paraId="3E348BF7" w14:textId="77777777" w:rsidR="008A204D" w:rsidRPr="008A204D" w:rsidRDefault="008A204D" w:rsidP="008A204D">
            <w:pPr>
              <w:rPr>
                <w:b/>
                <w:sz w:val="20"/>
                <w:szCs w:val="20"/>
              </w:rPr>
            </w:pPr>
            <w:r w:rsidRPr="008A204D">
              <w:rPr>
                <w:b/>
                <w:sz w:val="20"/>
                <w:szCs w:val="20"/>
              </w:rPr>
              <w:t>7</w:t>
            </w:r>
          </w:p>
        </w:tc>
        <w:tc>
          <w:tcPr>
            <w:tcW w:w="888" w:type="dxa"/>
            <w:tcBorders>
              <w:bottom w:val="single" w:sz="4" w:space="0" w:color="auto"/>
            </w:tcBorders>
            <w:shd w:val="clear" w:color="auto" w:fill="FF0000"/>
          </w:tcPr>
          <w:p w14:paraId="00EA589A" w14:textId="77777777" w:rsidR="008A204D" w:rsidRPr="008A204D" w:rsidRDefault="008A204D" w:rsidP="008A204D">
            <w:pPr>
              <w:rPr>
                <w:b/>
                <w:sz w:val="20"/>
                <w:szCs w:val="20"/>
              </w:rPr>
            </w:pPr>
            <w:r w:rsidRPr="008A204D">
              <w:rPr>
                <w:b/>
                <w:sz w:val="20"/>
                <w:szCs w:val="20"/>
              </w:rPr>
              <w:t>8</w:t>
            </w:r>
          </w:p>
        </w:tc>
        <w:tc>
          <w:tcPr>
            <w:tcW w:w="1026" w:type="dxa"/>
            <w:shd w:val="clear" w:color="auto" w:fill="00FF00"/>
          </w:tcPr>
          <w:p w14:paraId="3955C591" w14:textId="77777777" w:rsidR="008A204D" w:rsidRPr="008A204D" w:rsidRDefault="008A204D" w:rsidP="008A204D">
            <w:pPr>
              <w:rPr>
                <w:b/>
                <w:sz w:val="20"/>
                <w:szCs w:val="20"/>
              </w:rPr>
            </w:pPr>
            <w:r w:rsidRPr="008A204D">
              <w:rPr>
                <w:b/>
                <w:sz w:val="20"/>
                <w:szCs w:val="20"/>
              </w:rPr>
              <w:t>1</w:t>
            </w:r>
          </w:p>
        </w:tc>
        <w:tc>
          <w:tcPr>
            <w:tcW w:w="992" w:type="dxa"/>
            <w:shd w:val="clear" w:color="auto" w:fill="00FF00"/>
          </w:tcPr>
          <w:p w14:paraId="2A89194E" w14:textId="77777777" w:rsidR="008A204D" w:rsidRPr="008A204D" w:rsidRDefault="008A204D" w:rsidP="008A204D">
            <w:pPr>
              <w:rPr>
                <w:b/>
                <w:sz w:val="20"/>
                <w:szCs w:val="20"/>
              </w:rPr>
            </w:pPr>
            <w:r w:rsidRPr="008A204D">
              <w:rPr>
                <w:b/>
                <w:sz w:val="20"/>
                <w:szCs w:val="20"/>
              </w:rPr>
              <w:t>2</w:t>
            </w:r>
          </w:p>
        </w:tc>
        <w:tc>
          <w:tcPr>
            <w:tcW w:w="2092" w:type="dxa"/>
            <w:shd w:val="clear" w:color="auto" w:fill="00FF00"/>
          </w:tcPr>
          <w:p w14:paraId="689C8B2B" w14:textId="77777777" w:rsidR="008A204D" w:rsidRPr="008A204D" w:rsidRDefault="008A204D" w:rsidP="008A204D">
            <w:pPr>
              <w:rPr>
                <w:b/>
                <w:sz w:val="20"/>
                <w:szCs w:val="20"/>
              </w:rPr>
            </w:pPr>
            <w:r w:rsidRPr="008A204D">
              <w:rPr>
                <w:b/>
                <w:sz w:val="20"/>
                <w:szCs w:val="20"/>
              </w:rPr>
              <w:t>3</w:t>
            </w:r>
          </w:p>
        </w:tc>
        <w:tc>
          <w:tcPr>
            <w:tcW w:w="236" w:type="dxa"/>
            <w:shd w:val="clear" w:color="auto" w:fill="00CCFF"/>
          </w:tcPr>
          <w:p w14:paraId="5893D58C" w14:textId="77777777" w:rsidR="008A204D" w:rsidRPr="008A204D" w:rsidRDefault="008A204D" w:rsidP="008A204D">
            <w:pPr>
              <w:rPr>
                <w:b/>
                <w:sz w:val="20"/>
                <w:szCs w:val="20"/>
              </w:rPr>
            </w:pPr>
            <w:r w:rsidRPr="008A204D">
              <w:rPr>
                <w:b/>
                <w:sz w:val="20"/>
                <w:szCs w:val="20"/>
              </w:rPr>
              <w:t>4</w:t>
            </w:r>
          </w:p>
        </w:tc>
        <w:tc>
          <w:tcPr>
            <w:tcW w:w="1560" w:type="dxa"/>
            <w:shd w:val="clear" w:color="auto" w:fill="00CCFF"/>
          </w:tcPr>
          <w:p w14:paraId="3A744F66" w14:textId="77777777" w:rsidR="008A204D" w:rsidRPr="008A204D" w:rsidRDefault="008A204D" w:rsidP="008A204D">
            <w:pPr>
              <w:rPr>
                <w:b/>
                <w:sz w:val="20"/>
                <w:szCs w:val="20"/>
              </w:rPr>
            </w:pPr>
            <w:r w:rsidRPr="008A204D">
              <w:rPr>
                <w:b/>
                <w:sz w:val="20"/>
                <w:szCs w:val="20"/>
              </w:rPr>
              <w:t>5</w:t>
            </w:r>
          </w:p>
        </w:tc>
        <w:tc>
          <w:tcPr>
            <w:tcW w:w="850" w:type="dxa"/>
            <w:shd w:val="clear" w:color="auto" w:fill="00CCFF"/>
          </w:tcPr>
          <w:p w14:paraId="1B16D958" w14:textId="77777777" w:rsidR="008A204D" w:rsidRPr="008A204D" w:rsidRDefault="008A204D" w:rsidP="008A204D">
            <w:pPr>
              <w:rPr>
                <w:b/>
                <w:sz w:val="20"/>
                <w:szCs w:val="20"/>
              </w:rPr>
            </w:pPr>
            <w:r w:rsidRPr="008A204D">
              <w:rPr>
                <w:b/>
                <w:sz w:val="20"/>
                <w:szCs w:val="20"/>
              </w:rPr>
              <w:t>6</w:t>
            </w:r>
          </w:p>
        </w:tc>
        <w:tc>
          <w:tcPr>
            <w:tcW w:w="1216" w:type="dxa"/>
            <w:shd w:val="clear" w:color="auto" w:fill="00CCFF"/>
          </w:tcPr>
          <w:p w14:paraId="569CBDEA" w14:textId="77777777" w:rsidR="008A204D" w:rsidRPr="008A204D" w:rsidRDefault="008A204D" w:rsidP="008A204D">
            <w:pPr>
              <w:rPr>
                <w:b/>
                <w:sz w:val="20"/>
                <w:szCs w:val="20"/>
              </w:rPr>
            </w:pPr>
            <w:r w:rsidRPr="008A204D">
              <w:rPr>
                <w:b/>
                <w:sz w:val="20"/>
                <w:szCs w:val="20"/>
              </w:rPr>
              <w:t>7</w:t>
            </w:r>
          </w:p>
        </w:tc>
      </w:tr>
      <w:tr w:rsidR="008A204D" w:rsidRPr="008A204D" w14:paraId="5553890B" w14:textId="77777777" w:rsidTr="008A204D">
        <w:tc>
          <w:tcPr>
            <w:tcW w:w="1135" w:type="dxa"/>
          </w:tcPr>
          <w:p w14:paraId="542FBA66" w14:textId="77777777" w:rsidR="008A204D" w:rsidRPr="008A204D" w:rsidRDefault="008A204D" w:rsidP="008A204D">
            <w:pPr>
              <w:rPr>
                <w:b/>
                <w:sz w:val="20"/>
                <w:szCs w:val="20"/>
              </w:rPr>
            </w:pPr>
            <w:r w:rsidRPr="008A204D">
              <w:rPr>
                <w:b/>
                <w:sz w:val="20"/>
                <w:szCs w:val="20"/>
              </w:rPr>
              <w:t>Topic/</w:t>
            </w:r>
          </w:p>
          <w:p w14:paraId="460EC4A1" w14:textId="77777777" w:rsidR="008A204D" w:rsidRPr="008A204D" w:rsidRDefault="008A204D" w:rsidP="008A204D">
            <w:pPr>
              <w:rPr>
                <w:b/>
                <w:sz w:val="20"/>
                <w:szCs w:val="20"/>
              </w:rPr>
            </w:pPr>
            <w:r w:rsidRPr="008A204D">
              <w:rPr>
                <w:b/>
                <w:sz w:val="20"/>
                <w:szCs w:val="20"/>
              </w:rPr>
              <w:t xml:space="preserve">Unit </w:t>
            </w:r>
          </w:p>
        </w:tc>
        <w:tc>
          <w:tcPr>
            <w:tcW w:w="992" w:type="dxa"/>
            <w:shd w:val="clear" w:color="auto" w:fill="00FF00"/>
          </w:tcPr>
          <w:p w14:paraId="3F9A2BB5" w14:textId="77777777" w:rsidR="008A204D" w:rsidRPr="008A204D" w:rsidRDefault="008A204D" w:rsidP="008A204D">
            <w:pPr>
              <w:rPr>
                <w:sz w:val="20"/>
                <w:szCs w:val="20"/>
              </w:rPr>
            </w:pPr>
            <w:r w:rsidRPr="008A204D">
              <w:rPr>
                <w:sz w:val="20"/>
                <w:szCs w:val="20"/>
              </w:rPr>
              <w:t xml:space="preserve">Online safety </w:t>
            </w:r>
          </w:p>
        </w:tc>
        <w:tc>
          <w:tcPr>
            <w:tcW w:w="1525" w:type="dxa"/>
            <w:gridSpan w:val="2"/>
            <w:shd w:val="clear" w:color="auto" w:fill="FF2121"/>
          </w:tcPr>
          <w:p w14:paraId="188B82B7" w14:textId="77777777" w:rsidR="008A204D" w:rsidRPr="008A204D" w:rsidRDefault="008A204D" w:rsidP="008A204D">
            <w:pPr>
              <w:rPr>
                <w:sz w:val="20"/>
                <w:szCs w:val="20"/>
              </w:rPr>
            </w:pPr>
            <w:r w:rsidRPr="008A204D">
              <w:rPr>
                <w:sz w:val="20"/>
                <w:szCs w:val="20"/>
              </w:rPr>
              <w:t xml:space="preserve">Coding </w:t>
            </w:r>
          </w:p>
        </w:tc>
        <w:tc>
          <w:tcPr>
            <w:tcW w:w="3686" w:type="dxa"/>
            <w:gridSpan w:val="5"/>
            <w:shd w:val="clear" w:color="auto" w:fill="FF0000"/>
          </w:tcPr>
          <w:p w14:paraId="3B2276A8" w14:textId="77777777" w:rsidR="008A204D" w:rsidRPr="008A204D" w:rsidRDefault="008A204D" w:rsidP="008A204D">
            <w:pPr>
              <w:rPr>
                <w:sz w:val="20"/>
                <w:szCs w:val="20"/>
              </w:rPr>
            </w:pPr>
          </w:p>
        </w:tc>
        <w:tc>
          <w:tcPr>
            <w:tcW w:w="1026" w:type="dxa"/>
            <w:shd w:val="clear" w:color="auto" w:fill="00FF00"/>
          </w:tcPr>
          <w:p w14:paraId="342ECC25" w14:textId="77777777" w:rsidR="008A204D" w:rsidRPr="008A204D" w:rsidRDefault="008A204D" w:rsidP="008A204D">
            <w:pPr>
              <w:rPr>
                <w:sz w:val="20"/>
                <w:szCs w:val="20"/>
              </w:rPr>
            </w:pPr>
            <w:r w:rsidRPr="008A204D">
              <w:rPr>
                <w:sz w:val="20"/>
                <w:szCs w:val="20"/>
              </w:rPr>
              <w:t>Online Safety</w:t>
            </w:r>
          </w:p>
        </w:tc>
        <w:tc>
          <w:tcPr>
            <w:tcW w:w="3084" w:type="dxa"/>
            <w:gridSpan w:val="2"/>
            <w:shd w:val="clear" w:color="auto" w:fill="00FF00"/>
          </w:tcPr>
          <w:p w14:paraId="025A7B5D" w14:textId="77777777" w:rsidR="008A204D" w:rsidRPr="008A204D" w:rsidRDefault="008A204D" w:rsidP="008A204D">
            <w:pPr>
              <w:rPr>
                <w:sz w:val="20"/>
                <w:szCs w:val="20"/>
              </w:rPr>
            </w:pPr>
            <w:r w:rsidRPr="008A204D">
              <w:rPr>
                <w:sz w:val="20"/>
                <w:szCs w:val="20"/>
              </w:rPr>
              <w:t xml:space="preserve">Online Safety </w:t>
            </w:r>
          </w:p>
        </w:tc>
        <w:tc>
          <w:tcPr>
            <w:tcW w:w="3862" w:type="dxa"/>
            <w:gridSpan w:val="4"/>
            <w:shd w:val="clear" w:color="auto" w:fill="00CCFF"/>
          </w:tcPr>
          <w:p w14:paraId="643B630B" w14:textId="77777777" w:rsidR="008A204D" w:rsidRPr="008A204D" w:rsidRDefault="008A204D" w:rsidP="008A204D">
            <w:pPr>
              <w:rPr>
                <w:sz w:val="20"/>
                <w:szCs w:val="20"/>
              </w:rPr>
            </w:pPr>
            <w:r w:rsidRPr="008A204D">
              <w:rPr>
                <w:sz w:val="20"/>
                <w:szCs w:val="20"/>
              </w:rPr>
              <w:t xml:space="preserve">Spreadsheets </w:t>
            </w:r>
          </w:p>
        </w:tc>
      </w:tr>
      <w:tr w:rsidR="008A204D" w:rsidRPr="008A204D" w14:paraId="222689BD" w14:textId="77777777" w:rsidTr="008A204D">
        <w:tc>
          <w:tcPr>
            <w:tcW w:w="1135" w:type="dxa"/>
          </w:tcPr>
          <w:p w14:paraId="00BD58FF" w14:textId="77777777" w:rsidR="008A204D" w:rsidRPr="008A204D" w:rsidRDefault="008A204D" w:rsidP="008A204D">
            <w:pPr>
              <w:rPr>
                <w:b/>
                <w:sz w:val="20"/>
                <w:szCs w:val="20"/>
              </w:rPr>
            </w:pPr>
            <w:proofErr w:type="spellStart"/>
            <w:r w:rsidRPr="008A204D">
              <w:rPr>
                <w:b/>
                <w:sz w:val="20"/>
                <w:szCs w:val="20"/>
              </w:rPr>
              <w:t>Sware</w:t>
            </w:r>
            <w:proofErr w:type="spellEnd"/>
            <w:r w:rsidRPr="008A204D">
              <w:rPr>
                <w:b/>
                <w:sz w:val="20"/>
                <w:szCs w:val="20"/>
              </w:rPr>
              <w:t xml:space="preserve">  </w:t>
            </w:r>
          </w:p>
        </w:tc>
        <w:tc>
          <w:tcPr>
            <w:tcW w:w="992" w:type="dxa"/>
            <w:shd w:val="clear" w:color="auto" w:fill="00FF00"/>
          </w:tcPr>
          <w:p w14:paraId="7B0BD49F" w14:textId="77777777" w:rsidR="008A204D" w:rsidRPr="008A204D" w:rsidRDefault="008A204D" w:rsidP="008A204D">
            <w:pPr>
              <w:rPr>
                <w:sz w:val="20"/>
                <w:szCs w:val="20"/>
              </w:rPr>
            </w:pPr>
            <w:r w:rsidRPr="008A204D">
              <w:rPr>
                <w:sz w:val="20"/>
                <w:szCs w:val="20"/>
              </w:rPr>
              <w:t>RS/PM</w:t>
            </w:r>
          </w:p>
        </w:tc>
        <w:tc>
          <w:tcPr>
            <w:tcW w:w="5211" w:type="dxa"/>
            <w:gridSpan w:val="7"/>
            <w:shd w:val="clear" w:color="auto" w:fill="FF0000"/>
          </w:tcPr>
          <w:p w14:paraId="0FE8DB7D" w14:textId="77777777" w:rsidR="008A204D" w:rsidRPr="008A204D" w:rsidRDefault="008A204D" w:rsidP="008A204D">
            <w:pPr>
              <w:rPr>
                <w:sz w:val="20"/>
                <w:szCs w:val="20"/>
              </w:rPr>
            </w:pPr>
            <w:r w:rsidRPr="008A204D">
              <w:rPr>
                <w:sz w:val="20"/>
                <w:szCs w:val="20"/>
              </w:rPr>
              <w:t xml:space="preserve">2Code / Compare to Scratch (depending on timing) </w:t>
            </w:r>
          </w:p>
        </w:tc>
        <w:tc>
          <w:tcPr>
            <w:tcW w:w="1026" w:type="dxa"/>
            <w:shd w:val="clear" w:color="auto" w:fill="00FF00"/>
          </w:tcPr>
          <w:p w14:paraId="733915DC" w14:textId="77777777" w:rsidR="008A204D" w:rsidRPr="008A204D" w:rsidRDefault="008A204D" w:rsidP="008A204D">
            <w:pPr>
              <w:rPr>
                <w:sz w:val="20"/>
                <w:szCs w:val="20"/>
              </w:rPr>
            </w:pPr>
            <w:r w:rsidRPr="008A204D">
              <w:rPr>
                <w:sz w:val="20"/>
                <w:szCs w:val="20"/>
              </w:rPr>
              <w:t>RS</w:t>
            </w:r>
          </w:p>
        </w:tc>
        <w:tc>
          <w:tcPr>
            <w:tcW w:w="3084" w:type="dxa"/>
            <w:gridSpan w:val="2"/>
            <w:shd w:val="clear" w:color="auto" w:fill="00FF00"/>
          </w:tcPr>
          <w:p w14:paraId="700895C0" w14:textId="77777777" w:rsidR="008A204D" w:rsidRPr="008A204D" w:rsidRDefault="008A204D" w:rsidP="008A204D">
            <w:pPr>
              <w:rPr>
                <w:sz w:val="20"/>
                <w:szCs w:val="20"/>
              </w:rPr>
            </w:pPr>
            <w:r w:rsidRPr="008A204D">
              <w:rPr>
                <w:sz w:val="20"/>
                <w:szCs w:val="20"/>
              </w:rPr>
              <w:t>PM (VARIOUS)</w:t>
            </w:r>
          </w:p>
        </w:tc>
        <w:tc>
          <w:tcPr>
            <w:tcW w:w="3862" w:type="dxa"/>
            <w:gridSpan w:val="4"/>
            <w:shd w:val="clear" w:color="auto" w:fill="00CCFF"/>
          </w:tcPr>
          <w:p w14:paraId="1465D845" w14:textId="77777777" w:rsidR="008A204D" w:rsidRPr="008A204D" w:rsidRDefault="008A204D" w:rsidP="008A204D">
            <w:pPr>
              <w:rPr>
                <w:sz w:val="20"/>
                <w:szCs w:val="20"/>
              </w:rPr>
            </w:pPr>
            <w:r w:rsidRPr="008A204D">
              <w:rPr>
                <w:sz w:val="20"/>
                <w:szCs w:val="20"/>
              </w:rPr>
              <w:t>2CALCULATE</w:t>
            </w:r>
          </w:p>
        </w:tc>
      </w:tr>
      <w:tr w:rsidR="008A204D" w:rsidRPr="008A204D" w14:paraId="0541F357" w14:textId="77777777" w:rsidTr="008A204D">
        <w:trPr>
          <w:trHeight w:val="90"/>
        </w:trPr>
        <w:tc>
          <w:tcPr>
            <w:tcW w:w="1135" w:type="dxa"/>
          </w:tcPr>
          <w:p w14:paraId="3B7ED3C1" w14:textId="77777777" w:rsidR="008A204D" w:rsidRPr="008A204D" w:rsidRDefault="008A204D" w:rsidP="008A204D">
            <w:pPr>
              <w:rPr>
                <w:b/>
                <w:sz w:val="20"/>
                <w:szCs w:val="20"/>
              </w:rPr>
            </w:pPr>
            <w:r w:rsidRPr="008A204D">
              <w:rPr>
                <w:b/>
                <w:sz w:val="20"/>
                <w:szCs w:val="20"/>
              </w:rPr>
              <w:t xml:space="preserve">Focus Outcome </w:t>
            </w:r>
          </w:p>
        </w:tc>
        <w:tc>
          <w:tcPr>
            <w:tcW w:w="992" w:type="dxa"/>
            <w:shd w:val="clear" w:color="auto" w:fill="00FF00"/>
          </w:tcPr>
          <w:p w14:paraId="0B8E6085" w14:textId="77777777" w:rsidR="008A204D" w:rsidRPr="008A204D" w:rsidRDefault="008A204D" w:rsidP="008A204D">
            <w:pPr>
              <w:rPr>
                <w:sz w:val="20"/>
                <w:szCs w:val="20"/>
              </w:rPr>
            </w:pPr>
            <w:r w:rsidRPr="008A204D">
              <w:rPr>
                <w:rFonts w:ascii="Comic Sans MS" w:hAnsi="Comic Sans MS"/>
                <w:b/>
                <w:color w:val="44546A" w:themeColor="text2"/>
                <w:sz w:val="20"/>
                <w:szCs w:val="20"/>
              </w:rPr>
              <w:t>We are Y4 rule writers</w:t>
            </w:r>
          </w:p>
        </w:tc>
        <w:tc>
          <w:tcPr>
            <w:tcW w:w="1525" w:type="dxa"/>
            <w:gridSpan w:val="2"/>
            <w:shd w:val="clear" w:color="auto" w:fill="FF2121"/>
          </w:tcPr>
          <w:p w14:paraId="701973C7" w14:textId="77777777" w:rsidR="008A204D" w:rsidRPr="008A204D" w:rsidRDefault="008A204D" w:rsidP="008A204D">
            <w:pPr>
              <w:rPr>
                <w:sz w:val="20"/>
                <w:szCs w:val="20"/>
              </w:rPr>
            </w:pPr>
            <w:proofErr w:type="spellStart"/>
            <w:r w:rsidRPr="008A204D">
              <w:rPr>
                <w:sz w:val="20"/>
                <w:szCs w:val="20"/>
              </w:rPr>
              <w:t>Chn</w:t>
            </w:r>
            <w:proofErr w:type="spellEnd"/>
            <w:r w:rsidRPr="008A204D">
              <w:rPr>
                <w:sz w:val="20"/>
                <w:szCs w:val="20"/>
              </w:rPr>
              <w:t xml:space="preserve"> apply knowledge of coding, </w:t>
            </w:r>
            <w:proofErr w:type="spellStart"/>
            <w:proofErr w:type="gramStart"/>
            <w:r w:rsidRPr="008A204D">
              <w:rPr>
                <w:sz w:val="20"/>
                <w:szCs w:val="20"/>
              </w:rPr>
              <w:t>variables,if</w:t>
            </w:r>
            <w:proofErr w:type="spellEnd"/>
            <w:proofErr w:type="gramEnd"/>
            <w:r w:rsidRPr="008A204D">
              <w:rPr>
                <w:sz w:val="20"/>
                <w:szCs w:val="20"/>
              </w:rPr>
              <w:t xml:space="preserve"> statements, use blocks, repeat and explain, explain timings, compare </w:t>
            </w:r>
          </w:p>
        </w:tc>
        <w:tc>
          <w:tcPr>
            <w:tcW w:w="3686" w:type="dxa"/>
            <w:gridSpan w:val="5"/>
            <w:shd w:val="clear" w:color="auto" w:fill="FF0000"/>
          </w:tcPr>
          <w:p w14:paraId="1B7B929B" w14:textId="77777777" w:rsidR="008A204D" w:rsidRPr="008A204D" w:rsidRDefault="008A204D" w:rsidP="008A204D">
            <w:pPr>
              <w:rPr>
                <w:sz w:val="20"/>
                <w:szCs w:val="20"/>
              </w:rPr>
            </w:pPr>
            <w:r w:rsidRPr="008A204D">
              <w:rPr>
                <w:sz w:val="20"/>
                <w:szCs w:val="20"/>
              </w:rPr>
              <w:t>Compare a range of coding software, vocabulary (</w:t>
            </w:r>
            <w:proofErr w:type="spellStart"/>
            <w:r w:rsidRPr="008A204D">
              <w:rPr>
                <w:sz w:val="20"/>
                <w:szCs w:val="20"/>
              </w:rPr>
              <w:t>e.g</w:t>
            </w:r>
            <w:proofErr w:type="spellEnd"/>
            <w:r w:rsidRPr="008A204D">
              <w:rPr>
                <w:sz w:val="20"/>
                <w:szCs w:val="20"/>
              </w:rPr>
              <w:t xml:space="preserve"> sprite, blocks), create basic codes following instructions, debug in order to get coding to work and reach target, include actions, text, if statements, detailed explanations, answer what if questions, code independently using learnt knowledge of blocks and debugging to be successful. </w:t>
            </w:r>
          </w:p>
        </w:tc>
        <w:tc>
          <w:tcPr>
            <w:tcW w:w="1026" w:type="dxa"/>
            <w:shd w:val="clear" w:color="auto" w:fill="00FF00"/>
          </w:tcPr>
          <w:p w14:paraId="6EB3FAC7" w14:textId="77777777" w:rsidR="008A204D" w:rsidRPr="008A204D" w:rsidRDefault="008A204D" w:rsidP="008A204D">
            <w:pPr>
              <w:rPr>
                <w:rFonts w:ascii="Comic Sans MS" w:hAnsi="Comic Sans MS"/>
                <w:b/>
                <w:color w:val="44546A" w:themeColor="text2"/>
                <w:sz w:val="20"/>
                <w:szCs w:val="20"/>
              </w:rPr>
            </w:pPr>
            <w:r w:rsidRPr="008A204D">
              <w:rPr>
                <w:rFonts w:ascii="Comic Sans MS" w:hAnsi="Comic Sans MS"/>
                <w:b/>
                <w:color w:val="44546A" w:themeColor="text2"/>
                <w:sz w:val="20"/>
                <w:szCs w:val="20"/>
              </w:rPr>
              <w:t xml:space="preserve">We are standing up to peer pressure </w:t>
            </w:r>
          </w:p>
          <w:p w14:paraId="09A8A686" w14:textId="77777777" w:rsidR="008A204D" w:rsidRPr="008A204D" w:rsidRDefault="008A204D" w:rsidP="008A204D">
            <w:pPr>
              <w:rPr>
                <w:sz w:val="20"/>
                <w:szCs w:val="20"/>
              </w:rPr>
            </w:pPr>
          </w:p>
        </w:tc>
        <w:tc>
          <w:tcPr>
            <w:tcW w:w="3084" w:type="dxa"/>
            <w:gridSpan w:val="2"/>
            <w:shd w:val="clear" w:color="auto" w:fill="00FF00"/>
          </w:tcPr>
          <w:p w14:paraId="26090A78" w14:textId="77777777" w:rsidR="008A204D" w:rsidRPr="008A204D" w:rsidRDefault="008A204D" w:rsidP="008A204D">
            <w:pPr>
              <w:rPr>
                <w:sz w:val="20"/>
                <w:szCs w:val="20"/>
              </w:rPr>
            </w:pPr>
            <w:r w:rsidRPr="008A204D">
              <w:rPr>
                <w:sz w:val="20"/>
                <w:szCs w:val="20"/>
              </w:rPr>
              <w:t>Aware of security symbols, vocabulary (</w:t>
            </w:r>
            <w:proofErr w:type="spellStart"/>
            <w:r w:rsidRPr="008A204D">
              <w:rPr>
                <w:sz w:val="20"/>
                <w:szCs w:val="20"/>
              </w:rPr>
              <w:t>e.g</w:t>
            </w:r>
            <w:proofErr w:type="spellEnd"/>
            <w:r w:rsidRPr="008A204D">
              <w:rPr>
                <w:sz w:val="20"/>
                <w:szCs w:val="20"/>
              </w:rPr>
              <w:t xml:space="preserve"> phishing), digital footprint in reference to identity theft, risks of installing, malware, infringing of copyright, take ownership of digital activities, reasons for screen time limits.</w:t>
            </w:r>
          </w:p>
        </w:tc>
        <w:tc>
          <w:tcPr>
            <w:tcW w:w="3862" w:type="dxa"/>
            <w:gridSpan w:val="4"/>
            <w:shd w:val="clear" w:color="auto" w:fill="00CCFF"/>
          </w:tcPr>
          <w:p w14:paraId="43E36261" w14:textId="77777777" w:rsidR="008A204D" w:rsidRPr="008A204D" w:rsidRDefault="008A204D" w:rsidP="008A204D">
            <w:pPr>
              <w:rPr>
                <w:sz w:val="20"/>
                <w:szCs w:val="20"/>
              </w:rPr>
            </w:pPr>
            <w:r w:rsidRPr="008A204D">
              <w:rPr>
                <w:sz w:val="20"/>
                <w:szCs w:val="20"/>
              </w:rPr>
              <w:t xml:space="preserve">Use of formatting tools, use a variety of data to create line graphs, read digital line graphs effectively, compare data and presentation, collect data, use spreadsheet to plan and investigate, use currency formatting, allocate images with values, apply mathematical knowledge to concepts. </w:t>
            </w:r>
          </w:p>
        </w:tc>
      </w:tr>
    </w:tbl>
    <w:p w14:paraId="3C5F242E" w14:textId="5D426856" w:rsidR="00F71D66" w:rsidRPr="008A204D" w:rsidRDefault="00F71D66">
      <w:pPr>
        <w:rPr>
          <w:sz w:val="18"/>
          <w:szCs w:val="18"/>
        </w:rPr>
      </w:pPr>
    </w:p>
    <w:tbl>
      <w:tblPr>
        <w:tblStyle w:val="TableGrid"/>
        <w:tblpPr w:leftFromText="180" w:rightFromText="180" w:vertAnchor="text" w:horzAnchor="page" w:tblpX="649" w:tblpY="222"/>
        <w:tblW w:w="15310" w:type="dxa"/>
        <w:tblLayout w:type="fixed"/>
        <w:tblLook w:val="04A0" w:firstRow="1" w:lastRow="0" w:firstColumn="1" w:lastColumn="0" w:noHBand="0" w:noVBand="1"/>
      </w:tblPr>
      <w:tblGrid>
        <w:gridCol w:w="1134"/>
        <w:gridCol w:w="1818"/>
        <w:gridCol w:w="1017"/>
        <w:gridCol w:w="850"/>
        <w:gridCol w:w="709"/>
        <w:gridCol w:w="2800"/>
        <w:gridCol w:w="31"/>
        <w:gridCol w:w="1275"/>
        <w:gridCol w:w="426"/>
        <w:gridCol w:w="1275"/>
        <w:gridCol w:w="1134"/>
        <w:gridCol w:w="2835"/>
        <w:gridCol w:w="6"/>
      </w:tblGrid>
      <w:tr w:rsidR="008A204D" w:rsidRPr="008A204D" w14:paraId="1A24241D" w14:textId="77777777" w:rsidTr="001B50DD">
        <w:tc>
          <w:tcPr>
            <w:tcW w:w="1134" w:type="dxa"/>
          </w:tcPr>
          <w:p w14:paraId="2166D31A" w14:textId="77777777" w:rsidR="008A204D" w:rsidRPr="008A204D" w:rsidRDefault="008A204D" w:rsidP="001B50DD">
            <w:pPr>
              <w:rPr>
                <w:b/>
                <w:sz w:val="18"/>
                <w:szCs w:val="18"/>
              </w:rPr>
            </w:pPr>
            <w:r w:rsidRPr="008A204D">
              <w:rPr>
                <w:b/>
                <w:sz w:val="18"/>
                <w:szCs w:val="18"/>
              </w:rPr>
              <w:t>Term</w:t>
            </w:r>
          </w:p>
        </w:tc>
        <w:tc>
          <w:tcPr>
            <w:tcW w:w="7194" w:type="dxa"/>
            <w:gridSpan w:val="5"/>
          </w:tcPr>
          <w:p w14:paraId="00BD62EB" w14:textId="77777777" w:rsidR="008A204D" w:rsidRPr="008A204D" w:rsidRDefault="008A204D" w:rsidP="001B50DD">
            <w:pPr>
              <w:rPr>
                <w:b/>
                <w:sz w:val="18"/>
                <w:szCs w:val="18"/>
              </w:rPr>
            </w:pPr>
            <w:r w:rsidRPr="008A204D">
              <w:rPr>
                <w:b/>
                <w:sz w:val="18"/>
                <w:szCs w:val="18"/>
              </w:rPr>
              <w:t xml:space="preserve">Spring 1 </w:t>
            </w:r>
          </w:p>
        </w:tc>
        <w:tc>
          <w:tcPr>
            <w:tcW w:w="6982" w:type="dxa"/>
            <w:gridSpan w:val="7"/>
          </w:tcPr>
          <w:p w14:paraId="7C887602" w14:textId="77777777" w:rsidR="008A204D" w:rsidRPr="008A204D" w:rsidRDefault="008A204D" w:rsidP="001B50DD">
            <w:pPr>
              <w:rPr>
                <w:b/>
                <w:sz w:val="18"/>
                <w:szCs w:val="18"/>
              </w:rPr>
            </w:pPr>
            <w:r w:rsidRPr="008A204D">
              <w:rPr>
                <w:b/>
                <w:sz w:val="18"/>
                <w:szCs w:val="18"/>
              </w:rPr>
              <w:t>Spring 2</w:t>
            </w:r>
          </w:p>
        </w:tc>
      </w:tr>
      <w:tr w:rsidR="008A204D" w:rsidRPr="008A204D" w14:paraId="03E4F9B8" w14:textId="77777777" w:rsidTr="008A204D">
        <w:trPr>
          <w:gridAfter w:val="1"/>
          <w:wAfter w:w="6" w:type="dxa"/>
        </w:trPr>
        <w:tc>
          <w:tcPr>
            <w:tcW w:w="1134" w:type="dxa"/>
          </w:tcPr>
          <w:p w14:paraId="778A3570" w14:textId="77777777" w:rsidR="008A204D" w:rsidRPr="008A204D" w:rsidRDefault="008A204D" w:rsidP="001B50DD">
            <w:pPr>
              <w:rPr>
                <w:b/>
                <w:sz w:val="18"/>
                <w:szCs w:val="18"/>
              </w:rPr>
            </w:pPr>
            <w:r w:rsidRPr="008A204D">
              <w:rPr>
                <w:b/>
                <w:sz w:val="18"/>
                <w:szCs w:val="18"/>
              </w:rPr>
              <w:t>Week</w:t>
            </w:r>
          </w:p>
        </w:tc>
        <w:tc>
          <w:tcPr>
            <w:tcW w:w="1818" w:type="dxa"/>
            <w:shd w:val="clear" w:color="auto" w:fill="00FF00"/>
          </w:tcPr>
          <w:p w14:paraId="0C30FFC7" w14:textId="77777777" w:rsidR="008A204D" w:rsidRPr="008A204D" w:rsidRDefault="008A204D" w:rsidP="001B50DD">
            <w:pPr>
              <w:rPr>
                <w:b/>
                <w:sz w:val="18"/>
                <w:szCs w:val="18"/>
              </w:rPr>
            </w:pPr>
            <w:r w:rsidRPr="008A204D">
              <w:rPr>
                <w:b/>
                <w:sz w:val="18"/>
                <w:szCs w:val="18"/>
              </w:rPr>
              <w:t>1</w:t>
            </w:r>
          </w:p>
        </w:tc>
        <w:tc>
          <w:tcPr>
            <w:tcW w:w="1017" w:type="dxa"/>
            <w:shd w:val="clear" w:color="auto" w:fill="FF99CC"/>
          </w:tcPr>
          <w:p w14:paraId="4ED132F5" w14:textId="77777777" w:rsidR="008A204D" w:rsidRPr="008A204D" w:rsidRDefault="008A204D" w:rsidP="001B50DD">
            <w:pPr>
              <w:rPr>
                <w:b/>
                <w:sz w:val="18"/>
                <w:szCs w:val="18"/>
              </w:rPr>
            </w:pPr>
            <w:r w:rsidRPr="008A204D">
              <w:rPr>
                <w:b/>
                <w:sz w:val="18"/>
                <w:szCs w:val="18"/>
              </w:rPr>
              <w:t>2</w:t>
            </w:r>
          </w:p>
        </w:tc>
        <w:tc>
          <w:tcPr>
            <w:tcW w:w="850" w:type="dxa"/>
            <w:shd w:val="clear" w:color="auto" w:fill="FF99CC"/>
          </w:tcPr>
          <w:p w14:paraId="4A9CCDA6" w14:textId="77777777" w:rsidR="008A204D" w:rsidRPr="008A204D" w:rsidRDefault="008A204D" w:rsidP="001B50DD">
            <w:pPr>
              <w:rPr>
                <w:b/>
                <w:sz w:val="18"/>
                <w:szCs w:val="18"/>
              </w:rPr>
            </w:pPr>
            <w:r w:rsidRPr="008A204D">
              <w:rPr>
                <w:b/>
                <w:sz w:val="18"/>
                <w:szCs w:val="18"/>
              </w:rPr>
              <w:t>3</w:t>
            </w:r>
          </w:p>
        </w:tc>
        <w:tc>
          <w:tcPr>
            <w:tcW w:w="709" w:type="dxa"/>
            <w:shd w:val="clear" w:color="auto" w:fill="FF99CC"/>
          </w:tcPr>
          <w:p w14:paraId="7C8A41AD" w14:textId="77777777" w:rsidR="008A204D" w:rsidRPr="008A204D" w:rsidRDefault="008A204D" w:rsidP="001B50DD">
            <w:pPr>
              <w:rPr>
                <w:b/>
                <w:sz w:val="18"/>
                <w:szCs w:val="18"/>
              </w:rPr>
            </w:pPr>
            <w:r w:rsidRPr="008A204D">
              <w:rPr>
                <w:b/>
                <w:sz w:val="18"/>
                <w:szCs w:val="18"/>
              </w:rPr>
              <w:t>4</w:t>
            </w:r>
          </w:p>
        </w:tc>
        <w:tc>
          <w:tcPr>
            <w:tcW w:w="2831" w:type="dxa"/>
            <w:gridSpan w:val="2"/>
            <w:shd w:val="clear" w:color="auto" w:fill="FF99CC"/>
          </w:tcPr>
          <w:p w14:paraId="5F068B06" w14:textId="77777777" w:rsidR="008A204D" w:rsidRPr="008A204D" w:rsidRDefault="008A204D" w:rsidP="001B50DD">
            <w:pPr>
              <w:rPr>
                <w:b/>
                <w:sz w:val="18"/>
                <w:szCs w:val="18"/>
              </w:rPr>
            </w:pPr>
            <w:r w:rsidRPr="008A204D">
              <w:rPr>
                <w:b/>
                <w:sz w:val="18"/>
                <w:szCs w:val="18"/>
              </w:rPr>
              <w:t>5</w:t>
            </w:r>
          </w:p>
        </w:tc>
        <w:tc>
          <w:tcPr>
            <w:tcW w:w="1275" w:type="dxa"/>
            <w:shd w:val="clear" w:color="auto" w:fill="00FF00"/>
          </w:tcPr>
          <w:p w14:paraId="2028EAA9" w14:textId="77777777" w:rsidR="008A204D" w:rsidRPr="008A204D" w:rsidRDefault="008A204D" w:rsidP="001B50DD">
            <w:pPr>
              <w:rPr>
                <w:b/>
                <w:sz w:val="18"/>
                <w:szCs w:val="18"/>
              </w:rPr>
            </w:pPr>
            <w:r w:rsidRPr="008A204D">
              <w:rPr>
                <w:b/>
                <w:sz w:val="18"/>
                <w:szCs w:val="18"/>
              </w:rPr>
              <w:t>1</w:t>
            </w:r>
          </w:p>
        </w:tc>
        <w:tc>
          <w:tcPr>
            <w:tcW w:w="426" w:type="dxa"/>
            <w:shd w:val="clear" w:color="auto" w:fill="FF0000"/>
          </w:tcPr>
          <w:p w14:paraId="5CBF287D" w14:textId="77777777" w:rsidR="008A204D" w:rsidRPr="008A204D" w:rsidRDefault="008A204D" w:rsidP="001B50DD">
            <w:pPr>
              <w:rPr>
                <w:b/>
                <w:sz w:val="18"/>
                <w:szCs w:val="18"/>
              </w:rPr>
            </w:pPr>
            <w:r w:rsidRPr="008A204D">
              <w:rPr>
                <w:b/>
                <w:sz w:val="18"/>
                <w:szCs w:val="18"/>
              </w:rPr>
              <w:t>2</w:t>
            </w:r>
          </w:p>
        </w:tc>
        <w:tc>
          <w:tcPr>
            <w:tcW w:w="1275" w:type="dxa"/>
            <w:shd w:val="clear" w:color="auto" w:fill="FF0000"/>
          </w:tcPr>
          <w:p w14:paraId="2C812E1C" w14:textId="77777777" w:rsidR="008A204D" w:rsidRPr="008A204D" w:rsidRDefault="008A204D" w:rsidP="001B50DD">
            <w:pPr>
              <w:rPr>
                <w:b/>
                <w:sz w:val="18"/>
                <w:szCs w:val="18"/>
              </w:rPr>
            </w:pPr>
            <w:r w:rsidRPr="008A204D">
              <w:rPr>
                <w:b/>
                <w:sz w:val="18"/>
                <w:szCs w:val="18"/>
              </w:rPr>
              <w:t>3</w:t>
            </w:r>
          </w:p>
        </w:tc>
        <w:tc>
          <w:tcPr>
            <w:tcW w:w="1134" w:type="dxa"/>
            <w:shd w:val="clear" w:color="auto" w:fill="FF0000"/>
          </w:tcPr>
          <w:p w14:paraId="72D2B4D2" w14:textId="77777777" w:rsidR="008A204D" w:rsidRPr="008A204D" w:rsidRDefault="008A204D" w:rsidP="001B50DD">
            <w:pPr>
              <w:rPr>
                <w:b/>
                <w:sz w:val="18"/>
                <w:szCs w:val="18"/>
              </w:rPr>
            </w:pPr>
            <w:r w:rsidRPr="008A204D">
              <w:rPr>
                <w:b/>
                <w:sz w:val="18"/>
                <w:szCs w:val="18"/>
              </w:rPr>
              <w:t>4</w:t>
            </w:r>
          </w:p>
        </w:tc>
        <w:tc>
          <w:tcPr>
            <w:tcW w:w="2835" w:type="dxa"/>
            <w:shd w:val="clear" w:color="auto" w:fill="FF0000"/>
          </w:tcPr>
          <w:p w14:paraId="186FD587" w14:textId="77777777" w:rsidR="008A204D" w:rsidRPr="008A204D" w:rsidRDefault="008A204D" w:rsidP="001B50DD">
            <w:pPr>
              <w:rPr>
                <w:b/>
                <w:sz w:val="18"/>
                <w:szCs w:val="18"/>
              </w:rPr>
            </w:pPr>
            <w:r w:rsidRPr="008A204D">
              <w:rPr>
                <w:b/>
                <w:sz w:val="18"/>
                <w:szCs w:val="18"/>
              </w:rPr>
              <w:t>5</w:t>
            </w:r>
          </w:p>
        </w:tc>
      </w:tr>
      <w:tr w:rsidR="008A204D" w:rsidRPr="008A204D" w14:paraId="42D4C7A4" w14:textId="77777777" w:rsidTr="008A204D">
        <w:trPr>
          <w:gridAfter w:val="1"/>
          <w:wAfter w:w="6" w:type="dxa"/>
        </w:trPr>
        <w:tc>
          <w:tcPr>
            <w:tcW w:w="1134" w:type="dxa"/>
          </w:tcPr>
          <w:p w14:paraId="024CAAFD" w14:textId="77777777" w:rsidR="008A204D" w:rsidRPr="008A204D" w:rsidRDefault="008A204D" w:rsidP="001B50DD">
            <w:pPr>
              <w:rPr>
                <w:b/>
                <w:sz w:val="18"/>
                <w:szCs w:val="18"/>
              </w:rPr>
            </w:pPr>
            <w:r w:rsidRPr="008A204D">
              <w:rPr>
                <w:b/>
                <w:sz w:val="18"/>
                <w:szCs w:val="18"/>
              </w:rPr>
              <w:t>Topic/</w:t>
            </w:r>
          </w:p>
          <w:p w14:paraId="524866A7" w14:textId="77777777" w:rsidR="008A204D" w:rsidRPr="008A204D" w:rsidRDefault="008A204D" w:rsidP="001B50DD">
            <w:pPr>
              <w:rPr>
                <w:b/>
                <w:sz w:val="18"/>
                <w:szCs w:val="18"/>
              </w:rPr>
            </w:pPr>
            <w:r w:rsidRPr="008A204D">
              <w:rPr>
                <w:b/>
                <w:sz w:val="18"/>
                <w:szCs w:val="18"/>
              </w:rPr>
              <w:t>Unit</w:t>
            </w:r>
          </w:p>
        </w:tc>
        <w:tc>
          <w:tcPr>
            <w:tcW w:w="1818" w:type="dxa"/>
            <w:shd w:val="clear" w:color="auto" w:fill="00FF00"/>
          </w:tcPr>
          <w:p w14:paraId="3E96FE18" w14:textId="77777777" w:rsidR="008A204D" w:rsidRPr="008A204D" w:rsidRDefault="008A204D" w:rsidP="001B50DD">
            <w:pPr>
              <w:rPr>
                <w:sz w:val="18"/>
                <w:szCs w:val="18"/>
              </w:rPr>
            </w:pPr>
            <w:r w:rsidRPr="008A204D">
              <w:rPr>
                <w:sz w:val="18"/>
                <w:szCs w:val="18"/>
              </w:rPr>
              <w:t xml:space="preserve">Online Safety </w:t>
            </w:r>
          </w:p>
        </w:tc>
        <w:tc>
          <w:tcPr>
            <w:tcW w:w="5407" w:type="dxa"/>
            <w:gridSpan w:val="5"/>
            <w:shd w:val="clear" w:color="auto" w:fill="FF99CC"/>
          </w:tcPr>
          <w:p w14:paraId="419EBF00" w14:textId="77777777" w:rsidR="008A204D" w:rsidRPr="008A204D" w:rsidRDefault="008A204D" w:rsidP="001B50DD">
            <w:pPr>
              <w:rPr>
                <w:sz w:val="18"/>
                <w:szCs w:val="18"/>
              </w:rPr>
            </w:pPr>
            <w:r w:rsidRPr="008A204D">
              <w:rPr>
                <w:sz w:val="18"/>
                <w:szCs w:val="18"/>
              </w:rPr>
              <w:t xml:space="preserve">Writing for Different Audiences </w:t>
            </w:r>
          </w:p>
        </w:tc>
        <w:tc>
          <w:tcPr>
            <w:tcW w:w="1275" w:type="dxa"/>
            <w:shd w:val="clear" w:color="auto" w:fill="00FF00"/>
          </w:tcPr>
          <w:p w14:paraId="130D9AC0" w14:textId="77777777" w:rsidR="008A204D" w:rsidRPr="008A204D" w:rsidRDefault="008A204D" w:rsidP="001B50DD">
            <w:pPr>
              <w:rPr>
                <w:sz w:val="18"/>
                <w:szCs w:val="18"/>
              </w:rPr>
            </w:pPr>
            <w:r w:rsidRPr="008A204D">
              <w:rPr>
                <w:sz w:val="18"/>
                <w:szCs w:val="18"/>
              </w:rPr>
              <w:t xml:space="preserve">Online Safety </w:t>
            </w:r>
          </w:p>
        </w:tc>
        <w:tc>
          <w:tcPr>
            <w:tcW w:w="5670" w:type="dxa"/>
            <w:gridSpan w:val="4"/>
            <w:shd w:val="clear" w:color="auto" w:fill="FF0000"/>
          </w:tcPr>
          <w:p w14:paraId="0BF67FD6" w14:textId="77777777" w:rsidR="008A204D" w:rsidRPr="008A204D" w:rsidRDefault="008A204D" w:rsidP="001B50DD">
            <w:pPr>
              <w:rPr>
                <w:sz w:val="18"/>
                <w:szCs w:val="18"/>
              </w:rPr>
            </w:pPr>
            <w:r w:rsidRPr="008A204D">
              <w:rPr>
                <w:sz w:val="18"/>
                <w:szCs w:val="18"/>
              </w:rPr>
              <w:t xml:space="preserve"> Logo</w:t>
            </w:r>
          </w:p>
        </w:tc>
      </w:tr>
      <w:tr w:rsidR="008A204D" w:rsidRPr="008A204D" w14:paraId="321828EA" w14:textId="77777777" w:rsidTr="008A204D">
        <w:trPr>
          <w:gridAfter w:val="1"/>
          <w:wAfter w:w="6" w:type="dxa"/>
        </w:trPr>
        <w:tc>
          <w:tcPr>
            <w:tcW w:w="1134" w:type="dxa"/>
          </w:tcPr>
          <w:p w14:paraId="77FBC7ED" w14:textId="77777777" w:rsidR="008A204D" w:rsidRPr="008A204D" w:rsidRDefault="008A204D" w:rsidP="001B50DD">
            <w:pPr>
              <w:rPr>
                <w:b/>
                <w:sz w:val="18"/>
                <w:szCs w:val="18"/>
              </w:rPr>
            </w:pPr>
            <w:proofErr w:type="spellStart"/>
            <w:r w:rsidRPr="008A204D">
              <w:rPr>
                <w:b/>
                <w:sz w:val="18"/>
                <w:szCs w:val="18"/>
              </w:rPr>
              <w:t>Sware</w:t>
            </w:r>
            <w:proofErr w:type="spellEnd"/>
            <w:r w:rsidRPr="008A204D">
              <w:rPr>
                <w:b/>
                <w:sz w:val="18"/>
                <w:szCs w:val="18"/>
              </w:rPr>
              <w:t xml:space="preserve"> </w:t>
            </w:r>
          </w:p>
        </w:tc>
        <w:tc>
          <w:tcPr>
            <w:tcW w:w="1818" w:type="dxa"/>
            <w:shd w:val="clear" w:color="auto" w:fill="00FF00"/>
          </w:tcPr>
          <w:p w14:paraId="1131B7C7" w14:textId="77777777" w:rsidR="008A204D" w:rsidRPr="008A204D" w:rsidRDefault="008A204D" w:rsidP="001B50DD">
            <w:pPr>
              <w:rPr>
                <w:sz w:val="18"/>
                <w:szCs w:val="18"/>
              </w:rPr>
            </w:pPr>
            <w:r w:rsidRPr="008A204D">
              <w:rPr>
                <w:sz w:val="18"/>
                <w:szCs w:val="18"/>
              </w:rPr>
              <w:t>RS</w:t>
            </w:r>
          </w:p>
        </w:tc>
        <w:tc>
          <w:tcPr>
            <w:tcW w:w="5407" w:type="dxa"/>
            <w:gridSpan w:val="5"/>
            <w:shd w:val="clear" w:color="auto" w:fill="FF99CC"/>
          </w:tcPr>
          <w:p w14:paraId="3B63F754" w14:textId="77777777" w:rsidR="008A204D" w:rsidRPr="008A204D" w:rsidRDefault="008A204D" w:rsidP="001B50DD">
            <w:pPr>
              <w:rPr>
                <w:sz w:val="18"/>
                <w:szCs w:val="18"/>
              </w:rPr>
            </w:pPr>
            <w:r w:rsidRPr="008A204D">
              <w:rPr>
                <w:sz w:val="18"/>
                <w:szCs w:val="18"/>
              </w:rPr>
              <w:t>2TYPE</w:t>
            </w:r>
          </w:p>
        </w:tc>
        <w:tc>
          <w:tcPr>
            <w:tcW w:w="1275" w:type="dxa"/>
            <w:shd w:val="clear" w:color="auto" w:fill="00FF00"/>
          </w:tcPr>
          <w:p w14:paraId="713D7A53" w14:textId="77777777" w:rsidR="008A204D" w:rsidRPr="008A204D" w:rsidRDefault="008A204D" w:rsidP="001B50DD">
            <w:pPr>
              <w:rPr>
                <w:sz w:val="18"/>
                <w:szCs w:val="18"/>
              </w:rPr>
            </w:pPr>
            <w:r w:rsidRPr="008A204D">
              <w:rPr>
                <w:sz w:val="18"/>
                <w:szCs w:val="18"/>
              </w:rPr>
              <w:t>RS</w:t>
            </w:r>
          </w:p>
        </w:tc>
        <w:tc>
          <w:tcPr>
            <w:tcW w:w="5670" w:type="dxa"/>
            <w:gridSpan w:val="4"/>
            <w:shd w:val="clear" w:color="auto" w:fill="FF0000"/>
          </w:tcPr>
          <w:p w14:paraId="5E8AADE6" w14:textId="77777777" w:rsidR="008A204D" w:rsidRPr="008A204D" w:rsidRDefault="008A204D" w:rsidP="001B50DD">
            <w:pPr>
              <w:rPr>
                <w:sz w:val="18"/>
                <w:szCs w:val="18"/>
              </w:rPr>
            </w:pPr>
            <w:r w:rsidRPr="008A204D">
              <w:rPr>
                <w:sz w:val="18"/>
                <w:szCs w:val="18"/>
              </w:rPr>
              <w:t>Logo</w:t>
            </w:r>
          </w:p>
        </w:tc>
      </w:tr>
      <w:tr w:rsidR="008A204D" w:rsidRPr="008A204D" w14:paraId="08D40351" w14:textId="77777777" w:rsidTr="008A204D">
        <w:trPr>
          <w:gridAfter w:val="1"/>
          <w:wAfter w:w="6" w:type="dxa"/>
          <w:trHeight w:val="1284"/>
        </w:trPr>
        <w:tc>
          <w:tcPr>
            <w:tcW w:w="1134" w:type="dxa"/>
          </w:tcPr>
          <w:p w14:paraId="63E66BCD" w14:textId="77777777" w:rsidR="008A204D" w:rsidRPr="008A204D" w:rsidRDefault="008A204D" w:rsidP="001B50DD">
            <w:pPr>
              <w:rPr>
                <w:b/>
                <w:sz w:val="18"/>
                <w:szCs w:val="18"/>
              </w:rPr>
            </w:pPr>
            <w:r w:rsidRPr="008A204D">
              <w:rPr>
                <w:b/>
                <w:sz w:val="18"/>
                <w:szCs w:val="18"/>
              </w:rPr>
              <w:t>Focus Outcome</w:t>
            </w:r>
          </w:p>
        </w:tc>
        <w:tc>
          <w:tcPr>
            <w:tcW w:w="1818" w:type="dxa"/>
            <w:shd w:val="clear" w:color="auto" w:fill="00FF00"/>
          </w:tcPr>
          <w:p w14:paraId="19C28CAA" w14:textId="77777777" w:rsidR="008A204D" w:rsidRPr="008A204D" w:rsidRDefault="008A204D" w:rsidP="001B50DD">
            <w:pPr>
              <w:rPr>
                <w:rFonts w:ascii="Comic Sans MS" w:hAnsi="Comic Sans MS"/>
                <w:b/>
                <w:color w:val="44546A" w:themeColor="text2"/>
                <w:sz w:val="18"/>
                <w:szCs w:val="18"/>
              </w:rPr>
            </w:pPr>
            <w:r w:rsidRPr="008A204D">
              <w:rPr>
                <w:rFonts w:ascii="Comic Sans MS" w:hAnsi="Comic Sans MS"/>
                <w:b/>
                <w:color w:val="44546A" w:themeColor="text2"/>
                <w:sz w:val="18"/>
                <w:szCs w:val="18"/>
              </w:rPr>
              <w:t xml:space="preserve">We are aware that our online content lasts forever </w:t>
            </w:r>
          </w:p>
          <w:p w14:paraId="579B0C87" w14:textId="77777777" w:rsidR="008A204D" w:rsidRPr="008A204D" w:rsidRDefault="008A204D" w:rsidP="001B50DD">
            <w:pPr>
              <w:rPr>
                <w:sz w:val="18"/>
                <w:szCs w:val="18"/>
              </w:rPr>
            </w:pPr>
          </w:p>
        </w:tc>
        <w:tc>
          <w:tcPr>
            <w:tcW w:w="5407" w:type="dxa"/>
            <w:gridSpan w:val="5"/>
            <w:shd w:val="clear" w:color="auto" w:fill="FF99CC"/>
          </w:tcPr>
          <w:p w14:paraId="723C8EC7" w14:textId="77777777" w:rsidR="008A204D" w:rsidRPr="008A204D" w:rsidRDefault="008A204D" w:rsidP="001B50DD">
            <w:pPr>
              <w:rPr>
                <w:sz w:val="18"/>
                <w:szCs w:val="18"/>
              </w:rPr>
            </w:pPr>
            <w:r w:rsidRPr="008A204D">
              <w:rPr>
                <w:sz w:val="18"/>
                <w:szCs w:val="18"/>
              </w:rPr>
              <w:t xml:space="preserve">Compare texts and discuss properties, vocab (font, size, </w:t>
            </w:r>
            <w:proofErr w:type="spellStart"/>
            <w:r w:rsidRPr="008A204D">
              <w:rPr>
                <w:sz w:val="18"/>
                <w:szCs w:val="18"/>
              </w:rPr>
              <w:t>etc</w:t>
            </w:r>
            <w:proofErr w:type="spellEnd"/>
            <w:r w:rsidRPr="008A204D">
              <w:rPr>
                <w:sz w:val="18"/>
                <w:szCs w:val="18"/>
              </w:rPr>
              <w:t>), purpose of audience and job role, technology in the real world, communications, mind map, share, collab,</w:t>
            </w:r>
          </w:p>
        </w:tc>
        <w:tc>
          <w:tcPr>
            <w:tcW w:w="1275" w:type="dxa"/>
            <w:shd w:val="clear" w:color="auto" w:fill="00FF00"/>
          </w:tcPr>
          <w:p w14:paraId="28FD12C5" w14:textId="77777777" w:rsidR="008A204D" w:rsidRPr="008A204D" w:rsidRDefault="008A204D" w:rsidP="001B50DD">
            <w:pPr>
              <w:rPr>
                <w:rFonts w:ascii="Comic Sans MS" w:hAnsi="Comic Sans MS"/>
                <w:b/>
                <w:color w:val="44546A" w:themeColor="text2"/>
                <w:sz w:val="18"/>
                <w:szCs w:val="18"/>
              </w:rPr>
            </w:pPr>
            <w:r w:rsidRPr="008A204D">
              <w:rPr>
                <w:rFonts w:ascii="Comic Sans MS" w:hAnsi="Comic Sans MS"/>
                <w:b/>
                <w:color w:val="44546A" w:themeColor="text2"/>
                <w:sz w:val="18"/>
                <w:szCs w:val="18"/>
              </w:rPr>
              <w:t xml:space="preserve">We are online risk managers </w:t>
            </w:r>
          </w:p>
          <w:p w14:paraId="0FC5E0CB" w14:textId="77777777" w:rsidR="008A204D" w:rsidRPr="008A204D" w:rsidRDefault="008A204D" w:rsidP="001B50DD">
            <w:pPr>
              <w:rPr>
                <w:sz w:val="18"/>
                <w:szCs w:val="18"/>
              </w:rPr>
            </w:pPr>
          </w:p>
        </w:tc>
        <w:tc>
          <w:tcPr>
            <w:tcW w:w="5670" w:type="dxa"/>
            <w:gridSpan w:val="4"/>
            <w:shd w:val="clear" w:color="auto" w:fill="FF0000"/>
          </w:tcPr>
          <w:p w14:paraId="354D7B54" w14:textId="77777777" w:rsidR="008A204D" w:rsidRPr="008A204D" w:rsidRDefault="008A204D" w:rsidP="001B50DD">
            <w:pPr>
              <w:rPr>
                <w:sz w:val="18"/>
                <w:szCs w:val="18"/>
              </w:rPr>
            </w:pPr>
            <w:r w:rsidRPr="008A204D">
              <w:rPr>
                <w:sz w:val="18"/>
                <w:szCs w:val="18"/>
              </w:rPr>
              <w:t xml:space="preserve"> Create designs, shapes, images, follow instructions and independently later apply knowledge, draw letters, increase complexity, predict, repeat functions, evaluate, build</w:t>
            </w:r>
          </w:p>
        </w:tc>
      </w:tr>
    </w:tbl>
    <w:tbl>
      <w:tblPr>
        <w:tblStyle w:val="TableGrid"/>
        <w:tblpPr w:leftFromText="180" w:rightFromText="180" w:vertAnchor="text" w:horzAnchor="margin" w:tblpXSpec="center" w:tblpY="3173"/>
        <w:tblW w:w="15417" w:type="dxa"/>
        <w:tblLayout w:type="fixed"/>
        <w:tblLook w:val="04A0" w:firstRow="1" w:lastRow="0" w:firstColumn="1" w:lastColumn="0" w:noHBand="0" w:noVBand="1"/>
      </w:tblPr>
      <w:tblGrid>
        <w:gridCol w:w="1242"/>
        <w:gridCol w:w="1735"/>
        <w:gridCol w:w="1134"/>
        <w:gridCol w:w="851"/>
        <w:gridCol w:w="992"/>
        <w:gridCol w:w="2376"/>
        <w:gridCol w:w="1417"/>
        <w:gridCol w:w="236"/>
        <w:gridCol w:w="851"/>
        <w:gridCol w:w="1100"/>
        <w:gridCol w:w="507"/>
        <w:gridCol w:w="60"/>
        <w:gridCol w:w="1417"/>
        <w:gridCol w:w="1499"/>
      </w:tblGrid>
      <w:tr w:rsidR="008A204D" w:rsidRPr="00516709" w14:paraId="6610FB5F" w14:textId="77777777" w:rsidTr="008A204D">
        <w:tc>
          <w:tcPr>
            <w:tcW w:w="1242" w:type="dxa"/>
          </w:tcPr>
          <w:p w14:paraId="4EF26AED" w14:textId="77777777" w:rsidR="008A204D" w:rsidRPr="00516709" w:rsidRDefault="008A204D" w:rsidP="008A204D">
            <w:pPr>
              <w:rPr>
                <w:b/>
                <w:sz w:val="16"/>
                <w:szCs w:val="16"/>
              </w:rPr>
            </w:pPr>
            <w:r w:rsidRPr="00516709">
              <w:rPr>
                <w:b/>
                <w:sz w:val="16"/>
                <w:szCs w:val="16"/>
              </w:rPr>
              <w:t>Term</w:t>
            </w:r>
          </w:p>
        </w:tc>
        <w:tc>
          <w:tcPr>
            <w:tcW w:w="7088" w:type="dxa"/>
            <w:gridSpan w:val="5"/>
          </w:tcPr>
          <w:p w14:paraId="44FCDDD7" w14:textId="77777777" w:rsidR="008A204D" w:rsidRPr="00516709" w:rsidRDefault="008A204D" w:rsidP="008A204D">
            <w:pPr>
              <w:rPr>
                <w:b/>
                <w:sz w:val="16"/>
                <w:szCs w:val="16"/>
              </w:rPr>
            </w:pPr>
            <w:r w:rsidRPr="00516709">
              <w:rPr>
                <w:b/>
                <w:sz w:val="16"/>
                <w:szCs w:val="16"/>
              </w:rPr>
              <w:t>Summer 1</w:t>
            </w:r>
          </w:p>
        </w:tc>
        <w:tc>
          <w:tcPr>
            <w:tcW w:w="7087" w:type="dxa"/>
            <w:gridSpan w:val="8"/>
          </w:tcPr>
          <w:p w14:paraId="33D74F7B" w14:textId="77777777" w:rsidR="008A204D" w:rsidRPr="00516709" w:rsidRDefault="008A204D" w:rsidP="008A204D">
            <w:pPr>
              <w:rPr>
                <w:b/>
                <w:sz w:val="16"/>
                <w:szCs w:val="16"/>
              </w:rPr>
            </w:pPr>
            <w:r w:rsidRPr="00516709">
              <w:rPr>
                <w:b/>
                <w:sz w:val="16"/>
                <w:szCs w:val="16"/>
              </w:rPr>
              <w:t xml:space="preserve">Summer 2 </w:t>
            </w:r>
          </w:p>
        </w:tc>
      </w:tr>
      <w:tr w:rsidR="008A204D" w:rsidRPr="00516709" w14:paraId="04AF9A1E" w14:textId="77777777" w:rsidTr="008A204D">
        <w:tc>
          <w:tcPr>
            <w:tcW w:w="1242" w:type="dxa"/>
          </w:tcPr>
          <w:p w14:paraId="3488559C" w14:textId="77777777" w:rsidR="008A204D" w:rsidRPr="00516709" w:rsidRDefault="008A204D" w:rsidP="008A204D">
            <w:pPr>
              <w:rPr>
                <w:b/>
                <w:sz w:val="16"/>
                <w:szCs w:val="16"/>
              </w:rPr>
            </w:pPr>
            <w:r w:rsidRPr="00516709">
              <w:rPr>
                <w:b/>
                <w:sz w:val="16"/>
                <w:szCs w:val="16"/>
              </w:rPr>
              <w:t>Week</w:t>
            </w:r>
          </w:p>
        </w:tc>
        <w:tc>
          <w:tcPr>
            <w:tcW w:w="1735" w:type="dxa"/>
            <w:shd w:val="clear" w:color="auto" w:fill="00FF00"/>
          </w:tcPr>
          <w:p w14:paraId="6D49234D" w14:textId="77777777" w:rsidR="008A204D" w:rsidRPr="00516709" w:rsidRDefault="008A204D" w:rsidP="008A204D">
            <w:pPr>
              <w:rPr>
                <w:b/>
                <w:sz w:val="16"/>
                <w:szCs w:val="16"/>
              </w:rPr>
            </w:pPr>
            <w:r w:rsidRPr="00516709">
              <w:rPr>
                <w:b/>
                <w:sz w:val="16"/>
                <w:szCs w:val="16"/>
              </w:rPr>
              <w:t>1</w:t>
            </w:r>
          </w:p>
        </w:tc>
        <w:tc>
          <w:tcPr>
            <w:tcW w:w="1134" w:type="dxa"/>
            <w:shd w:val="clear" w:color="auto" w:fill="FF9900"/>
          </w:tcPr>
          <w:p w14:paraId="29DC34D0" w14:textId="77777777" w:rsidR="008A204D" w:rsidRPr="00516709" w:rsidRDefault="008A204D" w:rsidP="008A204D">
            <w:pPr>
              <w:rPr>
                <w:b/>
                <w:sz w:val="16"/>
                <w:szCs w:val="16"/>
              </w:rPr>
            </w:pPr>
            <w:r w:rsidRPr="00516709">
              <w:rPr>
                <w:b/>
                <w:sz w:val="16"/>
                <w:szCs w:val="16"/>
              </w:rPr>
              <w:t>2</w:t>
            </w:r>
          </w:p>
        </w:tc>
        <w:tc>
          <w:tcPr>
            <w:tcW w:w="851" w:type="dxa"/>
            <w:shd w:val="clear" w:color="auto" w:fill="FF9900"/>
          </w:tcPr>
          <w:p w14:paraId="7FE2E281" w14:textId="77777777" w:rsidR="008A204D" w:rsidRPr="00516709" w:rsidRDefault="008A204D" w:rsidP="008A204D">
            <w:pPr>
              <w:rPr>
                <w:b/>
                <w:sz w:val="16"/>
                <w:szCs w:val="16"/>
              </w:rPr>
            </w:pPr>
            <w:r w:rsidRPr="00516709">
              <w:rPr>
                <w:b/>
                <w:sz w:val="16"/>
                <w:szCs w:val="16"/>
              </w:rPr>
              <w:t>3</w:t>
            </w:r>
          </w:p>
        </w:tc>
        <w:tc>
          <w:tcPr>
            <w:tcW w:w="992" w:type="dxa"/>
            <w:shd w:val="clear" w:color="auto" w:fill="FF9900"/>
          </w:tcPr>
          <w:p w14:paraId="3E1871FD" w14:textId="77777777" w:rsidR="008A204D" w:rsidRPr="00516709" w:rsidRDefault="008A204D" w:rsidP="008A204D">
            <w:pPr>
              <w:rPr>
                <w:b/>
                <w:sz w:val="16"/>
                <w:szCs w:val="16"/>
              </w:rPr>
            </w:pPr>
            <w:r w:rsidRPr="00516709">
              <w:rPr>
                <w:b/>
                <w:sz w:val="16"/>
                <w:szCs w:val="16"/>
              </w:rPr>
              <w:t>4</w:t>
            </w:r>
          </w:p>
        </w:tc>
        <w:tc>
          <w:tcPr>
            <w:tcW w:w="2376" w:type="dxa"/>
            <w:shd w:val="clear" w:color="auto" w:fill="FF9900"/>
          </w:tcPr>
          <w:p w14:paraId="4AD9CBF4" w14:textId="77777777" w:rsidR="008A204D" w:rsidRPr="00516709" w:rsidRDefault="008A204D" w:rsidP="008A204D">
            <w:pPr>
              <w:rPr>
                <w:b/>
                <w:sz w:val="16"/>
                <w:szCs w:val="16"/>
              </w:rPr>
            </w:pPr>
            <w:r w:rsidRPr="00516709">
              <w:rPr>
                <w:b/>
                <w:sz w:val="16"/>
                <w:szCs w:val="16"/>
              </w:rPr>
              <w:t>5</w:t>
            </w:r>
          </w:p>
        </w:tc>
        <w:tc>
          <w:tcPr>
            <w:tcW w:w="1417" w:type="dxa"/>
            <w:shd w:val="clear" w:color="auto" w:fill="00FF00"/>
          </w:tcPr>
          <w:p w14:paraId="20722FB3" w14:textId="77777777" w:rsidR="008A204D" w:rsidRPr="00516709" w:rsidRDefault="008A204D" w:rsidP="008A204D">
            <w:pPr>
              <w:rPr>
                <w:b/>
                <w:sz w:val="16"/>
                <w:szCs w:val="16"/>
              </w:rPr>
            </w:pPr>
            <w:r w:rsidRPr="00516709">
              <w:rPr>
                <w:b/>
                <w:sz w:val="16"/>
                <w:szCs w:val="16"/>
              </w:rPr>
              <w:t>1</w:t>
            </w:r>
          </w:p>
        </w:tc>
        <w:tc>
          <w:tcPr>
            <w:tcW w:w="236" w:type="dxa"/>
            <w:shd w:val="clear" w:color="auto" w:fill="99CC00"/>
          </w:tcPr>
          <w:p w14:paraId="579CBA9F" w14:textId="77777777" w:rsidR="008A204D" w:rsidRPr="00516709" w:rsidRDefault="008A204D" w:rsidP="008A204D">
            <w:pPr>
              <w:rPr>
                <w:b/>
                <w:sz w:val="16"/>
                <w:szCs w:val="16"/>
              </w:rPr>
            </w:pPr>
            <w:r w:rsidRPr="00516709">
              <w:rPr>
                <w:b/>
                <w:sz w:val="16"/>
                <w:szCs w:val="16"/>
              </w:rPr>
              <w:t>2</w:t>
            </w:r>
          </w:p>
        </w:tc>
        <w:tc>
          <w:tcPr>
            <w:tcW w:w="851" w:type="dxa"/>
            <w:shd w:val="clear" w:color="auto" w:fill="99CC00"/>
          </w:tcPr>
          <w:p w14:paraId="32B04260" w14:textId="77777777" w:rsidR="008A204D" w:rsidRPr="00516709" w:rsidRDefault="008A204D" w:rsidP="008A204D">
            <w:pPr>
              <w:rPr>
                <w:b/>
                <w:sz w:val="16"/>
                <w:szCs w:val="16"/>
              </w:rPr>
            </w:pPr>
            <w:r w:rsidRPr="00516709">
              <w:rPr>
                <w:b/>
                <w:sz w:val="16"/>
                <w:szCs w:val="16"/>
              </w:rPr>
              <w:t>3</w:t>
            </w:r>
          </w:p>
        </w:tc>
        <w:tc>
          <w:tcPr>
            <w:tcW w:w="1100" w:type="dxa"/>
            <w:shd w:val="clear" w:color="auto" w:fill="99CC00"/>
          </w:tcPr>
          <w:p w14:paraId="2EEF23D5" w14:textId="77777777" w:rsidR="008A204D" w:rsidRPr="00516709" w:rsidRDefault="008A204D" w:rsidP="008A204D">
            <w:pPr>
              <w:rPr>
                <w:b/>
                <w:sz w:val="16"/>
                <w:szCs w:val="16"/>
              </w:rPr>
            </w:pPr>
            <w:r w:rsidRPr="00516709">
              <w:rPr>
                <w:b/>
                <w:sz w:val="16"/>
                <w:szCs w:val="16"/>
              </w:rPr>
              <w:t>4</w:t>
            </w:r>
          </w:p>
        </w:tc>
        <w:tc>
          <w:tcPr>
            <w:tcW w:w="567" w:type="dxa"/>
            <w:gridSpan w:val="2"/>
            <w:shd w:val="clear" w:color="auto" w:fill="99CC00"/>
          </w:tcPr>
          <w:p w14:paraId="273E7CBF" w14:textId="77777777" w:rsidR="008A204D" w:rsidRPr="00516709" w:rsidRDefault="008A204D" w:rsidP="008A204D">
            <w:pPr>
              <w:rPr>
                <w:b/>
                <w:sz w:val="16"/>
                <w:szCs w:val="16"/>
              </w:rPr>
            </w:pPr>
            <w:r w:rsidRPr="00516709">
              <w:rPr>
                <w:b/>
                <w:sz w:val="16"/>
                <w:szCs w:val="16"/>
              </w:rPr>
              <w:t>5</w:t>
            </w:r>
          </w:p>
        </w:tc>
        <w:tc>
          <w:tcPr>
            <w:tcW w:w="1417" w:type="dxa"/>
            <w:shd w:val="clear" w:color="auto" w:fill="C0C0C0"/>
          </w:tcPr>
          <w:p w14:paraId="2344611D" w14:textId="77777777" w:rsidR="008A204D" w:rsidRPr="00516709" w:rsidRDefault="008A204D" w:rsidP="008A204D">
            <w:pPr>
              <w:rPr>
                <w:b/>
                <w:sz w:val="16"/>
                <w:szCs w:val="16"/>
              </w:rPr>
            </w:pPr>
            <w:r w:rsidRPr="00516709">
              <w:rPr>
                <w:b/>
                <w:sz w:val="16"/>
                <w:szCs w:val="16"/>
              </w:rPr>
              <w:t>6</w:t>
            </w:r>
          </w:p>
        </w:tc>
        <w:tc>
          <w:tcPr>
            <w:tcW w:w="1499" w:type="dxa"/>
            <w:shd w:val="clear" w:color="auto" w:fill="C0C0C0"/>
          </w:tcPr>
          <w:p w14:paraId="114E5215" w14:textId="77777777" w:rsidR="008A204D" w:rsidRPr="00516709" w:rsidRDefault="008A204D" w:rsidP="008A204D">
            <w:pPr>
              <w:rPr>
                <w:b/>
                <w:sz w:val="16"/>
                <w:szCs w:val="16"/>
              </w:rPr>
            </w:pPr>
            <w:r w:rsidRPr="00516709">
              <w:rPr>
                <w:b/>
                <w:sz w:val="16"/>
                <w:szCs w:val="16"/>
              </w:rPr>
              <w:t>7</w:t>
            </w:r>
          </w:p>
        </w:tc>
      </w:tr>
      <w:tr w:rsidR="008A204D" w:rsidRPr="00516709" w14:paraId="7C861C50" w14:textId="77777777" w:rsidTr="008A204D">
        <w:tc>
          <w:tcPr>
            <w:tcW w:w="1242" w:type="dxa"/>
          </w:tcPr>
          <w:p w14:paraId="5FB823FF" w14:textId="77777777" w:rsidR="008A204D" w:rsidRPr="00516709" w:rsidRDefault="008A204D" w:rsidP="008A204D">
            <w:pPr>
              <w:rPr>
                <w:b/>
                <w:sz w:val="16"/>
                <w:szCs w:val="16"/>
              </w:rPr>
            </w:pPr>
            <w:r w:rsidRPr="00516709">
              <w:rPr>
                <w:b/>
                <w:sz w:val="16"/>
                <w:szCs w:val="16"/>
              </w:rPr>
              <w:t>Topic/</w:t>
            </w:r>
          </w:p>
          <w:p w14:paraId="3649E932" w14:textId="77777777" w:rsidR="008A204D" w:rsidRPr="00516709" w:rsidRDefault="008A204D" w:rsidP="008A204D">
            <w:pPr>
              <w:rPr>
                <w:b/>
                <w:sz w:val="16"/>
                <w:szCs w:val="16"/>
              </w:rPr>
            </w:pPr>
            <w:r w:rsidRPr="00516709">
              <w:rPr>
                <w:b/>
                <w:sz w:val="16"/>
                <w:szCs w:val="16"/>
              </w:rPr>
              <w:t>Unit</w:t>
            </w:r>
          </w:p>
        </w:tc>
        <w:tc>
          <w:tcPr>
            <w:tcW w:w="1735" w:type="dxa"/>
            <w:shd w:val="clear" w:color="auto" w:fill="00FF00"/>
          </w:tcPr>
          <w:p w14:paraId="4C83EACC" w14:textId="77777777" w:rsidR="008A204D" w:rsidRPr="00516709" w:rsidRDefault="008A204D" w:rsidP="008A204D">
            <w:pPr>
              <w:rPr>
                <w:sz w:val="16"/>
                <w:szCs w:val="16"/>
              </w:rPr>
            </w:pPr>
            <w:r w:rsidRPr="00516709">
              <w:rPr>
                <w:sz w:val="16"/>
                <w:szCs w:val="16"/>
              </w:rPr>
              <w:t>Online Safety</w:t>
            </w:r>
          </w:p>
        </w:tc>
        <w:tc>
          <w:tcPr>
            <w:tcW w:w="5353" w:type="dxa"/>
            <w:gridSpan w:val="4"/>
            <w:shd w:val="clear" w:color="auto" w:fill="FF9900"/>
          </w:tcPr>
          <w:p w14:paraId="7BD36075" w14:textId="77777777" w:rsidR="008A204D" w:rsidRPr="00516709" w:rsidRDefault="008A204D" w:rsidP="008A204D">
            <w:pPr>
              <w:rPr>
                <w:sz w:val="16"/>
                <w:szCs w:val="16"/>
              </w:rPr>
            </w:pPr>
            <w:r w:rsidRPr="00516709">
              <w:rPr>
                <w:sz w:val="16"/>
                <w:szCs w:val="16"/>
              </w:rPr>
              <w:t xml:space="preserve">Animation </w:t>
            </w:r>
          </w:p>
        </w:tc>
        <w:tc>
          <w:tcPr>
            <w:tcW w:w="1417" w:type="dxa"/>
            <w:shd w:val="clear" w:color="auto" w:fill="00FF00"/>
          </w:tcPr>
          <w:p w14:paraId="77286C3A" w14:textId="77777777" w:rsidR="008A204D" w:rsidRPr="00516709" w:rsidRDefault="008A204D" w:rsidP="008A204D">
            <w:pPr>
              <w:rPr>
                <w:sz w:val="16"/>
                <w:szCs w:val="16"/>
              </w:rPr>
            </w:pPr>
            <w:r w:rsidRPr="00516709">
              <w:rPr>
                <w:sz w:val="16"/>
                <w:szCs w:val="16"/>
              </w:rPr>
              <w:t xml:space="preserve">Online Safety </w:t>
            </w:r>
          </w:p>
        </w:tc>
        <w:tc>
          <w:tcPr>
            <w:tcW w:w="2694" w:type="dxa"/>
            <w:gridSpan w:val="4"/>
            <w:shd w:val="clear" w:color="auto" w:fill="99CC00"/>
          </w:tcPr>
          <w:p w14:paraId="64CCD37F" w14:textId="77777777" w:rsidR="008A204D" w:rsidRPr="00516709" w:rsidRDefault="008A204D" w:rsidP="008A204D">
            <w:pPr>
              <w:rPr>
                <w:sz w:val="16"/>
                <w:szCs w:val="16"/>
              </w:rPr>
            </w:pPr>
            <w:r w:rsidRPr="00516709">
              <w:rPr>
                <w:sz w:val="16"/>
                <w:szCs w:val="16"/>
              </w:rPr>
              <w:t xml:space="preserve">Effective Search </w:t>
            </w:r>
          </w:p>
        </w:tc>
        <w:tc>
          <w:tcPr>
            <w:tcW w:w="2976" w:type="dxa"/>
            <w:gridSpan w:val="3"/>
            <w:shd w:val="clear" w:color="auto" w:fill="C0C0C0"/>
          </w:tcPr>
          <w:p w14:paraId="20DA94AB" w14:textId="77777777" w:rsidR="008A204D" w:rsidRPr="00516709" w:rsidRDefault="008A204D" w:rsidP="008A204D">
            <w:pPr>
              <w:rPr>
                <w:sz w:val="16"/>
                <w:szCs w:val="16"/>
              </w:rPr>
            </w:pPr>
            <w:r w:rsidRPr="00516709">
              <w:rPr>
                <w:sz w:val="16"/>
                <w:szCs w:val="16"/>
              </w:rPr>
              <w:t xml:space="preserve">Hardware Investigator </w:t>
            </w:r>
          </w:p>
        </w:tc>
      </w:tr>
      <w:tr w:rsidR="008A204D" w:rsidRPr="00516709" w14:paraId="6F408EE8" w14:textId="77777777" w:rsidTr="008A204D">
        <w:tc>
          <w:tcPr>
            <w:tcW w:w="1242" w:type="dxa"/>
          </w:tcPr>
          <w:p w14:paraId="3FF9321B" w14:textId="77777777" w:rsidR="008A204D" w:rsidRPr="00516709" w:rsidRDefault="008A204D" w:rsidP="008A204D">
            <w:pPr>
              <w:rPr>
                <w:b/>
                <w:sz w:val="16"/>
                <w:szCs w:val="16"/>
              </w:rPr>
            </w:pPr>
            <w:proofErr w:type="spellStart"/>
            <w:r w:rsidRPr="00516709">
              <w:rPr>
                <w:b/>
                <w:sz w:val="16"/>
                <w:szCs w:val="16"/>
              </w:rPr>
              <w:t>Sware</w:t>
            </w:r>
            <w:proofErr w:type="spellEnd"/>
            <w:r w:rsidRPr="00516709">
              <w:rPr>
                <w:b/>
                <w:sz w:val="16"/>
                <w:szCs w:val="16"/>
              </w:rPr>
              <w:t xml:space="preserve"> </w:t>
            </w:r>
          </w:p>
        </w:tc>
        <w:tc>
          <w:tcPr>
            <w:tcW w:w="1735" w:type="dxa"/>
            <w:shd w:val="clear" w:color="auto" w:fill="00FF00"/>
          </w:tcPr>
          <w:p w14:paraId="56041830" w14:textId="77777777" w:rsidR="008A204D" w:rsidRPr="00516709" w:rsidRDefault="008A204D" w:rsidP="008A204D">
            <w:pPr>
              <w:rPr>
                <w:sz w:val="16"/>
                <w:szCs w:val="16"/>
              </w:rPr>
            </w:pPr>
            <w:r w:rsidRPr="00516709">
              <w:rPr>
                <w:sz w:val="16"/>
                <w:szCs w:val="16"/>
              </w:rPr>
              <w:t>RS/PM</w:t>
            </w:r>
          </w:p>
        </w:tc>
        <w:tc>
          <w:tcPr>
            <w:tcW w:w="5353" w:type="dxa"/>
            <w:gridSpan w:val="4"/>
            <w:shd w:val="clear" w:color="auto" w:fill="FF9900"/>
          </w:tcPr>
          <w:p w14:paraId="7620D63B" w14:textId="77777777" w:rsidR="008A204D" w:rsidRPr="00516709" w:rsidRDefault="008A204D" w:rsidP="008A204D">
            <w:pPr>
              <w:rPr>
                <w:sz w:val="16"/>
                <w:szCs w:val="16"/>
              </w:rPr>
            </w:pPr>
            <w:r w:rsidRPr="00516709">
              <w:rPr>
                <w:sz w:val="16"/>
                <w:szCs w:val="16"/>
              </w:rPr>
              <w:t xml:space="preserve">2Animate </w:t>
            </w:r>
          </w:p>
        </w:tc>
        <w:tc>
          <w:tcPr>
            <w:tcW w:w="1417" w:type="dxa"/>
            <w:shd w:val="clear" w:color="auto" w:fill="00FF00"/>
          </w:tcPr>
          <w:p w14:paraId="64C78BBE" w14:textId="77777777" w:rsidR="008A204D" w:rsidRPr="00516709" w:rsidRDefault="008A204D" w:rsidP="008A204D">
            <w:pPr>
              <w:rPr>
                <w:sz w:val="16"/>
                <w:szCs w:val="16"/>
              </w:rPr>
            </w:pPr>
            <w:r w:rsidRPr="00516709">
              <w:rPr>
                <w:sz w:val="16"/>
                <w:szCs w:val="16"/>
              </w:rPr>
              <w:t>RS</w:t>
            </w:r>
          </w:p>
        </w:tc>
        <w:tc>
          <w:tcPr>
            <w:tcW w:w="2694" w:type="dxa"/>
            <w:gridSpan w:val="4"/>
            <w:shd w:val="clear" w:color="auto" w:fill="99CC00"/>
          </w:tcPr>
          <w:p w14:paraId="5648F108" w14:textId="77777777" w:rsidR="008A204D" w:rsidRPr="00516709" w:rsidRDefault="008A204D" w:rsidP="008A204D">
            <w:pPr>
              <w:rPr>
                <w:sz w:val="16"/>
                <w:szCs w:val="16"/>
              </w:rPr>
            </w:pPr>
            <w:r w:rsidRPr="00516709">
              <w:rPr>
                <w:sz w:val="16"/>
                <w:szCs w:val="16"/>
              </w:rPr>
              <w:t>BROWSER</w:t>
            </w:r>
          </w:p>
        </w:tc>
        <w:tc>
          <w:tcPr>
            <w:tcW w:w="2976" w:type="dxa"/>
            <w:gridSpan w:val="3"/>
            <w:shd w:val="clear" w:color="auto" w:fill="C0C0C0"/>
          </w:tcPr>
          <w:p w14:paraId="4753A728" w14:textId="77777777" w:rsidR="008A204D" w:rsidRPr="00516709" w:rsidRDefault="008A204D" w:rsidP="008A204D">
            <w:pPr>
              <w:rPr>
                <w:sz w:val="16"/>
                <w:szCs w:val="16"/>
              </w:rPr>
            </w:pPr>
            <w:r w:rsidRPr="00516709">
              <w:rPr>
                <w:sz w:val="16"/>
                <w:szCs w:val="16"/>
              </w:rPr>
              <w:t>VARIOUS</w:t>
            </w:r>
          </w:p>
        </w:tc>
      </w:tr>
      <w:tr w:rsidR="008A204D" w:rsidRPr="00516709" w14:paraId="3432A318" w14:textId="77777777" w:rsidTr="008A204D">
        <w:tc>
          <w:tcPr>
            <w:tcW w:w="1242" w:type="dxa"/>
          </w:tcPr>
          <w:p w14:paraId="1AB75145" w14:textId="77777777" w:rsidR="008A204D" w:rsidRPr="00516709" w:rsidRDefault="008A204D" w:rsidP="008A204D">
            <w:pPr>
              <w:rPr>
                <w:b/>
                <w:sz w:val="16"/>
                <w:szCs w:val="16"/>
              </w:rPr>
            </w:pPr>
            <w:r w:rsidRPr="00516709">
              <w:rPr>
                <w:b/>
                <w:sz w:val="16"/>
                <w:szCs w:val="16"/>
              </w:rPr>
              <w:t>Focus Outcome</w:t>
            </w:r>
          </w:p>
        </w:tc>
        <w:tc>
          <w:tcPr>
            <w:tcW w:w="1735" w:type="dxa"/>
            <w:shd w:val="clear" w:color="auto" w:fill="00FF00"/>
          </w:tcPr>
          <w:p w14:paraId="05B588A1" w14:textId="77777777" w:rsidR="008A204D" w:rsidRPr="00516709" w:rsidRDefault="008A204D" w:rsidP="008A204D">
            <w:pPr>
              <w:rPr>
                <w:rFonts w:ascii="Comic Sans MS" w:hAnsi="Comic Sans MS"/>
                <w:b/>
                <w:color w:val="44546A" w:themeColor="text2"/>
                <w:sz w:val="16"/>
                <w:szCs w:val="16"/>
              </w:rPr>
            </w:pPr>
            <w:r w:rsidRPr="00516709">
              <w:rPr>
                <w:rFonts w:ascii="Comic Sans MS" w:hAnsi="Comic Sans MS"/>
                <w:b/>
                <w:color w:val="44546A" w:themeColor="text2"/>
                <w:sz w:val="16"/>
                <w:szCs w:val="16"/>
              </w:rPr>
              <w:t xml:space="preserve">We are respectful of digital rights and responsibilities </w:t>
            </w:r>
          </w:p>
          <w:p w14:paraId="204743AF" w14:textId="77777777" w:rsidR="008A204D" w:rsidRPr="00516709" w:rsidRDefault="008A204D" w:rsidP="008A204D">
            <w:pPr>
              <w:rPr>
                <w:sz w:val="16"/>
                <w:szCs w:val="16"/>
              </w:rPr>
            </w:pPr>
          </w:p>
        </w:tc>
        <w:tc>
          <w:tcPr>
            <w:tcW w:w="5353" w:type="dxa"/>
            <w:gridSpan w:val="4"/>
            <w:shd w:val="clear" w:color="auto" w:fill="FF9900"/>
          </w:tcPr>
          <w:p w14:paraId="68FC5714" w14:textId="77777777" w:rsidR="008A204D" w:rsidRPr="00516709" w:rsidRDefault="008A204D" w:rsidP="008A204D">
            <w:pPr>
              <w:rPr>
                <w:sz w:val="16"/>
                <w:szCs w:val="16"/>
              </w:rPr>
            </w:pPr>
            <w:r w:rsidRPr="00516709">
              <w:rPr>
                <w:sz w:val="16"/>
                <w:szCs w:val="16"/>
              </w:rPr>
              <w:t>Animation flick book, create, use language (</w:t>
            </w:r>
            <w:proofErr w:type="spellStart"/>
            <w:r w:rsidRPr="00516709">
              <w:rPr>
                <w:sz w:val="16"/>
                <w:szCs w:val="16"/>
              </w:rPr>
              <w:t>e.g</w:t>
            </w:r>
            <w:proofErr w:type="spellEnd"/>
            <w:r w:rsidRPr="00516709">
              <w:rPr>
                <w:sz w:val="16"/>
                <w:szCs w:val="16"/>
              </w:rPr>
              <w:t xml:space="preserve"> frames), show understanding, </w:t>
            </w:r>
            <w:proofErr w:type="spellStart"/>
            <w:proofErr w:type="gramStart"/>
            <w:r w:rsidRPr="00516709">
              <w:rPr>
                <w:sz w:val="16"/>
                <w:szCs w:val="16"/>
              </w:rPr>
              <w:t>animate,variety</w:t>
            </w:r>
            <w:proofErr w:type="spellEnd"/>
            <w:proofErr w:type="gramEnd"/>
            <w:r w:rsidRPr="00516709">
              <w:rPr>
                <w:sz w:val="16"/>
                <w:szCs w:val="16"/>
              </w:rPr>
              <w:t xml:space="preserve"> of tool (</w:t>
            </w:r>
            <w:proofErr w:type="spellStart"/>
            <w:r w:rsidRPr="00516709">
              <w:rPr>
                <w:sz w:val="16"/>
                <w:szCs w:val="16"/>
              </w:rPr>
              <w:t>e.g</w:t>
            </w:r>
            <w:proofErr w:type="spellEnd"/>
            <w:r w:rsidRPr="00516709">
              <w:rPr>
                <w:sz w:val="16"/>
                <w:szCs w:val="16"/>
              </w:rPr>
              <w:t xml:space="preserve"> onion skin), new images, backgrounds/sound for complexity, explain/share. </w:t>
            </w:r>
          </w:p>
        </w:tc>
        <w:tc>
          <w:tcPr>
            <w:tcW w:w="1417" w:type="dxa"/>
            <w:shd w:val="clear" w:color="auto" w:fill="00FF00"/>
          </w:tcPr>
          <w:p w14:paraId="33A5978C" w14:textId="77777777" w:rsidR="008A204D" w:rsidRPr="00516709" w:rsidRDefault="008A204D" w:rsidP="008A204D">
            <w:pPr>
              <w:rPr>
                <w:rFonts w:ascii="Comic Sans MS" w:hAnsi="Comic Sans MS"/>
                <w:b/>
                <w:color w:val="44546A" w:themeColor="text2"/>
                <w:sz w:val="16"/>
                <w:szCs w:val="16"/>
              </w:rPr>
            </w:pPr>
            <w:r w:rsidRPr="00516709">
              <w:rPr>
                <w:rFonts w:ascii="Comic Sans MS" w:hAnsi="Comic Sans MS"/>
                <w:b/>
                <w:color w:val="44546A" w:themeColor="text2"/>
                <w:sz w:val="16"/>
                <w:szCs w:val="16"/>
              </w:rPr>
              <w:t xml:space="preserve">We are careful when talking to digital friends </w:t>
            </w:r>
          </w:p>
          <w:p w14:paraId="72B3A44E" w14:textId="77777777" w:rsidR="008A204D" w:rsidRPr="00516709" w:rsidRDefault="008A204D" w:rsidP="008A204D">
            <w:pPr>
              <w:rPr>
                <w:sz w:val="16"/>
                <w:szCs w:val="16"/>
              </w:rPr>
            </w:pPr>
          </w:p>
        </w:tc>
        <w:tc>
          <w:tcPr>
            <w:tcW w:w="2694" w:type="dxa"/>
            <w:gridSpan w:val="4"/>
            <w:shd w:val="clear" w:color="auto" w:fill="99CC00"/>
          </w:tcPr>
          <w:p w14:paraId="70B34B5B" w14:textId="77777777" w:rsidR="008A204D" w:rsidRPr="00516709" w:rsidRDefault="008A204D" w:rsidP="008A204D">
            <w:pPr>
              <w:rPr>
                <w:sz w:val="16"/>
                <w:szCs w:val="16"/>
              </w:rPr>
            </w:pPr>
            <w:r w:rsidRPr="00516709">
              <w:rPr>
                <w:sz w:val="16"/>
                <w:szCs w:val="16"/>
              </w:rPr>
              <w:t xml:space="preserve">Search queries, answer, </w:t>
            </w:r>
            <w:proofErr w:type="spellStart"/>
            <w:r w:rsidRPr="00516709">
              <w:rPr>
                <w:sz w:val="16"/>
                <w:szCs w:val="16"/>
              </w:rPr>
              <w:t>analyse</w:t>
            </w:r>
            <w:proofErr w:type="spellEnd"/>
            <w:r w:rsidRPr="00516709">
              <w:rPr>
                <w:sz w:val="16"/>
                <w:szCs w:val="16"/>
              </w:rPr>
              <w:t xml:space="preserve"> content, use knowledge of online safety linking to credibility. </w:t>
            </w:r>
          </w:p>
        </w:tc>
        <w:tc>
          <w:tcPr>
            <w:tcW w:w="2976" w:type="dxa"/>
            <w:gridSpan w:val="3"/>
            <w:shd w:val="clear" w:color="auto" w:fill="C0C0C0"/>
          </w:tcPr>
          <w:p w14:paraId="295EC830" w14:textId="77777777" w:rsidR="008A204D" w:rsidRPr="00516709" w:rsidRDefault="008A204D" w:rsidP="008A204D">
            <w:pPr>
              <w:rPr>
                <w:sz w:val="16"/>
                <w:szCs w:val="16"/>
              </w:rPr>
            </w:pPr>
            <w:r w:rsidRPr="00516709">
              <w:rPr>
                <w:sz w:val="16"/>
                <w:szCs w:val="16"/>
              </w:rPr>
              <w:t xml:space="preserve">Name equipment and technology, functions, compare, use technical vocabulary. </w:t>
            </w:r>
          </w:p>
        </w:tc>
      </w:tr>
    </w:tbl>
    <w:p w14:paraId="1C85CB46" w14:textId="77777777" w:rsidR="008A204D" w:rsidRPr="00516709" w:rsidRDefault="008A204D">
      <w:pPr>
        <w:rPr>
          <w:sz w:val="16"/>
          <w:szCs w:val="16"/>
        </w:rPr>
      </w:pPr>
    </w:p>
    <w:p w14:paraId="79D0FA6C" w14:textId="77777777" w:rsidR="008A204D" w:rsidRDefault="008A204D"/>
    <w:sectPr w:rsidR="008A204D" w:rsidSect="00D70B1F">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6C37C" w14:textId="77777777" w:rsidR="00B1695F" w:rsidRDefault="00B1695F" w:rsidP="00966495">
      <w:r>
        <w:separator/>
      </w:r>
    </w:p>
  </w:endnote>
  <w:endnote w:type="continuationSeparator" w:id="0">
    <w:p w14:paraId="55490F8B" w14:textId="77777777" w:rsidR="00B1695F" w:rsidRDefault="00B1695F" w:rsidP="0096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78BC" w14:textId="77777777" w:rsidR="00B1695F" w:rsidRDefault="00B1695F" w:rsidP="00966495">
      <w:r>
        <w:separator/>
      </w:r>
    </w:p>
  </w:footnote>
  <w:footnote w:type="continuationSeparator" w:id="0">
    <w:p w14:paraId="7567796E" w14:textId="77777777" w:rsidR="00B1695F" w:rsidRDefault="00B1695F" w:rsidP="0096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1BAF" w14:textId="41772EC3" w:rsidR="00D82FF5" w:rsidRPr="00D82FF5" w:rsidRDefault="00D82FF5" w:rsidP="00D82FF5">
    <w:pPr>
      <w:pStyle w:val="Header"/>
      <w:tabs>
        <w:tab w:val="clear" w:pos="4513"/>
        <w:tab w:val="clear" w:pos="9026"/>
        <w:tab w:val="left" w:pos="5676"/>
      </w:tabs>
      <w:rPr>
        <w:sz w:val="48"/>
        <w:szCs w:val="48"/>
      </w:rPr>
    </w:pPr>
    <w:r>
      <w:tab/>
    </w:r>
    <w:r>
      <w:rPr>
        <w:sz w:val="48"/>
        <w:szCs w:val="48"/>
      </w:rPr>
      <w:t xml:space="preserve">Grove Vale – Year </w:t>
    </w:r>
    <w:r w:rsidR="00516709">
      <w:rPr>
        <w:sz w:val="48"/>
        <w:szCs w:val="4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1F"/>
    <w:rsid w:val="000D5E00"/>
    <w:rsid w:val="00516709"/>
    <w:rsid w:val="008A204D"/>
    <w:rsid w:val="00966495"/>
    <w:rsid w:val="00B1695F"/>
    <w:rsid w:val="00BE3009"/>
    <w:rsid w:val="00CB7D9D"/>
    <w:rsid w:val="00D3136F"/>
    <w:rsid w:val="00D70B1F"/>
    <w:rsid w:val="00D82FF5"/>
    <w:rsid w:val="00DD3EC1"/>
    <w:rsid w:val="00F71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01A1"/>
  <w15:chartTrackingRefBased/>
  <w15:docId w15:val="{CD02FAAE-7441-4821-8CD0-17052014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B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49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966495"/>
  </w:style>
  <w:style w:type="paragraph" w:styleId="Footer">
    <w:name w:val="footer"/>
    <w:basedOn w:val="Normal"/>
    <w:link w:val="FooterChar"/>
    <w:uiPriority w:val="99"/>
    <w:unhideWhenUsed/>
    <w:rsid w:val="0096649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96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All Saints CofE Primary School</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Cotterill</dc:creator>
  <cp:keywords/>
  <dc:description/>
  <cp:lastModifiedBy>Alex Cotterill</cp:lastModifiedBy>
  <cp:revision>2</cp:revision>
  <dcterms:created xsi:type="dcterms:W3CDTF">2024-02-21T16:01:00Z</dcterms:created>
  <dcterms:modified xsi:type="dcterms:W3CDTF">2024-02-21T16:01:00Z</dcterms:modified>
</cp:coreProperties>
</file>