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42" w:rsidRPr="00557BF0" w:rsidRDefault="000C6C75" w:rsidP="00282B42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37E382E">
            <wp:simplePos x="0" y="0"/>
            <wp:positionH relativeFrom="column">
              <wp:posOffset>3040380</wp:posOffset>
            </wp:positionH>
            <wp:positionV relativeFrom="paragraph">
              <wp:posOffset>487680</wp:posOffset>
            </wp:positionV>
            <wp:extent cx="1957705" cy="1942465"/>
            <wp:effectExtent l="0" t="0" r="4445" b="635"/>
            <wp:wrapTight wrapText="bothSides">
              <wp:wrapPolygon edited="0">
                <wp:start x="0" y="0"/>
                <wp:lineTo x="0" y="21395"/>
                <wp:lineTo x="21439" y="21395"/>
                <wp:lineTo x="21439" y="0"/>
                <wp:lineTo x="0" y="0"/>
              </wp:wrapPolygon>
            </wp:wrapTight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D3"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449580"/>
            <wp:effectExtent l="0" t="0" r="0" b="7620"/>
            <wp:wrapNone/>
            <wp:docPr id="2" name="Picture 2" descr="Mapac - Schoolwear, Workwear, Sportswear, Promotional Products or Art  Supplies. Quality, innovation and value sinc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c - Schoolwear, Workwear, Sportswear, Promotional Products or Art  Supplies. Quality, innovation and value since 19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EA">
        <w:rPr>
          <w:rFonts w:ascii="Comic Sans MS" w:hAnsi="Comic Sans MS"/>
          <w:b/>
          <w:sz w:val="44"/>
          <w:szCs w:val="44"/>
        </w:rPr>
        <w:t>The UK – Year 1 – Spring 2</w:t>
      </w:r>
    </w:p>
    <w:p w:rsidR="00282B42" w:rsidRDefault="00282B42" w:rsidP="00282B42">
      <w:pPr>
        <w:jc w:val="center"/>
        <w:rPr>
          <w:b/>
        </w:rPr>
      </w:pPr>
    </w:p>
    <w:p w:rsidR="0027473E" w:rsidRDefault="000C6C75" w:rsidP="00282B4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BE9270">
            <wp:simplePos x="0" y="0"/>
            <wp:positionH relativeFrom="column">
              <wp:posOffset>68580</wp:posOffset>
            </wp:positionH>
            <wp:positionV relativeFrom="paragraph">
              <wp:posOffset>182880</wp:posOffset>
            </wp:positionV>
            <wp:extent cx="3019425" cy="3429000"/>
            <wp:effectExtent l="0" t="0" r="9525" b="0"/>
            <wp:wrapTight wrapText="bothSides">
              <wp:wrapPolygon edited="0">
                <wp:start x="0" y="0"/>
                <wp:lineTo x="0" y="21480"/>
                <wp:lineTo x="21532" y="21480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50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page" w:tblpX="11449" w:tblpY="2485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15250" w:rsidRPr="00557BF0" w:rsidTr="00615250">
        <w:tc>
          <w:tcPr>
            <w:tcW w:w="4106" w:type="dxa"/>
            <w:shd w:val="clear" w:color="auto" w:fill="F7CAAC" w:themeFill="accent2" w:themeFillTint="66"/>
          </w:tcPr>
          <w:p w:rsidR="00615250" w:rsidRPr="00557BF0" w:rsidRDefault="00615250" w:rsidP="00615250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615250" w:rsidRPr="00557BF0" w:rsidTr="00615250">
        <w:trPr>
          <w:trHeight w:val="239"/>
        </w:trPr>
        <w:tc>
          <w:tcPr>
            <w:tcW w:w="4106" w:type="dxa"/>
          </w:tcPr>
          <w:p w:rsidR="00615250" w:rsidRPr="00557BF0" w:rsidRDefault="00615250" w:rsidP="00615250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England is the largest country in the United Kingdom.</w:t>
            </w:r>
          </w:p>
        </w:tc>
      </w:tr>
      <w:tr w:rsidR="00615250" w:rsidRPr="00557BF0" w:rsidTr="00615250">
        <w:tc>
          <w:tcPr>
            <w:tcW w:w="4106" w:type="dxa"/>
          </w:tcPr>
          <w:p w:rsidR="00615250" w:rsidRPr="00615250" w:rsidRDefault="00615250" w:rsidP="00615250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615250">
              <w:rPr>
                <w:rFonts w:ascii="Comic Sans MS" w:hAnsi="Comic Sans MS"/>
              </w:rPr>
              <w:t>London is the capital city of England.</w:t>
            </w:r>
          </w:p>
        </w:tc>
      </w:tr>
      <w:tr w:rsidR="00615250" w:rsidRPr="00557BF0" w:rsidTr="00615250">
        <w:tc>
          <w:tcPr>
            <w:tcW w:w="4106" w:type="dxa"/>
          </w:tcPr>
          <w:p w:rsidR="00615250" w:rsidRPr="00615250" w:rsidRDefault="00615250" w:rsidP="00615250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615250">
              <w:rPr>
                <w:rFonts w:ascii="Comic Sans MS" w:hAnsi="Comic Sans MS"/>
              </w:rPr>
              <w:t>Cardiff is the capital city of Wales.</w:t>
            </w:r>
          </w:p>
        </w:tc>
      </w:tr>
      <w:tr w:rsidR="00615250" w:rsidRPr="00557BF0" w:rsidTr="00615250">
        <w:tc>
          <w:tcPr>
            <w:tcW w:w="4106" w:type="dxa"/>
          </w:tcPr>
          <w:p w:rsidR="00615250" w:rsidRPr="00615250" w:rsidRDefault="00615250" w:rsidP="00615250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615250">
              <w:rPr>
                <w:rFonts w:ascii="Comic Sans MS" w:hAnsi="Comic Sans MS"/>
              </w:rPr>
              <w:t>Belfast is the capital city of Northern Ireland.</w:t>
            </w:r>
          </w:p>
        </w:tc>
      </w:tr>
      <w:tr w:rsidR="00615250" w:rsidRPr="00557BF0" w:rsidTr="00615250">
        <w:tc>
          <w:tcPr>
            <w:tcW w:w="4106" w:type="dxa"/>
          </w:tcPr>
          <w:p w:rsidR="00615250" w:rsidRPr="00615250" w:rsidRDefault="00615250" w:rsidP="00615250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615250">
              <w:rPr>
                <w:rFonts w:ascii="Comic Sans MS" w:hAnsi="Comic Sans MS"/>
              </w:rPr>
              <w:t>Edinburgh is the capital city of Scotland.</w:t>
            </w:r>
          </w:p>
        </w:tc>
      </w:tr>
      <w:tr w:rsidR="00615250" w:rsidRPr="00557BF0" w:rsidTr="00615250">
        <w:tc>
          <w:tcPr>
            <w:tcW w:w="4106" w:type="dxa"/>
          </w:tcPr>
          <w:p w:rsidR="00615250" w:rsidRPr="00615250" w:rsidRDefault="00615250" w:rsidP="00615250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615250">
              <w:rPr>
                <w:rFonts w:ascii="Comic Sans MS" w:hAnsi="Comic Sans MS"/>
              </w:rPr>
              <w:t>Scotland has large mountains including Ben Nevis, which is the largest in the UK</w:t>
            </w:r>
            <w:r w:rsidR="00624258">
              <w:rPr>
                <w:rFonts w:ascii="Comic Sans MS" w:hAnsi="Comic Sans MS"/>
              </w:rPr>
              <w:t>.</w:t>
            </w:r>
            <w:r w:rsidRPr="00615250">
              <w:rPr>
                <w:rFonts w:ascii="Comic Sans MS" w:hAnsi="Comic Sans MS"/>
              </w:rPr>
              <w:t xml:space="preserve"> </w:t>
            </w:r>
          </w:p>
        </w:tc>
      </w:tr>
      <w:tr w:rsidR="00615250" w:rsidRPr="00557BF0" w:rsidTr="00615250">
        <w:tc>
          <w:tcPr>
            <w:tcW w:w="4106" w:type="dxa"/>
          </w:tcPr>
          <w:p w:rsidR="00615250" w:rsidRPr="00615250" w:rsidRDefault="00615250" w:rsidP="00615250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615250">
              <w:rPr>
                <w:rFonts w:ascii="Comic Sans MS" w:hAnsi="Comic Sans MS"/>
              </w:rPr>
              <w:t xml:space="preserve">Wales has its own language (Welsh). </w:t>
            </w:r>
          </w:p>
        </w:tc>
      </w:tr>
      <w:tr w:rsidR="00615250" w:rsidRPr="00557BF0" w:rsidTr="00615250">
        <w:tc>
          <w:tcPr>
            <w:tcW w:w="4106" w:type="dxa"/>
          </w:tcPr>
          <w:p w:rsidR="00615250" w:rsidRPr="00615250" w:rsidRDefault="00615250" w:rsidP="00615250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seas that surround the UK are: North Sea, Irish Sea, English Channel and Celtic Sea.</w:t>
            </w:r>
          </w:p>
        </w:tc>
      </w:tr>
    </w:tbl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Pr="0027473E" w:rsidRDefault="000C6C75" w:rsidP="0027473E">
      <w:r>
        <w:rPr>
          <w:noProof/>
        </w:rPr>
        <w:drawing>
          <wp:anchor distT="0" distB="0" distL="114300" distR="114300" simplePos="0" relativeHeight="251666432" behindDoc="1" locked="0" layoutInCell="1" allowOverlap="1" wp14:anchorId="335927E0">
            <wp:simplePos x="0" y="0"/>
            <wp:positionH relativeFrom="column">
              <wp:posOffset>4480560</wp:posOffset>
            </wp:positionH>
            <wp:positionV relativeFrom="paragraph">
              <wp:posOffset>121920</wp:posOffset>
            </wp:positionV>
            <wp:extent cx="2164080" cy="2496820"/>
            <wp:effectExtent l="0" t="0" r="7620" b="0"/>
            <wp:wrapTight wrapText="bothSides">
              <wp:wrapPolygon edited="0">
                <wp:start x="0" y="0"/>
                <wp:lineTo x="0" y="21424"/>
                <wp:lineTo x="21486" y="21424"/>
                <wp:lineTo x="214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8212D8" w:rsidRPr="0027473E" w:rsidRDefault="008212D8" w:rsidP="0027473E">
      <w:pPr>
        <w:tabs>
          <w:tab w:val="left" w:pos="9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89"/>
        <w:gridCol w:w="1982"/>
        <w:gridCol w:w="5670"/>
      </w:tblGrid>
      <w:tr w:rsidR="0027473E" w:rsidRPr="00557BF0" w:rsidTr="0027473E">
        <w:tc>
          <w:tcPr>
            <w:tcW w:w="15304" w:type="dxa"/>
            <w:gridSpan w:val="4"/>
            <w:shd w:val="clear" w:color="auto" w:fill="C5E0B3" w:themeFill="accent6" w:themeFillTint="66"/>
          </w:tcPr>
          <w:p w:rsidR="0027473E" w:rsidRPr="00557BF0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7BF0">
              <w:rPr>
                <w:rFonts w:ascii="Comic Sans MS" w:hAnsi="Comic Sans MS"/>
                <w:b/>
                <w:sz w:val="24"/>
                <w:szCs w:val="24"/>
              </w:rPr>
              <w:t>Key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Vocabulary</w:t>
            </w:r>
          </w:p>
        </w:tc>
      </w:tr>
      <w:tr w:rsidR="004341BB" w:rsidRPr="00557BF0" w:rsidTr="00F142EA">
        <w:tc>
          <w:tcPr>
            <w:tcW w:w="2263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United Kingdom</w:t>
            </w:r>
          </w:p>
        </w:tc>
        <w:tc>
          <w:tcPr>
            <w:tcW w:w="5389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island made up of England, Wales, Scotland and Northern Ireland.</w:t>
            </w:r>
          </w:p>
        </w:tc>
        <w:tc>
          <w:tcPr>
            <w:tcW w:w="1982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A35EC">
              <w:rPr>
                <w:rFonts w:ascii="Comic Sans MS" w:hAnsi="Comic Sans MS"/>
                <w:sz w:val="24"/>
                <w:szCs w:val="24"/>
              </w:rPr>
              <w:t>Wales</w:t>
            </w:r>
          </w:p>
        </w:tc>
        <w:tc>
          <w:tcPr>
            <w:tcW w:w="5670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A35EC">
              <w:rPr>
                <w:rFonts w:ascii="Comic Sans MS" w:hAnsi="Comic Sans MS"/>
                <w:sz w:val="24"/>
                <w:szCs w:val="24"/>
              </w:rPr>
              <w:t>A country within the United Kingdom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4341BB" w:rsidRPr="00557BF0" w:rsidTr="00F142EA">
        <w:tc>
          <w:tcPr>
            <w:tcW w:w="2263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BA35EC">
              <w:rPr>
                <w:rFonts w:ascii="Comic Sans MS" w:hAnsi="Comic Sans MS"/>
                <w:sz w:val="24"/>
                <w:szCs w:val="24"/>
              </w:rPr>
              <w:t>ountry</w:t>
            </w:r>
          </w:p>
        </w:tc>
        <w:tc>
          <w:tcPr>
            <w:tcW w:w="5389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A35EC">
              <w:rPr>
                <w:rFonts w:ascii="Comic Sans MS" w:hAnsi="Comic Sans MS"/>
                <w:sz w:val="24"/>
                <w:szCs w:val="24"/>
              </w:rPr>
              <w:t>A nation with a government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BA35EC">
              <w:rPr>
                <w:rFonts w:ascii="Comic Sans MS" w:hAnsi="Comic Sans MS"/>
                <w:sz w:val="24"/>
                <w:szCs w:val="24"/>
              </w:rPr>
              <w:t>apital city</w:t>
            </w:r>
          </w:p>
        </w:tc>
        <w:tc>
          <w:tcPr>
            <w:tcW w:w="5670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A35EC">
              <w:rPr>
                <w:rFonts w:ascii="Comic Sans MS" w:hAnsi="Comic Sans MS"/>
                <w:sz w:val="24"/>
                <w:szCs w:val="24"/>
              </w:rPr>
              <w:t>A city or town where the government sits.</w:t>
            </w:r>
          </w:p>
        </w:tc>
      </w:tr>
      <w:tr w:rsidR="004341BB" w:rsidRPr="00557BF0" w:rsidTr="00F142EA">
        <w:tc>
          <w:tcPr>
            <w:tcW w:w="2263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A35EC">
              <w:rPr>
                <w:rFonts w:ascii="Comic Sans MS" w:hAnsi="Comic Sans MS"/>
                <w:sz w:val="24"/>
                <w:szCs w:val="24"/>
              </w:rPr>
              <w:t xml:space="preserve">England </w:t>
            </w:r>
          </w:p>
        </w:tc>
        <w:tc>
          <w:tcPr>
            <w:tcW w:w="5389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A35EC">
              <w:rPr>
                <w:rFonts w:ascii="Comic Sans MS" w:hAnsi="Comic Sans MS"/>
                <w:sz w:val="24"/>
                <w:szCs w:val="24"/>
              </w:rPr>
              <w:t>A country within the United Kingdom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BA35EC">
              <w:rPr>
                <w:rFonts w:ascii="Comic Sans MS" w:hAnsi="Comic Sans MS"/>
                <w:sz w:val="24"/>
                <w:szCs w:val="24"/>
              </w:rPr>
              <w:t>eather</w:t>
            </w:r>
          </w:p>
        </w:tc>
        <w:tc>
          <w:tcPr>
            <w:tcW w:w="5670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Rain, snow, sunny, cloudy, hail, windy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4341BB" w:rsidRPr="00557BF0" w:rsidTr="00F142EA">
        <w:tc>
          <w:tcPr>
            <w:tcW w:w="2263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A35EC">
              <w:rPr>
                <w:rFonts w:ascii="Comic Sans MS" w:hAnsi="Comic Sans MS"/>
                <w:sz w:val="24"/>
                <w:szCs w:val="24"/>
              </w:rPr>
              <w:t xml:space="preserve">Scotland </w:t>
            </w:r>
          </w:p>
        </w:tc>
        <w:tc>
          <w:tcPr>
            <w:tcW w:w="5389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A35EC">
              <w:rPr>
                <w:rFonts w:ascii="Comic Sans MS" w:hAnsi="Comic Sans MS"/>
                <w:sz w:val="24"/>
                <w:szCs w:val="24"/>
              </w:rPr>
              <w:t>A country within the United Kingdom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Island</w:t>
            </w:r>
          </w:p>
        </w:tc>
        <w:tc>
          <w:tcPr>
            <w:tcW w:w="5670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piece of land surrounded by water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4341BB" w:rsidRPr="00557BF0" w:rsidTr="00F142EA">
        <w:tc>
          <w:tcPr>
            <w:tcW w:w="2263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A35EC">
              <w:rPr>
                <w:rFonts w:ascii="Comic Sans MS" w:hAnsi="Comic Sans MS"/>
                <w:sz w:val="24"/>
                <w:szCs w:val="24"/>
              </w:rPr>
              <w:t xml:space="preserve">Northern Ireland </w:t>
            </w:r>
          </w:p>
        </w:tc>
        <w:tc>
          <w:tcPr>
            <w:tcW w:w="5389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A35EC">
              <w:rPr>
                <w:rFonts w:ascii="Comic Sans MS" w:hAnsi="Comic Sans MS"/>
                <w:sz w:val="24"/>
                <w:szCs w:val="24"/>
              </w:rPr>
              <w:t>A country within the United Kingdom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Government </w:t>
            </w:r>
          </w:p>
        </w:tc>
        <w:tc>
          <w:tcPr>
            <w:tcW w:w="5670" w:type="dxa"/>
          </w:tcPr>
          <w:p w:rsidR="004341BB" w:rsidRPr="00BA35EC" w:rsidRDefault="004341BB" w:rsidP="004341BB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people who make the rules for a country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44C6C" w:rsidRPr="0027473E" w:rsidRDefault="00244C6C" w:rsidP="0027473E">
      <w:pPr>
        <w:tabs>
          <w:tab w:val="left" w:pos="987"/>
        </w:tabs>
      </w:pPr>
    </w:p>
    <w:sectPr w:rsidR="00244C6C" w:rsidRPr="0027473E" w:rsidSect="00615250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C6C75"/>
    <w:rsid w:val="00217702"/>
    <w:rsid w:val="00244C6C"/>
    <w:rsid w:val="0027473E"/>
    <w:rsid w:val="00282B42"/>
    <w:rsid w:val="004341BB"/>
    <w:rsid w:val="0048301C"/>
    <w:rsid w:val="00557BF0"/>
    <w:rsid w:val="005617D3"/>
    <w:rsid w:val="00585E46"/>
    <w:rsid w:val="005A6326"/>
    <w:rsid w:val="00615250"/>
    <w:rsid w:val="00624258"/>
    <w:rsid w:val="006252AB"/>
    <w:rsid w:val="00661D76"/>
    <w:rsid w:val="008212D8"/>
    <w:rsid w:val="00866912"/>
    <w:rsid w:val="00AF6E30"/>
    <w:rsid w:val="00B023B7"/>
    <w:rsid w:val="00B94B5E"/>
    <w:rsid w:val="00BA35EC"/>
    <w:rsid w:val="00D82784"/>
    <w:rsid w:val="00D93FE6"/>
    <w:rsid w:val="00F1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F6DA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bbc.com/historyofthebbc/research/television-weather/galle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Emma Shore</cp:lastModifiedBy>
  <cp:revision>6</cp:revision>
  <cp:lastPrinted>2023-01-24T11:35:00Z</cp:lastPrinted>
  <dcterms:created xsi:type="dcterms:W3CDTF">2023-01-24T09:19:00Z</dcterms:created>
  <dcterms:modified xsi:type="dcterms:W3CDTF">2023-01-24T11:59:00Z</dcterms:modified>
</cp:coreProperties>
</file>