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3" w:type="dxa"/>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ayout w:type="fixed"/>
        <w:tblCellMar>
          <w:left w:w="0" w:type="dxa"/>
          <w:right w:w="0" w:type="dxa"/>
        </w:tblCellMar>
        <w:tblLook w:val="01E0" w:firstRow="1" w:lastRow="1" w:firstColumn="1" w:lastColumn="1" w:noHBand="0" w:noVBand="0"/>
      </w:tblPr>
      <w:tblGrid>
        <w:gridCol w:w="7772"/>
        <w:gridCol w:w="7772"/>
      </w:tblGrid>
      <w:tr w:rsidR="00D455A0" w:rsidTr="00D455A0">
        <w:trPr>
          <w:trHeight w:val="305"/>
        </w:trPr>
        <w:tc>
          <w:tcPr>
            <w:tcW w:w="7772" w:type="dxa"/>
          </w:tcPr>
          <w:p w:rsidR="0072781C" w:rsidRDefault="00D455A0" w:rsidP="00D455A0">
            <w:pPr>
              <w:pStyle w:val="TableParagraph"/>
              <w:tabs>
                <w:tab w:val="left" w:pos="8239"/>
              </w:tabs>
              <w:spacing w:line="790" w:lineRule="exact"/>
              <w:jc w:val="center"/>
              <w:rPr>
                <w:rFonts w:ascii="Maiandra GD" w:hAnsi="Maiandra GD"/>
                <w:color w:val="00B050"/>
                <w:sz w:val="44"/>
              </w:rPr>
            </w:pPr>
            <w:bookmarkStart w:id="0" w:name="_GoBack"/>
            <w:bookmarkEnd w:id="0"/>
            <w:r w:rsidRPr="00D455A0">
              <w:rPr>
                <w:rFonts w:ascii="Maiandra GD" w:hAnsi="Maiandra GD"/>
                <w:noProof/>
                <w:color w:val="00B050"/>
                <w:position w:val="-27"/>
                <w:sz w:val="44"/>
                <w:lang w:eastAsia="en-GB"/>
              </w:rPr>
              <w:drawing>
                <wp:anchor distT="0" distB="0" distL="114300" distR="114300" simplePos="0" relativeHeight="251663360" behindDoc="0" locked="0" layoutInCell="1" allowOverlap="1" wp14:anchorId="06BC2284" wp14:editId="7A84E5D6">
                  <wp:simplePos x="0" y="0"/>
                  <wp:positionH relativeFrom="column">
                    <wp:posOffset>66073</wp:posOffset>
                  </wp:positionH>
                  <wp:positionV relativeFrom="paragraph">
                    <wp:posOffset>159962</wp:posOffset>
                  </wp:positionV>
                  <wp:extent cx="612775" cy="715010"/>
                  <wp:effectExtent l="0" t="0" r="0" b="8890"/>
                  <wp:wrapSquare wrapText="bothSides"/>
                  <wp:docPr id="2" name="Picture 2" descr="\\ActiveLearningTrust.Education\GPS-staff$\pwake\Desktop\Gusford shield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iveLearningTrust.Education\GPS-staff$\pwake\Desktop\Gusford shield 201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775" cy="715010"/>
                          </a:xfrm>
                          <a:prstGeom prst="rect">
                            <a:avLst/>
                          </a:prstGeom>
                          <a:noFill/>
                          <a:ln>
                            <a:noFill/>
                          </a:ln>
                        </pic:spPr>
                      </pic:pic>
                    </a:graphicData>
                  </a:graphic>
                </wp:anchor>
              </w:drawing>
            </w:r>
            <w:proofErr w:type="spellStart"/>
            <w:r w:rsidR="0072781C">
              <w:rPr>
                <w:rFonts w:ascii="Maiandra GD" w:hAnsi="Maiandra GD"/>
                <w:color w:val="00B050"/>
                <w:sz w:val="44"/>
              </w:rPr>
              <w:t>Gusford</w:t>
            </w:r>
            <w:proofErr w:type="spellEnd"/>
            <w:r w:rsidR="0072781C">
              <w:rPr>
                <w:rFonts w:ascii="Maiandra GD" w:hAnsi="Maiandra GD"/>
                <w:color w:val="00B050"/>
                <w:sz w:val="44"/>
              </w:rPr>
              <w:t xml:space="preserve"> Primary School</w:t>
            </w:r>
          </w:p>
          <w:p w:rsidR="00D455A0" w:rsidRPr="00D455A0" w:rsidRDefault="00D455A0" w:rsidP="00D455A0">
            <w:pPr>
              <w:pStyle w:val="TableParagraph"/>
              <w:tabs>
                <w:tab w:val="left" w:pos="8239"/>
              </w:tabs>
              <w:spacing w:line="790" w:lineRule="exact"/>
              <w:jc w:val="center"/>
              <w:rPr>
                <w:rFonts w:ascii="Maiandra GD" w:hAnsi="Maiandra GD"/>
                <w:color w:val="00B050"/>
                <w:sz w:val="44"/>
              </w:rPr>
            </w:pPr>
            <w:r w:rsidRPr="0072781C">
              <w:rPr>
                <w:rFonts w:ascii="Maiandra GD" w:hAnsi="Maiandra GD"/>
                <w:color w:val="00B050"/>
                <w:sz w:val="42"/>
              </w:rPr>
              <w:t xml:space="preserve">Curriculum Information </w:t>
            </w:r>
            <w:r w:rsidR="00C71A2C" w:rsidRPr="0072781C">
              <w:rPr>
                <w:rFonts w:ascii="Maiandra GD" w:hAnsi="Maiandra GD"/>
                <w:color w:val="00B050"/>
                <w:sz w:val="42"/>
              </w:rPr>
              <w:t>Autumn</w:t>
            </w:r>
            <w:r w:rsidR="0072781C" w:rsidRPr="0072781C">
              <w:rPr>
                <w:rFonts w:ascii="Maiandra GD" w:hAnsi="Maiandra GD"/>
                <w:color w:val="00B050"/>
                <w:sz w:val="42"/>
              </w:rPr>
              <w:t xml:space="preserve"> 1</w:t>
            </w:r>
            <w:r w:rsidR="00C71A2C" w:rsidRPr="0072781C">
              <w:rPr>
                <w:rFonts w:ascii="Maiandra GD" w:hAnsi="Maiandra GD"/>
                <w:color w:val="00B050"/>
                <w:sz w:val="42"/>
              </w:rPr>
              <w:t xml:space="preserve"> </w:t>
            </w:r>
          </w:p>
        </w:tc>
        <w:tc>
          <w:tcPr>
            <w:tcW w:w="7772" w:type="dxa"/>
          </w:tcPr>
          <w:p w:rsidR="00D455A0" w:rsidRPr="00D455A0" w:rsidRDefault="0072781C" w:rsidP="00D455A0">
            <w:pPr>
              <w:pStyle w:val="TableParagraph"/>
              <w:tabs>
                <w:tab w:val="left" w:pos="8239"/>
              </w:tabs>
              <w:spacing w:line="790" w:lineRule="exact"/>
              <w:jc w:val="center"/>
              <w:rPr>
                <w:rFonts w:ascii="Maiandra GD" w:hAnsi="Maiandra GD"/>
                <w:color w:val="00B050"/>
                <w:sz w:val="44"/>
              </w:rPr>
            </w:pPr>
            <w:r>
              <w:rPr>
                <w:rFonts w:ascii="Maiandra GD" w:hAnsi="Maiandra GD"/>
                <w:color w:val="00B050"/>
                <w:sz w:val="44"/>
              </w:rPr>
              <w:t xml:space="preserve">Year 6 </w:t>
            </w:r>
          </w:p>
          <w:p w:rsidR="00D455A0" w:rsidRPr="00D455A0" w:rsidRDefault="0072781C" w:rsidP="00D455A0">
            <w:pPr>
              <w:pStyle w:val="TableParagraph"/>
              <w:tabs>
                <w:tab w:val="left" w:pos="8239"/>
              </w:tabs>
              <w:spacing w:line="790" w:lineRule="exact"/>
              <w:jc w:val="center"/>
              <w:rPr>
                <w:rFonts w:ascii="Maiandra GD" w:hAnsi="Maiandra GD"/>
                <w:sz w:val="44"/>
              </w:rPr>
            </w:pPr>
            <w:r>
              <w:rPr>
                <w:rFonts w:ascii="Maiandra GD" w:hAnsi="Maiandra GD"/>
                <w:color w:val="00B050"/>
                <w:sz w:val="44"/>
              </w:rPr>
              <w:t>British Education and Electricity</w:t>
            </w:r>
            <w:r w:rsidR="00D455A0" w:rsidRPr="00D455A0">
              <w:rPr>
                <w:rFonts w:ascii="Maiandra GD" w:hAnsi="Maiandra GD"/>
                <w:color w:val="00B050"/>
                <w:sz w:val="44"/>
              </w:rPr>
              <w:t xml:space="preserve"> </w:t>
            </w:r>
          </w:p>
        </w:tc>
      </w:tr>
    </w:tbl>
    <w:p w:rsidR="00A406D5" w:rsidRDefault="00DD6654">
      <w:pPr>
        <w:rPr>
          <w:rFonts w:ascii="Times New Roman"/>
          <w:sz w:val="20"/>
        </w:rPr>
      </w:pPr>
      <w:r>
        <w:rPr>
          <w:noProof/>
          <w:lang w:eastAsia="en-GB"/>
        </w:rPr>
        <mc:AlternateContent>
          <mc:Choice Requires="wps">
            <w:drawing>
              <wp:anchor distT="0" distB="0" distL="114300" distR="114300" simplePos="0" relativeHeight="487595520" behindDoc="0" locked="0" layoutInCell="1" allowOverlap="1">
                <wp:simplePos x="0" y="0"/>
                <wp:positionH relativeFrom="margin">
                  <wp:align>left</wp:align>
                </wp:positionH>
                <wp:positionV relativeFrom="paragraph">
                  <wp:posOffset>111570</wp:posOffset>
                </wp:positionV>
                <wp:extent cx="9856280" cy="1460475"/>
                <wp:effectExtent l="19050" t="19050" r="12065" b="26035"/>
                <wp:wrapNone/>
                <wp:docPr id="43" name="Text Box 43"/>
                <wp:cNvGraphicFramePr/>
                <a:graphic xmlns:a="http://schemas.openxmlformats.org/drawingml/2006/main">
                  <a:graphicData uri="http://schemas.microsoft.com/office/word/2010/wordprocessingShape">
                    <wps:wsp>
                      <wps:cNvSpPr txBox="1"/>
                      <wps:spPr>
                        <a:xfrm>
                          <a:off x="0" y="0"/>
                          <a:ext cx="9856280" cy="1460475"/>
                        </a:xfrm>
                        <a:prstGeom prst="rect">
                          <a:avLst/>
                        </a:prstGeom>
                        <a:solidFill>
                          <a:schemeClr val="lt1"/>
                        </a:solidFill>
                        <a:ln w="28575" cap="rnd" cmpd="sng">
                          <a:solidFill>
                            <a:srgbClr val="00B050"/>
                          </a:solidFill>
                          <a:round/>
                        </a:ln>
                      </wps:spPr>
                      <wps:txbx>
                        <w:txbxContent>
                          <w:p w:rsidR="006A34FB" w:rsidRPr="006A34FB" w:rsidRDefault="006A34FB" w:rsidP="006A34FB">
                            <w:pPr>
                              <w:pStyle w:val="NormalWeb"/>
                              <w:spacing w:before="0" w:beforeAutospacing="0" w:after="0" w:afterAutospacing="0"/>
                              <w:ind w:left="108" w:right="97"/>
                              <w:rPr>
                                <w:rFonts w:asciiTheme="minorHAnsi" w:hAnsiTheme="minorHAnsi" w:cstheme="minorHAnsi"/>
                              </w:rPr>
                            </w:pPr>
                            <w:r w:rsidRPr="006A34FB">
                              <w:rPr>
                                <w:rFonts w:asciiTheme="minorHAnsi" w:hAnsiTheme="minorHAnsi" w:cstheme="minorHAnsi"/>
                                <w:color w:val="00B050"/>
                                <w14:textOutline w14:w="34925" w14:cap="rnd" w14:cmpd="sng" w14:algn="ctr">
                                  <w14:noFill/>
                                  <w14:prstDash w14:val="dash"/>
                                  <w14:round/>
                                </w14:textOutline>
                              </w:rPr>
                              <w:t xml:space="preserve">In History, </w:t>
                            </w:r>
                            <w:r w:rsidRPr="006A34FB">
                              <w:rPr>
                                <w:rFonts w:asciiTheme="minorHAnsi" w:hAnsiTheme="minorHAnsi" w:cstheme="minorHAnsi"/>
                              </w:rPr>
                              <w:t xml:space="preserve">our focus in Year 6 for the first half term is British education in History. We look at our own education and look at where this all began. We focus on the developments over the historical periods and compare it to the education we receive now. This will include a particular focus on the Victorian era and what impact this had on British education. </w:t>
                            </w:r>
                          </w:p>
                          <w:p w:rsidR="00DD6654" w:rsidRPr="006A34FB" w:rsidRDefault="006A34FB" w:rsidP="006A34FB">
                            <w:pPr>
                              <w:ind w:left="108"/>
                              <w:rPr>
                                <w:rFonts w:cstheme="minorHAnsi"/>
                                <w:color w:val="00B050"/>
                                <w:sz w:val="24"/>
                                <w:szCs w:val="24"/>
                                <w14:textOutline w14:w="34925" w14:cap="rnd" w14:cmpd="sng" w14:algn="ctr">
                                  <w14:noFill/>
                                  <w14:prstDash w14:val="dash"/>
                                  <w14:round/>
                                </w14:textOutline>
                              </w:rPr>
                            </w:pPr>
                            <w:r w:rsidRPr="006A34FB">
                              <w:rPr>
                                <w:rFonts w:cstheme="minorHAnsi"/>
                                <w:color w:val="00B050"/>
                                <w:sz w:val="24"/>
                                <w:szCs w:val="24"/>
                                <w14:textOutline w14:w="34925" w14:cap="rnd" w14:cmpd="sng" w14:algn="ctr">
                                  <w14:noFill/>
                                  <w14:prstDash w14:val="dash"/>
                                  <w14:round/>
                                </w14:textOutline>
                              </w:rPr>
                              <w:t xml:space="preserve">In Science, </w:t>
                            </w:r>
                            <w:r w:rsidRPr="006A34FB">
                              <w:rPr>
                                <w:rFonts w:eastAsia="Trebuchet MS" w:cstheme="minorHAnsi"/>
                                <w:color w:val="000000"/>
                                <w:sz w:val="24"/>
                                <w:szCs w:val="24"/>
                              </w:rPr>
                              <w:t>we will be learning about electricity. This involves practical experiments, working out what makes a circuit work and being able to explain this. This unit also includes investigations where we investigate questions such as how to make the bulb brighter or the difference between a series circuit and a parallel circuit. Pupils also learn the symbols associated with the circuits and how to draw them scientifically. This learning is then used in the DT topic at the end of the half term to make a working mechanism.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0;margin-top:8.8pt;width:776.1pt;height:115pt;z-index:48759552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" fillcolor="white [3201]" strokecolor="#00b050" strokeweight="2.25pt">
                <v:stroke joinstyle="round" endcap="round"/>
                <v:textbox>
                  <w:txbxContent>
                    <w:p w:rsidR="006A34FB" w:rsidRPr="006A34FB" w:rsidRDefault="006A34FB" w:rsidP="006A34FB">
                      <w:pPr>
                        <w:pStyle w:val="NormalWeb"/>
                        <w:spacing w:before="0" w:beforeAutospacing="0" w:after="0" w:afterAutospacing="0"/>
                        <w:ind w:left="108" w:right="97"/>
                        <w:rPr>
                          <w:rFonts w:asciiTheme="minorHAnsi" w:hAnsiTheme="minorHAnsi" w:cstheme="minorHAnsi"/>
                        </w:rPr>
                      </w:pPr>
                      <w:r w:rsidRPr="006A34FB">
                        <w:rPr>
                          <w:rFonts w:asciiTheme="minorHAnsi" w:hAnsiTheme="minorHAnsi" w:cstheme="minorHAnsi"/>
                          <w:color w:val="00B050"/>
                          <w14:textOutline w14:w="34925" w14:cap="rnd" w14:cmpd="sng" w14:algn="ctr">
                            <w14:noFill/>
                            <w14:prstDash w14:val="dash"/>
                            <w14:round/>
                          </w14:textOutline>
                        </w:rPr>
                        <w:t xml:space="preserve">In History, </w:t>
                      </w:r>
                      <w:r w:rsidRPr="006A34FB">
                        <w:rPr>
                          <w:rFonts w:asciiTheme="minorHAnsi" w:hAnsiTheme="minorHAnsi" w:cstheme="minorHAnsi"/>
                        </w:rPr>
                        <w:t xml:space="preserve">our focus in Year 6 for the first half term is British education in History. We look at our own education and look at where this all began. We focus on the developments over the historical periods and compare it to the education we receive now. This will include a particular focus on the Victorian era and what impact this had on British education. </w:t>
                      </w:r>
                    </w:p>
                    <w:p w:rsidR="00DD6654" w:rsidRPr="006A34FB" w:rsidRDefault="006A34FB" w:rsidP="006A34FB">
                      <w:pPr>
                        <w:ind w:left="108"/>
                        <w:rPr>
                          <w:rFonts w:cstheme="minorHAnsi"/>
                          <w:color w:val="00B050"/>
                          <w:sz w:val="24"/>
                          <w:szCs w:val="24"/>
                          <w14:textOutline w14:w="34925" w14:cap="rnd" w14:cmpd="sng" w14:algn="ctr">
                            <w14:noFill/>
                            <w14:prstDash w14:val="dash"/>
                            <w14:round/>
                          </w14:textOutline>
                        </w:rPr>
                      </w:pPr>
                      <w:r w:rsidRPr="006A34FB">
                        <w:rPr>
                          <w:rFonts w:cstheme="minorHAnsi"/>
                          <w:color w:val="00B050"/>
                          <w:sz w:val="24"/>
                          <w:szCs w:val="24"/>
                          <w14:textOutline w14:w="34925" w14:cap="rnd" w14:cmpd="sng" w14:algn="ctr">
                            <w14:noFill/>
                            <w14:prstDash w14:val="dash"/>
                            <w14:round/>
                          </w14:textOutline>
                        </w:rPr>
                        <w:t xml:space="preserve">In Science, </w:t>
                      </w:r>
                      <w:r w:rsidRPr="006A34FB">
                        <w:rPr>
                          <w:rFonts w:eastAsia="Trebuchet MS" w:cstheme="minorHAnsi"/>
                          <w:color w:val="000000"/>
                          <w:sz w:val="24"/>
                          <w:szCs w:val="24"/>
                        </w:rPr>
                        <w:t>we will be learning about electricity. This involves practical experiments, working out what makes a circuit work and being able to explain this. This unit also includes investigations where we investigate questions such as how to make the bulb brighter or the difference between a series circuit and a parallel circuit. Pupils also learn the symbols associated with the circuits and how to draw them scientifically. This learning is then used in the DT topic at the end of the half term to make a working mechanism.</w:t>
                      </w:r>
                    </w:p>
                  </w:txbxContent>
                </v:textbox>
                <w10:wrap anchorx="margin"/>
              </v:shape>
            </w:pict>
          </mc:Fallback>
        </mc:AlternateContent>
      </w:r>
    </w:p>
    <w:p w:rsidR="00A406D5" w:rsidRDefault="00A406D5">
      <w:pPr>
        <w:rPr>
          <w:rFonts w:ascii="Times New Roman"/>
          <w:sz w:val="20"/>
        </w:rPr>
      </w:pPr>
    </w:p>
    <w:p w:rsidR="00A406D5" w:rsidRDefault="00A406D5">
      <w:pPr>
        <w:rPr>
          <w:rFonts w:ascii="Times New Roman"/>
          <w:sz w:val="20"/>
        </w:rPr>
      </w:pPr>
    </w:p>
    <w:p w:rsidR="00A406D5" w:rsidRDefault="00A406D5">
      <w:pPr>
        <w:rPr>
          <w:rFonts w:ascii="Times New Roman"/>
          <w:sz w:val="20"/>
        </w:rPr>
      </w:pPr>
    </w:p>
    <w:p w:rsidR="00A406D5" w:rsidRDefault="00A406D5">
      <w:pPr>
        <w:rPr>
          <w:rFonts w:ascii="Times New Roman"/>
          <w:sz w:val="20"/>
        </w:rPr>
      </w:pPr>
    </w:p>
    <w:p w:rsidR="00A406D5" w:rsidRDefault="00A406D5">
      <w:pPr>
        <w:rPr>
          <w:rFonts w:ascii="Times New Roman"/>
          <w:sz w:val="20"/>
        </w:rPr>
      </w:pPr>
    </w:p>
    <w:p w:rsidR="00A406D5" w:rsidRDefault="00A406D5">
      <w:pPr>
        <w:rPr>
          <w:rFonts w:ascii="Times New Roman"/>
          <w:sz w:val="20"/>
        </w:rPr>
      </w:pPr>
    </w:p>
    <w:p w:rsidR="00A406D5" w:rsidRDefault="00A406D5">
      <w:pPr>
        <w:rPr>
          <w:rFonts w:ascii="Times New Roman"/>
          <w:sz w:val="20"/>
        </w:rPr>
      </w:pPr>
    </w:p>
    <w:p w:rsidR="00A406D5" w:rsidRDefault="00A406D5">
      <w:pPr>
        <w:rPr>
          <w:rFonts w:ascii="Times New Roman"/>
          <w:sz w:val="20"/>
        </w:rPr>
      </w:pPr>
    </w:p>
    <w:p w:rsidR="00A406D5" w:rsidRDefault="00A406D5">
      <w:pPr>
        <w:rPr>
          <w:rFonts w:ascii="Times New Roman"/>
          <w:sz w:val="20"/>
        </w:rPr>
      </w:pPr>
    </w:p>
    <w:p w:rsidR="00A406D5" w:rsidRDefault="00DD6654">
      <w:pPr>
        <w:spacing w:before="1"/>
        <w:rPr>
          <w:rFonts w:ascii="Times New Roman"/>
          <w:sz w:val="28"/>
        </w:rPr>
      </w:pPr>
      <w:r>
        <w:rPr>
          <w:noProof/>
          <w:lang w:eastAsia="en-GB"/>
        </w:rPr>
        <mc:AlternateContent>
          <mc:Choice Requires="wps">
            <w:drawing>
              <wp:anchor distT="0" distB="0" distL="114300" distR="114300" simplePos="0" relativeHeight="487603712" behindDoc="0" locked="0" layoutInCell="1" allowOverlap="1" wp14:anchorId="46CF50A6" wp14:editId="1A55D995">
                <wp:simplePos x="0" y="0"/>
                <wp:positionH relativeFrom="margin">
                  <wp:posOffset>7659584</wp:posOffset>
                </wp:positionH>
                <wp:positionV relativeFrom="paragraph">
                  <wp:posOffset>255922</wp:posOffset>
                </wp:positionV>
                <wp:extent cx="2196935" cy="4175002"/>
                <wp:effectExtent l="0" t="0" r="13335" b="16510"/>
                <wp:wrapNone/>
                <wp:docPr id="49" name="Text Box 49"/>
                <wp:cNvGraphicFramePr/>
                <a:graphic xmlns:a="http://schemas.openxmlformats.org/drawingml/2006/main">
                  <a:graphicData uri="http://schemas.microsoft.com/office/word/2010/wordprocessingShape">
                    <wps:wsp>
                      <wps:cNvSpPr txBox="1"/>
                      <wps:spPr>
                        <a:xfrm>
                          <a:off x="0" y="0"/>
                          <a:ext cx="2196935" cy="4175002"/>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B36339" w:rsidRDefault="00B36339" w:rsidP="00DD6654">
                            <w:pPr>
                              <w:jc w:val="center"/>
                              <w:rPr>
                                <w:rFonts w:ascii="Maiandra GD" w:hAnsi="Maiandra GD"/>
                                <w:b/>
                                <w:outline/>
                                <w:color w:val="7030A0"/>
                                <w:sz w:val="38"/>
                                <w:szCs w:val="28"/>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pPr>
                            <w:r>
                              <w:rPr>
                                <w:rFonts w:ascii="Maiandra GD" w:hAnsi="Maiandra GD"/>
                                <w:b/>
                                <w:outline/>
                                <w:color w:val="7030A0"/>
                                <w:sz w:val="38"/>
                                <w:szCs w:val="28"/>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t>P.</w:t>
                            </w:r>
                            <w:r w:rsidRPr="00B36339">
                              <w:rPr>
                                <w:rFonts w:ascii="Maiandra GD" w:hAnsi="Maiandra GD"/>
                                <w:b/>
                                <w:outline/>
                                <w:color w:val="7030A0"/>
                                <w:sz w:val="38"/>
                                <w:szCs w:val="28"/>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t>E</w:t>
                            </w:r>
                            <w:r>
                              <w:rPr>
                                <w:rFonts w:ascii="Maiandra GD" w:hAnsi="Maiandra GD"/>
                                <w:b/>
                                <w:outline/>
                                <w:color w:val="7030A0"/>
                                <w:sz w:val="38"/>
                                <w:szCs w:val="28"/>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t>.</w:t>
                            </w:r>
                          </w:p>
                          <w:p w:rsidR="00B36339" w:rsidRPr="002564D2" w:rsidRDefault="00B36339" w:rsidP="00B36339">
                            <w:pPr>
                              <w:rPr>
                                <w:rFonts w:eastAsia="Trebuchet MS" w:cstheme="minorHAnsi"/>
                                <w:color w:val="000000"/>
                                <w:sz w:val="24"/>
                                <w:szCs w:val="24"/>
                              </w:rPr>
                            </w:pPr>
                            <w:r w:rsidRPr="002564D2">
                              <w:rPr>
                                <w:rFonts w:eastAsia="Trebuchet MS" w:cstheme="minorHAnsi"/>
                                <w:color w:val="000000"/>
                                <w:sz w:val="24"/>
                                <w:szCs w:val="24"/>
                              </w:rPr>
                              <w:t xml:space="preserve">In Year 6, our PE days are Wednesdays and Fridays. </w:t>
                            </w:r>
                          </w:p>
                          <w:p w:rsidR="00153FF5" w:rsidRDefault="00153FF5" w:rsidP="00B36339">
                            <w:pPr>
                              <w:rPr>
                                <w:rFonts w:eastAsia="Trebuchet MS" w:cstheme="minorHAnsi"/>
                                <w:color w:val="000000"/>
                                <w:sz w:val="24"/>
                                <w:szCs w:val="24"/>
                              </w:rPr>
                            </w:pPr>
                          </w:p>
                          <w:p w:rsidR="00B36339" w:rsidRPr="002564D2" w:rsidRDefault="00B36339" w:rsidP="00B36339">
                            <w:pPr>
                              <w:rPr>
                                <w:rFonts w:eastAsia="Trebuchet MS" w:cstheme="minorHAnsi"/>
                                <w:color w:val="000000"/>
                                <w:sz w:val="24"/>
                                <w:szCs w:val="24"/>
                              </w:rPr>
                            </w:pPr>
                            <w:r w:rsidRPr="002564D2">
                              <w:rPr>
                                <w:rFonts w:eastAsia="Trebuchet MS" w:cstheme="minorHAnsi"/>
                                <w:color w:val="000000"/>
                                <w:sz w:val="24"/>
                                <w:szCs w:val="24"/>
                              </w:rPr>
                              <w:t xml:space="preserve">Wednesdays: </w:t>
                            </w:r>
                            <w:r w:rsidR="00153FF5">
                              <w:rPr>
                                <w:rFonts w:eastAsia="Trebuchet MS" w:cstheme="minorHAnsi"/>
                                <w:color w:val="000000"/>
                                <w:sz w:val="24"/>
                                <w:szCs w:val="24"/>
                              </w:rPr>
                              <w:t>Netball</w:t>
                            </w:r>
                            <w:r w:rsidRPr="002564D2">
                              <w:rPr>
                                <w:rFonts w:eastAsia="Trebuchet MS" w:cstheme="minorHAnsi"/>
                                <w:color w:val="000000"/>
                                <w:sz w:val="24"/>
                                <w:szCs w:val="24"/>
                              </w:rPr>
                              <w:t>.</w:t>
                            </w:r>
                          </w:p>
                          <w:p w:rsidR="00B36339" w:rsidRPr="002564D2" w:rsidRDefault="00B36339" w:rsidP="00B36339">
                            <w:pPr>
                              <w:rPr>
                                <w:rFonts w:eastAsia="Trebuchet MS" w:cstheme="minorHAnsi"/>
                                <w:color w:val="000000"/>
                                <w:sz w:val="24"/>
                                <w:szCs w:val="24"/>
                              </w:rPr>
                            </w:pPr>
                            <w:r w:rsidRPr="002564D2">
                              <w:rPr>
                                <w:rFonts w:eastAsia="Trebuchet MS" w:cstheme="minorHAnsi"/>
                                <w:color w:val="000000"/>
                                <w:sz w:val="24"/>
                                <w:szCs w:val="24"/>
                              </w:rPr>
                              <w:t xml:space="preserve">Fridays: </w:t>
                            </w:r>
                            <w:r w:rsidR="00153FF5">
                              <w:rPr>
                                <w:rFonts w:eastAsia="Trebuchet MS" w:cstheme="minorHAnsi"/>
                                <w:color w:val="000000"/>
                                <w:sz w:val="24"/>
                                <w:szCs w:val="24"/>
                              </w:rPr>
                              <w:t>Tag Rugby</w:t>
                            </w:r>
                            <w:r w:rsidR="00153FF5" w:rsidRPr="002564D2">
                              <w:rPr>
                                <w:rFonts w:eastAsia="Trebuchet MS" w:cstheme="minorHAnsi"/>
                                <w:color w:val="000000"/>
                                <w:sz w:val="24"/>
                                <w:szCs w:val="24"/>
                              </w:rPr>
                              <w:t>.</w:t>
                            </w:r>
                          </w:p>
                          <w:p w:rsidR="00153FF5" w:rsidRDefault="00153FF5" w:rsidP="00B36339">
                            <w:pPr>
                              <w:rPr>
                                <w:rFonts w:eastAsia="Trebuchet MS" w:cstheme="minorHAnsi"/>
                                <w:color w:val="000000"/>
                                <w:sz w:val="24"/>
                                <w:szCs w:val="24"/>
                              </w:rPr>
                            </w:pPr>
                          </w:p>
                          <w:p w:rsidR="008672A4" w:rsidRPr="00B36339" w:rsidRDefault="008672A4" w:rsidP="00B36339">
                            <w:pPr>
                              <w:rPr>
                                <w:rFonts w:cstheme="minorHAnsi"/>
                                <w:b/>
                                <w:outline/>
                                <w:color w:val="00B050"/>
                                <w:sz w:val="24"/>
                                <w:szCs w:val="24"/>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noFill/>
                                </w14:textFill>
                              </w:rPr>
                            </w:pPr>
                            <w:r>
                              <w:rPr>
                                <w:rFonts w:eastAsia="Trebuchet MS" w:cstheme="minorHAnsi"/>
                                <w:color w:val="000000"/>
                                <w:sz w:val="24"/>
                                <w:szCs w:val="24"/>
                              </w:rPr>
                              <w:t xml:space="preserve">Within the topics, pupils will learn the skills of </w:t>
                            </w:r>
                            <w:r w:rsidR="00153FF5">
                              <w:rPr>
                                <w:rFonts w:eastAsia="Trebuchet MS" w:cstheme="minorHAnsi"/>
                                <w:color w:val="000000"/>
                                <w:sz w:val="24"/>
                                <w:szCs w:val="24"/>
                              </w:rPr>
                              <w:t xml:space="preserve">how to control and pass the ball. Both of these sports involve throwing a ball to a team member and working together to win. We will learn the rules of the game and tactics of formations and how to score and win. </w:t>
                            </w:r>
                          </w:p>
                          <w:p w:rsidR="00DD6654" w:rsidRPr="00B36339" w:rsidRDefault="00DD6654" w:rsidP="00DD6654">
                            <w:pPr>
                              <w:jc w:val="center"/>
                              <w:rPr>
                                <w:rFonts w:ascii="Maiandra GD" w:hAnsi="Maiandra GD"/>
                                <w:b/>
                                <w:outline/>
                                <w:color w:val="7030A0"/>
                                <w:sz w:val="38"/>
                                <w:szCs w:val="28"/>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pPr>
                            <w:r w:rsidRPr="00B36339">
                              <w:rPr>
                                <w:rFonts w:ascii="Maiandra GD" w:hAnsi="Maiandra GD"/>
                                <w:b/>
                                <w:outline/>
                                <w:color w:val="7030A0"/>
                                <w:sz w:val="38"/>
                                <w:szCs w:val="28"/>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F50A6" id="Text Box 49" o:spid="_x0000_s1027" type="#_x0000_t202" style="position:absolute;margin-left:603.1pt;margin-top:20.15pt;width:173pt;height:328.75pt;z-index:48760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" fillcolor="white [3201]" strokecolor="#8064a2 [3207]" strokeweight="2pt">
                <v:textbox>
                  <w:txbxContent>
                    <w:p w:rsidR="00B36339" w:rsidRDefault="00B36339" w:rsidP="00DD6654">
                      <w:pPr>
                        <w:jc w:val="center"/>
                        <w:rPr>
                          <w:rFonts w:ascii="Maiandra GD" w:hAnsi="Maiandra GD"/>
                          <w:b/>
                          <w:outline/>
                          <w:color w:val="7030A0"/>
                          <w:sz w:val="38"/>
                          <w:szCs w:val="28"/>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pPr>
                      <w:r>
                        <w:rPr>
                          <w:rFonts w:ascii="Maiandra GD" w:hAnsi="Maiandra GD"/>
                          <w:b/>
                          <w:outline/>
                          <w:color w:val="7030A0"/>
                          <w:sz w:val="38"/>
                          <w:szCs w:val="28"/>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t>P.</w:t>
                      </w:r>
                      <w:r w:rsidRPr="00B36339">
                        <w:rPr>
                          <w:rFonts w:ascii="Maiandra GD" w:hAnsi="Maiandra GD"/>
                          <w:b/>
                          <w:outline/>
                          <w:color w:val="7030A0"/>
                          <w:sz w:val="38"/>
                          <w:szCs w:val="28"/>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t>E</w:t>
                      </w:r>
                      <w:r>
                        <w:rPr>
                          <w:rFonts w:ascii="Maiandra GD" w:hAnsi="Maiandra GD"/>
                          <w:b/>
                          <w:outline/>
                          <w:color w:val="7030A0"/>
                          <w:sz w:val="38"/>
                          <w:szCs w:val="28"/>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t>.</w:t>
                      </w:r>
                    </w:p>
                    <w:p w:rsidR="00B36339" w:rsidRPr="002564D2" w:rsidRDefault="00B36339" w:rsidP="00B36339">
                      <w:pPr>
                        <w:rPr>
                          <w:rFonts w:eastAsia="Trebuchet MS" w:cstheme="minorHAnsi"/>
                          <w:color w:val="000000"/>
                          <w:sz w:val="24"/>
                          <w:szCs w:val="24"/>
                        </w:rPr>
                      </w:pPr>
                      <w:r w:rsidRPr="002564D2">
                        <w:rPr>
                          <w:rFonts w:eastAsia="Trebuchet MS" w:cstheme="minorHAnsi"/>
                          <w:color w:val="000000"/>
                          <w:sz w:val="24"/>
                          <w:szCs w:val="24"/>
                        </w:rPr>
                        <w:t xml:space="preserve">In Year 6, our PE days are Wednesdays and Fridays. </w:t>
                      </w:r>
                    </w:p>
                    <w:p w:rsidR="00153FF5" w:rsidRDefault="00153FF5" w:rsidP="00B36339">
                      <w:pPr>
                        <w:rPr>
                          <w:rFonts w:eastAsia="Trebuchet MS" w:cstheme="minorHAnsi"/>
                          <w:color w:val="000000"/>
                          <w:sz w:val="24"/>
                          <w:szCs w:val="24"/>
                        </w:rPr>
                      </w:pPr>
                    </w:p>
                    <w:p w:rsidR="00B36339" w:rsidRPr="002564D2" w:rsidRDefault="00B36339" w:rsidP="00B36339">
                      <w:pPr>
                        <w:rPr>
                          <w:rFonts w:eastAsia="Trebuchet MS" w:cstheme="minorHAnsi"/>
                          <w:color w:val="000000"/>
                          <w:sz w:val="24"/>
                          <w:szCs w:val="24"/>
                        </w:rPr>
                      </w:pPr>
                      <w:r w:rsidRPr="002564D2">
                        <w:rPr>
                          <w:rFonts w:eastAsia="Trebuchet MS" w:cstheme="minorHAnsi"/>
                          <w:color w:val="000000"/>
                          <w:sz w:val="24"/>
                          <w:szCs w:val="24"/>
                        </w:rPr>
                        <w:t xml:space="preserve">Wednesdays: </w:t>
                      </w:r>
                      <w:r w:rsidR="00153FF5">
                        <w:rPr>
                          <w:rFonts w:eastAsia="Trebuchet MS" w:cstheme="minorHAnsi"/>
                          <w:color w:val="000000"/>
                          <w:sz w:val="24"/>
                          <w:szCs w:val="24"/>
                        </w:rPr>
                        <w:t>Netball</w:t>
                      </w:r>
                      <w:r w:rsidRPr="002564D2">
                        <w:rPr>
                          <w:rFonts w:eastAsia="Trebuchet MS" w:cstheme="minorHAnsi"/>
                          <w:color w:val="000000"/>
                          <w:sz w:val="24"/>
                          <w:szCs w:val="24"/>
                        </w:rPr>
                        <w:t>.</w:t>
                      </w:r>
                    </w:p>
                    <w:p w:rsidR="00B36339" w:rsidRPr="002564D2" w:rsidRDefault="00B36339" w:rsidP="00B36339">
                      <w:pPr>
                        <w:rPr>
                          <w:rFonts w:eastAsia="Trebuchet MS" w:cstheme="minorHAnsi"/>
                          <w:color w:val="000000"/>
                          <w:sz w:val="24"/>
                          <w:szCs w:val="24"/>
                        </w:rPr>
                      </w:pPr>
                      <w:r w:rsidRPr="002564D2">
                        <w:rPr>
                          <w:rFonts w:eastAsia="Trebuchet MS" w:cstheme="minorHAnsi"/>
                          <w:color w:val="000000"/>
                          <w:sz w:val="24"/>
                          <w:szCs w:val="24"/>
                        </w:rPr>
                        <w:t xml:space="preserve">Fridays: </w:t>
                      </w:r>
                      <w:r w:rsidR="00153FF5">
                        <w:rPr>
                          <w:rFonts w:eastAsia="Trebuchet MS" w:cstheme="minorHAnsi"/>
                          <w:color w:val="000000"/>
                          <w:sz w:val="24"/>
                          <w:szCs w:val="24"/>
                        </w:rPr>
                        <w:t>Tag Rugby</w:t>
                      </w:r>
                      <w:r w:rsidR="00153FF5" w:rsidRPr="002564D2">
                        <w:rPr>
                          <w:rFonts w:eastAsia="Trebuchet MS" w:cstheme="minorHAnsi"/>
                          <w:color w:val="000000"/>
                          <w:sz w:val="24"/>
                          <w:szCs w:val="24"/>
                        </w:rPr>
                        <w:t>.</w:t>
                      </w:r>
                    </w:p>
                    <w:p w:rsidR="00153FF5" w:rsidRDefault="00153FF5" w:rsidP="00B36339">
                      <w:pPr>
                        <w:rPr>
                          <w:rFonts w:eastAsia="Trebuchet MS" w:cstheme="minorHAnsi"/>
                          <w:color w:val="000000"/>
                          <w:sz w:val="24"/>
                          <w:szCs w:val="24"/>
                        </w:rPr>
                      </w:pPr>
                    </w:p>
                    <w:p w:rsidR="008672A4" w:rsidRPr="00B36339" w:rsidRDefault="008672A4" w:rsidP="00B36339">
                      <w:pPr>
                        <w:rPr>
                          <w:rFonts w:cstheme="minorHAnsi"/>
                          <w:b/>
                          <w:outline/>
                          <w:color w:val="00B050"/>
                          <w:sz w:val="24"/>
                          <w:szCs w:val="24"/>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noFill/>
                          </w14:textFill>
                        </w:rPr>
                      </w:pPr>
                      <w:r>
                        <w:rPr>
                          <w:rFonts w:eastAsia="Trebuchet MS" w:cstheme="minorHAnsi"/>
                          <w:color w:val="000000"/>
                          <w:sz w:val="24"/>
                          <w:szCs w:val="24"/>
                        </w:rPr>
                        <w:t xml:space="preserve">Within the topics, pupils will learn the skills of </w:t>
                      </w:r>
                      <w:r w:rsidR="00153FF5">
                        <w:rPr>
                          <w:rFonts w:eastAsia="Trebuchet MS" w:cstheme="minorHAnsi"/>
                          <w:color w:val="000000"/>
                          <w:sz w:val="24"/>
                          <w:szCs w:val="24"/>
                        </w:rPr>
                        <w:t xml:space="preserve">how to control and pass the ball. Both of these sports involve throwing a ball to a team member and working together to win. We will learn the rules of the game and tactics of formations and how to score and win. </w:t>
                      </w:r>
                    </w:p>
                    <w:p w:rsidR="00DD6654" w:rsidRPr="00B36339" w:rsidRDefault="00DD6654" w:rsidP="00DD6654">
                      <w:pPr>
                        <w:jc w:val="center"/>
                        <w:rPr>
                          <w:rFonts w:ascii="Maiandra GD" w:hAnsi="Maiandra GD"/>
                          <w:b/>
                          <w:outline/>
                          <w:color w:val="7030A0"/>
                          <w:sz w:val="38"/>
                          <w:szCs w:val="28"/>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pPr>
                      <w:r w:rsidRPr="00B36339">
                        <w:rPr>
                          <w:rFonts w:ascii="Maiandra GD" w:hAnsi="Maiandra GD"/>
                          <w:b/>
                          <w:outline/>
                          <w:color w:val="7030A0"/>
                          <w:sz w:val="38"/>
                          <w:szCs w:val="28"/>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t xml:space="preserve"> </w:t>
                      </w:r>
                    </w:p>
                  </w:txbxContent>
                </v:textbox>
                <w10:wrap anchorx="margin"/>
              </v:shape>
            </w:pict>
          </mc:Fallback>
        </mc:AlternateContent>
      </w:r>
      <w:r>
        <w:rPr>
          <w:noProof/>
          <w:lang w:eastAsia="en-GB"/>
        </w:rPr>
        <mc:AlternateContent>
          <mc:Choice Requires="wps">
            <w:drawing>
              <wp:anchor distT="0" distB="0" distL="114300" distR="114300" simplePos="0" relativeHeight="487601664" behindDoc="0" locked="0" layoutInCell="1" allowOverlap="1" wp14:anchorId="46CF50A6" wp14:editId="1A55D995">
                <wp:simplePos x="0" y="0"/>
                <wp:positionH relativeFrom="margin">
                  <wp:posOffset>5094514</wp:posOffset>
                </wp:positionH>
                <wp:positionV relativeFrom="paragraph">
                  <wp:posOffset>232171</wp:posOffset>
                </wp:positionV>
                <wp:extent cx="2196935" cy="4175002"/>
                <wp:effectExtent l="0" t="0" r="13335" b="16510"/>
                <wp:wrapNone/>
                <wp:docPr id="48" name="Text Box 48"/>
                <wp:cNvGraphicFramePr/>
                <a:graphic xmlns:a="http://schemas.openxmlformats.org/drawingml/2006/main">
                  <a:graphicData uri="http://schemas.microsoft.com/office/word/2010/wordprocessingShape">
                    <wps:wsp>
                      <wps:cNvSpPr txBox="1"/>
                      <wps:spPr>
                        <a:xfrm>
                          <a:off x="0" y="0"/>
                          <a:ext cx="2196935" cy="4175002"/>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DD6654" w:rsidRDefault="00DD6654" w:rsidP="00DD6654">
                            <w:pPr>
                              <w:jc w:val="center"/>
                              <w:rPr>
                                <w:rFonts w:ascii="Maiandra GD" w:hAnsi="Maiandra GD"/>
                                <w:b/>
                                <w:outline/>
                                <w:color w:val="FFC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FFC000"/>
                                  </w14:solidFill>
                                  <w14:prstDash w14:val="solid"/>
                                  <w14:round/>
                                </w14:textOutline>
                                <w14:textFill>
                                  <w14:solidFill>
                                    <w14:srgbClr w14:val="FFFFFF"/>
                                  </w14:solidFill>
                                </w14:textFill>
                              </w:rPr>
                            </w:pPr>
                            <w:r w:rsidRPr="00DD6654">
                              <w:rPr>
                                <w:rFonts w:ascii="Maiandra GD" w:hAnsi="Maiandra GD"/>
                                <w:b/>
                                <w:outline/>
                                <w:color w:val="FFC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FFC000"/>
                                  </w14:solidFill>
                                  <w14:prstDash w14:val="solid"/>
                                  <w14:round/>
                                </w14:textOutline>
                                <w14:textFill>
                                  <w14:solidFill>
                                    <w14:srgbClr w14:val="FFFFFF"/>
                                  </w14:solidFill>
                                </w14:textFill>
                              </w:rPr>
                              <w:t xml:space="preserve">Science </w:t>
                            </w:r>
                          </w:p>
                          <w:p w:rsidR="00B36339" w:rsidRPr="00DD6654" w:rsidRDefault="00B36339" w:rsidP="00B36339">
                            <w:pPr>
                              <w:rPr>
                                <w:rFonts w:ascii="Maiandra GD" w:hAnsi="Maiandra GD"/>
                                <w:b/>
                                <w:outline/>
                                <w:color w:val="FFC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FFC000"/>
                                  </w14:solidFill>
                                  <w14:prstDash w14:val="solid"/>
                                  <w14:round/>
                                </w14:textOutline>
                                <w14:textFill>
                                  <w14:solidFill>
                                    <w14:srgbClr w14:val="FFFFFF"/>
                                  </w14:solidFill>
                                </w14:textFill>
                              </w:rPr>
                            </w:pPr>
                            <w:r>
                              <w:rPr>
                                <w:rFonts w:eastAsia="Trebuchet MS" w:cstheme="minorHAnsi"/>
                                <w:color w:val="000000"/>
                                <w:sz w:val="25"/>
                                <w:szCs w:val="25"/>
                              </w:rPr>
                              <w:t xml:space="preserve">Within Science, we will be learning about electricity. This involves practical experiments, working out what makes a circuit work and being able to explain this. This unit also includes investigations where we investigate questions such as how to make the bulb brighter or the difference between a series circuit and a parallel circuit. Pupils also learn the symbols associated with the circuits and how to draw them scientifically. This learning is then used in the DT topic at the end of the half term to make a working mechanism.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F50A6" id="Text Box 48" o:spid="_x0000_s1028" type="#_x0000_t202" style="position:absolute;margin-left:401.15pt;margin-top:18.3pt;width:173pt;height:328.75pt;z-index:48760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" fillcolor="white [3201]" strokecolor="#f79646 [3209]" strokeweight="2pt">
                <v:textbox>
                  <w:txbxContent>
                    <w:p w:rsidR="00DD6654" w:rsidRDefault="00DD6654" w:rsidP="00DD6654">
                      <w:pPr>
                        <w:jc w:val="center"/>
                        <w:rPr>
                          <w:rFonts w:ascii="Maiandra GD" w:hAnsi="Maiandra GD"/>
                          <w:b/>
                          <w:outline/>
                          <w:color w:val="FFC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FFC000"/>
                            </w14:solidFill>
                            <w14:prstDash w14:val="solid"/>
                            <w14:round/>
                          </w14:textOutline>
                          <w14:textFill>
                            <w14:solidFill>
                              <w14:srgbClr w14:val="FFFFFF"/>
                            </w14:solidFill>
                          </w14:textFill>
                        </w:rPr>
                      </w:pPr>
                      <w:r w:rsidRPr="00DD6654">
                        <w:rPr>
                          <w:rFonts w:ascii="Maiandra GD" w:hAnsi="Maiandra GD"/>
                          <w:b/>
                          <w:outline/>
                          <w:color w:val="FFC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FFC000"/>
                            </w14:solidFill>
                            <w14:prstDash w14:val="solid"/>
                            <w14:round/>
                          </w14:textOutline>
                          <w14:textFill>
                            <w14:solidFill>
                              <w14:srgbClr w14:val="FFFFFF"/>
                            </w14:solidFill>
                          </w14:textFill>
                        </w:rPr>
                        <w:t xml:space="preserve">Science </w:t>
                      </w:r>
                    </w:p>
                    <w:p w:rsidR="00B36339" w:rsidRPr="00DD6654" w:rsidRDefault="00B36339" w:rsidP="00B36339">
                      <w:pPr>
                        <w:rPr>
                          <w:rFonts w:ascii="Maiandra GD" w:hAnsi="Maiandra GD"/>
                          <w:b/>
                          <w:outline/>
                          <w:color w:val="FFC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FFC000"/>
                            </w14:solidFill>
                            <w14:prstDash w14:val="solid"/>
                            <w14:round/>
                          </w14:textOutline>
                          <w14:textFill>
                            <w14:solidFill>
                              <w14:srgbClr w14:val="FFFFFF"/>
                            </w14:solidFill>
                          </w14:textFill>
                        </w:rPr>
                      </w:pPr>
                      <w:r>
                        <w:rPr>
                          <w:rFonts w:eastAsia="Trebuchet MS" w:cstheme="minorHAnsi"/>
                          <w:color w:val="000000"/>
                          <w:sz w:val="25"/>
                          <w:szCs w:val="25"/>
                        </w:rPr>
                        <w:t xml:space="preserve">Within Science, we will be learning about electricity. This involves practical experiments, working out what makes a circuit work and being able to explain this. This unit also includes investigations where we investigate questions such as how to make the bulb brighter or the difference between a series circuit and a parallel circuit. Pupils also learn the symbols associated with the circuits and how to draw them scientifically. This learning is then used in the DT topic at the end of the half term to make a working mechanism. </w:t>
                      </w:r>
                    </w:p>
                  </w:txbxContent>
                </v:textbox>
                <w10:wrap anchorx="margin"/>
              </v:shape>
            </w:pict>
          </mc:Fallback>
        </mc:AlternateContent>
      </w:r>
      <w:r>
        <w:rPr>
          <w:noProof/>
          <w:lang w:eastAsia="en-GB"/>
        </w:rPr>
        <mc:AlternateContent>
          <mc:Choice Requires="wps">
            <w:drawing>
              <wp:anchor distT="0" distB="0" distL="114300" distR="114300" simplePos="0" relativeHeight="487599616" behindDoc="0" locked="0" layoutInCell="1" allowOverlap="1" wp14:anchorId="46CF50A6" wp14:editId="1A55D995">
                <wp:simplePos x="0" y="0"/>
                <wp:positionH relativeFrom="margin">
                  <wp:posOffset>2529444</wp:posOffset>
                </wp:positionH>
                <wp:positionV relativeFrom="paragraph">
                  <wp:posOffset>232361</wp:posOffset>
                </wp:positionV>
                <wp:extent cx="2196935" cy="4175002"/>
                <wp:effectExtent l="0" t="0" r="13335" b="16510"/>
                <wp:wrapNone/>
                <wp:docPr id="47" name="Text Box 47"/>
                <wp:cNvGraphicFramePr/>
                <a:graphic xmlns:a="http://schemas.openxmlformats.org/drawingml/2006/main">
                  <a:graphicData uri="http://schemas.microsoft.com/office/word/2010/wordprocessingShape">
                    <wps:wsp>
                      <wps:cNvSpPr txBox="1"/>
                      <wps:spPr>
                        <a:xfrm>
                          <a:off x="0" y="0"/>
                          <a:ext cx="2196935" cy="4175002"/>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D6654" w:rsidRDefault="00DD6654" w:rsidP="00DD6654">
                            <w:pPr>
                              <w:jc w:val="center"/>
                              <w:rPr>
                                <w:rFonts w:ascii="Maiandra GD" w:hAnsi="Maiandra GD"/>
                                <w:b/>
                                <w:outline/>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DD6654">
                              <w:rPr>
                                <w:rFonts w:ascii="Maiandra GD" w:hAnsi="Maiandra GD"/>
                                <w:b/>
                                <w:outline/>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Maths </w:t>
                            </w:r>
                          </w:p>
                          <w:p w:rsidR="007F1377" w:rsidRPr="002564D2" w:rsidRDefault="007F1377" w:rsidP="007F1377">
                            <w:pPr>
                              <w:textDirection w:val="btLr"/>
                              <w:rPr>
                                <w:rFonts w:cstheme="minorHAnsi"/>
                                <w:sz w:val="25"/>
                                <w:szCs w:val="25"/>
                              </w:rPr>
                            </w:pPr>
                            <w:r w:rsidRPr="002564D2">
                              <w:rPr>
                                <w:rFonts w:eastAsia="Trebuchet MS" w:cstheme="minorHAnsi"/>
                                <w:color w:val="000000"/>
                                <w:sz w:val="25"/>
                                <w:szCs w:val="25"/>
                              </w:rPr>
                              <w:t>In the first few weeks of our term, we will be focusing on the unit: Place Value. This includes</w:t>
                            </w:r>
                            <w:r w:rsidRPr="002564D2">
                              <w:rPr>
                                <w:rFonts w:cstheme="minorHAnsi"/>
                                <w:sz w:val="25"/>
                                <w:szCs w:val="25"/>
                              </w:rPr>
                              <w:t xml:space="preserve"> r</w:t>
                            </w:r>
                            <w:r w:rsidRPr="002564D2">
                              <w:rPr>
                                <w:rFonts w:eastAsia="Trebuchet MS" w:cstheme="minorHAnsi"/>
                                <w:color w:val="000000"/>
                                <w:sz w:val="25"/>
                                <w:szCs w:val="25"/>
                              </w:rPr>
                              <w:t>eading, writing, comparing and ordering numbers up to ten million, rounding any number</w:t>
                            </w:r>
                            <w:r w:rsidRPr="002564D2">
                              <w:rPr>
                                <w:rFonts w:cstheme="minorHAnsi"/>
                                <w:sz w:val="25"/>
                                <w:szCs w:val="25"/>
                              </w:rPr>
                              <w:t xml:space="preserve"> and understanding n</w:t>
                            </w:r>
                            <w:r w:rsidRPr="002564D2">
                              <w:rPr>
                                <w:rFonts w:eastAsia="Trebuchet MS" w:cstheme="minorHAnsi"/>
                                <w:color w:val="000000"/>
                                <w:sz w:val="25"/>
                                <w:szCs w:val="25"/>
                              </w:rPr>
                              <w:t>egative numbers. The next topic in Maths is:</w:t>
                            </w:r>
                            <w:r w:rsidRPr="002564D2">
                              <w:rPr>
                                <w:rFonts w:cstheme="minorHAnsi"/>
                                <w:sz w:val="25"/>
                                <w:szCs w:val="25"/>
                              </w:rPr>
                              <w:t xml:space="preserve"> </w:t>
                            </w:r>
                            <w:r w:rsidRPr="002564D2">
                              <w:rPr>
                                <w:rFonts w:eastAsia="Trebuchet MS" w:cstheme="minorHAnsi"/>
                                <w:color w:val="000000"/>
                                <w:sz w:val="25"/>
                                <w:szCs w:val="25"/>
                              </w:rPr>
                              <w:t>Addition, Subtraction, Multiplication and Division. In this unit, we will be</w:t>
                            </w:r>
                            <w:r w:rsidRPr="002564D2">
                              <w:rPr>
                                <w:rFonts w:cstheme="minorHAnsi"/>
                                <w:sz w:val="25"/>
                                <w:szCs w:val="25"/>
                              </w:rPr>
                              <w:t xml:space="preserve"> p</w:t>
                            </w:r>
                            <w:r w:rsidRPr="002564D2">
                              <w:rPr>
                                <w:rFonts w:eastAsia="Trebuchet MS" w:cstheme="minorHAnsi"/>
                                <w:color w:val="000000"/>
                                <w:sz w:val="25"/>
                                <w:szCs w:val="25"/>
                              </w:rPr>
                              <w:t>ractising the written method for each operation,</w:t>
                            </w:r>
                            <w:r w:rsidRPr="002564D2">
                              <w:rPr>
                                <w:rFonts w:cstheme="minorHAnsi"/>
                                <w:sz w:val="25"/>
                                <w:szCs w:val="25"/>
                              </w:rPr>
                              <w:t xml:space="preserve"> i</w:t>
                            </w:r>
                            <w:r w:rsidRPr="002564D2">
                              <w:rPr>
                                <w:rFonts w:eastAsia="Trebuchet MS" w:cstheme="minorHAnsi"/>
                                <w:color w:val="000000"/>
                                <w:sz w:val="25"/>
                                <w:szCs w:val="25"/>
                              </w:rPr>
                              <w:t xml:space="preserve">ncreasing the speed and fluency of mental arithmetic as well as </w:t>
                            </w:r>
                            <w:r w:rsidRPr="002564D2">
                              <w:rPr>
                                <w:rFonts w:cstheme="minorHAnsi"/>
                                <w:sz w:val="25"/>
                                <w:szCs w:val="25"/>
                              </w:rPr>
                              <w:t>s</w:t>
                            </w:r>
                            <w:r w:rsidRPr="002564D2">
                              <w:rPr>
                                <w:rFonts w:eastAsia="Trebuchet MS" w:cstheme="minorHAnsi"/>
                                <w:color w:val="000000"/>
                                <w:sz w:val="25"/>
                                <w:szCs w:val="25"/>
                              </w:rPr>
                              <w:t xml:space="preserve">olving single- and multi-step problems using all four operations. </w:t>
                            </w:r>
                          </w:p>
                          <w:p w:rsidR="007F1377" w:rsidRPr="00DD6654" w:rsidRDefault="007F1377" w:rsidP="00DD6654">
                            <w:pPr>
                              <w:jc w:val="center"/>
                              <w:rPr>
                                <w:rFonts w:ascii="Maiandra GD" w:hAnsi="Maiandra GD"/>
                                <w:b/>
                                <w:outline/>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F50A6" id="Text Box 47" o:spid="_x0000_s1029" type="#_x0000_t202" style="position:absolute;margin-left:199.15pt;margin-top:18.3pt;width:173pt;height:328.75pt;z-index:48759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" fillcolor="white [3201]" strokecolor="#4f81bd [3204]" strokeweight="2pt">
                <v:textbox>
                  <w:txbxContent>
                    <w:p w:rsidR="00DD6654" w:rsidRDefault="00DD6654" w:rsidP="00DD6654">
                      <w:pPr>
                        <w:jc w:val="center"/>
                        <w:rPr>
                          <w:rFonts w:ascii="Maiandra GD" w:hAnsi="Maiandra GD"/>
                          <w:b/>
                          <w:outline/>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DD6654">
                        <w:rPr>
                          <w:rFonts w:ascii="Maiandra GD" w:hAnsi="Maiandra GD"/>
                          <w:b/>
                          <w:outline/>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Maths </w:t>
                      </w:r>
                    </w:p>
                    <w:p w:rsidR="007F1377" w:rsidRPr="002564D2" w:rsidRDefault="007F1377" w:rsidP="007F1377">
                      <w:pPr>
                        <w:textDirection w:val="btLr"/>
                        <w:rPr>
                          <w:rFonts w:cstheme="minorHAnsi"/>
                          <w:sz w:val="25"/>
                          <w:szCs w:val="25"/>
                        </w:rPr>
                      </w:pPr>
                      <w:r w:rsidRPr="002564D2">
                        <w:rPr>
                          <w:rFonts w:eastAsia="Trebuchet MS" w:cstheme="minorHAnsi"/>
                          <w:color w:val="000000"/>
                          <w:sz w:val="25"/>
                          <w:szCs w:val="25"/>
                        </w:rPr>
                        <w:t>In the first few weeks of our term, we will be focusing on the unit: Place Value. This includes</w:t>
                      </w:r>
                      <w:r w:rsidRPr="002564D2">
                        <w:rPr>
                          <w:rFonts w:cstheme="minorHAnsi"/>
                          <w:sz w:val="25"/>
                          <w:szCs w:val="25"/>
                        </w:rPr>
                        <w:t xml:space="preserve"> r</w:t>
                      </w:r>
                      <w:r w:rsidRPr="002564D2">
                        <w:rPr>
                          <w:rFonts w:eastAsia="Trebuchet MS" w:cstheme="minorHAnsi"/>
                          <w:color w:val="000000"/>
                          <w:sz w:val="25"/>
                          <w:szCs w:val="25"/>
                        </w:rPr>
                        <w:t>eading, writing, comparing and ordering numbers up to ten million, rounding any number</w:t>
                      </w:r>
                      <w:r w:rsidRPr="002564D2">
                        <w:rPr>
                          <w:rFonts w:cstheme="minorHAnsi"/>
                          <w:sz w:val="25"/>
                          <w:szCs w:val="25"/>
                        </w:rPr>
                        <w:t xml:space="preserve"> and understanding n</w:t>
                      </w:r>
                      <w:r w:rsidRPr="002564D2">
                        <w:rPr>
                          <w:rFonts w:eastAsia="Trebuchet MS" w:cstheme="minorHAnsi"/>
                          <w:color w:val="000000"/>
                          <w:sz w:val="25"/>
                          <w:szCs w:val="25"/>
                        </w:rPr>
                        <w:t>egative numbers. The next topic in Maths is:</w:t>
                      </w:r>
                      <w:r w:rsidRPr="002564D2">
                        <w:rPr>
                          <w:rFonts w:cstheme="minorHAnsi"/>
                          <w:sz w:val="25"/>
                          <w:szCs w:val="25"/>
                        </w:rPr>
                        <w:t xml:space="preserve"> </w:t>
                      </w:r>
                      <w:r w:rsidRPr="002564D2">
                        <w:rPr>
                          <w:rFonts w:eastAsia="Trebuchet MS" w:cstheme="minorHAnsi"/>
                          <w:color w:val="000000"/>
                          <w:sz w:val="25"/>
                          <w:szCs w:val="25"/>
                        </w:rPr>
                        <w:t>Addition, Subtraction, Multiplication and Division. In this unit, we will be</w:t>
                      </w:r>
                      <w:r w:rsidRPr="002564D2">
                        <w:rPr>
                          <w:rFonts w:cstheme="minorHAnsi"/>
                          <w:sz w:val="25"/>
                          <w:szCs w:val="25"/>
                        </w:rPr>
                        <w:t xml:space="preserve"> p</w:t>
                      </w:r>
                      <w:r w:rsidRPr="002564D2">
                        <w:rPr>
                          <w:rFonts w:eastAsia="Trebuchet MS" w:cstheme="minorHAnsi"/>
                          <w:color w:val="000000"/>
                          <w:sz w:val="25"/>
                          <w:szCs w:val="25"/>
                        </w:rPr>
                        <w:t>ractising the written method for each operation,</w:t>
                      </w:r>
                      <w:r w:rsidRPr="002564D2">
                        <w:rPr>
                          <w:rFonts w:cstheme="minorHAnsi"/>
                          <w:sz w:val="25"/>
                          <w:szCs w:val="25"/>
                        </w:rPr>
                        <w:t xml:space="preserve"> i</w:t>
                      </w:r>
                      <w:r w:rsidRPr="002564D2">
                        <w:rPr>
                          <w:rFonts w:eastAsia="Trebuchet MS" w:cstheme="minorHAnsi"/>
                          <w:color w:val="000000"/>
                          <w:sz w:val="25"/>
                          <w:szCs w:val="25"/>
                        </w:rPr>
                        <w:t xml:space="preserve">ncreasing the speed and fluency of mental arithmetic as well as </w:t>
                      </w:r>
                      <w:r w:rsidRPr="002564D2">
                        <w:rPr>
                          <w:rFonts w:cstheme="minorHAnsi"/>
                          <w:sz w:val="25"/>
                          <w:szCs w:val="25"/>
                        </w:rPr>
                        <w:t>s</w:t>
                      </w:r>
                      <w:r w:rsidRPr="002564D2">
                        <w:rPr>
                          <w:rFonts w:eastAsia="Trebuchet MS" w:cstheme="minorHAnsi"/>
                          <w:color w:val="000000"/>
                          <w:sz w:val="25"/>
                          <w:szCs w:val="25"/>
                        </w:rPr>
                        <w:t xml:space="preserve">olving single- and multi-step problems using all four operations. </w:t>
                      </w:r>
                    </w:p>
                    <w:p w:rsidR="007F1377" w:rsidRPr="00DD6654" w:rsidRDefault="007F1377" w:rsidP="00DD6654">
                      <w:pPr>
                        <w:jc w:val="center"/>
                        <w:rPr>
                          <w:rFonts w:ascii="Maiandra GD" w:hAnsi="Maiandra GD"/>
                          <w:b/>
                          <w:outline/>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w10:wrap anchorx="margin"/>
              </v:shape>
            </w:pict>
          </mc:Fallback>
        </mc:AlternateContent>
      </w:r>
      <w:r>
        <w:rPr>
          <w:noProof/>
          <w:lang w:eastAsia="en-GB"/>
        </w:rPr>
        <mc:AlternateContent>
          <mc:Choice Requires="wps">
            <w:drawing>
              <wp:anchor distT="0" distB="0" distL="114300" distR="114300" simplePos="0" relativeHeight="487597568" behindDoc="0" locked="0" layoutInCell="1" allowOverlap="1" wp14:anchorId="3A105BE0" wp14:editId="20A17951">
                <wp:simplePos x="0" y="0"/>
                <wp:positionH relativeFrom="margin">
                  <wp:align>left</wp:align>
                </wp:positionH>
                <wp:positionV relativeFrom="paragraph">
                  <wp:posOffset>266131</wp:posOffset>
                </wp:positionV>
                <wp:extent cx="2196935" cy="4175002"/>
                <wp:effectExtent l="0" t="0" r="13335" b="16510"/>
                <wp:wrapNone/>
                <wp:docPr id="46" name="Text Box 46"/>
                <wp:cNvGraphicFramePr/>
                <a:graphic xmlns:a="http://schemas.openxmlformats.org/drawingml/2006/main">
                  <a:graphicData uri="http://schemas.microsoft.com/office/word/2010/wordprocessingShape">
                    <wps:wsp>
                      <wps:cNvSpPr txBox="1"/>
                      <wps:spPr>
                        <a:xfrm>
                          <a:off x="0" y="0"/>
                          <a:ext cx="2196935" cy="4175002"/>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DD6654" w:rsidRDefault="00DD6654" w:rsidP="00DD6654">
                            <w:pPr>
                              <w:jc w:val="center"/>
                              <w:rPr>
                                <w:rFonts w:ascii="Maiandra GD" w:hAnsi="Maiandra GD"/>
                                <w:b/>
                                <w:outline/>
                                <w:color w:val="C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FFFF"/>
                                  </w14:solidFill>
                                </w14:textFill>
                              </w:rPr>
                            </w:pPr>
                            <w:r w:rsidRPr="00DD6654">
                              <w:rPr>
                                <w:rFonts w:ascii="Maiandra GD" w:hAnsi="Maiandra GD"/>
                                <w:b/>
                                <w:outline/>
                                <w:color w:val="C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FFFF"/>
                                  </w14:solidFill>
                                </w14:textFill>
                              </w:rPr>
                              <w:t>English</w:t>
                            </w:r>
                          </w:p>
                          <w:p w:rsidR="00B0799E" w:rsidRPr="002564D2" w:rsidRDefault="00B0799E" w:rsidP="00B0799E">
                            <w:pPr>
                              <w:textDirection w:val="btLr"/>
                              <w:rPr>
                                <w:rFonts w:eastAsia="Trebuchet MS" w:cstheme="minorHAnsi"/>
                                <w:color w:val="000000"/>
                                <w:sz w:val="24"/>
                                <w:szCs w:val="24"/>
                              </w:rPr>
                            </w:pPr>
                            <w:r w:rsidRPr="002564D2">
                              <w:rPr>
                                <w:rFonts w:eastAsia="Trebuchet MS" w:cstheme="minorHAnsi"/>
                                <w:color w:val="000000"/>
                                <w:sz w:val="24"/>
                                <w:szCs w:val="24"/>
                              </w:rPr>
                              <w:t>Our first unit in English is Descriptive Writing using the book, After Tomorrow. We focus on</w:t>
                            </w:r>
                            <w:r w:rsidRPr="002564D2">
                              <w:rPr>
                                <w:rFonts w:cstheme="minorHAnsi"/>
                                <w:sz w:val="24"/>
                                <w:szCs w:val="24"/>
                              </w:rPr>
                              <w:t xml:space="preserve"> r</w:t>
                            </w:r>
                            <w:r w:rsidRPr="002564D2">
                              <w:rPr>
                                <w:rFonts w:eastAsia="Trebuchet MS" w:cstheme="minorHAnsi"/>
                                <w:color w:val="000000"/>
                                <w:sz w:val="24"/>
                                <w:szCs w:val="24"/>
                              </w:rPr>
                              <w:t>eading skills of identifying and discussing the techniques used by an author. Within our writing skills, we learn about using descriptive techniques (including similes, metaphors and personification) to describe a setting.</w:t>
                            </w:r>
                          </w:p>
                          <w:p w:rsidR="00B0799E" w:rsidRPr="002564D2" w:rsidRDefault="00B0799E" w:rsidP="00B0799E">
                            <w:pPr>
                              <w:textDirection w:val="btLr"/>
                              <w:rPr>
                                <w:rFonts w:cstheme="minorHAnsi"/>
                                <w:sz w:val="24"/>
                                <w:szCs w:val="24"/>
                              </w:rPr>
                            </w:pPr>
                            <w:r w:rsidRPr="002564D2">
                              <w:rPr>
                                <w:rFonts w:eastAsia="Trebuchet MS" w:cstheme="minorHAnsi"/>
                                <w:color w:val="000000"/>
                                <w:sz w:val="24"/>
                                <w:szCs w:val="24"/>
                              </w:rPr>
                              <w:t>Our second writing unit is</w:t>
                            </w:r>
                            <w:r w:rsidRPr="002564D2">
                              <w:rPr>
                                <w:rFonts w:cstheme="minorHAnsi"/>
                                <w:sz w:val="24"/>
                                <w:szCs w:val="24"/>
                              </w:rPr>
                              <w:t xml:space="preserve"> </w:t>
                            </w:r>
                            <w:r w:rsidRPr="002564D2">
                              <w:rPr>
                                <w:rFonts w:eastAsia="Trebuchet MS" w:cstheme="minorHAnsi"/>
                                <w:color w:val="000000"/>
                                <w:sz w:val="24"/>
                                <w:szCs w:val="24"/>
                              </w:rPr>
                              <w:t>Balanced Arguments. We focus our reading skill on identifying the purpose and audience of a text and the retrieval of key information. Within writing we learn to use</w:t>
                            </w:r>
                            <w:r w:rsidR="002564D2" w:rsidRPr="002564D2">
                              <w:rPr>
                                <w:rFonts w:eastAsia="Trebuchet MS" w:cstheme="minorHAnsi"/>
                                <w:color w:val="000000"/>
                                <w:sz w:val="25"/>
                                <w:szCs w:val="25"/>
                              </w:rPr>
                              <w:t xml:space="preserve"> </w:t>
                            </w:r>
                            <w:r w:rsidR="002564D2" w:rsidRPr="002564D2">
                              <w:rPr>
                                <w:rFonts w:eastAsia="Trebuchet MS" w:cstheme="minorHAnsi"/>
                                <w:color w:val="000000"/>
                                <w:sz w:val="24"/>
                                <w:szCs w:val="24"/>
                              </w:rPr>
                              <w:t xml:space="preserve">a variety of conjunctions, how to </w:t>
                            </w:r>
                            <w:r w:rsidRPr="002564D2">
                              <w:rPr>
                                <w:rFonts w:eastAsia="Trebuchet MS" w:cstheme="minorHAnsi"/>
                                <w:color w:val="000000"/>
                                <w:sz w:val="24"/>
                                <w:szCs w:val="24"/>
                              </w:rPr>
                              <w:t>structur</w:t>
                            </w:r>
                            <w:r w:rsidR="002564D2">
                              <w:rPr>
                                <w:rFonts w:eastAsia="Trebuchet MS" w:cstheme="minorHAnsi"/>
                                <w:color w:val="000000"/>
                                <w:sz w:val="24"/>
                                <w:szCs w:val="24"/>
                              </w:rPr>
                              <w:t xml:space="preserve">e a text and </w:t>
                            </w:r>
                            <w:r w:rsidRPr="002564D2">
                              <w:rPr>
                                <w:rFonts w:eastAsia="Trebuchet MS" w:cstheme="minorHAnsi"/>
                                <w:color w:val="000000"/>
                                <w:sz w:val="24"/>
                                <w:szCs w:val="24"/>
                              </w:rPr>
                              <w:t>the present tense</w:t>
                            </w:r>
                            <w:r w:rsidR="002564D2" w:rsidRPr="002564D2">
                              <w:rPr>
                                <w:rFonts w:eastAsia="Trebuchet MS" w:cstheme="minorHAnsi"/>
                                <w:color w:val="000000"/>
                                <w:sz w:val="24"/>
                                <w:szCs w:val="24"/>
                              </w:rPr>
                              <w:t>.</w:t>
                            </w:r>
                          </w:p>
                          <w:p w:rsidR="00B0799E" w:rsidRPr="00DD6654" w:rsidRDefault="00B0799E" w:rsidP="00DD6654">
                            <w:pPr>
                              <w:jc w:val="center"/>
                              <w:rPr>
                                <w:rFonts w:ascii="Maiandra GD" w:hAnsi="Maiandra GD"/>
                                <w:b/>
                                <w:outline/>
                                <w:color w:val="C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05BE0" id="Text Box 46" o:spid="_x0000_s1030" type="#_x0000_t202" style="position:absolute;margin-left:0;margin-top:20.95pt;width:173pt;height:328.75pt;z-index:487597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" fillcolor="white [3201]" strokecolor="#c0504d [3205]" strokeweight="2pt">
                <v:textbox>
                  <w:txbxContent>
                    <w:p w:rsidR="00DD6654" w:rsidRDefault="00DD6654" w:rsidP="00DD6654">
                      <w:pPr>
                        <w:jc w:val="center"/>
                        <w:rPr>
                          <w:rFonts w:ascii="Maiandra GD" w:hAnsi="Maiandra GD"/>
                          <w:b/>
                          <w:outline/>
                          <w:color w:val="C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FFFF"/>
                            </w14:solidFill>
                          </w14:textFill>
                        </w:rPr>
                      </w:pPr>
                      <w:r w:rsidRPr="00DD6654">
                        <w:rPr>
                          <w:rFonts w:ascii="Maiandra GD" w:hAnsi="Maiandra GD"/>
                          <w:b/>
                          <w:outline/>
                          <w:color w:val="C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FFFF"/>
                            </w14:solidFill>
                          </w14:textFill>
                        </w:rPr>
                        <w:t>English</w:t>
                      </w:r>
                    </w:p>
                    <w:p w:rsidR="00B0799E" w:rsidRPr="002564D2" w:rsidRDefault="00B0799E" w:rsidP="00B0799E">
                      <w:pPr>
                        <w:textDirection w:val="btLr"/>
                        <w:rPr>
                          <w:rFonts w:eastAsia="Trebuchet MS" w:cstheme="minorHAnsi"/>
                          <w:color w:val="000000"/>
                          <w:sz w:val="24"/>
                          <w:szCs w:val="24"/>
                        </w:rPr>
                      </w:pPr>
                      <w:r w:rsidRPr="002564D2">
                        <w:rPr>
                          <w:rFonts w:eastAsia="Trebuchet MS" w:cstheme="minorHAnsi"/>
                          <w:color w:val="000000"/>
                          <w:sz w:val="24"/>
                          <w:szCs w:val="24"/>
                        </w:rPr>
                        <w:t>Our first unit in English is Descriptive Writing using the book, After Tomorrow. We focus on</w:t>
                      </w:r>
                      <w:r w:rsidRPr="002564D2">
                        <w:rPr>
                          <w:rFonts w:cstheme="minorHAnsi"/>
                          <w:sz w:val="24"/>
                          <w:szCs w:val="24"/>
                        </w:rPr>
                        <w:t xml:space="preserve"> r</w:t>
                      </w:r>
                      <w:r w:rsidRPr="002564D2">
                        <w:rPr>
                          <w:rFonts w:eastAsia="Trebuchet MS" w:cstheme="minorHAnsi"/>
                          <w:color w:val="000000"/>
                          <w:sz w:val="24"/>
                          <w:szCs w:val="24"/>
                        </w:rPr>
                        <w:t>eading skills of identifying and discussing the techniques used by an author. Within our writing skills, we learn about using descriptive techniques (including similes, metaphors and personification) to describe a setting.</w:t>
                      </w:r>
                    </w:p>
                    <w:p w:rsidR="00B0799E" w:rsidRPr="002564D2" w:rsidRDefault="00B0799E" w:rsidP="00B0799E">
                      <w:pPr>
                        <w:textDirection w:val="btLr"/>
                        <w:rPr>
                          <w:rFonts w:cstheme="minorHAnsi"/>
                          <w:sz w:val="24"/>
                          <w:szCs w:val="24"/>
                        </w:rPr>
                      </w:pPr>
                      <w:r w:rsidRPr="002564D2">
                        <w:rPr>
                          <w:rFonts w:eastAsia="Trebuchet MS" w:cstheme="minorHAnsi"/>
                          <w:color w:val="000000"/>
                          <w:sz w:val="24"/>
                          <w:szCs w:val="24"/>
                        </w:rPr>
                        <w:t>Our second writing unit is</w:t>
                      </w:r>
                      <w:r w:rsidRPr="002564D2">
                        <w:rPr>
                          <w:rFonts w:cstheme="minorHAnsi"/>
                          <w:sz w:val="24"/>
                          <w:szCs w:val="24"/>
                        </w:rPr>
                        <w:t xml:space="preserve"> </w:t>
                      </w:r>
                      <w:r w:rsidRPr="002564D2">
                        <w:rPr>
                          <w:rFonts w:eastAsia="Trebuchet MS" w:cstheme="minorHAnsi"/>
                          <w:color w:val="000000"/>
                          <w:sz w:val="24"/>
                          <w:szCs w:val="24"/>
                        </w:rPr>
                        <w:t>Balanced Arguments. We focus our reading skill on identifying the purpose and audience of a text and the retrieval of key information. Within writing we learn to use</w:t>
                      </w:r>
                      <w:r w:rsidR="002564D2" w:rsidRPr="002564D2">
                        <w:rPr>
                          <w:rFonts w:eastAsia="Trebuchet MS" w:cstheme="minorHAnsi"/>
                          <w:color w:val="000000"/>
                          <w:sz w:val="25"/>
                          <w:szCs w:val="25"/>
                        </w:rPr>
                        <w:t xml:space="preserve"> </w:t>
                      </w:r>
                      <w:r w:rsidR="002564D2" w:rsidRPr="002564D2">
                        <w:rPr>
                          <w:rFonts w:eastAsia="Trebuchet MS" w:cstheme="minorHAnsi"/>
                          <w:color w:val="000000"/>
                          <w:sz w:val="24"/>
                          <w:szCs w:val="24"/>
                        </w:rPr>
                        <w:t xml:space="preserve">a variety of conjunctions, how to </w:t>
                      </w:r>
                      <w:r w:rsidRPr="002564D2">
                        <w:rPr>
                          <w:rFonts w:eastAsia="Trebuchet MS" w:cstheme="minorHAnsi"/>
                          <w:color w:val="000000"/>
                          <w:sz w:val="24"/>
                          <w:szCs w:val="24"/>
                        </w:rPr>
                        <w:t>structur</w:t>
                      </w:r>
                      <w:r w:rsidR="002564D2">
                        <w:rPr>
                          <w:rFonts w:eastAsia="Trebuchet MS" w:cstheme="minorHAnsi"/>
                          <w:color w:val="000000"/>
                          <w:sz w:val="24"/>
                          <w:szCs w:val="24"/>
                        </w:rPr>
                        <w:t xml:space="preserve">e a text and </w:t>
                      </w:r>
                      <w:r w:rsidRPr="002564D2">
                        <w:rPr>
                          <w:rFonts w:eastAsia="Trebuchet MS" w:cstheme="minorHAnsi"/>
                          <w:color w:val="000000"/>
                          <w:sz w:val="24"/>
                          <w:szCs w:val="24"/>
                        </w:rPr>
                        <w:t>the present tense</w:t>
                      </w:r>
                      <w:r w:rsidR="002564D2" w:rsidRPr="002564D2">
                        <w:rPr>
                          <w:rFonts w:eastAsia="Trebuchet MS" w:cstheme="minorHAnsi"/>
                          <w:color w:val="000000"/>
                          <w:sz w:val="24"/>
                          <w:szCs w:val="24"/>
                        </w:rPr>
                        <w:t>.</w:t>
                      </w:r>
                    </w:p>
                    <w:p w:rsidR="00B0799E" w:rsidRPr="00DD6654" w:rsidRDefault="00B0799E" w:rsidP="00DD6654">
                      <w:pPr>
                        <w:jc w:val="center"/>
                        <w:rPr>
                          <w:rFonts w:ascii="Maiandra GD" w:hAnsi="Maiandra GD"/>
                          <w:b/>
                          <w:outline/>
                          <w:color w:val="C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FFFF"/>
                            </w14:solidFill>
                          </w14:textFill>
                        </w:rPr>
                      </w:pPr>
                    </w:p>
                  </w:txbxContent>
                </v:textbox>
                <w10:wrap anchorx="margin"/>
              </v:shape>
            </w:pict>
          </mc:Fallback>
        </mc:AlternateContent>
      </w:r>
    </w:p>
    <w:p w:rsidR="00A406D5" w:rsidRDefault="00A406D5">
      <w:pPr>
        <w:rPr>
          <w:rFonts w:ascii="Times New Roman"/>
          <w:sz w:val="28"/>
        </w:rPr>
        <w:sectPr w:rsidR="00A406D5">
          <w:type w:val="continuous"/>
          <w:pgSz w:w="16840" w:h="11910" w:orient="landscape"/>
          <w:pgMar w:top="380" w:right="380" w:bottom="0" w:left="580" w:header="720" w:footer="720" w:gutter="0"/>
          <w:cols w:space="720"/>
        </w:sectPr>
      </w:pPr>
    </w:p>
    <w:p w:rsidR="00A406D5" w:rsidRDefault="00D119EA">
      <w:pPr>
        <w:tabs>
          <w:tab w:val="left" w:pos="4160"/>
          <w:tab w:val="left" w:pos="7955"/>
          <w:tab w:val="left" w:pos="11810"/>
        </w:tabs>
        <w:ind w:left="275"/>
        <w:rPr>
          <w:rFonts w:ascii="Times New Roman"/>
          <w:position w:val="1"/>
          <w:sz w:val="20"/>
        </w:rPr>
      </w:pPr>
      <w:r>
        <w:rPr>
          <w:noProof/>
          <w:lang w:eastAsia="en-GB"/>
        </w:rPr>
        <w:lastRenderedPageBreak/>
        <mc:AlternateContent>
          <mc:Choice Requires="wps">
            <w:drawing>
              <wp:anchor distT="0" distB="0" distL="114300" distR="114300" simplePos="0" relativeHeight="487622144" behindDoc="0" locked="0" layoutInCell="1" allowOverlap="1" wp14:anchorId="52B46FC5" wp14:editId="6F30BA7F">
                <wp:simplePos x="0" y="0"/>
                <wp:positionH relativeFrom="margin">
                  <wp:posOffset>7528560</wp:posOffset>
                </wp:positionH>
                <wp:positionV relativeFrom="paragraph">
                  <wp:posOffset>47180</wp:posOffset>
                </wp:positionV>
                <wp:extent cx="2208530" cy="3125470"/>
                <wp:effectExtent l="0" t="0" r="20320" b="17780"/>
                <wp:wrapNone/>
                <wp:docPr id="57" name="Text Box 57"/>
                <wp:cNvGraphicFramePr/>
                <a:graphic xmlns:a="http://schemas.openxmlformats.org/drawingml/2006/main">
                  <a:graphicData uri="http://schemas.microsoft.com/office/word/2010/wordprocessingShape">
                    <wps:wsp>
                      <wps:cNvSpPr txBox="1"/>
                      <wps:spPr>
                        <a:xfrm>
                          <a:off x="0" y="0"/>
                          <a:ext cx="2208530" cy="3125470"/>
                        </a:xfrm>
                        <a:prstGeom prst="rect">
                          <a:avLst/>
                        </a:prstGeom>
                        <a:solidFill>
                          <a:sysClr val="window" lastClr="FFFFFF"/>
                        </a:solidFill>
                        <a:ln w="25400" cap="flat" cmpd="sng" algn="ctr">
                          <a:solidFill>
                            <a:srgbClr val="00B050"/>
                          </a:solidFill>
                          <a:prstDash val="solid"/>
                        </a:ln>
                        <a:effectLst/>
                      </wps:spPr>
                      <wps:txbx>
                        <w:txbxContent>
                          <w:p w:rsidR="00D119EA" w:rsidRDefault="00D119EA" w:rsidP="00D119EA">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Design</w:t>
                            </w:r>
                            <w:r w:rsidR="002564D2">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 &amp; Technology</w:t>
                            </w: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 </w:t>
                            </w:r>
                          </w:p>
                          <w:p w:rsidR="002564D2" w:rsidRPr="002564D2" w:rsidRDefault="002564D2" w:rsidP="002564D2">
                            <w:pPr>
                              <w:rPr>
                                <w:rFonts w:eastAsia="Trebuchet MS" w:cstheme="minorHAnsi"/>
                                <w:color w:val="000000"/>
                                <w:sz w:val="24"/>
                                <w:szCs w:val="24"/>
                              </w:rPr>
                            </w:pPr>
                            <w:r>
                              <w:rPr>
                                <w:rFonts w:eastAsia="Trebuchet MS" w:cstheme="minorHAnsi"/>
                                <w:color w:val="000000"/>
                                <w:sz w:val="24"/>
                                <w:szCs w:val="24"/>
                              </w:rPr>
                              <w:t xml:space="preserve">Our first Design and Technology unit is buggies. This is taught as a block at the end of the half term and uses the pupil’s knowledge of electricity from Science lessons to build a circuit to make a working mechanism in a buggy. We also use measuring, sawing and gluing techniques to make a wooden chassis and </w:t>
                            </w:r>
                            <w:r w:rsidR="0072781C">
                              <w:rPr>
                                <w:rFonts w:eastAsia="Trebuchet MS" w:cstheme="minorHAnsi"/>
                                <w:color w:val="000000"/>
                                <w:sz w:val="24"/>
                                <w:szCs w:val="24"/>
                              </w:rPr>
                              <w:t xml:space="preserve">then design a casing for their vehicle.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46FC5" id="Text Box 57" o:spid="_x0000_s1031" type="#_x0000_t202" style="position:absolute;left:0;text-align:left;margin-left:592.8pt;margin-top:3.7pt;width:173.9pt;height:246.1pt;z-index:48762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" fillcolor="window" strokecolor="#00b050" strokeweight="2pt">
                <v:textbox>
                  <w:txbxContent>
                    <w:p w:rsidR="00D119EA" w:rsidRDefault="00D119EA" w:rsidP="00D119EA">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Design</w:t>
                      </w:r>
                      <w:r w:rsidR="002564D2">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 &amp; Technology</w:t>
                      </w: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 </w:t>
                      </w:r>
                    </w:p>
                    <w:p w:rsidR="002564D2" w:rsidRPr="002564D2" w:rsidRDefault="002564D2" w:rsidP="002564D2">
                      <w:pPr>
                        <w:rPr>
                          <w:rFonts w:eastAsia="Trebuchet MS" w:cstheme="minorHAnsi"/>
                          <w:color w:val="000000"/>
                          <w:sz w:val="24"/>
                          <w:szCs w:val="24"/>
                        </w:rPr>
                      </w:pPr>
                      <w:r>
                        <w:rPr>
                          <w:rFonts w:eastAsia="Trebuchet MS" w:cstheme="minorHAnsi"/>
                          <w:color w:val="000000"/>
                          <w:sz w:val="24"/>
                          <w:szCs w:val="24"/>
                        </w:rPr>
                        <w:t xml:space="preserve">Our first Design and Technology unit is buggies. This is taught as a block at the end of the half term and uses the pupil’s knowledge of electricity from Science lessons to build a circuit to make a working mechanism in a buggy. We also use measuring, sawing and gluing techniques to make a wooden chassis and </w:t>
                      </w:r>
                      <w:r w:rsidR="0072781C">
                        <w:rPr>
                          <w:rFonts w:eastAsia="Trebuchet MS" w:cstheme="minorHAnsi"/>
                          <w:color w:val="000000"/>
                          <w:sz w:val="24"/>
                          <w:szCs w:val="24"/>
                        </w:rPr>
                        <w:t xml:space="preserve">then design a casing for their vehicle. </w:t>
                      </w:r>
                    </w:p>
                  </w:txbxContent>
                </v:textbox>
                <w10:wrap anchorx="margin"/>
              </v:shape>
            </w:pict>
          </mc:Fallback>
        </mc:AlternateContent>
      </w:r>
      <w:r>
        <w:rPr>
          <w:noProof/>
          <w:lang w:eastAsia="en-GB"/>
        </w:rPr>
        <mc:AlternateContent>
          <mc:Choice Requires="wps">
            <w:drawing>
              <wp:anchor distT="0" distB="0" distL="114300" distR="114300" simplePos="0" relativeHeight="487609856" behindDoc="0" locked="0" layoutInCell="1" allowOverlap="1" wp14:anchorId="0C857950" wp14:editId="778BA28A">
                <wp:simplePos x="0" y="0"/>
                <wp:positionH relativeFrom="margin">
                  <wp:posOffset>5068570</wp:posOffset>
                </wp:positionH>
                <wp:positionV relativeFrom="paragraph">
                  <wp:posOffset>43370</wp:posOffset>
                </wp:positionV>
                <wp:extent cx="2208530" cy="3125470"/>
                <wp:effectExtent l="0" t="0" r="20320" b="17780"/>
                <wp:wrapNone/>
                <wp:docPr id="52" name="Text Box 52"/>
                <wp:cNvGraphicFramePr/>
                <a:graphic xmlns:a="http://schemas.openxmlformats.org/drawingml/2006/main">
                  <a:graphicData uri="http://schemas.microsoft.com/office/word/2010/wordprocessingShape">
                    <wps:wsp>
                      <wps:cNvSpPr txBox="1"/>
                      <wps:spPr>
                        <a:xfrm>
                          <a:off x="0" y="0"/>
                          <a:ext cx="2208530" cy="3125470"/>
                        </a:xfrm>
                        <a:prstGeom prst="rect">
                          <a:avLst/>
                        </a:prstGeom>
                        <a:solidFill>
                          <a:sysClr val="window" lastClr="FFFFFF"/>
                        </a:solidFill>
                        <a:ln w="25400" cap="flat" cmpd="sng" algn="ctr">
                          <a:solidFill>
                            <a:srgbClr val="00B050"/>
                          </a:solidFill>
                          <a:prstDash val="solid"/>
                        </a:ln>
                        <a:effectLst/>
                      </wps:spPr>
                      <wps:txbx>
                        <w:txbxContent>
                          <w:p w:rsidR="00DD6654"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P.</w:t>
                            </w:r>
                            <w:r w:rsidR="00B36339">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S.H.</w:t>
                            </w: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E</w:t>
                            </w:r>
                            <w:r w:rsidR="002564D2">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w:t>
                            </w:r>
                          </w:p>
                          <w:p w:rsidR="000C4505" w:rsidRPr="005577B9" w:rsidRDefault="005577B9" w:rsidP="005577B9">
                            <w:pPr>
                              <w:pStyle w:val="NormalWeb"/>
                              <w:spacing w:before="0" w:beforeAutospacing="0" w:after="0" w:afterAutospacing="0"/>
                              <w:ind w:left="107" w:right="120"/>
                              <w:rPr>
                                <w:rFonts w:asciiTheme="minorHAnsi" w:hAnsiTheme="minorHAnsi" w:cstheme="minorHAnsi"/>
                                <w:sz w:val="23"/>
                                <w:szCs w:val="23"/>
                              </w:rPr>
                            </w:pPr>
                            <w:r w:rsidRPr="005577B9">
                              <w:rPr>
                                <w:rFonts w:asciiTheme="minorHAnsi" w:eastAsia="Trebuchet MS" w:hAnsiTheme="minorHAnsi" w:cstheme="minorHAnsi"/>
                                <w:sz w:val="23"/>
                                <w:szCs w:val="23"/>
                              </w:rPr>
                              <w:t>In Year 6, our</w:t>
                            </w:r>
                            <w:r w:rsidR="002564D2" w:rsidRPr="005577B9">
                              <w:rPr>
                                <w:rFonts w:asciiTheme="minorHAnsi" w:eastAsia="Trebuchet MS" w:hAnsiTheme="minorHAnsi" w:cstheme="minorHAnsi"/>
                                <w:sz w:val="23"/>
                                <w:szCs w:val="23"/>
                              </w:rPr>
                              <w:t xml:space="preserve"> </w:t>
                            </w:r>
                            <w:r w:rsidRPr="005577B9">
                              <w:rPr>
                                <w:rFonts w:asciiTheme="minorHAnsi" w:eastAsia="Trebuchet MS" w:hAnsiTheme="minorHAnsi" w:cstheme="minorHAnsi"/>
                                <w:sz w:val="23"/>
                                <w:szCs w:val="23"/>
                              </w:rPr>
                              <w:t xml:space="preserve">PSHE in the Autumn is Relationships. We focus on </w:t>
                            </w:r>
                            <w:r w:rsidRPr="005577B9">
                              <w:rPr>
                                <w:rFonts w:asciiTheme="minorHAnsi" w:hAnsiTheme="minorHAnsi" w:cstheme="minorHAnsi"/>
                                <w:sz w:val="23"/>
                                <w:szCs w:val="23"/>
                              </w:rPr>
                              <w:t>c</w:t>
                            </w:r>
                            <w:r w:rsidR="000C4505" w:rsidRPr="005577B9">
                              <w:rPr>
                                <w:rFonts w:asciiTheme="minorHAnsi" w:hAnsiTheme="minorHAnsi" w:cstheme="minorHAnsi"/>
                                <w:sz w:val="23"/>
                                <w:szCs w:val="23"/>
                              </w:rPr>
                              <w:t>onfidentiality</w:t>
                            </w:r>
                            <w:r w:rsidRPr="005577B9">
                              <w:rPr>
                                <w:rFonts w:asciiTheme="minorHAnsi" w:hAnsiTheme="minorHAnsi" w:cstheme="minorHAnsi"/>
                                <w:sz w:val="23"/>
                                <w:szCs w:val="23"/>
                              </w:rPr>
                              <w:t xml:space="preserve"> and when to break a confidence,</w:t>
                            </w:r>
                            <w:r w:rsidR="000C4505" w:rsidRPr="005577B9">
                              <w:rPr>
                                <w:rFonts w:asciiTheme="minorHAnsi" w:hAnsiTheme="minorHAnsi" w:cstheme="minorHAnsi"/>
                                <w:sz w:val="23"/>
                                <w:szCs w:val="23"/>
                              </w:rPr>
                              <w:t xml:space="preserve"> </w:t>
                            </w:r>
                            <w:r w:rsidRPr="005577B9">
                              <w:rPr>
                                <w:rFonts w:asciiTheme="minorHAnsi" w:hAnsiTheme="minorHAnsi" w:cstheme="minorHAnsi"/>
                                <w:sz w:val="23"/>
                                <w:szCs w:val="23"/>
                              </w:rPr>
                              <w:t>managing dares,</w:t>
                            </w:r>
                            <w:r w:rsidR="000C4505" w:rsidRPr="005577B9">
                              <w:rPr>
                                <w:rFonts w:asciiTheme="minorHAnsi" w:hAnsiTheme="minorHAnsi" w:cstheme="minorHAnsi"/>
                                <w:sz w:val="23"/>
                                <w:szCs w:val="23"/>
                              </w:rPr>
                              <w:t xml:space="preserve"> re</w:t>
                            </w:r>
                            <w:r w:rsidRPr="005577B9">
                              <w:rPr>
                                <w:rFonts w:asciiTheme="minorHAnsi" w:hAnsiTheme="minorHAnsi" w:cstheme="minorHAnsi"/>
                                <w:sz w:val="23"/>
                                <w:szCs w:val="23"/>
                              </w:rPr>
                              <w:t>cognising and managing pressure and</w:t>
                            </w:r>
                            <w:r w:rsidR="000C4505" w:rsidRPr="005577B9">
                              <w:rPr>
                                <w:rFonts w:asciiTheme="minorHAnsi" w:hAnsiTheme="minorHAnsi" w:cstheme="minorHAnsi"/>
                                <w:sz w:val="23"/>
                                <w:szCs w:val="23"/>
                              </w:rPr>
                              <w:t xml:space="preserve"> consent in different situations</w:t>
                            </w:r>
                            <w:r w:rsidRPr="005577B9">
                              <w:rPr>
                                <w:rFonts w:asciiTheme="minorHAnsi" w:hAnsiTheme="minorHAnsi" w:cstheme="minorHAnsi"/>
                                <w:sz w:val="23"/>
                                <w:szCs w:val="23"/>
                              </w:rPr>
                              <w:t>. In the second part of this unit, we begin to learn about different types of relationships,</w:t>
                            </w:r>
                            <w:r w:rsidR="000C4505" w:rsidRPr="005577B9">
                              <w:rPr>
                                <w:rFonts w:asciiTheme="minorHAnsi" w:hAnsiTheme="minorHAnsi" w:cstheme="minorHAnsi"/>
                                <w:sz w:val="23"/>
                                <w:szCs w:val="23"/>
                              </w:rPr>
                              <w:t xml:space="preserve"> pos</w:t>
                            </w:r>
                            <w:r w:rsidRPr="005577B9">
                              <w:rPr>
                                <w:rFonts w:asciiTheme="minorHAnsi" w:hAnsiTheme="minorHAnsi" w:cstheme="minorHAnsi"/>
                                <w:sz w:val="23"/>
                                <w:szCs w:val="23"/>
                              </w:rPr>
                              <w:t>itive and healthy relationships, maintaining relationships and</w:t>
                            </w:r>
                            <w:r w:rsidR="000C4505" w:rsidRPr="005577B9">
                              <w:rPr>
                                <w:rFonts w:asciiTheme="minorHAnsi" w:hAnsiTheme="minorHAnsi" w:cstheme="minorHAnsi"/>
                                <w:sz w:val="23"/>
                                <w:szCs w:val="23"/>
                              </w:rPr>
                              <w:t xml:space="preserve"> recognising when a relationship is unhealthy</w:t>
                            </w:r>
                            <w:r w:rsidRPr="005577B9">
                              <w:rPr>
                                <w:rFonts w:asciiTheme="minorHAnsi" w:hAnsiTheme="minorHAnsi" w:cstheme="minorHAnsi"/>
                                <w:sz w:val="23"/>
                                <w:szCs w:val="23"/>
                              </w:rPr>
                              <w:t>.</w:t>
                            </w:r>
                            <w:r w:rsidR="000C4505" w:rsidRPr="005577B9">
                              <w:rPr>
                                <w:rFonts w:asciiTheme="minorHAnsi" w:hAnsiTheme="minorHAnsi" w:cstheme="minorHAnsi"/>
                                <w:sz w:val="23"/>
                                <w:szCs w:val="23"/>
                              </w:rPr>
                              <w:t xml:space="preserve"> </w:t>
                            </w:r>
                          </w:p>
                          <w:p w:rsidR="002564D2" w:rsidRPr="005577B9" w:rsidRDefault="002564D2" w:rsidP="008672A4">
                            <w:pPr>
                              <w:rPr>
                                <w:rFonts w:cstheme="minorHAnsi"/>
                                <w:b/>
                                <w:outline/>
                                <w:color w:val="00B050"/>
                                <w:sz w:val="23"/>
                                <w:szCs w:val="23"/>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sidRPr="005577B9">
                              <w:rPr>
                                <w:rFonts w:eastAsia="Trebuchet MS" w:cstheme="minorHAnsi"/>
                                <w:color w:val="000000"/>
                                <w:sz w:val="23"/>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57950" id="Text Box 52" o:spid="_x0000_s1032" type="#_x0000_t202" style="position:absolute;left:0;text-align:left;margin-left:399.1pt;margin-top:3.4pt;width:173.9pt;height:246.1pt;z-index:48760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" fillcolor="window" strokecolor="#00b050" strokeweight="2pt">
                <v:textbox>
                  <w:txbxContent>
                    <w:p w:rsidR="00DD6654"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P.</w:t>
                      </w:r>
                      <w:r w:rsidR="00B36339">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S.H.</w:t>
                      </w: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E</w:t>
                      </w:r>
                      <w:r w:rsidR="002564D2">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w:t>
                      </w:r>
                    </w:p>
                    <w:p w:rsidR="000C4505" w:rsidRPr="005577B9" w:rsidRDefault="005577B9" w:rsidP="005577B9">
                      <w:pPr>
                        <w:pStyle w:val="NormalWeb"/>
                        <w:spacing w:before="0" w:beforeAutospacing="0" w:after="0" w:afterAutospacing="0"/>
                        <w:ind w:left="107" w:right="120"/>
                        <w:rPr>
                          <w:rFonts w:asciiTheme="minorHAnsi" w:hAnsiTheme="minorHAnsi" w:cstheme="minorHAnsi"/>
                          <w:sz w:val="23"/>
                          <w:szCs w:val="23"/>
                        </w:rPr>
                      </w:pPr>
                      <w:r w:rsidRPr="005577B9">
                        <w:rPr>
                          <w:rFonts w:asciiTheme="minorHAnsi" w:eastAsia="Trebuchet MS" w:hAnsiTheme="minorHAnsi" w:cstheme="minorHAnsi"/>
                          <w:sz w:val="23"/>
                          <w:szCs w:val="23"/>
                        </w:rPr>
                        <w:t>In Year 6, our</w:t>
                      </w:r>
                      <w:r w:rsidR="002564D2" w:rsidRPr="005577B9">
                        <w:rPr>
                          <w:rFonts w:asciiTheme="minorHAnsi" w:eastAsia="Trebuchet MS" w:hAnsiTheme="minorHAnsi" w:cstheme="minorHAnsi"/>
                          <w:sz w:val="23"/>
                          <w:szCs w:val="23"/>
                        </w:rPr>
                        <w:t xml:space="preserve"> </w:t>
                      </w:r>
                      <w:r w:rsidRPr="005577B9">
                        <w:rPr>
                          <w:rFonts w:asciiTheme="minorHAnsi" w:eastAsia="Trebuchet MS" w:hAnsiTheme="minorHAnsi" w:cstheme="minorHAnsi"/>
                          <w:sz w:val="23"/>
                          <w:szCs w:val="23"/>
                        </w:rPr>
                        <w:t xml:space="preserve">PSHE in the Autumn is Relationships. We focus on </w:t>
                      </w:r>
                      <w:r w:rsidRPr="005577B9">
                        <w:rPr>
                          <w:rFonts w:asciiTheme="minorHAnsi" w:hAnsiTheme="minorHAnsi" w:cstheme="minorHAnsi"/>
                          <w:sz w:val="23"/>
                          <w:szCs w:val="23"/>
                        </w:rPr>
                        <w:t>c</w:t>
                      </w:r>
                      <w:r w:rsidR="000C4505" w:rsidRPr="005577B9">
                        <w:rPr>
                          <w:rFonts w:asciiTheme="minorHAnsi" w:hAnsiTheme="minorHAnsi" w:cstheme="minorHAnsi"/>
                          <w:sz w:val="23"/>
                          <w:szCs w:val="23"/>
                        </w:rPr>
                        <w:t>onfidentiality</w:t>
                      </w:r>
                      <w:r w:rsidRPr="005577B9">
                        <w:rPr>
                          <w:rFonts w:asciiTheme="minorHAnsi" w:hAnsiTheme="minorHAnsi" w:cstheme="minorHAnsi"/>
                          <w:sz w:val="23"/>
                          <w:szCs w:val="23"/>
                        </w:rPr>
                        <w:t xml:space="preserve"> and when to break a confidence,</w:t>
                      </w:r>
                      <w:r w:rsidR="000C4505" w:rsidRPr="005577B9">
                        <w:rPr>
                          <w:rFonts w:asciiTheme="minorHAnsi" w:hAnsiTheme="minorHAnsi" w:cstheme="minorHAnsi"/>
                          <w:sz w:val="23"/>
                          <w:szCs w:val="23"/>
                        </w:rPr>
                        <w:t xml:space="preserve"> </w:t>
                      </w:r>
                      <w:r w:rsidRPr="005577B9">
                        <w:rPr>
                          <w:rFonts w:asciiTheme="minorHAnsi" w:hAnsiTheme="minorHAnsi" w:cstheme="minorHAnsi"/>
                          <w:sz w:val="23"/>
                          <w:szCs w:val="23"/>
                        </w:rPr>
                        <w:t>managing dares,</w:t>
                      </w:r>
                      <w:r w:rsidR="000C4505" w:rsidRPr="005577B9">
                        <w:rPr>
                          <w:rFonts w:asciiTheme="minorHAnsi" w:hAnsiTheme="minorHAnsi" w:cstheme="minorHAnsi"/>
                          <w:sz w:val="23"/>
                          <w:szCs w:val="23"/>
                        </w:rPr>
                        <w:t xml:space="preserve"> re</w:t>
                      </w:r>
                      <w:r w:rsidRPr="005577B9">
                        <w:rPr>
                          <w:rFonts w:asciiTheme="minorHAnsi" w:hAnsiTheme="minorHAnsi" w:cstheme="minorHAnsi"/>
                          <w:sz w:val="23"/>
                          <w:szCs w:val="23"/>
                        </w:rPr>
                        <w:t>cognising and managing pressure and</w:t>
                      </w:r>
                      <w:r w:rsidR="000C4505" w:rsidRPr="005577B9">
                        <w:rPr>
                          <w:rFonts w:asciiTheme="minorHAnsi" w:hAnsiTheme="minorHAnsi" w:cstheme="minorHAnsi"/>
                          <w:sz w:val="23"/>
                          <w:szCs w:val="23"/>
                        </w:rPr>
                        <w:t xml:space="preserve"> consent in different situations</w:t>
                      </w:r>
                      <w:r w:rsidRPr="005577B9">
                        <w:rPr>
                          <w:rFonts w:asciiTheme="minorHAnsi" w:hAnsiTheme="minorHAnsi" w:cstheme="minorHAnsi"/>
                          <w:sz w:val="23"/>
                          <w:szCs w:val="23"/>
                        </w:rPr>
                        <w:t>. In the second part of this unit, we begin to learn about different types of relationships,</w:t>
                      </w:r>
                      <w:r w:rsidR="000C4505" w:rsidRPr="005577B9">
                        <w:rPr>
                          <w:rFonts w:asciiTheme="minorHAnsi" w:hAnsiTheme="minorHAnsi" w:cstheme="minorHAnsi"/>
                          <w:sz w:val="23"/>
                          <w:szCs w:val="23"/>
                        </w:rPr>
                        <w:t xml:space="preserve"> pos</w:t>
                      </w:r>
                      <w:r w:rsidRPr="005577B9">
                        <w:rPr>
                          <w:rFonts w:asciiTheme="minorHAnsi" w:hAnsiTheme="minorHAnsi" w:cstheme="minorHAnsi"/>
                          <w:sz w:val="23"/>
                          <w:szCs w:val="23"/>
                        </w:rPr>
                        <w:t>itive and healthy relationships, maintaining relationships and</w:t>
                      </w:r>
                      <w:r w:rsidR="000C4505" w:rsidRPr="005577B9">
                        <w:rPr>
                          <w:rFonts w:asciiTheme="minorHAnsi" w:hAnsiTheme="minorHAnsi" w:cstheme="minorHAnsi"/>
                          <w:sz w:val="23"/>
                          <w:szCs w:val="23"/>
                        </w:rPr>
                        <w:t xml:space="preserve"> recognising when a relationship is unhealthy</w:t>
                      </w:r>
                      <w:r w:rsidRPr="005577B9">
                        <w:rPr>
                          <w:rFonts w:asciiTheme="minorHAnsi" w:hAnsiTheme="minorHAnsi" w:cstheme="minorHAnsi"/>
                          <w:sz w:val="23"/>
                          <w:szCs w:val="23"/>
                        </w:rPr>
                        <w:t>.</w:t>
                      </w:r>
                      <w:r w:rsidR="000C4505" w:rsidRPr="005577B9">
                        <w:rPr>
                          <w:rFonts w:asciiTheme="minorHAnsi" w:hAnsiTheme="minorHAnsi" w:cstheme="minorHAnsi"/>
                          <w:sz w:val="23"/>
                          <w:szCs w:val="23"/>
                        </w:rPr>
                        <w:t xml:space="preserve"> </w:t>
                      </w:r>
                    </w:p>
                    <w:p w:rsidR="002564D2" w:rsidRPr="005577B9" w:rsidRDefault="002564D2" w:rsidP="008672A4">
                      <w:pPr>
                        <w:rPr>
                          <w:rFonts w:cstheme="minorHAnsi"/>
                          <w:b/>
                          <w:outline/>
                          <w:color w:val="00B050"/>
                          <w:sz w:val="23"/>
                          <w:szCs w:val="23"/>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sidRPr="005577B9">
                        <w:rPr>
                          <w:rFonts w:eastAsia="Trebuchet MS" w:cstheme="minorHAnsi"/>
                          <w:color w:val="000000"/>
                          <w:sz w:val="23"/>
                          <w:szCs w:val="23"/>
                        </w:rPr>
                        <w:t xml:space="preserve"> </w:t>
                      </w:r>
                    </w:p>
                  </w:txbxContent>
                </v:textbox>
                <w10:wrap anchorx="margin"/>
              </v:shape>
            </w:pict>
          </mc:Fallback>
        </mc:AlternateContent>
      </w:r>
      <w:r>
        <w:rPr>
          <w:noProof/>
          <w:lang w:eastAsia="en-GB"/>
        </w:rPr>
        <mc:AlternateContent>
          <mc:Choice Requires="wps">
            <w:drawing>
              <wp:anchor distT="0" distB="0" distL="114300" distR="114300" simplePos="0" relativeHeight="487607808" behindDoc="0" locked="0" layoutInCell="1" allowOverlap="1" wp14:anchorId="0C857950" wp14:editId="778BA28A">
                <wp:simplePos x="0" y="0"/>
                <wp:positionH relativeFrom="margin">
                  <wp:posOffset>2505075</wp:posOffset>
                </wp:positionH>
                <wp:positionV relativeFrom="paragraph">
                  <wp:posOffset>56960</wp:posOffset>
                </wp:positionV>
                <wp:extent cx="2208530" cy="3125470"/>
                <wp:effectExtent l="0" t="0" r="20320" b="17780"/>
                <wp:wrapNone/>
                <wp:docPr id="51" name="Text Box 51"/>
                <wp:cNvGraphicFramePr/>
                <a:graphic xmlns:a="http://schemas.openxmlformats.org/drawingml/2006/main">
                  <a:graphicData uri="http://schemas.microsoft.com/office/word/2010/wordprocessingShape">
                    <wps:wsp>
                      <wps:cNvSpPr txBox="1"/>
                      <wps:spPr>
                        <a:xfrm>
                          <a:off x="0" y="0"/>
                          <a:ext cx="2208530" cy="3125470"/>
                        </a:xfrm>
                        <a:prstGeom prst="rect">
                          <a:avLst/>
                        </a:prstGeom>
                        <a:ln>
                          <a:solidFill>
                            <a:srgbClr val="00B050"/>
                          </a:solidFill>
                        </a:ln>
                      </wps:spPr>
                      <wps:style>
                        <a:lnRef idx="2">
                          <a:schemeClr val="accent1"/>
                        </a:lnRef>
                        <a:fillRef idx="1">
                          <a:schemeClr val="lt1"/>
                        </a:fillRef>
                        <a:effectRef idx="0">
                          <a:schemeClr val="accent1"/>
                        </a:effectRef>
                        <a:fontRef idx="minor">
                          <a:schemeClr val="dk1"/>
                        </a:fontRef>
                      </wps:style>
                      <wps:txbx>
                        <w:txbxContent>
                          <w:p w:rsidR="00DD6654"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Geography </w:t>
                            </w:r>
                          </w:p>
                          <w:p w:rsidR="00D60378" w:rsidRPr="00D60378" w:rsidRDefault="00D60378" w:rsidP="00D60378">
                            <w:pPr>
                              <w:rPr>
                                <w:rFonts w:ascii="Maiandra GD" w:hAnsi="Maiandra GD"/>
                                <w:b/>
                                <w:outline/>
                                <w:color w:val="00B050"/>
                                <w:sz w:val="25"/>
                                <w:szCs w:val="25"/>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sidRPr="00D60378">
                              <w:rPr>
                                <w:rFonts w:cstheme="minorHAnsi"/>
                                <w:sz w:val="25"/>
                                <w:szCs w:val="25"/>
                              </w:rPr>
                              <w:t xml:space="preserve">Within our History topic, we will use the Geography elements to look at how the changes looked in different parts of Britain. We will also use maps to identify historical changes or advances. This also includes influences from specific cultures which will draw in the geographical skills.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57950" id="Text Box 51" o:spid="_x0000_s1033" type="#_x0000_t202" style="position:absolute;left:0;text-align:left;margin-left:197.25pt;margin-top:4.5pt;width:173.9pt;height:246.1pt;z-index:48760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" fillcolor="white [3201]" strokecolor="#00b050" strokeweight="2pt">
                <v:textbox>
                  <w:txbxContent>
                    <w:p w:rsidR="00DD6654"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Geography </w:t>
                      </w:r>
                    </w:p>
                    <w:p w:rsidR="00D60378" w:rsidRPr="00D60378" w:rsidRDefault="00D60378" w:rsidP="00D60378">
                      <w:pPr>
                        <w:rPr>
                          <w:rFonts w:ascii="Maiandra GD" w:hAnsi="Maiandra GD"/>
                          <w:b/>
                          <w:outline/>
                          <w:color w:val="00B050"/>
                          <w:sz w:val="25"/>
                          <w:szCs w:val="25"/>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sidRPr="00D60378">
                        <w:rPr>
                          <w:rFonts w:cstheme="minorHAnsi"/>
                          <w:sz w:val="25"/>
                          <w:szCs w:val="25"/>
                        </w:rPr>
                        <w:t xml:space="preserve">Within our History topic, we will use the Geography elements to look at how the changes looked in different parts of Britain. We will also use maps to identify historical changes or advances. This also includes influences from specific cultures which will draw in the geographical skills. </w:t>
                      </w:r>
                    </w:p>
                  </w:txbxContent>
                </v:textbox>
                <w10:wrap anchorx="margin"/>
              </v:shape>
            </w:pict>
          </mc:Fallback>
        </mc:AlternateContent>
      </w:r>
      <w:r>
        <w:rPr>
          <w:noProof/>
          <w:lang w:eastAsia="en-GB"/>
        </w:rPr>
        <mc:AlternateContent>
          <mc:Choice Requires="wps">
            <w:drawing>
              <wp:anchor distT="0" distB="0" distL="114300" distR="114300" simplePos="0" relativeHeight="487605760" behindDoc="0" locked="0" layoutInCell="1" allowOverlap="1" wp14:anchorId="00487DE5" wp14:editId="78126173">
                <wp:simplePos x="0" y="0"/>
                <wp:positionH relativeFrom="margin">
                  <wp:posOffset>-1155</wp:posOffset>
                </wp:positionH>
                <wp:positionV relativeFrom="paragraph">
                  <wp:posOffset>66040</wp:posOffset>
                </wp:positionV>
                <wp:extent cx="2208810" cy="3125849"/>
                <wp:effectExtent l="0" t="0" r="20320" b="17780"/>
                <wp:wrapNone/>
                <wp:docPr id="50" name="Text Box 50"/>
                <wp:cNvGraphicFramePr/>
                <a:graphic xmlns:a="http://schemas.openxmlformats.org/drawingml/2006/main">
                  <a:graphicData uri="http://schemas.microsoft.com/office/word/2010/wordprocessingShape">
                    <wps:wsp>
                      <wps:cNvSpPr txBox="1"/>
                      <wps:spPr>
                        <a:xfrm>
                          <a:off x="0" y="0"/>
                          <a:ext cx="2208810" cy="3125849"/>
                        </a:xfrm>
                        <a:prstGeom prst="rect">
                          <a:avLst/>
                        </a:prstGeom>
                        <a:ln>
                          <a:solidFill>
                            <a:srgbClr val="00B050"/>
                          </a:solidFill>
                        </a:ln>
                      </wps:spPr>
                      <wps:style>
                        <a:lnRef idx="2">
                          <a:schemeClr val="accent1"/>
                        </a:lnRef>
                        <a:fillRef idx="1">
                          <a:schemeClr val="lt1"/>
                        </a:fillRef>
                        <a:effectRef idx="0">
                          <a:schemeClr val="accent1"/>
                        </a:effectRef>
                        <a:fontRef idx="minor">
                          <a:schemeClr val="dk1"/>
                        </a:fontRef>
                      </wps:style>
                      <wps:txbx>
                        <w:txbxContent>
                          <w:p w:rsidR="00DD6654"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sidRPr="00DD6654">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History </w:t>
                            </w:r>
                          </w:p>
                          <w:p w:rsidR="00A92591" w:rsidRPr="00A92591" w:rsidRDefault="00A92591" w:rsidP="00A92591">
                            <w:pPr>
                              <w:pStyle w:val="NormalWeb"/>
                              <w:spacing w:before="0" w:beforeAutospacing="0" w:after="0" w:afterAutospacing="0"/>
                              <w:ind w:left="108" w:right="97"/>
                              <w:rPr>
                                <w:rFonts w:asciiTheme="minorHAnsi" w:hAnsiTheme="minorHAnsi" w:cstheme="minorHAnsi"/>
                              </w:rPr>
                            </w:pPr>
                            <w:r w:rsidRPr="00A92591">
                              <w:rPr>
                                <w:rFonts w:asciiTheme="minorHAnsi" w:hAnsiTheme="minorHAnsi" w:cstheme="minorHAnsi"/>
                              </w:rPr>
                              <w:t xml:space="preserve">Our focus for History in Year 6 for the first half term is British education in History. We look at our own education and look at where this all began. We focus on the developments over the historical periods and compare it to the education we receive now. </w:t>
                            </w:r>
                            <w:r>
                              <w:rPr>
                                <w:rFonts w:asciiTheme="minorHAnsi" w:hAnsiTheme="minorHAnsi" w:cstheme="minorHAnsi"/>
                              </w:rPr>
                              <w:t xml:space="preserve">This will include a particular focus on the Victorian era and what impact this had on British education. </w:t>
                            </w:r>
                          </w:p>
                          <w:p w:rsidR="00A92591" w:rsidRPr="00DD6654" w:rsidRDefault="00A92591"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87DE5" id="Text Box 50" o:spid="_x0000_s1034" type="#_x0000_t202" style="position:absolute;left:0;text-align:left;margin-left:-.1pt;margin-top:5.2pt;width:173.9pt;height:246.15pt;z-index:48760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" fillcolor="white [3201]" strokecolor="#00b050" strokeweight="2pt">
                <v:textbox>
                  <w:txbxContent>
                    <w:p w:rsidR="00DD6654"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sidRPr="00DD6654">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History </w:t>
                      </w:r>
                    </w:p>
                    <w:p w:rsidR="00A92591" w:rsidRPr="00A92591" w:rsidRDefault="00A92591" w:rsidP="00A92591">
                      <w:pPr>
                        <w:pStyle w:val="NormalWeb"/>
                        <w:spacing w:before="0" w:beforeAutospacing="0" w:after="0" w:afterAutospacing="0"/>
                        <w:ind w:left="108" w:right="97"/>
                        <w:rPr>
                          <w:rFonts w:asciiTheme="minorHAnsi" w:hAnsiTheme="minorHAnsi" w:cstheme="minorHAnsi"/>
                        </w:rPr>
                      </w:pPr>
                      <w:r w:rsidRPr="00A92591">
                        <w:rPr>
                          <w:rFonts w:asciiTheme="minorHAnsi" w:hAnsiTheme="minorHAnsi" w:cstheme="minorHAnsi"/>
                        </w:rPr>
                        <w:t xml:space="preserve">Our focus for History in Year 6 for the first half term is British education in History. We look at our own education and look at where this all began. We focus on the developments over the historical periods and compare it to the education we receive now. </w:t>
                      </w:r>
                      <w:r>
                        <w:rPr>
                          <w:rFonts w:asciiTheme="minorHAnsi" w:hAnsiTheme="minorHAnsi" w:cstheme="minorHAnsi"/>
                        </w:rPr>
                        <w:t xml:space="preserve">This will include a particular focus on the Victorian era and what impact this had on British education. </w:t>
                      </w:r>
                    </w:p>
                    <w:p w:rsidR="00A92591" w:rsidRPr="00DD6654" w:rsidRDefault="00A92591"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p>
                  </w:txbxContent>
                </v:textbox>
                <w10:wrap anchorx="margin"/>
              </v:shape>
            </w:pict>
          </mc:Fallback>
        </mc:AlternateContent>
      </w:r>
      <w:r w:rsidR="006F66B6">
        <w:rPr>
          <w:rFonts w:ascii="Times New Roman"/>
          <w:position w:val="1"/>
          <w:sz w:val="20"/>
        </w:rPr>
        <w:tab/>
      </w:r>
      <w:r w:rsidR="006F66B6">
        <w:rPr>
          <w:rFonts w:ascii="Times New Roman"/>
          <w:sz w:val="20"/>
        </w:rPr>
        <w:tab/>
      </w:r>
      <w:r w:rsidR="006F66B6">
        <w:rPr>
          <w:rFonts w:ascii="Times New Roman"/>
          <w:position w:val="1"/>
          <w:sz w:val="20"/>
        </w:rPr>
        <w:tab/>
      </w: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sz w:val="20"/>
        </w:rPr>
      </w:pPr>
    </w:p>
    <w:p w:rsidR="00A406D5" w:rsidRDefault="00A406D5">
      <w:pPr>
        <w:rPr>
          <w:rFonts w:ascii="Times New Roman"/>
          <w:sz w:val="20"/>
        </w:rPr>
      </w:pPr>
    </w:p>
    <w:p w:rsidR="00A406D5" w:rsidRDefault="00DD6654">
      <w:pPr>
        <w:rPr>
          <w:rFonts w:ascii="Times New Roman"/>
          <w:sz w:val="20"/>
        </w:rPr>
      </w:pPr>
      <w:r>
        <w:rPr>
          <w:noProof/>
          <w:lang w:eastAsia="en-GB"/>
        </w:rPr>
        <mc:AlternateContent>
          <mc:Choice Requires="wps">
            <w:drawing>
              <wp:anchor distT="0" distB="0" distL="114300" distR="114300" simplePos="0" relativeHeight="487616000" behindDoc="0" locked="0" layoutInCell="1" allowOverlap="1" wp14:anchorId="51C55E1A" wp14:editId="1BB7E1B1">
                <wp:simplePos x="0" y="0"/>
                <wp:positionH relativeFrom="margin">
                  <wp:posOffset>5047013</wp:posOffset>
                </wp:positionH>
                <wp:positionV relativeFrom="paragraph">
                  <wp:posOffset>266337</wp:posOffset>
                </wp:positionV>
                <wp:extent cx="2208810" cy="3125849"/>
                <wp:effectExtent l="0" t="0" r="20320" b="17780"/>
                <wp:wrapNone/>
                <wp:docPr id="54" name="Text Box 54"/>
                <wp:cNvGraphicFramePr/>
                <a:graphic xmlns:a="http://schemas.openxmlformats.org/drawingml/2006/main">
                  <a:graphicData uri="http://schemas.microsoft.com/office/word/2010/wordprocessingShape">
                    <wps:wsp>
                      <wps:cNvSpPr txBox="1"/>
                      <wps:spPr>
                        <a:xfrm>
                          <a:off x="0" y="0"/>
                          <a:ext cx="2208810" cy="3125849"/>
                        </a:xfrm>
                        <a:prstGeom prst="rect">
                          <a:avLst/>
                        </a:prstGeom>
                        <a:solidFill>
                          <a:sysClr val="window" lastClr="FFFFFF"/>
                        </a:solidFill>
                        <a:ln w="25400" cap="flat" cmpd="sng" algn="ctr">
                          <a:solidFill>
                            <a:srgbClr val="00B050"/>
                          </a:solidFill>
                          <a:prstDash val="solid"/>
                        </a:ln>
                        <a:effectLst/>
                      </wps:spPr>
                      <wps:txbx>
                        <w:txbxContent>
                          <w:p w:rsidR="00DD6654"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R.E</w:t>
                            </w:r>
                            <w:r w:rsidRPr="00DD6654">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 </w:t>
                            </w:r>
                          </w:p>
                          <w:p w:rsidR="002564D2" w:rsidRPr="00B36339" w:rsidRDefault="00B36339" w:rsidP="00B36339">
                            <w:pPr>
                              <w:rPr>
                                <w:rFonts w:eastAsia="Trebuchet MS" w:cstheme="minorHAnsi"/>
                                <w:color w:val="000000"/>
                                <w:sz w:val="25"/>
                                <w:szCs w:val="25"/>
                              </w:rPr>
                            </w:pPr>
                            <w:r w:rsidRPr="00B36339">
                              <w:rPr>
                                <w:rFonts w:eastAsia="Trebuchet MS" w:cstheme="minorHAnsi"/>
                                <w:color w:val="000000"/>
                                <w:sz w:val="25"/>
                                <w:szCs w:val="25"/>
                              </w:rPr>
                              <w:t>Within Religious Education, our focus for this half term is Islam. We will learn more about Muslims’ b</w:t>
                            </w:r>
                            <w:r w:rsidR="002564D2" w:rsidRPr="00B36339">
                              <w:rPr>
                                <w:rFonts w:eastAsia="Trebuchet MS" w:cstheme="minorHAnsi"/>
                                <w:color w:val="000000"/>
                                <w:sz w:val="25"/>
                                <w:szCs w:val="25"/>
                              </w:rPr>
                              <w:t>eliefs and practices</w:t>
                            </w:r>
                            <w:r w:rsidRPr="00B36339">
                              <w:rPr>
                                <w:rFonts w:eastAsia="Trebuchet MS" w:cstheme="minorHAnsi"/>
                                <w:color w:val="000000"/>
                                <w:sz w:val="25"/>
                                <w:szCs w:val="25"/>
                              </w:rPr>
                              <w:t xml:space="preserve"> and try to answer our key question</w:t>
                            </w:r>
                            <w:r w:rsidR="002564D2" w:rsidRPr="00B36339">
                              <w:rPr>
                                <w:rFonts w:eastAsia="Trebuchet MS" w:cstheme="minorHAnsi"/>
                                <w:color w:val="000000"/>
                                <w:sz w:val="25"/>
                                <w:szCs w:val="25"/>
                              </w:rPr>
                              <w:t>: What is the best way for a Muslim to show commitment to God?</w:t>
                            </w:r>
                            <w:r w:rsidRPr="00B36339">
                              <w:rPr>
                                <w:rFonts w:eastAsia="Trebuchet MS" w:cstheme="minorHAnsi"/>
                                <w:color w:val="000000"/>
                                <w:sz w:val="25"/>
                                <w:szCs w:val="25"/>
                              </w:rPr>
                              <w:t xml:space="preserve"> </w:t>
                            </w:r>
                          </w:p>
                          <w:p w:rsidR="00B36339" w:rsidRPr="00B36339" w:rsidRDefault="00B36339" w:rsidP="00B36339">
                            <w:pPr>
                              <w:rPr>
                                <w:rFonts w:cstheme="minorHAnsi"/>
                                <w:b/>
                                <w:outline/>
                                <w:color w:val="00B050"/>
                                <w:sz w:val="25"/>
                                <w:szCs w:val="25"/>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sidRPr="00B36339">
                              <w:rPr>
                                <w:rFonts w:eastAsia="Trebuchet MS" w:cstheme="minorHAnsi"/>
                                <w:color w:val="000000"/>
                                <w:sz w:val="25"/>
                                <w:szCs w:val="25"/>
                              </w:rPr>
                              <w:t xml:space="preserve">Within the topic, we will focus on what Muslims believe, how they show this and how they live their lives.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55E1A" id="Text Box 54" o:spid="_x0000_s1035" type="#_x0000_t202" style="position:absolute;margin-left:397.4pt;margin-top:20.95pt;width:173.9pt;height:246.15pt;z-index:48761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" fillcolor="window" strokecolor="#00b050" strokeweight="2pt">
                <v:textbox>
                  <w:txbxContent>
                    <w:p w:rsidR="00DD6654"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R.E</w:t>
                      </w:r>
                      <w:r w:rsidRPr="00DD6654">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 </w:t>
                      </w:r>
                    </w:p>
                    <w:p w:rsidR="002564D2" w:rsidRPr="00B36339" w:rsidRDefault="00B36339" w:rsidP="00B36339">
                      <w:pPr>
                        <w:rPr>
                          <w:rFonts w:eastAsia="Trebuchet MS" w:cstheme="minorHAnsi"/>
                          <w:color w:val="000000"/>
                          <w:sz w:val="25"/>
                          <w:szCs w:val="25"/>
                        </w:rPr>
                      </w:pPr>
                      <w:r w:rsidRPr="00B36339">
                        <w:rPr>
                          <w:rFonts w:eastAsia="Trebuchet MS" w:cstheme="minorHAnsi"/>
                          <w:color w:val="000000"/>
                          <w:sz w:val="25"/>
                          <w:szCs w:val="25"/>
                        </w:rPr>
                        <w:t>Within Religious Education, our focus for this half term is Islam. We will learn more about Muslims’ b</w:t>
                      </w:r>
                      <w:r w:rsidR="002564D2" w:rsidRPr="00B36339">
                        <w:rPr>
                          <w:rFonts w:eastAsia="Trebuchet MS" w:cstheme="minorHAnsi"/>
                          <w:color w:val="000000"/>
                          <w:sz w:val="25"/>
                          <w:szCs w:val="25"/>
                        </w:rPr>
                        <w:t>eliefs and practices</w:t>
                      </w:r>
                      <w:r w:rsidRPr="00B36339">
                        <w:rPr>
                          <w:rFonts w:eastAsia="Trebuchet MS" w:cstheme="minorHAnsi"/>
                          <w:color w:val="000000"/>
                          <w:sz w:val="25"/>
                          <w:szCs w:val="25"/>
                        </w:rPr>
                        <w:t xml:space="preserve"> and try to answer our key question</w:t>
                      </w:r>
                      <w:r w:rsidR="002564D2" w:rsidRPr="00B36339">
                        <w:rPr>
                          <w:rFonts w:eastAsia="Trebuchet MS" w:cstheme="minorHAnsi"/>
                          <w:color w:val="000000"/>
                          <w:sz w:val="25"/>
                          <w:szCs w:val="25"/>
                        </w:rPr>
                        <w:t>: What is the best way for a Muslim to show commitment to God?</w:t>
                      </w:r>
                      <w:r w:rsidRPr="00B36339">
                        <w:rPr>
                          <w:rFonts w:eastAsia="Trebuchet MS" w:cstheme="minorHAnsi"/>
                          <w:color w:val="000000"/>
                          <w:sz w:val="25"/>
                          <w:szCs w:val="25"/>
                        </w:rPr>
                        <w:t xml:space="preserve"> </w:t>
                      </w:r>
                    </w:p>
                    <w:p w:rsidR="00B36339" w:rsidRPr="00B36339" w:rsidRDefault="00B36339" w:rsidP="00B36339">
                      <w:pPr>
                        <w:rPr>
                          <w:rFonts w:cstheme="minorHAnsi"/>
                          <w:b/>
                          <w:outline/>
                          <w:color w:val="00B050"/>
                          <w:sz w:val="25"/>
                          <w:szCs w:val="25"/>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sidRPr="00B36339">
                        <w:rPr>
                          <w:rFonts w:eastAsia="Trebuchet MS" w:cstheme="minorHAnsi"/>
                          <w:color w:val="000000"/>
                          <w:sz w:val="25"/>
                          <w:szCs w:val="25"/>
                        </w:rPr>
                        <w:t xml:space="preserve">Within the topic, we will focus on what Muslims believe, how they show this and how they live their lives. </w:t>
                      </w:r>
                    </w:p>
                  </w:txbxContent>
                </v:textbox>
                <w10:wrap anchorx="margin"/>
              </v:shape>
            </w:pict>
          </mc:Fallback>
        </mc:AlternateContent>
      </w:r>
    </w:p>
    <w:p w:rsidR="00A406D5" w:rsidRDefault="00D119EA">
      <w:pPr>
        <w:spacing w:before="9"/>
        <w:rPr>
          <w:rFonts w:ascii="Times New Roman"/>
          <w:sz w:val="13"/>
        </w:rPr>
      </w:pPr>
      <w:r>
        <w:rPr>
          <w:noProof/>
          <w:lang w:eastAsia="en-GB"/>
        </w:rPr>
        <mc:AlternateContent>
          <mc:Choice Requires="wps">
            <w:drawing>
              <wp:anchor distT="0" distB="0" distL="114300" distR="114300" simplePos="0" relativeHeight="487618048" behindDoc="0" locked="0" layoutInCell="1" allowOverlap="1" wp14:anchorId="51C55E1A" wp14:editId="1BB7E1B1">
                <wp:simplePos x="0" y="0"/>
                <wp:positionH relativeFrom="margin">
                  <wp:posOffset>2505133</wp:posOffset>
                </wp:positionH>
                <wp:positionV relativeFrom="paragraph">
                  <wp:posOffset>139065</wp:posOffset>
                </wp:positionV>
                <wp:extent cx="2208810" cy="3125849"/>
                <wp:effectExtent l="0" t="0" r="20320" b="17780"/>
                <wp:wrapNone/>
                <wp:docPr id="55" name="Text Box 55"/>
                <wp:cNvGraphicFramePr/>
                <a:graphic xmlns:a="http://schemas.openxmlformats.org/drawingml/2006/main">
                  <a:graphicData uri="http://schemas.microsoft.com/office/word/2010/wordprocessingShape">
                    <wps:wsp>
                      <wps:cNvSpPr txBox="1"/>
                      <wps:spPr>
                        <a:xfrm>
                          <a:off x="0" y="0"/>
                          <a:ext cx="2208810" cy="3125849"/>
                        </a:xfrm>
                        <a:prstGeom prst="rect">
                          <a:avLst/>
                        </a:prstGeom>
                        <a:solidFill>
                          <a:sysClr val="window" lastClr="FFFFFF"/>
                        </a:solidFill>
                        <a:ln w="25400" cap="flat" cmpd="sng" algn="ctr">
                          <a:solidFill>
                            <a:srgbClr val="00B050"/>
                          </a:solidFill>
                          <a:prstDash val="solid"/>
                        </a:ln>
                        <a:effectLst/>
                      </wps:spPr>
                      <wps:txbx>
                        <w:txbxContent>
                          <w:p w:rsidR="00DD6654"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Spanish  </w:t>
                            </w:r>
                            <w:r w:rsidRPr="00DD6654">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 </w:t>
                            </w:r>
                          </w:p>
                          <w:p w:rsidR="00CB0BFE" w:rsidRPr="00CB0BFE" w:rsidRDefault="00CB0BFE" w:rsidP="00CB0BFE">
                            <w:pPr>
                              <w:pStyle w:val="ListParagraph"/>
                              <w:rPr>
                                <w:sz w:val="25"/>
                                <w:szCs w:val="25"/>
                              </w:rPr>
                            </w:pPr>
                            <w:r w:rsidRPr="00CB0BFE">
                              <w:rPr>
                                <w:sz w:val="25"/>
                                <w:szCs w:val="25"/>
                              </w:rPr>
                              <w:t xml:space="preserve">In Spanish, our first unit is: Los </w:t>
                            </w:r>
                            <w:proofErr w:type="spellStart"/>
                            <w:r w:rsidRPr="00CB0BFE">
                              <w:rPr>
                                <w:sz w:val="25"/>
                                <w:szCs w:val="25"/>
                              </w:rPr>
                              <w:t>Planetas</w:t>
                            </w:r>
                            <w:proofErr w:type="spellEnd"/>
                            <w:r w:rsidRPr="00CB0BFE">
                              <w:rPr>
                                <w:sz w:val="25"/>
                                <w:szCs w:val="25"/>
                              </w:rPr>
                              <w:t>. Within this unit, we will learn to be able to say and write with improved accuracy short phrases describing the planets in terms of their position, size and colour. We will also be starting to pay more attention to the changes involved in adjectival agreement and applying these rules when using</w:t>
                            </w:r>
                            <w:r>
                              <w:rPr>
                                <w:sz w:val="25"/>
                                <w:szCs w:val="25"/>
                              </w:rPr>
                              <w:t xml:space="preserve"> adjectives in different topics.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55E1A" id="Text Box 55" o:spid="_x0000_s1036" type="#_x0000_t202" style="position:absolute;margin-left:197.25pt;margin-top:10.95pt;width:173.9pt;height:246.15pt;z-index:48761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" fillcolor="window" strokecolor="#00b050" strokeweight="2pt">
                <v:textbox>
                  <w:txbxContent>
                    <w:p w:rsidR="00DD6654"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Spanish  </w:t>
                      </w:r>
                      <w:r w:rsidRPr="00DD6654">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 </w:t>
                      </w:r>
                    </w:p>
                    <w:p w:rsidR="00CB0BFE" w:rsidRPr="00CB0BFE" w:rsidRDefault="00CB0BFE" w:rsidP="00CB0BFE">
                      <w:pPr>
                        <w:pStyle w:val="ListParagraph"/>
                        <w:rPr>
                          <w:sz w:val="25"/>
                          <w:szCs w:val="25"/>
                        </w:rPr>
                      </w:pPr>
                      <w:r w:rsidRPr="00CB0BFE">
                        <w:rPr>
                          <w:sz w:val="25"/>
                          <w:szCs w:val="25"/>
                        </w:rPr>
                        <w:t xml:space="preserve">In Spanish, our first unit is: Los </w:t>
                      </w:r>
                      <w:proofErr w:type="spellStart"/>
                      <w:r w:rsidRPr="00CB0BFE">
                        <w:rPr>
                          <w:sz w:val="25"/>
                          <w:szCs w:val="25"/>
                        </w:rPr>
                        <w:t>Planetas</w:t>
                      </w:r>
                      <w:proofErr w:type="spellEnd"/>
                      <w:r w:rsidRPr="00CB0BFE">
                        <w:rPr>
                          <w:sz w:val="25"/>
                          <w:szCs w:val="25"/>
                        </w:rPr>
                        <w:t>. Within this unit, we will learn to be able to say and write with improved accuracy short phrases describing the planets in terms of their position, size and colour. We will also be starting to pay more attention to the changes involved in adjectival agreement and applying these rules when using</w:t>
                      </w:r>
                      <w:r>
                        <w:rPr>
                          <w:sz w:val="25"/>
                          <w:szCs w:val="25"/>
                        </w:rPr>
                        <w:t xml:space="preserve"> adjectives in different topics. </w:t>
                      </w:r>
                    </w:p>
                  </w:txbxContent>
                </v:textbox>
                <w10:wrap anchorx="margin"/>
              </v:shape>
            </w:pict>
          </mc:Fallback>
        </mc:AlternateContent>
      </w:r>
      <w:r w:rsidR="00DD6654">
        <w:rPr>
          <w:noProof/>
          <w:lang w:eastAsia="en-GB"/>
        </w:rPr>
        <mc:AlternateContent>
          <mc:Choice Requires="wps">
            <w:drawing>
              <wp:anchor distT="0" distB="0" distL="114300" distR="114300" simplePos="0" relativeHeight="487620096" behindDoc="0" locked="0" layoutInCell="1" allowOverlap="1" wp14:anchorId="34AF1AB9" wp14:editId="3CA0F383">
                <wp:simplePos x="0" y="0"/>
                <wp:positionH relativeFrom="margin">
                  <wp:align>left</wp:align>
                </wp:positionH>
                <wp:positionV relativeFrom="paragraph">
                  <wp:posOffset>153744</wp:posOffset>
                </wp:positionV>
                <wp:extent cx="2208810" cy="3125849"/>
                <wp:effectExtent l="0" t="0" r="20320" b="17780"/>
                <wp:wrapNone/>
                <wp:docPr id="56" name="Text Box 56"/>
                <wp:cNvGraphicFramePr/>
                <a:graphic xmlns:a="http://schemas.openxmlformats.org/drawingml/2006/main">
                  <a:graphicData uri="http://schemas.microsoft.com/office/word/2010/wordprocessingShape">
                    <wps:wsp>
                      <wps:cNvSpPr txBox="1"/>
                      <wps:spPr>
                        <a:xfrm>
                          <a:off x="0" y="0"/>
                          <a:ext cx="2208810" cy="3125849"/>
                        </a:xfrm>
                        <a:prstGeom prst="rect">
                          <a:avLst/>
                        </a:prstGeom>
                        <a:solidFill>
                          <a:sysClr val="window" lastClr="FFFFFF"/>
                        </a:solidFill>
                        <a:ln w="25400" cap="flat" cmpd="sng" algn="ctr">
                          <a:solidFill>
                            <a:srgbClr val="00B050"/>
                          </a:solidFill>
                          <a:prstDash val="solid"/>
                        </a:ln>
                        <a:effectLst/>
                      </wps:spPr>
                      <wps:txbx>
                        <w:txbxContent>
                          <w:p w:rsidR="00CB0BFE"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Music </w:t>
                            </w:r>
                          </w:p>
                          <w:p w:rsidR="00DD6654" w:rsidRPr="00153FF5" w:rsidRDefault="00153FF5" w:rsidP="00153FF5">
                            <w:pPr>
                              <w:rPr>
                                <w:rFonts w:cstheme="minorHAnsi"/>
                                <w:outline/>
                                <w:sz w:val="26"/>
                                <w:szCs w:val="26"/>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rPr>
                            </w:pPr>
                            <w:r w:rsidRPr="00153FF5">
                              <w:rPr>
                                <w:rFonts w:cstheme="minorHAnsi"/>
                                <w:bCs/>
                                <w:sz w:val="26"/>
                                <w:szCs w:val="26"/>
                              </w:rPr>
                              <w:t>In Music we will be developing our singing voices and learning about musical structures. We will also be playing pitched instruments (glockenspiels).</w:t>
                            </w:r>
                            <w:r w:rsidR="00DD6654" w:rsidRPr="00153FF5">
                              <w:rPr>
                                <w:rFonts w:cstheme="minorHAnsi"/>
                                <w:outline/>
                                <w:sz w:val="26"/>
                                <w:szCs w:val="26"/>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F1AB9" id="Text Box 56" o:spid="_x0000_s1037" type="#_x0000_t202" style="position:absolute;margin-left:0;margin-top:12.1pt;width:173.9pt;height:246.15pt;z-index:487620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" fillcolor="window" strokecolor="#00b050" strokeweight="2pt">
                <v:textbox>
                  <w:txbxContent>
                    <w:p w:rsidR="00CB0BFE"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Music </w:t>
                      </w:r>
                    </w:p>
                    <w:p w:rsidR="00DD6654" w:rsidRPr="00153FF5" w:rsidRDefault="00153FF5" w:rsidP="00153FF5">
                      <w:pPr>
                        <w:rPr>
                          <w:rFonts w:cstheme="minorHAnsi"/>
                          <w:outline/>
                          <w:sz w:val="26"/>
                          <w:szCs w:val="26"/>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rPr>
                      </w:pPr>
                      <w:r w:rsidRPr="00153FF5">
                        <w:rPr>
                          <w:rFonts w:cstheme="minorHAnsi"/>
                          <w:bCs/>
                          <w:sz w:val="26"/>
                          <w:szCs w:val="26"/>
                        </w:rPr>
                        <w:t>In Music we will be developing our singing voices and learning about musical structures. We will also be playing pitched instruments (glockenspiels).</w:t>
                      </w:r>
                      <w:r w:rsidR="00DD6654" w:rsidRPr="00153FF5">
                        <w:rPr>
                          <w:rFonts w:cstheme="minorHAnsi"/>
                          <w:outline/>
                          <w:sz w:val="26"/>
                          <w:szCs w:val="26"/>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rPr>
                        <w:t xml:space="preserve">   </w:t>
                      </w:r>
                    </w:p>
                  </w:txbxContent>
                </v:textbox>
                <w10:wrap anchorx="margin"/>
              </v:shape>
            </w:pict>
          </mc:Fallback>
        </mc:AlternateContent>
      </w:r>
      <w:r w:rsidR="00DD6654">
        <w:rPr>
          <w:noProof/>
          <w:lang w:eastAsia="en-GB"/>
        </w:rPr>
        <mc:AlternateContent>
          <mc:Choice Requires="wps">
            <w:drawing>
              <wp:anchor distT="0" distB="0" distL="114300" distR="114300" simplePos="0" relativeHeight="487611904" behindDoc="0" locked="0" layoutInCell="1" allowOverlap="1" wp14:anchorId="0C857950" wp14:editId="778BA28A">
                <wp:simplePos x="0" y="0"/>
                <wp:positionH relativeFrom="margin">
                  <wp:posOffset>7536683</wp:posOffset>
                </wp:positionH>
                <wp:positionV relativeFrom="paragraph">
                  <wp:posOffset>126192</wp:posOffset>
                </wp:positionV>
                <wp:extent cx="2208810" cy="3125849"/>
                <wp:effectExtent l="0" t="0" r="20320" b="17780"/>
                <wp:wrapNone/>
                <wp:docPr id="53" name="Text Box 53"/>
                <wp:cNvGraphicFramePr/>
                <a:graphic xmlns:a="http://schemas.openxmlformats.org/drawingml/2006/main">
                  <a:graphicData uri="http://schemas.microsoft.com/office/word/2010/wordprocessingShape">
                    <wps:wsp>
                      <wps:cNvSpPr txBox="1"/>
                      <wps:spPr>
                        <a:xfrm>
                          <a:off x="0" y="0"/>
                          <a:ext cx="2208810" cy="3125849"/>
                        </a:xfrm>
                        <a:prstGeom prst="rect">
                          <a:avLst/>
                        </a:prstGeom>
                        <a:solidFill>
                          <a:sysClr val="window" lastClr="FFFFFF"/>
                        </a:solidFill>
                        <a:ln w="25400" cap="flat" cmpd="sng" algn="ctr">
                          <a:solidFill>
                            <a:srgbClr val="00B050"/>
                          </a:solidFill>
                          <a:prstDash val="solid"/>
                        </a:ln>
                        <a:effectLst/>
                      </wps:spPr>
                      <wps:txbx>
                        <w:txbxContent>
                          <w:p w:rsidR="00E4415F"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Computing</w:t>
                            </w:r>
                          </w:p>
                          <w:p w:rsidR="00DD6654" w:rsidRPr="00E4415F" w:rsidRDefault="00E4415F" w:rsidP="00E4415F">
                            <w:pPr>
                              <w:rPr>
                                <w:rFonts w:cstheme="minorHAnsi"/>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sidRPr="00E4415F">
                              <w:rPr>
                                <w:rFonts w:cstheme="minorHAnsi"/>
                                <w:color w:val="000000"/>
                                <w:sz w:val="26"/>
                                <w:szCs w:val="26"/>
                              </w:rPr>
                              <w:t>This term in computing we will be revisiting computing systems and networks</w:t>
                            </w:r>
                            <w:r>
                              <w:rPr>
                                <w:rFonts w:cstheme="minorHAnsi"/>
                                <w:color w:val="000000"/>
                                <w:sz w:val="26"/>
                                <w:szCs w:val="26"/>
                              </w:rPr>
                              <w:t>, r</w:t>
                            </w:r>
                            <w:r w:rsidRPr="00E4415F">
                              <w:rPr>
                                <w:rFonts w:cstheme="minorHAnsi"/>
                                <w:color w:val="000000"/>
                                <w:sz w:val="26"/>
                                <w:szCs w:val="26"/>
                              </w:rPr>
                              <w:t>efreshing our knowledge of how the internet works, improving our use of search engines to gather facts and information and developing our computational thinking.</w:t>
                            </w:r>
                            <w:r w:rsidR="00DD6654" w:rsidRPr="00E4415F">
                              <w:rPr>
                                <w:rFonts w:cstheme="minorHAnsi"/>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57950" id="Text Box 53" o:spid="_x0000_s1038" type="#_x0000_t202" style="position:absolute;margin-left:593.45pt;margin-top:9.95pt;width:173.9pt;height:246.15pt;z-index:48761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" fillcolor="window" strokecolor="#00b050" strokeweight="2pt">
                <v:textbox>
                  <w:txbxContent>
                    <w:p w:rsidR="00E4415F"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Computing</w:t>
                      </w:r>
                    </w:p>
                    <w:p w:rsidR="00DD6654" w:rsidRPr="00E4415F" w:rsidRDefault="00E4415F" w:rsidP="00E4415F">
                      <w:pPr>
                        <w:rPr>
                          <w:rFonts w:cstheme="minorHAnsi"/>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sidRPr="00E4415F">
                        <w:rPr>
                          <w:rFonts w:cstheme="minorHAnsi"/>
                          <w:color w:val="000000"/>
                          <w:sz w:val="26"/>
                          <w:szCs w:val="26"/>
                        </w:rPr>
                        <w:t>This term in computing we will be revisiting computing systems and networks</w:t>
                      </w:r>
                      <w:r>
                        <w:rPr>
                          <w:rFonts w:cstheme="minorHAnsi"/>
                          <w:color w:val="000000"/>
                          <w:sz w:val="26"/>
                          <w:szCs w:val="26"/>
                        </w:rPr>
                        <w:t xml:space="preserve">, </w:t>
                      </w:r>
                      <w:r>
                        <w:rPr>
                          <w:rFonts w:cstheme="minorHAnsi"/>
                          <w:color w:val="000000"/>
                          <w:sz w:val="26"/>
                          <w:szCs w:val="26"/>
                        </w:rPr>
                        <w:t>r</w:t>
                      </w:r>
                      <w:bookmarkStart w:id="1" w:name="_GoBack"/>
                      <w:bookmarkEnd w:id="1"/>
                      <w:r w:rsidRPr="00E4415F">
                        <w:rPr>
                          <w:rFonts w:cstheme="minorHAnsi"/>
                          <w:color w:val="000000"/>
                          <w:sz w:val="26"/>
                          <w:szCs w:val="26"/>
                        </w:rPr>
                        <w:t>efreshing our knowledge of how the internet works, improving our use of search engines to gather facts and information and developing our computational thinking.</w:t>
                      </w:r>
                      <w:r w:rsidR="00DD6654" w:rsidRPr="00E4415F">
                        <w:rPr>
                          <w:rFonts w:cstheme="minorHAnsi"/>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  </w:t>
                      </w:r>
                    </w:p>
                  </w:txbxContent>
                </v:textbox>
                <w10:wrap anchorx="margin"/>
              </v:shape>
            </w:pict>
          </mc:Fallback>
        </mc:AlternateContent>
      </w:r>
    </w:p>
    <w:sectPr w:rsidR="00A406D5">
      <w:pgSz w:w="16840" w:h="11910" w:orient="landscape"/>
      <w:pgMar w:top="700" w:right="3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6D5"/>
    <w:rsid w:val="000C4505"/>
    <w:rsid w:val="00153FF5"/>
    <w:rsid w:val="002564D2"/>
    <w:rsid w:val="005577B9"/>
    <w:rsid w:val="006A34FB"/>
    <w:rsid w:val="006F66B6"/>
    <w:rsid w:val="0072781C"/>
    <w:rsid w:val="007651BC"/>
    <w:rsid w:val="007F1377"/>
    <w:rsid w:val="008672A4"/>
    <w:rsid w:val="00A17CA1"/>
    <w:rsid w:val="00A406D5"/>
    <w:rsid w:val="00A92591"/>
    <w:rsid w:val="00B0799E"/>
    <w:rsid w:val="00B36339"/>
    <w:rsid w:val="00B644C4"/>
    <w:rsid w:val="00C71A2C"/>
    <w:rsid w:val="00CB0BFE"/>
    <w:rsid w:val="00D119EA"/>
    <w:rsid w:val="00D455A0"/>
    <w:rsid w:val="00D60378"/>
    <w:rsid w:val="00DD6654"/>
    <w:rsid w:val="00E06459"/>
    <w:rsid w:val="00E44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inset="0,0,0,0"/>
    </o:shapedefaults>
    <o:shapelayout v:ext="edit">
      <o:idmap v:ext="edit" data="1"/>
    </o:shapelayout>
  </w:shapeDefaults>
  <w:decimalSymbol w:val="."/>
  <w:listSeparator w:val=","/>
  <w15:docId w15:val="{F6C4BE91-E2B0-4072-9C63-3E223FD7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0" w:lineRule="exact"/>
      <w:ind w:left="107"/>
    </w:pPr>
    <w:rPr>
      <w:rFonts w:ascii="Calibri" w:eastAsia="Calibri" w:hAnsi="Calibri" w:cs="Calibri"/>
    </w:rPr>
  </w:style>
  <w:style w:type="paragraph" w:styleId="NormalWeb">
    <w:name w:val="Normal (Web)"/>
    <w:basedOn w:val="Normal"/>
    <w:uiPriority w:val="99"/>
    <w:semiHidden/>
    <w:unhideWhenUsed/>
    <w:rsid w:val="000C4505"/>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237461">
      <w:bodyDiv w:val="1"/>
      <w:marLeft w:val="0"/>
      <w:marRight w:val="0"/>
      <w:marTop w:val="0"/>
      <w:marBottom w:val="0"/>
      <w:divBdr>
        <w:top w:val="none" w:sz="0" w:space="0" w:color="auto"/>
        <w:left w:val="none" w:sz="0" w:space="0" w:color="auto"/>
        <w:bottom w:val="none" w:sz="0" w:space="0" w:color="auto"/>
        <w:right w:val="none" w:sz="0" w:space="0" w:color="auto"/>
      </w:divBdr>
    </w:div>
    <w:div w:id="1237470968">
      <w:bodyDiv w:val="1"/>
      <w:marLeft w:val="0"/>
      <w:marRight w:val="0"/>
      <w:marTop w:val="0"/>
      <w:marBottom w:val="0"/>
      <w:divBdr>
        <w:top w:val="none" w:sz="0" w:space="0" w:color="auto"/>
        <w:left w:val="none" w:sz="0" w:space="0" w:color="auto"/>
        <w:bottom w:val="none" w:sz="0" w:space="0" w:color="auto"/>
        <w:right w:val="none" w:sz="0" w:space="0" w:color="auto"/>
      </w:divBdr>
      <w:divsChild>
        <w:div w:id="2040664487">
          <w:marLeft w:val="149"/>
          <w:marRight w:val="0"/>
          <w:marTop w:val="0"/>
          <w:marBottom w:val="0"/>
          <w:divBdr>
            <w:top w:val="none" w:sz="0" w:space="0" w:color="auto"/>
            <w:left w:val="none" w:sz="0" w:space="0" w:color="auto"/>
            <w:bottom w:val="none" w:sz="0" w:space="0" w:color="auto"/>
            <w:right w:val="none" w:sz="0" w:space="0" w:color="auto"/>
          </w:divBdr>
        </w:div>
      </w:divsChild>
    </w:div>
    <w:div w:id="2104185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0CCC1-8801-4BE2-B5BB-815996A0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Warne</dc:creator>
  <cp:lastModifiedBy>Pippa Wake</cp:lastModifiedBy>
  <cp:revision>2</cp:revision>
  <dcterms:created xsi:type="dcterms:W3CDTF">2022-09-12T14:11:00Z</dcterms:created>
  <dcterms:modified xsi:type="dcterms:W3CDTF">2022-09-12T14:11:00Z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2021-12-14T00:00:00Z</vt:filetime>
  </property>
  <property fmtid="{D5CDD505-2E9C-101B-9397-08002B2CF9AE}" pid="3" name="Creator">
    <vt:lpwstr>Microsoft® Word 2019</vt:lpwstr>
  </property>
  <property fmtid="{D5CDD505-2E9C-101B-9397-08002B2CF9AE}" pid="4" name="LastSaved">
    <vt:filetime>2022-01-01T00:00:00Z</vt:filetime>
  </property>
</Properties>
</file>