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7868" w:rsidRDefault="00631188" w:rsidP="00847868">
      <w:pPr>
        <w:jc w:val="center"/>
        <w:rPr>
          <w:rFonts w:ascii="Comic Sans MS" w:hAnsi="Comic Sans MS" w:cs="Arial"/>
          <w:b/>
          <w:sz w:val="44"/>
          <w:szCs w:val="44"/>
        </w:rPr>
      </w:pPr>
      <w:r w:rsidRPr="006A1B6E">
        <w:rPr>
          <w:b/>
          <w:noProof/>
          <w:bdr w:val="none" w:sz="0" w:space="0" w:color="auto" w:frame="1"/>
        </w:rPr>
        <w:drawing>
          <wp:anchor distT="0" distB="0" distL="114300" distR="114300" simplePos="0" relativeHeight="251678720" behindDoc="0" locked="0" layoutInCell="1" allowOverlap="1" wp14:anchorId="491BFE42" wp14:editId="51F5FD6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74150" cy="502920"/>
            <wp:effectExtent l="0" t="0" r="2540" b="0"/>
            <wp:wrapNone/>
            <wp:docPr id="2" name="Picture 2" descr="https://lh3.googleusercontent.com/siNOyC48d8P72nzKHXKXh12jE7_P1CQpbop5R_PYAZbSA2yH1t1o17vEXJQqwyl_PLSVA12bjiV6kP2xBWuaVvf-7-vMacYP4-K_h_KHDDfFKcY-xb_XWiuXEgX3B0hEq51lq3mn4h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siNOyC48d8P72nzKHXKXh12jE7_P1CQpbop5R_PYAZbSA2yH1t1o17vEXJQqwyl_PLSVA12bjiV6kP2xBWuaVvf-7-vMacYP4-K_h_KHDDfFKcY-xb_XWiuXEgX3B0hEq51lq3mn4hA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868" w:rsidRPr="0034067D">
        <w:rPr>
          <w:rFonts w:ascii="Comic Sans MS" w:hAnsi="Comic Sans MS" w:cs="Arial"/>
          <w:b/>
          <w:sz w:val="44"/>
          <w:szCs w:val="44"/>
        </w:rPr>
        <w:t xml:space="preserve">Year </w:t>
      </w:r>
      <w:r w:rsidR="00847868">
        <w:rPr>
          <w:rFonts w:ascii="Comic Sans MS" w:hAnsi="Comic Sans MS" w:cs="Arial"/>
          <w:b/>
          <w:sz w:val="44"/>
          <w:szCs w:val="44"/>
        </w:rPr>
        <w:t>2</w:t>
      </w:r>
      <w:r w:rsidR="00847868" w:rsidRPr="0034067D">
        <w:rPr>
          <w:rFonts w:ascii="Comic Sans MS" w:hAnsi="Comic Sans MS" w:cs="Arial"/>
          <w:b/>
          <w:sz w:val="44"/>
          <w:szCs w:val="44"/>
        </w:rPr>
        <w:t xml:space="preserve"> </w:t>
      </w:r>
      <w:r w:rsidR="00847868">
        <w:rPr>
          <w:rFonts w:ascii="Comic Sans MS" w:hAnsi="Comic Sans MS" w:cs="Arial"/>
          <w:b/>
          <w:sz w:val="44"/>
          <w:szCs w:val="44"/>
        </w:rPr>
        <w:t xml:space="preserve">– </w:t>
      </w:r>
      <w:r w:rsidR="0051301F">
        <w:rPr>
          <w:rFonts w:ascii="Comic Sans MS" w:hAnsi="Comic Sans MS" w:cs="Arial"/>
          <w:b/>
          <w:sz w:val="44"/>
          <w:szCs w:val="44"/>
        </w:rPr>
        <w:t>Summer 1</w:t>
      </w:r>
      <w:r w:rsidR="00847868">
        <w:rPr>
          <w:rFonts w:ascii="Comic Sans MS" w:hAnsi="Comic Sans MS" w:cs="Arial"/>
          <w:b/>
          <w:sz w:val="44"/>
          <w:szCs w:val="44"/>
        </w:rPr>
        <w:t xml:space="preserve"> </w:t>
      </w:r>
      <w:r w:rsidR="00847868" w:rsidRPr="0034067D">
        <w:rPr>
          <w:rFonts w:ascii="Comic Sans MS" w:hAnsi="Comic Sans MS" w:cs="Arial"/>
          <w:b/>
          <w:sz w:val="44"/>
          <w:szCs w:val="44"/>
        </w:rPr>
        <w:t xml:space="preserve">– </w:t>
      </w:r>
      <w:r w:rsidR="0051301F">
        <w:rPr>
          <w:rFonts w:ascii="Comic Sans MS" w:hAnsi="Comic Sans MS" w:cs="Arial"/>
          <w:b/>
          <w:sz w:val="44"/>
          <w:szCs w:val="44"/>
        </w:rPr>
        <w:t>Plants</w:t>
      </w:r>
      <w:r w:rsidR="00847868" w:rsidRPr="0034067D">
        <w:rPr>
          <w:rFonts w:ascii="Comic Sans MS" w:hAnsi="Comic Sans MS" w:cs="Arial"/>
          <w:b/>
          <w:sz w:val="44"/>
          <w:szCs w:val="44"/>
        </w:rPr>
        <w:t xml:space="preserve"> </w:t>
      </w:r>
    </w:p>
    <w:tbl>
      <w:tblPr>
        <w:tblStyle w:val="TableGrid"/>
        <w:tblpPr w:leftFromText="180" w:rightFromText="180" w:vertAnchor="text" w:horzAnchor="page" w:tblpX="1268" w:tblpY="206"/>
        <w:tblW w:w="0" w:type="auto"/>
        <w:tblLook w:val="04A0" w:firstRow="1" w:lastRow="0" w:firstColumn="1" w:lastColumn="0" w:noHBand="0" w:noVBand="1"/>
      </w:tblPr>
      <w:tblGrid>
        <w:gridCol w:w="2113"/>
        <w:gridCol w:w="2113"/>
        <w:gridCol w:w="2113"/>
        <w:gridCol w:w="2115"/>
      </w:tblGrid>
      <w:tr w:rsidR="002A0948" w:rsidTr="005154B2">
        <w:trPr>
          <w:trHeight w:val="377"/>
        </w:trPr>
        <w:tc>
          <w:tcPr>
            <w:tcW w:w="8454" w:type="dxa"/>
            <w:gridSpan w:val="4"/>
          </w:tcPr>
          <w:p w:rsidR="002A0948" w:rsidRPr="002A0948" w:rsidRDefault="002A0948" w:rsidP="005154B2">
            <w:pPr>
              <w:jc w:val="center"/>
              <w:rPr>
                <w:rFonts w:ascii="Comic Sans MS" w:hAnsi="Comic Sans MS" w:cs="Arial"/>
                <w:b/>
              </w:rPr>
            </w:pPr>
            <w:r w:rsidRPr="002A0948">
              <w:rPr>
                <w:rFonts w:ascii="Comic Sans MS" w:hAnsi="Comic Sans MS" w:cs="Arial"/>
                <w:b/>
              </w:rPr>
              <w:t>Plants</w:t>
            </w:r>
            <w:r>
              <w:rPr>
                <w:rFonts w:ascii="Comic Sans MS" w:hAnsi="Comic Sans MS" w:cs="Arial"/>
                <w:b/>
              </w:rPr>
              <w:t xml:space="preserve"> that grow</w:t>
            </w:r>
            <w:r w:rsidRPr="002A0948">
              <w:rPr>
                <w:rFonts w:ascii="Comic Sans MS" w:hAnsi="Comic Sans MS" w:cs="Arial"/>
                <w:b/>
              </w:rPr>
              <w:t xml:space="preserve"> from seeds</w:t>
            </w:r>
          </w:p>
        </w:tc>
      </w:tr>
      <w:tr w:rsidR="000A7D36" w:rsidTr="005154B2">
        <w:trPr>
          <w:trHeight w:val="369"/>
        </w:trPr>
        <w:tc>
          <w:tcPr>
            <w:tcW w:w="2113" w:type="dxa"/>
          </w:tcPr>
          <w:p w:rsidR="002A0948" w:rsidRPr="002A0948" w:rsidRDefault="002A0948" w:rsidP="005154B2">
            <w:pPr>
              <w:jc w:val="center"/>
              <w:rPr>
                <w:rFonts w:ascii="Comic Sans MS" w:hAnsi="Comic Sans MS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3BC7DF04">
                  <wp:extent cx="1117097" cy="778933"/>
                  <wp:effectExtent l="0" t="0" r="6985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0" cy="784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</w:tcPr>
          <w:p w:rsidR="002A0948" w:rsidRPr="002A0948" w:rsidRDefault="002A0948" w:rsidP="005154B2">
            <w:pPr>
              <w:jc w:val="center"/>
              <w:rPr>
                <w:rFonts w:ascii="Comic Sans MS" w:hAnsi="Comic Sans MS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2FD934A4" wp14:editId="3AC556D0">
                  <wp:extent cx="1134534" cy="795101"/>
                  <wp:effectExtent l="0" t="0" r="889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612" cy="821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</w:tcPr>
          <w:p w:rsidR="002A0948" w:rsidRPr="002A0948" w:rsidRDefault="002A0948" w:rsidP="005154B2">
            <w:pPr>
              <w:jc w:val="center"/>
              <w:rPr>
                <w:rFonts w:ascii="Comic Sans MS" w:hAnsi="Comic Sans MS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2E484E3D">
                  <wp:extent cx="1141483" cy="795867"/>
                  <wp:effectExtent l="0" t="0" r="1905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61" cy="803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</w:tcPr>
          <w:p w:rsidR="002A0948" w:rsidRPr="002A0948" w:rsidRDefault="002A0948" w:rsidP="005154B2">
            <w:pPr>
              <w:jc w:val="center"/>
              <w:rPr>
                <w:rFonts w:ascii="Comic Sans MS" w:hAnsi="Comic Sans MS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15CEF743" wp14:editId="3FF0797E">
                  <wp:extent cx="1182780" cy="82444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579" cy="838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948" w:rsidTr="005154B2">
        <w:trPr>
          <w:trHeight w:val="377"/>
        </w:trPr>
        <w:tc>
          <w:tcPr>
            <w:tcW w:w="8454" w:type="dxa"/>
            <w:gridSpan w:val="4"/>
          </w:tcPr>
          <w:p w:rsidR="002A0948" w:rsidRPr="002A0948" w:rsidRDefault="002A0948" w:rsidP="005154B2">
            <w:pPr>
              <w:jc w:val="center"/>
              <w:rPr>
                <w:rFonts w:ascii="Comic Sans MS" w:hAnsi="Comic Sans MS" w:cs="Arial"/>
                <w:b/>
              </w:rPr>
            </w:pPr>
            <w:r w:rsidRPr="002A0948">
              <w:rPr>
                <w:rFonts w:ascii="Comic Sans MS" w:hAnsi="Comic Sans MS" w:cs="Arial"/>
                <w:b/>
              </w:rPr>
              <w:t xml:space="preserve">Plants </w:t>
            </w:r>
            <w:r>
              <w:rPr>
                <w:rFonts w:ascii="Comic Sans MS" w:hAnsi="Comic Sans MS" w:cs="Arial"/>
                <w:b/>
              </w:rPr>
              <w:t xml:space="preserve">that grow </w:t>
            </w:r>
            <w:r w:rsidRPr="002A0948">
              <w:rPr>
                <w:rFonts w:ascii="Comic Sans MS" w:hAnsi="Comic Sans MS" w:cs="Arial"/>
                <w:b/>
              </w:rPr>
              <w:t>from bulbs</w:t>
            </w:r>
          </w:p>
        </w:tc>
      </w:tr>
      <w:tr w:rsidR="000A7D36" w:rsidTr="005154B2">
        <w:trPr>
          <w:trHeight w:val="377"/>
        </w:trPr>
        <w:tc>
          <w:tcPr>
            <w:tcW w:w="2113" w:type="dxa"/>
          </w:tcPr>
          <w:p w:rsidR="002A0948" w:rsidRPr="002A0948" w:rsidRDefault="002A0948" w:rsidP="005154B2">
            <w:pPr>
              <w:jc w:val="center"/>
              <w:rPr>
                <w:rFonts w:ascii="Comic Sans MS" w:hAnsi="Comic Sans MS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424C5B91" wp14:editId="0661931C">
                  <wp:extent cx="1058730" cy="736600"/>
                  <wp:effectExtent l="0" t="0" r="8255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945" cy="782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</w:tcPr>
          <w:p w:rsidR="002A0948" w:rsidRPr="002A0948" w:rsidRDefault="000A7D36" w:rsidP="005154B2">
            <w:pPr>
              <w:jc w:val="center"/>
              <w:rPr>
                <w:rFonts w:ascii="Comic Sans MS" w:hAnsi="Comic Sans MS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65ACAD04" wp14:editId="2C767116">
                  <wp:extent cx="1077137" cy="753110"/>
                  <wp:effectExtent l="0" t="0" r="889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252" cy="788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</w:tcPr>
          <w:p w:rsidR="000A7D36" w:rsidRPr="002A0948" w:rsidRDefault="000A7D36" w:rsidP="005154B2">
            <w:pPr>
              <w:jc w:val="center"/>
              <w:rPr>
                <w:rFonts w:ascii="Comic Sans MS" w:hAnsi="Comic Sans MS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59B24C72" wp14:editId="282B86C2">
                  <wp:extent cx="1081340" cy="753533"/>
                  <wp:effectExtent l="0" t="0" r="508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53" cy="779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</w:tcPr>
          <w:p w:rsidR="002A0948" w:rsidRPr="002A0948" w:rsidRDefault="000A7D36" w:rsidP="005154B2">
            <w:pPr>
              <w:jc w:val="center"/>
              <w:rPr>
                <w:rFonts w:ascii="Comic Sans MS" w:hAnsi="Comic Sans MS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3766F118" wp14:editId="033BEB42">
                  <wp:extent cx="1109174" cy="77046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72" cy="802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page" w:horzAnchor="page" w:tblpX="10308" w:tblpY="2001"/>
        <w:tblW w:w="0" w:type="auto"/>
        <w:tblLook w:val="04A0" w:firstRow="1" w:lastRow="0" w:firstColumn="1" w:lastColumn="0" w:noHBand="0" w:noVBand="1"/>
      </w:tblPr>
      <w:tblGrid>
        <w:gridCol w:w="5392"/>
      </w:tblGrid>
      <w:tr w:rsidR="00951EE5" w:rsidRPr="00557BF0" w:rsidTr="00951EE5">
        <w:tc>
          <w:tcPr>
            <w:tcW w:w="5392" w:type="dxa"/>
            <w:shd w:val="clear" w:color="auto" w:fill="F7CAAC" w:themeFill="accent2" w:themeFillTint="66"/>
          </w:tcPr>
          <w:p w:rsidR="00951EE5" w:rsidRPr="00557BF0" w:rsidRDefault="00951EE5" w:rsidP="00951EE5">
            <w:pPr>
              <w:tabs>
                <w:tab w:val="left" w:pos="987"/>
              </w:tabs>
              <w:jc w:val="center"/>
              <w:rPr>
                <w:rFonts w:ascii="Comic Sans MS" w:hAnsi="Comic Sans MS"/>
                <w:b/>
              </w:rPr>
            </w:pPr>
            <w:r w:rsidRPr="00557BF0">
              <w:rPr>
                <w:rFonts w:ascii="Comic Sans MS" w:hAnsi="Comic Sans MS"/>
                <w:b/>
              </w:rPr>
              <w:t xml:space="preserve">Key </w:t>
            </w:r>
            <w:r>
              <w:rPr>
                <w:rFonts w:ascii="Comic Sans MS" w:hAnsi="Comic Sans MS"/>
                <w:b/>
              </w:rPr>
              <w:t>Facts</w:t>
            </w:r>
          </w:p>
        </w:tc>
      </w:tr>
      <w:tr w:rsidR="00951EE5" w:rsidRPr="00557BF0" w:rsidTr="00951EE5">
        <w:trPr>
          <w:trHeight w:val="239"/>
        </w:trPr>
        <w:tc>
          <w:tcPr>
            <w:tcW w:w="5392" w:type="dxa"/>
          </w:tcPr>
          <w:p w:rsidR="00951EE5" w:rsidRPr="00557BF0" w:rsidRDefault="00951EE5" w:rsidP="00951EE5">
            <w:pPr>
              <w:tabs>
                <w:tab w:val="left" w:pos="987"/>
              </w:tabs>
              <w:rPr>
                <w:rFonts w:ascii="Comic Sans MS" w:hAnsi="Comic Sans MS"/>
              </w:rPr>
            </w:pPr>
            <w:r w:rsidRPr="00A0070C">
              <w:rPr>
                <w:rFonts w:ascii="Comic Sans MS" w:hAnsi="Comic Sans MS"/>
                <w:b/>
              </w:rPr>
              <w:t>Seeds</w:t>
            </w:r>
            <w:r>
              <w:rPr>
                <w:rFonts w:ascii="Comic Sans MS" w:hAnsi="Comic Sans MS"/>
              </w:rPr>
              <w:t xml:space="preserve"> and </w:t>
            </w:r>
            <w:r w:rsidRPr="00A0070C">
              <w:rPr>
                <w:rFonts w:ascii="Comic Sans MS" w:hAnsi="Comic Sans MS"/>
                <w:b/>
              </w:rPr>
              <w:t>bulbs</w:t>
            </w:r>
            <w:r>
              <w:rPr>
                <w:rFonts w:ascii="Comic Sans MS" w:hAnsi="Comic Sans MS"/>
              </w:rPr>
              <w:t xml:space="preserve"> contain food which gives plants the energy to start growing under the surface of the soil.</w:t>
            </w:r>
          </w:p>
        </w:tc>
      </w:tr>
      <w:tr w:rsidR="00951EE5" w:rsidRPr="00557BF0" w:rsidTr="00951EE5">
        <w:tc>
          <w:tcPr>
            <w:tcW w:w="5392" w:type="dxa"/>
          </w:tcPr>
          <w:p w:rsidR="00951EE5" w:rsidRPr="00557BF0" w:rsidRDefault="00951EE5" w:rsidP="00951EE5">
            <w:pPr>
              <w:tabs>
                <w:tab w:val="left" w:pos="987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 </w:t>
            </w:r>
            <w:r w:rsidRPr="00F140D6">
              <w:rPr>
                <w:rFonts w:ascii="Comic Sans MS" w:hAnsi="Comic Sans MS"/>
                <w:b/>
              </w:rPr>
              <w:t>shoot</w:t>
            </w:r>
            <w:r>
              <w:rPr>
                <w:rFonts w:ascii="Comic Sans MS" w:hAnsi="Comic Sans MS"/>
              </w:rPr>
              <w:t xml:space="preserve"> grows upwards from the seed or plant towards sunlight.</w:t>
            </w:r>
          </w:p>
        </w:tc>
      </w:tr>
      <w:tr w:rsidR="00951EE5" w:rsidRPr="00557BF0" w:rsidTr="00951EE5">
        <w:tc>
          <w:tcPr>
            <w:tcW w:w="5392" w:type="dxa"/>
          </w:tcPr>
          <w:p w:rsidR="00951EE5" w:rsidRPr="00557BF0" w:rsidRDefault="00951EE5" w:rsidP="00951EE5">
            <w:pPr>
              <w:tabs>
                <w:tab w:val="left" w:pos="987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Plants take both </w:t>
            </w:r>
            <w:r w:rsidRPr="000D6BA6">
              <w:rPr>
                <w:rFonts w:ascii="Comic Sans MS" w:hAnsi="Comic Sans MS"/>
                <w:b/>
              </w:rPr>
              <w:t>nutrients</w:t>
            </w:r>
            <w:r>
              <w:rPr>
                <w:rFonts w:ascii="Comic Sans MS" w:hAnsi="Comic Sans MS"/>
              </w:rPr>
              <w:t xml:space="preserve"> and </w:t>
            </w:r>
            <w:r w:rsidRPr="000D6BA6">
              <w:rPr>
                <w:rFonts w:ascii="Comic Sans MS" w:hAnsi="Comic Sans MS"/>
                <w:b/>
              </w:rPr>
              <w:t>water</w:t>
            </w:r>
            <w:r>
              <w:rPr>
                <w:rFonts w:ascii="Comic Sans MS" w:hAnsi="Comic Sans MS"/>
              </w:rPr>
              <w:t xml:space="preserve"> from the soil through their </w:t>
            </w:r>
            <w:r w:rsidRPr="000D6BA6">
              <w:rPr>
                <w:rFonts w:ascii="Comic Sans MS" w:hAnsi="Comic Sans MS"/>
                <w:b/>
              </w:rPr>
              <w:t>roots</w:t>
            </w:r>
            <w:r>
              <w:rPr>
                <w:rFonts w:ascii="Comic Sans MS" w:hAnsi="Comic Sans MS"/>
              </w:rPr>
              <w:t>.</w:t>
            </w:r>
          </w:p>
        </w:tc>
      </w:tr>
    </w:tbl>
    <w:p w:rsidR="00D249A6" w:rsidRDefault="00D249A6" w:rsidP="00847868">
      <w:pPr>
        <w:jc w:val="center"/>
        <w:rPr>
          <w:rFonts w:ascii="Comic Sans MS" w:hAnsi="Comic Sans MS" w:cs="Arial"/>
          <w:b/>
          <w:sz w:val="44"/>
          <w:szCs w:val="44"/>
        </w:rPr>
      </w:pPr>
    </w:p>
    <w:p w:rsidR="00D249A6" w:rsidRDefault="00D249A6" w:rsidP="00847868">
      <w:pPr>
        <w:jc w:val="center"/>
        <w:rPr>
          <w:rFonts w:ascii="Comic Sans MS" w:hAnsi="Comic Sans MS" w:cs="Arial"/>
          <w:b/>
          <w:sz w:val="44"/>
          <w:szCs w:val="44"/>
        </w:rPr>
      </w:pPr>
    </w:p>
    <w:p w:rsidR="00D249A6" w:rsidRDefault="00D249A6" w:rsidP="00847868">
      <w:pPr>
        <w:jc w:val="center"/>
        <w:rPr>
          <w:rFonts w:ascii="Comic Sans MS" w:hAnsi="Comic Sans MS" w:cs="Arial"/>
          <w:b/>
          <w:sz w:val="44"/>
          <w:szCs w:val="44"/>
        </w:rPr>
      </w:pPr>
    </w:p>
    <w:p w:rsidR="00D249A6" w:rsidRDefault="00D249A6" w:rsidP="00847868">
      <w:pPr>
        <w:jc w:val="center"/>
        <w:rPr>
          <w:rFonts w:ascii="Comic Sans MS" w:hAnsi="Comic Sans MS" w:cs="Arial"/>
          <w:b/>
          <w:sz w:val="44"/>
          <w:szCs w:val="44"/>
        </w:rPr>
      </w:pPr>
    </w:p>
    <w:p w:rsidR="00631188" w:rsidRPr="0034067D" w:rsidRDefault="00A0070C" w:rsidP="00847868">
      <w:pPr>
        <w:jc w:val="center"/>
        <w:rPr>
          <w:rFonts w:ascii="Comic Sans MS" w:hAnsi="Comic Sans MS" w:cs="Arial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6172835</wp:posOffset>
            </wp:positionH>
            <wp:positionV relativeFrom="paragraph">
              <wp:posOffset>6985</wp:posOffset>
            </wp:positionV>
            <wp:extent cx="3359790" cy="2008717"/>
            <wp:effectExtent l="0" t="0" r="0" b="0"/>
            <wp:wrapNone/>
            <wp:docPr id="15" name="Picture 15" descr="Seed Dispersal: Definition, Methods, Examples, Significance |  peacecommission.kdsg.gov.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d Dispersal: Definition, Methods, Examples, Significance |  peacecommission.kdsg.gov.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90" cy="200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7EEA4814">
            <wp:simplePos x="0" y="0"/>
            <wp:positionH relativeFrom="column">
              <wp:posOffset>2827443</wp:posOffset>
            </wp:positionH>
            <wp:positionV relativeFrom="paragraph">
              <wp:posOffset>373591</wp:posOffset>
            </wp:positionV>
            <wp:extent cx="2540000" cy="1676327"/>
            <wp:effectExtent l="0" t="0" r="0" b="635"/>
            <wp:wrapNone/>
            <wp:docPr id="3" name="Picture 2" descr="Describe the favourable conditions necessary for seed germin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be the favourable conditions necessary for seed germination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67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F2AF19B">
            <wp:simplePos x="0" y="0"/>
            <wp:positionH relativeFrom="column">
              <wp:posOffset>778934</wp:posOffset>
            </wp:positionH>
            <wp:positionV relativeFrom="paragraph">
              <wp:posOffset>260985</wp:posOffset>
            </wp:positionV>
            <wp:extent cx="1431380" cy="1905000"/>
            <wp:effectExtent l="0" t="0" r="0" b="0"/>
            <wp:wrapNone/>
            <wp:docPr id="14" name="Picture 1" descr="Life Cycle of a Bean Plant Control Chart | Life cycles, Plants, Bean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fe Cycle of a Bean Plant Control Chart | Life cycles, Plants, Bean plan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826" cy="191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507" w:rsidRDefault="00ED5507" w:rsidP="00ED5507">
      <w:pPr>
        <w:rPr>
          <w:b/>
        </w:rPr>
      </w:pPr>
    </w:p>
    <w:p w:rsidR="005B1F4E" w:rsidRDefault="005B1F4E" w:rsidP="00ED5507">
      <w:pPr>
        <w:rPr>
          <w:b/>
        </w:rPr>
      </w:pPr>
    </w:p>
    <w:p w:rsidR="005B1F4E" w:rsidRDefault="005B1F4E" w:rsidP="00ED5507">
      <w:pPr>
        <w:rPr>
          <w:b/>
        </w:rPr>
      </w:pPr>
    </w:p>
    <w:p w:rsidR="002A0948" w:rsidRDefault="002A0948" w:rsidP="00726846">
      <w:pPr>
        <w:jc w:val="center"/>
        <w:rPr>
          <w:b/>
        </w:rPr>
      </w:pPr>
    </w:p>
    <w:p w:rsidR="005154B2" w:rsidRDefault="005154B2" w:rsidP="00ED5507">
      <w:pPr>
        <w:rPr>
          <w:b/>
        </w:rPr>
      </w:pPr>
    </w:p>
    <w:p w:rsidR="00017AF9" w:rsidRPr="00ED5507" w:rsidRDefault="00017AF9" w:rsidP="00ED5507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4"/>
        <w:gridCol w:w="6058"/>
        <w:gridCol w:w="1579"/>
        <w:gridCol w:w="6197"/>
      </w:tblGrid>
      <w:tr w:rsidR="0027473E" w:rsidRPr="00FC724C" w:rsidTr="00545758">
        <w:tc>
          <w:tcPr>
            <w:tcW w:w="15388" w:type="dxa"/>
            <w:gridSpan w:val="4"/>
            <w:shd w:val="clear" w:color="auto" w:fill="C5E0B3" w:themeFill="accent6" w:themeFillTint="66"/>
          </w:tcPr>
          <w:p w:rsidR="0027473E" w:rsidRPr="00FC724C" w:rsidRDefault="00557BF0" w:rsidP="0027473E">
            <w:pPr>
              <w:tabs>
                <w:tab w:val="left" w:pos="987"/>
              </w:tabs>
              <w:jc w:val="center"/>
              <w:rPr>
                <w:rFonts w:ascii="Comic Sans MS" w:hAnsi="Comic Sans MS"/>
                <w:b/>
              </w:rPr>
            </w:pPr>
            <w:r w:rsidRPr="00FC724C">
              <w:rPr>
                <w:rFonts w:ascii="Comic Sans MS" w:hAnsi="Comic Sans MS"/>
                <w:b/>
              </w:rPr>
              <w:t>Key Vocabulary</w:t>
            </w:r>
          </w:p>
        </w:tc>
      </w:tr>
      <w:tr w:rsidR="00545758" w:rsidRPr="00FC724C" w:rsidTr="00545758">
        <w:tc>
          <w:tcPr>
            <w:tcW w:w="1554" w:type="dxa"/>
          </w:tcPr>
          <w:p w:rsidR="00545758" w:rsidRPr="003A06AA" w:rsidRDefault="00545758" w:rsidP="00545758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sz w:val="22"/>
                <w:szCs w:val="22"/>
                <w:highlight w:val="green"/>
              </w:rPr>
            </w:pPr>
            <w:r w:rsidRPr="003A06AA">
              <w:rPr>
                <w:rFonts w:ascii="Comic Sans MS" w:hAnsi="Comic Sans MS"/>
                <w:b/>
                <w:sz w:val="22"/>
                <w:szCs w:val="22"/>
                <w:highlight w:val="green"/>
              </w:rPr>
              <w:t>Seed</w:t>
            </w:r>
          </w:p>
          <w:p w:rsidR="002A0948" w:rsidRPr="003A06AA" w:rsidRDefault="002A0948" w:rsidP="00545758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sz w:val="22"/>
                <w:szCs w:val="22"/>
                <w:highlight w:val="green"/>
              </w:rPr>
            </w:pPr>
          </w:p>
        </w:tc>
        <w:tc>
          <w:tcPr>
            <w:tcW w:w="6058" w:type="dxa"/>
          </w:tcPr>
          <w:p w:rsidR="00545758" w:rsidRPr="005B1F4E" w:rsidRDefault="00F140D6" w:rsidP="00545758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A tiny plant in a protective case that grows into a new plant.</w:t>
            </w:r>
          </w:p>
        </w:tc>
        <w:tc>
          <w:tcPr>
            <w:tcW w:w="1579" w:type="dxa"/>
          </w:tcPr>
          <w:p w:rsidR="00545758" w:rsidRPr="005B1F4E" w:rsidRDefault="00545758" w:rsidP="00545758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Sunlight</w:t>
            </w:r>
          </w:p>
        </w:tc>
        <w:tc>
          <w:tcPr>
            <w:tcW w:w="6197" w:type="dxa"/>
          </w:tcPr>
          <w:p w:rsidR="00545758" w:rsidRPr="005B1F4E" w:rsidRDefault="00A0070C" w:rsidP="00545758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All plants need light from the sun to grow. Some need lots of sunlight and others only need a little sunlight. </w:t>
            </w:r>
          </w:p>
        </w:tc>
      </w:tr>
      <w:tr w:rsidR="00545758" w:rsidRPr="00FC724C" w:rsidTr="00545758">
        <w:tc>
          <w:tcPr>
            <w:tcW w:w="1554" w:type="dxa"/>
          </w:tcPr>
          <w:p w:rsidR="00545758" w:rsidRPr="003A06AA" w:rsidRDefault="00545758" w:rsidP="00545758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sz w:val="22"/>
                <w:szCs w:val="22"/>
                <w:highlight w:val="green"/>
              </w:rPr>
            </w:pPr>
            <w:bookmarkStart w:id="0" w:name="_GoBack"/>
            <w:bookmarkEnd w:id="0"/>
            <w:r w:rsidRPr="003A06AA">
              <w:rPr>
                <w:rFonts w:ascii="Comic Sans MS" w:hAnsi="Comic Sans MS"/>
                <w:b/>
                <w:sz w:val="22"/>
                <w:szCs w:val="22"/>
                <w:highlight w:val="green"/>
              </w:rPr>
              <w:t>Bulb</w:t>
            </w:r>
          </w:p>
          <w:p w:rsidR="002A0948" w:rsidRPr="003A06AA" w:rsidRDefault="002A0948" w:rsidP="00545758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sz w:val="22"/>
                <w:szCs w:val="22"/>
                <w:highlight w:val="green"/>
              </w:rPr>
            </w:pPr>
          </w:p>
        </w:tc>
        <w:tc>
          <w:tcPr>
            <w:tcW w:w="6058" w:type="dxa"/>
          </w:tcPr>
          <w:p w:rsidR="00545758" w:rsidRPr="005B1F4E" w:rsidRDefault="00F140D6" w:rsidP="00545758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000000"/>
                <w:sz w:val="22"/>
                <w:szCs w:val="22"/>
              </w:rPr>
            </w:pPr>
            <w:r>
              <w:rPr>
                <w:rFonts w:ascii="Comic Sans MS" w:hAnsi="Comic Sans MS"/>
                <w:color w:val="000000"/>
                <w:sz w:val="22"/>
                <w:szCs w:val="22"/>
              </w:rPr>
              <w:t>The underground bud of a plant that is in resting stage.</w:t>
            </w:r>
          </w:p>
        </w:tc>
        <w:tc>
          <w:tcPr>
            <w:tcW w:w="1579" w:type="dxa"/>
          </w:tcPr>
          <w:p w:rsidR="00545758" w:rsidRPr="005B1F4E" w:rsidRDefault="00545758" w:rsidP="00545758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Water</w:t>
            </w:r>
          </w:p>
        </w:tc>
        <w:tc>
          <w:tcPr>
            <w:tcW w:w="6197" w:type="dxa"/>
          </w:tcPr>
          <w:p w:rsidR="00545758" w:rsidRPr="005B1F4E" w:rsidRDefault="00A0070C" w:rsidP="00545758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All plants need water to grow.</w:t>
            </w:r>
          </w:p>
        </w:tc>
      </w:tr>
      <w:tr w:rsidR="00545758" w:rsidRPr="00FC724C" w:rsidTr="00545758">
        <w:tc>
          <w:tcPr>
            <w:tcW w:w="1554" w:type="dxa"/>
          </w:tcPr>
          <w:p w:rsidR="00545758" w:rsidRDefault="00545758" w:rsidP="00545758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Germination</w:t>
            </w:r>
          </w:p>
          <w:p w:rsidR="002A0948" w:rsidRPr="005B1F4E" w:rsidRDefault="002A0948" w:rsidP="00545758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6058" w:type="dxa"/>
          </w:tcPr>
          <w:p w:rsidR="00545758" w:rsidRPr="005B1F4E" w:rsidRDefault="00F140D6" w:rsidP="00545758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000000"/>
                <w:sz w:val="22"/>
                <w:szCs w:val="22"/>
              </w:rPr>
            </w:pPr>
            <w:r>
              <w:rPr>
                <w:rFonts w:ascii="Comic Sans MS" w:hAnsi="Comic Sans MS"/>
                <w:color w:val="000000"/>
                <w:sz w:val="22"/>
                <w:szCs w:val="22"/>
              </w:rPr>
              <w:t>When the seed begins to grow into a plant.</w:t>
            </w:r>
          </w:p>
        </w:tc>
        <w:tc>
          <w:tcPr>
            <w:tcW w:w="1579" w:type="dxa"/>
          </w:tcPr>
          <w:p w:rsidR="00545758" w:rsidRPr="005B1F4E" w:rsidRDefault="00545758" w:rsidP="00545758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sz w:val="22"/>
                <w:szCs w:val="22"/>
              </w:rPr>
            </w:pPr>
            <w:r w:rsidRPr="00E44784">
              <w:rPr>
                <w:rFonts w:ascii="Comic Sans MS" w:hAnsi="Comic Sans MS"/>
                <w:b/>
                <w:sz w:val="22"/>
                <w:szCs w:val="22"/>
                <w:highlight w:val="green"/>
              </w:rPr>
              <w:t>Temperature</w:t>
            </w:r>
          </w:p>
        </w:tc>
        <w:tc>
          <w:tcPr>
            <w:tcW w:w="6197" w:type="dxa"/>
          </w:tcPr>
          <w:p w:rsidR="00545758" w:rsidRPr="005B1F4E" w:rsidRDefault="00A0070C" w:rsidP="00545758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000000"/>
                <w:sz w:val="22"/>
                <w:szCs w:val="22"/>
              </w:rPr>
            </w:pPr>
            <w:r>
              <w:rPr>
                <w:rFonts w:ascii="Comic Sans MS" w:hAnsi="Comic Sans MS"/>
                <w:color w:val="000000"/>
                <w:sz w:val="22"/>
                <w:szCs w:val="22"/>
              </w:rPr>
              <w:t>Some plants like cooler temperatures and others like warmer temperatures.</w:t>
            </w:r>
          </w:p>
        </w:tc>
      </w:tr>
      <w:tr w:rsidR="00545758" w:rsidRPr="00FC724C" w:rsidTr="00545758">
        <w:tc>
          <w:tcPr>
            <w:tcW w:w="1554" w:type="dxa"/>
          </w:tcPr>
          <w:p w:rsidR="00545758" w:rsidRDefault="00545758" w:rsidP="00545758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Dispersal</w:t>
            </w:r>
          </w:p>
          <w:p w:rsidR="002A0948" w:rsidRPr="005B1F4E" w:rsidRDefault="002A0948" w:rsidP="00545758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6058" w:type="dxa"/>
          </w:tcPr>
          <w:p w:rsidR="00545758" w:rsidRPr="005B1F4E" w:rsidRDefault="00F140D6" w:rsidP="00545758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How seeds move away from the parent plant.</w:t>
            </w:r>
          </w:p>
        </w:tc>
        <w:tc>
          <w:tcPr>
            <w:tcW w:w="1579" w:type="dxa"/>
          </w:tcPr>
          <w:p w:rsidR="00545758" w:rsidRPr="005B1F4E" w:rsidRDefault="00545758" w:rsidP="00545758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Nutrition</w:t>
            </w:r>
          </w:p>
        </w:tc>
        <w:tc>
          <w:tcPr>
            <w:tcW w:w="6197" w:type="dxa"/>
          </w:tcPr>
          <w:p w:rsidR="00545758" w:rsidRPr="005B1F4E" w:rsidRDefault="00A0070C" w:rsidP="00545758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How living things get the food they need to be healthy and strong. </w:t>
            </w:r>
          </w:p>
        </w:tc>
      </w:tr>
    </w:tbl>
    <w:p w:rsidR="00631188" w:rsidRPr="0027473E" w:rsidRDefault="006D4BAA" w:rsidP="00B24FEF">
      <w:pPr>
        <w:tabs>
          <w:tab w:val="left" w:pos="5844"/>
        </w:tabs>
      </w:pPr>
      <w:r>
        <w:lastRenderedPageBreak/>
        <w:tab/>
      </w:r>
    </w:p>
    <w:sectPr w:rsidR="00631188" w:rsidRPr="0027473E" w:rsidSect="00631188">
      <w:pgSz w:w="16838" w:h="11906" w:orient="landscape"/>
      <w:pgMar w:top="720" w:right="720" w:bottom="720" w:left="720" w:header="708" w:footer="708" w:gutter="0"/>
      <w:pgBorders w:offsetFrom="page">
        <w:top w:val="single" w:sz="18" w:space="24" w:color="FFFF00"/>
        <w:left w:val="single" w:sz="18" w:space="24" w:color="FFFF00"/>
        <w:bottom w:val="single" w:sz="18" w:space="24" w:color="FFFF00"/>
        <w:right w:val="single" w:sz="18" w:space="24" w:color="FFFF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68F3" w:rsidRDefault="00F068F3" w:rsidP="00F068F3">
      <w:pPr>
        <w:spacing w:after="0" w:line="240" w:lineRule="auto"/>
      </w:pPr>
      <w:r>
        <w:separator/>
      </w:r>
    </w:p>
  </w:endnote>
  <w:endnote w:type="continuationSeparator" w:id="0">
    <w:p w:rsidR="00F068F3" w:rsidRDefault="00F068F3" w:rsidP="00F06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68F3" w:rsidRDefault="00F068F3" w:rsidP="00F068F3">
      <w:pPr>
        <w:spacing w:after="0" w:line="240" w:lineRule="auto"/>
      </w:pPr>
      <w:r>
        <w:separator/>
      </w:r>
    </w:p>
  </w:footnote>
  <w:footnote w:type="continuationSeparator" w:id="0">
    <w:p w:rsidR="00F068F3" w:rsidRDefault="00F068F3" w:rsidP="00F068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31AB"/>
    <w:multiLevelType w:val="hybridMultilevel"/>
    <w:tmpl w:val="73BC8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6F0E63"/>
    <w:multiLevelType w:val="hybridMultilevel"/>
    <w:tmpl w:val="8B361F72"/>
    <w:lvl w:ilvl="0" w:tplc="461AC40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B42"/>
    <w:rsid w:val="00017AF9"/>
    <w:rsid w:val="00077CAF"/>
    <w:rsid w:val="000A7D36"/>
    <w:rsid w:val="000C6ACB"/>
    <w:rsid w:val="000D6BA6"/>
    <w:rsid w:val="00244C6C"/>
    <w:rsid w:val="0027473E"/>
    <w:rsid w:val="00282B42"/>
    <w:rsid w:val="002A0948"/>
    <w:rsid w:val="002B5804"/>
    <w:rsid w:val="003641F4"/>
    <w:rsid w:val="003A06AA"/>
    <w:rsid w:val="004422EF"/>
    <w:rsid w:val="0051301F"/>
    <w:rsid w:val="005154B2"/>
    <w:rsid w:val="00545758"/>
    <w:rsid w:val="00557BF0"/>
    <w:rsid w:val="00585E46"/>
    <w:rsid w:val="005A09E8"/>
    <w:rsid w:val="005A6326"/>
    <w:rsid w:val="005B1F4E"/>
    <w:rsid w:val="00624C81"/>
    <w:rsid w:val="006252AB"/>
    <w:rsid w:val="00631188"/>
    <w:rsid w:val="00661D76"/>
    <w:rsid w:val="006D4BAA"/>
    <w:rsid w:val="00726846"/>
    <w:rsid w:val="008212D8"/>
    <w:rsid w:val="00847868"/>
    <w:rsid w:val="00870DF5"/>
    <w:rsid w:val="00951EE5"/>
    <w:rsid w:val="009713ED"/>
    <w:rsid w:val="00986957"/>
    <w:rsid w:val="00A0070C"/>
    <w:rsid w:val="00AF6E30"/>
    <w:rsid w:val="00B24FEF"/>
    <w:rsid w:val="00B94B5E"/>
    <w:rsid w:val="00C75328"/>
    <w:rsid w:val="00CE042E"/>
    <w:rsid w:val="00D249A6"/>
    <w:rsid w:val="00D93FE6"/>
    <w:rsid w:val="00E44784"/>
    <w:rsid w:val="00EA45C3"/>
    <w:rsid w:val="00ED5507"/>
    <w:rsid w:val="00EF3CD2"/>
    <w:rsid w:val="00F068F3"/>
    <w:rsid w:val="00F140D6"/>
    <w:rsid w:val="00FC724C"/>
    <w:rsid w:val="00FD5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08D42D-094B-4B98-8EDF-51F0017FD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747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68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68F3"/>
  </w:style>
  <w:style w:type="paragraph" w:styleId="Footer">
    <w:name w:val="footer"/>
    <w:basedOn w:val="Normal"/>
    <w:link w:val="FooterChar"/>
    <w:uiPriority w:val="99"/>
    <w:unhideWhenUsed/>
    <w:rsid w:val="00F068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68F3"/>
  </w:style>
  <w:style w:type="paragraph" w:styleId="NormalWeb">
    <w:name w:val="Normal (Web)"/>
    <w:basedOn w:val="Normal"/>
    <w:uiPriority w:val="99"/>
    <w:semiHidden/>
    <w:unhideWhenUsed/>
    <w:rsid w:val="00870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311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0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Isobel Garner</dc:creator>
  <cp:keywords/>
  <dc:description/>
  <cp:lastModifiedBy>Isobel Garner</cp:lastModifiedBy>
  <cp:revision>10</cp:revision>
  <dcterms:created xsi:type="dcterms:W3CDTF">2023-10-27T19:18:00Z</dcterms:created>
  <dcterms:modified xsi:type="dcterms:W3CDTF">2024-04-11T16:17:00Z</dcterms:modified>
</cp:coreProperties>
</file>