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3" w:type="dxa"/>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ayout w:type="fixed"/>
        <w:tblCellMar>
          <w:left w:w="0" w:type="dxa"/>
          <w:right w:w="0" w:type="dxa"/>
        </w:tblCellMar>
        <w:tblLook w:val="01E0" w:firstRow="1" w:lastRow="1" w:firstColumn="1" w:lastColumn="1" w:noHBand="0" w:noVBand="0"/>
      </w:tblPr>
      <w:tblGrid>
        <w:gridCol w:w="7772"/>
        <w:gridCol w:w="7772"/>
      </w:tblGrid>
      <w:tr w:rsidR="00D455A0" w:rsidTr="00D455A0">
        <w:trPr>
          <w:trHeight w:val="305"/>
        </w:trPr>
        <w:tc>
          <w:tcPr>
            <w:tcW w:w="7772" w:type="dxa"/>
          </w:tcPr>
          <w:p w:rsidR="00B92485" w:rsidRDefault="00D455A0" w:rsidP="00D455A0">
            <w:pPr>
              <w:pStyle w:val="TableParagraph"/>
              <w:tabs>
                <w:tab w:val="left" w:pos="8239"/>
              </w:tabs>
              <w:spacing w:line="790" w:lineRule="exact"/>
              <w:jc w:val="center"/>
              <w:rPr>
                <w:rFonts w:ascii="Maiandra GD" w:hAnsi="Maiandra GD"/>
                <w:color w:val="00B050"/>
                <w:sz w:val="42"/>
                <w:szCs w:val="42"/>
              </w:rPr>
            </w:pPr>
            <w:r w:rsidRPr="00B92485">
              <w:rPr>
                <w:rFonts w:ascii="Maiandra GD" w:hAnsi="Maiandra GD"/>
                <w:noProof/>
                <w:color w:val="00B050"/>
                <w:position w:val="-27"/>
                <w:sz w:val="42"/>
                <w:szCs w:val="42"/>
                <w:lang w:eastAsia="en-GB"/>
              </w:rPr>
              <w:drawing>
                <wp:anchor distT="0" distB="0" distL="114300" distR="114300" simplePos="0" relativeHeight="251663360" behindDoc="0" locked="0" layoutInCell="1" allowOverlap="1" wp14:anchorId="06BC2284" wp14:editId="7A84E5D6">
                  <wp:simplePos x="0" y="0"/>
                  <wp:positionH relativeFrom="column">
                    <wp:posOffset>66073</wp:posOffset>
                  </wp:positionH>
                  <wp:positionV relativeFrom="paragraph">
                    <wp:posOffset>159962</wp:posOffset>
                  </wp:positionV>
                  <wp:extent cx="612775" cy="715010"/>
                  <wp:effectExtent l="0" t="0" r="0" b="8890"/>
                  <wp:wrapSquare wrapText="bothSides"/>
                  <wp:docPr id="2" name="Picture 2" descr="\\ActiveLearningTrust.Education\GPS-staff$\pwake\Desktop\Gusford shield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iveLearningTrust.Education\GPS-staff$\pwake\Desktop\Gusford shield 2018.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775" cy="715010"/>
                          </a:xfrm>
                          <a:prstGeom prst="rect">
                            <a:avLst/>
                          </a:prstGeom>
                          <a:noFill/>
                          <a:ln>
                            <a:noFill/>
                          </a:ln>
                        </pic:spPr>
                      </pic:pic>
                    </a:graphicData>
                  </a:graphic>
                </wp:anchor>
              </w:drawing>
            </w:r>
            <w:proofErr w:type="spellStart"/>
            <w:r w:rsidRPr="00B92485">
              <w:rPr>
                <w:rFonts w:ascii="Maiandra GD" w:hAnsi="Maiandra GD"/>
                <w:color w:val="00B050"/>
                <w:sz w:val="42"/>
                <w:szCs w:val="42"/>
              </w:rPr>
              <w:t>Gusford</w:t>
            </w:r>
            <w:proofErr w:type="spellEnd"/>
            <w:r w:rsidRPr="00B92485">
              <w:rPr>
                <w:rFonts w:ascii="Maiandra GD" w:hAnsi="Maiandra GD"/>
                <w:color w:val="00B050"/>
                <w:sz w:val="42"/>
                <w:szCs w:val="42"/>
              </w:rPr>
              <w:t xml:space="preserve"> Primary School</w:t>
            </w:r>
            <w:r w:rsidR="00E62BB5" w:rsidRPr="00B92485">
              <w:rPr>
                <w:rFonts w:ascii="Maiandra GD" w:hAnsi="Maiandra GD"/>
                <w:color w:val="00B050"/>
                <w:sz w:val="42"/>
                <w:szCs w:val="42"/>
              </w:rPr>
              <w:t xml:space="preserve"> </w:t>
            </w:r>
          </w:p>
          <w:p w:rsidR="00D455A0" w:rsidRPr="00D455A0" w:rsidRDefault="00D455A0" w:rsidP="00D455A0">
            <w:pPr>
              <w:pStyle w:val="TableParagraph"/>
              <w:tabs>
                <w:tab w:val="left" w:pos="8239"/>
              </w:tabs>
              <w:spacing w:line="790" w:lineRule="exact"/>
              <w:jc w:val="center"/>
              <w:rPr>
                <w:rFonts w:ascii="Maiandra GD" w:hAnsi="Maiandra GD"/>
                <w:color w:val="00B050"/>
                <w:sz w:val="44"/>
              </w:rPr>
            </w:pPr>
            <w:r w:rsidRPr="00B92485">
              <w:rPr>
                <w:rFonts w:ascii="Maiandra GD" w:hAnsi="Maiandra GD"/>
                <w:color w:val="00B050"/>
                <w:sz w:val="42"/>
                <w:szCs w:val="42"/>
              </w:rPr>
              <w:t xml:space="preserve">Curriculum Information </w:t>
            </w:r>
            <w:r w:rsidR="005F498E">
              <w:rPr>
                <w:rFonts w:ascii="Maiandra GD" w:hAnsi="Maiandra GD"/>
                <w:color w:val="00B050"/>
                <w:sz w:val="42"/>
                <w:szCs w:val="42"/>
              </w:rPr>
              <w:t>Summer 1</w:t>
            </w:r>
            <w:r w:rsidR="00C71A2C">
              <w:rPr>
                <w:rFonts w:ascii="Maiandra GD" w:hAnsi="Maiandra GD"/>
                <w:color w:val="00B050"/>
                <w:sz w:val="44"/>
              </w:rPr>
              <w:t xml:space="preserve"> </w:t>
            </w:r>
          </w:p>
        </w:tc>
        <w:tc>
          <w:tcPr>
            <w:tcW w:w="7772" w:type="dxa"/>
          </w:tcPr>
          <w:p w:rsidR="00D455A0" w:rsidRPr="00D455A0" w:rsidRDefault="00A51120" w:rsidP="00D455A0">
            <w:pPr>
              <w:pStyle w:val="TableParagraph"/>
              <w:tabs>
                <w:tab w:val="left" w:pos="8239"/>
              </w:tabs>
              <w:spacing w:line="790" w:lineRule="exact"/>
              <w:jc w:val="center"/>
              <w:rPr>
                <w:rFonts w:ascii="Maiandra GD" w:hAnsi="Maiandra GD"/>
                <w:color w:val="00B050"/>
                <w:sz w:val="44"/>
              </w:rPr>
            </w:pPr>
            <w:r>
              <w:rPr>
                <w:rFonts w:ascii="Maiandra GD" w:hAnsi="Maiandra GD"/>
                <w:color w:val="00B050"/>
                <w:sz w:val="44"/>
              </w:rPr>
              <w:t>Year 5</w:t>
            </w:r>
          </w:p>
          <w:p w:rsidR="00D455A0" w:rsidRPr="00D455A0" w:rsidRDefault="005F498E" w:rsidP="00D455A0">
            <w:pPr>
              <w:pStyle w:val="TableParagraph"/>
              <w:tabs>
                <w:tab w:val="left" w:pos="8239"/>
              </w:tabs>
              <w:spacing w:line="790" w:lineRule="exact"/>
              <w:jc w:val="center"/>
              <w:rPr>
                <w:rFonts w:ascii="Maiandra GD" w:hAnsi="Maiandra GD"/>
                <w:sz w:val="44"/>
              </w:rPr>
            </w:pPr>
            <w:r>
              <w:rPr>
                <w:rFonts w:ascii="Maiandra GD" w:hAnsi="Maiandra GD"/>
                <w:color w:val="00B050"/>
                <w:sz w:val="44"/>
              </w:rPr>
              <w:t>Victorians and the Human Lifecycle</w:t>
            </w:r>
          </w:p>
        </w:tc>
      </w:tr>
    </w:tbl>
    <w:p w:rsidR="00A406D5" w:rsidRDefault="00DD6654">
      <w:pPr>
        <w:rPr>
          <w:rFonts w:ascii="Times New Roman"/>
          <w:sz w:val="20"/>
        </w:rPr>
      </w:pPr>
      <w:r>
        <w:rPr>
          <w:noProof/>
          <w:lang w:eastAsia="en-GB"/>
        </w:rPr>
        <mc:AlternateContent>
          <mc:Choice Requires="wps">
            <w:drawing>
              <wp:anchor distT="0" distB="0" distL="114300" distR="114300" simplePos="0" relativeHeight="487595520" behindDoc="0" locked="0" layoutInCell="1" allowOverlap="1">
                <wp:simplePos x="0" y="0"/>
                <wp:positionH relativeFrom="margin">
                  <wp:align>left</wp:align>
                </wp:positionH>
                <wp:positionV relativeFrom="paragraph">
                  <wp:posOffset>111570</wp:posOffset>
                </wp:positionV>
                <wp:extent cx="9856280" cy="1460475"/>
                <wp:effectExtent l="19050" t="19050" r="12065" b="26035"/>
                <wp:wrapNone/>
                <wp:docPr id="43" name="Text Box 43"/>
                <wp:cNvGraphicFramePr/>
                <a:graphic xmlns:a="http://schemas.openxmlformats.org/drawingml/2006/main">
                  <a:graphicData uri="http://schemas.microsoft.com/office/word/2010/wordprocessingShape">
                    <wps:wsp>
                      <wps:cNvSpPr txBox="1"/>
                      <wps:spPr>
                        <a:xfrm>
                          <a:off x="0" y="0"/>
                          <a:ext cx="9856280" cy="1460475"/>
                        </a:xfrm>
                        <a:prstGeom prst="rect">
                          <a:avLst/>
                        </a:prstGeom>
                        <a:solidFill>
                          <a:schemeClr val="lt1"/>
                        </a:solidFill>
                        <a:ln w="28575" cap="rnd" cmpd="sng">
                          <a:solidFill>
                            <a:srgbClr val="00B050"/>
                          </a:solidFill>
                          <a:round/>
                        </a:ln>
                      </wps:spPr>
                      <wps:txbx>
                        <w:txbxContent>
                          <w:p w:rsidR="00DD6654" w:rsidRPr="008461B3" w:rsidRDefault="009D7EAC">
                            <w:pPr>
                              <w:rPr>
                                <w:color w:val="000000" w:themeColor="text1"/>
                                <w:sz w:val="24"/>
                                <w:szCs w:val="24"/>
                                <w14:textOutline w14:w="34925" w14:cap="rnd" w14:cmpd="sng" w14:algn="ctr">
                                  <w14:noFill/>
                                  <w14:prstDash w14:val="dash"/>
                                  <w14:round/>
                                </w14:textOutline>
                              </w:rPr>
                            </w:pPr>
                            <w:r w:rsidRPr="008461B3">
                              <w:rPr>
                                <w:color w:val="00B050"/>
                                <w:sz w:val="24"/>
                                <w:szCs w:val="24"/>
                                <w14:textOutline w14:w="34925" w14:cap="rnd" w14:cmpd="sng" w14:algn="ctr">
                                  <w14:noFill/>
                                  <w14:prstDash w14:val="dash"/>
                                  <w14:round/>
                                </w14:textOutline>
                              </w:rPr>
                              <w:t xml:space="preserve">In </w:t>
                            </w:r>
                            <w:r w:rsidR="005F498E">
                              <w:rPr>
                                <w:color w:val="00B050"/>
                                <w:sz w:val="24"/>
                                <w:szCs w:val="24"/>
                                <w14:textOutline w14:w="34925" w14:cap="rnd" w14:cmpd="sng" w14:algn="ctr">
                                  <w14:noFill/>
                                  <w14:prstDash w14:val="dash"/>
                                  <w14:round/>
                                </w14:textOutline>
                              </w:rPr>
                              <w:t>History</w:t>
                            </w:r>
                            <w:r w:rsidRPr="008461B3">
                              <w:rPr>
                                <w:color w:val="00B050"/>
                                <w:sz w:val="24"/>
                                <w:szCs w:val="24"/>
                                <w14:textOutline w14:w="34925" w14:cap="rnd" w14:cmpd="sng" w14:algn="ctr">
                                  <w14:noFill/>
                                  <w14:prstDash w14:val="dash"/>
                                  <w14:round/>
                                </w14:textOutline>
                              </w:rPr>
                              <w:t>,</w:t>
                            </w:r>
                            <w:r w:rsidR="00443A3F">
                              <w:rPr>
                                <w:color w:val="000000" w:themeColor="text1"/>
                                <w:sz w:val="24"/>
                                <w:szCs w:val="24"/>
                                <w14:textOutline w14:w="34925" w14:cap="rnd" w14:cmpd="sng" w14:algn="ctr">
                                  <w14:noFill/>
                                  <w14:prstDash w14:val="dash"/>
                                  <w14:round/>
                                </w14:textOutline>
                              </w:rPr>
                              <w:t xml:space="preserve"> </w:t>
                            </w:r>
                            <w:r w:rsidR="005F498E">
                              <w:rPr>
                                <w:color w:val="000000" w:themeColor="text1"/>
                                <w:sz w:val="24"/>
                                <w:szCs w:val="24"/>
                                <w14:textOutline w14:w="34925" w14:cap="rnd" w14:cmpd="sng" w14:algn="ctr">
                                  <w14:noFill/>
                                  <w14:prstDash w14:val="dash"/>
                                  <w14:round/>
                                </w14:textOutline>
                              </w:rPr>
                              <w:t xml:space="preserve">we are exploring the Victorian period to consider what factors led to such changes and developments in Britain during this time. This includes looking at the inventions and technological advances that appeared, the innovations in transport and industry and the social changes that occurred. We also consider the positive and negative consequences of these changes for other nations as well as they country itself. </w:t>
                            </w:r>
                          </w:p>
                          <w:p w:rsidR="008461B3" w:rsidRPr="008461B3" w:rsidRDefault="008461B3">
                            <w:pPr>
                              <w:rPr>
                                <w:color w:val="000000" w:themeColor="text1"/>
                                <w:sz w:val="24"/>
                                <w:szCs w:val="24"/>
                                <w14:textOutline w14:w="34925" w14:cap="rnd" w14:cmpd="sng" w14:algn="ctr">
                                  <w14:noFill/>
                                  <w14:prstDash w14:val="dash"/>
                                  <w14:round/>
                                </w14:textOutline>
                              </w:rPr>
                            </w:pPr>
                            <w:r w:rsidRPr="008461B3">
                              <w:rPr>
                                <w:color w:val="00B050"/>
                                <w:sz w:val="24"/>
                                <w:szCs w:val="24"/>
                                <w14:textOutline w14:w="34925" w14:cap="rnd" w14:cmpd="sng" w14:algn="ctr">
                                  <w14:noFill/>
                                  <w14:prstDash w14:val="dash"/>
                                  <w14:round/>
                                </w14:textOutline>
                              </w:rPr>
                              <w:t xml:space="preserve">In Science, </w:t>
                            </w:r>
                            <w:r w:rsidRPr="008461B3">
                              <w:rPr>
                                <w:color w:val="000000" w:themeColor="text1"/>
                                <w:sz w:val="24"/>
                                <w:szCs w:val="24"/>
                                <w14:textOutline w14:w="34925" w14:cap="rnd" w14:cmpd="sng" w14:algn="ctr">
                                  <w14:noFill/>
                                  <w14:prstDash w14:val="dash"/>
                                  <w14:round/>
                                </w14:textOutline>
                              </w:rPr>
                              <w:t>we</w:t>
                            </w:r>
                            <w:r w:rsidR="00190CAC">
                              <w:rPr>
                                <w:color w:val="000000" w:themeColor="text1"/>
                                <w:sz w:val="24"/>
                                <w:szCs w:val="24"/>
                                <w14:textOutline w14:w="34925" w14:cap="rnd" w14:cmpd="sng" w14:algn="ctr">
                                  <w14:noFill/>
                                  <w14:prstDash w14:val="dash"/>
                                  <w14:round/>
                                </w14:textOutline>
                              </w:rPr>
                              <w:t xml:space="preserve"> </w:t>
                            </w:r>
                            <w:r w:rsidR="005F498E">
                              <w:rPr>
                                <w:color w:val="000000" w:themeColor="text1"/>
                                <w:sz w:val="24"/>
                                <w:szCs w:val="24"/>
                                <w14:textOutline w14:w="34925" w14:cap="rnd" w14:cmpd="sng" w14:algn="ctr">
                                  <w14:noFill/>
                                  <w14:prstDash w14:val="dash"/>
                                  <w14:round/>
                                </w14:textOutline>
                              </w:rPr>
                              <w:t xml:space="preserve">extend our learning on lifecycles by focusing on humans and their lifecycles. We identify the stages of growth and development in humans and compare aspects such as gestation with other mammals, which we investigated in our Lifecycles unit last half term. Beginning with the needs of children as they develop, we follow on to look at the changes females and males undergo during puberty and the biological differences between the two genders. We continue chronologically to end our unit looking at the changes </w:t>
                            </w:r>
                            <w:r w:rsidR="003D6896">
                              <w:rPr>
                                <w:color w:val="000000" w:themeColor="text1"/>
                                <w:sz w:val="24"/>
                                <w:szCs w:val="24"/>
                                <w14:textOutline w14:w="34925" w14:cap="rnd" w14:cmpd="sng" w14:algn="ctr">
                                  <w14:noFill/>
                                  <w14:prstDash w14:val="dash"/>
                                  <w14:round/>
                                </w14:textOutline>
                              </w:rPr>
                              <w:t xml:space="preserve">in humans from adulthood into old age. </w:t>
                            </w:r>
                          </w:p>
                          <w:p w:rsidR="009D7EAC" w:rsidRPr="00DD6654" w:rsidRDefault="009D7EAC">
                            <w:pPr>
                              <w:rPr>
                                <w:color w:val="00B050"/>
                                <w14:textOutline w14:w="34925" w14:cap="rnd" w14:cmpd="sng" w14:algn="ctr">
                                  <w14:noFill/>
                                  <w14:prstDash w14:val="dash"/>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0;margin-top:8.8pt;width:776.1pt;height:115pt;z-index:48759552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zWYgIAAMUEAAAOAAAAZHJzL2Uyb0RvYy54bWysVE1vGjEQvVfqf7B8b3ahkBDEEhGiVJWi&#10;JBKpcjZeL6zk9bi2YTf99X32AvloT1UvZjwz+8bz5g2zq67RbK+cr8kUfHCWc6aMpLI2m4L/eLr9&#10;MuHMB2FKocmogr8oz6/mnz/NWjtVQ9qSLpVjADF+2tqCb0Ow0yzzcqsa4c/IKoNgRa4RAVe3yUon&#10;WqA3Ohvm+XnWkiutI6m8h/emD/J5wq8qJcNDVXkVmC443hbS6dK5jmc2n4npxgm7reXhGeIfXtGI&#10;2qDoCepGBMF2rv4DqqmlI09VOJPUZFRVtVSpB3QzyD90s9oKq1IvIMfbE03+/8HK+/2jY3VZ8NFX&#10;zoxoMKMn1QV2TR2DC/y01k+RtrJIDB38mPPR7+GMbXeVa+IvGmKIg+mXE7sRTcJ5ORmfDycIScQG&#10;o/N8dDGOONnr59b58E1Rw6JRcIfxJVbF/s6HPvWYEqt50nV5W2udLlEyaqkd2wsMW4f0SIC/y9KG&#10;tQUfTsaozaSA4pwpYTUWFHizSeXefeHdZn1CzfPrfJxU8xHY0c6U/RO1QVORtZ6daIVu3R2oXFP5&#10;AiYd9Vr0Vt7W6PZO+PAoHMQHhrBQ4QFHpQmvpYPF2Zbcr7/5Yz40gShnLcSMVn7uhFOc6e8Garkc&#10;jEZR/ekyGl8McXFvI+u3EbNrlgQKB1hdK5MZ84M+mpWj5hl7t4hVERJGonbBw9Fchn7FsLdSLRYp&#10;CXq3ItyZlZUROo4szvKpexbOHgYeoJV7OspeTD/Mvc+NXxpa7AJVdRJFJLhn9cA7diXJ6rDXcRnf&#10;3lPW67/P/DcAAAD//wMAUEsDBBQABgAIAAAAIQBYrVDA4AAAAAgBAAAPAAAAZHJzL2Rvd25yZXYu&#10;eG1sTI9BT8JAEIXvJvyHzZB4k22LoNZuiTExHkggIsF4W7pj29idrd2lFH+9wwmP897Lm+9li8E2&#10;osfO144UxJMIBFLhTE2lgu37y809CB80Gd04QgUn9LDIR1eZTo070hv2m1AKLiGfagVVCG0qpS8q&#10;tNpPXIvE3pfrrA58dqU0nT5yuW1kEkVzaXVN/KHSLT5XWHxvDlbB6zr+pXj1OX3YfZyWS9m7n2nk&#10;lLoeD0+PIAIO4RKGMz6jQ85Me3cg40WjgIcEVu/mIM7ubJYkIPYKkluWZJ7J/wPyPwAAAP//AwBQ&#10;SwECLQAUAAYACAAAACEAtoM4kv4AAADhAQAAEwAAAAAAAAAAAAAAAAAAAAAAW0NvbnRlbnRfVHlw&#10;ZXNdLnhtbFBLAQItABQABgAIAAAAIQA4/SH/1gAAAJQBAAALAAAAAAAAAAAAAAAAAC8BAABfcmVs&#10;cy8ucmVsc1BLAQItABQABgAIAAAAIQBpjgzWYgIAAMUEAAAOAAAAAAAAAAAAAAAAAC4CAABkcnMv&#10;ZTJvRG9jLnhtbFBLAQItABQABgAIAAAAIQBYrVDA4AAAAAgBAAAPAAAAAAAAAAAAAAAAALwEAABk&#10;cnMvZG93bnJldi54bWxQSwUGAAAAAAQABADzAAAAyQUAAAAA&#10;" fillcolor="white [3201]" strokecolor="#00b050" strokeweight="2.25pt">
                <v:stroke joinstyle="round" endcap="round"/>
                <v:textbox>
                  <w:txbxContent>
                    <w:p w:rsidR="00DD6654" w:rsidRPr="008461B3" w:rsidRDefault="009D7EAC">
                      <w:pPr>
                        <w:rPr>
                          <w:color w:val="000000" w:themeColor="text1"/>
                          <w:sz w:val="24"/>
                          <w:szCs w:val="24"/>
                          <w14:textOutline w14:w="34925" w14:cap="rnd" w14:cmpd="sng" w14:algn="ctr">
                            <w14:noFill/>
                            <w14:prstDash w14:val="dash"/>
                            <w14:round/>
                          </w14:textOutline>
                        </w:rPr>
                      </w:pPr>
                      <w:r w:rsidRPr="008461B3">
                        <w:rPr>
                          <w:color w:val="00B050"/>
                          <w:sz w:val="24"/>
                          <w:szCs w:val="24"/>
                          <w14:textOutline w14:w="34925" w14:cap="rnd" w14:cmpd="sng" w14:algn="ctr">
                            <w14:noFill/>
                            <w14:prstDash w14:val="dash"/>
                            <w14:round/>
                          </w14:textOutline>
                        </w:rPr>
                        <w:t xml:space="preserve">In </w:t>
                      </w:r>
                      <w:r w:rsidR="005F498E">
                        <w:rPr>
                          <w:color w:val="00B050"/>
                          <w:sz w:val="24"/>
                          <w:szCs w:val="24"/>
                          <w14:textOutline w14:w="34925" w14:cap="rnd" w14:cmpd="sng" w14:algn="ctr">
                            <w14:noFill/>
                            <w14:prstDash w14:val="dash"/>
                            <w14:round/>
                          </w14:textOutline>
                        </w:rPr>
                        <w:t>History</w:t>
                      </w:r>
                      <w:r w:rsidRPr="008461B3">
                        <w:rPr>
                          <w:color w:val="00B050"/>
                          <w:sz w:val="24"/>
                          <w:szCs w:val="24"/>
                          <w14:textOutline w14:w="34925" w14:cap="rnd" w14:cmpd="sng" w14:algn="ctr">
                            <w14:noFill/>
                            <w14:prstDash w14:val="dash"/>
                            <w14:round/>
                          </w14:textOutline>
                        </w:rPr>
                        <w:t>,</w:t>
                      </w:r>
                      <w:r w:rsidR="00443A3F">
                        <w:rPr>
                          <w:color w:val="000000" w:themeColor="text1"/>
                          <w:sz w:val="24"/>
                          <w:szCs w:val="24"/>
                          <w14:textOutline w14:w="34925" w14:cap="rnd" w14:cmpd="sng" w14:algn="ctr">
                            <w14:noFill/>
                            <w14:prstDash w14:val="dash"/>
                            <w14:round/>
                          </w14:textOutline>
                        </w:rPr>
                        <w:t xml:space="preserve"> </w:t>
                      </w:r>
                      <w:r w:rsidR="005F498E">
                        <w:rPr>
                          <w:color w:val="000000" w:themeColor="text1"/>
                          <w:sz w:val="24"/>
                          <w:szCs w:val="24"/>
                          <w14:textOutline w14:w="34925" w14:cap="rnd" w14:cmpd="sng" w14:algn="ctr">
                            <w14:noFill/>
                            <w14:prstDash w14:val="dash"/>
                            <w14:round/>
                          </w14:textOutline>
                        </w:rPr>
                        <w:t xml:space="preserve">we are exploring the Victorian period to consider what factors led to such changes and developments in Britain during this time. This includes looking at the inventions and technological advances that appeared, the innovations in transport and industry and the social changes that occurred. We also consider the positive and negative consequences of these changes for other nations as well as they country itself. </w:t>
                      </w:r>
                    </w:p>
                    <w:p w:rsidR="008461B3" w:rsidRPr="008461B3" w:rsidRDefault="008461B3">
                      <w:pPr>
                        <w:rPr>
                          <w:color w:val="000000" w:themeColor="text1"/>
                          <w:sz w:val="24"/>
                          <w:szCs w:val="24"/>
                          <w14:textOutline w14:w="34925" w14:cap="rnd" w14:cmpd="sng" w14:algn="ctr">
                            <w14:noFill/>
                            <w14:prstDash w14:val="dash"/>
                            <w14:round/>
                          </w14:textOutline>
                        </w:rPr>
                      </w:pPr>
                      <w:r w:rsidRPr="008461B3">
                        <w:rPr>
                          <w:color w:val="00B050"/>
                          <w:sz w:val="24"/>
                          <w:szCs w:val="24"/>
                          <w14:textOutline w14:w="34925" w14:cap="rnd" w14:cmpd="sng" w14:algn="ctr">
                            <w14:noFill/>
                            <w14:prstDash w14:val="dash"/>
                            <w14:round/>
                          </w14:textOutline>
                        </w:rPr>
                        <w:t xml:space="preserve">In Science, </w:t>
                      </w:r>
                      <w:r w:rsidRPr="008461B3">
                        <w:rPr>
                          <w:color w:val="000000" w:themeColor="text1"/>
                          <w:sz w:val="24"/>
                          <w:szCs w:val="24"/>
                          <w14:textOutline w14:w="34925" w14:cap="rnd" w14:cmpd="sng" w14:algn="ctr">
                            <w14:noFill/>
                            <w14:prstDash w14:val="dash"/>
                            <w14:round/>
                          </w14:textOutline>
                        </w:rPr>
                        <w:t>we</w:t>
                      </w:r>
                      <w:r w:rsidR="00190CAC">
                        <w:rPr>
                          <w:color w:val="000000" w:themeColor="text1"/>
                          <w:sz w:val="24"/>
                          <w:szCs w:val="24"/>
                          <w14:textOutline w14:w="34925" w14:cap="rnd" w14:cmpd="sng" w14:algn="ctr">
                            <w14:noFill/>
                            <w14:prstDash w14:val="dash"/>
                            <w14:round/>
                          </w14:textOutline>
                        </w:rPr>
                        <w:t xml:space="preserve"> </w:t>
                      </w:r>
                      <w:r w:rsidR="005F498E">
                        <w:rPr>
                          <w:color w:val="000000" w:themeColor="text1"/>
                          <w:sz w:val="24"/>
                          <w:szCs w:val="24"/>
                          <w14:textOutline w14:w="34925" w14:cap="rnd" w14:cmpd="sng" w14:algn="ctr">
                            <w14:noFill/>
                            <w14:prstDash w14:val="dash"/>
                            <w14:round/>
                          </w14:textOutline>
                        </w:rPr>
                        <w:t xml:space="preserve">extend our learning on lifecycles by focusing on humans and their lifecycles. We identify the stages of growth and development in humans and compare aspects such as gestation with other mammals, which we investigated in our Lifecycles unit last half term. Beginning with the needs of children as they develop, we follow on to look at the changes females and males undergo during puberty and the biological differences between the two genders. We continue chronologically to end our unit looking at the changes </w:t>
                      </w:r>
                      <w:r w:rsidR="003D6896">
                        <w:rPr>
                          <w:color w:val="000000" w:themeColor="text1"/>
                          <w:sz w:val="24"/>
                          <w:szCs w:val="24"/>
                          <w14:textOutline w14:w="34925" w14:cap="rnd" w14:cmpd="sng" w14:algn="ctr">
                            <w14:noFill/>
                            <w14:prstDash w14:val="dash"/>
                            <w14:round/>
                          </w14:textOutline>
                        </w:rPr>
                        <w:t xml:space="preserve">in humans from adulthood into old age. </w:t>
                      </w:r>
                    </w:p>
                    <w:p w:rsidR="009D7EAC" w:rsidRPr="00DD6654" w:rsidRDefault="009D7EAC">
                      <w:pPr>
                        <w:rPr>
                          <w:color w:val="00B050"/>
                          <w14:textOutline w14:w="34925" w14:cap="rnd" w14:cmpd="sng" w14:algn="ctr">
                            <w14:noFill/>
                            <w14:prstDash w14:val="dash"/>
                            <w14:round/>
                          </w14:textOutline>
                        </w:rPr>
                      </w:pPr>
                    </w:p>
                  </w:txbxContent>
                </v:textbox>
                <w10:wrap anchorx="margin"/>
              </v:shape>
            </w:pict>
          </mc:Fallback>
        </mc:AlternateContent>
      </w:r>
    </w:p>
    <w:p w:rsidR="00A406D5" w:rsidRDefault="00A406D5">
      <w:pPr>
        <w:rPr>
          <w:rFonts w:ascii="Times New Roman"/>
          <w:sz w:val="20"/>
        </w:rPr>
      </w:pPr>
    </w:p>
    <w:p w:rsidR="00A406D5" w:rsidRDefault="00A406D5">
      <w:pPr>
        <w:rPr>
          <w:rFonts w:ascii="Times New Roman"/>
          <w:sz w:val="20"/>
        </w:rPr>
      </w:pPr>
    </w:p>
    <w:p w:rsidR="00A406D5" w:rsidRDefault="00A406D5">
      <w:pPr>
        <w:rPr>
          <w:rFonts w:ascii="Times New Roman"/>
          <w:sz w:val="20"/>
        </w:rPr>
      </w:pPr>
    </w:p>
    <w:p w:rsidR="00A406D5" w:rsidRDefault="00A406D5">
      <w:pPr>
        <w:rPr>
          <w:rFonts w:ascii="Times New Roman"/>
          <w:sz w:val="20"/>
        </w:rPr>
      </w:pPr>
    </w:p>
    <w:p w:rsidR="00A406D5" w:rsidRDefault="00A406D5">
      <w:pPr>
        <w:rPr>
          <w:rFonts w:ascii="Times New Roman"/>
          <w:sz w:val="20"/>
        </w:rPr>
      </w:pPr>
    </w:p>
    <w:p w:rsidR="00A406D5" w:rsidRDefault="00A406D5">
      <w:pPr>
        <w:rPr>
          <w:rFonts w:ascii="Times New Roman"/>
          <w:sz w:val="20"/>
        </w:rPr>
      </w:pPr>
    </w:p>
    <w:p w:rsidR="00A406D5" w:rsidRDefault="00A406D5">
      <w:pPr>
        <w:rPr>
          <w:rFonts w:ascii="Times New Roman"/>
          <w:sz w:val="20"/>
        </w:rPr>
      </w:pPr>
    </w:p>
    <w:p w:rsidR="00A406D5" w:rsidRDefault="00A406D5">
      <w:pPr>
        <w:rPr>
          <w:rFonts w:ascii="Times New Roman"/>
          <w:sz w:val="20"/>
        </w:rPr>
      </w:pPr>
    </w:p>
    <w:p w:rsidR="00A406D5" w:rsidRDefault="00A406D5">
      <w:pPr>
        <w:rPr>
          <w:rFonts w:ascii="Times New Roman"/>
          <w:sz w:val="20"/>
        </w:rPr>
      </w:pPr>
    </w:p>
    <w:p w:rsidR="00A406D5" w:rsidRDefault="00DD6654">
      <w:pPr>
        <w:spacing w:before="1"/>
        <w:rPr>
          <w:rFonts w:ascii="Times New Roman"/>
          <w:sz w:val="28"/>
        </w:rPr>
      </w:pPr>
      <w:r>
        <w:rPr>
          <w:noProof/>
          <w:lang w:eastAsia="en-GB"/>
        </w:rPr>
        <mc:AlternateContent>
          <mc:Choice Requires="wps">
            <w:drawing>
              <wp:anchor distT="0" distB="0" distL="114300" distR="114300" simplePos="0" relativeHeight="487603712" behindDoc="0" locked="0" layoutInCell="1" allowOverlap="1" wp14:anchorId="46CF50A6" wp14:editId="1A55D995">
                <wp:simplePos x="0" y="0"/>
                <wp:positionH relativeFrom="margin">
                  <wp:posOffset>7659584</wp:posOffset>
                </wp:positionH>
                <wp:positionV relativeFrom="paragraph">
                  <wp:posOffset>255922</wp:posOffset>
                </wp:positionV>
                <wp:extent cx="2196935" cy="4175002"/>
                <wp:effectExtent l="0" t="0" r="13335" b="16510"/>
                <wp:wrapNone/>
                <wp:docPr id="49" name="Text Box 49"/>
                <wp:cNvGraphicFramePr/>
                <a:graphic xmlns:a="http://schemas.openxmlformats.org/drawingml/2006/main">
                  <a:graphicData uri="http://schemas.microsoft.com/office/word/2010/wordprocessingShape">
                    <wps:wsp>
                      <wps:cNvSpPr txBox="1"/>
                      <wps:spPr>
                        <a:xfrm>
                          <a:off x="0" y="0"/>
                          <a:ext cx="2196935" cy="4175002"/>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DD6654" w:rsidRDefault="00341859" w:rsidP="00DD6654">
                            <w:pPr>
                              <w:jc w:val="center"/>
                              <w:rPr>
                                <w:rFonts w:ascii="Maiandra GD" w:hAnsi="Maiandra GD"/>
                                <w:b/>
                                <w:outline/>
                                <w:color w:val="7030A0"/>
                                <w:sz w:val="28"/>
                                <w:szCs w:val="28"/>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pPr>
                            <w:r>
                              <w:rPr>
                                <w:rFonts w:ascii="Maiandra GD" w:hAnsi="Maiandra GD"/>
                                <w:b/>
                                <w:outline/>
                                <w:color w:val="7030A0"/>
                                <w:sz w:val="28"/>
                                <w:szCs w:val="28"/>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t>PSHE</w:t>
                            </w:r>
                          </w:p>
                          <w:p w:rsidR="00D55E8F" w:rsidRPr="009D7EAC" w:rsidRDefault="00D55E8F" w:rsidP="00D55E8F">
                            <w:pPr>
                              <w:rPr>
                                <w:sz w:val="24"/>
                                <w:szCs w:val="24"/>
                              </w:rPr>
                            </w:pPr>
                            <w:r w:rsidRPr="009D7EAC">
                              <w:rPr>
                                <w:sz w:val="24"/>
                                <w:szCs w:val="24"/>
                              </w:rPr>
                              <w:t xml:space="preserve">Our learning for this term focuses on </w:t>
                            </w:r>
                            <w:r w:rsidR="00391F26">
                              <w:rPr>
                                <w:sz w:val="24"/>
                                <w:szCs w:val="24"/>
                              </w:rPr>
                              <w:t>Health and Wellbeing. We look at relaxation methods and try yoga stretches and breathing techniques to learn how to calm us</w:t>
                            </w:r>
                            <w:r w:rsidR="007414BD">
                              <w:rPr>
                                <w:sz w:val="24"/>
                                <w:szCs w:val="24"/>
                              </w:rPr>
                              <w:t xml:space="preserve"> before considering the importance of a good night’s sleep and how we can ensure our quality of sleep. Understanding that failure is a normal part of life is our next focus and we think about how to stay resilient and how to set and achieve goals with different time frames. We also look at how to take responsibility for our feelings. We end the unit looking at healthy eating and staying safe in the sun.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F50A6" id="Text Box 49" o:spid="_x0000_s1027" type="#_x0000_t202" style="position:absolute;margin-left:603.1pt;margin-top:20.15pt;width:173pt;height:328.75pt;z-index:48760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7bdAIAADUFAAAOAAAAZHJzL2Uyb0RvYy54bWysVN9P2zAQfp+0/8Hy+0jSFVgrUtSBmCYh&#10;QKMTz65j02iOz7OvTbq/fmcnDYz1adpLYt999/s7X1x2jWE75UMNtuTFSc6ZshKq2j6X/Pvq5sMn&#10;zgIKWwkDVpV8rwK/XLx/d9G6uZrABkylPCMnNsxbV/INoptnWZAb1YhwAk5ZUmrwjUC6+ues8qIl&#10;743JJnl+lrXgK+dBqhBIet0r+SL511pJvNc6KGSm5JQbpq9P33X8ZosLMX/2wm1qOaQh/iGLRtSW&#10;go6urgUKtvX1X66aWnoIoPFEQpOB1rVUqQaqpsjfVPO4EU6lWqg5wY1tCv/PrbzbPXhWVyWfzjiz&#10;oqEZrVSH7DN0jETUn9aFOcEeHQGxIznN+SAPJIxld9o38U8FMdJTp/djd6M3ScJJMTubfTzlTJJu&#10;Wpyf5vkk+slezJ0P+EVBw+Kh5J7Gl7oqdrcBe+gBEqMZG2Uxvz6PdMK9Ub3ym9JUWYycnCROqSvj&#10;2U4QG4SUyuJ0yMBYQkczXRszGhbHDA2m8intARvNVOLaaJgfM/wz4miRooLF0bipLfhjDqofY+Qe&#10;f6i+rzmWj926S+McR7SGak+T89BzPzh5U1N3b0XAB+GJ7DQsWmC8p4820JYchhNnG/C/jskjnjhI&#10;Ws5aWp6Sh59b4RVn5qslds6K6TRuW7pMT88ndPGvNevXGrttroAmUtBT4WQ6Rjyaw1F7aJ5oz5cx&#10;KqmElRS75Hg4XmG/0vROSLVcJhDtlxN4ax+djK5jlyN3Vt2T8G4gGBI37+CwZmL+hmc9NlpaWG4R&#10;dJ1IGPvcd3XoP+1movHwjsTlf31PqJfXbvEbAAD//wMAUEsDBBQABgAIAAAAIQAPfIu94QAAAAwB&#10;AAAPAAAAZHJzL2Rvd25yZXYueG1sTI/LTsMwEEX3SPyDNUjsqE1oQwlxKkBiQ4VQ2n6AG0+TqH5E&#10;tpsGvp7pCpZ35ujOmXI1WcNGDLH3TsL9TABD13jdu1bCbvt+twQWk3JaGe9QwjdGWFXXV6UqtD+7&#10;GsdNahmVuFgoCV1KQ8F5bDq0Ks78gI52Bx+sShRDy3VQZyq3hmdC5Nyq3tGFTg341mFz3JyshHGe&#10;anv8Wm9FfXhtfj75emc+gpS3N9PLM7CEU/qD4aJP6lCR096fnI7MUM5EnhErYS4egF2IxSKjyV5C&#10;/vS4BF6V/P8T1S8AAAD//wMAUEsBAi0AFAAGAAgAAAAhALaDOJL+AAAA4QEAABMAAAAAAAAAAAAA&#10;AAAAAAAAAFtDb250ZW50X1R5cGVzXS54bWxQSwECLQAUAAYACAAAACEAOP0h/9YAAACUAQAACwAA&#10;AAAAAAAAAAAAAAAvAQAAX3JlbHMvLnJlbHNQSwECLQAUAAYACAAAACEAqjwO23QCAAA1BQAADgAA&#10;AAAAAAAAAAAAAAAuAgAAZHJzL2Uyb0RvYy54bWxQSwECLQAUAAYACAAAACEAD3yLveEAAAAMAQAA&#10;DwAAAAAAAAAAAAAAAADOBAAAZHJzL2Rvd25yZXYueG1sUEsFBgAAAAAEAAQA8wAAANwFAAAAAA==&#10;" fillcolor="white [3201]" strokecolor="#8064a2 [3207]" strokeweight="2pt">
                <v:textbox>
                  <w:txbxContent>
                    <w:p w:rsidR="00DD6654" w:rsidRDefault="00341859" w:rsidP="00DD6654">
                      <w:pPr>
                        <w:jc w:val="center"/>
                        <w:rPr>
                          <w:rFonts w:ascii="Maiandra GD" w:hAnsi="Maiandra GD"/>
                          <w:b/>
                          <w:outline/>
                          <w:color w:val="7030A0"/>
                          <w:sz w:val="28"/>
                          <w:szCs w:val="28"/>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pPr>
                      <w:r>
                        <w:rPr>
                          <w:rFonts w:ascii="Maiandra GD" w:hAnsi="Maiandra GD"/>
                          <w:b/>
                          <w:outline/>
                          <w:color w:val="7030A0"/>
                          <w:sz w:val="28"/>
                          <w:szCs w:val="28"/>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t>PSHE</w:t>
                      </w:r>
                    </w:p>
                    <w:p w:rsidR="00D55E8F" w:rsidRPr="009D7EAC" w:rsidRDefault="00D55E8F" w:rsidP="00D55E8F">
                      <w:pPr>
                        <w:rPr>
                          <w:sz w:val="24"/>
                          <w:szCs w:val="24"/>
                        </w:rPr>
                      </w:pPr>
                      <w:r w:rsidRPr="009D7EAC">
                        <w:rPr>
                          <w:sz w:val="24"/>
                          <w:szCs w:val="24"/>
                        </w:rPr>
                        <w:t xml:space="preserve">Our learning for this term focuses on </w:t>
                      </w:r>
                      <w:r w:rsidR="00391F26">
                        <w:rPr>
                          <w:sz w:val="24"/>
                          <w:szCs w:val="24"/>
                        </w:rPr>
                        <w:t>Health and Wellbeing. We look at relaxation methods and try yoga stretches and breathing techniques to learn how to calm us</w:t>
                      </w:r>
                      <w:r w:rsidR="007414BD">
                        <w:rPr>
                          <w:sz w:val="24"/>
                          <w:szCs w:val="24"/>
                        </w:rPr>
                        <w:t xml:space="preserve"> before considering the importance of a good night’s sleep and how we can ensure our quality of sleep. Understanding that failure is a normal part of life is our next focus and we think about how to stay resilient and how to set and achieve goals with different time frames. We also look at how to take responsibility for our feelings. We end the unit looking at healthy eating and staying safe in the sun. </w:t>
                      </w:r>
                    </w:p>
                  </w:txbxContent>
                </v:textbox>
                <w10:wrap anchorx="margin"/>
              </v:shape>
            </w:pict>
          </mc:Fallback>
        </mc:AlternateContent>
      </w:r>
      <w:r>
        <w:rPr>
          <w:noProof/>
          <w:lang w:eastAsia="en-GB"/>
        </w:rPr>
        <mc:AlternateContent>
          <mc:Choice Requires="wps">
            <w:drawing>
              <wp:anchor distT="0" distB="0" distL="114300" distR="114300" simplePos="0" relativeHeight="487601664" behindDoc="0" locked="0" layoutInCell="1" allowOverlap="1" wp14:anchorId="46CF50A6" wp14:editId="1A55D995">
                <wp:simplePos x="0" y="0"/>
                <wp:positionH relativeFrom="margin">
                  <wp:posOffset>5094514</wp:posOffset>
                </wp:positionH>
                <wp:positionV relativeFrom="paragraph">
                  <wp:posOffset>232171</wp:posOffset>
                </wp:positionV>
                <wp:extent cx="2196935" cy="4175002"/>
                <wp:effectExtent l="0" t="0" r="13335" b="16510"/>
                <wp:wrapNone/>
                <wp:docPr id="48" name="Text Box 48"/>
                <wp:cNvGraphicFramePr/>
                <a:graphic xmlns:a="http://schemas.openxmlformats.org/drawingml/2006/main">
                  <a:graphicData uri="http://schemas.microsoft.com/office/word/2010/wordprocessingShape">
                    <wps:wsp>
                      <wps:cNvSpPr txBox="1"/>
                      <wps:spPr>
                        <a:xfrm>
                          <a:off x="0" y="0"/>
                          <a:ext cx="2196935" cy="4175002"/>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FD0871" w:rsidRDefault="00DD6654" w:rsidP="00DD6654">
                            <w:pPr>
                              <w:jc w:val="center"/>
                              <w:rPr>
                                <w:rFonts w:ascii="Maiandra GD" w:hAnsi="Maiandra GD"/>
                                <w:b/>
                                <w:outline/>
                                <w:color w:val="FFC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FFC000"/>
                                  </w14:solidFill>
                                  <w14:prstDash w14:val="solid"/>
                                  <w14:round/>
                                </w14:textOutline>
                                <w14:textFill>
                                  <w14:solidFill>
                                    <w14:srgbClr w14:val="FFFFFF"/>
                                  </w14:solidFill>
                                </w14:textFill>
                              </w:rPr>
                            </w:pPr>
                            <w:r w:rsidRPr="00DD6654">
                              <w:rPr>
                                <w:rFonts w:ascii="Maiandra GD" w:hAnsi="Maiandra GD"/>
                                <w:b/>
                                <w:outline/>
                                <w:color w:val="FFC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FFC000"/>
                                  </w14:solidFill>
                                  <w14:prstDash w14:val="solid"/>
                                  <w14:round/>
                                </w14:textOutline>
                                <w14:textFill>
                                  <w14:solidFill>
                                    <w14:srgbClr w14:val="FFFFFF"/>
                                  </w14:solidFill>
                                </w14:textFill>
                              </w:rPr>
                              <w:t>Science</w:t>
                            </w:r>
                          </w:p>
                          <w:p w:rsidR="00273C08" w:rsidRPr="00D55E8F" w:rsidRDefault="00FD0871" w:rsidP="00273C08">
                            <w:pPr>
                              <w:rPr>
                                <w:rFonts w:cstheme="minorHAnsi"/>
                                <w:sz w:val="24"/>
                                <w:szCs w:val="24"/>
                              </w:rPr>
                            </w:pPr>
                            <w:r w:rsidRPr="00D55E8F">
                              <w:rPr>
                                <w:sz w:val="24"/>
                                <w:szCs w:val="24"/>
                              </w:rPr>
                              <w:t xml:space="preserve">Our science topic this half term is </w:t>
                            </w:r>
                            <w:r w:rsidR="000157D8">
                              <w:rPr>
                                <w:sz w:val="24"/>
                                <w:szCs w:val="24"/>
                              </w:rPr>
                              <w:t xml:space="preserve">continuing our previous learning on living things including humans by looking at the human lifecycle. We understand the stages humans go through and compare it to the lifecycle of other mammals we have already studied. We investigate the stages in more detail including looking at the </w:t>
                            </w:r>
                            <w:proofErr w:type="gramStart"/>
                            <w:r w:rsidR="000157D8">
                              <w:rPr>
                                <w:sz w:val="24"/>
                                <w:szCs w:val="24"/>
                              </w:rPr>
                              <w:t>changes</w:t>
                            </w:r>
                            <w:proofErr w:type="gramEnd"/>
                            <w:r w:rsidR="000157D8">
                              <w:rPr>
                                <w:sz w:val="24"/>
                                <w:szCs w:val="24"/>
                              </w:rPr>
                              <w:t xml:space="preserve"> humans go through during puberty and the differences between males and females. This overlaps with our PSHE learning on changes the children may be experiencing at this present time and how to handle these changes in a positive manner. </w:t>
                            </w:r>
                          </w:p>
                          <w:p w:rsidR="00DD6654" w:rsidRPr="00D55E8F" w:rsidRDefault="00DD6654" w:rsidP="00FD0871">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F50A6" id="Text Box 48" o:spid="_x0000_s1028" type="#_x0000_t202" style="position:absolute;margin-left:401.15pt;margin-top:18.3pt;width:173pt;height:328.75pt;z-index:48760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2BdAIAADUFAAAOAAAAZHJzL2Uyb0RvYy54bWysVN9P2zAQfp+0/8Hy+5qka2FUpKgDMU1C&#10;gAYTz65j02iOz7OvTbq/fmcnDYz1adpLYt999/s7n190jWE75UMNtuTFJOdMWQlVbZ9L/v3x+sMn&#10;zgIKWwkDVpV8rwK/WL5/d966hZrCBkylPCMnNixaV/INoltkWZAb1YgwAacsKTX4RiBd/XNWedGS&#10;98Zk0zw/yVrwlfMgVQgkveqVfJn8a60k3mkdFDJTcsoN09en7zp+s+W5WDx74Ta1HNIQ/5BFI2pL&#10;QUdXVwIF2/r6L1dNLT0E0DiR0GSgdS1VqoGqKfI31TxshFOpFmpOcGObwv9zK293957VVclnNCkr&#10;GprRo+qQfYaOkYj607qwINiDIyB2JKc5H+SBhLHsTvsm/qkgRnrq9H7sbvQmSTgtzk7OPs45k6Sb&#10;FafzPJ9GP9mLufMBvyhoWDyU3NP4UlfF7iZgDz1AYjRjoyzm1+eRTrg3qld+U5oqi5GTk8QpdWk8&#10;2wlig5BSWTwZMjCW0NFM18aMhsUxQ4OpfEp7wEYzlbg2GubHDP+MOFqkqGBxNG5qC/6Yg+rHGLnH&#10;H6rva47lY7fu0jhTa6NkDdWeJueh535w8rqm7t6IgPfCE9lpWLTAeEcfbaAtOQwnzjbgfx2TRzxx&#10;kLSctbQ8JQ8/t8IrzsxXS+w8K2azuG3pMpufTuniX2vWrzV221wCTaSgp8LJdIx4NIej9tA80Z6v&#10;YlRSCSspdsnxcLzEfqXpnZBqtUog2i8n8MY+OBldxy5H7jx2T8K7gWBI3LyFw5qJxRue9dhoaWG1&#10;RdB1IuFLV4f+024mGg/vSFz+1/eEenntlr8BAAD//wMAUEsDBBQABgAIAAAAIQCEZPtW4AAAAAsB&#10;AAAPAAAAZHJzL2Rvd25yZXYueG1sTI/BTsMwDIbvSLxDZCRuLO06VaU0nWAMIYGExECcs9Y0hcap&#10;knQrb493gqPtT///uVrPdhAH9KF3pCBdJCCQGtf21Cl4f3u4KkCEqKnVgyNU8IMB1vX5WaXL1h3p&#10;FQ+72AkOoVBqBSbGsZQyNAatDgs3IvHt03mrI4++k63XRw63g1wmSS6t7okbjB5xY7D53k2We81z&#10;5782L3fp9LHt5UjZ/fbpUanLi/n2BkTEOf7BcNJndajZae8maoMYFBTJMmNUQZbnIE5Auip4s1eQ&#10;X69SkHUl//9Q/wIAAP//AwBQSwECLQAUAAYACAAAACEAtoM4kv4AAADhAQAAEwAAAAAAAAAAAAAA&#10;AAAAAAAAW0NvbnRlbnRfVHlwZXNdLnhtbFBLAQItABQABgAIAAAAIQA4/SH/1gAAAJQBAAALAAAA&#10;AAAAAAAAAAAAAC8BAABfcmVscy8ucmVsc1BLAQItABQABgAIAAAAIQDzJ/2BdAIAADUFAAAOAAAA&#10;AAAAAAAAAAAAAC4CAABkcnMvZTJvRG9jLnhtbFBLAQItABQABgAIAAAAIQCEZPtW4AAAAAsBAAAP&#10;AAAAAAAAAAAAAAAAAM4EAABkcnMvZG93bnJldi54bWxQSwUGAAAAAAQABADzAAAA2wUAAAAA&#10;" fillcolor="white [3201]" strokecolor="#f79646 [3209]" strokeweight="2pt">
                <v:textbox>
                  <w:txbxContent>
                    <w:p w:rsidR="00FD0871" w:rsidRDefault="00DD6654" w:rsidP="00DD6654">
                      <w:pPr>
                        <w:jc w:val="center"/>
                        <w:rPr>
                          <w:rFonts w:ascii="Maiandra GD" w:hAnsi="Maiandra GD"/>
                          <w:b/>
                          <w:outline/>
                          <w:color w:val="FFC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FFC000"/>
                            </w14:solidFill>
                            <w14:prstDash w14:val="solid"/>
                            <w14:round/>
                          </w14:textOutline>
                          <w14:textFill>
                            <w14:solidFill>
                              <w14:srgbClr w14:val="FFFFFF"/>
                            </w14:solidFill>
                          </w14:textFill>
                        </w:rPr>
                      </w:pPr>
                      <w:r w:rsidRPr="00DD6654">
                        <w:rPr>
                          <w:rFonts w:ascii="Maiandra GD" w:hAnsi="Maiandra GD"/>
                          <w:b/>
                          <w:outline/>
                          <w:color w:val="FFC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FFC000"/>
                            </w14:solidFill>
                            <w14:prstDash w14:val="solid"/>
                            <w14:round/>
                          </w14:textOutline>
                          <w14:textFill>
                            <w14:solidFill>
                              <w14:srgbClr w14:val="FFFFFF"/>
                            </w14:solidFill>
                          </w14:textFill>
                        </w:rPr>
                        <w:t>Science</w:t>
                      </w:r>
                    </w:p>
                    <w:p w:rsidR="00273C08" w:rsidRPr="00D55E8F" w:rsidRDefault="00FD0871" w:rsidP="00273C08">
                      <w:pPr>
                        <w:rPr>
                          <w:rFonts w:cstheme="minorHAnsi"/>
                          <w:sz w:val="24"/>
                          <w:szCs w:val="24"/>
                        </w:rPr>
                      </w:pPr>
                      <w:r w:rsidRPr="00D55E8F">
                        <w:rPr>
                          <w:sz w:val="24"/>
                          <w:szCs w:val="24"/>
                        </w:rPr>
                        <w:t xml:space="preserve">Our science topic this half term is </w:t>
                      </w:r>
                      <w:r w:rsidR="000157D8">
                        <w:rPr>
                          <w:sz w:val="24"/>
                          <w:szCs w:val="24"/>
                        </w:rPr>
                        <w:t xml:space="preserve">continuing our previous learning on living things including humans by looking at the human lifecycle. We understand the stages humans go through and compare it to the lifecycle of other mammals we have already studied. We investigate the stages in more detail including looking at the </w:t>
                      </w:r>
                      <w:proofErr w:type="gramStart"/>
                      <w:r w:rsidR="000157D8">
                        <w:rPr>
                          <w:sz w:val="24"/>
                          <w:szCs w:val="24"/>
                        </w:rPr>
                        <w:t>changes</w:t>
                      </w:r>
                      <w:proofErr w:type="gramEnd"/>
                      <w:r w:rsidR="000157D8">
                        <w:rPr>
                          <w:sz w:val="24"/>
                          <w:szCs w:val="24"/>
                        </w:rPr>
                        <w:t xml:space="preserve"> humans go through during puberty and the differences between males and females. This overlaps with our PSHE learning on changes the children may be experiencing at this present time and how to handle these changes in a positive manner. </w:t>
                      </w:r>
                    </w:p>
                    <w:p w:rsidR="00DD6654" w:rsidRPr="00D55E8F" w:rsidRDefault="00DD6654" w:rsidP="00FD0871">
                      <w:pPr>
                        <w:rPr>
                          <w:rFonts w:cstheme="minorHAnsi"/>
                          <w:sz w:val="24"/>
                          <w:szCs w:val="24"/>
                        </w:rPr>
                      </w:pPr>
                    </w:p>
                  </w:txbxContent>
                </v:textbox>
                <w10:wrap anchorx="margin"/>
              </v:shape>
            </w:pict>
          </mc:Fallback>
        </mc:AlternateContent>
      </w:r>
      <w:r>
        <w:rPr>
          <w:noProof/>
          <w:lang w:eastAsia="en-GB"/>
        </w:rPr>
        <mc:AlternateContent>
          <mc:Choice Requires="wps">
            <w:drawing>
              <wp:anchor distT="0" distB="0" distL="114300" distR="114300" simplePos="0" relativeHeight="487599616" behindDoc="0" locked="0" layoutInCell="1" allowOverlap="1" wp14:anchorId="46CF50A6" wp14:editId="1A55D995">
                <wp:simplePos x="0" y="0"/>
                <wp:positionH relativeFrom="margin">
                  <wp:posOffset>2529444</wp:posOffset>
                </wp:positionH>
                <wp:positionV relativeFrom="paragraph">
                  <wp:posOffset>232361</wp:posOffset>
                </wp:positionV>
                <wp:extent cx="2196935" cy="4175002"/>
                <wp:effectExtent l="0" t="0" r="13335" b="16510"/>
                <wp:wrapNone/>
                <wp:docPr id="47" name="Text Box 47"/>
                <wp:cNvGraphicFramePr/>
                <a:graphic xmlns:a="http://schemas.openxmlformats.org/drawingml/2006/main">
                  <a:graphicData uri="http://schemas.microsoft.com/office/word/2010/wordprocessingShape">
                    <wps:wsp>
                      <wps:cNvSpPr txBox="1"/>
                      <wps:spPr>
                        <a:xfrm>
                          <a:off x="0" y="0"/>
                          <a:ext cx="2196935" cy="4175002"/>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D6654" w:rsidRDefault="00DD6654" w:rsidP="00DD6654">
                            <w:pPr>
                              <w:jc w:val="center"/>
                              <w:rPr>
                                <w:rFonts w:ascii="Maiandra GD" w:hAnsi="Maiandra GD"/>
                                <w:b/>
                                <w:outline/>
                                <w:color w:val="4BACC6"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DD6654">
                              <w:rPr>
                                <w:rFonts w:ascii="Maiandra GD" w:hAnsi="Maiandra GD"/>
                                <w:b/>
                                <w:outline/>
                                <w:color w:val="4BACC6"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Maths </w:t>
                            </w:r>
                          </w:p>
                          <w:p w:rsidR="00FD0871" w:rsidRPr="00391F26" w:rsidRDefault="00FD0871" w:rsidP="00FD0871">
                            <w:pPr>
                              <w:rPr>
                                <w:sz w:val="24"/>
                                <w:szCs w:val="24"/>
                              </w:rPr>
                            </w:pPr>
                            <w:r w:rsidRPr="00D55E8F">
                              <w:rPr>
                                <w:sz w:val="24"/>
                                <w:szCs w:val="24"/>
                              </w:rPr>
                              <w:t xml:space="preserve">In Maths we </w:t>
                            </w:r>
                            <w:r w:rsidR="000157D8">
                              <w:rPr>
                                <w:sz w:val="24"/>
                                <w:szCs w:val="24"/>
                              </w:rPr>
                              <w:t>start this half term by understanding angles in our ‘</w:t>
                            </w:r>
                            <w:r w:rsidR="000157D8" w:rsidRPr="000157D8">
                              <w:rPr>
                                <w:b/>
                                <w:sz w:val="24"/>
                                <w:szCs w:val="24"/>
                              </w:rPr>
                              <w:t>shape</w:t>
                            </w:r>
                            <w:r w:rsidR="000157D8">
                              <w:rPr>
                                <w:sz w:val="24"/>
                                <w:szCs w:val="24"/>
                              </w:rPr>
                              <w:t>’ unit. This includes measuring and drawing angles as well as learning about the values of angles on straight lines and about a point. We also look at regular and irregular polygons. Then we learn about co-ordinates, translation, symmetry and reflection in our ‘</w:t>
                            </w:r>
                            <w:r w:rsidR="000157D8" w:rsidRPr="000157D8">
                              <w:rPr>
                                <w:b/>
                                <w:sz w:val="24"/>
                                <w:szCs w:val="24"/>
                              </w:rPr>
                              <w:t>position and direction</w:t>
                            </w:r>
                            <w:r w:rsidR="000157D8">
                              <w:rPr>
                                <w:sz w:val="24"/>
                                <w:szCs w:val="24"/>
                              </w:rPr>
                              <w:t>’. Finally</w:t>
                            </w:r>
                            <w:r w:rsidR="00391F26">
                              <w:rPr>
                                <w:sz w:val="24"/>
                                <w:szCs w:val="24"/>
                              </w:rPr>
                              <w:t>,</w:t>
                            </w:r>
                            <w:r w:rsidR="000157D8">
                              <w:rPr>
                                <w:sz w:val="24"/>
                                <w:szCs w:val="24"/>
                              </w:rPr>
                              <w:t xml:space="preserve"> we</w:t>
                            </w:r>
                            <w:r w:rsidR="008D55A2">
                              <w:rPr>
                                <w:sz w:val="24"/>
                                <w:szCs w:val="24"/>
                              </w:rPr>
                              <w:t xml:space="preserve"> begin our </w:t>
                            </w:r>
                            <w:r w:rsidR="00391F26">
                              <w:rPr>
                                <w:sz w:val="24"/>
                                <w:szCs w:val="24"/>
                              </w:rPr>
                              <w:t xml:space="preserve">second </w:t>
                            </w:r>
                            <w:r w:rsidR="008D55A2">
                              <w:rPr>
                                <w:sz w:val="24"/>
                                <w:szCs w:val="24"/>
                              </w:rPr>
                              <w:t xml:space="preserve">unit on </w:t>
                            </w:r>
                            <w:r w:rsidR="00391F26">
                              <w:rPr>
                                <w:b/>
                                <w:sz w:val="24"/>
                                <w:szCs w:val="24"/>
                              </w:rPr>
                              <w:t>‘decimals’</w:t>
                            </w:r>
                            <w:r w:rsidR="00391F26">
                              <w:rPr>
                                <w:sz w:val="24"/>
                                <w:szCs w:val="24"/>
                              </w:rPr>
                              <w:t xml:space="preserve"> this time focusing on calculations. We start the unit by adding and subtracting within 1 and looking at complements to 1, before adding and subtracting across 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F50A6" id="Text Box 47" o:spid="_x0000_s1029" type="#_x0000_t202" style="position:absolute;margin-left:199.15pt;margin-top:18.3pt;width:173pt;height:328.75pt;z-index:48759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JUdQIAADUFAAAOAAAAZHJzL2Uyb0RvYy54bWysVN9P2zAQfp+0/8Hy+0hSCl0rUtSBmCZV&#10;gFYmnl3HptFsn2e7Tbq/nrPThI71adpLYt999/s7X123WpGdcL4GU9LiLKdEGA5VbV5K+uPp7tNn&#10;SnxgpmIKjCjpXnh6Pf/44aqxMzGCDahKOIJOjJ81tqSbEOwsyzzfCM38GVhhUCnBaRbw6l6yyrEG&#10;vWuVjfL8MmvAVdYBF96j9LZT0nnyL6Xg4UFKLwJRJcXcQvq69F3Hbza/YrMXx+ym5oc02D9koVlt&#10;MOjg6pYFRrau/suVrrkDDzKccdAZSFlzkWrAaor8XTWrDbMi1YLN8XZok/9/bvn97tGRuirpeEKJ&#10;YRpn9CTaQL5AS1CE/WmsnyFsZREYWpTjnHu5R2Esu5VOxz8WRFCPnd4P3Y3eOApHxfRyen5BCUfd&#10;uJhc5Pko+snezK3z4asATeKhpA7Hl7rKdksfOmgPidGUibKYX5dHOoW9Ep3yu5BYWYycnCROiRvl&#10;yI4hGxjnwoRUCWagDKKjmayVGgyLU4ZqMDpgo5lIXBsM81OGf0YcLFJUMGEw1rUBd8pB9bNPV3b4&#10;vvqu5lh+aNdtGud5P6I1VHucnIOO+97yuxq7u2Q+PDKHZMdh4QKHB/xIBU1J4XCiZAPu9yl5xCMH&#10;UUtJg8tTUv9ry5ygRH0zyM5pMR7HbUuX8cVkhBd3rFkfa8xW3wBOpMCnwvJ0jPig+qN0oJ9xzxcx&#10;KqqY4Ri7pKE/3oRupfGd4GKxSCDcL8vC0qwsj65jlyN3ntpn5uyBYAG5eQ/9mrHZO5512GhpYLEN&#10;IOtEwtjnrquH/uNuJhof3pG4/Mf3hHp77eavAAAA//8DAFBLAwQUAAYACAAAACEAR4rD+t4AAAAK&#10;AQAADwAAAGRycy9kb3ducmV2LnhtbEyPTU+DQBCG7yb+h82YeLMLliClLI0hNr2ZWI3nhZ0CKTtL&#10;2C2l/97xpLf5ePLOM8VusYOYcfK9IwXxKgKB1DjTU6vg63P/lIHwQZPRgyNUcEMPu/L+rtC5cVf6&#10;wPkYWsEh5HOtoAthzKX0TYdW+5UbkXh3cpPVgduplWbSVw63g3yOolRa3RNf6PSIVYfN+XixCqqo&#10;2vv5ENfpzfXn7+yN3sfmoNTjw/K6BRFwCX8w/OqzOpTsVLsLGS8GBetNtmaUizQFwcBLkvCgVpBu&#10;khhkWcj/L5Q/AAAA//8DAFBLAQItABQABgAIAAAAIQC2gziS/gAAAOEBAAATAAAAAAAAAAAAAAAA&#10;AAAAAABbQ29udGVudF9UeXBlc10ueG1sUEsBAi0AFAAGAAgAAAAhADj9If/WAAAAlAEAAAsAAAAA&#10;AAAAAAAAAAAALwEAAF9yZWxzLy5yZWxzUEsBAi0AFAAGAAgAAAAhANV2olR1AgAANQUAAA4AAAAA&#10;AAAAAAAAAAAALgIAAGRycy9lMm9Eb2MueG1sUEsBAi0AFAAGAAgAAAAhAEeKw/reAAAACgEAAA8A&#10;AAAAAAAAAAAAAAAAzwQAAGRycy9kb3ducmV2LnhtbFBLBQYAAAAABAAEAPMAAADaBQAAAAA=&#10;" fillcolor="white [3201]" strokecolor="#4f81bd [3204]" strokeweight="2pt">
                <v:textbox>
                  <w:txbxContent>
                    <w:p w:rsidR="00DD6654" w:rsidRDefault="00DD6654" w:rsidP="00DD6654">
                      <w:pPr>
                        <w:jc w:val="center"/>
                        <w:rPr>
                          <w:rFonts w:ascii="Maiandra GD" w:hAnsi="Maiandra GD"/>
                          <w:b/>
                          <w:outline/>
                          <w:color w:val="4BACC6"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DD6654">
                        <w:rPr>
                          <w:rFonts w:ascii="Maiandra GD" w:hAnsi="Maiandra GD"/>
                          <w:b/>
                          <w:outline/>
                          <w:color w:val="4BACC6"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Maths </w:t>
                      </w:r>
                    </w:p>
                    <w:p w:rsidR="00FD0871" w:rsidRPr="00391F26" w:rsidRDefault="00FD0871" w:rsidP="00FD0871">
                      <w:pPr>
                        <w:rPr>
                          <w:sz w:val="24"/>
                          <w:szCs w:val="24"/>
                        </w:rPr>
                      </w:pPr>
                      <w:r w:rsidRPr="00D55E8F">
                        <w:rPr>
                          <w:sz w:val="24"/>
                          <w:szCs w:val="24"/>
                        </w:rPr>
                        <w:t xml:space="preserve">In Maths we </w:t>
                      </w:r>
                      <w:r w:rsidR="000157D8">
                        <w:rPr>
                          <w:sz w:val="24"/>
                          <w:szCs w:val="24"/>
                        </w:rPr>
                        <w:t>start this half term by understanding angles in our ‘</w:t>
                      </w:r>
                      <w:r w:rsidR="000157D8" w:rsidRPr="000157D8">
                        <w:rPr>
                          <w:b/>
                          <w:sz w:val="24"/>
                          <w:szCs w:val="24"/>
                        </w:rPr>
                        <w:t>shape</w:t>
                      </w:r>
                      <w:r w:rsidR="000157D8">
                        <w:rPr>
                          <w:sz w:val="24"/>
                          <w:szCs w:val="24"/>
                        </w:rPr>
                        <w:t>’ unit. This includes measuring and drawing angles as well as learning about the values of angles on straight lines and about a point. We also look at regular and irregular polygons. Then we learn about co-ordinates, translation, symmetry and reflection in our ‘</w:t>
                      </w:r>
                      <w:r w:rsidR="000157D8" w:rsidRPr="000157D8">
                        <w:rPr>
                          <w:b/>
                          <w:sz w:val="24"/>
                          <w:szCs w:val="24"/>
                        </w:rPr>
                        <w:t>position and direction</w:t>
                      </w:r>
                      <w:r w:rsidR="000157D8">
                        <w:rPr>
                          <w:sz w:val="24"/>
                          <w:szCs w:val="24"/>
                        </w:rPr>
                        <w:t>’. Finally</w:t>
                      </w:r>
                      <w:r w:rsidR="00391F26">
                        <w:rPr>
                          <w:sz w:val="24"/>
                          <w:szCs w:val="24"/>
                        </w:rPr>
                        <w:t>,</w:t>
                      </w:r>
                      <w:r w:rsidR="000157D8">
                        <w:rPr>
                          <w:sz w:val="24"/>
                          <w:szCs w:val="24"/>
                        </w:rPr>
                        <w:t xml:space="preserve"> we</w:t>
                      </w:r>
                      <w:r w:rsidR="008D55A2">
                        <w:rPr>
                          <w:sz w:val="24"/>
                          <w:szCs w:val="24"/>
                        </w:rPr>
                        <w:t xml:space="preserve"> begin our </w:t>
                      </w:r>
                      <w:r w:rsidR="00391F26">
                        <w:rPr>
                          <w:sz w:val="24"/>
                          <w:szCs w:val="24"/>
                        </w:rPr>
                        <w:t xml:space="preserve">second </w:t>
                      </w:r>
                      <w:r w:rsidR="008D55A2">
                        <w:rPr>
                          <w:sz w:val="24"/>
                          <w:szCs w:val="24"/>
                        </w:rPr>
                        <w:t xml:space="preserve">unit on </w:t>
                      </w:r>
                      <w:r w:rsidR="00391F26">
                        <w:rPr>
                          <w:b/>
                          <w:sz w:val="24"/>
                          <w:szCs w:val="24"/>
                        </w:rPr>
                        <w:t>‘decimals’</w:t>
                      </w:r>
                      <w:r w:rsidR="00391F26">
                        <w:rPr>
                          <w:sz w:val="24"/>
                          <w:szCs w:val="24"/>
                        </w:rPr>
                        <w:t xml:space="preserve"> this time focusing on calculations. We start the unit by adding and subtracting within 1 and looking at complements to 1, before adding and subtracting across 1. </w:t>
                      </w:r>
                    </w:p>
                  </w:txbxContent>
                </v:textbox>
                <w10:wrap anchorx="margin"/>
              </v:shape>
            </w:pict>
          </mc:Fallback>
        </mc:AlternateContent>
      </w:r>
      <w:r>
        <w:rPr>
          <w:noProof/>
          <w:lang w:eastAsia="en-GB"/>
        </w:rPr>
        <mc:AlternateContent>
          <mc:Choice Requires="wps">
            <w:drawing>
              <wp:anchor distT="0" distB="0" distL="114300" distR="114300" simplePos="0" relativeHeight="487597568" behindDoc="0" locked="0" layoutInCell="1" allowOverlap="1" wp14:anchorId="3A105BE0" wp14:editId="20A17951">
                <wp:simplePos x="0" y="0"/>
                <wp:positionH relativeFrom="margin">
                  <wp:align>left</wp:align>
                </wp:positionH>
                <wp:positionV relativeFrom="paragraph">
                  <wp:posOffset>266131</wp:posOffset>
                </wp:positionV>
                <wp:extent cx="2196935" cy="4175002"/>
                <wp:effectExtent l="0" t="0" r="13335" b="16510"/>
                <wp:wrapNone/>
                <wp:docPr id="46" name="Text Box 46"/>
                <wp:cNvGraphicFramePr/>
                <a:graphic xmlns:a="http://schemas.openxmlformats.org/drawingml/2006/main">
                  <a:graphicData uri="http://schemas.microsoft.com/office/word/2010/wordprocessingShape">
                    <wps:wsp>
                      <wps:cNvSpPr txBox="1"/>
                      <wps:spPr>
                        <a:xfrm>
                          <a:off x="0" y="0"/>
                          <a:ext cx="2196935" cy="4175002"/>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A51120" w:rsidRDefault="00DD6654" w:rsidP="00A51120">
                            <w:pPr>
                              <w:jc w:val="center"/>
                              <w:rPr>
                                <w:rFonts w:ascii="Maiandra GD" w:hAnsi="Maiandra GD"/>
                                <w:b/>
                                <w:outline/>
                                <w:color w:val="C00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14:textFill>
                                  <w14:solidFill>
                                    <w14:srgbClr w14:val="FFFFFF"/>
                                  </w14:solidFill>
                                </w14:textFill>
                              </w:rPr>
                            </w:pPr>
                            <w:r w:rsidRPr="00DD6654">
                              <w:rPr>
                                <w:rFonts w:ascii="Maiandra GD" w:hAnsi="Maiandra GD"/>
                                <w:b/>
                                <w:outline/>
                                <w:color w:val="C00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14:textFill>
                                  <w14:solidFill>
                                    <w14:srgbClr w14:val="FFFFFF"/>
                                  </w14:solidFill>
                                </w14:textFill>
                              </w:rPr>
                              <w:t>English</w:t>
                            </w:r>
                          </w:p>
                          <w:p w:rsidR="00A51120" w:rsidRPr="00D55E8F" w:rsidRDefault="00FD0871" w:rsidP="00A51120">
                            <w:pPr>
                              <w:rPr>
                                <w:sz w:val="24"/>
                                <w:szCs w:val="24"/>
                              </w:rPr>
                            </w:pPr>
                            <w:r w:rsidRPr="00D55E8F">
                              <w:rPr>
                                <w:sz w:val="24"/>
                                <w:szCs w:val="24"/>
                              </w:rPr>
                              <w:t xml:space="preserve"> </w:t>
                            </w:r>
                            <w:r w:rsidR="00C2128C">
                              <w:rPr>
                                <w:sz w:val="24"/>
                                <w:szCs w:val="24"/>
                              </w:rPr>
                              <w:t xml:space="preserve">In English we are </w:t>
                            </w:r>
                            <w:proofErr w:type="gramStart"/>
                            <w:r w:rsidR="00C2128C">
                              <w:rPr>
                                <w:sz w:val="24"/>
                                <w:szCs w:val="24"/>
                              </w:rPr>
                              <w:t xml:space="preserve">using </w:t>
                            </w:r>
                            <w:r w:rsidR="003B64B7">
                              <w:rPr>
                                <w:sz w:val="24"/>
                                <w:szCs w:val="24"/>
                              </w:rPr>
                              <w:t xml:space="preserve"> the</w:t>
                            </w:r>
                            <w:proofErr w:type="gramEnd"/>
                            <w:r w:rsidR="003B64B7">
                              <w:rPr>
                                <w:sz w:val="24"/>
                                <w:szCs w:val="24"/>
                              </w:rPr>
                              <w:t xml:space="preserve"> </w:t>
                            </w:r>
                            <w:r w:rsidR="003D6896">
                              <w:rPr>
                                <w:sz w:val="24"/>
                                <w:szCs w:val="24"/>
                              </w:rPr>
                              <w:t>adventure story, ‘</w:t>
                            </w:r>
                            <w:proofErr w:type="spellStart"/>
                            <w:r w:rsidR="008D55A2">
                              <w:rPr>
                                <w:sz w:val="24"/>
                                <w:szCs w:val="24"/>
                              </w:rPr>
                              <w:t>Cogheart</w:t>
                            </w:r>
                            <w:proofErr w:type="spellEnd"/>
                            <w:r w:rsidR="008D55A2">
                              <w:rPr>
                                <w:sz w:val="24"/>
                                <w:szCs w:val="24"/>
                              </w:rPr>
                              <w:t>’ by Peter Bunzl</w:t>
                            </w:r>
                            <w:r w:rsidR="003D6896">
                              <w:rPr>
                                <w:sz w:val="24"/>
                                <w:szCs w:val="24"/>
                              </w:rPr>
                              <w:t xml:space="preserve"> as our inspiration for writing and for developing our reading. For our fiction writing, we will consolidate and extend our language skills to add </w:t>
                            </w:r>
                            <w:r w:rsidR="008D55A2">
                              <w:rPr>
                                <w:sz w:val="24"/>
                                <w:szCs w:val="24"/>
                              </w:rPr>
                              <w:t>characterisation</w:t>
                            </w:r>
                            <w:r w:rsidR="003D6896">
                              <w:rPr>
                                <w:sz w:val="24"/>
                                <w:szCs w:val="24"/>
                              </w:rPr>
                              <w:t xml:space="preserve"> into our </w:t>
                            </w:r>
                            <w:r w:rsidR="008D55A2">
                              <w:rPr>
                                <w:sz w:val="24"/>
                                <w:szCs w:val="24"/>
                              </w:rPr>
                              <w:t>narratives.</w:t>
                            </w:r>
                            <w:r w:rsidR="003D6896">
                              <w:rPr>
                                <w:sz w:val="24"/>
                                <w:szCs w:val="24"/>
                              </w:rPr>
                              <w:t xml:space="preserve"> This includes using a range of punctuation and broadening our vocabulary choices. We then focus on non-fiction writing by looking at journalistic writing and creating a newspaper article to develop our ability to give concise information. Throughout the unit we practise our comprehension skills.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05BE0" id="Text Box 46" o:spid="_x0000_s1030" type="#_x0000_t202" style="position:absolute;margin-left:0;margin-top:20.95pt;width:173pt;height:328.75pt;z-index:487597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wdAIAADUFAAAOAAAAZHJzL2Uyb0RvYy54bWysVN9P2zAQfp+0/8Hy+0jSFRhVU9SBmCYh&#10;QIOJZ9ex22iOz7OvTbq/fmenCYz1adpLYt999/s7zy+7xrCd8qEGW/LiJOdMWQlVbdcl//508+ET&#10;ZwGFrYQBq0q+V4FfLt6/m7dupiawAVMpz8iJDbPWlXyD6GZZFuRGNSKcgFOWlBp8I5Cufp1VXrTk&#10;vTHZJM/PshZ85TxIFQJJr3slXyT/WiuJ91oHhcyUnHLD9PXpu4rfbDEXs7UXblPLQxriH7JoRG0p&#10;6OjqWqBgW1//5aqppYcAGk8kNBloXUuVaqBqivxNNY8b4VSqhZoT3Nim8P/cyrvdg2d1VfLpGWdW&#10;NDSjJ9Uh+wwdIxH1p3VhRrBHR0DsSE5zHuSBhLHsTvsm/qkgRnrq9H7sbvQmSTgpLs4uPp5yJkk3&#10;Lc5P83wS/WQv5s4H/KKgYfFQck/jS10Vu9uAPXSAxGjGRlnMr88jnXBvVK/8pjRVFiMnJ4lT6sp4&#10;thPEBiGlsjhkYCyho5mujRkNi2OGBlP5lPYBG81U4tpomB8z/DPiaJGigsXRuKkt+GMOqh9j5B4/&#10;VN/XHMvHbtX14xxGtIJqT5Pz0HM/OHlTU3dvRcAH4YnsNCxaYLynjzbQlhwOJ8424H8dk0c8cZC0&#10;nLW0PCUPP7fCK87MV0vsvCim07ht6TI9PZ/Qxb/WrF5r7La5AppIQU+Fk+kY8WiGo/bQPNOeL2NU&#10;UgkrKXbJcTheYb/S9E5ItVwmEO2XE3hrH52MrmOXI3eeumfh3YFgSNy8g2HNxOwNz3pstLSw3CLo&#10;OpEw9rnv6qH/tJuJxod3JC7/63tCvbx2i98AAAD//wMAUEsDBBQABgAIAAAAIQAmDLZP3gAAAAcB&#10;AAAPAAAAZHJzL2Rvd25yZXYueG1sTI/BTsMwEETvSPyDtUjcqNMQRSRkUyEkLogeWiqk3tx4iaPG&#10;6xA7Tfh7zAmOOzOaeVttFtuLC42+c4ywXiUgiBunO24RDu8vdw8gfFCsVe+YEL7Jw6a+vqpUqd3M&#10;O7rsQytiCftSIZgQhlJK3xiyyq/cQBy9TzdaFeI5tlKPao7ltpdpkuTSqo7jglEDPRtqzvvJInB6&#10;/Jo+itfj+TAbm26Neeu3O8Tbm+XpEUSgJfyF4Rc/okMdmU5uYu1FjxAfCQjZugAR3fssj8IJIS+K&#10;DGRdyf/89Q8AAAD//wMAUEsBAi0AFAAGAAgAAAAhALaDOJL+AAAA4QEAABMAAAAAAAAAAAAAAAAA&#10;AAAAAFtDb250ZW50X1R5cGVzXS54bWxQSwECLQAUAAYACAAAACEAOP0h/9YAAACUAQAACwAAAAAA&#10;AAAAAAAAAAAvAQAAX3JlbHMvLnJlbHNQSwECLQAUAAYACAAAACEAF3afsHQCAAA1BQAADgAAAAAA&#10;AAAAAAAAAAAuAgAAZHJzL2Uyb0RvYy54bWxQSwECLQAUAAYACAAAACEAJgy2T94AAAAHAQAADwAA&#10;AAAAAAAAAAAAAADOBAAAZHJzL2Rvd25yZXYueG1sUEsFBgAAAAAEAAQA8wAAANkFAAAAAA==&#10;" fillcolor="white [3201]" strokecolor="#c0504d [3205]" strokeweight="2pt">
                <v:textbox>
                  <w:txbxContent>
                    <w:p w:rsidR="00A51120" w:rsidRDefault="00DD6654" w:rsidP="00A51120">
                      <w:pPr>
                        <w:jc w:val="center"/>
                        <w:rPr>
                          <w:rFonts w:ascii="Maiandra GD" w:hAnsi="Maiandra GD"/>
                          <w:b/>
                          <w:outline/>
                          <w:color w:val="C00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14:textFill>
                            <w14:solidFill>
                              <w14:srgbClr w14:val="FFFFFF"/>
                            </w14:solidFill>
                          </w14:textFill>
                        </w:rPr>
                      </w:pPr>
                      <w:r w:rsidRPr="00DD6654">
                        <w:rPr>
                          <w:rFonts w:ascii="Maiandra GD" w:hAnsi="Maiandra GD"/>
                          <w:b/>
                          <w:outline/>
                          <w:color w:val="C00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14:textFill>
                            <w14:solidFill>
                              <w14:srgbClr w14:val="FFFFFF"/>
                            </w14:solidFill>
                          </w14:textFill>
                        </w:rPr>
                        <w:t>English</w:t>
                      </w:r>
                    </w:p>
                    <w:p w:rsidR="00A51120" w:rsidRPr="00D55E8F" w:rsidRDefault="00FD0871" w:rsidP="00A51120">
                      <w:pPr>
                        <w:rPr>
                          <w:sz w:val="24"/>
                          <w:szCs w:val="24"/>
                        </w:rPr>
                      </w:pPr>
                      <w:r w:rsidRPr="00D55E8F">
                        <w:rPr>
                          <w:sz w:val="24"/>
                          <w:szCs w:val="24"/>
                        </w:rPr>
                        <w:t xml:space="preserve"> </w:t>
                      </w:r>
                      <w:r w:rsidR="00C2128C">
                        <w:rPr>
                          <w:sz w:val="24"/>
                          <w:szCs w:val="24"/>
                        </w:rPr>
                        <w:t xml:space="preserve">In English we are </w:t>
                      </w:r>
                      <w:proofErr w:type="gramStart"/>
                      <w:r w:rsidR="00C2128C">
                        <w:rPr>
                          <w:sz w:val="24"/>
                          <w:szCs w:val="24"/>
                        </w:rPr>
                        <w:t xml:space="preserve">using </w:t>
                      </w:r>
                      <w:r w:rsidR="003B64B7">
                        <w:rPr>
                          <w:sz w:val="24"/>
                          <w:szCs w:val="24"/>
                        </w:rPr>
                        <w:t xml:space="preserve"> the</w:t>
                      </w:r>
                      <w:proofErr w:type="gramEnd"/>
                      <w:r w:rsidR="003B64B7">
                        <w:rPr>
                          <w:sz w:val="24"/>
                          <w:szCs w:val="24"/>
                        </w:rPr>
                        <w:t xml:space="preserve"> </w:t>
                      </w:r>
                      <w:r w:rsidR="003D6896">
                        <w:rPr>
                          <w:sz w:val="24"/>
                          <w:szCs w:val="24"/>
                        </w:rPr>
                        <w:t>adventure story, ‘</w:t>
                      </w:r>
                      <w:proofErr w:type="spellStart"/>
                      <w:r w:rsidR="008D55A2">
                        <w:rPr>
                          <w:sz w:val="24"/>
                          <w:szCs w:val="24"/>
                        </w:rPr>
                        <w:t>Cogheart</w:t>
                      </w:r>
                      <w:proofErr w:type="spellEnd"/>
                      <w:r w:rsidR="008D55A2">
                        <w:rPr>
                          <w:sz w:val="24"/>
                          <w:szCs w:val="24"/>
                        </w:rPr>
                        <w:t>’ by Peter Bunzl</w:t>
                      </w:r>
                      <w:r w:rsidR="003D6896">
                        <w:rPr>
                          <w:sz w:val="24"/>
                          <w:szCs w:val="24"/>
                        </w:rPr>
                        <w:t xml:space="preserve"> as our inspiration for writing and for developing our reading. For our fiction writing, we will consolidate and extend our language skills to add </w:t>
                      </w:r>
                      <w:r w:rsidR="008D55A2">
                        <w:rPr>
                          <w:sz w:val="24"/>
                          <w:szCs w:val="24"/>
                        </w:rPr>
                        <w:t>characterisation</w:t>
                      </w:r>
                      <w:r w:rsidR="003D6896">
                        <w:rPr>
                          <w:sz w:val="24"/>
                          <w:szCs w:val="24"/>
                        </w:rPr>
                        <w:t xml:space="preserve"> into our </w:t>
                      </w:r>
                      <w:r w:rsidR="008D55A2">
                        <w:rPr>
                          <w:sz w:val="24"/>
                          <w:szCs w:val="24"/>
                        </w:rPr>
                        <w:t>narratives.</w:t>
                      </w:r>
                      <w:r w:rsidR="003D6896">
                        <w:rPr>
                          <w:sz w:val="24"/>
                          <w:szCs w:val="24"/>
                        </w:rPr>
                        <w:t xml:space="preserve"> This includes using a range of punctuation and broadening our vocabulary choices. We then focus on non-fiction writing by looking at journalistic writing and creating a newspaper article to develop our ability to give concise information. Throughout the unit we practise our comprehension skills. </w:t>
                      </w:r>
                    </w:p>
                  </w:txbxContent>
                </v:textbox>
                <w10:wrap anchorx="margin"/>
              </v:shape>
            </w:pict>
          </mc:Fallback>
        </mc:AlternateContent>
      </w:r>
    </w:p>
    <w:p w:rsidR="00A406D5" w:rsidRDefault="00A406D5">
      <w:pPr>
        <w:rPr>
          <w:rFonts w:ascii="Times New Roman"/>
          <w:sz w:val="28"/>
        </w:rPr>
        <w:sectPr w:rsidR="00A406D5">
          <w:type w:val="continuous"/>
          <w:pgSz w:w="16840" w:h="11910" w:orient="landscape"/>
          <w:pgMar w:top="380" w:right="380" w:bottom="0" w:left="580" w:header="720" w:footer="720" w:gutter="0"/>
          <w:cols w:space="720"/>
        </w:sectPr>
      </w:pPr>
    </w:p>
    <w:p w:rsidR="00A406D5" w:rsidRDefault="00D119EA">
      <w:pPr>
        <w:tabs>
          <w:tab w:val="left" w:pos="4160"/>
          <w:tab w:val="left" w:pos="7955"/>
          <w:tab w:val="left" w:pos="11810"/>
        </w:tabs>
        <w:ind w:left="275"/>
        <w:rPr>
          <w:rFonts w:ascii="Times New Roman"/>
          <w:position w:val="1"/>
          <w:sz w:val="20"/>
        </w:rPr>
      </w:pPr>
      <w:r>
        <w:rPr>
          <w:noProof/>
          <w:lang w:eastAsia="en-GB"/>
        </w:rPr>
        <w:lastRenderedPageBreak/>
        <mc:AlternateContent>
          <mc:Choice Requires="wps">
            <w:drawing>
              <wp:anchor distT="0" distB="0" distL="114300" distR="114300" simplePos="0" relativeHeight="487622144" behindDoc="0" locked="0" layoutInCell="1" allowOverlap="1" wp14:anchorId="52B46FC5" wp14:editId="6F30BA7F">
                <wp:simplePos x="0" y="0"/>
                <wp:positionH relativeFrom="margin">
                  <wp:posOffset>7528560</wp:posOffset>
                </wp:positionH>
                <wp:positionV relativeFrom="paragraph">
                  <wp:posOffset>47180</wp:posOffset>
                </wp:positionV>
                <wp:extent cx="2208530" cy="3125470"/>
                <wp:effectExtent l="0" t="0" r="20320" b="17780"/>
                <wp:wrapNone/>
                <wp:docPr id="57" name="Text Box 57"/>
                <wp:cNvGraphicFramePr/>
                <a:graphic xmlns:a="http://schemas.openxmlformats.org/drawingml/2006/main">
                  <a:graphicData uri="http://schemas.microsoft.com/office/word/2010/wordprocessingShape">
                    <wps:wsp>
                      <wps:cNvSpPr txBox="1"/>
                      <wps:spPr>
                        <a:xfrm>
                          <a:off x="0" y="0"/>
                          <a:ext cx="2208530" cy="3125470"/>
                        </a:xfrm>
                        <a:prstGeom prst="rect">
                          <a:avLst/>
                        </a:prstGeom>
                        <a:solidFill>
                          <a:sysClr val="window" lastClr="FFFFFF"/>
                        </a:solidFill>
                        <a:ln w="25400" cap="flat" cmpd="sng" algn="ctr">
                          <a:solidFill>
                            <a:srgbClr val="00B050"/>
                          </a:solidFill>
                          <a:prstDash val="solid"/>
                        </a:ln>
                        <a:effectLst/>
                      </wps:spPr>
                      <wps:txbx>
                        <w:txbxContent>
                          <w:p w:rsidR="00EF578A" w:rsidRDefault="000D71BB" w:rsidP="00D119EA">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Art</w:t>
                            </w:r>
                          </w:p>
                          <w:p w:rsidR="00D119EA" w:rsidRPr="00E43C2A" w:rsidRDefault="00EA0A98" w:rsidP="00E43C2A">
                            <w:pPr>
                              <w:rPr>
                                <w:sz w:val="24"/>
                                <w:szCs w:val="24"/>
                              </w:rPr>
                            </w:pPr>
                            <w:r>
                              <w:rPr>
                                <w:sz w:val="24"/>
                                <w:szCs w:val="24"/>
                              </w:rPr>
                              <w:t xml:space="preserve">This half term we are inspired by architecture to explore structure and form. We sketch buildings to develop our observation drawing, use printing and painting to understand the work of architect Zaha Hadid and artist Friedrich Hundertwasser. We apply our understanding to designing our own monuments using the principles of artists we have discussed and the techniques we have practised.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46FC5" id="_x0000_t202" coordsize="21600,21600" o:spt="202" path="m,l,21600r21600,l21600,xe">
                <v:stroke joinstyle="miter"/>
                <v:path gradientshapeok="t" o:connecttype="rect"/>
              </v:shapetype>
              <v:shape id="Text Box 57" o:spid="_x0000_s1031" type="#_x0000_t202" style="position:absolute;left:0;text-align:left;margin-left:592.8pt;margin-top:3.7pt;width:173.9pt;height:246.1pt;z-index:48762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FTTgQIAAAYFAAAOAAAAZHJzL2Uyb0RvYy54bWysVMtu2zAQvBfoPxC8N5Idu0mMyIGTwEWB&#10;IAmQFDnTFGUJoLgsSVtyv75DynYe7amoD/S+uNydndXlVd9qtlXON2QKPjrJOVNGUtmYdcF/PC+/&#10;nHPmgzCl0GRUwXfK86v550+XnZ2pMdWkS+UYkhg/62zB6xDsLMu8rFUr/AlZZeCsyLUiQHXrrHSi&#10;Q/ZWZ+M8/5p15ErrSCrvYb0dnHye8leVkuGhqrwKTBcctYV0unSu4pnNL8Vs7YStG7kvQ/xDFa1o&#10;DB49proVQbCNa/5I1TbSkacqnEhqM6qqRqrUA7oZ5R+6eaqFVakXgOPtESb//9LK++2jY01Z8OkZ&#10;Z0a0mNGz6gO7pp7BBHw662cIe7IIDD3smPPB7mGMbfeVa+M/GmLwA+ndEd2YTcI4Hufn01O4JHyn&#10;o/F0cpbwz16vW+fDN0Uti0LBHcaXUBXbOx9QCkIPIfE1T7opl43WSdn5G+3YVmDSIEhJHWda+ABj&#10;wZfpF6tGinfXtGEdaptO8liZAAUrLQLE1gIUb9acCb0Gt2VwqZZ3t71br46v5vl1Pj209C4sFn0r&#10;fD1Ul1z7WrSJtavE1H2PEe8B1yiFftUP8zlgvqJyh1E4GsjsrVw2yH+HXh+FA3vRCDYyPOCoNKE7&#10;2kuc1eR+/c0e40EqeDnrsA3o/OdGOAUIvxvQ7WI0mSBtSMpkejaG4t56Vm89ZtPeEMYwwu5bmcQY&#10;H/RBrBy1L1jcRXwVLmEk3i44cB/EmzDsKBZfqsUiBWFhrAh35snKmDriFnF97l+Es3vGBJDtng57&#10;I2YfiDPExpuGFptAVZNYFXEeUAU/ooJlS0zZfxjiNr/VU9Tr52v+GwAA//8DAFBLAwQUAAYACAAA&#10;ACEA5RkTJuEAAAALAQAADwAAAGRycy9kb3ducmV2LnhtbEyPwU7DMAyG70i8Q2QkbiwdW8tamk4I&#10;ARICCW1w4ZY1pulInCrJuvL2ZCe4+Zc//f5crydr2Ig+9I4EzGcZMKTWqZ46AR/vj1crYCFKUtI4&#10;QgE/GGDdnJ/VslLuSBsct7FjqYRCJQXoGIeK89BqtDLM3ICUdl/OWxlT9B1XXh5TuTX8OssKbmVP&#10;6YKWA95rbL+3Bytg+tw/PGnz1u11Ofp+M+T25fVZiMuL6e4WWMQp/sFw0k/q0CSnnTuQCsykPF/l&#10;RWIF3CyBnYB8sUjTTsCyLAvgTc3//9D8AgAA//8DAFBLAQItABQABgAIAAAAIQC2gziS/gAAAOEB&#10;AAATAAAAAAAAAAAAAAAAAAAAAABbQ29udGVudF9UeXBlc10ueG1sUEsBAi0AFAAGAAgAAAAhADj9&#10;If/WAAAAlAEAAAsAAAAAAAAAAAAAAAAALwEAAF9yZWxzLy5yZWxzUEsBAi0AFAAGAAgAAAAhAAOE&#10;VNOBAgAABgUAAA4AAAAAAAAAAAAAAAAALgIAAGRycy9lMm9Eb2MueG1sUEsBAi0AFAAGAAgAAAAh&#10;AOUZEybhAAAACwEAAA8AAAAAAAAAAAAAAAAA2wQAAGRycy9kb3ducmV2LnhtbFBLBQYAAAAABAAE&#10;APMAAADpBQAAAAA=&#10;" fillcolor="window" strokecolor="#00b050" strokeweight="2pt">
                <v:textbox>
                  <w:txbxContent>
                    <w:p w:rsidR="00EF578A" w:rsidRDefault="000D71BB" w:rsidP="00D119EA">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Art</w:t>
                      </w:r>
                    </w:p>
                    <w:p w:rsidR="00D119EA" w:rsidRPr="00E43C2A" w:rsidRDefault="00EA0A98" w:rsidP="00E43C2A">
                      <w:pPr>
                        <w:rPr>
                          <w:sz w:val="24"/>
                          <w:szCs w:val="24"/>
                        </w:rPr>
                      </w:pPr>
                      <w:r>
                        <w:rPr>
                          <w:sz w:val="24"/>
                          <w:szCs w:val="24"/>
                        </w:rPr>
                        <w:t xml:space="preserve">This half term we are inspired by architecture to explore structure and form. We sketch buildings to develop our observation drawing, use printing and painting to understand the work of architect Zaha Hadid and artist Friedrich Hundertwasser. We apply our understanding to designing our own monuments using the principles of artists we have discussed and the techniques we have practised. </w:t>
                      </w:r>
                    </w:p>
                  </w:txbxContent>
                </v:textbox>
                <w10:wrap anchorx="margin"/>
              </v:shape>
            </w:pict>
          </mc:Fallback>
        </mc:AlternateContent>
      </w:r>
      <w:r>
        <w:rPr>
          <w:noProof/>
          <w:lang w:eastAsia="en-GB"/>
        </w:rPr>
        <mc:AlternateContent>
          <mc:Choice Requires="wps">
            <w:drawing>
              <wp:anchor distT="0" distB="0" distL="114300" distR="114300" simplePos="0" relativeHeight="487609856" behindDoc="0" locked="0" layoutInCell="1" allowOverlap="1" wp14:anchorId="0C857950" wp14:editId="778BA28A">
                <wp:simplePos x="0" y="0"/>
                <wp:positionH relativeFrom="margin">
                  <wp:posOffset>5068570</wp:posOffset>
                </wp:positionH>
                <wp:positionV relativeFrom="paragraph">
                  <wp:posOffset>43370</wp:posOffset>
                </wp:positionV>
                <wp:extent cx="2208530" cy="3125470"/>
                <wp:effectExtent l="0" t="0" r="20320" b="17780"/>
                <wp:wrapNone/>
                <wp:docPr id="52" name="Text Box 52"/>
                <wp:cNvGraphicFramePr/>
                <a:graphic xmlns:a="http://schemas.openxmlformats.org/drawingml/2006/main">
                  <a:graphicData uri="http://schemas.microsoft.com/office/word/2010/wordprocessingShape">
                    <wps:wsp>
                      <wps:cNvSpPr txBox="1"/>
                      <wps:spPr>
                        <a:xfrm>
                          <a:off x="0" y="0"/>
                          <a:ext cx="2208530" cy="3125470"/>
                        </a:xfrm>
                        <a:prstGeom prst="rect">
                          <a:avLst/>
                        </a:prstGeom>
                        <a:solidFill>
                          <a:sysClr val="window" lastClr="FFFFFF"/>
                        </a:solidFill>
                        <a:ln w="25400" cap="flat" cmpd="sng" algn="ctr">
                          <a:solidFill>
                            <a:srgbClr val="00B050"/>
                          </a:solidFill>
                          <a:prstDash val="solid"/>
                        </a:ln>
                        <a:effectLst/>
                      </wps:spPr>
                      <wps:txbx>
                        <w:txbxContent>
                          <w:p w:rsidR="00DD6654"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P.E</w:t>
                            </w:r>
                          </w:p>
                          <w:p w:rsidR="00E62BB5" w:rsidRPr="00B92485" w:rsidRDefault="00F6695B" w:rsidP="00E62BB5">
                            <w:pPr>
                              <w:rPr>
                                <w:sz w:val="24"/>
                                <w:szCs w:val="24"/>
                              </w:rPr>
                            </w:pPr>
                            <w:proofErr w:type="spellStart"/>
                            <w:r>
                              <w:rPr>
                                <w:b/>
                                <w:sz w:val="24"/>
                                <w:szCs w:val="24"/>
                              </w:rPr>
                              <w:t>Hedingham</w:t>
                            </w:r>
                            <w:proofErr w:type="spellEnd"/>
                            <w:r w:rsidR="0051126B">
                              <w:rPr>
                                <w:b/>
                                <w:sz w:val="24"/>
                                <w:szCs w:val="24"/>
                              </w:rPr>
                              <w:t xml:space="preserve"> </w:t>
                            </w:r>
                            <w:r w:rsidR="0051126B">
                              <w:rPr>
                                <w:sz w:val="24"/>
                                <w:szCs w:val="24"/>
                              </w:rPr>
                              <w:t xml:space="preserve">class </w:t>
                            </w:r>
                            <w:r>
                              <w:rPr>
                                <w:sz w:val="24"/>
                                <w:szCs w:val="24"/>
                              </w:rPr>
                              <w:t xml:space="preserve">begin </w:t>
                            </w:r>
                            <w:r w:rsidR="0051126B">
                              <w:rPr>
                                <w:sz w:val="24"/>
                                <w:szCs w:val="24"/>
                              </w:rPr>
                              <w:t>their swimming lessons and will need their swimming kit on Mondays and PE kit on T</w:t>
                            </w:r>
                            <w:r w:rsidR="006712DF">
                              <w:rPr>
                                <w:sz w:val="24"/>
                                <w:szCs w:val="24"/>
                              </w:rPr>
                              <w:t>hursdays when they will be doing fitness</w:t>
                            </w:r>
                            <w:r w:rsidR="0051126B">
                              <w:rPr>
                                <w:sz w:val="24"/>
                                <w:szCs w:val="24"/>
                              </w:rPr>
                              <w:t xml:space="preserve">. </w:t>
                            </w:r>
                          </w:p>
                          <w:p w:rsidR="0051126B" w:rsidRDefault="0051126B" w:rsidP="00E62BB5">
                            <w:pPr>
                              <w:rPr>
                                <w:b/>
                                <w:sz w:val="24"/>
                                <w:szCs w:val="24"/>
                              </w:rPr>
                            </w:pPr>
                          </w:p>
                          <w:p w:rsidR="007414BD" w:rsidRPr="007414BD" w:rsidRDefault="007414BD" w:rsidP="00E62BB5">
                            <w:pPr>
                              <w:rPr>
                                <w:sz w:val="24"/>
                                <w:szCs w:val="24"/>
                              </w:rPr>
                            </w:pPr>
                            <w:r>
                              <w:rPr>
                                <w:b/>
                                <w:sz w:val="24"/>
                                <w:szCs w:val="24"/>
                              </w:rPr>
                              <w:t xml:space="preserve">Orford </w:t>
                            </w:r>
                            <w:r>
                              <w:rPr>
                                <w:sz w:val="24"/>
                                <w:szCs w:val="24"/>
                              </w:rPr>
                              <w:t xml:space="preserve">and </w:t>
                            </w:r>
                            <w:r>
                              <w:rPr>
                                <w:b/>
                                <w:sz w:val="24"/>
                                <w:szCs w:val="24"/>
                              </w:rPr>
                              <w:t>Framlingham</w:t>
                            </w:r>
                            <w:r>
                              <w:rPr>
                                <w:sz w:val="24"/>
                                <w:szCs w:val="24"/>
                              </w:rPr>
                              <w:t xml:space="preserve"> need their PE kits on </w:t>
                            </w:r>
                            <w:r w:rsidR="006712DF">
                              <w:rPr>
                                <w:sz w:val="24"/>
                                <w:szCs w:val="24"/>
                              </w:rPr>
                              <w:t>Mondays</w:t>
                            </w:r>
                            <w:r>
                              <w:rPr>
                                <w:sz w:val="24"/>
                                <w:szCs w:val="24"/>
                              </w:rPr>
                              <w:t xml:space="preserve"> and Thursdays. </w:t>
                            </w:r>
                            <w:r w:rsidR="006712DF">
                              <w:rPr>
                                <w:sz w:val="24"/>
                                <w:szCs w:val="24"/>
                              </w:rPr>
                              <w:t xml:space="preserve">On Mondays they will be doing fitness and on Thursdays they will be doing football.  </w:t>
                            </w:r>
                          </w:p>
                          <w:p w:rsidR="00F6695B" w:rsidRPr="0051126B" w:rsidRDefault="00F6695B" w:rsidP="00E62BB5">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57950" id="Text Box 52" o:spid="_x0000_s1032" type="#_x0000_t202" style="position:absolute;left:0;text-align:left;margin-left:399.1pt;margin-top:3.4pt;width:173.9pt;height:246.1pt;z-index:48760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eRggIAAAYFAAAOAAAAZHJzL2Uyb0RvYy54bWysVMtu2zAQvBfoPxC8N5IVO0mNyIGTwEWB&#10;IAmQFDnTFGULoLgsSVtyv75DynYe7amoD/S+uNydndXlVd9qtlXON2RKPjrJOVNGUtWYVcl/PC++&#10;XHDmgzCV0GRUyXfK86vZ50+XnZ2qgtakK+UYkhg/7WzJ1yHYaZZ5uVat8CdklYGzJteKANWtssqJ&#10;DtlbnRV5fpZ15CrrSCrvYb0dnHyW8te1kuGhrr0KTJcctYV0unQu45nNLsV05YRdN3JfhviHKlrR&#10;GDx6THUrgmAb1/yRqm2kI091OJHUZlTXjVSpB3Qzyj9087QWVqVeAI63R5j8/0sr77ePjjVVyScF&#10;Z0a0mNGz6gO7pp7BBHw666cIe7IIDD3smPPB7mGMbfe1a+M/GmLwA+ndEd2YTcJYFPnF5BQuCd/p&#10;qJiMzxP+2et163z4pqhlUSi5w/gSqmJ75wNKQeghJL7mSTfVotE6KTt/ox3bCkwaBKmo40wLH2As&#10;+SL9YtVI8e6aNqxDbZNxHisToGCtRYDYWoDizYozoVfgtgwu1fLutner5fHVPL/OJ4eW3oXFom+F&#10;Xw/VJde+Fm1i7Soxdd9jxHvANUqhX/ZpPmcHzJdU7TAKRwOZvZWLBvnv0OujcGAvGsFGhgcctSZ0&#10;R3uJszW5X3+zx3iQCl7OOmwDOv+5EU4Bwu8GdPs6Go+RNiRlPDkvoLi3nuVbj9m0N4QxjLD7ViYx&#10;xgd9EGtH7QsWdx5fhUsYibdLDtwH8SYMO4rFl2o+T0FYGCvCnXmyMqaOuEVcn/sX4eyeMQFku6fD&#10;3ojpB+IMsfGmofkmUN0kVkWcB1TBj6hg2RJT9h+GuM1v9RT1+vma/QYAAP//AwBQSwMEFAAGAAgA&#10;AAAhAHaWtaTgAAAACgEAAA8AAABkcnMvZG93bnJldi54bWxMj8FOwzAQRO9I/IO1SNyo06qEJmRT&#10;IQRICCTUwoWbG5s4JV5HtpuGv2d7guNqRrPvVevJ9WI0IXaeEOazDIShxuuOWoSP98erFYiYFGnV&#10;ezIIPybCuj4/q1Sp/ZE2ZtymVvAIxVIh2JSGUsrYWONUnPnBEGdfPjiV+Ayt1EEdedz1cpFluXSq&#10;I/5g1WDurWm+tweHMH3uH55s/9bubTGGbjNcu5fXZ8TLi+nuFkQyU/orwwmf0aFmpp0/kI6iR7gp&#10;VguuIuRscMrny5zldgjLoshA1pX8r1D/AgAA//8DAFBLAQItABQABgAIAAAAIQC2gziS/gAAAOEB&#10;AAATAAAAAAAAAAAAAAAAAAAAAABbQ29udGVudF9UeXBlc10ueG1sUEsBAi0AFAAGAAgAAAAhADj9&#10;If/WAAAAlAEAAAsAAAAAAAAAAAAAAAAALwEAAF9yZWxzLy5yZWxzUEsBAi0AFAAGAAgAAAAhAB4S&#10;F5GCAgAABgUAAA4AAAAAAAAAAAAAAAAALgIAAGRycy9lMm9Eb2MueG1sUEsBAi0AFAAGAAgAAAAh&#10;AHaWtaTgAAAACgEAAA8AAAAAAAAAAAAAAAAA3AQAAGRycy9kb3ducmV2LnhtbFBLBQYAAAAABAAE&#10;APMAAADpBQAAAAA=&#10;" fillcolor="window" strokecolor="#00b050" strokeweight="2pt">
                <v:textbox>
                  <w:txbxContent>
                    <w:p w:rsidR="00DD6654"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P.E</w:t>
                      </w:r>
                    </w:p>
                    <w:p w:rsidR="00E62BB5" w:rsidRPr="00B92485" w:rsidRDefault="00F6695B" w:rsidP="00E62BB5">
                      <w:pPr>
                        <w:rPr>
                          <w:sz w:val="24"/>
                          <w:szCs w:val="24"/>
                        </w:rPr>
                      </w:pPr>
                      <w:proofErr w:type="spellStart"/>
                      <w:r>
                        <w:rPr>
                          <w:b/>
                          <w:sz w:val="24"/>
                          <w:szCs w:val="24"/>
                        </w:rPr>
                        <w:t>Hedingham</w:t>
                      </w:r>
                      <w:proofErr w:type="spellEnd"/>
                      <w:r w:rsidR="0051126B">
                        <w:rPr>
                          <w:b/>
                          <w:sz w:val="24"/>
                          <w:szCs w:val="24"/>
                        </w:rPr>
                        <w:t xml:space="preserve"> </w:t>
                      </w:r>
                      <w:r w:rsidR="0051126B">
                        <w:rPr>
                          <w:sz w:val="24"/>
                          <w:szCs w:val="24"/>
                        </w:rPr>
                        <w:t xml:space="preserve">class </w:t>
                      </w:r>
                      <w:r>
                        <w:rPr>
                          <w:sz w:val="24"/>
                          <w:szCs w:val="24"/>
                        </w:rPr>
                        <w:t xml:space="preserve">begin </w:t>
                      </w:r>
                      <w:r w:rsidR="0051126B">
                        <w:rPr>
                          <w:sz w:val="24"/>
                          <w:szCs w:val="24"/>
                        </w:rPr>
                        <w:t>their swimming lessons and will need their swimming kit on Mondays and PE kit on T</w:t>
                      </w:r>
                      <w:r w:rsidR="006712DF">
                        <w:rPr>
                          <w:sz w:val="24"/>
                          <w:szCs w:val="24"/>
                        </w:rPr>
                        <w:t>hursdays when they will be doing fitness</w:t>
                      </w:r>
                      <w:r w:rsidR="0051126B">
                        <w:rPr>
                          <w:sz w:val="24"/>
                          <w:szCs w:val="24"/>
                        </w:rPr>
                        <w:t xml:space="preserve">. </w:t>
                      </w:r>
                    </w:p>
                    <w:p w:rsidR="0051126B" w:rsidRDefault="0051126B" w:rsidP="00E62BB5">
                      <w:pPr>
                        <w:rPr>
                          <w:b/>
                          <w:sz w:val="24"/>
                          <w:szCs w:val="24"/>
                        </w:rPr>
                      </w:pPr>
                    </w:p>
                    <w:p w:rsidR="007414BD" w:rsidRPr="007414BD" w:rsidRDefault="007414BD" w:rsidP="00E62BB5">
                      <w:pPr>
                        <w:rPr>
                          <w:sz w:val="24"/>
                          <w:szCs w:val="24"/>
                        </w:rPr>
                      </w:pPr>
                      <w:r>
                        <w:rPr>
                          <w:b/>
                          <w:sz w:val="24"/>
                          <w:szCs w:val="24"/>
                        </w:rPr>
                        <w:t xml:space="preserve">Orford </w:t>
                      </w:r>
                      <w:r>
                        <w:rPr>
                          <w:sz w:val="24"/>
                          <w:szCs w:val="24"/>
                        </w:rPr>
                        <w:t xml:space="preserve">and </w:t>
                      </w:r>
                      <w:r>
                        <w:rPr>
                          <w:b/>
                          <w:sz w:val="24"/>
                          <w:szCs w:val="24"/>
                        </w:rPr>
                        <w:t>Framlingham</w:t>
                      </w:r>
                      <w:r>
                        <w:rPr>
                          <w:sz w:val="24"/>
                          <w:szCs w:val="24"/>
                        </w:rPr>
                        <w:t xml:space="preserve"> need their PE kits on </w:t>
                      </w:r>
                      <w:r w:rsidR="006712DF">
                        <w:rPr>
                          <w:sz w:val="24"/>
                          <w:szCs w:val="24"/>
                        </w:rPr>
                        <w:t>Mondays</w:t>
                      </w:r>
                      <w:r>
                        <w:rPr>
                          <w:sz w:val="24"/>
                          <w:szCs w:val="24"/>
                        </w:rPr>
                        <w:t xml:space="preserve"> and Thursdays. </w:t>
                      </w:r>
                      <w:r w:rsidR="006712DF">
                        <w:rPr>
                          <w:sz w:val="24"/>
                          <w:szCs w:val="24"/>
                        </w:rPr>
                        <w:t xml:space="preserve">On Mondays they will be doing fitness and on Thursdays they will be doing football.  </w:t>
                      </w:r>
                    </w:p>
                    <w:p w:rsidR="00F6695B" w:rsidRPr="0051126B" w:rsidRDefault="00F6695B" w:rsidP="00E62BB5">
                      <w:pPr>
                        <w:rPr>
                          <w:sz w:val="24"/>
                          <w:szCs w:val="24"/>
                        </w:rPr>
                      </w:pPr>
                    </w:p>
                  </w:txbxContent>
                </v:textbox>
                <w10:wrap anchorx="margin"/>
              </v:shape>
            </w:pict>
          </mc:Fallback>
        </mc:AlternateContent>
      </w:r>
      <w:r>
        <w:rPr>
          <w:noProof/>
          <w:lang w:eastAsia="en-GB"/>
        </w:rPr>
        <mc:AlternateContent>
          <mc:Choice Requires="wps">
            <w:drawing>
              <wp:anchor distT="0" distB="0" distL="114300" distR="114300" simplePos="0" relativeHeight="487607808" behindDoc="0" locked="0" layoutInCell="1" allowOverlap="1" wp14:anchorId="0C857950" wp14:editId="778BA28A">
                <wp:simplePos x="0" y="0"/>
                <wp:positionH relativeFrom="margin">
                  <wp:posOffset>2505075</wp:posOffset>
                </wp:positionH>
                <wp:positionV relativeFrom="paragraph">
                  <wp:posOffset>56960</wp:posOffset>
                </wp:positionV>
                <wp:extent cx="2208530" cy="3125470"/>
                <wp:effectExtent l="0" t="0" r="20320" b="17780"/>
                <wp:wrapNone/>
                <wp:docPr id="51" name="Text Box 51"/>
                <wp:cNvGraphicFramePr/>
                <a:graphic xmlns:a="http://schemas.openxmlformats.org/drawingml/2006/main">
                  <a:graphicData uri="http://schemas.microsoft.com/office/word/2010/wordprocessingShape">
                    <wps:wsp>
                      <wps:cNvSpPr txBox="1"/>
                      <wps:spPr>
                        <a:xfrm>
                          <a:off x="0" y="0"/>
                          <a:ext cx="2208530" cy="3125470"/>
                        </a:xfrm>
                        <a:prstGeom prst="rect">
                          <a:avLst/>
                        </a:prstGeom>
                        <a:ln>
                          <a:solidFill>
                            <a:srgbClr val="00B050"/>
                          </a:solidFill>
                        </a:ln>
                      </wps:spPr>
                      <wps:style>
                        <a:lnRef idx="2">
                          <a:schemeClr val="accent1"/>
                        </a:lnRef>
                        <a:fillRef idx="1">
                          <a:schemeClr val="lt1"/>
                        </a:fillRef>
                        <a:effectRef idx="0">
                          <a:schemeClr val="accent1"/>
                        </a:effectRef>
                        <a:fontRef idx="minor">
                          <a:schemeClr val="dk1"/>
                        </a:fontRef>
                      </wps:style>
                      <wps:txbx>
                        <w:txbxContent>
                          <w:p w:rsidR="00DD6654"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Geography </w:t>
                            </w:r>
                          </w:p>
                          <w:p w:rsidR="00F6695B" w:rsidRDefault="00F6695B" w:rsidP="0017680D">
                            <w:pPr>
                              <w:rPr>
                                <w:sz w:val="24"/>
                                <w:szCs w:val="24"/>
                              </w:rPr>
                            </w:pPr>
                            <w:r>
                              <w:rPr>
                                <w:sz w:val="24"/>
                                <w:szCs w:val="24"/>
                              </w:rPr>
                              <w:t xml:space="preserve">Our Geography learning this term is through other subjects. </w:t>
                            </w:r>
                          </w:p>
                          <w:p w:rsidR="00F6695B" w:rsidRDefault="00F6695B" w:rsidP="0017680D">
                            <w:pPr>
                              <w:rPr>
                                <w:sz w:val="24"/>
                                <w:szCs w:val="24"/>
                              </w:rPr>
                            </w:pPr>
                          </w:p>
                          <w:p w:rsidR="00F6695B" w:rsidRDefault="00F6695B" w:rsidP="0017680D">
                            <w:pPr>
                              <w:rPr>
                                <w:sz w:val="24"/>
                                <w:szCs w:val="24"/>
                              </w:rPr>
                            </w:pPr>
                            <w:r>
                              <w:rPr>
                                <w:sz w:val="24"/>
                                <w:szCs w:val="24"/>
                              </w:rPr>
                              <w:t xml:space="preserve">We continue to learn about Spanish speaking countries through our Spanish lessons. </w:t>
                            </w:r>
                          </w:p>
                          <w:p w:rsidR="00F6695B" w:rsidRDefault="00F6695B" w:rsidP="0017680D">
                            <w:pPr>
                              <w:rPr>
                                <w:sz w:val="24"/>
                                <w:szCs w:val="24"/>
                              </w:rPr>
                            </w:pPr>
                          </w:p>
                          <w:p w:rsidR="00F6695B" w:rsidRPr="00B92485" w:rsidRDefault="00F6695B" w:rsidP="0017680D">
                            <w:pPr>
                              <w:rPr>
                                <w:sz w:val="24"/>
                                <w:szCs w:val="24"/>
                              </w:rPr>
                            </w:pPr>
                            <w:r>
                              <w:rPr>
                                <w:sz w:val="24"/>
                                <w:szCs w:val="24"/>
                              </w:rPr>
                              <w:t xml:space="preserve">In History, we look at the spread of the British Empire using maps and discuss differences between places in the past and now.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57950" id="Text Box 51" o:spid="_x0000_s1033" type="#_x0000_t202" style="position:absolute;left:0;text-align:left;margin-left:197.25pt;margin-top:4.5pt;width:173.9pt;height:246.1pt;z-index:48760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IdBjAIAAG8FAAAOAAAAZHJzL2Uyb0RvYy54bWysVN9P2zAQfp+0/8Hy+0ha2sEqUlRATJMQ&#10;oMHEs+vYrTXb59luk+6v5+w0oWN9mvaS2Hff/fruzheXrdFkK3xQYCs6OikpEZZDreyqoj+ebz+d&#10;UxIiszXTYEVFdyLQy/nHDxeNm4kxrEHXwhN0YsOscRVdx+hmRRH4WhgWTsAJi0oJ3rCIV78qas8a&#10;9G50MS7Lz0UDvnYeuAgBpTedks6zfykFjw9SBhGJrijmFvPX5+8yfYv5BZutPHNrxfdpsH/IwjBl&#10;Mejg6oZFRjZe/eXKKO4hgIwnHEwBUioucg1Yzah8V83TmjmRa0FyghtoCv/PLb/fPnqi6opOR5RY&#10;ZrBHz6KN5ApagiLkp3FhhrAnh8DYohz73MsDClPZrfQm/bEggnpkejewm7xxFI7H5fn0FFUcdaej&#10;8XRylvkv3sydD/GrAEPSoaIe25dZZdu7EDEVhPaQFE3b9A2gVX2rtM4Xv1pea0+2LDW8vCqnfYwD&#10;GLpJpkWqrKsgn+JOi87tdyGRk5RzDp+nUQxuGefCxsxB9oToZCYxhcFwdMxQD0Z7bDITeUoHw/KY&#10;4Z8RB4scFWwcjI2y4I85qH/26coO31ff1ZzKj+2yzYNw1jd3CfUOe+6h25rg+K3CvtyxEB+ZxzXB&#10;XuLqxwf8SA1NRWF/omQN/vcxecLj9KKWkgbXrqLh14Z5QYn+ZnGuv4wmk7Sn+TKZno3x4g81y0ON&#10;3ZhrwEbj6GJ2+ZjwUfdH6cG84AuxSFFRxSzH2BWN/fE6do8BvjBcLBYZhJvpWLyzT44n14nlNHXP&#10;7Qvzbj+aEaf6HvoFZbN3E9phk6WFxSaCVHl8E88dq3v+cavzVO9foPRsHN4z6u2dnL8CAAD//wMA&#10;UEsDBBQABgAIAAAAIQC+icCh4AAAAAkBAAAPAAAAZHJzL2Rvd25yZXYueG1sTI/LTsMwEEX3SPyD&#10;NUjsqNOkpU2IU1W8xIZFH4KtEw9JRDyOYrdJ/55hBcvRvTpzbr6ZbCfOOPjWkYL5LAKBVDnTUq3g&#10;eHi5W4PwQZPRnSNUcEEPm+L6KteZcSPt8LwPtWAI+UwraELoMyl91aDVfuZ6JM6+3GB14HOopRn0&#10;yHDbyTiK7qXVLfGHRvf42GD1vT9ZBen75alMX9eHRPa7t4/P1fO4tUelbm+m7QOIgFP4K8OvPqtD&#10;wU6lO5HxolOQpIslVxnGkzhfLeIERKlgGc1jkEUu/y8ofgAAAP//AwBQSwECLQAUAAYACAAAACEA&#10;toM4kv4AAADhAQAAEwAAAAAAAAAAAAAAAAAAAAAAW0NvbnRlbnRfVHlwZXNdLnhtbFBLAQItABQA&#10;BgAIAAAAIQA4/SH/1gAAAJQBAAALAAAAAAAAAAAAAAAAAC8BAABfcmVscy8ucmVsc1BLAQItABQA&#10;BgAIAAAAIQB5JIdBjAIAAG8FAAAOAAAAAAAAAAAAAAAAAC4CAABkcnMvZTJvRG9jLnhtbFBLAQIt&#10;ABQABgAIAAAAIQC+icCh4AAAAAkBAAAPAAAAAAAAAAAAAAAAAOYEAABkcnMvZG93bnJldi54bWxQ&#10;SwUGAAAAAAQABADzAAAA8wUAAAAA&#10;" fillcolor="white [3201]" strokecolor="#00b050" strokeweight="2pt">
                <v:textbox>
                  <w:txbxContent>
                    <w:p w:rsidR="00DD6654"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Geography </w:t>
                      </w:r>
                    </w:p>
                    <w:p w:rsidR="00F6695B" w:rsidRDefault="00F6695B" w:rsidP="0017680D">
                      <w:pPr>
                        <w:rPr>
                          <w:sz w:val="24"/>
                          <w:szCs w:val="24"/>
                        </w:rPr>
                      </w:pPr>
                      <w:r>
                        <w:rPr>
                          <w:sz w:val="24"/>
                          <w:szCs w:val="24"/>
                        </w:rPr>
                        <w:t xml:space="preserve">Our Geography learning this term is through other subjects. </w:t>
                      </w:r>
                    </w:p>
                    <w:p w:rsidR="00F6695B" w:rsidRDefault="00F6695B" w:rsidP="0017680D">
                      <w:pPr>
                        <w:rPr>
                          <w:sz w:val="24"/>
                          <w:szCs w:val="24"/>
                        </w:rPr>
                      </w:pPr>
                    </w:p>
                    <w:p w:rsidR="00F6695B" w:rsidRDefault="00F6695B" w:rsidP="0017680D">
                      <w:pPr>
                        <w:rPr>
                          <w:sz w:val="24"/>
                          <w:szCs w:val="24"/>
                        </w:rPr>
                      </w:pPr>
                      <w:r>
                        <w:rPr>
                          <w:sz w:val="24"/>
                          <w:szCs w:val="24"/>
                        </w:rPr>
                        <w:t xml:space="preserve">We continue to learn about Spanish speaking countries through our Spanish lessons. </w:t>
                      </w:r>
                    </w:p>
                    <w:p w:rsidR="00F6695B" w:rsidRDefault="00F6695B" w:rsidP="0017680D">
                      <w:pPr>
                        <w:rPr>
                          <w:sz w:val="24"/>
                          <w:szCs w:val="24"/>
                        </w:rPr>
                      </w:pPr>
                    </w:p>
                    <w:p w:rsidR="00F6695B" w:rsidRPr="00B92485" w:rsidRDefault="00F6695B" w:rsidP="0017680D">
                      <w:pPr>
                        <w:rPr>
                          <w:sz w:val="24"/>
                          <w:szCs w:val="24"/>
                        </w:rPr>
                      </w:pPr>
                      <w:r>
                        <w:rPr>
                          <w:sz w:val="24"/>
                          <w:szCs w:val="24"/>
                        </w:rPr>
                        <w:t xml:space="preserve">In History, we look at the spread of the British Empire using maps and discuss differences between places in the past and now. </w:t>
                      </w:r>
                    </w:p>
                  </w:txbxContent>
                </v:textbox>
                <w10:wrap anchorx="margin"/>
              </v:shape>
            </w:pict>
          </mc:Fallback>
        </mc:AlternateContent>
      </w:r>
      <w:r>
        <w:rPr>
          <w:noProof/>
          <w:lang w:eastAsia="en-GB"/>
        </w:rPr>
        <mc:AlternateContent>
          <mc:Choice Requires="wps">
            <w:drawing>
              <wp:anchor distT="0" distB="0" distL="114300" distR="114300" simplePos="0" relativeHeight="487605760" behindDoc="0" locked="0" layoutInCell="1" allowOverlap="1" wp14:anchorId="00487DE5" wp14:editId="78126173">
                <wp:simplePos x="0" y="0"/>
                <wp:positionH relativeFrom="margin">
                  <wp:posOffset>-1155</wp:posOffset>
                </wp:positionH>
                <wp:positionV relativeFrom="paragraph">
                  <wp:posOffset>66040</wp:posOffset>
                </wp:positionV>
                <wp:extent cx="2208810" cy="3125849"/>
                <wp:effectExtent l="0" t="0" r="20320" b="17780"/>
                <wp:wrapNone/>
                <wp:docPr id="50" name="Text Box 50"/>
                <wp:cNvGraphicFramePr/>
                <a:graphic xmlns:a="http://schemas.openxmlformats.org/drawingml/2006/main">
                  <a:graphicData uri="http://schemas.microsoft.com/office/word/2010/wordprocessingShape">
                    <wps:wsp>
                      <wps:cNvSpPr txBox="1"/>
                      <wps:spPr>
                        <a:xfrm>
                          <a:off x="0" y="0"/>
                          <a:ext cx="2208810" cy="3125849"/>
                        </a:xfrm>
                        <a:prstGeom prst="rect">
                          <a:avLst/>
                        </a:prstGeom>
                        <a:ln>
                          <a:solidFill>
                            <a:srgbClr val="00B050"/>
                          </a:solidFill>
                        </a:ln>
                      </wps:spPr>
                      <wps:style>
                        <a:lnRef idx="2">
                          <a:schemeClr val="accent1"/>
                        </a:lnRef>
                        <a:fillRef idx="1">
                          <a:schemeClr val="lt1"/>
                        </a:fillRef>
                        <a:effectRef idx="0">
                          <a:schemeClr val="accent1"/>
                        </a:effectRef>
                        <a:fontRef idx="minor">
                          <a:schemeClr val="dk1"/>
                        </a:fontRef>
                      </wps:style>
                      <wps:txbx>
                        <w:txbxContent>
                          <w:p w:rsidR="00C8112F"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sidRPr="00DD6654">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History</w:t>
                            </w:r>
                          </w:p>
                          <w:p w:rsidR="003B1CDC" w:rsidRDefault="00F6695B" w:rsidP="003B1CDC">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Our History topic this half term is the Victorious Victorians. We begin by reviewing our knowledge of Queen Victoria before looking at the inventions that changed the world, the advances in technology and transport and the social changes that made it such a period of development for Great Britain. We then consider the positive and negative impacts these led to both in Britain and the world. </w:t>
                            </w:r>
                          </w:p>
                          <w:p w:rsidR="00DD6654" w:rsidRPr="00DD6654" w:rsidRDefault="00DD6654" w:rsidP="00C8112F">
                            <w:pP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87DE5" id="Text Box 50" o:spid="_x0000_s1034" type="#_x0000_t202" style="position:absolute;left:0;text-align:left;margin-left:-.1pt;margin-top:5.2pt;width:173.9pt;height:246.15pt;z-index:48760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hgiwIAAG8FAAAOAAAAZHJzL2Uyb0RvYy54bWysVN9v2yAQfp+0/wHxvtjO0i2N6lRpqk6T&#10;qrZaOvWZYEisAceAxM7++h04drMuT9NebLj77jvu59V1qxXZC+drMCUtRjklwnCoarMp6ffnuw9T&#10;SnxgpmIKjCjpQXh6PX//7qqxMzGGLahKOIIkxs8aW9JtCHaWZZ5vhWZ+BFYYVEpwmgW8uk1WOdYg&#10;u1bZOM8/ZQ24yjrgwnuU3nZKOk/8UgoeHqX0IhBVUnxbSF+Xvuv4zeZXbLZxzG5rfnwG+4dXaFYb&#10;dDpQ3bLAyM7Vf1HpmjvwIMOIg85AypqLFANGU+RvolltmRUpFkyOt0Oa/P+j5Q/7J0fqqqQXmB7D&#10;NNboWbSB3EBLUIT5aayfIWxlERhalGOde7lHYQy7lU7HPwZEUI9UhyG7kY2jcDzOp9MCVRx1H4vx&#10;xXRyGXmyV3PrfPgiQJN4KKnD8qWssv29Dx20h0RvysSvB1VXd7VS6eI266VyZM9iwfObvIsBfZzA&#10;8BZNsxhZF0E6hYMSHe03ITEn8c3JfepGMdAyzoUJKQeJCdHRTOITBsPinKEajI7YaCZSlw6G+TnD&#10;Pz0OFskrmDAY69qAO0dQ/eifKzt8H30Xcww/tOs2NcK0L+4aqgPW3EE3Nd7yuxrrcs98eGIOxwRr&#10;iaMfHvEjFTQlheOJki24X+fkEY/di1pKGhy7kvqfO+YEJeqrwb6+LCYTpA3pMrn4PMaLO9WsTzVm&#10;p5eAhS5wyViejhEfVH+UDvQLbohF9IoqZjj6Lmnoj8vQLQPcMFwsFgmEk2lZuDcryyN1zHLsuuf2&#10;hTl7bM2AXf0A/YCy2ZsO7bDR0sBiF0DWqX1jnrusHvOPU50G4LiB4to4vSfU656c/wYAAP//AwBQ&#10;SwMEFAAGAAgAAAAhAKWKvx7gAAAACAEAAA8AAABkcnMvZG93bnJldi54bWxMj0tPwzAQhO9I/Adr&#10;kbi1Nmlp2hCnqnhUXDj0Ibg6yZJExOsodpv033c5wXF2RjPfpuvRtuKMvW8caXiYKhBIhSsbqjQc&#10;D2+TJQgfDJWmdYQaLuhhnd3epCYp3UA7PO9DJbiEfGI01CF0iZS+qNEaP3UdEnvfrrcmsOwrWfZm&#10;4HLbykiphbSmIV6oTYfPNRY/+5PVsPq4vOSr7fIwk93u/fMrfh029qj1/d24eQIRcAx/YfjFZ3TI&#10;mCl3Jyq9aDVMIg7yWc1BsD2bxwsQuYZHFcUgs1T+fyC7AgAA//8DAFBLAQItABQABgAIAAAAIQC2&#10;gziS/gAAAOEBAAATAAAAAAAAAAAAAAAAAAAAAABbQ29udGVudF9UeXBlc10ueG1sUEsBAi0AFAAG&#10;AAgAAAAhADj9If/WAAAAlAEAAAsAAAAAAAAAAAAAAAAALwEAAF9yZWxzLy5yZWxzUEsBAi0AFAAG&#10;AAgAAAAhAMW/CGCLAgAAbwUAAA4AAAAAAAAAAAAAAAAALgIAAGRycy9lMm9Eb2MueG1sUEsBAi0A&#10;FAAGAAgAAAAhAKWKvx7gAAAACAEAAA8AAAAAAAAAAAAAAAAA5QQAAGRycy9kb3ducmV2LnhtbFBL&#10;BQYAAAAABAAEAPMAAADyBQAAAAA=&#10;" fillcolor="white [3201]" strokecolor="#00b050" strokeweight="2pt">
                <v:textbox>
                  <w:txbxContent>
                    <w:p w:rsidR="00C8112F"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sidRPr="00DD6654">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History</w:t>
                      </w:r>
                    </w:p>
                    <w:p w:rsidR="003B1CDC" w:rsidRDefault="00F6695B" w:rsidP="003B1CDC">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Our History topic this half term is the Victorious Victorians. We begin by reviewing our knowledge of Queen Victoria before looking at the inventions that changed the world, the advances in technology and transport and the social changes that made it such a period of development for Great Britain. We then consider the positive and negative impacts these led to both in Britain and the world. </w:t>
                      </w:r>
                    </w:p>
                    <w:p w:rsidR="00DD6654" w:rsidRPr="00DD6654" w:rsidRDefault="00DD6654" w:rsidP="00C8112F">
                      <w:pP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p>
                  </w:txbxContent>
                </v:textbox>
                <w10:wrap anchorx="margin"/>
              </v:shape>
            </w:pict>
          </mc:Fallback>
        </mc:AlternateContent>
      </w:r>
      <w:r w:rsidR="006F66B6">
        <w:rPr>
          <w:rFonts w:ascii="Times New Roman"/>
          <w:position w:val="1"/>
          <w:sz w:val="20"/>
        </w:rPr>
        <w:tab/>
      </w:r>
      <w:r w:rsidR="006F66B6">
        <w:rPr>
          <w:rFonts w:ascii="Times New Roman"/>
          <w:sz w:val="20"/>
        </w:rPr>
        <w:tab/>
      </w:r>
      <w:r w:rsidR="006F66B6">
        <w:rPr>
          <w:rFonts w:ascii="Times New Roman"/>
          <w:position w:val="1"/>
          <w:sz w:val="20"/>
        </w:rPr>
        <w:tab/>
      </w: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sz w:val="20"/>
        </w:rPr>
      </w:pPr>
    </w:p>
    <w:p w:rsidR="00A406D5" w:rsidRDefault="00A406D5">
      <w:pPr>
        <w:rPr>
          <w:rFonts w:ascii="Times New Roman"/>
          <w:sz w:val="20"/>
        </w:rPr>
      </w:pPr>
    </w:p>
    <w:p w:rsidR="00A406D5" w:rsidRDefault="00DD6654">
      <w:pPr>
        <w:rPr>
          <w:rFonts w:ascii="Times New Roman"/>
          <w:sz w:val="20"/>
        </w:rPr>
      </w:pPr>
      <w:r>
        <w:rPr>
          <w:noProof/>
          <w:lang w:eastAsia="en-GB"/>
        </w:rPr>
        <mc:AlternateContent>
          <mc:Choice Requires="wps">
            <w:drawing>
              <wp:anchor distT="0" distB="0" distL="114300" distR="114300" simplePos="0" relativeHeight="487616000" behindDoc="0" locked="0" layoutInCell="1" allowOverlap="1" wp14:anchorId="51C55E1A" wp14:editId="1BB7E1B1">
                <wp:simplePos x="0" y="0"/>
                <wp:positionH relativeFrom="margin">
                  <wp:posOffset>5047013</wp:posOffset>
                </wp:positionH>
                <wp:positionV relativeFrom="paragraph">
                  <wp:posOffset>266337</wp:posOffset>
                </wp:positionV>
                <wp:extent cx="2208810" cy="3125849"/>
                <wp:effectExtent l="0" t="0" r="20320" b="17780"/>
                <wp:wrapNone/>
                <wp:docPr id="54" name="Text Box 54"/>
                <wp:cNvGraphicFramePr/>
                <a:graphic xmlns:a="http://schemas.openxmlformats.org/drawingml/2006/main">
                  <a:graphicData uri="http://schemas.microsoft.com/office/word/2010/wordprocessingShape">
                    <wps:wsp>
                      <wps:cNvSpPr txBox="1"/>
                      <wps:spPr>
                        <a:xfrm>
                          <a:off x="0" y="0"/>
                          <a:ext cx="2208810" cy="3125849"/>
                        </a:xfrm>
                        <a:prstGeom prst="rect">
                          <a:avLst/>
                        </a:prstGeom>
                        <a:solidFill>
                          <a:sysClr val="window" lastClr="FFFFFF"/>
                        </a:solidFill>
                        <a:ln w="25400" cap="flat" cmpd="sng" algn="ctr">
                          <a:solidFill>
                            <a:srgbClr val="00B050"/>
                          </a:solidFill>
                          <a:prstDash val="solid"/>
                        </a:ln>
                        <a:effectLst/>
                      </wps:spPr>
                      <wps:txbx>
                        <w:txbxContent>
                          <w:p w:rsidR="00DD6654"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R.E</w:t>
                            </w:r>
                            <w:r w:rsidRPr="00DD6654">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 </w:t>
                            </w:r>
                          </w:p>
                          <w:p w:rsidR="00396F35" w:rsidRPr="00E43C2A" w:rsidRDefault="00B9593A" w:rsidP="00E43C2A">
                            <w:pPr>
                              <w:rPr>
                                <w:sz w:val="24"/>
                                <w:szCs w:val="24"/>
                              </w:rPr>
                            </w:pPr>
                            <w:r>
                              <w:rPr>
                                <w:sz w:val="24"/>
                                <w:szCs w:val="24"/>
                              </w:rPr>
                              <w:t xml:space="preserve">We explore two key questions this half term in RE. Our first is ‘What is the best way for a Sikh to show commitment to God?’ </w:t>
                            </w:r>
                            <w:r w:rsidR="00843DC4">
                              <w:rPr>
                                <w:sz w:val="24"/>
                                <w:szCs w:val="24"/>
                              </w:rPr>
                              <w:t xml:space="preserve">where we consider the practices Sikhs follow to express their faith. Then we focus on beliefs and moral values by considering ‘Do beliefs in Karma, Samsara and Moksha help Hindus lead good lives?’ and how these aspects of their religion have a positive effect on them.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55E1A" id="Text Box 54" o:spid="_x0000_s1035" type="#_x0000_t202" style="position:absolute;margin-left:397.4pt;margin-top:20.95pt;width:173.9pt;height:246.15pt;z-index:48761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k2gQIAAAYFAAAOAAAAZHJzL2Uyb0RvYy54bWysVE1v2zAMvQ/YfxB0X+1kyZYGdYq0RYYB&#10;RVugHXpWZDkxIIuapMTOfv2eZCf92E7DclAokuLH46MvLrtGs71yviZT8NFZzpkyksrabAr+42n1&#10;acaZD8KUQpNRBT8ozy8XHz9ctHauxrQlXSrHEMT4eWsLvg3BzrPMy61qhD8jqwyMFblGBFzdJiud&#10;aBG90dk4z79kLbnSOpLKe2hveiNfpPhVpWS4ryqvAtMFR20hnS6d63hmiwsx3zhht7UcyhD/UEUj&#10;aoOkp1A3Igi2c/UfoZpaOvJUhTNJTUZVVUuVekA3o/xdN49bYVXqBeB4e4LJ/7+w8m7/4FhdFnw6&#10;4cyIBjN6Ul1gV9QxqIBPa/0cbo8WjqGDHnM+6j2Use2uck38R0MMdiB9OKEbo0kox+N8NhvBJGH7&#10;PBpPZ5PzGCd7eW6dD98UNSwKBXcYX0JV7G996F2PLjGbJ12Xq1rrdDn4a+3YXmDSIEhJLWda+ABl&#10;wVfpN2R780wb1qK26SSPlQlQsNIiQGwsQPFmw5nQG3BbBpdqefPau836lDXPr/JpohRaeuMWi74R&#10;fttXl0xDLdrE2lVi6tBjxLvHNUqhW3dpPgmrqFlTecAoHPVk9lauasS/Ra8PwoG9aAQbGe5xVJrQ&#10;HQ0SZ1tyv/6mj/4gFayctdgGdP5zJ5wChN8N6HY+mkwQNqTLZPp1jIt7bVm/tphdc00Ywwi7b2US&#10;o3/QR7Fy1DxjcZcxK0zCSOQuOHDvxevQ7ygWX6rlMjlhYawIt+bRyhg64hZxfeqehbMDYwLIdkfH&#10;vRHzd8TpfeNLQ8tdoKpOrHpBFWyMFyxb4uXwYYjb/PqevF4+X4vfAAAA//8DAFBLAwQUAAYACAAA&#10;ACEAf1SnjuIAAAALAQAADwAAAGRycy9kb3ducmV2LnhtbEyPwU7DMBBE70j8g7VI3KiTkLYkZFMh&#10;BEioSKgtF25ubOKUeB3Zbhr+HvcEx9GMZt5Uq8n0bFTOd5YQ0lkCTFFjZUctwsfu+eYOmA+CpOgt&#10;KYQf5WFVX15UopT2RBs1bkPLYgn5UiDoEIaSc99oZYSf2UFR9L6sMyJE6VounTjFctPzLEkW3IiO&#10;4oIWg3rUqvneHg3C9Hl4etH9e3vQxei6zTA367dXxOur6eEeWFBT+AvDGT+iQx2Z9vZI0rMeYVnk&#10;ET0g5GkB7BxI82wBbI8wv80z4HXF/3+ofwEAAP//AwBQSwECLQAUAAYACAAAACEAtoM4kv4AAADh&#10;AQAAEwAAAAAAAAAAAAAAAAAAAAAAW0NvbnRlbnRfVHlwZXNdLnhtbFBLAQItABQABgAIAAAAIQA4&#10;/SH/1gAAAJQBAAALAAAAAAAAAAAAAAAAAC8BAABfcmVscy8ucmVsc1BLAQItABQABgAIAAAAIQAG&#10;euk2gQIAAAYFAAAOAAAAAAAAAAAAAAAAAC4CAABkcnMvZTJvRG9jLnhtbFBLAQItABQABgAIAAAA&#10;IQB/VKeO4gAAAAsBAAAPAAAAAAAAAAAAAAAAANsEAABkcnMvZG93bnJldi54bWxQSwUGAAAAAAQA&#10;BADzAAAA6gUAAAAA&#10;" fillcolor="window" strokecolor="#00b050" strokeweight="2pt">
                <v:textbox>
                  <w:txbxContent>
                    <w:p w:rsidR="00DD6654"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R.E</w:t>
                      </w:r>
                      <w:r w:rsidRPr="00DD6654">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 </w:t>
                      </w:r>
                    </w:p>
                    <w:p w:rsidR="00396F35" w:rsidRPr="00E43C2A" w:rsidRDefault="00B9593A" w:rsidP="00E43C2A">
                      <w:pPr>
                        <w:rPr>
                          <w:sz w:val="24"/>
                          <w:szCs w:val="24"/>
                        </w:rPr>
                      </w:pPr>
                      <w:r>
                        <w:rPr>
                          <w:sz w:val="24"/>
                          <w:szCs w:val="24"/>
                        </w:rPr>
                        <w:t xml:space="preserve">We explore two key questions this half term in RE. Our first is ‘What is the best way for a Sikh to show commitment to God?’ </w:t>
                      </w:r>
                      <w:r w:rsidR="00843DC4">
                        <w:rPr>
                          <w:sz w:val="24"/>
                          <w:szCs w:val="24"/>
                        </w:rPr>
                        <w:t xml:space="preserve">where we consider the practices Sikhs follow to express their faith. Then we focus on beliefs and moral values by considering ‘Do beliefs in Karma, Samsara and Moksha help Hindus lead good lives?’ and how these aspects of their religion have a positive effect on them. </w:t>
                      </w:r>
                    </w:p>
                  </w:txbxContent>
                </v:textbox>
                <w10:wrap anchorx="margin"/>
              </v:shape>
            </w:pict>
          </mc:Fallback>
        </mc:AlternateContent>
      </w:r>
    </w:p>
    <w:p w:rsidR="00A406D5" w:rsidRDefault="00D119EA">
      <w:pPr>
        <w:spacing w:before="9"/>
        <w:rPr>
          <w:rFonts w:ascii="Times New Roman"/>
          <w:sz w:val="13"/>
        </w:rPr>
      </w:pPr>
      <w:r>
        <w:rPr>
          <w:noProof/>
          <w:lang w:eastAsia="en-GB"/>
        </w:rPr>
        <mc:AlternateContent>
          <mc:Choice Requires="wps">
            <w:drawing>
              <wp:anchor distT="0" distB="0" distL="114300" distR="114300" simplePos="0" relativeHeight="487618048" behindDoc="0" locked="0" layoutInCell="1" allowOverlap="1" wp14:anchorId="51C55E1A" wp14:editId="1BB7E1B1">
                <wp:simplePos x="0" y="0"/>
                <wp:positionH relativeFrom="margin">
                  <wp:posOffset>2505133</wp:posOffset>
                </wp:positionH>
                <wp:positionV relativeFrom="paragraph">
                  <wp:posOffset>139065</wp:posOffset>
                </wp:positionV>
                <wp:extent cx="2208810" cy="3125849"/>
                <wp:effectExtent l="0" t="0" r="20320" b="17780"/>
                <wp:wrapNone/>
                <wp:docPr id="55" name="Text Box 55"/>
                <wp:cNvGraphicFramePr/>
                <a:graphic xmlns:a="http://schemas.openxmlformats.org/drawingml/2006/main">
                  <a:graphicData uri="http://schemas.microsoft.com/office/word/2010/wordprocessingShape">
                    <wps:wsp>
                      <wps:cNvSpPr txBox="1"/>
                      <wps:spPr>
                        <a:xfrm>
                          <a:off x="0" y="0"/>
                          <a:ext cx="2208810" cy="3125849"/>
                        </a:xfrm>
                        <a:prstGeom prst="rect">
                          <a:avLst/>
                        </a:prstGeom>
                        <a:solidFill>
                          <a:sysClr val="window" lastClr="FFFFFF"/>
                        </a:solidFill>
                        <a:ln w="25400" cap="flat" cmpd="sng" algn="ctr">
                          <a:solidFill>
                            <a:srgbClr val="00B050"/>
                          </a:solidFill>
                          <a:prstDash val="solid"/>
                        </a:ln>
                        <a:effectLst/>
                      </wps:spPr>
                      <wps:txbx>
                        <w:txbxContent>
                          <w:p w:rsidR="00396F35"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Spanish </w:t>
                            </w:r>
                          </w:p>
                          <w:p w:rsidR="00DD6654" w:rsidRPr="00396F35" w:rsidRDefault="003B64B7" w:rsidP="00396F35">
                            <w:pPr>
                              <w:rPr>
                                <w:sz w:val="24"/>
                                <w:szCs w:val="24"/>
                              </w:rPr>
                            </w:pPr>
                            <w:r>
                              <w:rPr>
                                <w:sz w:val="24"/>
                                <w:szCs w:val="24"/>
                              </w:rPr>
                              <w:t xml:space="preserve">In Spanish, </w:t>
                            </w:r>
                            <w:r w:rsidR="00D62296">
                              <w:rPr>
                                <w:sz w:val="24"/>
                                <w:szCs w:val="24"/>
                              </w:rPr>
                              <w:t xml:space="preserve">we complete </w:t>
                            </w:r>
                            <w:proofErr w:type="gramStart"/>
                            <w:r w:rsidR="00D62296">
                              <w:rPr>
                                <w:sz w:val="24"/>
                                <w:szCs w:val="24"/>
                              </w:rPr>
                              <w:t xml:space="preserve">our </w:t>
                            </w:r>
                            <w:r>
                              <w:rPr>
                                <w:sz w:val="24"/>
                                <w:szCs w:val="24"/>
                              </w:rPr>
                              <w:t xml:space="preserve"> unit</w:t>
                            </w:r>
                            <w:proofErr w:type="gramEnd"/>
                            <w:r>
                              <w:rPr>
                                <w:sz w:val="24"/>
                                <w:szCs w:val="24"/>
                              </w:rPr>
                              <w:t xml:space="preserve"> ‘</w:t>
                            </w:r>
                            <w:proofErr w:type="spellStart"/>
                            <w:r>
                              <w:rPr>
                                <w:sz w:val="24"/>
                                <w:szCs w:val="24"/>
                              </w:rPr>
                              <w:t>Qu</w:t>
                            </w:r>
                            <w:r>
                              <w:rPr>
                                <w:rFonts w:cstheme="minorHAnsi"/>
                                <w:sz w:val="24"/>
                                <w:szCs w:val="24"/>
                              </w:rPr>
                              <w:t>é</w:t>
                            </w:r>
                            <w:proofErr w:type="spellEnd"/>
                            <w:r>
                              <w:rPr>
                                <w:rFonts w:cstheme="minorHAnsi"/>
                                <w:sz w:val="24"/>
                                <w:szCs w:val="24"/>
                              </w:rPr>
                              <w:t xml:space="preserve"> </w:t>
                            </w:r>
                            <w:proofErr w:type="spellStart"/>
                            <w:r>
                              <w:rPr>
                                <w:rFonts w:cstheme="minorHAnsi"/>
                                <w:sz w:val="24"/>
                                <w:szCs w:val="24"/>
                              </w:rPr>
                              <w:t>tiempo</w:t>
                            </w:r>
                            <w:proofErr w:type="spellEnd"/>
                            <w:r>
                              <w:rPr>
                                <w:rFonts w:cstheme="minorHAnsi"/>
                                <w:sz w:val="24"/>
                                <w:szCs w:val="24"/>
                              </w:rPr>
                              <w:t xml:space="preserve"> </w:t>
                            </w:r>
                            <w:proofErr w:type="spellStart"/>
                            <w:r>
                              <w:rPr>
                                <w:rFonts w:cstheme="minorHAnsi"/>
                                <w:sz w:val="24"/>
                                <w:szCs w:val="24"/>
                              </w:rPr>
                              <w:t>hace</w:t>
                            </w:r>
                            <w:proofErr w:type="spellEnd"/>
                            <w:r>
                              <w:rPr>
                                <w:rFonts w:cstheme="minorHAnsi"/>
                                <w:sz w:val="24"/>
                                <w:szCs w:val="24"/>
                              </w:rPr>
                              <w:t xml:space="preserve">?’ or ‘What’s the weather like?’ </w:t>
                            </w:r>
                            <w:r w:rsidR="00D62296">
                              <w:rPr>
                                <w:rFonts w:cstheme="minorHAnsi"/>
                                <w:sz w:val="24"/>
                                <w:szCs w:val="24"/>
                              </w:rPr>
                              <w:t>by learning about the climate in Spain and reviewing our language for the unit. Then we begin our new unit, ‘</w:t>
                            </w:r>
                            <w:proofErr w:type="spellStart"/>
                            <w:r w:rsidR="00D62296">
                              <w:rPr>
                                <w:rFonts w:cstheme="minorHAnsi"/>
                                <w:sz w:val="24"/>
                                <w:szCs w:val="24"/>
                              </w:rPr>
                              <w:t>Desayuno</w:t>
                            </w:r>
                            <w:proofErr w:type="spellEnd"/>
                            <w:r w:rsidR="00D62296">
                              <w:rPr>
                                <w:rFonts w:cstheme="minorHAnsi"/>
                                <w:sz w:val="24"/>
                                <w:szCs w:val="24"/>
                              </w:rPr>
                              <w:t xml:space="preserve"> </w:t>
                            </w:r>
                            <w:proofErr w:type="spellStart"/>
                            <w:r w:rsidR="00D62296">
                              <w:rPr>
                                <w:rFonts w:cstheme="minorHAnsi"/>
                                <w:sz w:val="24"/>
                                <w:szCs w:val="24"/>
                              </w:rPr>
                              <w:t>en</w:t>
                            </w:r>
                            <w:proofErr w:type="spellEnd"/>
                            <w:r w:rsidR="00D62296">
                              <w:rPr>
                                <w:rFonts w:cstheme="minorHAnsi"/>
                                <w:sz w:val="24"/>
                                <w:szCs w:val="24"/>
                              </w:rPr>
                              <w:t xml:space="preserve"> el café’</w:t>
                            </w:r>
                            <w:r w:rsidR="00B9593A">
                              <w:rPr>
                                <w:rFonts w:cstheme="minorHAnsi"/>
                                <w:sz w:val="24"/>
                                <w:szCs w:val="24"/>
                              </w:rPr>
                              <w:t xml:space="preserve"> or ‘breakfast in the café’. In this unit we learn how to order food and drink from a Spanish menu and learn about Spanish cuisine. We practice dialogues that take place in a Spanish café.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55E1A" id="Text Box 55" o:spid="_x0000_s1036" type="#_x0000_t202" style="position:absolute;margin-left:197.25pt;margin-top:10.95pt;width:173.9pt;height:246.15pt;z-index:48761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JgwIAAAcFAAAOAAAAZHJzL2Uyb0RvYy54bWysVE1v2zAMvQ/YfxB0X+1kyZYGdYq0RYYB&#10;RVugHXpWZDkxIIuapMTOfv2eZCf92E7DclAokuLH46MvLrtGs71yviZT8NFZzpkyksrabAr+42n1&#10;acaZD8KUQpNRBT8ozy8XHz9ctHauxrQlXSrHEMT4eWsLvg3BzrPMy61qhD8jqwyMFblGBFzdJiud&#10;aBG90dk4z79kLbnSOpLKe2hveiNfpPhVpWS4ryqvAtMFR20hnS6d63hmiwsx3zhht7UcyhD/UEUj&#10;aoOkp1A3Igi2c/UfoZpaOvJUhTNJTUZVVUuVekA3o/xdN49bYVXqBeB4e4LJ/7+w8m7/4FhdFnw6&#10;5cyIBjN6Ul1gV9QxqIBPa/0cbo8WjqGDHnM+6j2Use2uck38R0MMdiB9OKEbo0kox+N8NhvBJGH7&#10;PBpPZ5PzGCd7eW6dD98UNSwKBXcYX0JV7G996F2PLjGbJ12Xq1rrdDn4a+3YXmDSIEhJLWda+ABl&#10;wVfpN2R780wb1qK26SSPlQlQsNIiQGwsQPFmw5nQG3BbBpdqefPau836lDXPr/JpohRaeuMWi74R&#10;fttXl0xDLdrE2lVi6tBjxLvHNUqhW3dpPkBuGMaaygNm4ahns7dyVSPBLZp9EA70RSdYyXCPo9KE&#10;9miQONuS+/U3ffQHq2DlrMU6oPWfO+EUMPxuwLfz0WSCsCFdJtOvY1zca8v6tcXsmmvCHEZYfiuT&#10;GP2DPoqVo+YZm7uMWWESRiJ3wQF8L16Hfkmx+VItl8kJG2NFuDWPVsbQEbgI7FP3LJwdKBPAtjs6&#10;Lo6Yv2NO7xtfGlruAlV1olUEukcVdIwXbFsi5vBliOv8+p68Xr5fi98AAAD//wMAUEsDBBQABgAI&#10;AAAAIQA4Ti034QAAAAoBAAAPAAAAZHJzL2Rvd25yZXYueG1sTI/BTsMwEETvSPyDtUjcqJM0gSbE&#10;qRACJAQSasuFm5sscYq9jmw3DX+POcFxNU8zb+v1bDSb0PnBkoB0kQBDam03UC/gffd4tQLmg6RO&#10;akso4Bs9rJvzs1pWnT3RBqdt6FksIV9JASqEseLctwqN9As7IsXs0zojQzxdzzsnT7HcaJ4lyTU3&#10;cqC4oOSI9wrbr+3RCJg/Dg9PSr/1B1VObtiMhXl5fRbi8mK+uwUWcA5/MPzqR3VootPeHqnzTAtY&#10;lnkRUQFZWgKLwE2eLYHtBRRpngFvav7/heYHAAD//wMAUEsBAi0AFAAGAAgAAAAhALaDOJL+AAAA&#10;4QEAABMAAAAAAAAAAAAAAAAAAAAAAFtDb250ZW50X1R5cGVzXS54bWxQSwECLQAUAAYACAAAACEA&#10;OP0h/9YAAACUAQAACwAAAAAAAAAAAAAAAAAvAQAAX3JlbHMvLnJlbHNQSwECLQAUAAYACAAAACEA&#10;foAjSYMCAAAHBQAADgAAAAAAAAAAAAAAAAAuAgAAZHJzL2Uyb0RvYy54bWxQSwECLQAUAAYACAAA&#10;ACEAOE4tN+EAAAAKAQAADwAAAAAAAAAAAAAAAADdBAAAZHJzL2Rvd25yZXYueG1sUEsFBgAAAAAE&#10;AAQA8wAAAOsFAAAAAA==&#10;" fillcolor="window" strokecolor="#00b050" strokeweight="2pt">
                <v:textbox>
                  <w:txbxContent>
                    <w:p w:rsidR="00396F35"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Spanish </w:t>
                      </w:r>
                    </w:p>
                    <w:p w:rsidR="00DD6654" w:rsidRPr="00396F35" w:rsidRDefault="003B64B7" w:rsidP="00396F35">
                      <w:pPr>
                        <w:rPr>
                          <w:sz w:val="24"/>
                          <w:szCs w:val="24"/>
                        </w:rPr>
                      </w:pPr>
                      <w:r>
                        <w:rPr>
                          <w:sz w:val="24"/>
                          <w:szCs w:val="24"/>
                        </w:rPr>
                        <w:t xml:space="preserve">In Spanish, </w:t>
                      </w:r>
                      <w:r w:rsidR="00D62296">
                        <w:rPr>
                          <w:sz w:val="24"/>
                          <w:szCs w:val="24"/>
                        </w:rPr>
                        <w:t xml:space="preserve">we complete </w:t>
                      </w:r>
                      <w:proofErr w:type="gramStart"/>
                      <w:r w:rsidR="00D62296">
                        <w:rPr>
                          <w:sz w:val="24"/>
                          <w:szCs w:val="24"/>
                        </w:rPr>
                        <w:t xml:space="preserve">our </w:t>
                      </w:r>
                      <w:r>
                        <w:rPr>
                          <w:sz w:val="24"/>
                          <w:szCs w:val="24"/>
                        </w:rPr>
                        <w:t xml:space="preserve"> unit</w:t>
                      </w:r>
                      <w:proofErr w:type="gramEnd"/>
                      <w:r>
                        <w:rPr>
                          <w:sz w:val="24"/>
                          <w:szCs w:val="24"/>
                        </w:rPr>
                        <w:t xml:space="preserve"> ‘</w:t>
                      </w:r>
                      <w:proofErr w:type="spellStart"/>
                      <w:r>
                        <w:rPr>
                          <w:sz w:val="24"/>
                          <w:szCs w:val="24"/>
                        </w:rPr>
                        <w:t>Qu</w:t>
                      </w:r>
                      <w:r>
                        <w:rPr>
                          <w:rFonts w:cstheme="minorHAnsi"/>
                          <w:sz w:val="24"/>
                          <w:szCs w:val="24"/>
                        </w:rPr>
                        <w:t>é</w:t>
                      </w:r>
                      <w:proofErr w:type="spellEnd"/>
                      <w:r>
                        <w:rPr>
                          <w:rFonts w:cstheme="minorHAnsi"/>
                          <w:sz w:val="24"/>
                          <w:szCs w:val="24"/>
                        </w:rPr>
                        <w:t xml:space="preserve"> </w:t>
                      </w:r>
                      <w:proofErr w:type="spellStart"/>
                      <w:r>
                        <w:rPr>
                          <w:rFonts w:cstheme="minorHAnsi"/>
                          <w:sz w:val="24"/>
                          <w:szCs w:val="24"/>
                        </w:rPr>
                        <w:t>tiempo</w:t>
                      </w:r>
                      <w:proofErr w:type="spellEnd"/>
                      <w:r>
                        <w:rPr>
                          <w:rFonts w:cstheme="minorHAnsi"/>
                          <w:sz w:val="24"/>
                          <w:szCs w:val="24"/>
                        </w:rPr>
                        <w:t xml:space="preserve"> </w:t>
                      </w:r>
                      <w:proofErr w:type="spellStart"/>
                      <w:r>
                        <w:rPr>
                          <w:rFonts w:cstheme="minorHAnsi"/>
                          <w:sz w:val="24"/>
                          <w:szCs w:val="24"/>
                        </w:rPr>
                        <w:t>hace</w:t>
                      </w:r>
                      <w:proofErr w:type="spellEnd"/>
                      <w:r>
                        <w:rPr>
                          <w:rFonts w:cstheme="minorHAnsi"/>
                          <w:sz w:val="24"/>
                          <w:szCs w:val="24"/>
                        </w:rPr>
                        <w:t xml:space="preserve">?’ or ‘What’s the weather like?’ </w:t>
                      </w:r>
                      <w:r w:rsidR="00D62296">
                        <w:rPr>
                          <w:rFonts w:cstheme="minorHAnsi"/>
                          <w:sz w:val="24"/>
                          <w:szCs w:val="24"/>
                        </w:rPr>
                        <w:t>by learning about the climate in Spain and reviewing our language for the unit. Then we begin our new unit, ‘</w:t>
                      </w:r>
                      <w:proofErr w:type="spellStart"/>
                      <w:r w:rsidR="00D62296">
                        <w:rPr>
                          <w:rFonts w:cstheme="minorHAnsi"/>
                          <w:sz w:val="24"/>
                          <w:szCs w:val="24"/>
                        </w:rPr>
                        <w:t>Desayuno</w:t>
                      </w:r>
                      <w:proofErr w:type="spellEnd"/>
                      <w:r w:rsidR="00D62296">
                        <w:rPr>
                          <w:rFonts w:cstheme="minorHAnsi"/>
                          <w:sz w:val="24"/>
                          <w:szCs w:val="24"/>
                        </w:rPr>
                        <w:t xml:space="preserve"> </w:t>
                      </w:r>
                      <w:proofErr w:type="spellStart"/>
                      <w:r w:rsidR="00D62296">
                        <w:rPr>
                          <w:rFonts w:cstheme="minorHAnsi"/>
                          <w:sz w:val="24"/>
                          <w:szCs w:val="24"/>
                        </w:rPr>
                        <w:t>en</w:t>
                      </w:r>
                      <w:proofErr w:type="spellEnd"/>
                      <w:r w:rsidR="00D62296">
                        <w:rPr>
                          <w:rFonts w:cstheme="minorHAnsi"/>
                          <w:sz w:val="24"/>
                          <w:szCs w:val="24"/>
                        </w:rPr>
                        <w:t xml:space="preserve"> el café’</w:t>
                      </w:r>
                      <w:r w:rsidR="00B9593A">
                        <w:rPr>
                          <w:rFonts w:cstheme="minorHAnsi"/>
                          <w:sz w:val="24"/>
                          <w:szCs w:val="24"/>
                        </w:rPr>
                        <w:t xml:space="preserve"> or ‘breakfast in the café’. In this unit we learn how to order food and drink from a Spanish menu and learn about Spanish cuisine. We practice dialogues that take place in a Spanish café. </w:t>
                      </w:r>
                    </w:p>
                  </w:txbxContent>
                </v:textbox>
                <w10:wrap anchorx="margin"/>
              </v:shape>
            </w:pict>
          </mc:Fallback>
        </mc:AlternateContent>
      </w:r>
      <w:r w:rsidR="00DD6654">
        <w:rPr>
          <w:noProof/>
          <w:lang w:eastAsia="en-GB"/>
        </w:rPr>
        <mc:AlternateContent>
          <mc:Choice Requires="wps">
            <w:drawing>
              <wp:anchor distT="0" distB="0" distL="114300" distR="114300" simplePos="0" relativeHeight="487620096" behindDoc="0" locked="0" layoutInCell="1" allowOverlap="1" wp14:anchorId="34AF1AB9" wp14:editId="3CA0F383">
                <wp:simplePos x="0" y="0"/>
                <wp:positionH relativeFrom="margin">
                  <wp:align>left</wp:align>
                </wp:positionH>
                <wp:positionV relativeFrom="paragraph">
                  <wp:posOffset>153744</wp:posOffset>
                </wp:positionV>
                <wp:extent cx="2208810" cy="3125849"/>
                <wp:effectExtent l="0" t="0" r="20320" b="17780"/>
                <wp:wrapNone/>
                <wp:docPr id="56" name="Text Box 56"/>
                <wp:cNvGraphicFramePr/>
                <a:graphic xmlns:a="http://schemas.openxmlformats.org/drawingml/2006/main">
                  <a:graphicData uri="http://schemas.microsoft.com/office/word/2010/wordprocessingShape">
                    <wps:wsp>
                      <wps:cNvSpPr txBox="1"/>
                      <wps:spPr>
                        <a:xfrm>
                          <a:off x="0" y="0"/>
                          <a:ext cx="2208810" cy="3125849"/>
                        </a:xfrm>
                        <a:prstGeom prst="rect">
                          <a:avLst/>
                        </a:prstGeom>
                        <a:solidFill>
                          <a:sysClr val="window" lastClr="FFFFFF"/>
                        </a:solidFill>
                        <a:ln w="25400" cap="flat" cmpd="sng" algn="ctr">
                          <a:solidFill>
                            <a:srgbClr val="00B050"/>
                          </a:solidFill>
                          <a:prstDash val="solid"/>
                        </a:ln>
                        <a:effectLst/>
                      </wps:spPr>
                      <wps:txbx>
                        <w:txbxContent>
                          <w:p w:rsidR="00B92485"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Music</w:t>
                            </w:r>
                          </w:p>
                          <w:p w:rsidR="00DD6654" w:rsidRPr="00396F35" w:rsidRDefault="0051126B" w:rsidP="00396F35">
                            <w:pPr>
                              <w:rPr>
                                <w:sz w:val="24"/>
                                <w:szCs w:val="24"/>
                              </w:rPr>
                            </w:pPr>
                            <w:r>
                              <w:rPr>
                                <w:sz w:val="24"/>
                                <w:szCs w:val="24"/>
                              </w:rPr>
                              <w:t xml:space="preserve"> </w:t>
                            </w:r>
                            <w:r w:rsidR="001B4C18">
                              <w:rPr>
                                <w:sz w:val="24"/>
                                <w:szCs w:val="24"/>
                              </w:rPr>
                              <w:t xml:space="preserve">This half term our unit is centred around ‘Dancing in the Street’ by Martha and the </w:t>
                            </w:r>
                            <w:proofErr w:type="spellStart"/>
                            <w:r w:rsidR="001B4C18">
                              <w:rPr>
                                <w:sz w:val="24"/>
                                <w:szCs w:val="24"/>
                              </w:rPr>
                              <w:t>Vandellas</w:t>
                            </w:r>
                            <w:proofErr w:type="spellEnd"/>
                            <w:r w:rsidR="00D62296">
                              <w:rPr>
                                <w:sz w:val="24"/>
                                <w:szCs w:val="24"/>
                              </w:rPr>
                              <w:t xml:space="preserve"> which is a Motown classic from the 1960s. We will appraise the song and similar ones before we learn how to sing the song and accompany it with instruments. Each lesson we continue to practice our counting, rhythm and pitch using the interactive games. We end the unit developing our improvisation skills.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F1AB9" id="Text Box 56" o:spid="_x0000_s1037" type="#_x0000_t202" style="position:absolute;margin-left:0;margin-top:12.1pt;width:173.9pt;height:246.15pt;z-index:487620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99ggIAAAcFAAAOAAAAZHJzL2Uyb0RvYy54bWysVMlu2zAQvRfoPxC8N5JcO3WMyIGTwEWB&#10;oAmQFDnTFGUJ4FaStuR+fR8p2VnaU1Ef6OHMcJY3b3R51StJ9sL51uiSFmc5JUJzU7V6W9IfT+tP&#10;c0p8YLpi0mhR0oPw9Gr58cNlZxdiYhojK+EIgmi/6GxJmxDsIss8b4Ri/sxYoWGsjVMs4Oq2WeVY&#10;h+hKZpM8P8864yrrDBfeQ3s7GOkyxa9rwcN9XXsRiCwpagvpdOncxDNbXrLF1jHbtHwsg/1DFYq1&#10;GklPoW5ZYGTn2j9CqZY7400dzrhRmanrlovUA7op8nfdPDbMitQLwPH2BJP/f2H59/2DI21V0tk5&#10;JZopzOhJ9IFcm55ABXw66xdwe7RwDD30mPNR76GMbfe1U/EfDRHYgfThhG6MxqGcTPL5vICJw/a5&#10;mMzm04sYJ3t5bp0PX4VRJAoldRhfQpXt73wYXI8uMZs3sq3WrZTpcvA30pE9w6RBkMp0lEjmA5Ql&#10;XaffmO3NM6lJh9pm0zxWxkDBWrIAUVmA4vWWEia34DYPLtXy5rV3280pa55f57NEKbT0xi0Wfct8&#10;M1SXTGMtUsfaRWLq2GPEe8A1SqHf9Gk+xQn0jakOmIUzA5u95esWCe7Q7ANzoC86wUqGexy1NGjP&#10;jBIljXG//qaP/mAVrJR0WAe0/nPHnACG3zT4dlFMpwgb0mU6+zLBxb22bF5b9E7dGMyhwPJbnsTo&#10;H+RRrJ1Rz9jcVcwKE9McuUsK4AfxJgxLis3nYrVKTtgYy8KdfrQ8ho7ARWCf+mfm7EiZALZ9N8fF&#10;YYt3zBl840ttVrtg6jbRKgI9oAo6xgu2LRFz/DLEdX59T14v36/lbwAAAP//AwBQSwMEFAAGAAgA&#10;AAAhALFccp7eAAAABwEAAA8AAABkcnMvZG93bnJldi54bWxMj8FOwzAQRO9I/IO1SNyo09AUCNlU&#10;CAESKhJq4cLNjZc4JV5HtpuGv8ec4Dia0cybajXZXozkQ+cYYT7LQBA3TnfcIry/PV5cgwhRsVa9&#10;Y0L4pgCr+vSkUqV2R97QuI2tSCUcSoVgYhxKKUNjyKowcwNx8j6dtyom6VupvTqmctvLPMuW0qqO&#10;04JRA90bar62B4swfewfnkz/2u7Nzei7zVDY9csz4vnZdHcLItIU/8Lwi5/QoU5MO3dgHUSPkI5E&#10;hHyRg0ju5eIqHdkhFPNlAbKu5H/++gcAAP//AwBQSwECLQAUAAYACAAAACEAtoM4kv4AAADhAQAA&#10;EwAAAAAAAAAAAAAAAAAAAAAAW0NvbnRlbnRfVHlwZXNdLnhtbFBLAQItABQABgAIAAAAIQA4/SH/&#10;1gAAAJQBAAALAAAAAAAAAAAAAAAAAC8BAABfcmVscy8ucmVsc1BLAQItABQABgAIAAAAIQDbCz99&#10;ggIAAAcFAAAOAAAAAAAAAAAAAAAAAC4CAABkcnMvZTJvRG9jLnhtbFBLAQItABQABgAIAAAAIQCx&#10;XHKe3gAAAAcBAAAPAAAAAAAAAAAAAAAAANwEAABkcnMvZG93bnJldi54bWxQSwUGAAAAAAQABADz&#10;AAAA5wUAAAAA&#10;" fillcolor="window" strokecolor="#00b050" strokeweight="2pt">
                <v:textbox>
                  <w:txbxContent>
                    <w:p w:rsidR="00B92485"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Music</w:t>
                      </w:r>
                    </w:p>
                    <w:p w:rsidR="00DD6654" w:rsidRPr="00396F35" w:rsidRDefault="0051126B" w:rsidP="00396F35">
                      <w:pPr>
                        <w:rPr>
                          <w:sz w:val="24"/>
                          <w:szCs w:val="24"/>
                        </w:rPr>
                      </w:pPr>
                      <w:r>
                        <w:rPr>
                          <w:sz w:val="24"/>
                          <w:szCs w:val="24"/>
                        </w:rPr>
                        <w:t xml:space="preserve"> </w:t>
                      </w:r>
                      <w:r w:rsidR="001B4C18">
                        <w:rPr>
                          <w:sz w:val="24"/>
                          <w:szCs w:val="24"/>
                        </w:rPr>
                        <w:t xml:space="preserve">This half term our unit is centred around ‘Dancing in the Street’ by Martha and the </w:t>
                      </w:r>
                      <w:proofErr w:type="spellStart"/>
                      <w:r w:rsidR="001B4C18">
                        <w:rPr>
                          <w:sz w:val="24"/>
                          <w:szCs w:val="24"/>
                        </w:rPr>
                        <w:t>Vandellas</w:t>
                      </w:r>
                      <w:proofErr w:type="spellEnd"/>
                      <w:r w:rsidR="00D62296">
                        <w:rPr>
                          <w:sz w:val="24"/>
                          <w:szCs w:val="24"/>
                        </w:rPr>
                        <w:t xml:space="preserve"> which is a Motown classic from the 1960s. We will appraise the song and similar ones before we learn how to sing the song and accompany it with instruments. Each lesson we continue to practice our counting, rhythm and pitch using the interactive games. We end the unit developing our improvisation skills. </w:t>
                      </w:r>
                    </w:p>
                  </w:txbxContent>
                </v:textbox>
                <w10:wrap anchorx="margin"/>
              </v:shape>
            </w:pict>
          </mc:Fallback>
        </mc:AlternateContent>
      </w:r>
      <w:r w:rsidR="00DD6654">
        <w:rPr>
          <w:noProof/>
          <w:lang w:eastAsia="en-GB"/>
        </w:rPr>
        <mc:AlternateContent>
          <mc:Choice Requires="wps">
            <w:drawing>
              <wp:anchor distT="0" distB="0" distL="114300" distR="114300" simplePos="0" relativeHeight="487611904" behindDoc="0" locked="0" layoutInCell="1" allowOverlap="1" wp14:anchorId="0C857950" wp14:editId="778BA28A">
                <wp:simplePos x="0" y="0"/>
                <wp:positionH relativeFrom="margin">
                  <wp:posOffset>7536683</wp:posOffset>
                </wp:positionH>
                <wp:positionV relativeFrom="paragraph">
                  <wp:posOffset>126192</wp:posOffset>
                </wp:positionV>
                <wp:extent cx="2208810" cy="3125849"/>
                <wp:effectExtent l="0" t="0" r="20320" b="17780"/>
                <wp:wrapNone/>
                <wp:docPr id="53" name="Text Box 53"/>
                <wp:cNvGraphicFramePr/>
                <a:graphic xmlns:a="http://schemas.openxmlformats.org/drawingml/2006/main">
                  <a:graphicData uri="http://schemas.microsoft.com/office/word/2010/wordprocessingShape">
                    <wps:wsp>
                      <wps:cNvSpPr txBox="1"/>
                      <wps:spPr>
                        <a:xfrm>
                          <a:off x="0" y="0"/>
                          <a:ext cx="2208810" cy="3125849"/>
                        </a:xfrm>
                        <a:prstGeom prst="rect">
                          <a:avLst/>
                        </a:prstGeom>
                        <a:solidFill>
                          <a:sysClr val="window" lastClr="FFFFFF"/>
                        </a:solidFill>
                        <a:ln w="25400" cap="flat" cmpd="sng" algn="ctr">
                          <a:solidFill>
                            <a:srgbClr val="00B050"/>
                          </a:solidFill>
                          <a:prstDash val="solid"/>
                        </a:ln>
                        <a:effectLst/>
                      </wps:spPr>
                      <wps:txbx>
                        <w:txbxContent>
                          <w:p w:rsidR="00E43C2A"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Computing</w:t>
                            </w:r>
                          </w:p>
                          <w:p w:rsidR="00DD6654" w:rsidRPr="00A14F5E" w:rsidRDefault="001B12D4" w:rsidP="00E43C2A">
                            <w:pPr>
                              <w:rPr>
                                <w:sz w:val="24"/>
                                <w:szCs w:val="24"/>
                              </w:rPr>
                            </w:pPr>
                            <w:r>
                              <w:rPr>
                                <w:sz w:val="24"/>
                                <w:szCs w:val="24"/>
                              </w:rPr>
                              <w:t xml:space="preserve"> </w:t>
                            </w:r>
                            <w:r w:rsidR="006712DF">
                              <w:rPr>
                                <w:sz w:val="24"/>
                                <w:szCs w:val="24"/>
                              </w:rPr>
                              <w:t xml:space="preserve">We begin this half term with our e-safety lesson. This time we learn about cyberbullying and the difference between friendly joking, or ‘banter’, and bullying. </w:t>
                            </w:r>
                            <w:r w:rsidR="00EA0A98">
                              <w:rPr>
                                <w:sz w:val="24"/>
                                <w:szCs w:val="24"/>
                              </w:rPr>
                              <w:t xml:space="preserve">We also learn about data transfer by studying the Mars Rover. </w:t>
                            </w:r>
                            <w:r w:rsidR="00EA0A98">
                              <w:rPr>
                                <w:sz w:val="24"/>
                                <w:szCs w:val="24"/>
                              </w:rPr>
                              <w:t xml:space="preserve">We look at the difficulties with communicating between Mars and Earth and how types of data transfer, such as binary code, can make it possible to find out by places so far away.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57950" id="Text Box 53" o:spid="_x0000_s1038" type="#_x0000_t202" style="position:absolute;margin-left:593.45pt;margin-top:9.95pt;width:173.9pt;height:246.15pt;z-index:48761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xohgwIAAAcFAAAOAAAAZHJzL2Uyb0RvYy54bWysVMlu2zAQvRfoPxC8N1pit44ROXASuCgQ&#10;JAGcIGeaoiwBFMmStCX36/tIyc7Snor6QA9nhrO8eaPLq76VZC+sa7QqaHaWUiIU12WjtgV9flp9&#10;mVHiPFMlk1qJgh6Eo1eLz58uOzMXua61LIUlCKLcvDMFrb038yRxvBYtc2faCAVjpW3LPK52m5SW&#10;dYjeyiRP069Jp21prObCOWhvByNdxPhVJbh/qConPJEFRW0+njaem3Ami0s231pm6oaPZbB/qKJl&#10;jULSU6hb5hnZ2eaPUG3DrXa68mdct4muqoaL2AO6ydIP3axrZkTsBeA4c4LJ/b+w/H7/aElTFnR6&#10;ToliLWb0JHpPrnVPoAI+nXFzuK0NHH0PPeZ81DsoQ9t9Zdvwj4YI7ED6cEI3RONQ5nk6m2UwcdjO&#10;s3w6m1yEOMnrc2Od/y50S4JQUIvxRVTZ/s75wfXoErI5LZty1UgZLwd3Iy3ZM0waBCl1R4lkzkNZ&#10;0FX8jdnePZOKdKhtOklDZQwUrCTzEFsDUJzaUsLkFtzm3sZa3r12drs5ZU3T63QaKYWW3rmFom+Z&#10;q4fqommsRapQu4hMHXsMeA+4Bsn3mz7OJ8uPoG90ecAsrB7Y7AxfNUhwh2YfmQV90QlW0j/gqKRG&#10;e3qUKKm1/fU3ffAHq2ClpMM6oPWfO2YFMPyhwLeLbDJBWB8vk+m3HBf71rJ5a1G79kZjDhmW3/Ao&#10;Bn8vj2JldfuCzV2GrDAxxZG7oAB+EG/8sKTYfC6Wy+iEjTHM36m14SF0AC4A+9S/MGtGyniw7V4f&#10;F4fNPzBn8A0vlV7uvK6aSKsA9IAq6Bgu2LZIzPHLENb57T16vX6/Fr8BAAD//wMAUEsDBBQABgAI&#10;AAAAIQAbYkCM4gAAAAwBAAAPAAAAZHJzL2Rvd25yZXYueG1sTI/BTsMwEETvSPyDtUjcqJNA2ibE&#10;qRACJFQk1JYLNzcxcYq9jmw3DX/P9gSn3dGMZt9Wq8kaNiofeocC0lkCTGHj2h47AR+755slsBAl&#10;ttI4VAJ+VIBVfXlRybJ1J9yocRs7RiUYSilAxziUnIdGKyvDzA0Kyfty3spI0ne89fJE5dbwLEnm&#10;3Moe6YKWg3rUqvneHq2A6fPw9KLNe3fQxej7zZDb9durENdX08M9sKim+BeGMz6hQ01Me3fENjBD&#10;Ol3OC8rSVtA8J/LbuwWwvYA8zTLgdcX/P1H/AgAA//8DAFBLAQItABQABgAIAAAAIQC2gziS/gAA&#10;AOEBAAATAAAAAAAAAAAAAAAAAAAAAABbQ29udGVudF9UeXBlc10ueG1sUEsBAi0AFAAGAAgAAAAh&#10;ADj9If/WAAAAlAEAAAsAAAAAAAAAAAAAAAAALwEAAF9yZWxzLy5yZWxzUEsBAi0AFAAGAAgAAAAh&#10;ADSXGiGDAgAABwUAAA4AAAAAAAAAAAAAAAAALgIAAGRycy9lMm9Eb2MueG1sUEsBAi0AFAAGAAgA&#10;AAAhABtiQIziAAAADAEAAA8AAAAAAAAAAAAAAAAA3QQAAGRycy9kb3ducmV2LnhtbFBLBQYAAAAA&#10;BAAEAPMAAADsBQAAAAA=&#10;" fillcolor="window" strokecolor="#00b050" strokeweight="2pt">
                <v:textbox>
                  <w:txbxContent>
                    <w:p w:rsidR="00E43C2A"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Computing</w:t>
                      </w:r>
                    </w:p>
                    <w:p w:rsidR="00DD6654" w:rsidRPr="00A14F5E" w:rsidRDefault="001B12D4" w:rsidP="00E43C2A">
                      <w:pPr>
                        <w:rPr>
                          <w:sz w:val="24"/>
                          <w:szCs w:val="24"/>
                        </w:rPr>
                      </w:pPr>
                      <w:r>
                        <w:rPr>
                          <w:sz w:val="24"/>
                          <w:szCs w:val="24"/>
                        </w:rPr>
                        <w:t xml:space="preserve"> </w:t>
                      </w:r>
                      <w:r w:rsidR="006712DF">
                        <w:rPr>
                          <w:sz w:val="24"/>
                          <w:szCs w:val="24"/>
                        </w:rPr>
                        <w:t xml:space="preserve">We begin this half term with our e-safety lesson. This time we learn about cyberbullying and the difference between friendly joking, or ‘banter’, and bullying. </w:t>
                      </w:r>
                      <w:r w:rsidR="00EA0A98">
                        <w:rPr>
                          <w:sz w:val="24"/>
                          <w:szCs w:val="24"/>
                        </w:rPr>
                        <w:t xml:space="preserve">We also learn about data transfer by studying the Mars Rover. </w:t>
                      </w:r>
                      <w:r w:rsidR="00EA0A98">
                        <w:rPr>
                          <w:sz w:val="24"/>
                          <w:szCs w:val="24"/>
                        </w:rPr>
                        <w:t xml:space="preserve">We look at the difficulties with communicating between Mars and Earth and how types of data transfer, such as binary code, can make it possible to find out by places so far away. </w:t>
                      </w:r>
                      <w:bookmarkStart w:id="1" w:name="_GoBack"/>
                      <w:bookmarkEnd w:id="1"/>
                    </w:p>
                  </w:txbxContent>
                </v:textbox>
                <w10:wrap anchorx="margin"/>
              </v:shape>
            </w:pict>
          </mc:Fallback>
        </mc:AlternateContent>
      </w:r>
    </w:p>
    <w:sectPr w:rsidR="00A406D5">
      <w:pgSz w:w="16840" w:h="11910" w:orient="landscape"/>
      <w:pgMar w:top="700" w:right="3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6D5"/>
    <w:rsid w:val="000157D8"/>
    <w:rsid w:val="000D71BB"/>
    <w:rsid w:val="000F01CB"/>
    <w:rsid w:val="0017680D"/>
    <w:rsid w:val="00190CAC"/>
    <w:rsid w:val="001B12D4"/>
    <w:rsid w:val="001B4C18"/>
    <w:rsid w:val="0022088B"/>
    <w:rsid w:val="0023229A"/>
    <w:rsid w:val="00273C08"/>
    <w:rsid w:val="00341859"/>
    <w:rsid w:val="00391F26"/>
    <w:rsid w:val="00396F35"/>
    <w:rsid w:val="003B1CDC"/>
    <w:rsid w:val="003B64B7"/>
    <w:rsid w:val="003D6896"/>
    <w:rsid w:val="00443A3F"/>
    <w:rsid w:val="0051126B"/>
    <w:rsid w:val="005F498E"/>
    <w:rsid w:val="006712DF"/>
    <w:rsid w:val="00681518"/>
    <w:rsid w:val="006F66B6"/>
    <w:rsid w:val="007414BD"/>
    <w:rsid w:val="007651BC"/>
    <w:rsid w:val="00833A19"/>
    <w:rsid w:val="00843DC4"/>
    <w:rsid w:val="008461B3"/>
    <w:rsid w:val="008D55A2"/>
    <w:rsid w:val="009225DB"/>
    <w:rsid w:val="00973976"/>
    <w:rsid w:val="009D7EAC"/>
    <w:rsid w:val="009E6C40"/>
    <w:rsid w:val="009F2127"/>
    <w:rsid w:val="00A14F5E"/>
    <w:rsid w:val="00A406D5"/>
    <w:rsid w:val="00A50390"/>
    <w:rsid w:val="00A51120"/>
    <w:rsid w:val="00B644C4"/>
    <w:rsid w:val="00B92485"/>
    <w:rsid w:val="00B9593A"/>
    <w:rsid w:val="00C2128C"/>
    <w:rsid w:val="00C71A2C"/>
    <w:rsid w:val="00C8112F"/>
    <w:rsid w:val="00D119EA"/>
    <w:rsid w:val="00D455A0"/>
    <w:rsid w:val="00D55E8F"/>
    <w:rsid w:val="00D62296"/>
    <w:rsid w:val="00DD6654"/>
    <w:rsid w:val="00E43C2A"/>
    <w:rsid w:val="00E62BB5"/>
    <w:rsid w:val="00EA0A98"/>
    <w:rsid w:val="00ED77D9"/>
    <w:rsid w:val="00EF578A"/>
    <w:rsid w:val="00F6695B"/>
    <w:rsid w:val="00FD0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v:textbox inset="0,0,0,0"/>
    </o:shapedefaults>
    <o:shapelayout v:ext="edit">
      <o:idmap v:ext="edit" data="1"/>
    </o:shapelayout>
  </w:shapeDefaults>
  <w:decimalSymbol w:val="."/>
  <w:listSeparator w:val=","/>
  <w14:docId w14:val="2193ED85"/>
  <w15:docId w15:val="{F6C4BE91-E2B0-4072-9C63-3E223FD7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0" w:lineRule="exact"/>
      <w:ind w:left="107"/>
    </w:pPr>
    <w:rPr>
      <w:rFonts w:ascii="Calibri" w:eastAsia="Calibri" w:hAnsi="Calibri" w:cs="Calibri"/>
    </w:rPr>
  </w:style>
  <w:style w:type="paragraph" w:styleId="NormalWeb">
    <w:name w:val="Normal (Web)"/>
    <w:basedOn w:val="Normal"/>
    <w:uiPriority w:val="99"/>
    <w:unhideWhenUsed/>
    <w:rsid w:val="00A51120"/>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331769">
      <w:bodyDiv w:val="1"/>
      <w:marLeft w:val="0"/>
      <w:marRight w:val="0"/>
      <w:marTop w:val="0"/>
      <w:marBottom w:val="0"/>
      <w:divBdr>
        <w:top w:val="none" w:sz="0" w:space="0" w:color="auto"/>
        <w:left w:val="none" w:sz="0" w:space="0" w:color="auto"/>
        <w:bottom w:val="none" w:sz="0" w:space="0" w:color="auto"/>
        <w:right w:val="none" w:sz="0" w:space="0" w:color="auto"/>
      </w:divBdr>
    </w:div>
    <w:div w:id="1763794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54BE2-FCE4-48BA-B3B7-478FE7666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Pages>
  <Words>22</Words>
  <Characters>132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Warne</dc:creator>
  <cp:lastModifiedBy>Anna Bergdahl</cp:lastModifiedBy>
  <cp:revision>6</cp:revision>
  <dcterms:created xsi:type="dcterms:W3CDTF">2023-03-21T12:16:00Z</dcterms:created>
  <dcterms:modified xsi:type="dcterms:W3CDTF">2023-04-23T11:40:00Z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2021-12-14T00:00:00Z</vt:filetime>
  </property>
  <property fmtid="{D5CDD505-2E9C-101B-9397-08002B2CF9AE}" pid="3" name="Creator">
    <vt:lpwstr>Microsoft® Word 2019</vt:lpwstr>
  </property>
  <property fmtid="{D5CDD505-2E9C-101B-9397-08002B2CF9AE}" pid="4" name="LastSaved">
    <vt:filetime>2022-01-01T00:00:00Z</vt:filetime>
  </property>
</Properties>
</file>