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55BA" w14:textId="77777777" w:rsidR="00C76C19" w:rsidRPr="00C76C19" w:rsidRDefault="00C76C19" w:rsidP="00C76C19">
      <w:pPr>
        <w:spacing w:before="100" w:beforeAutospacing="1" w:after="100" w:afterAutospacing="1" w:line="240" w:lineRule="auto"/>
        <w:outlineLvl w:val="1"/>
        <w:rPr>
          <w:rFonts w:ascii="Arial" w:eastAsia="Times New Roman" w:hAnsi="Arial" w:cs="Arial"/>
          <w:b/>
          <w:bCs/>
          <w:sz w:val="36"/>
          <w:szCs w:val="36"/>
          <w:lang w:eastAsia="en-GB"/>
        </w:rPr>
      </w:pPr>
      <w:r w:rsidRPr="00C76C19">
        <w:rPr>
          <w:rFonts w:ascii="Arial" w:eastAsia="Times New Roman" w:hAnsi="Arial" w:cs="Arial"/>
          <w:b/>
          <w:bCs/>
          <w:sz w:val="36"/>
          <w:szCs w:val="36"/>
          <w:lang w:eastAsia="en-GB"/>
        </w:rPr>
        <w:t>Hambleton Primary Academy Pupil Questionnaire 2025 Summary</w:t>
      </w:r>
    </w:p>
    <w:p w14:paraId="749B7504"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This report shares the key findings from our 2025 Pupil Questionnaire, which gathered the views of 202 pupils across the school. The overall results are very positive and highlight the strengths of our school community.</w:t>
      </w:r>
    </w:p>
    <w:p w14:paraId="0AE5205B" w14:textId="77777777" w:rsidR="00C76C19" w:rsidRPr="00C76C19" w:rsidRDefault="00C76C19" w:rsidP="00C76C19">
      <w:pPr>
        <w:spacing w:before="100" w:beforeAutospacing="1" w:after="100" w:afterAutospacing="1" w:line="240" w:lineRule="auto"/>
        <w:outlineLvl w:val="2"/>
        <w:rPr>
          <w:rFonts w:ascii="Arial" w:eastAsia="Times New Roman" w:hAnsi="Arial" w:cs="Arial"/>
          <w:b/>
          <w:bCs/>
          <w:sz w:val="27"/>
          <w:szCs w:val="27"/>
          <w:lang w:eastAsia="en-GB"/>
        </w:rPr>
      </w:pPr>
      <w:r w:rsidRPr="00C76C19">
        <w:rPr>
          <w:rFonts w:ascii="Arial" w:eastAsia="Times New Roman" w:hAnsi="Arial" w:cs="Arial"/>
          <w:b/>
          <w:bCs/>
          <w:sz w:val="27"/>
          <w:szCs w:val="27"/>
          <w:lang w:eastAsia="en-GB"/>
        </w:rPr>
        <w:t>The School Day and Learning</w:t>
      </w:r>
    </w:p>
    <w:p w14:paraId="1316E6F4"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The majority of our pupils enjoy being at school and learning:</w:t>
      </w:r>
    </w:p>
    <w:p w14:paraId="70A6D257" w14:textId="77777777" w:rsidR="00C76C19" w:rsidRPr="00C76C19" w:rsidRDefault="00C76C19" w:rsidP="00C76C19">
      <w:pPr>
        <w:numPr>
          <w:ilvl w:val="0"/>
          <w:numId w:val="1"/>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 xml:space="preserve">An outstanding </w:t>
      </w:r>
      <w:r w:rsidRPr="00C76C19">
        <w:rPr>
          <w:rFonts w:ascii="Arial" w:eastAsia="Times New Roman" w:hAnsi="Arial" w:cs="Arial"/>
          <w:b/>
          <w:bCs/>
          <w:sz w:val="24"/>
          <w:szCs w:val="24"/>
          <w:lang w:eastAsia="en-GB"/>
        </w:rPr>
        <w:t>89.6%</w:t>
      </w:r>
      <w:r w:rsidRPr="00C76C19">
        <w:rPr>
          <w:rFonts w:ascii="Arial" w:eastAsia="Times New Roman" w:hAnsi="Arial" w:cs="Arial"/>
          <w:sz w:val="24"/>
          <w:szCs w:val="24"/>
          <w:lang w:eastAsia="en-GB"/>
        </w:rPr>
        <w:t xml:space="preserve"> of pupils like coming to school.</w:t>
      </w:r>
    </w:p>
    <w:p w14:paraId="4AE03A2F" w14:textId="77777777" w:rsidR="00C76C19" w:rsidRPr="00C76C19" w:rsidRDefault="00C76C19" w:rsidP="00C76C19">
      <w:pPr>
        <w:numPr>
          <w:ilvl w:val="0"/>
          <w:numId w:val="1"/>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87.6%</w:t>
      </w:r>
      <w:r w:rsidRPr="00C76C19">
        <w:rPr>
          <w:rFonts w:ascii="Arial" w:eastAsia="Times New Roman" w:hAnsi="Arial" w:cs="Arial"/>
          <w:sz w:val="24"/>
          <w:szCs w:val="24"/>
          <w:lang w:eastAsia="en-GB"/>
        </w:rPr>
        <w:t xml:space="preserve"> of pupils enjoy most of their school subjects.</w:t>
      </w:r>
    </w:p>
    <w:p w14:paraId="7E3896A9" w14:textId="63329ED1" w:rsidR="00C76C19" w:rsidRPr="00C76C19" w:rsidRDefault="00C76C19" w:rsidP="008140F2">
      <w:pPr>
        <w:numPr>
          <w:ilvl w:val="0"/>
          <w:numId w:val="1"/>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 xml:space="preserve">When asked about making progress in lessons, </w:t>
      </w:r>
      <w:r w:rsidRPr="00C76C19">
        <w:rPr>
          <w:rFonts w:ascii="Arial" w:eastAsia="Times New Roman" w:hAnsi="Arial" w:cs="Arial"/>
          <w:b/>
          <w:bCs/>
          <w:sz w:val="24"/>
          <w:szCs w:val="24"/>
          <w:lang w:eastAsia="en-GB"/>
        </w:rPr>
        <w:t>68.8%</w:t>
      </w:r>
      <w:r w:rsidRPr="00C76C19">
        <w:rPr>
          <w:rFonts w:ascii="Arial" w:eastAsia="Times New Roman" w:hAnsi="Arial" w:cs="Arial"/>
          <w:sz w:val="24"/>
          <w:szCs w:val="24"/>
          <w:lang w:eastAsia="en-GB"/>
        </w:rPr>
        <w:t xml:space="preserve"> of pupils said 'Yes'. However, nearly a third (</w:t>
      </w:r>
      <w:r w:rsidRPr="00C76C19">
        <w:rPr>
          <w:rFonts w:ascii="Arial" w:eastAsia="Times New Roman" w:hAnsi="Arial" w:cs="Arial"/>
          <w:b/>
          <w:bCs/>
          <w:sz w:val="24"/>
          <w:szCs w:val="24"/>
          <w:lang w:eastAsia="en-GB"/>
        </w:rPr>
        <w:t>29.7%</w:t>
      </w:r>
      <w:r w:rsidRPr="00C76C19">
        <w:rPr>
          <w:rFonts w:ascii="Arial" w:eastAsia="Times New Roman" w:hAnsi="Arial" w:cs="Arial"/>
          <w:sz w:val="24"/>
          <w:szCs w:val="24"/>
          <w:lang w:eastAsia="en-GB"/>
        </w:rPr>
        <w:t>) were 'Not sure', which is an area the school will focus on for future improvement.</w:t>
      </w:r>
    </w:p>
    <w:p w14:paraId="5BF8DB30" w14:textId="77777777" w:rsidR="00C76C19" w:rsidRPr="00C76C19" w:rsidRDefault="00C76C19" w:rsidP="00C76C19">
      <w:pPr>
        <w:spacing w:before="100" w:beforeAutospacing="1" w:after="100" w:afterAutospacing="1" w:line="240" w:lineRule="auto"/>
        <w:outlineLvl w:val="2"/>
        <w:rPr>
          <w:rFonts w:ascii="Arial" w:eastAsia="Times New Roman" w:hAnsi="Arial" w:cs="Arial"/>
          <w:b/>
          <w:bCs/>
          <w:sz w:val="27"/>
          <w:szCs w:val="27"/>
          <w:lang w:eastAsia="en-GB"/>
        </w:rPr>
      </w:pPr>
      <w:r w:rsidRPr="00C76C19">
        <w:rPr>
          <w:rFonts w:ascii="Arial" w:eastAsia="Times New Roman" w:hAnsi="Arial" w:cs="Arial"/>
          <w:b/>
          <w:bCs/>
          <w:sz w:val="27"/>
          <w:szCs w:val="27"/>
          <w:lang w:eastAsia="en-GB"/>
        </w:rPr>
        <w:t>Outdoors and Play</w:t>
      </w:r>
    </w:p>
    <w:p w14:paraId="74FD9BC6"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Pupils are happy with the play areas and feel well-supported during break times:</w:t>
      </w:r>
    </w:p>
    <w:p w14:paraId="404DE4E1" w14:textId="77777777" w:rsidR="00C76C19" w:rsidRPr="00C76C19" w:rsidRDefault="00C76C19" w:rsidP="00C76C19">
      <w:pPr>
        <w:numPr>
          <w:ilvl w:val="0"/>
          <w:numId w:val="2"/>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 xml:space="preserve">A large majority, </w:t>
      </w:r>
      <w:r w:rsidRPr="00C76C19">
        <w:rPr>
          <w:rFonts w:ascii="Arial" w:eastAsia="Times New Roman" w:hAnsi="Arial" w:cs="Arial"/>
          <w:b/>
          <w:bCs/>
          <w:sz w:val="24"/>
          <w:szCs w:val="24"/>
          <w:lang w:eastAsia="en-GB"/>
        </w:rPr>
        <w:t>74.8%</w:t>
      </w:r>
      <w:r w:rsidRPr="00C76C19">
        <w:rPr>
          <w:rFonts w:ascii="Arial" w:eastAsia="Times New Roman" w:hAnsi="Arial" w:cs="Arial"/>
          <w:sz w:val="24"/>
          <w:szCs w:val="24"/>
          <w:lang w:eastAsia="en-GB"/>
        </w:rPr>
        <w:t xml:space="preserve">, enjoy playtimes and lunchtimes. Another </w:t>
      </w:r>
      <w:r w:rsidRPr="00C76C19">
        <w:rPr>
          <w:rFonts w:ascii="Arial" w:eastAsia="Times New Roman" w:hAnsi="Arial" w:cs="Arial"/>
          <w:b/>
          <w:bCs/>
          <w:sz w:val="24"/>
          <w:szCs w:val="24"/>
          <w:lang w:eastAsia="en-GB"/>
        </w:rPr>
        <w:t>25.7%</w:t>
      </w:r>
      <w:r w:rsidRPr="00C76C19">
        <w:rPr>
          <w:rFonts w:ascii="Arial" w:eastAsia="Times New Roman" w:hAnsi="Arial" w:cs="Arial"/>
          <w:sz w:val="24"/>
          <w:szCs w:val="24"/>
          <w:lang w:eastAsia="en-GB"/>
        </w:rPr>
        <w:t xml:space="preserve"> sometimes enjoy them.</w:t>
      </w:r>
    </w:p>
    <w:p w14:paraId="07525F96" w14:textId="77777777" w:rsidR="00C76C19" w:rsidRPr="00C76C19" w:rsidRDefault="00C76C19" w:rsidP="00C76C19">
      <w:pPr>
        <w:numPr>
          <w:ilvl w:val="0"/>
          <w:numId w:val="2"/>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92.1%</w:t>
      </w:r>
      <w:r w:rsidRPr="00C76C19">
        <w:rPr>
          <w:rFonts w:ascii="Arial" w:eastAsia="Times New Roman" w:hAnsi="Arial" w:cs="Arial"/>
          <w:sz w:val="24"/>
          <w:szCs w:val="24"/>
          <w:lang w:eastAsia="en-GB"/>
        </w:rPr>
        <w:t xml:space="preserve"> of pupils are happy with the playground equipment.</w:t>
      </w:r>
    </w:p>
    <w:p w14:paraId="7E29BAC8" w14:textId="77777777" w:rsidR="00C76C19" w:rsidRPr="00C76C19" w:rsidRDefault="00C76C19" w:rsidP="00C76C19">
      <w:pPr>
        <w:numPr>
          <w:ilvl w:val="0"/>
          <w:numId w:val="2"/>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89.1%</w:t>
      </w:r>
      <w:r w:rsidRPr="00C76C19">
        <w:rPr>
          <w:rFonts w:ascii="Arial" w:eastAsia="Times New Roman" w:hAnsi="Arial" w:cs="Arial"/>
          <w:sz w:val="24"/>
          <w:szCs w:val="24"/>
          <w:lang w:eastAsia="en-GB"/>
        </w:rPr>
        <w:t xml:space="preserve"> of pupils feel they can always find someone to play with and be friends with.</w:t>
      </w:r>
    </w:p>
    <w:p w14:paraId="7B47C757" w14:textId="39E027AC" w:rsidR="00C76C19" w:rsidRPr="00C76C19" w:rsidRDefault="00C76C19" w:rsidP="008140F2">
      <w:pPr>
        <w:numPr>
          <w:ilvl w:val="0"/>
          <w:numId w:val="2"/>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69.8%</w:t>
      </w:r>
      <w:r w:rsidRPr="00C76C19">
        <w:rPr>
          <w:rFonts w:ascii="Arial" w:eastAsia="Times New Roman" w:hAnsi="Arial" w:cs="Arial"/>
          <w:sz w:val="24"/>
          <w:szCs w:val="24"/>
          <w:lang w:eastAsia="en-GB"/>
        </w:rPr>
        <w:t xml:space="preserve"> of pupils trust the adults outside on duty, while </w:t>
      </w:r>
      <w:r w:rsidRPr="00C76C19">
        <w:rPr>
          <w:rFonts w:ascii="Arial" w:eastAsia="Times New Roman" w:hAnsi="Arial" w:cs="Arial"/>
          <w:b/>
          <w:bCs/>
          <w:sz w:val="24"/>
          <w:szCs w:val="24"/>
          <w:lang w:eastAsia="en-GB"/>
        </w:rPr>
        <w:t>21.7%</w:t>
      </w:r>
      <w:r w:rsidRPr="00C76C19">
        <w:rPr>
          <w:rFonts w:ascii="Arial" w:eastAsia="Times New Roman" w:hAnsi="Arial" w:cs="Arial"/>
          <w:sz w:val="24"/>
          <w:szCs w:val="24"/>
          <w:lang w:eastAsia="en-GB"/>
        </w:rPr>
        <w:t xml:space="preserve"> trust them "in some ways".</w:t>
      </w:r>
    </w:p>
    <w:p w14:paraId="0BB75AE1" w14:textId="77777777" w:rsidR="00C76C19" w:rsidRPr="00C76C19" w:rsidRDefault="00C76C19" w:rsidP="00C76C19">
      <w:pPr>
        <w:spacing w:before="100" w:beforeAutospacing="1" w:after="100" w:afterAutospacing="1" w:line="240" w:lineRule="auto"/>
        <w:outlineLvl w:val="2"/>
        <w:rPr>
          <w:rFonts w:ascii="Arial" w:eastAsia="Times New Roman" w:hAnsi="Arial" w:cs="Arial"/>
          <w:b/>
          <w:bCs/>
          <w:sz w:val="27"/>
          <w:szCs w:val="27"/>
          <w:lang w:eastAsia="en-GB"/>
        </w:rPr>
      </w:pPr>
      <w:r w:rsidRPr="00C76C19">
        <w:rPr>
          <w:rFonts w:ascii="Arial" w:eastAsia="Times New Roman" w:hAnsi="Arial" w:cs="Arial"/>
          <w:b/>
          <w:bCs/>
          <w:sz w:val="27"/>
          <w:szCs w:val="27"/>
          <w:lang w:eastAsia="en-GB"/>
        </w:rPr>
        <w:t>Safeguarding and Trust</w:t>
      </w:r>
    </w:p>
    <w:p w14:paraId="14263066"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The results show pupils feel overwhelmingly safe and kindly treated by staff:</w:t>
      </w:r>
    </w:p>
    <w:p w14:paraId="181B778C" w14:textId="77777777" w:rsidR="00C76C19" w:rsidRPr="00C76C19" w:rsidRDefault="00C76C19" w:rsidP="00C76C19">
      <w:pPr>
        <w:numPr>
          <w:ilvl w:val="0"/>
          <w:numId w:val="3"/>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 xml:space="preserve">A fantastic </w:t>
      </w:r>
      <w:r w:rsidRPr="00C76C19">
        <w:rPr>
          <w:rFonts w:ascii="Arial" w:eastAsia="Times New Roman" w:hAnsi="Arial" w:cs="Arial"/>
          <w:b/>
          <w:bCs/>
          <w:sz w:val="24"/>
          <w:szCs w:val="24"/>
          <w:lang w:eastAsia="en-GB"/>
        </w:rPr>
        <w:t>99.5%</w:t>
      </w:r>
      <w:r w:rsidRPr="00C76C19">
        <w:rPr>
          <w:rFonts w:ascii="Arial" w:eastAsia="Times New Roman" w:hAnsi="Arial" w:cs="Arial"/>
          <w:sz w:val="24"/>
          <w:szCs w:val="24"/>
          <w:lang w:eastAsia="en-GB"/>
        </w:rPr>
        <w:t xml:space="preserve"> of pupils feel safe in school.</w:t>
      </w:r>
    </w:p>
    <w:p w14:paraId="70C5FC11" w14:textId="77777777" w:rsidR="00C76C19" w:rsidRPr="00C76C19" w:rsidRDefault="00C76C19" w:rsidP="00C76C19">
      <w:pPr>
        <w:numPr>
          <w:ilvl w:val="0"/>
          <w:numId w:val="3"/>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97.5%</w:t>
      </w:r>
      <w:r w:rsidRPr="00C76C19">
        <w:rPr>
          <w:rFonts w:ascii="Arial" w:eastAsia="Times New Roman" w:hAnsi="Arial" w:cs="Arial"/>
          <w:sz w:val="24"/>
          <w:szCs w:val="24"/>
          <w:lang w:eastAsia="en-GB"/>
        </w:rPr>
        <w:t xml:space="preserve"> of pupils report being treated kindly by adults in school.</w:t>
      </w:r>
    </w:p>
    <w:p w14:paraId="0C88D8AB" w14:textId="26B07A8D" w:rsidR="00C76C19" w:rsidRPr="008140F2" w:rsidRDefault="00C76C19" w:rsidP="008140F2">
      <w:pPr>
        <w:numPr>
          <w:ilvl w:val="0"/>
          <w:numId w:val="3"/>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91.1%</w:t>
      </w:r>
      <w:r w:rsidRPr="00C76C19">
        <w:rPr>
          <w:rFonts w:ascii="Arial" w:eastAsia="Times New Roman" w:hAnsi="Arial" w:cs="Arial"/>
          <w:sz w:val="24"/>
          <w:szCs w:val="24"/>
          <w:lang w:eastAsia="en-GB"/>
        </w:rPr>
        <w:t xml:space="preserve"> (184 pupils) are confident to tell an adult if they or someone else is being bullied.</w:t>
      </w:r>
    </w:p>
    <w:p w14:paraId="319E9A1B" w14:textId="2D28AD30" w:rsidR="00C76C19" w:rsidRPr="00C76C19" w:rsidRDefault="00C76C19" w:rsidP="00C76C19">
      <w:pPr>
        <w:spacing w:before="100" w:beforeAutospacing="1" w:after="100" w:afterAutospacing="1" w:line="240" w:lineRule="auto"/>
        <w:outlineLvl w:val="2"/>
        <w:rPr>
          <w:rFonts w:ascii="Arial" w:eastAsia="Times New Roman" w:hAnsi="Arial" w:cs="Arial"/>
          <w:b/>
          <w:bCs/>
          <w:sz w:val="27"/>
          <w:szCs w:val="27"/>
          <w:lang w:eastAsia="en-GB"/>
        </w:rPr>
      </w:pPr>
      <w:r w:rsidRPr="00C76C19">
        <w:rPr>
          <w:rFonts w:ascii="Arial" w:eastAsia="Times New Roman" w:hAnsi="Arial" w:cs="Arial"/>
          <w:b/>
          <w:bCs/>
          <w:sz w:val="27"/>
          <w:szCs w:val="27"/>
          <w:lang w:eastAsia="en-GB"/>
        </w:rPr>
        <w:t>Enrichments and Activities</w:t>
      </w:r>
    </w:p>
    <w:p w14:paraId="2C8AC1FF"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Our pupils love the wider opportunities provided by the school:</w:t>
      </w:r>
    </w:p>
    <w:p w14:paraId="6241125A" w14:textId="77777777" w:rsidR="00C76C19" w:rsidRPr="00C76C19" w:rsidRDefault="00C76C19" w:rsidP="00C76C19">
      <w:pPr>
        <w:numPr>
          <w:ilvl w:val="0"/>
          <w:numId w:val="4"/>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 xml:space="preserve">An excellent </w:t>
      </w:r>
      <w:r w:rsidRPr="00C76C19">
        <w:rPr>
          <w:rFonts w:ascii="Arial" w:eastAsia="Times New Roman" w:hAnsi="Arial" w:cs="Arial"/>
          <w:b/>
          <w:bCs/>
          <w:sz w:val="24"/>
          <w:szCs w:val="24"/>
          <w:lang w:eastAsia="en-GB"/>
        </w:rPr>
        <w:t>97%</w:t>
      </w:r>
      <w:r w:rsidRPr="00C76C19">
        <w:rPr>
          <w:rFonts w:ascii="Arial" w:eastAsia="Times New Roman" w:hAnsi="Arial" w:cs="Arial"/>
          <w:sz w:val="24"/>
          <w:szCs w:val="24"/>
          <w:lang w:eastAsia="en-GB"/>
        </w:rPr>
        <w:t xml:space="preserve"> of pupils like the school trips and enrichments (visitors) we provide.</w:t>
      </w:r>
    </w:p>
    <w:p w14:paraId="7569E1CE" w14:textId="77777777" w:rsidR="00C76C19" w:rsidRPr="00C76C19" w:rsidRDefault="00C76C19" w:rsidP="00C76C19">
      <w:pPr>
        <w:numPr>
          <w:ilvl w:val="0"/>
          <w:numId w:val="4"/>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93.6%</w:t>
      </w:r>
      <w:r w:rsidRPr="00C76C19">
        <w:rPr>
          <w:rFonts w:ascii="Arial" w:eastAsia="Times New Roman" w:hAnsi="Arial" w:cs="Arial"/>
          <w:sz w:val="24"/>
          <w:szCs w:val="24"/>
          <w:lang w:eastAsia="en-GB"/>
        </w:rPr>
        <w:t xml:space="preserve"> (189 pupils) enjoy the events run by the Pupil Council and the PTFA.</w:t>
      </w:r>
    </w:p>
    <w:p w14:paraId="7A08973D" w14:textId="77777777" w:rsidR="00C76C19" w:rsidRPr="00C76C19" w:rsidRDefault="00C76C19" w:rsidP="00C76C19">
      <w:pPr>
        <w:numPr>
          <w:ilvl w:val="0"/>
          <w:numId w:val="4"/>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82.7%</w:t>
      </w:r>
      <w:r w:rsidRPr="00C76C19">
        <w:rPr>
          <w:rFonts w:ascii="Arial" w:eastAsia="Times New Roman" w:hAnsi="Arial" w:cs="Arial"/>
          <w:sz w:val="24"/>
          <w:szCs w:val="24"/>
          <w:lang w:eastAsia="en-GB"/>
        </w:rPr>
        <w:t xml:space="preserve"> of pupils (167 pupils) feel there are enough different after-school activities to choose from.</w:t>
      </w:r>
    </w:p>
    <w:p w14:paraId="369F05A8" w14:textId="77777777" w:rsidR="00C76C19" w:rsidRPr="00C76C19" w:rsidRDefault="00C76C19" w:rsidP="00C76C19">
      <w:pPr>
        <w:numPr>
          <w:ilvl w:val="0"/>
          <w:numId w:val="4"/>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lastRenderedPageBreak/>
        <w:t xml:space="preserve">Regarding external competitions, </w:t>
      </w:r>
      <w:r w:rsidRPr="00C76C19">
        <w:rPr>
          <w:rFonts w:ascii="Arial" w:eastAsia="Times New Roman" w:hAnsi="Arial" w:cs="Arial"/>
          <w:b/>
          <w:bCs/>
          <w:sz w:val="24"/>
          <w:szCs w:val="24"/>
          <w:lang w:eastAsia="en-GB"/>
        </w:rPr>
        <w:t>80.2%</w:t>
      </w:r>
      <w:r w:rsidRPr="00C76C19">
        <w:rPr>
          <w:rFonts w:ascii="Arial" w:eastAsia="Times New Roman" w:hAnsi="Arial" w:cs="Arial"/>
          <w:sz w:val="24"/>
          <w:szCs w:val="24"/>
          <w:lang w:eastAsia="en-GB"/>
        </w:rPr>
        <w:t xml:space="preserve"> feel there are enough sports options. However, </w:t>
      </w:r>
      <w:r w:rsidRPr="00C76C19">
        <w:rPr>
          <w:rFonts w:ascii="Arial" w:eastAsia="Times New Roman" w:hAnsi="Arial" w:cs="Arial"/>
          <w:b/>
          <w:bCs/>
          <w:sz w:val="24"/>
          <w:szCs w:val="24"/>
          <w:lang w:eastAsia="en-GB"/>
        </w:rPr>
        <w:t>24.3%</w:t>
      </w:r>
      <w:r w:rsidRPr="00C76C19">
        <w:rPr>
          <w:rFonts w:ascii="Arial" w:eastAsia="Times New Roman" w:hAnsi="Arial" w:cs="Arial"/>
          <w:sz w:val="24"/>
          <w:szCs w:val="24"/>
          <w:lang w:eastAsia="en-GB"/>
        </w:rPr>
        <w:t xml:space="preserve"> of pupils feel there are not enough out-of-school educational competitions.</w:t>
      </w:r>
    </w:p>
    <w:p w14:paraId="21B35495" w14:textId="77777777" w:rsidR="00C76C19" w:rsidRPr="00C76C19" w:rsidRDefault="00C76C19" w:rsidP="00C76C19">
      <w:pPr>
        <w:spacing w:before="100" w:beforeAutospacing="1" w:after="100" w:afterAutospacing="1" w:line="240" w:lineRule="auto"/>
        <w:outlineLvl w:val="2"/>
        <w:rPr>
          <w:rFonts w:ascii="Arial" w:eastAsia="Times New Roman" w:hAnsi="Arial" w:cs="Arial"/>
          <w:b/>
          <w:bCs/>
          <w:sz w:val="27"/>
          <w:szCs w:val="27"/>
          <w:lang w:eastAsia="en-GB"/>
        </w:rPr>
      </w:pPr>
      <w:r w:rsidRPr="00C76C19">
        <w:rPr>
          <w:rFonts w:ascii="Arial" w:eastAsia="Times New Roman" w:hAnsi="Arial" w:cs="Arial"/>
          <w:b/>
          <w:bCs/>
          <w:sz w:val="27"/>
          <w:szCs w:val="27"/>
          <w:lang w:eastAsia="en-GB"/>
        </w:rPr>
        <w:t>Behaviour and Respect</w:t>
      </w:r>
    </w:p>
    <w:p w14:paraId="77C09B56" w14:textId="77777777" w:rsidR="00C76C19" w:rsidRPr="00C76C19" w:rsidRDefault="00C76C19" w:rsidP="00C76C19">
      <w:p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sz w:val="24"/>
          <w:szCs w:val="24"/>
          <w:lang w:eastAsia="en-GB"/>
        </w:rPr>
        <w:t>Pupils believe behaviour is handled well and that there is a culture of respect:</w:t>
      </w:r>
    </w:p>
    <w:p w14:paraId="33142FD3" w14:textId="77777777" w:rsidR="00C76C19" w:rsidRPr="00C76C19" w:rsidRDefault="00C76C19" w:rsidP="00C76C19">
      <w:pPr>
        <w:numPr>
          <w:ilvl w:val="0"/>
          <w:numId w:val="5"/>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93.1%</w:t>
      </w:r>
      <w:r w:rsidRPr="00C76C19">
        <w:rPr>
          <w:rFonts w:ascii="Arial" w:eastAsia="Times New Roman" w:hAnsi="Arial" w:cs="Arial"/>
          <w:sz w:val="24"/>
          <w:szCs w:val="24"/>
          <w:lang w:eastAsia="en-GB"/>
        </w:rPr>
        <w:t xml:space="preserve"> of pupils agree that children who behave inappropriately are dealt with following the school's behaviour policy.</w:t>
      </w:r>
    </w:p>
    <w:p w14:paraId="287B759D" w14:textId="77777777" w:rsidR="00C76C19" w:rsidRPr="00C76C19" w:rsidRDefault="00C76C19" w:rsidP="00C76C19">
      <w:pPr>
        <w:numPr>
          <w:ilvl w:val="0"/>
          <w:numId w:val="5"/>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90.1%</w:t>
      </w:r>
      <w:r w:rsidRPr="00C76C19">
        <w:rPr>
          <w:rFonts w:ascii="Arial" w:eastAsia="Times New Roman" w:hAnsi="Arial" w:cs="Arial"/>
          <w:sz w:val="24"/>
          <w:szCs w:val="24"/>
          <w:lang w:eastAsia="en-GB"/>
        </w:rPr>
        <w:t xml:space="preserve"> of pupils like the restorative approach to managing behaviour.</w:t>
      </w:r>
    </w:p>
    <w:p w14:paraId="235BD836" w14:textId="77777777" w:rsidR="00C76C19" w:rsidRPr="00C76C19" w:rsidRDefault="00C76C19" w:rsidP="00C76C19">
      <w:pPr>
        <w:numPr>
          <w:ilvl w:val="0"/>
          <w:numId w:val="5"/>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83.2%</w:t>
      </w:r>
      <w:r w:rsidRPr="00C76C19">
        <w:rPr>
          <w:rFonts w:ascii="Arial" w:eastAsia="Times New Roman" w:hAnsi="Arial" w:cs="Arial"/>
          <w:sz w:val="24"/>
          <w:szCs w:val="24"/>
          <w:lang w:eastAsia="en-GB"/>
        </w:rPr>
        <w:t xml:space="preserve"> of pupils feel that other children listen to and respect them.</w:t>
      </w:r>
    </w:p>
    <w:p w14:paraId="158250BC" w14:textId="77777777" w:rsidR="00C76C19" w:rsidRPr="00C76C19" w:rsidRDefault="00C76C19" w:rsidP="00C76C19">
      <w:pPr>
        <w:numPr>
          <w:ilvl w:val="0"/>
          <w:numId w:val="5"/>
        </w:numPr>
        <w:spacing w:before="100" w:beforeAutospacing="1" w:after="100" w:afterAutospacing="1" w:line="240" w:lineRule="auto"/>
        <w:rPr>
          <w:rFonts w:ascii="Arial" w:eastAsia="Times New Roman" w:hAnsi="Arial" w:cs="Arial"/>
          <w:sz w:val="24"/>
          <w:szCs w:val="24"/>
          <w:lang w:eastAsia="en-GB"/>
        </w:rPr>
      </w:pPr>
      <w:r w:rsidRPr="00C76C19">
        <w:rPr>
          <w:rFonts w:ascii="Arial" w:eastAsia="Times New Roman" w:hAnsi="Arial" w:cs="Arial"/>
          <w:b/>
          <w:bCs/>
          <w:sz w:val="24"/>
          <w:szCs w:val="24"/>
          <w:lang w:eastAsia="en-GB"/>
        </w:rPr>
        <w:t>83.2%</w:t>
      </w:r>
      <w:r w:rsidRPr="00C76C19">
        <w:rPr>
          <w:rFonts w:ascii="Arial" w:eastAsia="Times New Roman" w:hAnsi="Arial" w:cs="Arial"/>
          <w:sz w:val="24"/>
          <w:szCs w:val="24"/>
          <w:lang w:eastAsia="en-GB"/>
        </w:rPr>
        <w:t xml:space="preserve"> also think most children agree and follow the school's non-negotiables.</w:t>
      </w:r>
    </w:p>
    <w:p w14:paraId="435FE9DA" w14:textId="556B9CA9" w:rsidR="00C76C19" w:rsidRPr="00C76C19" w:rsidRDefault="00C76C19" w:rsidP="00C76C19">
      <w:pPr>
        <w:spacing w:after="0" w:line="240" w:lineRule="auto"/>
        <w:rPr>
          <w:rFonts w:ascii="Arial" w:eastAsia="Times New Roman" w:hAnsi="Arial" w:cs="Arial"/>
          <w:sz w:val="24"/>
          <w:szCs w:val="24"/>
          <w:lang w:eastAsia="en-GB"/>
        </w:rPr>
      </w:pPr>
    </w:p>
    <w:p w14:paraId="37A82B0D" w14:textId="77777777" w:rsidR="00C76C19" w:rsidRPr="00C76C19" w:rsidRDefault="00C76C19">
      <w:pPr>
        <w:rPr>
          <w:rFonts w:ascii="Arial" w:hAnsi="Arial" w:cs="Arial"/>
        </w:rPr>
      </w:pPr>
    </w:p>
    <w:sectPr w:rsidR="00C76C19" w:rsidRPr="00C7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A26F3"/>
    <w:multiLevelType w:val="multilevel"/>
    <w:tmpl w:val="DD2A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65BC4"/>
    <w:multiLevelType w:val="multilevel"/>
    <w:tmpl w:val="886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142E7"/>
    <w:multiLevelType w:val="multilevel"/>
    <w:tmpl w:val="B674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62B60"/>
    <w:multiLevelType w:val="multilevel"/>
    <w:tmpl w:val="7D0C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A75A5"/>
    <w:multiLevelType w:val="multilevel"/>
    <w:tmpl w:val="2FF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A5215"/>
    <w:multiLevelType w:val="multilevel"/>
    <w:tmpl w:val="556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19"/>
    <w:rsid w:val="008140F2"/>
    <w:rsid w:val="00C7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6C4E"/>
  <w15:chartTrackingRefBased/>
  <w15:docId w15:val="{23107CEB-1978-4141-9B78-0D0CB1AF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6C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76C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C1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76C1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76C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260">
    <w:name w:val="citation-260"/>
    <w:basedOn w:val="DefaultParagraphFont"/>
    <w:rsid w:val="00C76C19"/>
  </w:style>
  <w:style w:type="character" w:customStyle="1" w:styleId="citation-259">
    <w:name w:val="citation-259"/>
    <w:basedOn w:val="DefaultParagraphFont"/>
    <w:rsid w:val="00C76C19"/>
  </w:style>
  <w:style w:type="character" w:customStyle="1" w:styleId="citation-258">
    <w:name w:val="citation-258"/>
    <w:basedOn w:val="DefaultParagraphFont"/>
    <w:rsid w:val="00C76C19"/>
  </w:style>
  <w:style w:type="character" w:customStyle="1" w:styleId="citation-257">
    <w:name w:val="citation-257"/>
    <w:basedOn w:val="DefaultParagraphFont"/>
    <w:rsid w:val="00C76C19"/>
  </w:style>
  <w:style w:type="character" w:customStyle="1" w:styleId="citation-256">
    <w:name w:val="citation-256"/>
    <w:basedOn w:val="DefaultParagraphFont"/>
    <w:rsid w:val="00C76C19"/>
  </w:style>
  <w:style w:type="character" w:customStyle="1" w:styleId="citation-255">
    <w:name w:val="citation-255"/>
    <w:basedOn w:val="DefaultParagraphFont"/>
    <w:rsid w:val="00C76C19"/>
  </w:style>
  <w:style w:type="character" w:customStyle="1" w:styleId="citation-254">
    <w:name w:val="citation-254"/>
    <w:basedOn w:val="DefaultParagraphFont"/>
    <w:rsid w:val="00C76C19"/>
  </w:style>
  <w:style w:type="character" w:customStyle="1" w:styleId="citation-253">
    <w:name w:val="citation-253"/>
    <w:basedOn w:val="DefaultParagraphFont"/>
    <w:rsid w:val="00C76C19"/>
  </w:style>
  <w:style w:type="character" w:customStyle="1" w:styleId="citation-252">
    <w:name w:val="citation-252"/>
    <w:basedOn w:val="DefaultParagraphFont"/>
    <w:rsid w:val="00C76C19"/>
  </w:style>
  <w:style w:type="character" w:customStyle="1" w:styleId="citation-251">
    <w:name w:val="citation-251"/>
    <w:basedOn w:val="DefaultParagraphFont"/>
    <w:rsid w:val="00C76C19"/>
  </w:style>
  <w:style w:type="character" w:customStyle="1" w:styleId="citation-250">
    <w:name w:val="citation-250"/>
    <w:basedOn w:val="DefaultParagraphFont"/>
    <w:rsid w:val="00C76C19"/>
  </w:style>
  <w:style w:type="character" w:customStyle="1" w:styleId="citation-249">
    <w:name w:val="citation-249"/>
    <w:basedOn w:val="DefaultParagraphFont"/>
    <w:rsid w:val="00C76C19"/>
  </w:style>
  <w:style w:type="character" w:customStyle="1" w:styleId="citation-248">
    <w:name w:val="citation-248"/>
    <w:basedOn w:val="DefaultParagraphFont"/>
    <w:rsid w:val="00C76C19"/>
  </w:style>
  <w:style w:type="character" w:customStyle="1" w:styleId="citation-247">
    <w:name w:val="citation-247"/>
    <w:basedOn w:val="DefaultParagraphFont"/>
    <w:rsid w:val="00C76C19"/>
  </w:style>
  <w:style w:type="character" w:customStyle="1" w:styleId="citation-246">
    <w:name w:val="citation-246"/>
    <w:basedOn w:val="DefaultParagraphFont"/>
    <w:rsid w:val="00C76C19"/>
  </w:style>
  <w:style w:type="character" w:customStyle="1" w:styleId="citation-245">
    <w:name w:val="citation-245"/>
    <w:basedOn w:val="DefaultParagraphFont"/>
    <w:rsid w:val="00C76C19"/>
  </w:style>
  <w:style w:type="character" w:customStyle="1" w:styleId="citation-244">
    <w:name w:val="citation-244"/>
    <w:basedOn w:val="DefaultParagraphFont"/>
    <w:rsid w:val="00C76C19"/>
  </w:style>
  <w:style w:type="character" w:customStyle="1" w:styleId="citation-243">
    <w:name w:val="citation-243"/>
    <w:basedOn w:val="DefaultParagraphFont"/>
    <w:rsid w:val="00C76C19"/>
  </w:style>
  <w:style w:type="character" w:customStyle="1" w:styleId="citation-242">
    <w:name w:val="citation-242"/>
    <w:basedOn w:val="DefaultParagraphFont"/>
    <w:rsid w:val="00C76C19"/>
  </w:style>
  <w:style w:type="character" w:customStyle="1" w:styleId="citation-241">
    <w:name w:val="citation-241"/>
    <w:basedOn w:val="DefaultParagraphFont"/>
    <w:rsid w:val="00C76C19"/>
  </w:style>
  <w:style w:type="character" w:customStyle="1" w:styleId="citation-240">
    <w:name w:val="citation-240"/>
    <w:basedOn w:val="DefaultParagraphFont"/>
    <w:rsid w:val="00C76C19"/>
  </w:style>
  <w:style w:type="character" w:customStyle="1" w:styleId="citation-239">
    <w:name w:val="citation-239"/>
    <w:basedOn w:val="DefaultParagraphFont"/>
    <w:rsid w:val="00C76C19"/>
  </w:style>
  <w:style w:type="character" w:customStyle="1" w:styleId="citation-238">
    <w:name w:val="citation-238"/>
    <w:basedOn w:val="DefaultParagraphFont"/>
    <w:rsid w:val="00C76C19"/>
  </w:style>
  <w:style w:type="character" w:customStyle="1" w:styleId="citation-237">
    <w:name w:val="citation-237"/>
    <w:basedOn w:val="DefaultParagraphFont"/>
    <w:rsid w:val="00C7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Goldie</dc:creator>
  <cp:keywords/>
  <dc:description/>
  <cp:lastModifiedBy>Michael Goldie</cp:lastModifiedBy>
  <cp:revision>2</cp:revision>
  <dcterms:created xsi:type="dcterms:W3CDTF">2025-10-15T15:15:00Z</dcterms:created>
  <dcterms:modified xsi:type="dcterms:W3CDTF">2025-10-15T15:19:00Z</dcterms:modified>
</cp:coreProperties>
</file>