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51B5" w14:textId="55096540" w:rsidR="00793CE0" w:rsidRDefault="00B234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XCCW Joined 1a" w:hAnsi="XCCW Joined 1a"/>
          <w:color w:val="000000"/>
        </w:rPr>
      </w:pPr>
      <w:r w:rsidRPr="00B67EBC">
        <w:rPr>
          <w:rFonts w:ascii="XCCW Joined 1a" w:hAnsi="XCCW Joined 1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852F3FC" wp14:editId="4800FF7A">
                <wp:simplePos x="0" y="0"/>
                <wp:positionH relativeFrom="margin">
                  <wp:posOffset>-716280</wp:posOffset>
                </wp:positionH>
                <wp:positionV relativeFrom="paragraph">
                  <wp:posOffset>-335280</wp:posOffset>
                </wp:positionV>
                <wp:extent cx="7159625" cy="1120140"/>
                <wp:effectExtent l="0" t="0" r="3175" b="381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625" cy="11201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F6993A" w14:textId="77777777" w:rsidR="00753A5F" w:rsidRPr="00793CE0" w:rsidRDefault="007A2B14" w:rsidP="00753A5F">
                            <w:pPr>
                              <w:spacing w:line="258" w:lineRule="auto"/>
                              <w:textDirection w:val="btLr"/>
                              <w:rPr>
                                <w:rFonts w:ascii="XCCW Joined 1a" w:eastAsia="Oi" w:hAnsi="XCCW Joined 1a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93CE0">
                              <w:rPr>
                                <w:rFonts w:ascii="XCCW Joined 1a" w:eastAsia="Oi" w:hAnsi="XCCW Joined 1a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Our topic this half term:</w:t>
                            </w:r>
                            <w:r w:rsidR="001F2A37" w:rsidRPr="00793CE0">
                              <w:rPr>
                                <w:rFonts w:ascii="XCCW Joined 1a" w:eastAsia="Oi" w:hAnsi="XCCW Joined 1a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A5F">
                              <w:rPr>
                                <w:rFonts w:ascii="XCCW Joined 1a" w:eastAsia="Oi" w:hAnsi="XCCW Joined 1a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Knights and Castles</w:t>
                            </w:r>
                          </w:p>
                          <w:p w14:paraId="20611738" w14:textId="219D1CF2" w:rsidR="00753A5F" w:rsidRDefault="00753A5F" w:rsidP="00753A5F">
                            <w:pPr>
                              <w:widowControl w:val="0"/>
                              <w:spacing w:after="0" w:line="276" w:lineRule="auto"/>
                              <w:rPr>
                                <w:rFonts w:ascii="XCCW Joined 1a" w:eastAsia="Quicksand" w:hAnsi="XCCW Joined 1a" w:cs="Quicksand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93CE0">
                              <w:rPr>
                                <w:rFonts w:ascii="XCCW Joined 1a" w:eastAsia="Oi" w:hAnsi="XCCW Joined 1a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Our books this half term:</w:t>
                            </w:r>
                            <w:r w:rsidRPr="00793CE0">
                              <w:rPr>
                                <w:rFonts w:ascii="XCCW Joined 1a" w:eastAsia="Oi" w:hAnsi="XCCW Joined 1a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XCCW Joined 1a" w:eastAsia="Oi" w:hAnsi="XCCW Joined 1a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The Cat and the King by Nick Sharrett </w:t>
                            </w:r>
                          </w:p>
                          <w:p w14:paraId="236C3B38" w14:textId="77777777" w:rsidR="00753A5F" w:rsidRPr="00A914C7" w:rsidRDefault="00753A5F" w:rsidP="00753A5F">
                            <w:pPr>
                              <w:widowControl w:val="0"/>
                              <w:spacing w:after="0" w:line="276" w:lineRule="auto"/>
                              <w:rPr>
                                <w:rFonts w:ascii="XCCW Joined 1a" w:hAnsi="XCCW Joined 1a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194089A" w14:textId="26434C33" w:rsidR="00B21F02" w:rsidRPr="00D856FC" w:rsidRDefault="00753A5F" w:rsidP="00753A5F">
                            <w:pPr>
                              <w:spacing w:line="258" w:lineRule="auto"/>
                              <w:textDirection w:val="btLr"/>
                              <w:rPr>
                                <w:rFonts w:ascii="XCCW Joined 1a" w:eastAsia="Oi" w:hAnsi="XCCW Joined 1a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93CE0">
                              <w:rPr>
                                <w:rFonts w:ascii="XCCW Joined 1a" w:eastAsia="Oi" w:hAnsi="XCCW Joined 1a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Our enrichment this half term</w:t>
                            </w:r>
                            <w:r w:rsidRPr="00793CE0">
                              <w:rPr>
                                <w:rFonts w:ascii="XCCW Joined 1a" w:eastAsia="Oi" w:hAnsi="XCCW Joined 1a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F7324">
                              <w:rPr>
                                <w:rFonts w:ascii="XCCW Joined 1a" w:eastAsia="Oi" w:hAnsi="XCCW Joined 1a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Sports Week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2F3FC" id="Rectangle 218" o:spid="_x0000_s1026" style="position:absolute;margin-left:-56.4pt;margin-top:-26.4pt;width:563.75pt;height:88.2pt;z-index:25165926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JK2wEAAKIDAAAOAAAAZHJzL2Uyb0RvYy54bWysU8lu2zAQvRfoPxC811pgO41gOSgSuCgQ&#10;tEbSfgBFURIBbh3Slvz3HVKO47a3IBdqNg7fezPa3E1akaMAL62pabHIKRGG21aavqa/fu4+fabE&#10;B2ZapqwRNT0JT++2Hz9sRleJ0g5WtQIINjG+Gl1NhxBclWWeD0Izv7BOGEx2FjQL6EKftcBG7K5V&#10;Vub5OhsttA4sF95j9GFO0m3q33WChx9d50UgqqaILaQT0tnEM9tuWNUDc4PkZxjsDSg0kwYfvbR6&#10;YIGRA8j/WmnJwXrbhQW3OrNdJ7lIHJBNkf/D5nlgTiQuKI53F5n8+7Xl3497ILKtaVngqAzTOKQn&#10;lI2ZXgkSgyjR6HyFlc9uD2fPoxn5Th3o+EUmZEqyni6yiikQjsGbYnW7LleUcMwVBRJdJuGz1+sO&#10;fPgqrCbRqCkggCQnOz76gE9i6UtJfM1bJdudVCo50Df3CsiRxRnnZb5+6f5XmTKx2Nh4be4YI1mk&#10;NpOJVpia6cywse0JpfGO7ySCemQ+7BngchSUjLgwNfW/DwwEJeqbwYncFsvIMSRnubrJcd3gOtNc&#10;Z5jhg8U9DJTM5n1IWzlj/HIItpOJeEQ1QzmDxUVIepyXNm7atZ+qXn+t7R8AAAD//wMAUEsDBBQA&#10;BgAIAAAAIQA4Yx984QAAAA0BAAAPAAAAZHJzL2Rvd25yZXYueG1sTI9NT8MwDIbvSPyHyEjctrTd&#10;GKg0nQBpXPjQ2BDntDFNReNUTbZ1/x73BLfH8qvXj4v16DpxxCG0nhSk8wQEUu1NS42Cz/1mdgci&#10;RE1Gd55QwRkDrMvLi0Lnxp/oA4+72AguoZBrBTbGPpcy1BadDnPfI/Hu2w9ORx6HRppBn7jcdTJL&#10;kpV0uiW+YHWPTxbrn93BKfh6Xvb1o9ufQ/P6/rZ5idvKLrZKXV+ND/cgIo7xLwyTPqtDyU6VP5AJ&#10;olMwS9OM3SPTzQRTJEmXtyAqpmyxAlkW8v8X5S8AAAD//wMAUEsBAi0AFAAGAAgAAAAhALaDOJL+&#10;AAAA4QEAABMAAAAAAAAAAAAAAAAAAAAAAFtDb250ZW50X1R5cGVzXS54bWxQSwECLQAUAAYACAAA&#10;ACEAOP0h/9YAAACUAQAACwAAAAAAAAAAAAAAAAAvAQAAX3JlbHMvLnJlbHNQSwECLQAUAAYACAAA&#10;ACEA4PjSStsBAACiAwAADgAAAAAAAAAAAAAAAAAuAgAAZHJzL2Uyb0RvYy54bWxQSwECLQAUAAYA&#10;CAAAACEAOGMffOEAAAANAQAADwAAAAAAAAAAAAAAAAA1BAAAZHJzL2Rvd25yZXYueG1sUEsFBgAA&#10;AAAEAAQA8wAAAEMFAAAAAA==&#10;" fillcolor="#002060" stroked="f">
                <v:textbox inset="2.53958mm,1.2694mm,2.53958mm,1.2694mm">
                  <w:txbxContent>
                    <w:p w14:paraId="45F6993A" w14:textId="77777777" w:rsidR="00753A5F" w:rsidRPr="00793CE0" w:rsidRDefault="007A2B14" w:rsidP="00753A5F">
                      <w:pPr>
                        <w:spacing w:line="258" w:lineRule="auto"/>
                        <w:textDirection w:val="btLr"/>
                        <w:rPr>
                          <w:rFonts w:ascii="XCCW Joined 1a" w:eastAsia="Oi" w:hAnsi="XCCW Joined 1a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93CE0">
                        <w:rPr>
                          <w:rFonts w:ascii="XCCW Joined 1a" w:eastAsia="Oi" w:hAnsi="XCCW Joined 1a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Our topic this half term:</w:t>
                      </w:r>
                      <w:r w:rsidR="001F2A37" w:rsidRPr="00793CE0">
                        <w:rPr>
                          <w:rFonts w:ascii="XCCW Joined 1a" w:eastAsia="Oi" w:hAnsi="XCCW Joined 1a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753A5F">
                        <w:rPr>
                          <w:rFonts w:ascii="XCCW Joined 1a" w:eastAsia="Oi" w:hAnsi="XCCW Joined 1a" w:cstheme="minorHAnsi"/>
                          <w:color w:val="FFFFFF" w:themeColor="background1"/>
                          <w:sz w:val="20"/>
                          <w:szCs w:val="20"/>
                        </w:rPr>
                        <w:t>Knights and Castles</w:t>
                      </w:r>
                    </w:p>
                    <w:p w14:paraId="20611738" w14:textId="219D1CF2" w:rsidR="00753A5F" w:rsidRDefault="00753A5F" w:rsidP="00753A5F">
                      <w:pPr>
                        <w:widowControl w:val="0"/>
                        <w:spacing w:after="0" w:line="276" w:lineRule="auto"/>
                        <w:rPr>
                          <w:rFonts w:ascii="XCCW Joined 1a" w:eastAsia="Quicksand" w:hAnsi="XCCW Joined 1a" w:cs="Quicksand"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793CE0">
                        <w:rPr>
                          <w:rFonts w:ascii="XCCW Joined 1a" w:eastAsia="Oi" w:hAnsi="XCCW Joined 1a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Our books this half term:</w:t>
                      </w:r>
                      <w:r w:rsidRPr="00793CE0">
                        <w:rPr>
                          <w:rFonts w:ascii="XCCW Joined 1a" w:eastAsia="Oi" w:hAnsi="XCCW Joined 1a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XCCW Joined 1a" w:eastAsia="Oi" w:hAnsi="XCCW Joined 1a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The Cat and the King by Nick Sharrett </w:t>
                      </w:r>
                    </w:p>
                    <w:p w14:paraId="236C3B38" w14:textId="77777777" w:rsidR="00753A5F" w:rsidRPr="00A914C7" w:rsidRDefault="00753A5F" w:rsidP="00753A5F">
                      <w:pPr>
                        <w:widowControl w:val="0"/>
                        <w:spacing w:after="0" w:line="276" w:lineRule="auto"/>
                        <w:rPr>
                          <w:rFonts w:ascii="XCCW Joined 1a" w:hAnsi="XCCW Joined 1a"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194089A" w14:textId="26434C33" w:rsidR="00B21F02" w:rsidRPr="00D856FC" w:rsidRDefault="00753A5F" w:rsidP="00753A5F">
                      <w:pPr>
                        <w:spacing w:line="258" w:lineRule="auto"/>
                        <w:textDirection w:val="btLr"/>
                        <w:rPr>
                          <w:rFonts w:ascii="XCCW Joined 1a" w:eastAsia="Oi" w:hAnsi="XCCW Joined 1a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93CE0">
                        <w:rPr>
                          <w:rFonts w:ascii="XCCW Joined 1a" w:eastAsia="Oi" w:hAnsi="XCCW Joined 1a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Our enrichment this half term</w:t>
                      </w:r>
                      <w:r w:rsidRPr="00793CE0">
                        <w:rPr>
                          <w:rFonts w:ascii="XCCW Joined 1a" w:eastAsia="Oi" w:hAnsi="XCCW Joined 1a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="000F7324">
                        <w:rPr>
                          <w:rFonts w:ascii="XCCW Joined 1a" w:eastAsia="Oi" w:hAnsi="XCCW Joined 1a" w:cstheme="minorHAnsi"/>
                          <w:color w:val="FFFFFF" w:themeColor="background1"/>
                          <w:sz w:val="20"/>
                          <w:szCs w:val="20"/>
                        </w:rPr>
                        <w:t>Sports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3F27B5" w14:textId="647E24DC" w:rsidR="00D856FC" w:rsidRDefault="00D85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XCCW Joined 1a" w:hAnsi="XCCW Joined 1a"/>
          <w:color w:val="000000"/>
        </w:rPr>
      </w:pPr>
    </w:p>
    <w:p w14:paraId="5658F93E" w14:textId="77777777" w:rsidR="00456789" w:rsidRPr="00B67EBC" w:rsidRDefault="004567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XCCW Joined 1a" w:hAnsi="XCCW Joined 1a"/>
          <w:color w:val="000000"/>
        </w:rPr>
      </w:pPr>
    </w:p>
    <w:tbl>
      <w:tblPr>
        <w:tblStyle w:val="a"/>
        <w:tblpPr w:leftFromText="180" w:rightFromText="180" w:vertAnchor="text" w:horzAnchor="margin" w:tblpXSpec="center" w:tblpY="453"/>
        <w:tblW w:w="1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221"/>
        <w:gridCol w:w="994"/>
      </w:tblGrid>
      <w:tr w:rsidR="00B21F02" w:rsidRPr="00B67EBC" w14:paraId="29FD7F2E" w14:textId="77777777" w:rsidTr="00B2347E">
        <w:trPr>
          <w:trHeight w:val="136"/>
        </w:trPr>
        <w:tc>
          <w:tcPr>
            <w:tcW w:w="1980" w:type="dxa"/>
            <w:shd w:val="clear" w:color="auto" w:fill="FF0000"/>
          </w:tcPr>
          <w:p w14:paraId="53FAE994" w14:textId="0B666E83" w:rsidR="00B21F02" w:rsidRPr="00B67EBC" w:rsidRDefault="00B21F02" w:rsidP="00E85DA7">
            <w:pPr>
              <w:rPr>
                <w:rFonts w:ascii="XCCW Joined 1a" w:hAnsi="XCCW Joined 1a"/>
                <w:i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B67EBC">
              <w:rPr>
                <w:rFonts w:ascii="XCCW Joined 1a" w:hAnsi="XCCW Joined 1a"/>
                <w:sz w:val="20"/>
                <w:szCs w:val="20"/>
              </w:rPr>
              <w:t> </w:t>
            </w:r>
            <w:r w:rsidRPr="00B67EBC">
              <w:rPr>
                <w:rFonts w:ascii="XCCW Joined 1a" w:hAnsi="XCCW Joined 1a"/>
                <w:color w:val="FFFFFF"/>
                <w:sz w:val="20"/>
                <w:szCs w:val="20"/>
              </w:rPr>
              <w:t>Englis</w:t>
            </w:r>
            <w:r w:rsidR="00793CE0">
              <w:rPr>
                <w:rFonts w:ascii="XCCW Joined 1a" w:hAnsi="XCCW Joined 1a"/>
                <w:color w:val="FFFFFF"/>
                <w:sz w:val="20"/>
                <w:szCs w:val="20"/>
              </w:rPr>
              <w:t>h</w:t>
            </w:r>
          </w:p>
        </w:tc>
        <w:tc>
          <w:tcPr>
            <w:tcW w:w="8221" w:type="dxa"/>
          </w:tcPr>
          <w:p w14:paraId="5BDFC16F" w14:textId="7763B023" w:rsidR="00B2347E" w:rsidRPr="00456789" w:rsidRDefault="00B44554" w:rsidP="00456789">
            <w:pPr>
              <w:rPr>
                <w:rFonts w:ascii="XCCW Joined 1a" w:hAnsi="XCCW Joined 1a"/>
                <w:sz w:val="16"/>
                <w:szCs w:val="16"/>
              </w:rPr>
            </w:pPr>
            <w:r w:rsidRPr="00211B7E">
              <w:rPr>
                <w:rFonts w:ascii="XCCW Joined 1a" w:hAnsi="XCCW Joined 1a"/>
                <w:w w:val="120"/>
                <w:sz w:val="16"/>
                <w:szCs w:val="16"/>
              </w:rPr>
              <w:t xml:space="preserve">This half term in English, we will be using the book ‘The </w:t>
            </w:r>
            <w:r w:rsidR="00211B7E" w:rsidRPr="00211B7E">
              <w:rPr>
                <w:rFonts w:ascii="XCCW Joined 1a" w:hAnsi="XCCW Joined 1a"/>
                <w:w w:val="120"/>
                <w:sz w:val="16"/>
                <w:szCs w:val="16"/>
              </w:rPr>
              <w:t>Cat and the King</w:t>
            </w:r>
            <w:r w:rsidRPr="00211B7E">
              <w:rPr>
                <w:rFonts w:ascii="XCCW Joined 1a" w:hAnsi="XCCW Joined 1a"/>
                <w:w w:val="120"/>
                <w:sz w:val="16"/>
                <w:szCs w:val="16"/>
              </w:rPr>
              <w:t xml:space="preserve">’ by </w:t>
            </w:r>
            <w:r w:rsidR="00211B7E" w:rsidRPr="00211B7E">
              <w:rPr>
                <w:rFonts w:ascii="XCCW Joined 1a" w:hAnsi="XCCW Joined 1a"/>
                <w:w w:val="120"/>
                <w:sz w:val="16"/>
                <w:szCs w:val="16"/>
              </w:rPr>
              <w:t>Nick Sharrett</w:t>
            </w:r>
            <w:r w:rsidRPr="00211B7E">
              <w:rPr>
                <w:rFonts w:ascii="XCCW Joined 1a" w:hAnsi="XCCW Joined 1a"/>
                <w:w w:val="120"/>
                <w:sz w:val="16"/>
                <w:szCs w:val="16"/>
              </w:rPr>
              <w:t xml:space="preserve"> to write a stor</w:t>
            </w:r>
            <w:r w:rsidR="00211B7E" w:rsidRPr="00211B7E">
              <w:rPr>
                <w:rFonts w:ascii="XCCW Joined 1a" w:hAnsi="XCCW Joined 1a"/>
                <w:w w:val="120"/>
                <w:sz w:val="16"/>
                <w:szCs w:val="16"/>
              </w:rPr>
              <w:t>y and a set of instructions</w:t>
            </w:r>
            <w:r w:rsidRPr="00211B7E">
              <w:rPr>
                <w:rFonts w:ascii="XCCW Joined 1a" w:hAnsi="XCCW Joined 1a"/>
                <w:w w:val="120"/>
                <w:sz w:val="16"/>
                <w:szCs w:val="16"/>
              </w:rPr>
              <w:t xml:space="preserve">. Our </w:t>
            </w:r>
            <w:proofErr w:type="spellStart"/>
            <w:r w:rsidRPr="00211B7E">
              <w:rPr>
                <w:rFonts w:ascii="XCCW Joined 1a" w:hAnsi="XCCW Joined 1a"/>
                <w:w w:val="120"/>
                <w:sz w:val="16"/>
                <w:szCs w:val="16"/>
              </w:rPr>
              <w:t>SPaG</w:t>
            </w:r>
            <w:proofErr w:type="spellEnd"/>
            <w:r w:rsidRPr="00211B7E">
              <w:rPr>
                <w:rFonts w:ascii="XCCW Joined 1a" w:hAnsi="XCCW Joined 1a"/>
                <w:w w:val="120"/>
                <w:sz w:val="16"/>
                <w:szCs w:val="16"/>
              </w:rPr>
              <w:t xml:space="preserve"> learning will look at </w:t>
            </w:r>
            <w:r w:rsidR="00211B7E" w:rsidRPr="00211B7E">
              <w:rPr>
                <w:rFonts w:ascii="XCCW Joined 1a" w:hAnsi="XCCW Joined 1a"/>
                <w:w w:val="120"/>
                <w:sz w:val="16"/>
                <w:szCs w:val="16"/>
              </w:rPr>
              <w:t xml:space="preserve">expanded noun phrases, contractions, commas in a list </w:t>
            </w:r>
            <w:r w:rsidRPr="00211B7E">
              <w:rPr>
                <w:rFonts w:ascii="XCCW Joined 1a" w:hAnsi="XCCW Joined 1a"/>
                <w:w w:val="120"/>
                <w:sz w:val="16"/>
                <w:szCs w:val="16"/>
              </w:rPr>
              <w:t xml:space="preserve">and how to fluently use these in our writing. This unit links nicely to our </w:t>
            </w:r>
            <w:proofErr w:type="gramStart"/>
            <w:r w:rsidR="00211B7E" w:rsidRPr="00211B7E">
              <w:rPr>
                <w:rFonts w:ascii="XCCW Joined 1a" w:hAnsi="XCCW Joined 1a"/>
                <w:w w:val="120"/>
                <w:sz w:val="16"/>
                <w:szCs w:val="16"/>
              </w:rPr>
              <w:t>History</w:t>
            </w:r>
            <w:proofErr w:type="gramEnd"/>
            <w:r w:rsidR="00211B7E" w:rsidRPr="00211B7E">
              <w:rPr>
                <w:rFonts w:ascii="XCCW Joined 1a" w:hAnsi="XCCW Joined 1a"/>
                <w:w w:val="120"/>
                <w:sz w:val="16"/>
                <w:szCs w:val="16"/>
              </w:rPr>
              <w:t xml:space="preserve"> </w:t>
            </w:r>
            <w:r w:rsidRPr="00211B7E">
              <w:rPr>
                <w:rFonts w:ascii="XCCW Joined 1a" w:hAnsi="XCCW Joined 1a"/>
                <w:w w:val="120"/>
                <w:sz w:val="16"/>
                <w:szCs w:val="16"/>
              </w:rPr>
              <w:t xml:space="preserve">topic, </w:t>
            </w:r>
            <w:r w:rsidRPr="00211B7E">
              <w:rPr>
                <w:rFonts w:ascii="XCCW Joined 1a" w:hAnsi="XCCW Joined 1a"/>
                <w:w w:val="115"/>
                <w:sz w:val="16"/>
                <w:szCs w:val="16"/>
              </w:rPr>
              <w:t>exploring</w:t>
            </w:r>
            <w:r w:rsidRPr="00211B7E">
              <w:rPr>
                <w:rFonts w:ascii="XCCW Joined 1a" w:hAnsi="XCCW Joined 1a"/>
                <w:spacing w:val="38"/>
                <w:w w:val="115"/>
                <w:sz w:val="16"/>
                <w:szCs w:val="16"/>
              </w:rPr>
              <w:t xml:space="preserve"> </w:t>
            </w:r>
            <w:r w:rsidR="00211B7E" w:rsidRPr="00211B7E">
              <w:rPr>
                <w:rFonts w:ascii="XCCW Joined 1a" w:hAnsi="XCCW Joined 1a"/>
                <w:w w:val="115"/>
                <w:sz w:val="16"/>
                <w:szCs w:val="16"/>
              </w:rPr>
              <w:t>monarchs</w:t>
            </w:r>
            <w:r w:rsidRPr="00211B7E">
              <w:rPr>
                <w:rFonts w:ascii="XCCW Joined 1a" w:hAnsi="XCCW Joined 1a"/>
                <w:spacing w:val="-2"/>
                <w:w w:val="115"/>
                <w:sz w:val="16"/>
                <w:szCs w:val="16"/>
              </w:rPr>
              <w:t>.</w:t>
            </w:r>
          </w:p>
        </w:tc>
        <w:tc>
          <w:tcPr>
            <w:tcW w:w="994" w:type="dxa"/>
          </w:tcPr>
          <w:p w14:paraId="320CA407" w14:textId="77777777" w:rsidR="00B21F02" w:rsidRPr="00B67EBC" w:rsidRDefault="00B21F02" w:rsidP="00E85DA7">
            <w:pPr>
              <w:rPr>
                <w:rFonts w:ascii="XCCW Joined 1a" w:hAnsi="XCCW Joined 1a"/>
                <w:sz w:val="16"/>
                <w:szCs w:val="16"/>
              </w:rPr>
            </w:pPr>
            <w:r w:rsidRPr="00B67EBC">
              <w:rPr>
                <w:rFonts w:ascii="XCCW Joined 1a" w:hAnsi="XCCW Joined 1a"/>
                <w:noProof/>
              </w:rPr>
              <w:drawing>
                <wp:anchor distT="0" distB="0" distL="114300" distR="114300" simplePos="0" relativeHeight="251716608" behindDoc="0" locked="0" layoutInCell="1" hidden="0" allowOverlap="1" wp14:anchorId="4E0BB313" wp14:editId="0479A7B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292100</wp:posOffset>
                  </wp:positionV>
                  <wp:extent cx="328781" cy="323850"/>
                  <wp:effectExtent l="0" t="0" r="0" b="0"/>
                  <wp:wrapSquare wrapText="bothSides" distT="0" distB="0" distL="114300" distR="114300"/>
                  <wp:docPr id="22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81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1F02" w:rsidRPr="00B67EBC" w14:paraId="39FB5E31" w14:textId="77777777" w:rsidTr="00B2347E">
        <w:trPr>
          <w:trHeight w:val="272"/>
        </w:trPr>
        <w:tc>
          <w:tcPr>
            <w:tcW w:w="1980" w:type="dxa"/>
            <w:shd w:val="clear" w:color="auto" w:fill="4472C4"/>
          </w:tcPr>
          <w:p w14:paraId="7D04CAFE" w14:textId="77777777" w:rsidR="00B21F02" w:rsidRPr="00B67EBC" w:rsidRDefault="00B21F02" w:rsidP="00663570">
            <w:pPr>
              <w:rPr>
                <w:rFonts w:ascii="XCCW Joined 1a" w:hAnsi="XCCW Joined 1a"/>
                <w:sz w:val="20"/>
                <w:szCs w:val="20"/>
              </w:rPr>
            </w:pPr>
            <w:r w:rsidRPr="00B67EBC">
              <w:rPr>
                <w:rFonts w:ascii="XCCW Joined 1a" w:hAnsi="XCCW Joined 1a"/>
                <w:color w:val="FFFFFF"/>
                <w:sz w:val="20"/>
                <w:szCs w:val="20"/>
              </w:rPr>
              <w:t>Maths</w:t>
            </w:r>
          </w:p>
        </w:tc>
        <w:tc>
          <w:tcPr>
            <w:tcW w:w="8221" w:type="dxa"/>
          </w:tcPr>
          <w:p w14:paraId="3BEC76D2" w14:textId="022454F8" w:rsidR="00B2347E" w:rsidRPr="00456789" w:rsidRDefault="00753A5F" w:rsidP="00456789">
            <w:pPr>
              <w:rPr>
                <w:rFonts w:ascii="XCCW Joined 1a" w:hAnsi="XCCW Joined 1a"/>
                <w:sz w:val="16"/>
                <w:szCs w:val="16"/>
              </w:rPr>
            </w:pPr>
            <w:r w:rsidRPr="00753A5F">
              <w:rPr>
                <w:rFonts w:ascii="XCCW Joined 1a" w:hAnsi="XCCW Joined 1a"/>
                <w:sz w:val="18"/>
                <w:szCs w:val="18"/>
              </w:rPr>
              <w:t>We will be finishing our unit which explores multiplication and division (including our 2, 3, 5, 10 times-tables), and we will be moving onto units of measurements. This includes, length, height, capacity, mass and temperature.</w:t>
            </w:r>
          </w:p>
        </w:tc>
        <w:tc>
          <w:tcPr>
            <w:tcW w:w="994" w:type="dxa"/>
          </w:tcPr>
          <w:p w14:paraId="79973C90" w14:textId="77777777" w:rsidR="00B21F02" w:rsidRPr="00B67EBC" w:rsidRDefault="00B21F02" w:rsidP="00663570">
            <w:pPr>
              <w:rPr>
                <w:rFonts w:ascii="XCCW Joined 1a" w:hAnsi="XCCW Joined 1a"/>
                <w:sz w:val="16"/>
                <w:szCs w:val="16"/>
              </w:rPr>
            </w:pPr>
            <w:r w:rsidRPr="00B67EBC">
              <w:rPr>
                <w:rFonts w:ascii="XCCW Joined 1a" w:hAnsi="XCCW Joined 1a"/>
                <w:noProof/>
              </w:rPr>
              <w:drawing>
                <wp:anchor distT="0" distB="0" distL="114300" distR="114300" simplePos="0" relativeHeight="251714560" behindDoc="0" locked="0" layoutInCell="1" hidden="0" allowOverlap="1" wp14:anchorId="3D968910" wp14:editId="7B717AA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277495</wp:posOffset>
                  </wp:positionV>
                  <wp:extent cx="400685" cy="338455"/>
                  <wp:effectExtent l="0" t="0" r="0" b="0"/>
                  <wp:wrapSquare wrapText="bothSides" distT="0" distB="0" distL="114300" distR="114300"/>
                  <wp:docPr id="22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338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1F02" w:rsidRPr="00B67EBC" w14:paraId="5BD7F8E3" w14:textId="77777777" w:rsidTr="00BF7699">
        <w:trPr>
          <w:trHeight w:val="1128"/>
        </w:trPr>
        <w:tc>
          <w:tcPr>
            <w:tcW w:w="1980" w:type="dxa"/>
            <w:shd w:val="clear" w:color="auto" w:fill="70AD47"/>
          </w:tcPr>
          <w:p w14:paraId="7B595DA1" w14:textId="77777777" w:rsidR="00B21F02" w:rsidRPr="00B67EBC" w:rsidRDefault="00B21F02" w:rsidP="00663570">
            <w:pPr>
              <w:rPr>
                <w:rFonts w:ascii="XCCW Joined 1a" w:hAnsi="XCCW Joined 1a"/>
              </w:rPr>
            </w:pPr>
            <w:r w:rsidRPr="00B67EBC">
              <w:rPr>
                <w:rFonts w:ascii="XCCW Joined 1a" w:hAnsi="XCCW Joined 1a"/>
                <w:color w:val="FFFFFF"/>
                <w:sz w:val="20"/>
                <w:szCs w:val="20"/>
              </w:rPr>
              <w:t>Science</w:t>
            </w:r>
          </w:p>
          <w:p w14:paraId="2E69F5E8" w14:textId="77777777" w:rsidR="00B21F02" w:rsidRPr="00B67EBC" w:rsidRDefault="00B21F02" w:rsidP="00663570">
            <w:pPr>
              <w:rPr>
                <w:rFonts w:ascii="XCCW Joined 1a" w:hAnsi="XCCW Joined 1a"/>
                <w:color w:val="FFFFFF"/>
                <w:sz w:val="20"/>
                <w:szCs w:val="20"/>
              </w:rPr>
            </w:pPr>
          </w:p>
        </w:tc>
        <w:tc>
          <w:tcPr>
            <w:tcW w:w="8221" w:type="dxa"/>
          </w:tcPr>
          <w:p w14:paraId="11504DA1" w14:textId="4C1A8E1D" w:rsidR="00753A5F" w:rsidRPr="00753A5F" w:rsidRDefault="004C1567" w:rsidP="00753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before="1" w:line="237" w:lineRule="auto"/>
              <w:ind w:right="364"/>
              <w:rPr>
                <w:rFonts w:ascii="XCCW Joined 1a" w:hAnsi="XCCW Joined 1a" w:cstheme="minorHAnsi"/>
                <w:sz w:val="18"/>
                <w:szCs w:val="18"/>
              </w:rPr>
            </w:pPr>
            <w:r w:rsidRPr="00753A5F">
              <w:rPr>
                <w:rFonts w:ascii="XCCW Joined 1a" w:hAnsi="XCCW Joined 1a"/>
                <w:iCs/>
                <w:sz w:val="18"/>
                <w:szCs w:val="18"/>
              </w:rPr>
              <w:t>In science this term</w:t>
            </w:r>
            <w:r w:rsidRPr="00753A5F">
              <w:rPr>
                <w:rFonts w:ascii="XCCW Joined 1a" w:hAnsi="XCCW Joined 1a"/>
                <w:iCs/>
                <w:sz w:val="20"/>
                <w:szCs w:val="20"/>
              </w:rPr>
              <w:t>,</w:t>
            </w:r>
            <w:r w:rsidR="00753A5F" w:rsidRPr="00753A5F">
              <w:rPr>
                <w:rFonts w:ascii="XCCW Joined 1a" w:hAnsi="XCCW Joined 1a"/>
                <w:iCs/>
                <w:sz w:val="20"/>
                <w:szCs w:val="20"/>
              </w:rPr>
              <w:t xml:space="preserve"> w</w:t>
            </w:r>
            <w:r w:rsidR="00753A5F" w:rsidRPr="00753A5F">
              <w:rPr>
                <w:rFonts w:ascii="XCCW Joined 1a" w:hAnsi="XCCW Joined 1a" w:cstheme="minorHAnsi"/>
                <w:sz w:val="18"/>
                <w:szCs w:val="18"/>
              </w:rPr>
              <w:t xml:space="preserve">e will be making close observations of seeds and bulbs, whilst enquiring about their natural lifecycles and what they need to grow and thrive. </w:t>
            </w:r>
          </w:p>
          <w:p w14:paraId="320B880B" w14:textId="50BECCE3" w:rsidR="008E6797" w:rsidRPr="00456789" w:rsidRDefault="004C1567" w:rsidP="009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before="1" w:line="237" w:lineRule="auto"/>
              <w:ind w:right="364"/>
              <w:rPr>
                <w:rFonts w:ascii="XCCW Joined 1a" w:hAnsi="XCCW Joined 1a"/>
                <w:iCs/>
                <w:sz w:val="16"/>
                <w:szCs w:val="16"/>
              </w:rPr>
            </w:pPr>
            <w:r w:rsidRPr="00456789">
              <w:rPr>
                <w:rFonts w:ascii="XCCW Joined 1a" w:eastAsia="Times New Roman" w:hAnsi="XCCW Joined 1a"/>
                <w:iCs/>
                <w:sz w:val="16"/>
                <w:szCs w:val="16"/>
              </w:rPr>
              <w:t>.</w:t>
            </w:r>
          </w:p>
        </w:tc>
        <w:tc>
          <w:tcPr>
            <w:tcW w:w="994" w:type="dxa"/>
          </w:tcPr>
          <w:p w14:paraId="7F6EE1C3" w14:textId="77777777" w:rsidR="00B21F02" w:rsidRPr="00B67EBC" w:rsidRDefault="00B21F02" w:rsidP="00663570">
            <w:pPr>
              <w:rPr>
                <w:rFonts w:ascii="XCCW Joined 1a" w:hAnsi="XCCW Joined 1a"/>
                <w:sz w:val="16"/>
                <w:szCs w:val="16"/>
              </w:rPr>
            </w:pPr>
            <w:r w:rsidRPr="00B67EBC">
              <w:rPr>
                <w:rFonts w:ascii="XCCW Joined 1a" w:hAnsi="XCCW Joined 1a"/>
                <w:noProof/>
              </w:rPr>
              <w:drawing>
                <wp:anchor distT="0" distB="0" distL="114300" distR="114300" simplePos="0" relativeHeight="251712512" behindDoc="0" locked="0" layoutInCell="1" hidden="0" allowOverlap="1" wp14:anchorId="69771FCB" wp14:editId="7B7F64DC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358775</wp:posOffset>
                  </wp:positionV>
                  <wp:extent cx="344170" cy="387985"/>
                  <wp:effectExtent l="0" t="0" r="0" b="0"/>
                  <wp:wrapSquare wrapText="bothSides" distT="0" distB="0" distL="114300" distR="114300"/>
                  <wp:docPr id="23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879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CF4" w:rsidRPr="00B67EBC" w14:paraId="4DAEE2E7" w14:textId="77777777" w:rsidTr="00927CF4">
        <w:trPr>
          <w:trHeight w:val="792"/>
        </w:trPr>
        <w:tc>
          <w:tcPr>
            <w:tcW w:w="1980" w:type="dxa"/>
            <w:shd w:val="clear" w:color="auto" w:fill="FFC000"/>
          </w:tcPr>
          <w:p w14:paraId="077410D5" w14:textId="77777777" w:rsidR="00927CF4" w:rsidRPr="00B67EBC" w:rsidRDefault="00927CF4" w:rsidP="00663570">
            <w:pPr>
              <w:rPr>
                <w:rFonts w:ascii="XCCW Joined 1a" w:hAnsi="XCCW Joined 1a"/>
                <w:sz w:val="20"/>
                <w:szCs w:val="20"/>
              </w:rPr>
            </w:pPr>
            <w:r w:rsidRPr="00B67EBC">
              <w:rPr>
                <w:rFonts w:ascii="XCCW Joined 1a" w:hAnsi="XCCW Joined 1a"/>
                <w:color w:val="FFFFFF"/>
                <w:sz w:val="20"/>
                <w:szCs w:val="20"/>
              </w:rPr>
              <w:t>PSHE/RSE</w:t>
            </w:r>
          </w:p>
        </w:tc>
        <w:tc>
          <w:tcPr>
            <w:tcW w:w="8221" w:type="dxa"/>
          </w:tcPr>
          <w:p w14:paraId="0AB6723B" w14:textId="28A0104C" w:rsidR="00927CF4" w:rsidRPr="00753A5F" w:rsidRDefault="00927CF4" w:rsidP="00753A5F">
            <w:pPr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</w:pP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In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PSHE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this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half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term,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we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will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start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our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unit</w:t>
            </w:r>
            <w:r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 xml:space="preserve"> </w:t>
            </w:r>
            <w:r w:rsidR="00753A5F" w:rsidRPr="00753A5F">
              <w:rPr>
                <w:rFonts w:ascii="XCCW Joined 1a" w:hAnsi="XCCW Joined 1a"/>
                <w:spacing w:val="40"/>
                <w:w w:val="115"/>
                <w:sz w:val="18"/>
                <w:szCs w:val="18"/>
              </w:rPr>
              <w:t>‘Relationships’</w:t>
            </w:r>
            <w:r w:rsidR="00753A5F" w:rsidRPr="00753A5F">
              <w:rPr>
                <w:rFonts w:ascii="XCCW Joined 1a" w:hAnsi="XCCW Joined 1a"/>
                <w:w w:val="115"/>
                <w:sz w:val="18"/>
                <w:szCs w:val="18"/>
              </w:rPr>
              <w:t xml:space="preserve"> </w:t>
            </w:r>
            <w:r w:rsidR="00753A5F" w:rsidRPr="00753A5F">
              <w:rPr>
                <w:rFonts w:ascii="XCCW Joined 1a" w:hAnsi="XCCW Joined 1a"/>
                <w:sz w:val="18"/>
                <w:szCs w:val="18"/>
              </w:rPr>
              <w:t>will be exploring ‘Relationships’, our friends, family, school and community. </w:t>
            </w:r>
          </w:p>
        </w:tc>
        <w:tc>
          <w:tcPr>
            <w:tcW w:w="994" w:type="dxa"/>
          </w:tcPr>
          <w:p w14:paraId="1448F36A" w14:textId="77777777" w:rsidR="00927CF4" w:rsidRPr="00B67EBC" w:rsidRDefault="00927CF4" w:rsidP="00663570">
            <w:pPr>
              <w:rPr>
                <w:rFonts w:ascii="XCCW Joined 1a" w:hAnsi="XCCW Joined 1a"/>
                <w:sz w:val="16"/>
                <w:szCs w:val="16"/>
              </w:rPr>
            </w:pPr>
            <w:r w:rsidRPr="00B67EBC">
              <w:rPr>
                <w:rFonts w:ascii="XCCW Joined 1a" w:hAnsi="XCCW Joined 1a"/>
                <w:noProof/>
              </w:rPr>
              <w:drawing>
                <wp:anchor distT="0" distB="0" distL="114300" distR="114300" simplePos="0" relativeHeight="251741184" behindDoc="0" locked="0" layoutInCell="1" hidden="0" allowOverlap="1" wp14:anchorId="4AC82E88" wp14:editId="006667DF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254635</wp:posOffset>
                  </wp:positionV>
                  <wp:extent cx="341630" cy="323850"/>
                  <wp:effectExtent l="0" t="0" r="0" b="0"/>
                  <wp:wrapSquare wrapText="bothSides" distT="0" distB="0" distL="114300" distR="114300"/>
                  <wp:docPr id="2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347E" w:rsidRPr="00B67EBC" w14:paraId="30229296" w14:textId="77777777" w:rsidTr="00BF7699">
        <w:trPr>
          <w:trHeight w:val="1083"/>
        </w:trPr>
        <w:tc>
          <w:tcPr>
            <w:tcW w:w="1980" w:type="dxa"/>
            <w:shd w:val="clear" w:color="auto" w:fill="A5A5A5"/>
          </w:tcPr>
          <w:p w14:paraId="49439700" w14:textId="77777777" w:rsidR="00B2347E" w:rsidRPr="00B67EBC" w:rsidRDefault="00B2347E" w:rsidP="00663570">
            <w:pPr>
              <w:rPr>
                <w:rFonts w:ascii="XCCW Joined 1a" w:hAnsi="XCCW Joined 1a"/>
                <w:sz w:val="20"/>
                <w:szCs w:val="20"/>
              </w:rPr>
            </w:pPr>
            <w:r w:rsidRPr="00B67EBC">
              <w:rPr>
                <w:rFonts w:ascii="XCCW Joined 1a" w:hAnsi="XCCW Joined 1a"/>
                <w:color w:val="FFFFFF"/>
                <w:sz w:val="20"/>
                <w:szCs w:val="20"/>
              </w:rPr>
              <w:t>RE</w:t>
            </w:r>
          </w:p>
        </w:tc>
        <w:tc>
          <w:tcPr>
            <w:tcW w:w="8221" w:type="dxa"/>
          </w:tcPr>
          <w:p w14:paraId="4104C819" w14:textId="695E7C91" w:rsidR="00B2347E" w:rsidRPr="00753A5F" w:rsidRDefault="00B44554" w:rsidP="00BF7699">
            <w:pPr>
              <w:rPr>
                <w:rFonts w:ascii="XCCW Joined 1a" w:hAnsi="XCCW Joined 1a"/>
                <w:iCs/>
                <w:w w:val="115"/>
                <w:sz w:val="18"/>
                <w:szCs w:val="18"/>
              </w:rPr>
            </w:pPr>
            <w:r w:rsidRPr="00753A5F">
              <w:rPr>
                <w:rFonts w:ascii="XCCW Joined 1a" w:hAnsi="XCCW Joined 1a"/>
                <w:iCs/>
                <w:w w:val="115"/>
                <w:sz w:val="18"/>
                <w:szCs w:val="18"/>
              </w:rPr>
              <w:t>This</w:t>
            </w:r>
            <w:r w:rsidRPr="00753A5F">
              <w:rPr>
                <w:rFonts w:ascii="XCCW Joined 1a" w:hAnsi="XCCW Joined 1a"/>
                <w:iCs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iCs/>
                <w:w w:val="115"/>
                <w:sz w:val="18"/>
                <w:szCs w:val="18"/>
              </w:rPr>
              <w:t>half</w:t>
            </w:r>
            <w:r w:rsidRPr="00753A5F">
              <w:rPr>
                <w:rFonts w:ascii="XCCW Joined 1a" w:hAnsi="XCCW Joined 1a"/>
                <w:iCs/>
                <w:spacing w:val="40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iCs/>
                <w:w w:val="115"/>
                <w:sz w:val="18"/>
                <w:szCs w:val="18"/>
              </w:rPr>
              <w:t>term</w:t>
            </w:r>
            <w:r w:rsidR="00753A5F" w:rsidRPr="00753A5F">
              <w:rPr>
                <w:rFonts w:ascii="XCCW Joined 1a" w:hAnsi="XCCW Joined 1a"/>
                <w:iCs/>
                <w:w w:val="115"/>
                <w:sz w:val="18"/>
                <w:szCs w:val="18"/>
              </w:rPr>
              <w:t xml:space="preserve"> we will be learning about Islam and </w:t>
            </w:r>
            <w:r w:rsidR="00753A5F" w:rsidRPr="00753A5F">
              <w:rPr>
                <w:rFonts w:ascii="XCCW Joined 1a" w:hAnsi="XCCW Joined 1a"/>
                <w:sz w:val="18"/>
                <w:szCs w:val="18"/>
              </w:rPr>
              <w:t>we will be looking at the concept of belonging and answering the key question 'does going to a mosque give Muslims a sense of belonging?'</w:t>
            </w:r>
          </w:p>
        </w:tc>
        <w:tc>
          <w:tcPr>
            <w:tcW w:w="994" w:type="dxa"/>
          </w:tcPr>
          <w:p w14:paraId="6F7D2C8A" w14:textId="77777777" w:rsidR="00B2347E" w:rsidRPr="00B67EBC" w:rsidRDefault="00B2347E" w:rsidP="00663570">
            <w:pPr>
              <w:rPr>
                <w:rFonts w:ascii="XCCW Joined 1a" w:hAnsi="XCCW Joined 1a"/>
                <w:sz w:val="16"/>
                <w:szCs w:val="16"/>
              </w:rPr>
            </w:pPr>
            <w:r w:rsidRPr="00B67EBC">
              <w:rPr>
                <w:rFonts w:ascii="XCCW Joined 1a" w:hAnsi="XCCW Joined 1a"/>
                <w:noProof/>
              </w:rPr>
              <w:drawing>
                <wp:anchor distT="0" distB="0" distL="114300" distR="114300" simplePos="0" relativeHeight="251720704" behindDoc="0" locked="0" layoutInCell="1" hidden="0" allowOverlap="1" wp14:anchorId="367D4189" wp14:editId="21C1F89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324485</wp:posOffset>
                  </wp:positionV>
                  <wp:extent cx="401955" cy="346075"/>
                  <wp:effectExtent l="0" t="0" r="0" b="0"/>
                  <wp:wrapSquare wrapText="bothSides" distT="0" distB="0" distL="114300" distR="114300"/>
                  <wp:docPr id="22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46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347E" w:rsidRPr="00B67EBC" w14:paraId="3657E96B" w14:textId="77777777" w:rsidTr="00E85DA7">
        <w:trPr>
          <w:trHeight w:val="301"/>
        </w:trPr>
        <w:tc>
          <w:tcPr>
            <w:tcW w:w="1980" w:type="dxa"/>
            <w:shd w:val="clear" w:color="auto" w:fill="E935BE"/>
          </w:tcPr>
          <w:p w14:paraId="395E4010" w14:textId="77777777" w:rsidR="00B2347E" w:rsidRPr="00B67EBC" w:rsidRDefault="00B2347E" w:rsidP="00663570">
            <w:pPr>
              <w:rPr>
                <w:rFonts w:ascii="XCCW Joined 1a" w:hAnsi="XCCW Joined 1a"/>
                <w:sz w:val="20"/>
                <w:szCs w:val="20"/>
              </w:rPr>
            </w:pPr>
            <w:r w:rsidRPr="00B67EBC">
              <w:rPr>
                <w:rFonts w:ascii="XCCW Joined 1a" w:hAnsi="XCCW Joined 1a"/>
                <w:color w:val="FFFFFF"/>
                <w:sz w:val="20"/>
                <w:szCs w:val="20"/>
              </w:rPr>
              <w:t>PE</w:t>
            </w:r>
          </w:p>
        </w:tc>
        <w:tc>
          <w:tcPr>
            <w:tcW w:w="8221" w:type="dxa"/>
          </w:tcPr>
          <w:p w14:paraId="6FCC68CC" w14:textId="6F3E57AD" w:rsidR="00B2347E" w:rsidRPr="00753A5F" w:rsidRDefault="00B44554" w:rsidP="004F058C">
            <w:pPr>
              <w:pStyle w:val="NormalWeb"/>
              <w:spacing w:before="0" w:beforeAutospacing="0" w:after="0" w:afterAutospacing="0"/>
              <w:rPr>
                <w:rFonts w:ascii="XCCW Joined 1a" w:hAnsi="XCCW Joined 1a"/>
                <w:sz w:val="18"/>
                <w:szCs w:val="18"/>
              </w:rPr>
            </w:pP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In</w:t>
            </w:r>
            <w:r w:rsidRPr="00753A5F">
              <w:rPr>
                <w:rFonts w:ascii="XCCW Joined 1a" w:hAnsi="XCCW Joined 1a"/>
                <w:spacing w:val="35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P.E</w:t>
            </w:r>
            <w:r w:rsidRPr="00753A5F">
              <w:rPr>
                <w:rFonts w:ascii="XCCW Joined 1a" w:hAnsi="XCCW Joined 1a"/>
                <w:spacing w:val="37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this</w:t>
            </w:r>
            <w:r w:rsidRPr="00753A5F">
              <w:rPr>
                <w:rFonts w:ascii="XCCW Joined 1a" w:hAnsi="XCCW Joined 1a"/>
                <w:spacing w:val="35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half</w:t>
            </w:r>
            <w:r w:rsidRPr="00753A5F">
              <w:rPr>
                <w:rFonts w:ascii="XCCW Joined 1a" w:hAnsi="XCCW Joined 1a"/>
                <w:spacing w:val="36"/>
                <w:w w:val="115"/>
                <w:sz w:val="18"/>
                <w:szCs w:val="18"/>
              </w:rPr>
              <w:t xml:space="preserve"> </w:t>
            </w:r>
            <w:r w:rsidRPr="00753A5F">
              <w:rPr>
                <w:rFonts w:ascii="XCCW Joined 1a" w:hAnsi="XCCW Joined 1a"/>
                <w:w w:val="115"/>
                <w:sz w:val="18"/>
                <w:szCs w:val="18"/>
              </w:rPr>
              <w:t>term,</w:t>
            </w:r>
            <w:r w:rsidRPr="00753A5F">
              <w:rPr>
                <w:rFonts w:ascii="XCCW Joined 1a" w:hAnsi="XCCW Joined 1a"/>
                <w:spacing w:val="35"/>
                <w:w w:val="115"/>
                <w:sz w:val="18"/>
                <w:szCs w:val="18"/>
              </w:rPr>
              <w:t xml:space="preserve"> </w:t>
            </w:r>
            <w:r w:rsidR="004F058C" w:rsidRPr="00753A5F">
              <w:rPr>
                <w:rFonts w:ascii="XCCW Joined 1a" w:hAnsi="XCCW Joined 1a"/>
                <w:color w:val="000000"/>
                <w:sz w:val="18"/>
                <w:szCs w:val="18"/>
              </w:rPr>
              <w:t xml:space="preserve">we will be continuing with our fundamental Skills and </w:t>
            </w:r>
            <w:r w:rsidR="00753A5F" w:rsidRPr="00753A5F">
              <w:rPr>
                <w:rFonts w:ascii="XCCW Joined 1a" w:hAnsi="XCCW Joined 1a"/>
                <w:sz w:val="18"/>
                <w:szCs w:val="18"/>
              </w:rPr>
              <w:t>we will be learning different tactics and ways to pass the ball effectively in a simple game.</w:t>
            </w:r>
          </w:p>
        </w:tc>
        <w:tc>
          <w:tcPr>
            <w:tcW w:w="994" w:type="dxa"/>
          </w:tcPr>
          <w:p w14:paraId="0FDD42CA" w14:textId="77777777" w:rsidR="00B2347E" w:rsidRPr="00B67EBC" w:rsidRDefault="00B2347E" w:rsidP="00663570">
            <w:pPr>
              <w:rPr>
                <w:rFonts w:ascii="XCCW Joined 1a" w:hAnsi="XCCW Joined 1a"/>
                <w:sz w:val="16"/>
                <w:szCs w:val="16"/>
              </w:rPr>
            </w:pPr>
            <w:r w:rsidRPr="00B67EBC">
              <w:rPr>
                <w:rFonts w:ascii="XCCW Joined 1a" w:hAnsi="XCCW Joined 1a"/>
                <w:noProof/>
              </w:rPr>
              <w:drawing>
                <wp:anchor distT="0" distB="0" distL="114300" distR="114300" simplePos="0" relativeHeight="251724800" behindDoc="0" locked="0" layoutInCell="1" hidden="0" allowOverlap="1" wp14:anchorId="2A8C7D85" wp14:editId="44AAB12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155575</wp:posOffset>
                  </wp:positionV>
                  <wp:extent cx="337820" cy="266700"/>
                  <wp:effectExtent l="0" t="0" r="0" b="0"/>
                  <wp:wrapSquare wrapText="bothSides" distT="0" distB="0" distL="114300" distR="114300"/>
                  <wp:docPr id="22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347E" w:rsidRPr="00B67EBC" w14:paraId="68535675" w14:textId="77777777" w:rsidTr="003D5DBC">
        <w:trPr>
          <w:trHeight w:val="808"/>
        </w:trPr>
        <w:tc>
          <w:tcPr>
            <w:tcW w:w="1980" w:type="dxa"/>
            <w:shd w:val="clear" w:color="auto" w:fill="7030A0"/>
          </w:tcPr>
          <w:p w14:paraId="0E546C8B" w14:textId="07DB97F8" w:rsidR="00B2347E" w:rsidRPr="00927CF4" w:rsidRDefault="00B2347E" w:rsidP="00BF7699">
            <w:pPr>
              <w:rPr>
                <w:rFonts w:ascii="XCCW Joined 1a" w:hAnsi="XCCW Joined 1a"/>
                <w:color w:val="FFFFFF"/>
                <w:sz w:val="20"/>
                <w:szCs w:val="20"/>
              </w:rPr>
            </w:pPr>
            <w:r w:rsidRPr="00927CF4">
              <w:rPr>
                <w:rFonts w:ascii="XCCW Joined 1a" w:hAnsi="XCCW Joined 1a"/>
                <w:color w:val="FFFFFF"/>
                <w:sz w:val="20"/>
                <w:szCs w:val="20"/>
              </w:rPr>
              <w:t>Music</w:t>
            </w:r>
          </w:p>
        </w:tc>
        <w:tc>
          <w:tcPr>
            <w:tcW w:w="8221" w:type="dxa"/>
          </w:tcPr>
          <w:p w14:paraId="57D4CC23" w14:textId="0FC6E89E" w:rsidR="00B2347E" w:rsidRPr="00753A5F" w:rsidRDefault="00C25321" w:rsidP="003D5DB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XCCW Joined 1a" w:hAnsi="XCCW Joined 1a"/>
                <w:sz w:val="20"/>
                <w:szCs w:val="20"/>
              </w:rPr>
            </w:pPr>
            <w:r w:rsidRPr="00753A5F">
              <w:rPr>
                <w:rFonts w:ascii="XCCW Joined 1a" w:hAnsi="XCCW Joined 1a" w:cstheme="minorHAnsi"/>
                <w:sz w:val="20"/>
                <w:szCs w:val="20"/>
              </w:rPr>
              <w:t xml:space="preserve">In music, we will be exploring </w:t>
            </w:r>
            <w:r w:rsidR="00753A5F" w:rsidRPr="00753A5F">
              <w:rPr>
                <w:rFonts w:ascii="XCCW Joined 1a" w:hAnsi="XCCW Joined 1a" w:cstheme="minorHAnsi"/>
                <w:sz w:val="20"/>
                <w:szCs w:val="20"/>
              </w:rPr>
              <w:t xml:space="preserve">the topics </w:t>
            </w:r>
            <w:r w:rsidR="00753A5F" w:rsidRPr="00753A5F">
              <w:rPr>
                <w:rFonts w:ascii="XCCW Joined 1a" w:hAnsi="XCCW Joined 1a"/>
                <w:color w:val="000000"/>
                <w:sz w:val="20"/>
                <w:szCs w:val="20"/>
              </w:rPr>
              <w:t xml:space="preserve">'number' and 'our land'. We will be focusing on number songs, </w:t>
            </w:r>
            <w:proofErr w:type="spellStart"/>
            <w:r w:rsidR="00753A5F" w:rsidRPr="00753A5F">
              <w:rPr>
                <w:rFonts w:ascii="XCCW Joined 1a" w:hAnsi="XCCW Joined 1a"/>
                <w:color w:val="000000"/>
                <w:sz w:val="20"/>
                <w:szCs w:val="20"/>
              </w:rPr>
              <w:t>schiarazula</w:t>
            </w:r>
            <w:proofErr w:type="spellEnd"/>
            <w:r w:rsidR="00753A5F" w:rsidRPr="00753A5F">
              <w:rPr>
                <w:rFonts w:ascii="XCCW Joined 1a" w:hAnsi="XCCW Joined 1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53A5F" w:rsidRPr="00753A5F">
              <w:rPr>
                <w:rFonts w:ascii="XCCW Joined 1a" w:hAnsi="XCCW Joined 1a"/>
                <w:color w:val="000000"/>
                <w:sz w:val="20"/>
                <w:szCs w:val="20"/>
              </w:rPr>
              <w:t>marazula</w:t>
            </w:r>
            <w:proofErr w:type="spellEnd"/>
            <w:r w:rsidR="00753A5F" w:rsidRPr="00753A5F">
              <w:rPr>
                <w:rFonts w:ascii="XCCW Joined 1a" w:hAnsi="XCCW Joined 1a"/>
                <w:color w:val="000000"/>
                <w:sz w:val="20"/>
                <w:szCs w:val="20"/>
              </w:rPr>
              <w:t xml:space="preserve"> and ostinato.</w:t>
            </w:r>
          </w:p>
        </w:tc>
        <w:tc>
          <w:tcPr>
            <w:tcW w:w="994" w:type="dxa"/>
          </w:tcPr>
          <w:p w14:paraId="19A84B09" w14:textId="7E62F8FF" w:rsidR="00B2347E" w:rsidRPr="00B67EBC" w:rsidRDefault="00B2347E" w:rsidP="00BF7699">
            <w:pPr>
              <w:rPr>
                <w:rFonts w:ascii="XCCW Joined 1a" w:hAnsi="XCCW Joined 1a"/>
                <w:sz w:val="12"/>
                <w:szCs w:val="12"/>
              </w:rPr>
            </w:pPr>
            <w:r w:rsidRPr="00476873">
              <w:rPr>
                <w:rFonts w:ascii="XCCW Joined 1a" w:hAnsi="XCCW Joined 1a"/>
                <w:noProof/>
                <w:sz w:val="12"/>
                <w:szCs w:val="12"/>
              </w:rPr>
              <w:drawing>
                <wp:anchor distT="0" distB="0" distL="114300" distR="114300" simplePos="0" relativeHeight="251732992" behindDoc="1" locked="0" layoutInCell="1" allowOverlap="1" wp14:anchorId="35F74E8A" wp14:editId="2DD9742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112395</wp:posOffset>
                  </wp:positionV>
                  <wp:extent cx="494030" cy="353695"/>
                  <wp:effectExtent l="0" t="0" r="127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347E" w:rsidRPr="00B67EBC" w14:paraId="43074C66" w14:textId="77777777" w:rsidTr="00BF7699">
        <w:trPr>
          <w:trHeight w:val="1113"/>
        </w:trPr>
        <w:tc>
          <w:tcPr>
            <w:tcW w:w="1980" w:type="dxa"/>
            <w:shd w:val="clear" w:color="auto" w:fill="FFC000" w:themeFill="accent4"/>
          </w:tcPr>
          <w:p w14:paraId="6028BD90" w14:textId="44B3E5E0" w:rsidR="00B2347E" w:rsidRPr="00B67EBC" w:rsidRDefault="00753A5F" w:rsidP="00BF7699">
            <w:pPr>
              <w:rPr>
                <w:rFonts w:ascii="XCCW Joined 1a" w:hAnsi="XCCW Joined 1a"/>
                <w:color w:val="FFFFFF" w:themeColor="background1"/>
                <w:sz w:val="20"/>
                <w:szCs w:val="20"/>
              </w:rPr>
            </w:pPr>
            <w:r>
              <w:rPr>
                <w:rFonts w:ascii="XCCW Joined 1a" w:hAnsi="XCCW Joined 1a"/>
                <w:color w:val="FFFFFF" w:themeColor="background1"/>
                <w:sz w:val="20"/>
                <w:szCs w:val="20"/>
              </w:rPr>
              <w:t>DT</w:t>
            </w:r>
          </w:p>
        </w:tc>
        <w:tc>
          <w:tcPr>
            <w:tcW w:w="8221" w:type="dxa"/>
          </w:tcPr>
          <w:p w14:paraId="15FD2F35" w14:textId="25B35D4C" w:rsidR="00B2347E" w:rsidRPr="00456789" w:rsidRDefault="00753A5F" w:rsidP="00456789">
            <w:pPr>
              <w:rPr>
                <w:rFonts w:ascii="XCCW Joined 1a" w:hAnsi="XCCW Joined 1a"/>
                <w:sz w:val="16"/>
                <w:szCs w:val="16"/>
              </w:rPr>
            </w:pPr>
            <w:r w:rsidRPr="00753A5F">
              <w:rPr>
                <w:rFonts w:ascii="XCCW Joined 1a" w:hAnsi="XCCW Joined 1a"/>
                <w:sz w:val="18"/>
                <w:szCs w:val="18"/>
              </w:rPr>
              <w:t>In DT this term, our focus will revolve around cooking and nutrition, looking at designing and making three different wraps that have differing flavour combinations.</w:t>
            </w:r>
          </w:p>
        </w:tc>
        <w:tc>
          <w:tcPr>
            <w:tcW w:w="994" w:type="dxa"/>
          </w:tcPr>
          <w:p w14:paraId="2D08BB54" w14:textId="3F398F94" w:rsidR="00B2347E" w:rsidRPr="00B67EBC" w:rsidRDefault="00753A5F" w:rsidP="00BF7699">
            <w:pPr>
              <w:rPr>
                <w:rFonts w:ascii="XCCW Joined 1a" w:hAnsi="XCCW Joined 1a"/>
                <w:noProof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744256" behindDoc="1" locked="0" layoutInCell="1" allowOverlap="1" wp14:anchorId="1E45E3E7" wp14:editId="7A44E5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219710</wp:posOffset>
                  </wp:positionV>
                  <wp:extent cx="320040" cy="32004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ight>
                  <wp:docPr id="75075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347E" w:rsidRPr="00B67EBC" w14:paraId="4D76B3C3" w14:textId="77777777" w:rsidTr="00BF7699">
        <w:trPr>
          <w:trHeight w:val="301"/>
        </w:trPr>
        <w:tc>
          <w:tcPr>
            <w:tcW w:w="1980" w:type="dxa"/>
            <w:shd w:val="clear" w:color="auto" w:fill="1F4E79" w:themeFill="accent5" w:themeFillShade="80"/>
          </w:tcPr>
          <w:p w14:paraId="3552838A" w14:textId="1E17ABDC" w:rsidR="00B2347E" w:rsidRDefault="00753A5F" w:rsidP="00B2347E">
            <w:pPr>
              <w:rPr>
                <w:rFonts w:ascii="XCCW Joined 1a" w:hAnsi="XCCW Joined 1a"/>
                <w:color w:val="FFFFFF" w:themeColor="background1"/>
                <w:sz w:val="20"/>
                <w:szCs w:val="20"/>
              </w:rPr>
            </w:pPr>
            <w:r>
              <w:rPr>
                <w:rFonts w:ascii="XCCW Joined 1a" w:hAnsi="XCCW Joined 1a"/>
                <w:color w:val="FFFFFF"/>
                <w:sz w:val="20"/>
                <w:szCs w:val="20"/>
              </w:rPr>
              <w:t>History</w:t>
            </w:r>
          </w:p>
          <w:p w14:paraId="116A91F8" w14:textId="0596B249" w:rsidR="00B2347E" w:rsidRDefault="00B2347E" w:rsidP="00BF7699">
            <w:pPr>
              <w:rPr>
                <w:rFonts w:ascii="XCCW Joined 1a" w:hAnsi="XCCW Joined 1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21" w:type="dxa"/>
          </w:tcPr>
          <w:p w14:paraId="406E955C" w14:textId="44379429" w:rsidR="00B2347E" w:rsidRPr="00927CF4" w:rsidRDefault="00753A5F" w:rsidP="00456789">
            <w:pPr>
              <w:pStyle w:val="TableParagraph"/>
              <w:spacing w:before="27" w:line="304" w:lineRule="auto"/>
              <w:ind w:left="0" w:right="275"/>
              <w:rPr>
                <w:rFonts w:ascii="XCCW Joined 1a" w:hAnsi="XCCW Joined 1a"/>
                <w:iCs/>
                <w:sz w:val="16"/>
                <w:szCs w:val="16"/>
              </w:rPr>
            </w:pPr>
            <w:r w:rsidRPr="00753A5F">
              <w:rPr>
                <w:rFonts w:ascii="XCCW Joined 1a" w:hAnsi="XCCW Joined 1a"/>
                <w:sz w:val="18"/>
                <w:szCs w:val="18"/>
              </w:rPr>
              <w:t>In History, we will be exploring the lives of different monarchs and investigating how William the Conqueror was able to rule over England whilst defending his territory from people trying to siege it.</w:t>
            </w:r>
          </w:p>
        </w:tc>
        <w:tc>
          <w:tcPr>
            <w:tcW w:w="994" w:type="dxa"/>
          </w:tcPr>
          <w:p w14:paraId="6D64C216" w14:textId="2F0AACB5" w:rsidR="00B2347E" w:rsidRPr="00476873" w:rsidRDefault="00753A5F" w:rsidP="00BF7699">
            <w:pPr>
              <w:rPr>
                <w:rFonts w:ascii="XCCW Joined 1a" w:hAnsi="XCCW Joined 1a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47905E71" wp14:editId="5FA1CF55">
                  <wp:simplePos x="0" y="0"/>
                  <wp:positionH relativeFrom="column">
                    <wp:posOffset>135322</wp:posOffset>
                  </wp:positionH>
                  <wp:positionV relativeFrom="paragraph">
                    <wp:posOffset>139989</wp:posOffset>
                  </wp:positionV>
                  <wp:extent cx="288734" cy="292619"/>
                  <wp:effectExtent l="0" t="0" r="0" b="0"/>
                  <wp:wrapNone/>
                  <wp:docPr id="15" name="Picture 15" descr="A close-up of a sewing machin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close-up of a sewing machin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3" cy="295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295890" w14:textId="54CC60F9" w:rsidR="00793CE0" w:rsidRDefault="00793CE0">
      <w:pPr>
        <w:rPr>
          <w:rFonts w:ascii="XCCW Joined 1a" w:eastAsia="Oi" w:hAnsi="XCCW Joined 1a" w:cs="Oi"/>
          <w:noProof/>
          <w:sz w:val="16"/>
          <w:szCs w:val="16"/>
        </w:rPr>
      </w:pPr>
    </w:p>
    <w:p w14:paraId="0A0AB874" w14:textId="4E6C5521" w:rsidR="00AA6479" w:rsidRPr="00B67EBC" w:rsidRDefault="00AA6479">
      <w:pPr>
        <w:rPr>
          <w:rFonts w:ascii="XCCW Joined 1a" w:eastAsia="Oi" w:hAnsi="XCCW Joined 1a" w:cs="Oi"/>
          <w:sz w:val="16"/>
          <w:szCs w:val="16"/>
        </w:rPr>
      </w:pPr>
    </w:p>
    <w:sectPr w:rsidR="00AA6479" w:rsidRPr="00B67EBC">
      <w:headerReference w:type="default" r:id="rId17"/>
      <w:pgSz w:w="11906" w:h="16838"/>
      <w:pgMar w:top="426" w:right="1440" w:bottom="28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8EC8" w14:textId="77777777" w:rsidR="008C27CB" w:rsidRDefault="008C27CB">
      <w:pPr>
        <w:spacing w:after="0" w:line="240" w:lineRule="auto"/>
      </w:pPr>
      <w:r>
        <w:separator/>
      </w:r>
    </w:p>
  </w:endnote>
  <w:endnote w:type="continuationSeparator" w:id="0">
    <w:p w14:paraId="52A230FF" w14:textId="77777777" w:rsidR="008C27CB" w:rsidRDefault="008C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Oi">
    <w:altName w:val="Calibri"/>
    <w:charset w:val="00"/>
    <w:family w:val="auto"/>
    <w:pitch w:val="default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0ECC" w14:textId="77777777" w:rsidR="008C27CB" w:rsidRDefault="008C27CB">
      <w:pPr>
        <w:spacing w:after="0" w:line="240" w:lineRule="auto"/>
      </w:pPr>
      <w:r>
        <w:separator/>
      </w:r>
    </w:p>
  </w:footnote>
  <w:footnote w:type="continuationSeparator" w:id="0">
    <w:p w14:paraId="20684DD4" w14:textId="77777777" w:rsidR="008C27CB" w:rsidRDefault="008C2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160E" w14:textId="58B9692A" w:rsidR="00AA6479" w:rsidRDefault="00B234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B2347E">
      <w:rPr>
        <w:noProof/>
        <w:color w:val="000000"/>
      </w:rPr>
      <w:drawing>
        <wp:anchor distT="0" distB="0" distL="114300" distR="114300" simplePos="0" relativeHeight="251661312" behindDoc="0" locked="0" layoutInCell="1" hidden="0" allowOverlap="1" wp14:anchorId="4D8D1BB1" wp14:editId="6E379BA0">
          <wp:simplePos x="0" y="0"/>
          <wp:positionH relativeFrom="column">
            <wp:posOffset>4593590</wp:posOffset>
          </wp:positionH>
          <wp:positionV relativeFrom="paragraph">
            <wp:posOffset>-175895</wp:posOffset>
          </wp:positionV>
          <wp:extent cx="1887855" cy="1038225"/>
          <wp:effectExtent l="0" t="0" r="0" b="9525"/>
          <wp:wrapNone/>
          <wp:docPr id="22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r="14512" b="10537"/>
                  <a:stretch>
                    <a:fillRect/>
                  </a:stretch>
                </pic:blipFill>
                <pic:spPr>
                  <a:xfrm>
                    <a:off x="0" y="0"/>
                    <a:ext cx="188785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2347E"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09BD62B2" wp14:editId="65BBBC67">
          <wp:simplePos x="0" y="0"/>
          <wp:positionH relativeFrom="column">
            <wp:posOffset>-763905</wp:posOffset>
          </wp:positionH>
          <wp:positionV relativeFrom="paragraph">
            <wp:posOffset>-165735</wp:posOffset>
          </wp:positionV>
          <wp:extent cx="2381250" cy="514350"/>
          <wp:effectExtent l="0" t="0" r="0" b="0"/>
          <wp:wrapNone/>
          <wp:docPr id="5" name="Picture 5" descr="Hambleton Primary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mbleton Primary Academ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915" b="4697"/>
                  <a:stretch/>
                </pic:blipFill>
                <pic:spPr bwMode="auto">
                  <a:xfrm>
                    <a:off x="0" y="0"/>
                    <a:ext cx="2381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47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68D0E489" wp14:editId="694DB8E9">
          <wp:simplePos x="0" y="0"/>
          <wp:positionH relativeFrom="column">
            <wp:posOffset>-104140</wp:posOffset>
          </wp:positionH>
          <wp:positionV relativeFrom="paragraph">
            <wp:posOffset>381000</wp:posOffset>
          </wp:positionV>
          <wp:extent cx="889000" cy="522605"/>
          <wp:effectExtent l="0" t="0" r="6350" b="0"/>
          <wp:wrapNone/>
          <wp:docPr id="6" name="Picture 6" descr="Hambleton Primary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mbleton Primary Academ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22" t="5882" r="1773" b="-10"/>
                  <a:stretch/>
                </pic:blipFill>
                <pic:spPr bwMode="auto">
                  <a:xfrm>
                    <a:off x="0" y="0"/>
                    <a:ext cx="88900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4316" w:rsidRPr="00C64316">
      <w:rPr>
        <w:rFonts w:ascii="XCCW Joined 1a" w:hAnsi="XCCW Joined 1a"/>
        <w:noProof/>
        <w:color w:val="00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4EC417" wp14:editId="57A58DBA">
              <wp:simplePos x="0" y="0"/>
              <wp:positionH relativeFrom="column">
                <wp:posOffset>1573763</wp:posOffset>
              </wp:positionH>
              <wp:positionV relativeFrom="paragraph">
                <wp:posOffset>7581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85D09" w14:textId="54310703" w:rsidR="00C64316" w:rsidRPr="00B2347E" w:rsidRDefault="00C64316" w:rsidP="00C64316">
                          <w:pPr>
                            <w:jc w:val="center"/>
                            <w:rPr>
                              <w:rFonts w:ascii="XCCW Joined 1a" w:hAnsi="XCCW Joined 1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B2347E">
                            <w:rPr>
                              <w:rFonts w:ascii="XCCW Joined 1a" w:hAnsi="XCCW Joined 1a"/>
                              <w:b/>
                              <w:bCs/>
                              <w:sz w:val="24"/>
                              <w:szCs w:val="24"/>
                            </w:rPr>
                            <w:t>Year</w:t>
                          </w:r>
                          <w:r w:rsidR="00B2347E">
                            <w:rPr>
                              <w:rFonts w:ascii="XCCW Joined 1a" w:hAnsi="XCCW Joined 1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F2A37">
                            <w:rPr>
                              <w:rFonts w:ascii="XCCW Joined 1a" w:hAnsi="XCCW Joined 1a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835FA9D" w14:textId="523836D6" w:rsidR="00C64316" w:rsidRPr="00B2347E" w:rsidRDefault="00753A5F" w:rsidP="00C64316">
                          <w:pPr>
                            <w:jc w:val="center"/>
                            <w:rPr>
                              <w:rFonts w:ascii="XCCW Joined 1a" w:hAnsi="XCCW Joined 1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XCCW Joined 1a" w:hAnsi="XCCW Joined 1a"/>
                              <w:b/>
                              <w:bCs/>
                              <w:sz w:val="24"/>
                              <w:szCs w:val="24"/>
                            </w:rPr>
                            <w:t>Summer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4EC4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3.9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+weJ9t4AAAAJAQAADwAAAGRycy9kb3ducmV2LnhtbEyPy07D&#10;MBBF90j8gzVIbFDrxKoChDhVeW3YtaQSy2nsJoF4HMVuG/h6pitYjs7VvWeK5eR6cbRj6DxpSOcJ&#10;CEu1Nx01Gqr319kdiBCRDPaerIZvG2BZXl4UmBt/orU9bmIjuIRCjhraGIdcylC31mGY+8ESs70f&#10;HUY+x0aaEU9c7nqpkiSTDjvihRYH+9Ta+mtzcBp+Hqvn1ctNTPcqfqjt2r1V9SdqfX01rR5ARDvF&#10;vzCc9VkdSnba+QOZIHoNanHL6pGBAsE8S+8zEDsGSi1AloX8/0H5CwAA//8DAFBLAQItABQABgAI&#10;AAAAIQC2gziS/gAAAOEBAAATAAAAAAAAAAAAAAAAAAAAAABbQ29udGVudF9UeXBlc10ueG1sUEsB&#10;Ai0AFAAGAAgAAAAhADj9If/WAAAAlAEAAAsAAAAAAAAAAAAAAAAALwEAAF9yZWxzLy5yZWxzUEsB&#10;Ai0AFAAGAAgAAAAhAP/WhSEhAgAAHgQAAA4AAAAAAAAAAAAAAAAALgIAAGRycy9lMm9Eb2MueG1s&#10;UEsBAi0AFAAGAAgAAAAhAPsHifbeAAAACQEAAA8AAAAAAAAAAAAAAAAAewQAAGRycy9kb3ducmV2&#10;LnhtbFBLBQYAAAAABAAEAPMAAACGBQAAAAA=&#10;" stroked="f">
              <v:textbox style="mso-fit-shape-to-text:t">
                <w:txbxContent>
                  <w:p w14:paraId="48985D09" w14:textId="54310703" w:rsidR="00C64316" w:rsidRPr="00B2347E" w:rsidRDefault="00C64316" w:rsidP="00C64316">
                    <w:pPr>
                      <w:jc w:val="center"/>
                      <w:rPr>
                        <w:rFonts w:ascii="XCCW Joined 1a" w:hAnsi="XCCW Joined 1a"/>
                        <w:b/>
                        <w:bCs/>
                        <w:sz w:val="24"/>
                        <w:szCs w:val="24"/>
                      </w:rPr>
                    </w:pPr>
                    <w:r w:rsidRPr="00B2347E">
                      <w:rPr>
                        <w:rFonts w:ascii="XCCW Joined 1a" w:hAnsi="XCCW Joined 1a"/>
                        <w:b/>
                        <w:bCs/>
                        <w:sz w:val="24"/>
                        <w:szCs w:val="24"/>
                      </w:rPr>
                      <w:t>Year</w:t>
                    </w:r>
                    <w:r w:rsidR="00B2347E">
                      <w:rPr>
                        <w:rFonts w:ascii="XCCW Joined 1a" w:hAnsi="XCCW Joined 1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F2A37">
                      <w:rPr>
                        <w:rFonts w:ascii="XCCW Joined 1a" w:hAnsi="XCCW Joined 1a"/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  <w:p w14:paraId="1835FA9D" w14:textId="523836D6" w:rsidR="00C64316" w:rsidRPr="00B2347E" w:rsidRDefault="00753A5F" w:rsidP="00C64316">
                    <w:pPr>
                      <w:jc w:val="center"/>
                      <w:rPr>
                        <w:rFonts w:ascii="XCCW Joined 1a" w:hAnsi="XCCW Joined 1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XCCW Joined 1a" w:hAnsi="XCCW Joined 1a"/>
                        <w:b/>
                        <w:bCs/>
                        <w:sz w:val="24"/>
                        <w:szCs w:val="24"/>
                      </w:rPr>
                      <w:t>Summer 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900A8D" w14:textId="77777777" w:rsidR="00AA6479" w:rsidRDefault="00AA64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EF1999D" w14:textId="77777777" w:rsidR="00AA6479" w:rsidRDefault="00AA64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259F066F" w14:textId="77777777" w:rsidR="00AA6479" w:rsidRDefault="00AA64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60C6A777" w14:textId="77777777" w:rsidR="00AA6479" w:rsidRDefault="00AA64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0136396" w14:textId="2A0D2FA2" w:rsidR="00AA6479" w:rsidRDefault="00AA64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56E91AD0" w14:textId="77777777" w:rsidR="00B21F02" w:rsidRDefault="00B21F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2E045C9" w14:textId="77777777" w:rsidR="00AA6479" w:rsidRDefault="00AA64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278F9"/>
    <w:multiLevelType w:val="multilevel"/>
    <w:tmpl w:val="59F4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79"/>
    <w:rsid w:val="00097863"/>
    <w:rsid w:val="000D1E1F"/>
    <w:rsid w:val="000E55A8"/>
    <w:rsid w:val="000F7324"/>
    <w:rsid w:val="00101749"/>
    <w:rsid w:val="00116995"/>
    <w:rsid w:val="00184A36"/>
    <w:rsid w:val="001C7020"/>
    <w:rsid w:val="001F2A37"/>
    <w:rsid w:val="0020089E"/>
    <w:rsid w:val="00211B7E"/>
    <w:rsid w:val="00243387"/>
    <w:rsid w:val="002433ED"/>
    <w:rsid w:val="0026269B"/>
    <w:rsid w:val="002B1B28"/>
    <w:rsid w:val="002F3F45"/>
    <w:rsid w:val="00346648"/>
    <w:rsid w:val="00384112"/>
    <w:rsid w:val="00392432"/>
    <w:rsid w:val="003931CE"/>
    <w:rsid w:val="003B6AF8"/>
    <w:rsid w:val="003C394E"/>
    <w:rsid w:val="003C5F43"/>
    <w:rsid w:val="003C7BC2"/>
    <w:rsid w:val="003D5DBC"/>
    <w:rsid w:val="00401503"/>
    <w:rsid w:val="004458CD"/>
    <w:rsid w:val="004501A2"/>
    <w:rsid w:val="004528A1"/>
    <w:rsid w:val="00456789"/>
    <w:rsid w:val="00476873"/>
    <w:rsid w:val="004C1567"/>
    <w:rsid w:val="004F058C"/>
    <w:rsid w:val="005E5322"/>
    <w:rsid w:val="00604FDA"/>
    <w:rsid w:val="006364D3"/>
    <w:rsid w:val="00663570"/>
    <w:rsid w:val="00690DF2"/>
    <w:rsid w:val="006A66B6"/>
    <w:rsid w:val="006B2F2F"/>
    <w:rsid w:val="00753A5F"/>
    <w:rsid w:val="00793CE0"/>
    <w:rsid w:val="007A2B14"/>
    <w:rsid w:val="007B24B1"/>
    <w:rsid w:val="008331BB"/>
    <w:rsid w:val="00873976"/>
    <w:rsid w:val="008B4FEC"/>
    <w:rsid w:val="008C27CB"/>
    <w:rsid w:val="008C7678"/>
    <w:rsid w:val="008D4023"/>
    <w:rsid w:val="008E6797"/>
    <w:rsid w:val="00927CF4"/>
    <w:rsid w:val="009D7624"/>
    <w:rsid w:val="009E38A6"/>
    <w:rsid w:val="009F0D06"/>
    <w:rsid w:val="00A42F13"/>
    <w:rsid w:val="00A5706A"/>
    <w:rsid w:val="00A677B8"/>
    <w:rsid w:val="00A80B13"/>
    <w:rsid w:val="00AA6479"/>
    <w:rsid w:val="00AF0FB4"/>
    <w:rsid w:val="00AF3F1E"/>
    <w:rsid w:val="00AF596B"/>
    <w:rsid w:val="00AF793F"/>
    <w:rsid w:val="00B21F02"/>
    <w:rsid w:val="00B2347E"/>
    <w:rsid w:val="00B44554"/>
    <w:rsid w:val="00B46783"/>
    <w:rsid w:val="00B67EBC"/>
    <w:rsid w:val="00B80699"/>
    <w:rsid w:val="00B910F8"/>
    <w:rsid w:val="00B96631"/>
    <w:rsid w:val="00BC7E25"/>
    <w:rsid w:val="00BF7699"/>
    <w:rsid w:val="00C17949"/>
    <w:rsid w:val="00C25321"/>
    <w:rsid w:val="00C57924"/>
    <w:rsid w:val="00C60640"/>
    <w:rsid w:val="00C64316"/>
    <w:rsid w:val="00C84A2A"/>
    <w:rsid w:val="00C96156"/>
    <w:rsid w:val="00D25815"/>
    <w:rsid w:val="00D856FC"/>
    <w:rsid w:val="00D913F1"/>
    <w:rsid w:val="00D96669"/>
    <w:rsid w:val="00E13905"/>
    <w:rsid w:val="00E20B23"/>
    <w:rsid w:val="00E35876"/>
    <w:rsid w:val="00E450A2"/>
    <w:rsid w:val="00E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FFBB4"/>
  <w15:docId w15:val="{124C36BE-6201-4B20-9E66-E12A189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8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053"/>
  </w:style>
  <w:style w:type="paragraph" w:styleId="Footer">
    <w:name w:val="footer"/>
    <w:basedOn w:val="Normal"/>
    <w:link w:val="FooterChar"/>
    <w:uiPriority w:val="99"/>
    <w:unhideWhenUsed/>
    <w:rsid w:val="00C90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053"/>
  </w:style>
  <w:style w:type="character" w:customStyle="1" w:styleId="normaltextrun">
    <w:name w:val="normaltextrun"/>
    <w:basedOn w:val="DefaultParagraphFont"/>
    <w:rsid w:val="007C65DD"/>
  </w:style>
  <w:style w:type="character" w:customStyle="1" w:styleId="eop">
    <w:name w:val="eop"/>
    <w:basedOn w:val="DefaultParagraphFont"/>
    <w:rsid w:val="007C65D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E358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455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fl6m73eaJ20ybJUWIqXzDImBfA==">CgMxLjAyCGguZ2pkZ3hzOAByITEta0ZYNElXQ0xTa1g3NlFFWTlqdVFTQ2tPaG4xTmRqaA==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Annalise Riches</dc:creator>
  <cp:lastModifiedBy>Joanne Abbott</cp:lastModifiedBy>
  <cp:revision>5</cp:revision>
  <cp:lastPrinted>2025-01-08T08:25:00Z</cp:lastPrinted>
  <dcterms:created xsi:type="dcterms:W3CDTF">2026-02-25T09:44:00Z</dcterms:created>
  <dcterms:modified xsi:type="dcterms:W3CDTF">2026-03-12T08:19:00Z</dcterms:modified>
</cp:coreProperties>
</file>