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center" w:tblpY="484"/>
        <w:tblW w:w="11195" w:type="dxa"/>
        <w:tblLook w:val="04A0" w:firstRow="1" w:lastRow="0" w:firstColumn="1" w:lastColumn="0" w:noHBand="0" w:noVBand="1"/>
      </w:tblPr>
      <w:tblGrid>
        <w:gridCol w:w="1980"/>
        <w:gridCol w:w="8221"/>
        <w:gridCol w:w="994"/>
      </w:tblGrid>
      <w:tr w:rsidR="005C2F70" w:rsidRPr="00BF668A" w14:paraId="13EEBD4E" w14:textId="77777777" w:rsidTr="005C2F70">
        <w:trPr>
          <w:trHeight w:val="983"/>
        </w:trPr>
        <w:tc>
          <w:tcPr>
            <w:tcW w:w="1980" w:type="dxa"/>
            <w:shd w:val="clear" w:color="auto" w:fill="FF0000"/>
          </w:tcPr>
          <w:p w14:paraId="4C7DDD14" w14:textId="77777777" w:rsidR="005C2F70" w:rsidRPr="00BF668A" w:rsidRDefault="005C2F70" w:rsidP="005C2F70">
            <w:pPr>
              <w:rPr>
                <w:rFonts w:ascii="Twinkl Cursive Looped" w:hAnsi="Twinkl Cursive Looped"/>
                <w:i/>
                <w:sz w:val="28"/>
                <w:szCs w:val="28"/>
              </w:rPr>
            </w:pPr>
            <w:r w:rsidRPr="00BF668A">
              <w:rPr>
                <w:rFonts w:ascii="Twinkl Cursive Looped" w:hAnsi="Twinkl Cursive Looped"/>
                <w:sz w:val="28"/>
                <w:szCs w:val="28"/>
              </w:rPr>
              <w:t> </w:t>
            </w:r>
            <w:r w:rsidRPr="00BF668A">
              <w:rPr>
                <w:rFonts w:ascii="Twinkl Cursive Looped" w:hAnsi="Twinkl Cursive Looped"/>
                <w:color w:val="FFFFFF" w:themeColor="background1"/>
                <w:sz w:val="28"/>
                <w:szCs w:val="28"/>
              </w:rPr>
              <w:t>English</w:t>
            </w:r>
          </w:p>
        </w:tc>
        <w:tc>
          <w:tcPr>
            <w:tcW w:w="8221" w:type="dxa"/>
          </w:tcPr>
          <w:p w14:paraId="33092DB1" w14:textId="65F8C103" w:rsidR="00CB6BB8" w:rsidRPr="00BF668A" w:rsidRDefault="00CB6BB8" w:rsidP="005C2F70">
            <w:pPr>
              <w:rPr>
                <w:rFonts w:ascii="Twinkl Cursive Looped" w:hAnsi="Twinkl Cursive Looped" w:cs="Calibri"/>
                <w:color w:val="222222"/>
                <w:sz w:val="18"/>
                <w:szCs w:val="18"/>
                <w:shd w:val="clear" w:color="auto" w:fill="FFFFFF"/>
              </w:rPr>
            </w:pPr>
            <w:r w:rsidRPr="00BF668A">
              <w:rPr>
                <w:rFonts w:ascii="Twinkl Cursive Looped" w:hAnsi="Twinkl Cursive Looped"/>
                <w:sz w:val="18"/>
                <w:szCs w:val="18"/>
              </w:rPr>
              <w:t xml:space="preserve">In our English this half term we will be focusing on a selection of non-fiction and fiction books </w:t>
            </w:r>
            <w:r w:rsidR="00C40360" w:rsidRPr="00BF668A">
              <w:rPr>
                <w:rFonts w:ascii="Twinkl Cursive Looped" w:hAnsi="Twinkl Cursive Looped"/>
                <w:sz w:val="18"/>
                <w:szCs w:val="18"/>
              </w:rPr>
              <w:t xml:space="preserve">and poems all </w:t>
            </w:r>
            <w:r w:rsidRPr="00BF668A">
              <w:rPr>
                <w:rFonts w:ascii="Twinkl Cursive Looped" w:hAnsi="Twinkl Cursive Looped"/>
                <w:sz w:val="18"/>
                <w:szCs w:val="18"/>
              </w:rPr>
              <w:t>about World War 1. During this unit we will be f</w:t>
            </w:r>
            <w:r w:rsidR="00C40360" w:rsidRPr="00BF668A">
              <w:rPr>
                <w:rFonts w:ascii="Twinkl Cursive Looped" w:hAnsi="Twinkl Cursive Looped"/>
                <w:sz w:val="18"/>
                <w:szCs w:val="18"/>
              </w:rPr>
              <w:t xml:space="preserve">ocussing on creative and immersive writing, allowing pupils to express themselves and explore a range of genres. They will be writing descriptive pieces, poems, inner monologues and letters. </w:t>
            </w:r>
          </w:p>
          <w:p w14:paraId="1397143F" w14:textId="3057CABB" w:rsidR="00B97FA4" w:rsidRPr="00BF668A" w:rsidRDefault="00B97FA4" w:rsidP="005C2F70">
            <w:pPr>
              <w:rPr>
                <w:rFonts w:ascii="Twinkl Cursive Looped" w:hAnsi="Twinkl Cursive Looped" w:cs="Calibri"/>
                <w:color w:val="222222"/>
                <w:sz w:val="16"/>
                <w:szCs w:val="16"/>
                <w:shd w:val="clear" w:color="auto" w:fill="FFFFFF"/>
              </w:rPr>
            </w:pPr>
          </w:p>
        </w:tc>
        <w:tc>
          <w:tcPr>
            <w:tcW w:w="994" w:type="dxa"/>
          </w:tcPr>
          <w:p w14:paraId="25F06F68" w14:textId="77777777" w:rsidR="005C2F70" w:rsidRPr="00BF668A" w:rsidRDefault="005C2F70" w:rsidP="005C2F70">
            <w:pPr>
              <w:rPr>
                <w:rFonts w:ascii="Twinkl Cursive Looped" w:hAnsi="Twinkl Cursive Looped"/>
                <w:sz w:val="18"/>
                <w:szCs w:val="28"/>
              </w:rPr>
            </w:pPr>
            <w:r w:rsidRPr="00BF668A">
              <w:rPr>
                <w:rFonts w:ascii="Twinkl Cursive Looped" w:eastAsia="Oi" w:hAnsi="Twinkl Cursive Looped" w:cs="Oi"/>
                <w:noProof/>
                <w:sz w:val="18"/>
                <w:szCs w:val="32"/>
              </w:rPr>
              <w:drawing>
                <wp:anchor distT="0" distB="0" distL="114300" distR="114300" simplePos="0" relativeHeight="251678720" behindDoc="0" locked="0" layoutInCell="1" allowOverlap="1" wp14:anchorId="43A93FC0" wp14:editId="4EFF8343">
                  <wp:simplePos x="0" y="0"/>
                  <wp:positionH relativeFrom="margin">
                    <wp:posOffset>82452</wp:posOffset>
                  </wp:positionH>
                  <wp:positionV relativeFrom="paragraph">
                    <wp:posOffset>50800</wp:posOffset>
                  </wp:positionV>
                  <wp:extent cx="328781" cy="3238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781" cy="323850"/>
                          </a:xfrm>
                          <a:prstGeom prst="rect">
                            <a:avLst/>
                          </a:prstGeom>
                        </pic:spPr>
                      </pic:pic>
                    </a:graphicData>
                  </a:graphic>
                  <wp14:sizeRelH relativeFrom="margin">
                    <wp14:pctWidth>0</wp14:pctWidth>
                  </wp14:sizeRelH>
                  <wp14:sizeRelV relativeFrom="margin">
                    <wp14:pctHeight>0</wp14:pctHeight>
                  </wp14:sizeRelV>
                </wp:anchor>
              </w:drawing>
            </w:r>
          </w:p>
        </w:tc>
      </w:tr>
      <w:tr w:rsidR="00D63AC9" w:rsidRPr="00BF668A" w14:paraId="2B537062" w14:textId="77777777" w:rsidTr="00B97FA4">
        <w:trPr>
          <w:trHeight w:val="736"/>
        </w:trPr>
        <w:tc>
          <w:tcPr>
            <w:tcW w:w="1980" w:type="dxa"/>
            <w:shd w:val="clear" w:color="auto" w:fill="4472C4" w:themeFill="accent1"/>
          </w:tcPr>
          <w:p w14:paraId="48E1089E" w14:textId="77777777" w:rsidR="00D63AC9" w:rsidRPr="00BF668A" w:rsidRDefault="00D63AC9" w:rsidP="00D63AC9">
            <w:pPr>
              <w:rPr>
                <w:rFonts w:ascii="Twinkl Cursive Looped" w:hAnsi="Twinkl Cursive Looped"/>
                <w:sz w:val="28"/>
                <w:szCs w:val="28"/>
              </w:rPr>
            </w:pPr>
            <w:r w:rsidRPr="00BF668A">
              <w:rPr>
                <w:rFonts w:ascii="Twinkl Cursive Looped" w:hAnsi="Twinkl Cursive Looped"/>
                <w:color w:val="FFFFFF" w:themeColor="background1"/>
                <w:sz w:val="28"/>
                <w:szCs w:val="28"/>
              </w:rPr>
              <w:t>Maths</w:t>
            </w:r>
          </w:p>
        </w:tc>
        <w:tc>
          <w:tcPr>
            <w:tcW w:w="8221" w:type="dxa"/>
          </w:tcPr>
          <w:p w14:paraId="0F3E3DD2" w14:textId="77777777" w:rsidR="00D63AC9" w:rsidRPr="00BF668A" w:rsidRDefault="00D63AC9" w:rsidP="00D63AC9">
            <w:pPr>
              <w:rPr>
                <w:rFonts w:ascii="Twinkl Cursive Looped" w:hAnsi="Twinkl Cursive Looped"/>
                <w:sz w:val="18"/>
                <w:szCs w:val="18"/>
              </w:rPr>
            </w:pPr>
            <w:r w:rsidRPr="00BF668A">
              <w:rPr>
                <w:rFonts w:ascii="Twinkl Cursive Looped" w:hAnsi="Twinkl Cursive Looped"/>
                <w:sz w:val="18"/>
                <w:szCs w:val="18"/>
              </w:rPr>
              <w:t xml:space="preserve">In our Maths this half term we beginning the new academic year focusing on place value of numbers up to 1,000,000. We will use this </w:t>
            </w:r>
            <w:r w:rsidR="00C40360" w:rsidRPr="00BF668A">
              <w:rPr>
                <w:rFonts w:ascii="Twinkl Cursive Looped" w:hAnsi="Twinkl Cursive Looped"/>
                <w:sz w:val="18"/>
                <w:szCs w:val="18"/>
              </w:rPr>
              <w:t>knowledge</w:t>
            </w:r>
            <w:r w:rsidRPr="00BF668A">
              <w:rPr>
                <w:rFonts w:ascii="Twinkl Cursive Looped" w:hAnsi="Twinkl Cursive Looped"/>
                <w:sz w:val="18"/>
                <w:szCs w:val="18"/>
              </w:rPr>
              <w:t xml:space="preserve"> to help us understand how to use a formal method to </w:t>
            </w:r>
            <w:r w:rsidR="00C40360" w:rsidRPr="00BF668A">
              <w:rPr>
                <w:rFonts w:ascii="Twinkl Cursive Looped" w:hAnsi="Twinkl Cursive Looped"/>
                <w:sz w:val="18"/>
                <w:szCs w:val="18"/>
              </w:rPr>
              <w:t>solve</w:t>
            </w:r>
            <w:r w:rsidRPr="00BF668A">
              <w:rPr>
                <w:rFonts w:ascii="Twinkl Cursive Looped" w:hAnsi="Twinkl Cursive Looped"/>
                <w:sz w:val="18"/>
                <w:szCs w:val="18"/>
              </w:rPr>
              <w:t xml:space="preserve"> addition and subtraction problems. We will then move onto multiplication and division where we will again look at formal and informal methods to help answer tricky questions.</w:t>
            </w:r>
          </w:p>
          <w:p w14:paraId="7C146079" w14:textId="5293E829" w:rsidR="00C40360" w:rsidRPr="00BF668A" w:rsidRDefault="00C40360" w:rsidP="00D63AC9">
            <w:pPr>
              <w:rPr>
                <w:rFonts w:ascii="Twinkl Cursive Looped" w:hAnsi="Twinkl Cursive Looped" w:cs="Calibri"/>
                <w:color w:val="000000"/>
                <w:sz w:val="16"/>
                <w:szCs w:val="16"/>
              </w:rPr>
            </w:pPr>
          </w:p>
        </w:tc>
        <w:tc>
          <w:tcPr>
            <w:tcW w:w="994" w:type="dxa"/>
          </w:tcPr>
          <w:p w14:paraId="34C6024F" w14:textId="77777777" w:rsidR="00D63AC9" w:rsidRPr="00BF668A" w:rsidRDefault="00D63AC9" w:rsidP="00D63AC9">
            <w:pPr>
              <w:rPr>
                <w:rFonts w:ascii="Twinkl Cursive Looped" w:hAnsi="Twinkl Cursive Looped"/>
                <w:sz w:val="18"/>
                <w:szCs w:val="28"/>
              </w:rPr>
            </w:pPr>
            <w:r w:rsidRPr="00BF668A">
              <w:rPr>
                <w:rFonts w:ascii="Twinkl Cursive Looped" w:eastAsia="Oi" w:hAnsi="Twinkl Cursive Looped" w:cs="Oi"/>
                <w:noProof/>
                <w:sz w:val="18"/>
                <w:szCs w:val="32"/>
              </w:rPr>
              <w:drawing>
                <wp:anchor distT="0" distB="0" distL="114300" distR="114300" simplePos="0" relativeHeight="251708416" behindDoc="0" locked="0" layoutInCell="1" allowOverlap="1" wp14:anchorId="3B5B8B5D" wp14:editId="4A5E8E3E">
                  <wp:simplePos x="0" y="0"/>
                  <wp:positionH relativeFrom="column">
                    <wp:posOffset>41910</wp:posOffset>
                  </wp:positionH>
                  <wp:positionV relativeFrom="paragraph">
                    <wp:posOffset>17145</wp:posOffset>
                  </wp:positionV>
                  <wp:extent cx="400685" cy="338455"/>
                  <wp:effectExtent l="0" t="0" r="0" b="4445"/>
                  <wp:wrapSquare wrapText="bothSides"/>
                  <wp:docPr id="55" name="image12.png"/>
                  <wp:cNvGraphicFramePr/>
                  <a:graphic xmlns:a="http://schemas.openxmlformats.org/drawingml/2006/main">
                    <a:graphicData uri="http://schemas.openxmlformats.org/drawingml/2006/picture">
                      <pic:pic xmlns:pic="http://schemas.openxmlformats.org/drawingml/2006/picture">
                        <pic:nvPicPr>
                          <pic:cNvPr id="55" name="image12.png"/>
                          <pic:cNvPicPr/>
                        </pic:nvPicPr>
                        <pic:blipFill>
                          <a:blip r:embed="rId9"/>
                          <a:srcRect/>
                          <a:stretch>
                            <a:fillRect/>
                          </a:stretch>
                        </pic:blipFill>
                        <pic:spPr>
                          <a:xfrm>
                            <a:off x="0" y="0"/>
                            <a:ext cx="400685" cy="338455"/>
                          </a:xfrm>
                          <a:prstGeom prst="rect">
                            <a:avLst/>
                          </a:prstGeom>
                          <a:ln/>
                        </pic:spPr>
                      </pic:pic>
                    </a:graphicData>
                  </a:graphic>
                </wp:anchor>
              </w:drawing>
            </w:r>
          </w:p>
        </w:tc>
      </w:tr>
      <w:tr w:rsidR="00D63AC9" w:rsidRPr="00BF668A" w14:paraId="3EC75177" w14:textId="77777777" w:rsidTr="005C2F70">
        <w:trPr>
          <w:trHeight w:val="301"/>
        </w:trPr>
        <w:tc>
          <w:tcPr>
            <w:tcW w:w="1980" w:type="dxa"/>
            <w:shd w:val="clear" w:color="auto" w:fill="70AD47" w:themeFill="accent6"/>
          </w:tcPr>
          <w:p w14:paraId="3B0B37B8" w14:textId="77777777" w:rsidR="00D63AC9" w:rsidRPr="00BF668A" w:rsidRDefault="00D63AC9" w:rsidP="00D63AC9">
            <w:pPr>
              <w:rPr>
                <w:rFonts w:ascii="Twinkl Cursive Looped" w:hAnsi="Twinkl Cursive Looped"/>
                <w:sz w:val="28"/>
                <w:szCs w:val="28"/>
              </w:rPr>
            </w:pPr>
            <w:r w:rsidRPr="00BF668A">
              <w:rPr>
                <w:rFonts w:ascii="Twinkl Cursive Looped" w:hAnsi="Twinkl Cursive Looped"/>
                <w:color w:val="FFFFFF" w:themeColor="background1"/>
                <w:sz w:val="28"/>
                <w:szCs w:val="28"/>
              </w:rPr>
              <w:t>Science</w:t>
            </w:r>
          </w:p>
        </w:tc>
        <w:tc>
          <w:tcPr>
            <w:tcW w:w="8221" w:type="dxa"/>
          </w:tcPr>
          <w:p w14:paraId="2308901D" w14:textId="797EB757" w:rsidR="00D63AC9" w:rsidRPr="00BF668A" w:rsidRDefault="00D63AC9" w:rsidP="00D63AC9">
            <w:pPr>
              <w:rPr>
                <w:rFonts w:ascii="Twinkl Cursive Looped" w:hAnsi="Twinkl Cursive Looped"/>
                <w:sz w:val="16"/>
                <w:szCs w:val="16"/>
              </w:rPr>
            </w:pPr>
            <w:r w:rsidRPr="00BF668A">
              <w:rPr>
                <w:rFonts w:ascii="Twinkl Cursive Looped" w:hAnsi="Twinkl Cursive Looped"/>
                <w:sz w:val="18"/>
                <w:szCs w:val="18"/>
              </w:rPr>
              <w:t>In our Science this half term we will be focusing on “</w:t>
            </w:r>
            <w:r w:rsidR="00527A9E">
              <w:rPr>
                <w:rFonts w:ascii="Twinkl Cursive Looped" w:hAnsi="Twinkl Cursive Looped"/>
                <w:sz w:val="18"/>
                <w:szCs w:val="18"/>
              </w:rPr>
              <w:t>mixtures and solutions</w:t>
            </w:r>
            <w:r w:rsidRPr="00BF668A">
              <w:rPr>
                <w:rFonts w:ascii="Twinkl Cursive Looped" w:hAnsi="Twinkl Cursive Looped"/>
                <w:sz w:val="18"/>
                <w:szCs w:val="18"/>
              </w:rPr>
              <w:t xml:space="preserve">”. In this unit we will begin to understand </w:t>
            </w:r>
            <w:r w:rsidR="00527A9E">
              <w:rPr>
                <w:rFonts w:ascii="Twinkl Cursive Looped" w:hAnsi="Twinkl Cursive Looped"/>
                <w:sz w:val="18"/>
                <w:szCs w:val="18"/>
              </w:rPr>
              <w:t xml:space="preserve">how solids liquids and gasses can be formed to create solutions and mixtures, then learn how these properties can be reversed using filtration, freezing, melting, boiling; also investigating properties that can’t be reversed. </w:t>
            </w:r>
          </w:p>
        </w:tc>
        <w:tc>
          <w:tcPr>
            <w:tcW w:w="994" w:type="dxa"/>
          </w:tcPr>
          <w:p w14:paraId="1A8D6E25" w14:textId="77777777" w:rsidR="00D63AC9" w:rsidRPr="00BF668A" w:rsidRDefault="00D63AC9" w:rsidP="00D63AC9">
            <w:pPr>
              <w:rPr>
                <w:rFonts w:ascii="Twinkl Cursive Looped" w:hAnsi="Twinkl Cursive Looped"/>
                <w:sz w:val="18"/>
                <w:szCs w:val="28"/>
              </w:rPr>
            </w:pPr>
            <w:r w:rsidRPr="00BF668A">
              <w:rPr>
                <w:rFonts w:ascii="Twinkl Cursive Looped" w:eastAsia="Oi" w:hAnsi="Twinkl Cursive Looped" w:cs="Oi"/>
                <w:noProof/>
                <w:sz w:val="18"/>
                <w:szCs w:val="32"/>
              </w:rPr>
              <w:drawing>
                <wp:anchor distT="0" distB="0" distL="114300" distR="114300" simplePos="0" relativeHeight="251709440" behindDoc="0" locked="0" layoutInCell="1" allowOverlap="1" wp14:anchorId="53549260" wp14:editId="6E803F4B">
                  <wp:simplePos x="0" y="0"/>
                  <wp:positionH relativeFrom="column">
                    <wp:posOffset>37367</wp:posOffset>
                  </wp:positionH>
                  <wp:positionV relativeFrom="paragraph">
                    <wp:posOffset>232410</wp:posOffset>
                  </wp:positionV>
                  <wp:extent cx="344170" cy="387985"/>
                  <wp:effectExtent l="0" t="0" r="0" b="0"/>
                  <wp:wrapSquare wrapText="bothSides"/>
                  <wp:docPr id="51" name="image14.png"/>
                  <wp:cNvGraphicFramePr/>
                  <a:graphic xmlns:a="http://schemas.openxmlformats.org/drawingml/2006/main">
                    <a:graphicData uri="http://schemas.openxmlformats.org/drawingml/2006/picture">
                      <pic:pic xmlns:pic="http://schemas.openxmlformats.org/drawingml/2006/picture">
                        <pic:nvPicPr>
                          <pic:cNvPr id="51" name="image14.png"/>
                          <pic:cNvPicPr/>
                        </pic:nvPicPr>
                        <pic:blipFill>
                          <a:blip r:embed="rId10"/>
                          <a:srcRect/>
                          <a:stretch>
                            <a:fillRect/>
                          </a:stretch>
                        </pic:blipFill>
                        <pic:spPr>
                          <a:xfrm>
                            <a:off x="0" y="0"/>
                            <a:ext cx="344170" cy="387985"/>
                          </a:xfrm>
                          <a:prstGeom prst="rect">
                            <a:avLst/>
                          </a:prstGeom>
                          <a:ln/>
                        </pic:spPr>
                      </pic:pic>
                    </a:graphicData>
                  </a:graphic>
                </wp:anchor>
              </w:drawing>
            </w:r>
          </w:p>
        </w:tc>
      </w:tr>
      <w:tr w:rsidR="00D63AC9" w:rsidRPr="00BF668A" w14:paraId="061CEDB4" w14:textId="77777777" w:rsidTr="005C2F70">
        <w:trPr>
          <w:trHeight w:val="290"/>
        </w:trPr>
        <w:tc>
          <w:tcPr>
            <w:tcW w:w="1980" w:type="dxa"/>
            <w:shd w:val="clear" w:color="auto" w:fill="FFC000" w:themeFill="accent4"/>
          </w:tcPr>
          <w:p w14:paraId="7F8D1BC4" w14:textId="77777777" w:rsidR="00D63AC9" w:rsidRPr="00BF668A" w:rsidRDefault="00D63AC9" w:rsidP="00D63AC9">
            <w:pPr>
              <w:rPr>
                <w:rFonts w:ascii="Twinkl Cursive Looped" w:hAnsi="Twinkl Cursive Looped"/>
                <w:sz w:val="28"/>
                <w:szCs w:val="28"/>
              </w:rPr>
            </w:pPr>
            <w:r w:rsidRPr="00BF668A">
              <w:rPr>
                <w:rFonts w:ascii="Twinkl Cursive Looped" w:hAnsi="Twinkl Cursive Looped"/>
                <w:color w:val="FFFFFF" w:themeColor="background1"/>
                <w:sz w:val="28"/>
                <w:szCs w:val="28"/>
              </w:rPr>
              <w:t>PSHE/RSE</w:t>
            </w:r>
          </w:p>
        </w:tc>
        <w:tc>
          <w:tcPr>
            <w:tcW w:w="8221" w:type="dxa"/>
          </w:tcPr>
          <w:p w14:paraId="1EB1E617" w14:textId="201408CE" w:rsidR="00D63AC9" w:rsidRPr="00BF668A" w:rsidRDefault="00D63AC9" w:rsidP="00D63AC9">
            <w:pPr>
              <w:rPr>
                <w:rFonts w:ascii="Twinkl Cursive Looped" w:hAnsi="Twinkl Cursive Looped"/>
                <w:sz w:val="18"/>
                <w:szCs w:val="18"/>
              </w:rPr>
            </w:pPr>
            <w:r w:rsidRPr="00BF668A">
              <w:rPr>
                <w:rFonts w:ascii="Twinkl Cursive Looped" w:hAnsi="Twinkl Cursive Looped"/>
                <w:sz w:val="18"/>
                <w:szCs w:val="18"/>
              </w:rPr>
              <w:t>In our PSHE/RSE lessons this half term we will be looking at “</w:t>
            </w:r>
            <w:r w:rsidR="00BC6BF2">
              <w:rPr>
                <w:rFonts w:ascii="Twinkl Cursive Looped" w:hAnsi="Twinkl Cursive Looped"/>
                <w:sz w:val="18"/>
                <w:szCs w:val="18"/>
              </w:rPr>
              <w:t xml:space="preserve">Being Me in My World”. We will be discussing our hopes and dreams for the year ahead, our responsibilities as a citizen and as a member of our school and identifying expectations for our class. </w:t>
            </w:r>
          </w:p>
          <w:p w14:paraId="3BAD3998" w14:textId="6AE2ED2E" w:rsidR="00C40360" w:rsidRPr="00BF668A" w:rsidRDefault="00C40360" w:rsidP="00D63AC9">
            <w:pPr>
              <w:rPr>
                <w:rFonts w:ascii="Twinkl Cursive Looped" w:hAnsi="Twinkl Cursive Looped"/>
                <w:sz w:val="16"/>
                <w:szCs w:val="16"/>
              </w:rPr>
            </w:pPr>
          </w:p>
        </w:tc>
        <w:tc>
          <w:tcPr>
            <w:tcW w:w="994" w:type="dxa"/>
          </w:tcPr>
          <w:p w14:paraId="7F8756E1" w14:textId="77777777" w:rsidR="00D63AC9" w:rsidRPr="00BF668A" w:rsidRDefault="00D63AC9" w:rsidP="00D63AC9">
            <w:pPr>
              <w:rPr>
                <w:rFonts w:ascii="Twinkl Cursive Looped" w:hAnsi="Twinkl Cursive Looped"/>
                <w:sz w:val="18"/>
                <w:szCs w:val="28"/>
              </w:rPr>
            </w:pPr>
            <w:r w:rsidRPr="00BF668A">
              <w:rPr>
                <w:rFonts w:ascii="Twinkl Cursive Looped" w:eastAsia="Oi" w:hAnsi="Twinkl Cursive Looped" w:cs="Oi"/>
                <w:noProof/>
                <w:sz w:val="18"/>
                <w:szCs w:val="32"/>
              </w:rPr>
              <w:drawing>
                <wp:anchor distT="0" distB="0" distL="114300" distR="114300" simplePos="0" relativeHeight="251711488" behindDoc="0" locked="0" layoutInCell="1" allowOverlap="1" wp14:anchorId="490918F5" wp14:editId="7D0F3A74">
                  <wp:simplePos x="0" y="0"/>
                  <wp:positionH relativeFrom="column">
                    <wp:posOffset>50800</wp:posOffset>
                  </wp:positionH>
                  <wp:positionV relativeFrom="paragraph">
                    <wp:posOffset>83185</wp:posOffset>
                  </wp:positionV>
                  <wp:extent cx="341630" cy="323850"/>
                  <wp:effectExtent l="0" t="0" r="1270" b="0"/>
                  <wp:wrapSquare wrapText="bothSides"/>
                  <wp:docPr id="57" name="image11.png"/>
                  <wp:cNvGraphicFramePr/>
                  <a:graphic xmlns:a="http://schemas.openxmlformats.org/drawingml/2006/main">
                    <a:graphicData uri="http://schemas.openxmlformats.org/drawingml/2006/picture">
                      <pic:pic xmlns:pic="http://schemas.openxmlformats.org/drawingml/2006/picture">
                        <pic:nvPicPr>
                          <pic:cNvPr id="57" name="image11.png"/>
                          <pic:cNvPicPr/>
                        </pic:nvPicPr>
                        <pic:blipFill>
                          <a:blip r:embed="rId11"/>
                          <a:srcRect/>
                          <a:stretch>
                            <a:fillRect/>
                          </a:stretch>
                        </pic:blipFill>
                        <pic:spPr>
                          <a:xfrm>
                            <a:off x="0" y="0"/>
                            <a:ext cx="341630" cy="323850"/>
                          </a:xfrm>
                          <a:prstGeom prst="rect">
                            <a:avLst/>
                          </a:prstGeom>
                          <a:ln/>
                        </pic:spPr>
                      </pic:pic>
                    </a:graphicData>
                  </a:graphic>
                </wp:anchor>
              </w:drawing>
            </w:r>
          </w:p>
        </w:tc>
      </w:tr>
      <w:tr w:rsidR="00D63AC9" w:rsidRPr="00BF668A" w14:paraId="1046B8C8" w14:textId="77777777" w:rsidTr="005C2F70">
        <w:trPr>
          <w:trHeight w:val="301"/>
        </w:trPr>
        <w:tc>
          <w:tcPr>
            <w:tcW w:w="1980" w:type="dxa"/>
            <w:shd w:val="clear" w:color="auto" w:fill="A5A5A5" w:themeFill="accent3"/>
          </w:tcPr>
          <w:p w14:paraId="1ED7BE87" w14:textId="77777777" w:rsidR="00D63AC9" w:rsidRPr="00BF668A" w:rsidRDefault="00D63AC9" w:rsidP="00D63AC9">
            <w:pPr>
              <w:rPr>
                <w:rFonts w:ascii="Twinkl Cursive Looped" w:hAnsi="Twinkl Cursive Looped"/>
                <w:sz w:val="28"/>
                <w:szCs w:val="28"/>
              </w:rPr>
            </w:pPr>
            <w:r w:rsidRPr="00BF668A">
              <w:rPr>
                <w:rFonts w:ascii="Twinkl Cursive Looped" w:hAnsi="Twinkl Cursive Looped"/>
                <w:color w:val="FFFFFF" w:themeColor="background1"/>
                <w:sz w:val="28"/>
                <w:szCs w:val="28"/>
              </w:rPr>
              <w:t>RE</w:t>
            </w:r>
          </w:p>
        </w:tc>
        <w:tc>
          <w:tcPr>
            <w:tcW w:w="8221" w:type="dxa"/>
          </w:tcPr>
          <w:p w14:paraId="1A0144E5" w14:textId="7BA4FC8C" w:rsidR="00D63AC9" w:rsidRPr="00BF668A" w:rsidRDefault="00D63AC9" w:rsidP="00D63AC9">
            <w:pPr>
              <w:rPr>
                <w:rFonts w:ascii="Twinkl Cursive Looped" w:hAnsi="Twinkl Cursive Looped"/>
                <w:sz w:val="16"/>
                <w:szCs w:val="16"/>
              </w:rPr>
            </w:pPr>
            <w:r w:rsidRPr="00BF668A">
              <w:rPr>
                <w:rFonts w:ascii="Twinkl Cursive Looped" w:hAnsi="Twinkl Cursive Looped"/>
                <w:sz w:val="18"/>
                <w:szCs w:val="18"/>
              </w:rPr>
              <w:t>In RE this half term, we will be asking the big question “How far would a Sikh go for his/her religion?” We will explore this question together and then look at what Sikhs do for their religion and discuss what other people do for their own religion.</w:t>
            </w:r>
          </w:p>
        </w:tc>
        <w:tc>
          <w:tcPr>
            <w:tcW w:w="994" w:type="dxa"/>
          </w:tcPr>
          <w:p w14:paraId="3DBCD511" w14:textId="77777777" w:rsidR="00D63AC9" w:rsidRPr="00BF668A" w:rsidRDefault="00D63AC9" w:rsidP="00D63AC9">
            <w:pPr>
              <w:rPr>
                <w:rFonts w:ascii="Twinkl Cursive Looped" w:hAnsi="Twinkl Cursive Looped"/>
                <w:sz w:val="18"/>
                <w:szCs w:val="28"/>
              </w:rPr>
            </w:pPr>
            <w:r w:rsidRPr="00BF668A">
              <w:rPr>
                <w:rFonts w:ascii="Twinkl Cursive Looped" w:eastAsia="Oi" w:hAnsi="Twinkl Cursive Looped" w:cs="Oi"/>
                <w:noProof/>
                <w:sz w:val="18"/>
                <w:szCs w:val="32"/>
              </w:rPr>
              <w:drawing>
                <wp:anchor distT="0" distB="0" distL="114300" distR="114300" simplePos="0" relativeHeight="251710464" behindDoc="0" locked="0" layoutInCell="1" allowOverlap="1" wp14:anchorId="4C4270F9" wp14:editId="2BF4CB9D">
                  <wp:simplePos x="0" y="0"/>
                  <wp:positionH relativeFrom="column">
                    <wp:posOffset>36732</wp:posOffset>
                  </wp:positionH>
                  <wp:positionV relativeFrom="paragraph">
                    <wp:posOffset>108683</wp:posOffset>
                  </wp:positionV>
                  <wp:extent cx="401955" cy="346075"/>
                  <wp:effectExtent l="0" t="0" r="0" b="0"/>
                  <wp:wrapSquare wrapText="bothSides"/>
                  <wp:docPr id="58" name="image8.png"/>
                  <wp:cNvGraphicFramePr/>
                  <a:graphic xmlns:a="http://schemas.openxmlformats.org/drawingml/2006/main">
                    <a:graphicData uri="http://schemas.openxmlformats.org/drawingml/2006/picture">
                      <pic:pic xmlns:pic="http://schemas.openxmlformats.org/drawingml/2006/picture">
                        <pic:nvPicPr>
                          <pic:cNvPr id="58" name="image8.png"/>
                          <pic:cNvPicPr/>
                        </pic:nvPicPr>
                        <pic:blipFill>
                          <a:blip r:embed="rId12"/>
                          <a:srcRect/>
                          <a:stretch>
                            <a:fillRect/>
                          </a:stretch>
                        </pic:blipFill>
                        <pic:spPr>
                          <a:xfrm>
                            <a:off x="0" y="0"/>
                            <a:ext cx="401955" cy="346075"/>
                          </a:xfrm>
                          <a:prstGeom prst="rect">
                            <a:avLst/>
                          </a:prstGeom>
                          <a:ln/>
                        </pic:spPr>
                      </pic:pic>
                    </a:graphicData>
                  </a:graphic>
                </wp:anchor>
              </w:drawing>
            </w:r>
          </w:p>
        </w:tc>
      </w:tr>
      <w:tr w:rsidR="00D63AC9" w:rsidRPr="00BF668A" w14:paraId="75DB7B7B" w14:textId="77777777" w:rsidTr="008B2D49">
        <w:trPr>
          <w:trHeight w:val="483"/>
        </w:trPr>
        <w:tc>
          <w:tcPr>
            <w:tcW w:w="1980" w:type="dxa"/>
            <w:shd w:val="clear" w:color="auto" w:fill="E935BE"/>
          </w:tcPr>
          <w:p w14:paraId="042B8EB3" w14:textId="77777777" w:rsidR="00D63AC9" w:rsidRPr="00BF668A" w:rsidRDefault="00D63AC9" w:rsidP="00D63AC9">
            <w:pPr>
              <w:rPr>
                <w:rFonts w:ascii="Twinkl Cursive Looped" w:hAnsi="Twinkl Cursive Looped"/>
                <w:sz w:val="28"/>
                <w:szCs w:val="28"/>
              </w:rPr>
            </w:pPr>
            <w:r w:rsidRPr="00BF668A">
              <w:rPr>
                <w:rFonts w:ascii="Twinkl Cursive Looped" w:hAnsi="Twinkl Cursive Looped"/>
                <w:color w:val="FFFFFF" w:themeColor="background1"/>
                <w:sz w:val="28"/>
                <w:szCs w:val="28"/>
              </w:rPr>
              <w:t>PE</w:t>
            </w:r>
          </w:p>
        </w:tc>
        <w:tc>
          <w:tcPr>
            <w:tcW w:w="8221" w:type="dxa"/>
          </w:tcPr>
          <w:p w14:paraId="56C862E4" w14:textId="647C269F" w:rsidR="00FA0548" w:rsidRPr="00BF668A" w:rsidRDefault="00BF668A" w:rsidP="00FA0548">
            <w:pPr>
              <w:rPr>
                <w:rFonts w:ascii="Twinkl Cursive Looped" w:hAnsi="Twinkl Cursive Looped"/>
                <w:sz w:val="18"/>
                <w:szCs w:val="18"/>
              </w:rPr>
            </w:pPr>
            <w:r>
              <w:rPr>
                <w:rFonts w:ascii="Twinkl Cursive Looped" w:hAnsi="Twinkl Cursive Looped"/>
                <w:sz w:val="18"/>
                <w:szCs w:val="18"/>
              </w:rPr>
              <w:t>We</w:t>
            </w:r>
            <w:r w:rsidR="00FA0548" w:rsidRPr="00BF668A">
              <w:rPr>
                <w:rFonts w:ascii="Twinkl Cursive Looped" w:hAnsi="Twinkl Cursive Looped"/>
                <w:sz w:val="18"/>
                <w:szCs w:val="18"/>
              </w:rPr>
              <w:t xml:space="preserve"> will start off by looking at “Invasion games” focusing on the skills and tactics needed to be successful in these games as a team. We will also be having weekly swimming lessons</w:t>
            </w:r>
            <w:r w:rsidR="00C40360" w:rsidRPr="00BF668A">
              <w:rPr>
                <w:rFonts w:ascii="Twinkl Cursive Looped" w:hAnsi="Twinkl Cursive Looped"/>
                <w:sz w:val="18"/>
                <w:szCs w:val="18"/>
              </w:rPr>
              <w:t xml:space="preserve"> on Fridays</w:t>
            </w:r>
            <w:r w:rsidR="00FA0548" w:rsidRPr="00BF668A">
              <w:rPr>
                <w:rFonts w:ascii="Twinkl Cursive Looped" w:hAnsi="Twinkl Cursive Looped"/>
                <w:sz w:val="18"/>
                <w:szCs w:val="18"/>
              </w:rPr>
              <w:t xml:space="preserve">, which continue throughout the year. </w:t>
            </w:r>
          </w:p>
          <w:p w14:paraId="38B2B827" w14:textId="122CABD2" w:rsidR="00D63AC9" w:rsidRPr="00BF668A" w:rsidRDefault="00D63AC9" w:rsidP="00D63AC9">
            <w:pPr>
              <w:rPr>
                <w:rFonts w:ascii="Twinkl Cursive Looped" w:hAnsi="Twinkl Cursive Looped"/>
                <w:sz w:val="16"/>
                <w:szCs w:val="16"/>
              </w:rPr>
            </w:pPr>
          </w:p>
        </w:tc>
        <w:tc>
          <w:tcPr>
            <w:tcW w:w="994" w:type="dxa"/>
          </w:tcPr>
          <w:p w14:paraId="3B4F8CDB" w14:textId="77777777" w:rsidR="00D63AC9" w:rsidRPr="00BF668A" w:rsidRDefault="00D63AC9" w:rsidP="00D63AC9">
            <w:pPr>
              <w:rPr>
                <w:rFonts w:ascii="Twinkl Cursive Looped" w:hAnsi="Twinkl Cursive Looped"/>
                <w:sz w:val="18"/>
                <w:szCs w:val="28"/>
              </w:rPr>
            </w:pPr>
            <w:r w:rsidRPr="00BF668A">
              <w:rPr>
                <w:rFonts w:ascii="Twinkl Cursive Looped" w:hAnsi="Twinkl Cursive Looped"/>
                <w:noProof/>
                <w:sz w:val="18"/>
                <w:szCs w:val="28"/>
              </w:rPr>
              <w:drawing>
                <wp:anchor distT="0" distB="0" distL="114300" distR="114300" simplePos="0" relativeHeight="251712512" behindDoc="0" locked="0" layoutInCell="1" allowOverlap="1" wp14:anchorId="693400A0" wp14:editId="5A552C4A">
                  <wp:simplePos x="0" y="0"/>
                  <wp:positionH relativeFrom="column">
                    <wp:posOffset>79375</wp:posOffset>
                  </wp:positionH>
                  <wp:positionV relativeFrom="paragraph">
                    <wp:posOffset>0</wp:posOffset>
                  </wp:positionV>
                  <wp:extent cx="337820" cy="266700"/>
                  <wp:effectExtent l="0" t="0" r="508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7820" cy="266700"/>
                          </a:xfrm>
                          <a:prstGeom prst="rect">
                            <a:avLst/>
                          </a:prstGeom>
                        </pic:spPr>
                      </pic:pic>
                    </a:graphicData>
                  </a:graphic>
                  <wp14:sizeRelH relativeFrom="margin">
                    <wp14:pctWidth>0</wp14:pctWidth>
                  </wp14:sizeRelH>
                  <wp14:sizeRelV relativeFrom="margin">
                    <wp14:pctHeight>0</wp14:pctHeight>
                  </wp14:sizeRelV>
                </wp:anchor>
              </w:drawing>
            </w:r>
          </w:p>
        </w:tc>
      </w:tr>
      <w:tr w:rsidR="00D63AC9" w:rsidRPr="00BF668A" w14:paraId="69DA96D1" w14:textId="77777777" w:rsidTr="0045411E">
        <w:trPr>
          <w:trHeight w:val="301"/>
        </w:trPr>
        <w:tc>
          <w:tcPr>
            <w:tcW w:w="1980" w:type="dxa"/>
            <w:shd w:val="clear" w:color="auto" w:fill="9CC2E5" w:themeFill="accent5" w:themeFillTint="99"/>
          </w:tcPr>
          <w:p w14:paraId="572DBAB7" w14:textId="15F53D7E" w:rsidR="00D63AC9" w:rsidRPr="00BF668A" w:rsidRDefault="00D63AC9" w:rsidP="00D63AC9">
            <w:pPr>
              <w:rPr>
                <w:rFonts w:ascii="Twinkl Cursive Looped" w:hAnsi="Twinkl Cursive Looped"/>
                <w:color w:val="FFFFFF" w:themeColor="background1"/>
                <w:sz w:val="28"/>
                <w:szCs w:val="28"/>
              </w:rPr>
            </w:pPr>
            <w:r w:rsidRPr="00BF668A">
              <w:rPr>
                <w:rFonts w:ascii="Twinkl Cursive Looped" w:hAnsi="Twinkl Cursive Looped"/>
                <w:color w:val="FFFFFF" w:themeColor="background1"/>
                <w:sz w:val="28"/>
                <w:szCs w:val="28"/>
              </w:rPr>
              <w:t>French</w:t>
            </w:r>
          </w:p>
        </w:tc>
        <w:tc>
          <w:tcPr>
            <w:tcW w:w="8221" w:type="dxa"/>
          </w:tcPr>
          <w:p w14:paraId="0F675F9E" w14:textId="4625123D" w:rsidR="00D63AC9" w:rsidRPr="00BF668A" w:rsidRDefault="00FA0548" w:rsidP="00D63AC9">
            <w:pPr>
              <w:rPr>
                <w:rFonts w:ascii="Twinkl Cursive Looped" w:hAnsi="Twinkl Cursive Looped"/>
                <w:sz w:val="18"/>
                <w:szCs w:val="18"/>
              </w:rPr>
            </w:pPr>
            <w:r w:rsidRPr="00BF668A">
              <w:rPr>
                <w:rFonts w:ascii="Twinkl Cursive Looped" w:hAnsi="Twinkl Cursive Looped"/>
                <w:sz w:val="18"/>
                <w:szCs w:val="18"/>
              </w:rPr>
              <w:t>In our French this half term, we will be continuing with our phonetics and then using what we have learnt to discuss our family home focusing on “Pets”.</w:t>
            </w:r>
          </w:p>
          <w:p w14:paraId="1060D89F" w14:textId="2DBFD701" w:rsidR="00D63AC9" w:rsidRPr="00BF668A" w:rsidRDefault="00D63AC9" w:rsidP="00D63AC9">
            <w:pPr>
              <w:rPr>
                <w:rFonts w:ascii="Twinkl Cursive Looped" w:hAnsi="Twinkl Cursive Looped" w:cstheme="minorHAnsi"/>
                <w:sz w:val="16"/>
                <w:szCs w:val="16"/>
              </w:rPr>
            </w:pPr>
          </w:p>
        </w:tc>
        <w:tc>
          <w:tcPr>
            <w:tcW w:w="994" w:type="dxa"/>
          </w:tcPr>
          <w:p w14:paraId="6E6312F1" w14:textId="77E6C504" w:rsidR="00D63AC9" w:rsidRPr="00BF668A" w:rsidRDefault="00D63AC9" w:rsidP="00D63AC9">
            <w:pPr>
              <w:rPr>
                <w:rFonts w:ascii="Twinkl Cursive Looped" w:hAnsi="Twinkl Cursive Looped"/>
                <w:noProof/>
                <w:sz w:val="18"/>
                <w:szCs w:val="28"/>
              </w:rPr>
            </w:pPr>
            <w:r w:rsidRPr="00BF668A">
              <w:rPr>
                <w:rFonts w:ascii="Twinkl Cursive Looped" w:hAnsi="Twinkl Cursive Looped"/>
                <w:noProof/>
                <w:sz w:val="18"/>
                <w:szCs w:val="18"/>
              </w:rPr>
              <w:drawing>
                <wp:anchor distT="0" distB="0" distL="114300" distR="114300" simplePos="0" relativeHeight="251713536" behindDoc="0" locked="0" layoutInCell="1" allowOverlap="1" wp14:anchorId="6B2131D9" wp14:editId="18470913">
                  <wp:simplePos x="0" y="0"/>
                  <wp:positionH relativeFrom="column">
                    <wp:posOffset>154415</wp:posOffset>
                  </wp:positionH>
                  <wp:positionV relativeFrom="paragraph">
                    <wp:posOffset>140970</wp:posOffset>
                  </wp:positionV>
                  <wp:extent cx="282611" cy="281354"/>
                  <wp:effectExtent l="0" t="0" r="3175" b="444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2611" cy="281354"/>
                          </a:xfrm>
                          <a:prstGeom prst="rect">
                            <a:avLst/>
                          </a:prstGeom>
                          <a:noFill/>
                        </pic:spPr>
                      </pic:pic>
                    </a:graphicData>
                  </a:graphic>
                  <wp14:sizeRelH relativeFrom="margin">
                    <wp14:pctWidth>0</wp14:pctWidth>
                  </wp14:sizeRelH>
                  <wp14:sizeRelV relativeFrom="margin">
                    <wp14:pctHeight>0</wp14:pctHeight>
                  </wp14:sizeRelV>
                </wp:anchor>
              </w:drawing>
            </w:r>
          </w:p>
        </w:tc>
      </w:tr>
      <w:tr w:rsidR="00D63AC9" w:rsidRPr="00BF668A" w14:paraId="33C5BB25" w14:textId="77777777" w:rsidTr="00611273">
        <w:trPr>
          <w:trHeight w:val="459"/>
        </w:trPr>
        <w:tc>
          <w:tcPr>
            <w:tcW w:w="1980" w:type="dxa"/>
            <w:shd w:val="clear" w:color="auto" w:fill="4472C4" w:themeFill="accent1"/>
          </w:tcPr>
          <w:p w14:paraId="76BCA062" w14:textId="4931547B" w:rsidR="00D63AC9" w:rsidRPr="00BF668A" w:rsidRDefault="00D63AC9" w:rsidP="00D63AC9">
            <w:pPr>
              <w:rPr>
                <w:rFonts w:ascii="Twinkl Cursive Looped" w:hAnsi="Twinkl Cursive Looped"/>
                <w:color w:val="FFFFFF" w:themeColor="background1"/>
                <w:sz w:val="28"/>
                <w:szCs w:val="28"/>
              </w:rPr>
            </w:pPr>
            <w:r w:rsidRPr="00BF668A">
              <w:rPr>
                <w:rFonts w:ascii="Twinkl Cursive Looped" w:hAnsi="Twinkl Cursive Looped"/>
                <w:color w:val="FFFFFF" w:themeColor="background1"/>
                <w:sz w:val="28"/>
                <w:szCs w:val="28"/>
              </w:rPr>
              <w:t>Music</w:t>
            </w:r>
          </w:p>
        </w:tc>
        <w:tc>
          <w:tcPr>
            <w:tcW w:w="8221" w:type="dxa"/>
          </w:tcPr>
          <w:p w14:paraId="3D61B8A7" w14:textId="471537A7" w:rsidR="00D63AC9" w:rsidRPr="00BF668A" w:rsidRDefault="00D63AC9" w:rsidP="00D63AC9">
            <w:pPr>
              <w:tabs>
                <w:tab w:val="left" w:pos="5094"/>
              </w:tabs>
              <w:rPr>
                <w:rFonts w:ascii="Twinkl Cursive Looped" w:hAnsi="Twinkl Cursive Looped" w:cstheme="minorHAnsi"/>
                <w:sz w:val="16"/>
                <w:szCs w:val="16"/>
                <w:highlight w:val="yellow"/>
              </w:rPr>
            </w:pPr>
            <w:r w:rsidRPr="00BF668A">
              <w:rPr>
                <w:rFonts w:ascii="Twinkl Cursive Looped" w:hAnsi="Twinkl Cursive Looped"/>
                <w:sz w:val="18"/>
                <w:szCs w:val="18"/>
              </w:rPr>
              <w:t xml:space="preserve">In </w:t>
            </w:r>
            <w:r w:rsidR="00FA0548" w:rsidRPr="00BF668A">
              <w:rPr>
                <w:rFonts w:ascii="Twinkl Cursive Looped" w:hAnsi="Twinkl Cursive Looped"/>
                <w:sz w:val="18"/>
                <w:szCs w:val="18"/>
              </w:rPr>
              <w:t xml:space="preserve">Music this term, we </w:t>
            </w:r>
            <w:r w:rsidR="00C40360" w:rsidRPr="00BF668A">
              <w:rPr>
                <w:rFonts w:ascii="Twinkl Cursive Looped" w:hAnsi="Twinkl Cursive Looped"/>
                <w:sz w:val="18"/>
                <w:szCs w:val="18"/>
              </w:rPr>
              <w:t>will be</w:t>
            </w:r>
            <w:r w:rsidR="00FA0548" w:rsidRPr="00BF668A">
              <w:rPr>
                <w:rFonts w:ascii="Twinkl Cursive Looped" w:hAnsi="Twinkl Cursive Looped"/>
                <w:sz w:val="18"/>
                <w:szCs w:val="18"/>
              </w:rPr>
              <w:t xml:space="preserve"> </w:t>
            </w:r>
            <w:r w:rsidR="00BF668A">
              <w:rPr>
                <w:rFonts w:ascii="Twinkl Cursive Looped" w:hAnsi="Twinkl Cursive Looped"/>
                <w:sz w:val="18"/>
                <w:szCs w:val="18"/>
              </w:rPr>
              <w:t xml:space="preserve">listening and appraising music. We will be discussing similarities and differences between songs, our likes and dislikes and identifying style indicators of music. We will be finding the pulse of music and using correct musical language throughout. </w:t>
            </w:r>
          </w:p>
        </w:tc>
        <w:tc>
          <w:tcPr>
            <w:tcW w:w="994" w:type="dxa"/>
          </w:tcPr>
          <w:p w14:paraId="68F5AB9E" w14:textId="7311EEE1" w:rsidR="00D63AC9" w:rsidRPr="00BF668A" w:rsidRDefault="00D63AC9" w:rsidP="00D63AC9">
            <w:pPr>
              <w:rPr>
                <w:rFonts w:ascii="Twinkl Cursive Looped" w:eastAsia="Oi" w:hAnsi="Twinkl Cursive Looped" w:cs="Oi"/>
                <w:noProof/>
                <w:sz w:val="18"/>
                <w:szCs w:val="32"/>
              </w:rPr>
            </w:pPr>
            <w:r w:rsidRPr="00BF668A">
              <w:rPr>
                <w:rFonts w:ascii="Twinkl Cursive Looped" w:eastAsia="Oi" w:hAnsi="Twinkl Cursive Looped" w:cs="Oi"/>
                <w:noProof/>
                <w:sz w:val="14"/>
                <w:szCs w:val="14"/>
              </w:rPr>
              <w:drawing>
                <wp:anchor distT="0" distB="0" distL="114300" distR="114300" simplePos="0" relativeHeight="251715584" behindDoc="0" locked="0" layoutInCell="1" allowOverlap="1" wp14:anchorId="12061212" wp14:editId="2E965B26">
                  <wp:simplePos x="0" y="0"/>
                  <wp:positionH relativeFrom="column">
                    <wp:posOffset>50165</wp:posOffset>
                  </wp:positionH>
                  <wp:positionV relativeFrom="paragraph">
                    <wp:posOffset>0</wp:posOffset>
                  </wp:positionV>
                  <wp:extent cx="382270" cy="391160"/>
                  <wp:effectExtent l="0" t="0" r="0" b="8890"/>
                  <wp:wrapSquare wrapText="bothSides"/>
                  <wp:docPr id="56" name="image6.png"/>
                  <wp:cNvGraphicFramePr/>
                  <a:graphic xmlns:a="http://schemas.openxmlformats.org/drawingml/2006/main">
                    <a:graphicData uri="http://schemas.openxmlformats.org/drawingml/2006/picture">
                      <pic:pic xmlns:pic="http://schemas.openxmlformats.org/drawingml/2006/picture">
                        <pic:nvPicPr>
                          <pic:cNvPr id="56" name="image6.png"/>
                          <pic:cNvPicPr/>
                        </pic:nvPicPr>
                        <pic:blipFill>
                          <a:blip r:embed="rId15"/>
                          <a:srcRect/>
                          <a:stretch>
                            <a:fillRect/>
                          </a:stretch>
                        </pic:blipFill>
                        <pic:spPr>
                          <a:xfrm>
                            <a:off x="0" y="0"/>
                            <a:ext cx="382270" cy="391160"/>
                          </a:xfrm>
                          <a:prstGeom prst="rect">
                            <a:avLst/>
                          </a:prstGeom>
                          <a:ln/>
                        </pic:spPr>
                      </pic:pic>
                    </a:graphicData>
                  </a:graphic>
                </wp:anchor>
              </w:drawing>
            </w:r>
          </w:p>
        </w:tc>
      </w:tr>
      <w:tr w:rsidR="00D63AC9" w:rsidRPr="00BF668A" w14:paraId="0786D424" w14:textId="77777777" w:rsidTr="00611273">
        <w:trPr>
          <w:trHeight w:val="572"/>
        </w:trPr>
        <w:tc>
          <w:tcPr>
            <w:tcW w:w="1980" w:type="dxa"/>
            <w:shd w:val="clear" w:color="auto" w:fill="7030A0"/>
          </w:tcPr>
          <w:p w14:paraId="1566CD52" w14:textId="24D45B8B" w:rsidR="00D63AC9" w:rsidRPr="00BF668A" w:rsidRDefault="00D63AC9" w:rsidP="00D63AC9">
            <w:pPr>
              <w:rPr>
                <w:rFonts w:ascii="Twinkl Cursive Looped" w:hAnsi="Twinkl Cursive Looped"/>
                <w:color w:val="FFFFFF" w:themeColor="background1"/>
                <w:sz w:val="28"/>
                <w:szCs w:val="28"/>
              </w:rPr>
            </w:pPr>
            <w:r w:rsidRPr="00BF668A">
              <w:rPr>
                <w:rFonts w:ascii="Twinkl Cursive Looped" w:hAnsi="Twinkl Cursive Looped"/>
                <w:color w:val="FFFFFF" w:themeColor="background1"/>
                <w:sz w:val="28"/>
                <w:szCs w:val="28"/>
              </w:rPr>
              <w:t>History</w:t>
            </w:r>
          </w:p>
        </w:tc>
        <w:tc>
          <w:tcPr>
            <w:tcW w:w="8221" w:type="dxa"/>
          </w:tcPr>
          <w:p w14:paraId="23DF70DF" w14:textId="56EEEB26" w:rsidR="00D63AC9" w:rsidRPr="00BF668A" w:rsidRDefault="00FA0548" w:rsidP="00D63AC9">
            <w:pPr>
              <w:tabs>
                <w:tab w:val="left" w:pos="5094"/>
              </w:tabs>
              <w:rPr>
                <w:rFonts w:ascii="Twinkl Cursive Looped" w:hAnsi="Twinkl Cursive Looped" w:cstheme="minorHAnsi"/>
                <w:sz w:val="18"/>
                <w:szCs w:val="18"/>
              </w:rPr>
            </w:pPr>
            <w:r w:rsidRPr="00BF668A">
              <w:rPr>
                <w:rFonts w:ascii="Twinkl Cursive Looped" w:hAnsi="Twinkl Cursive Looped"/>
                <w:sz w:val="18"/>
                <w:szCs w:val="18"/>
              </w:rPr>
              <w:t xml:space="preserve">This half term in our </w:t>
            </w:r>
            <w:proofErr w:type="gramStart"/>
            <w:r w:rsidR="00C40360" w:rsidRPr="00BF668A">
              <w:rPr>
                <w:rFonts w:ascii="Twinkl Cursive Looped" w:hAnsi="Twinkl Cursive Looped"/>
                <w:sz w:val="18"/>
                <w:szCs w:val="18"/>
              </w:rPr>
              <w:t>H</w:t>
            </w:r>
            <w:r w:rsidRPr="00BF668A">
              <w:rPr>
                <w:rFonts w:ascii="Twinkl Cursive Looped" w:hAnsi="Twinkl Cursive Looped"/>
                <w:sz w:val="18"/>
                <w:szCs w:val="18"/>
              </w:rPr>
              <w:t>istory</w:t>
            </w:r>
            <w:proofErr w:type="gramEnd"/>
            <w:r w:rsidRPr="00BF668A">
              <w:rPr>
                <w:rFonts w:ascii="Twinkl Cursive Looped" w:hAnsi="Twinkl Cursive Looped"/>
                <w:sz w:val="18"/>
                <w:szCs w:val="18"/>
              </w:rPr>
              <w:t xml:space="preserve"> we will be investigating many aspects of World War 1. We will be learning about the war whilst focussing on the impact it had on our local area, the North West.  </w:t>
            </w:r>
          </w:p>
        </w:tc>
        <w:tc>
          <w:tcPr>
            <w:tcW w:w="994" w:type="dxa"/>
          </w:tcPr>
          <w:p w14:paraId="4DF9E9B0" w14:textId="0530F05A" w:rsidR="00D63AC9" w:rsidRPr="00BF668A" w:rsidRDefault="00D63AC9" w:rsidP="00D63AC9">
            <w:pPr>
              <w:rPr>
                <w:rFonts w:ascii="Twinkl Cursive Looped" w:eastAsia="Oi" w:hAnsi="Twinkl Cursive Looped" w:cs="Oi"/>
                <w:noProof/>
                <w:sz w:val="18"/>
                <w:szCs w:val="32"/>
              </w:rPr>
            </w:pPr>
            <w:r w:rsidRPr="00BF668A">
              <w:rPr>
                <w:rFonts w:ascii="Twinkl Cursive Looped" w:eastAsia="Oi" w:hAnsi="Twinkl Cursive Looped" w:cs="Oi"/>
                <w:noProof/>
                <w:sz w:val="14"/>
                <w:szCs w:val="14"/>
              </w:rPr>
              <w:drawing>
                <wp:anchor distT="0" distB="0" distL="114300" distR="114300" simplePos="0" relativeHeight="251714560" behindDoc="0" locked="0" layoutInCell="1" allowOverlap="1" wp14:anchorId="4181542F" wp14:editId="4BFC2874">
                  <wp:simplePos x="0" y="0"/>
                  <wp:positionH relativeFrom="column">
                    <wp:posOffset>-635</wp:posOffset>
                  </wp:positionH>
                  <wp:positionV relativeFrom="paragraph">
                    <wp:posOffset>120650</wp:posOffset>
                  </wp:positionV>
                  <wp:extent cx="436245" cy="365760"/>
                  <wp:effectExtent l="0" t="0" r="190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436245" cy="365760"/>
                          </a:xfrm>
                          <a:prstGeom prst="rect">
                            <a:avLst/>
                          </a:prstGeom>
                        </pic:spPr>
                      </pic:pic>
                    </a:graphicData>
                  </a:graphic>
                  <wp14:sizeRelH relativeFrom="margin">
                    <wp14:pctWidth>0</wp14:pctWidth>
                  </wp14:sizeRelH>
                  <wp14:sizeRelV relativeFrom="margin">
                    <wp14:pctHeight>0</wp14:pctHeight>
                  </wp14:sizeRelV>
                </wp:anchor>
              </w:drawing>
            </w:r>
          </w:p>
        </w:tc>
      </w:tr>
      <w:tr w:rsidR="00D63AC9" w:rsidRPr="00BF668A" w14:paraId="2094B85D" w14:textId="77777777" w:rsidTr="00611273">
        <w:trPr>
          <w:trHeight w:val="544"/>
        </w:trPr>
        <w:tc>
          <w:tcPr>
            <w:tcW w:w="1980" w:type="dxa"/>
            <w:shd w:val="clear" w:color="auto" w:fill="00B050"/>
          </w:tcPr>
          <w:p w14:paraId="38E6BA2E" w14:textId="3C06A5E5" w:rsidR="00D63AC9" w:rsidRPr="00BF668A" w:rsidRDefault="00D63AC9" w:rsidP="00D63AC9">
            <w:pPr>
              <w:rPr>
                <w:rFonts w:ascii="Twinkl Cursive Looped" w:hAnsi="Twinkl Cursive Looped"/>
                <w:color w:val="FFFFFF" w:themeColor="background1"/>
                <w:sz w:val="28"/>
                <w:szCs w:val="28"/>
              </w:rPr>
            </w:pPr>
            <w:r w:rsidRPr="00BF668A">
              <w:rPr>
                <w:rFonts w:ascii="Twinkl Cursive Looped" w:hAnsi="Twinkl Cursive Looped"/>
                <w:color w:val="FFFFFF" w:themeColor="background1"/>
                <w:sz w:val="28"/>
                <w:szCs w:val="28"/>
              </w:rPr>
              <w:t>DT</w:t>
            </w:r>
          </w:p>
        </w:tc>
        <w:tc>
          <w:tcPr>
            <w:tcW w:w="8221" w:type="dxa"/>
          </w:tcPr>
          <w:p w14:paraId="068150B4" w14:textId="20886361" w:rsidR="00D63AC9" w:rsidRPr="00BF668A" w:rsidRDefault="00BF668A" w:rsidP="00D63AC9">
            <w:pPr>
              <w:tabs>
                <w:tab w:val="left" w:pos="5094"/>
              </w:tabs>
              <w:rPr>
                <w:rFonts w:ascii="Twinkl Cursive Looped" w:hAnsi="Twinkl Cursive Looped" w:cstheme="minorHAnsi"/>
                <w:sz w:val="16"/>
                <w:szCs w:val="16"/>
                <w:highlight w:val="yellow"/>
              </w:rPr>
            </w:pPr>
            <w:r>
              <w:rPr>
                <w:rFonts w:ascii="Twinkl Cursive Looped" w:hAnsi="Twinkl Cursive Looped"/>
                <w:sz w:val="18"/>
                <w:szCs w:val="18"/>
              </w:rPr>
              <w:t>We</w:t>
            </w:r>
            <w:r w:rsidR="00D63AC9" w:rsidRPr="00BF668A">
              <w:rPr>
                <w:rFonts w:ascii="Twinkl Cursive Looped" w:hAnsi="Twinkl Cursive Looped"/>
                <w:sz w:val="18"/>
                <w:szCs w:val="18"/>
              </w:rPr>
              <w:t xml:space="preserve"> will learn basic tool safety and create a product with a purpose using previous and new woodwork skills.</w:t>
            </w:r>
          </w:p>
        </w:tc>
        <w:tc>
          <w:tcPr>
            <w:tcW w:w="994" w:type="dxa"/>
          </w:tcPr>
          <w:p w14:paraId="2A01C2A3" w14:textId="1DE3645E" w:rsidR="00D63AC9" w:rsidRPr="00BF668A" w:rsidRDefault="00D63AC9" w:rsidP="00D63AC9">
            <w:pPr>
              <w:rPr>
                <w:rFonts w:ascii="Twinkl Cursive Looped" w:eastAsia="Oi" w:hAnsi="Twinkl Cursive Looped" w:cs="Oi"/>
                <w:noProof/>
              </w:rPr>
            </w:pPr>
            <w:r w:rsidRPr="00BF668A">
              <w:rPr>
                <w:rFonts w:ascii="Twinkl Cursive Looped" w:eastAsia="Oi" w:hAnsi="Twinkl Cursive Looped" w:cs="Oi"/>
                <w:noProof/>
              </w:rPr>
              <w:drawing>
                <wp:anchor distT="0" distB="0" distL="114300" distR="114300" simplePos="0" relativeHeight="251716608" behindDoc="0" locked="0" layoutInCell="1" allowOverlap="1" wp14:anchorId="378E2DE2" wp14:editId="648318BB">
                  <wp:simplePos x="0" y="0"/>
                  <wp:positionH relativeFrom="column">
                    <wp:posOffset>58728</wp:posOffset>
                  </wp:positionH>
                  <wp:positionV relativeFrom="paragraph">
                    <wp:posOffset>40112</wp:posOffset>
                  </wp:positionV>
                  <wp:extent cx="346710" cy="311150"/>
                  <wp:effectExtent l="0" t="0" r="0" b="0"/>
                  <wp:wrapSquare wrapText="bothSides"/>
                  <wp:docPr id="52" name="image4.png"/>
                  <wp:cNvGraphicFramePr/>
                  <a:graphic xmlns:a="http://schemas.openxmlformats.org/drawingml/2006/main">
                    <a:graphicData uri="http://schemas.openxmlformats.org/drawingml/2006/picture">
                      <pic:pic xmlns:pic="http://schemas.openxmlformats.org/drawingml/2006/picture">
                        <pic:nvPicPr>
                          <pic:cNvPr id="52" name="image4.png"/>
                          <pic:cNvPicPr/>
                        </pic:nvPicPr>
                        <pic:blipFill>
                          <a:blip r:embed="rId17"/>
                          <a:srcRect/>
                          <a:stretch>
                            <a:fillRect/>
                          </a:stretch>
                        </pic:blipFill>
                        <pic:spPr>
                          <a:xfrm>
                            <a:off x="0" y="0"/>
                            <a:ext cx="346710" cy="311150"/>
                          </a:xfrm>
                          <a:prstGeom prst="rect">
                            <a:avLst/>
                          </a:prstGeom>
                          <a:ln/>
                        </pic:spPr>
                      </pic:pic>
                    </a:graphicData>
                  </a:graphic>
                </wp:anchor>
              </w:drawing>
            </w:r>
          </w:p>
        </w:tc>
      </w:tr>
    </w:tbl>
    <w:p w14:paraId="4CF720A9" w14:textId="327AD138" w:rsidR="00CC3024" w:rsidRPr="00BF668A" w:rsidRDefault="00083B3C" w:rsidP="00962BA4">
      <w:pPr>
        <w:rPr>
          <w:rFonts w:ascii="Twinkl Cursive Looped" w:hAnsi="Twinkl Cursive Looped"/>
        </w:rPr>
      </w:pPr>
      <w:r w:rsidRPr="00BF668A">
        <w:rPr>
          <w:rFonts w:ascii="Twinkl Cursive Looped" w:hAnsi="Twinkl Cursive Looped"/>
          <w:noProof/>
        </w:rPr>
        <mc:AlternateContent>
          <mc:Choice Requires="wps">
            <w:drawing>
              <wp:anchor distT="45720" distB="45720" distL="114300" distR="114300" simplePos="0" relativeHeight="251674624" behindDoc="0" locked="0" layoutInCell="1" allowOverlap="1" wp14:anchorId="7B4A146B" wp14:editId="0D2EEAF9">
                <wp:simplePos x="0" y="0"/>
                <wp:positionH relativeFrom="margin">
                  <wp:posOffset>-730250</wp:posOffset>
                </wp:positionH>
                <wp:positionV relativeFrom="paragraph">
                  <wp:posOffset>-430530</wp:posOffset>
                </wp:positionV>
                <wp:extent cx="7150100" cy="668216"/>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0" cy="668216"/>
                        </a:xfrm>
                        <a:prstGeom prst="rect">
                          <a:avLst/>
                        </a:prstGeom>
                        <a:solidFill>
                          <a:srgbClr val="002060"/>
                        </a:solidFill>
                        <a:ln w="9525">
                          <a:noFill/>
                          <a:miter lim="800000"/>
                          <a:headEnd/>
                          <a:tailEnd/>
                        </a:ln>
                      </wps:spPr>
                      <wps:txbx>
                        <w:txbxContent>
                          <w:p w14:paraId="797B4DC0" w14:textId="0441A001" w:rsidR="00FA4D76" w:rsidRPr="00BF668A" w:rsidRDefault="00FA4D76">
                            <w:pPr>
                              <w:rPr>
                                <w:rFonts w:ascii="Twinkl Cursive Looped" w:hAnsi="Twinkl Cursive Looped"/>
                                <w:sz w:val="18"/>
                                <w:szCs w:val="20"/>
                                <w:lang w:val="en-US"/>
                              </w:rPr>
                            </w:pPr>
                            <w:r w:rsidRPr="00BF668A">
                              <w:rPr>
                                <w:rFonts w:ascii="Twinkl Cursive Looped" w:hAnsi="Twinkl Cursive Looped"/>
                                <w:sz w:val="18"/>
                                <w:szCs w:val="20"/>
                                <w:lang w:val="en-US"/>
                              </w:rPr>
                              <w:t xml:space="preserve">Our topic this half term: </w:t>
                            </w:r>
                            <w:r w:rsidR="00CB6BB8" w:rsidRPr="00BF668A">
                              <w:rPr>
                                <w:rFonts w:ascii="Twinkl Cursive Looped" w:hAnsi="Twinkl Cursive Looped"/>
                                <w:sz w:val="18"/>
                                <w:szCs w:val="20"/>
                                <w:lang w:val="en-US"/>
                              </w:rPr>
                              <w:t>World War 1</w:t>
                            </w:r>
                            <w:r w:rsidRPr="00BF668A">
                              <w:rPr>
                                <w:rFonts w:ascii="Twinkl Cursive Looped" w:hAnsi="Twinkl Cursive Looped"/>
                                <w:sz w:val="18"/>
                                <w:szCs w:val="20"/>
                                <w:lang w:val="en-US"/>
                              </w:rPr>
                              <w:t xml:space="preserve">                                               </w:t>
                            </w:r>
                          </w:p>
                          <w:p w14:paraId="5B94D3FD" w14:textId="4129887C" w:rsidR="00CB6BB8" w:rsidRPr="00BF668A" w:rsidRDefault="00FA4D76" w:rsidP="00CB6BB8">
                            <w:pPr>
                              <w:rPr>
                                <w:rFonts w:ascii="Twinkl Cursive Looped" w:hAnsi="Twinkl Cursive Looped"/>
                                <w:sz w:val="14"/>
                                <w:szCs w:val="14"/>
                                <w:lang w:val="en-US"/>
                              </w:rPr>
                            </w:pPr>
                            <w:r w:rsidRPr="00BF668A">
                              <w:rPr>
                                <w:rFonts w:ascii="Twinkl Cursive Looped" w:hAnsi="Twinkl Cursive Looped"/>
                                <w:sz w:val="18"/>
                                <w:szCs w:val="20"/>
                                <w:lang w:val="en-US"/>
                              </w:rPr>
                              <w:t xml:space="preserve">Our book this half term: </w:t>
                            </w:r>
                            <w:r w:rsidR="00527A9E">
                              <w:rPr>
                                <w:rFonts w:ascii="Twinkl Cursive Looped" w:hAnsi="Twinkl Cursive Looped"/>
                                <w:sz w:val="18"/>
                                <w:szCs w:val="18"/>
                                <w:lang w:val="en-US"/>
                              </w:rPr>
                              <w:t>War Horse</w:t>
                            </w:r>
                            <w:r w:rsidR="00CB6BB8" w:rsidRPr="00BF668A">
                              <w:rPr>
                                <w:rFonts w:ascii="Twinkl Cursive Looped" w:hAnsi="Twinkl Cursive Looped"/>
                                <w:sz w:val="18"/>
                                <w:szCs w:val="18"/>
                                <w:lang w:val="en-US"/>
                              </w:rPr>
                              <w:t>, Armistice Runner and Archie’s War</w:t>
                            </w:r>
                          </w:p>
                          <w:p w14:paraId="577AED0C" w14:textId="4B56CA1F" w:rsidR="00FA4D76" w:rsidRPr="00D63AC9" w:rsidRDefault="00FA4D76">
                            <w:pPr>
                              <w:rPr>
                                <w:rFonts w:ascii="XCCW Joined 1a" w:hAnsi="XCCW Joined 1a"/>
                                <w:sz w:val="14"/>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4A146B" id="_x0000_t202" coordsize="21600,21600" o:spt="202" path="m,l,21600r21600,l21600,xe">
                <v:stroke joinstyle="miter"/>
                <v:path gradientshapeok="t" o:connecttype="rect"/>
              </v:shapetype>
              <v:shape id="Text Box 2" o:spid="_x0000_s1026" type="#_x0000_t202" style="position:absolute;margin-left:-57.5pt;margin-top:-33.9pt;width:563pt;height:52.6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" fillcolor="#002060" stroked="f">
                <v:textbox>
                  <w:txbxContent>
                    <w:p w14:paraId="797B4DC0" w14:textId="0441A001" w:rsidR="00FA4D76" w:rsidRPr="00BF668A" w:rsidRDefault="00FA4D76">
                      <w:pPr>
                        <w:rPr>
                          <w:rFonts w:ascii="Twinkl Cursive Looped" w:hAnsi="Twinkl Cursive Looped"/>
                          <w:sz w:val="18"/>
                          <w:szCs w:val="20"/>
                          <w:lang w:val="en-US"/>
                        </w:rPr>
                      </w:pPr>
                      <w:r w:rsidRPr="00BF668A">
                        <w:rPr>
                          <w:rFonts w:ascii="Twinkl Cursive Looped" w:hAnsi="Twinkl Cursive Looped"/>
                          <w:sz w:val="18"/>
                          <w:szCs w:val="20"/>
                          <w:lang w:val="en-US"/>
                        </w:rPr>
                        <w:t xml:space="preserve">Our topic this half term: </w:t>
                      </w:r>
                      <w:r w:rsidR="00CB6BB8" w:rsidRPr="00BF668A">
                        <w:rPr>
                          <w:rFonts w:ascii="Twinkl Cursive Looped" w:hAnsi="Twinkl Cursive Looped"/>
                          <w:sz w:val="18"/>
                          <w:szCs w:val="20"/>
                          <w:lang w:val="en-US"/>
                        </w:rPr>
                        <w:t>World War 1</w:t>
                      </w:r>
                      <w:r w:rsidRPr="00BF668A">
                        <w:rPr>
                          <w:rFonts w:ascii="Twinkl Cursive Looped" w:hAnsi="Twinkl Cursive Looped"/>
                          <w:sz w:val="18"/>
                          <w:szCs w:val="20"/>
                          <w:lang w:val="en-US"/>
                        </w:rPr>
                        <w:t xml:space="preserve">                                               </w:t>
                      </w:r>
                    </w:p>
                    <w:p w14:paraId="5B94D3FD" w14:textId="4129887C" w:rsidR="00CB6BB8" w:rsidRPr="00BF668A" w:rsidRDefault="00FA4D76" w:rsidP="00CB6BB8">
                      <w:pPr>
                        <w:rPr>
                          <w:rFonts w:ascii="Twinkl Cursive Looped" w:hAnsi="Twinkl Cursive Looped"/>
                          <w:sz w:val="14"/>
                          <w:szCs w:val="14"/>
                          <w:lang w:val="en-US"/>
                        </w:rPr>
                      </w:pPr>
                      <w:r w:rsidRPr="00BF668A">
                        <w:rPr>
                          <w:rFonts w:ascii="Twinkl Cursive Looped" w:hAnsi="Twinkl Cursive Looped"/>
                          <w:sz w:val="18"/>
                          <w:szCs w:val="20"/>
                          <w:lang w:val="en-US"/>
                        </w:rPr>
                        <w:t xml:space="preserve">Our book this half term: </w:t>
                      </w:r>
                      <w:r w:rsidR="00527A9E">
                        <w:rPr>
                          <w:rFonts w:ascii="Twinkl Cursive Looped" w:hAnsi="Twinkl Cursive Looped"/>
                          <w:sz w:val="18"/>
                          <w:szCs w:val="18"/>
                          <w:lang w:val="en-US"/>
                        </w:rPr>
                        <w:t>War Horse</w:t>
                      </w:r>
                      <w:r w:rsidR="00CB6BB8" w:rsidRPr="00BF668A">
                        <w:rPr>
                          <w:rFonts w:ascii="Twinkl Cursive Looped" w:hAnsi="Twinkl Cursive Looped"/>
                          <w:sz w:val="18"/>
                          <w:szCs w:val="18"/>
                          <w:lang w:val="en-US"/>
                        </w:rPr>
                        <w:t>, Armistice Runner and Archie’s War</w:t>
                      </w:r>
                    </w:p>
                    <w:p w14:paraId="577AED0C" w14:textId="4B56CA1F" w:rsidR="00FA4D76" w:rsidRPr="00D63AC9" w:rsidRDefault="00FA4D76">
                      <w:pPr>
                        <w:rPr>
                          <w:rFonts w:ascii="XCCW Joined 1a" w:hAnsi="XCCW Joined 1a"/>
                          <w:sz w:val="14"/>
                          <w:szCs w:val="20"/>
                          <w:lang w:val="en-US"/>
                        </w:rPr>
                      </w:pPr>
                    </w:p>
                  </w:txbxContent>
                </v:textbox>
                <w10:wrap anchorx="margin"/>
              </v:shape>
            </w:pict>
          </mc:Fallback>
        </mc:AlternateContent>
      </w:r>
      <w:r w:rsidRPr="00BF668A">
        <w:rPr>
          <w:rFonts w:ascii="Twinkl Cursive Looped" w:hAnsi="Twinkl Cursive Looped"/>
          <w:noProof/>
        </w:rPr>
        <w:drawing>
          <wp:anchor distT="0" distB="0" distL="114300" distR="114300" simplePos="0" relativeHeight="251659264" behindDoc="0" locked="0" layoutInCell="1" allowOverlap="1" wp14:anchorId="2F2474F6" wp14:editId="1C88DC50">
            <wp:simplePos x="0" y="0"/>
            <wp:positionH relativeFrom="column">
              <wp:posOffset>4315013</wp:posOffset>
            </wp:positionH>
            <wp:positionV relativeFrom="paragraph">
              <wp:posOffset>-1492432</wp:posOffset>
            </wp:positionV>
            <wp:extent cx="1889090" cy="10952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r="14513" b="10537"/>
                    <a:stretch/>
                  </pic:blipFill>
                  <pic:spPr bwMode="auto">
                    <a:xfrm>
                      <a:off x="0" y="0"/>
                      <a:ext cx="1889090" cy="10952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1A65" w:rsidRPr="00BF668A">
        <w:rPr>
          <w:rFonts w:ascii="Twinkl Cursive Looped" w:hAnsi="Twinkl Cursive Looped" w:cs="Arial"/>
          <w:noProof/>
          <w:color w:val="000000"/>
          <w:bdr w:val="none" w:sz="0" w:space="0" w:color="auto" w:frame="1"/>
        </w:rPr>
        <w:drawing>
          <wp:anchor distT="0" distB="0" distL="114300" distR="114300" simplePos="0" relativeHeight="251658240" behindDoc="0" locked="0" layoutInCell="1" allowOverlap="1" wp14:anchorId="2DF238F3" wp14:editId="7E63AF21">
            <wp:simplePos x="0" y="0"/>
            <wp:positionH relativeFrom="column">
              <wp:posOffset>-461645</wp:posOffset>
            </wp:positionH>
            <wp:positionV relativeFrom="paragraph">
              <wp:posOffset>-1480932</wp:posOffset>
            </wp:positionV>
            <wp:extent cx="1175657" cy="1000708"/>
            <wp:effectExtent l="0" t="0" r="5715" b="9525"/>
            <wp:wrapNone/>
            <wp:docPr id="1" name="Picture 1" descr="http://hambletonprimaryacademy.co.uk/wp-content/uploads/2015/01/logo-hambleton-prima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ambletonprimaryacademy.co.uk/wp-content/uploads/2015/01/logo-hambleton-primary.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75657" cy="10007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4B7C3F" w14:textId="2CB91E4C" w:rsidR="00CC3024" w:rsidRPr="00036BBB" w:rsidRDefault="00CF0276" w:rsidP="00962BA4">
      <w:pPr>
        <w:rPr>
          <w:rFonts w:ascii="XCCW Joined 1a" w:hAnsi="XCCW Joined 1a"/>
          <w:sz w:val="16"/>
          <w:szCs w:val="24"/>
        </w:rPr>
      </w:pPr>
      <w:r w:rsidRPr="00036BBB">
        <w:rPr>
          <w:rFonts w:ascii="XCCW Joined 1a" w:hAnsi="XCCW Joined 1a"/>
          <w:noProof/>
          <w:sz w:val="16"/>
          <w:szCs w:val="24"/>
        </w:rPr>
        <mc:AlternateContent>
          <mc:Choice Requires="wps">
            <w:drawing>
              <wp:anchor distT="45720" distB="45720" distL="114300" distR="114300" simplePos="0" relativeHeight="251676672" behindDoc="0" locked="0" layoutInCell="1" allowOverlap="1" wp14:anchorId="55B3FBE2" wp14:editId="038CEF72">
                <wp:simplePos x="0" y="0"/>
                <wp:positionH relativeFrom="margin">
                  <wp:posOffset>-683279</wp:posOffset>
                </wp:positionH>
                <wp:positionV relativeFrom="paragraph">
                  <wp:posOffset>6177875</wp:posOffset>
                </wp:positionV>
                <wp:extent cx="7130415" cy="808892"/>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0415" cy="808892"/>
                        </a:xfrm>
                        <a:prstGeom prst="rect">
                          <a:avLst/>
                        </a:prstGeom>
                        <a:solidFill>
                          <a:srgbClr val="002060"/>
                        </a:solidFill>
                        <a:ln w="9525">
                          <a:noFill/>
                          <a:miter lim="800000"/>
                          <a:headEnd/>
                          <a:tailEnd/>
                        </a:ln>
                      </wps:spPr>
                      <wps:txbx>
                        <w:txbxContent>
                          <w:p w14:paraId="088E9AD4" w14:textId="0C18A94C" w:rsidR="00FA4D76" w:rsidRDefault="00FA4D76" w:rsidP="00C90053">
                            <w:pPr>
                              <w:rPr>
                                <w:rFonts w:ascii="Twinkl Cursive Looped" w:hAnsi="Twinkl Cursive Looped"/>
                                <w:b/>
                                <w:sz w:val="18"/>
                                <w:szCs w:val="18"/>
                                <w:u w:val="single"/>
                                <w:lang w:val="en-US"/>
                              </w:rPr>
                            </w:pPr>
                            <w:r w:rsidRPr="00BF668A">
                              <w:rPr>
                                <w:rFonts w:ascii="Twinkl Cursive Looped" w:hAnsi="Twinkl Cursive Looped"/>
                                <w:b/>
                                <w:sz w:val="18"/>
                                <w:szCs w:val="18"/>
                                <w:u w:val="single"/>
                                <w:lang w:val="en-US"/>
                              </w:rPr>
                              <w:t>Our enrichment this half t</w:t>
                            </w:r>
                            <w:r w:rsidR="009461F6">
                              <w:rPr>
                                <w:rFonts w:ascii="Twinkl Cursive Looped" w:hAnsi="Twinkl Cursive Looped"/>
                                <w:b/>
                                <w:sz w:val="18"/>
                                <w:szCs w:val="18"/>
                                <w:u w:val="single"/>
                                <w:lang w:val="en-US"/>
                              </w:rPr>
                              <w:t xml:space="preserve">erm: </w:t>
                            </w:r>
                          </w:p>
                          <w:p w14:paraId="29238348" w14:textId="53CE5177" w:rsidR="009461F6" w:rsidRDefault="009461F6" w:rsidP="00C90053">
                            <w:pPr>
                              <w:rPr>
                                <w:rFonts w:ascii="Twinkl Cursive Looped" w:hAnsi="Twinkl Cursive Looped"/>
                                <w:bCs/>
                                <w:sz w:val="18"/>
                                <w:szCs w:val="18"/>
                                <w:lang w:val="en-US"/>
                              </w:rPr>
                            </w:pPr>
                            <w:r w:rsidRPr="009461F6">
                              <w:rPr>
                                <w:rFonts w:ascii="Twinkl Cursive Looped" w:hAnsi="Twinkl Cursive Looped"/>
                                <w:bCs/>
                                <w:sz w:val="18"/>
                                <w:szCs w:val="18"/>
                                <w:lang w:val="en-US"/>
                              </w:rPr>
                              <w:t xml:space="preserve">Outreach Sessions in History. </w:t>
                            </w:r>
                          </w:p>
                          <w:p w14:paraId="2D1821EA" w14:textId="700439D8" w:rsidR="003A08AF" w:rsidRPr="009461F6" w:rsidRDefault="003A08AF" w:rsidP="00C90053">
                            <w:pPr>
                              <w:rPr>
                                <w:rFonts w:ascii="Twinkl Cursive Looped" w:hAnsi="Twinkl Cursive Looped"/>
                                <w:bCs/>
                                <w:sz w:val="18"/>
                                <w:szCs w:val="18"/>
                                <w:lang w:val="en-US"/>
                              </w:rPr>
                            </w:pPr>
                            <w:r>
                              <w:rPr>
                                <w:rFonts w:ascii="Twinkl Cursive Looped" w:hAnsi="Twinkl Cursive Looped"/>
                                <w:bCs/>
                                <w:sz w:val="18"/>
                                <w:szCs w:val="18"/>
                                <w:lang w:val="en-US"/>
                              </w:rPr>
                              <w:t xml:space="preserve">Forest School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B3FBE2" id="_x0000_t202" coordsize="21600,21600" o:spt="202" path="m,l,21600r21600,l21600,xe">
                <v:stroke joinstyle="miter"/>
                <v:path gradientshapeok="t" o:connecttype="rect"/>
              </v:shapetype>
              <v:shape id="_x0000_s1027" type="#_x0000_t202" style="position:absolute;margin-left:-53.8pt;margin-top:486.45pt;width:561.45pt;height:63.7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" fillcolor="#002060" stroked="f">
                <v:textbox>
                  <w:txbxContent>
                    <w:p w14:paraId="088E9AD4" w14:textId="0C18A94C" w:rsidR="00FA4D76" w:rsidRDefault="00FA4D76" w:rsidP="00C90053">
                      <w:pPr>
                        <w:rPr>
                          <w:rFonts w:ascii="Twinkl Cursive Looped" w:hAnsi="Twinkl Cursive Looped"/>
                          <w:b/>
                          <w:sz w:val="18"/>
                          <w:szCs w:val="18"/>
                          <w:u w:val="single"/>
                          <w:lang w:val="en-US"/>
                        </w:rPr>
                      </w:pPr>
                      <w:r w:rsidRPr="00BF668A">
                        <w:rPr>
                          <w:rFonts w:ascii="Twinkl Cursive Looped" w:hAnsi="Twinkl Cursive Looped"/>
                          <w:b/>
                          <w:sz w:val="18"/>
                          <w:szCs w:val="18"/>
                          <w:u w:val="single"/>
                          <w:lang w:val="en-US"/>
                        </w:rPr>
                        <w:t>Our enrichment this half t</w:t>
                      </w:r>
                      <w:r w:rsidR="009461F6">
                        <w:rPr>
                          <w:rFonts w:ascii="Twinkl Cursive Looped" w:hAnsi="Twinkl Cursive Looped"/>
                          <w:b/>
                          <w:sz w:val="18"/>
                          <w:szCs w:val="18"/>
                          <w:u w:val="single"/>
                          <w:lang w:val="en-US"/>
                        </w:rPr>
                        <w:t xml:space="preserve">erm: </w:t>
                      </w:r>
                    </w:p>
                    <w:p w14:paraId="29238348" w14:textId="53CE5177" w:rsidR="009461F6" w:rsidRDefault="009461F6" w:rsidP="00C90053">
                      <w:pPr>
                        <w:rPr>
                          <w:rFonts w:ascii="Twinkl Cursive Looped" w:hAnsi="Twinkl Cursive Looped"/>
                          <w:bCs/>
                          <w:sz w:val="18"/>
                          <w:szCs w:val="18"/>
                          <w:lang w:val="en-US"/>
                        </w:rPr>
                      </w:pPr>
                      <w:r w:rsidRPr="009461F6">
                        <w:rPr>
                          <w:rFonts w:ascii="Twinkl Cursive Looped" w:hAnsi="Twinkl Cursive Looped"/>
                          <w:bCs/>
                          <w:sz w:val="18"/>
                          <w:szCs w:val="18"/>
                          <w:lang w:val="en-US"/>
                        </w:rPr>
                        <w:t xml:space="preserve">Outreach Sessions in History. </w:t>
                      </w:r>
                    </w:p>
                    <w:p w14:paraId="2D1821EA" w14:textId="700439D8" w:rsidR="003A08AF" w:rsidRPr="009461F6" w:rsidRDefault="003A08AF" w:rsidP="00C90053">
                      <w:pPr>
                        <w:rPr>
                          <w:rFonts w:ascii="Twinkl Cursive Looped" w:hAnsi="Twinkl Cursive Looped"/>
                          <w:bCs/>
                          <w:sz w:val="18"/>
                          <w:szCs w:val="18"/>
                          <w:lang w:val="en-US"/>
                        </w:rPr>
                      </w:pPr>
                      <w:r>
                        <w:rPr>
                          <w:rFonts w:ascii="Twinkl Cursive Looped" w:hAnsi="Twinkl Cursive Looped"/>
                          <w:bCs/>
                          <w:sz w:val="18"/>
                          <w:szCs w:val="18"/>
                          <w:lang w:val="en-US"/>
                        </w:rPr>
                        <w:t xml:space="preserve">Forest School </w:t>
                      </w:r>
                    </w:p>
                  </w:txbxContent>
                </v:textbox>
                <w10:wrap anchorx="margin"/>
              </v:shape>
            </w:pict>
          </mc:Fallback>
        </mc:AlternateContent>
      </w:r>
    </w:p>
    <w:sectPr w:rsidR="00CC3024" w:rsidRPr="00036BBB" w:rsidSect="00CC3024">
      <w:headerReference w:type="default" r:id="rId20"/>
      <w:pgSz w:w="11906" w:h="16838"/>
      <w:pgMar w:top="426"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33569" w14:textId="77777777" w:rsidR="00EE7C3E" w:rsidRDefault="00EE7C3E" w:rsidP="00C90053">
      <w:pPr>
        <w:spacing w:after="0" w:line="240" w:lineRule="auto"/>
      </w:pPr>
      <w:r>
        <w:separator/>
      </w:r>
    </w:p>
  </w:endnote>
  <w:endnote w:type="continuationSeparator" w:id="0">
    <w:p w14:paraId="3E1C10E4" w14:textId="77777777" w:rsidR="00EE7C3E" w:rsidRDefault="00EE7C3E" w:rsidP="00C90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inkl Cursive Looped">
    <w:panose1 w:val="02000000000000000000"/>
    <w:charset w:val="00"/>
    <w:family w:val="auto"/>
    <w:pitch w:val="variable"/>
    <w:sig w:usb0="00000003" w:usb1="00000001" w:usb2="00000000" w:usb3="00000000" w:csb0="00000001" w:csb1="00000000"/>
  </w:font>
  <w:font w:name="Oi">
    <w:altName w:val="Calibri"/>
    <w:charset w:val="00"/>
    <w:family w:val="auto"/>
    <w:pitch w:val="default"/>
  </w:font>
  <w:font w:name="XCCW Joined 1a">
    <w:panose1 w:val="03050602040000000000"/>
    <w:charset w:val="00"/>
    <w:family w:val="script"/>
    <w:pitch w:val="variable"/>
    <w:sig w:usb0="800000A7" w:usb1="10000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B749A" w14:textId="77777777" w:rsidR="00EE7C3E" w:rsidRDefault="00EE7C3E" w:rsidP="00C90053">
      <w:pPr>
        <w:spacing w:after="0" w:line="240" w:lineRule="auto"/>
      </w:pPr>
      <w:r>
        <w:separator/>
      </w:r>
    </w:p>
  </w:footnote>
  <w:footnote w:type="continuationSeparator" w:id="0">
    <w:p w14:paraId="262C8DA8" w14:textId="77777777" w:rsidR="00EE7C3E" w:rsidRDefault="00EE7C3E" w:rsidP="00C90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3B300" w14:textId="0992BAE9" w:rsidR="00FA4D76" w:rsidRDefault="00FA4D76">
    <w:pPr>
      <w:pStyle w:val="Header"/>
    </w:pPr>
  </w:p>
  <w:p w14:paraId="5D192EC5" w14:textId="77777777" w:rsidR="00FA4D76" w:rsidRDefault="00FA4D76">
    <w:pPr>
      <w:pStyle w:val="Header"/>
    </w:pPr>
  </w:p>
  <w:p w14:paraId="1D86F17A" w14:textId="77777777" w:rsidR="00FA4D76" w:rsidRDefault="00FA4D76">
    <w:pPr>
      <w:pStyle w:val="Header"/>
    </w:pPr>
  </w:p>
  <w:p w14:paraId="5CEA8D11" w14:textId="77777777" w:rsidR="00FA4D76" w:rsidRDefault="00FA4D76">
    <w:pPr>
      <w:pStyle w:val="Header"/>
    </w:pPr>
  </w:p>
  <w:p w14:paraId="2D32A469" w14:textId="77777777" w:rsidR="00FA4D76" w:rsidRDefault="00FA4D76">
    <w:pPr>
      <w:pStyle w:val="Header"/>
    </w:pPr>
  </w:p>
  <w:p w14:paraId="0ADA24D1" w14:textId="77777777" w:rsidR="00FA4D76" w:rsidRDefault="00FA4D76">
    <w:pPr>
      <w:pStyle w:val="Header"/>
    </w:pPr>
  </w:p>
  <w:p w14:paraId="6DC32324" w14:textId="77777777" w:rsidR="00FA4D76" w:rsidRDefault="00FA4D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932FC5"/>
    <w:multiLevelType w:val="hybridMultilevel"/>
    <w:tmpl w:val="37C62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ED2DC7"/>
    <w:multiLevelType w:val="multilevel"/>
    <w:tmpl w:val="C2C45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BA4"/>
    <w:rsid w:val="00001E4C"/>
    <w:rsid w:val="00031C7C"/>
    <w:rsid w:val="00033374"/>
    <w:rsid w:val="00036BBB"/>
    <w:rsid w:val="0004134B"/>
    <w:rsid w:val="0004250F"/>
    <w:rsid w:val="0005223D"/>
    <w:rsid w:val="00054BED"/>
    <w:rsid w:val="00083B3C"/>
    <w:rsid w:val="000E43C6"/>
    <w:rsid w:val="0013563C"/>
    <w:rsid w:val="00164FC4"/>
    <w:rsid w:val="00215112"/>
    <w:rsid w:val="002332D9"/>
    <w:rsid w:val="00255C45"/>
    <w:rsid w:val="002852EF"/>
    <w:rsid w:val="002C0F5F"/>
    <w:rsid w:val="00312ABB"/>
    <w:rsid w:val="003A08AF"/>
    <w:rsid w:val="003D5555"/>
    <w:rsid w:val="00405D6C"/>
    <w:rsid w:val="00427778"/>
    <w:rsid w:val="0043189D"/>
    <w:rsid w:val="00444386"/>
    <w:rsid w:val="00444F69"/>
    <w:rsid w:val="0045411E"/>
    <w:rsid w:val="0045459A"/>
    <w:rsid w:val="00487AA3"/>
    <w:rsid w:val="004C13F5"/>
    <w:rsid w:val="004D1562"/>
    <w:rsid w:val="004D4FE6"/>
    <w:rsid w:val="00500359"/>
    <w:rsid w:val="00513E1D"/>
    <w:rsid w:val="00527A9E"/>
    <w:rsid w:val="00530482"/>
    <w:rsid w:val="0056479D"/>
    <w:rsid w:val="005B6DBF"/>
    <w:rsid w:val="005C2F70"/>
    <w:rsid w:val="005C3794"/>
    <w:rsid w:val="005C7E3A"/>
    <w:rsid w:val="00611273"/>
    <w:rsid w:val="0061672D"/>
    <w:rsid w:val="00633410"/>
    <w:rsid w:val="00671D03"/>
    <w:rsid w:val="00672A48"/>
    <w:rsid w:val="00682905"/>
    <w:rsid w:val="006B5D6C"/>
    <w:rsid w:val="006B6B19"/>
    <w:rsid w:val="006F12F8"/>
    <w:rsid w:val="006F6CE6"/>
    <w:rsid w:val="00757A11"/>
    <w:rsid w:val="00797475"/>
    <w:rsid w:val="007A4F2B"/>
    <w:rsid w:val="007A50FE"/>
    <w:rsid w:val="007C65DD"/>
    <w:rsid w:val="008A146A"/>
    <w:rsid w:val="008B2D49"/>
    <w:rsid w:val="008B5F5C"/>
    <w:rsid w:val="008D18B4"/>
    <w:rsid w:val="009461F6"/>
    <w:rsid w:val="00953466"/>
    <w:rsid w:val="00962BA4"/>
    <w:rsid w:val="00A33B35"/>
    <w:rsid w:val="00A86D9A"/>
    <w:rsid w:val="00AA383F"/>
    <w:rsid w:val="00AD072F"/>
    <w:rsid w:val="00AF58A6"/>
    <w:rsid w:val="00B97FA4"/>
    <w:rsid w:val="00BB2E7A"/>
    <w:rsid w:val="00BC6BF2"/>
    <w:rsid w:val="00BD4756"/>
    <w:rsid w:val="00BF668A"/>
    <w:rsid w:val="00C02B7E"/>
    <w:rsid w:val="00C40360"/>
    <w:rsid w:val="00C74447"/>
    <w:rsid w:val="00C90053"/>
    <w:rsid w:val="00C90408"/>
    <w:rsid w:val="00CB01EA"/>
    <w:rsid w:val="00CB6BB8"/>
    <w:rsid w:val="00CC0FD7"/>
    <w:rsid w:val="00CC3024"/>
    <w:rsid w:val="00CF0276"/>
    <w:rsid w:val="00D55578"/>
    <w:rsid w:val="00D63AC9"/>
    <w:rsid w:val="00D92D8D"/>
    <w:rsid w:val="00E15A77"/>
    <w:rsid w:val="00E37E33"/>
    <w:rsid w:val="00E647D9"/>
    <w:rsid w:val="00E96D30"/>
    <w:rsid w:val="00EA0575"/>
    <w:rsid w:val="00EA0722"/>
    <w:rsid w:val="00EE7C3E"/>
    <w:rsid w:val="00F11A65"/>
    <w:rsid w:val="00F421A4"/>
    <w:rsid w:val="00F60146"/>
    <w:rsid w:val="00F73291"/>
    <w:rsid w:val="00F83323"/>
    <w:rsid w:val="00FA0548"/>
    <w:rsid w:val="00FA4D76"/>
    <w:rsid w:val="00FC3173"/>
    <w:rsid w:val="00FC6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249E9"/>
  <w15:chartTrackingRefBased/>
  <w15:docId w15:val="{31B9084A-1B64-4EEF-ADE1-A1015B66E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7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0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053"/>
  </w:style>
  <w:style w:type="paragraph" w:styleId="Footer">
    <w:name w:val="footer"/>
    <w:basedOn w:val="Normal"/>
    <w:link w:val="FooterChar"/>
    <w:uiPriority w:val="99"/>
    <w:unhideWhenUsed/>
    <w:rsid w:val="00C90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053"/>
  </w:style>
  <w:style w:type="character" w:customStyle="1" w:styleId="normaltextrun">
    <w:name w:val="normaltextrun"/>
    <w:basedOn w:val="DefaultParagraphFont"/>
    <w:rsid w:val="007C65DD"/>
  </w:style>
  <w:style w:type="character" w:customStyle="1" w:styleId="eop">
    <w:name w:val="eop"/>
    <w:basedOn w:val="DefaultParagraphFont"/>
    <w:rsid w:val="007C65DD"/>
  </w:style>
  <w:style w:type="paragraph" w:styleId="ListParagraph">
    <w:name w:val="List Paragraph"/>
    <w:basedOn w:val="Normal"/>
    <w:uiPriority w:val="34"/>
    <w:qFormat/>
    <w:rsid w:val="00D92D8D"/>
    <w:pPr>
      <w:spacing w:after="0" w:line="240" w:lineRule="auto"/>
      <w:ind w:left="720"/>
      <w:contextualSpacing/>
    </w:pPr>
    <w:rPr>
      <w:rFonts w:eastAsiaTheme="minorEastAsia"/>
      <w:sz w:val="24"/>
      <w:szCs w:val="24"/>
    </w:rPr>
  </w:style>
  <w:style w:type="paragraph" w:styleId="NormalWeb">
    <w:name w:val="Normal (Web)"/>
    <w:basedOn w:val="Normal"/>
    <w:uiPriority w:val="99"/>
    <w:semiHidden/>
    <w:unhideWhenUsed/>
    <w:rsid w:val="00444F6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981911">
      <w:bodyDiv w:val="1"/>
      <w:marLeft w:val="0"/>
      <w:marRight w:val="0"/>
      <w:marTop w:val="0"/>
      <w:marBottom w:val="0"/>
      <w:divBdr>
        <w:top w:val="none" w:sz="0" w:space="0" w:color="auto"/>
        <w:left w:val="none" w:sz="0" w:space="0" w:color="auto"/>
        <w:bottom w:val="none" w:sz="0" w:space="0" w:color="auto"/>
        <w:right w:val="none" w:sz="0" w:space="0" w:color="auto"/>
      </w:divBdr>
    </w:div>
    <w:div w:id="1151680404">
      <w:bodyDiv w:val="1"/>
      <w:marLeft w:val="0"/>
      <w:marRight w:val="0"/>
      <w:marTop w:val="0"/>
      <w:marBottom w:val="0"/>
      <w:divBdr>
        <w:top w:val="none" w:sz="0" w:space="0" w:color="auto"/>
        <w:left w:val="none" w:sz="0" w:space="0" w:color="auto"/>
        <w:bottom w:val="none" w:sz="0" w:space="0" w:color="auto"/>
        <w:right w:val="none" w:sz="0" w:space="0" w:color="auto"/>
      </w:divBdr>
    </w:div>
    <w:div w:id="211563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633AF-079D-4D56-A99A-9688459C1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Annalise Riches</dc:creator>
  <cp:keywords/>
  <dc:description/>
  <cp:lastModifiedBy>Michael Goldie</cp:lastModifiedBy>
  <cp:revision>2</cp:revision>
  <cp:lastPrinted>2022-11-04T13:38:00Z</cp:lastPrinted>
  <dcterms:created xsi:type="dcterms:W3CDTF">2026-09-07T09:08:00Z</dcterms:created>
  <dcterms:modified xsi:type="dcterms:W3CDTF">2026-09-07T09:08:00Z</dcterms:modified>
</cp:coreProperties>
</file>