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DEFE" w14:textId="73A6A4B7" w:rsidR="00D5299A" w:rsidRDefault="00EC647A" w:rsidP="00EC647A">
      <w:pPr>
        <w:pStyle w:val="Default"/>
        <w:rPr>
          <w:b/>
          <w:bCs/>
          <w:sz w:val="40"/>
          <w:szCs w:val="40"/>
        </w:rPr>
      </w:pPr>
      <w:r w:rsidRPr="00D5299A">
        <w:rPr>
          <w:b/>
          <w:bCs/>
          <w:sz w:val="40"/>
          <w:szCs w:val="40"/>
        </w:rPr>
        <w:t>JOB DESCRIPTION</w:t>
      </w:r>
    </w:p>
    <w:p w14:paraId="13A36551" w14:textId="1A62FFCB" w:rsidR="00EC647A" w:rsidRPr="00D5299A" w:rsidRDefault="00EC647A" w:rsidP="00EC647A">
      <w:pPr>
        <w:pStyle w:val="Default"/>
        <w:rPr>
          <w:sz w:val="40"/>
          <w:szCs w:val="40"/>
        </w:rPr>
      </w:pPr>
      <w:r w:rsidRPr="00D5299A">
        <w:rPr>
          <w:b/>
          <w:bCs/>
          <w:sz w:val="40"/>
          <w:szCs w:val="40"/>
        </w:rPr>
        <w:t xml:space="preserve"> </w:t>
      </w:r>
    </w:p>
    <w:p w14:paraId="7E7295C3" w14:textId="77777777" w:rsidR="00EC647A" w:rsidRDefault="00EC647A" w:rsidP="00EC647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 Teacher </w:t>
      </w:r>
    </w:p>
    <w:p w14:paraId="0CE842AB" w14:textId="77777777" w:rsidR="00EC647A" w:rsidRDefault="00EC647A" w:rsidP="00EC647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Hamilton School is committed to safeguarding and promoting the welfare of </w:t>
      </w:r>
    </w:p>
    <w:p w14:paraId="45525218" w14:textId="77777777" w:rsidR="00EC647A" w:rsidRDefault="00EC647A" w:rsidP="00EC647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children and young people and expects all staff to share this commitment. </w:t>
      </w:r>
    </w:p>
    <w:p w14:paraId="02243080" w14:textId="77777777" w:rsidR="00EC647A" w:rsidRDefault="00EC647A" w:rsidP="00EC647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 enhanced DBS check will be required for all successful applicants. </w:t>
      </w:r>
    </w:p>
    <w:p w14:paraId="41654071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 OF POST </w:t>
      </w:r>
    </w:p>
    <w:p w14:paraId="646613C1" w14:textId="77777777" w:rsidR="00EC647A" w:rsidRDefault="00EC647A" w:rsidP="00EC647A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 Required by the School Teachers’ Pay and Conditions Document to carry out the professional duties and responsibilities of a classroom teacher under the reasonable direction of the Head Teacher of the school (and report for the purposes of day to day management to members of the Senior Leadership Team). </w:t>
      </w:r>
    </w:p>
    <w:p w14:paraId="3B10C8C0" w14:textId="77777777" w:rsidR="00EC647A" w:rsidRDefault="00EC647A" w:rsidP="00EC647A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 Meet the expectations set out in the Teachers’ Standards. </w:t>
      </w:r>
    </w:p>
    <w:p w14:paraId="0DF24E56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Promote the safety and </w:t>
      </w:r>
      <w:proofErr w:type="spellStart"/>
      <w:r>
        <w:rPr>
          <w:sz w:val="23"/>
          <w:szCs w:val="23"/>
        </w:rPr>
        <w:t>well being</w:t>
      </w:r>
      <w:proofErr w:type="spellEnd"/>
      <w:r>
        <w:rPr>
          <w:sz w:val="23"/>
          <w:szCs w:val="23"/>
        </w:rPr>
        <w:t xml:space="preserve"> of pupils. </w:t>
      </w:r>
    </w:p>
    <w:p w14:paraId="23B3F1E4" w14:textId="77777777" w:rsidR="00EC647A" w:rsidRDefault="00EC647A" w:rsidP="00EC647A">
      <w:pPr>
        <w:pStyle w:val="Default"/>
        <w:rPr>
          <w:sz w:val="23"/>
          <w:szCs w:val="23"/>
        </w:rPr>
      </w:pPr>
    </w:p>
    <w:p w14:paraId="49537798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KNOWLEDGE AND UNDERSTANDING </w:t>
      </w:r>
    </w:p>
    <w:p w14:paraId="221FCBCD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Demonstrate good subject and curriculum knowledge. </w:t>
      </w:r>
    </w:p>
    <w:p w14:paraId="38DA392F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Have a good understanding of Autism and what constitutes an effective learning environment for children with ASC. </w:t>
      </w:r>
    </w:p>
    <w:p w14:paraId="26D0A561" w14:textId="77777777" w:rsidR="00EC647A" w:rsidRDefault="00EC647A" w:rsidP="00EC647A">
      <w:pPr>
        <w:pStyle w:val="Default"/>
        <w:rPr>
          <w:sz w:val="23"/>
          <w:szCs w:val="23"/>
        </w:rPr>
      </w:pPr>
    </w:p>
    <w:p w14:paraId="2D6543E5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PLANNING AND SETTING EXPECTATIONS </w:t>
      </w:r>
    </w:p>
    <w:p w14:paraId="20EA70E0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Plan and teach well-structured lessons identifying clear teaching objectives/ intentions. </w:t>
      </w:r>
    </w:p>
    <w:p w14:paraId="5CF8FC31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Set appropriate and challenging expectations for pupils’ learning and Motivation. Set clear targets for pupils’ learning, building on prior attainment. </w:t>
      </w:r>
    </w:p>
    <w:p w14:paraId="56EFD431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Set high expectations which inspire, motivate and challenge pupils. </w:t>
      </w:r>
    </w:p>
    <w:p w14:paraId="49AC4753" w14:textId="77777777" w:rsidR="00EC647A" w:rsidRDefault="00EC647A" w:rsidP="00EC647A">
      <w:pPr>
        <w:pStyle w:val="Default"/>
        <w:rPr>
          <w:sz w:val="23"/>
          <w:szCs w:val="23"/>
        </w:rPr>
      </w:pPr>
    </w:p>
    <w:p w14:paraId="713907BA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TEACHING AND MANAGING PUPIL LEARNING </w:t>
      </w:r>
    </w:p>
    <w:p w14:paraId="33EA5CD6" w14:textId="77777777" w:rsidR="00EC647A" w:rsidRDefault="00EC647A" w:rsidP="00EC647A">
      <w:pPr>
        <w:pStyle w:val="Default"/>
        <w:spacing w:after="202"/>
        <w:rPr>
          <w:sz w:val="23"/>
          <w:szCs w:val="23"/>
        </w:rPr>
      </w:pPr>
      <w:r>
        <w:rPr>
          <w:sz w:val="23"/>
          <w:szCs w:val="23"/>
        </w:rPr>
        <w:t xml:space="preserve"> Ensure effective teaching of whole classes, groups and individuals so that teaching objectives are met, momentum and challenge are maintained and effective use is made of teaching time. </w:t>
      </w:r>
    </w:p>
    <w:p w14:paraId="40F857BB" w14:textId="77777777" w:rsidR="00EC647A" w:rsidRDefault="00EC647A" w:rsidP="00EC647A">
      <w:pPr>
        <w:pStyle w:val="Default"/>
        <w:spacing w:after="202"/>
        <w:rPr>
          <w:sz w:val="23"/>
          <w:szCs w:val="23"/>
        </w:rPr>
      </w:pPr>
      <w:r>
        <w:rPr>
          <w:sz w:val="23"/>
          <w:szCs w:val="23"/>
        </w:rPr>
        <w:t xml:space="preserve"> Use agreed school based teaching methods which keep pupils engaged, including stimulating pupils’ intellectual curiosity, effective questioning and response, clear presentation and good use of resources. </w:t>
      </w:r>
    </w:p>
    <w:p w14:paraId="124A808C" w14:textId="77777777" w:rsidR="00EC647A" w:rsidRDefault="00EC647A" w:rsidP="00EC647A">
      <w:pPr>
        <w:pStyle w:val="Default"/>
        <w:spacing w:after="202"/>
        <w:rPr>
          <w:sz w:val="23"/>
          <w:szCs w:val="23"/>
        </w:rPr>
      </w:pPr>
      <w:r>
        <w:rPr>
          <w:sz w:val="23"/>
          <w:szCs w:val="23"/>
        </w:rPr>
        <w:t xml:space="preserve"> Set high expectations for pupils’ behaviour, establishing and maintaining a good standard of discipline through well-focused teaching and through positive and productive relationships. </w:t>
      </w:r>
    </w:p>
    <w:p w14:paraId="4F3225A5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Adapt teaching to respond to the strengths and needs of the pupils. </w:t>
      </w:r>
    </w:p>
    <w:p w14:paraId="51DAF9EA" w14:textId="77777777" w:rsidR="00EC647A" w:rsidRDefault="00EC647A" w:rsidP="00EC647A">
      <w:pPr>
        <w:pStyle w:val="Default"/>
        <w:rPr>
          <w:sz w:val="23"/>
          <w:szCs w:val="23"/>
        </w:rPr>
      </w:pPr>
    </w:p>
    <w:p w14:paraId="58B27114" w14:textId="77777777" w:rsidR="00EC647A" w:rsidRDefault="00EC647A" w:rsidP="00EC647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PUPIL ACHIEVEMENT </w:t>
      </w:r>
    </w:p>
    <w:p w14:paraId="50A8FBC2" w14:textId="77777777" w:rsidR="00EC647A" w:rsidRDefault="00EC647A" w:rsidP="00EC647A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 Assess, monitor, record and report on the learning needs, progress and achievements of pupils, making accurate and productive use of assessment. </w:t>
      </w:r>
    </w:p>
    <w:p w14:paraId="7DCF261A" w14:textId="77777777" w:rsidR="00EC647A" w:rsidRDefault="00EC647A" w:rsidP="00EC647A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 Promote good progress and outcomes by pupils. </w:t>
      </w:r>
    </w:p>
    <w:p w14:paraId="0EF5B17A" w14:textId="77777777" w:rsidR="00EC647A" w:rsidRDefault="00EC647A" w:rsidP="00EC647A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 When applicable, understand the demands expected of pupils in relation to the National Curriculum. </w:t>
      </w:r>
    </w:p>
    <w:p w14:paraId="02A65CE2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Set appropriate outcomes in pupils’ Education and Health Care Plans (EHCPs) and be able to show progress and assess against these outcomes. </w:t>
      </w:r>
    </w:p>
    <w:p w14:paraId="4345E91F" w14:textId="77777777" w:rsidR="00EC647A" w:rsidRDefault="00EC647A" w:rsidP="00EC647A">
      <w:pPr>
        <w:pStyle w:val="Default"/>
        <w:rPr>
          <w:sz w:val="23"/>
          <w:szCs w:val="23"/>
        </w:rPr>
      </w:pPr>
    </w:p>
    <w:p w14:paraId="6C0D2BBE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RELATIONSHIPS WITH PARENTS/CARERS AND WIDER COMMUNITY </w:t>
      </w:r>
    </w:p>
    <w:p w14:paraId="505414EE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Know how to prepare and present informative reports to parents. </w:t>
      </w:r>
    </w:p>
    <w:p w14:paraId="44B3C082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Use school based, home-school systems as appropriate. </w:t>
      </w:r>
    </w:p>
    <w:p w14:paraId="3EED1118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Recognise that learning takes place outside the school context and provide opportunities to develop pupils’ understanding by relating their learning to real examples. </w:t>
      </w:r>
    </w:p>
    <w:p w14:paraId="27B5A5B4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Understand the need to liaise with agencies responsible for pupils’ welfare. </w:t>
      </w:r>
    </w:p>
    <w:p w14:paraId="7EA2B803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Communicate effectively with pupils, parents and carers. </w:t>
      </w:r>
    </w:p>
    <w:p w14:paraId="437A5230" w14:textId="77777777" w:rsidR="00EC647A" w:rsidRDefault="00EC647A" w:rsidP="00EC647A">
      <w:pPr>
        <w:pStyle w:val="Default"/>
        <w:rPr>
          <w:sz w:val="23"/>
          <w:szCs w:val="23"/>
        </w:rPr>
      </w:pPr>
    </w:p>
    <w:p w14:paraId="46AFC218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MANAGING OWN PERFORMANCE AND DEVELOPMENT </w:t>
      </w:r>
    </w:p>
    <w:p w14:paraId="5FB5F792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Understand the need to take responsibility for your own professional development and to keep up to date with research and developments in pedagogy and in the subjects you teach. </w:t>
      </w:r>
    </w:p>
    <w:p w14:paraId="62E7889C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Understand your professional responsibilities in relation to school policies and practices. </w:t>
      </w:r>
    </w:p>
    <w:p w14:paraId="6770AA14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Set a good example to the pupils you teach in your presentation and your personal conduct. </w:t>
      </w:r>
    </w:p>
    <w:p w14:paraId="6839A033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Take part in the school’s appraisal procedures. </w:t>
      </w:r>
    </w:p>
    <w:p w14:paraId="05C3A3B1" w14:textId="77777777" w:rsidR="00EC647A" w:rsidRDefault="00EC647A" w:rsidP="00EC647A">
      <w:pPr>
        <w:pStyle w:val="Default"/>
        <w:rPr>
          <w:sz w:val="23"/>
          <w:szCs w:val="23"/>
        </w:rPr>
      </w:pPr>
    </w:p>
    <w:p w14:paraId="3D6B64A3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MANAGING AND DEVELOPING STAFF AND OTHER ADULTS </w:t>
      </w:r>
    </w:p>
    <w:p w14:paraId="5C00A8EA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Establish effective working relationships with professional colleagues including all support staff and students. </w:t>
      </w:r>
    </w:p>
    <w:p w14:paraId="205D01D6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To be responsible for the direction of support staff, students and volunteer helpers within the classroom. </w:t>
      </w:r>
    </w:p>
    <w:p w14:paraId="2B1C26A4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Maintain and contribute to a positive and friendly working environment keeping all designated working and communal areas clean and tidy. </w:t>
      </w:r>
    </w:p>
    <w:p w14:paraId="72032862" w14:textId="77777777" w:rsidR="00EC647A" w:rsidRDefault="00EC647A" w:rsidP="00EC647A">
      <w:pPr>
        <w:pStyle w:val="Default"/>
        <w:rPr>
          <w:sz w:val="23"/>
          <w:szCs w:val="23"/>
        </w:rPr>
      </w:pPr>
    </w:p>
    <w:p w14:paraId="7E312A63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MANAGING RESOURCES </w:t>
      </w:r>
    </w:p>
    <w:p w14:paraId="3F3422A8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Select and make good use of learning material and resources including ICT that enable teaching objectives to be met. </w:t>
      </w:r>
    </w:p>
    <w:p w14:paraId="4E226943" w14:textId="77777777" w:rsidR="00EC647A" w:rsidRDefault="00EC647A" w:rsidP="00EC647A">
      <w:pPr>
        <w:pStyle w:val="Default"/>
        <w:rPr>
          <w:sz w:val="23"/>
          <w:szCs w:val="23"/>
        </w:rPr>
      </w:pPr>
    </w:p>
    <w:p w14:paraId="192D0E34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WORKING WITH COLLEAGUES AND OTHER RELEVANT PROFESSIONALS </w:t>
      </w:r>
    </w:p>
    <w:p w14:paraId="708692B7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Collaborate and work with colleagues and other relevant professionals within and beyond the school. </w:t>
      </w:r>
    </w:p>
    <w:p w14:paraId="75B76EAA" w14:textId="77777777" w:rsidR="00EC647A" w:rsidRDefault="00EC647A" w:rsidP="00EC647A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 Develop effective professional relationships with colleagues. </w:t>
      </w:r>
    </w:p>
    <w:p w14:paraId="191D5716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Work with other to continue to develop the curriculum to ensure it is as meaningful as possible for all pupils in the school. </w:t>
      </w:r>
    </w:p>
    <w:p w14:paraId="15A2AD0E" w14:textId="77777777" w:rsidR="00EC647A" w:rsidRDefault="00EC647A" w:rsidP="00EC647A">
      <w:pPr>
        <w:pStyle w:val="Default"/>
        <w:rPr>
          <w:sz w:val="23"/>
          <w:szCs w:val="23"/>
        </w:rPr>
      </w:pPr>
    </w:p>
    <w:p w14:paraId="1CD59F32" w14:textId="77777777" w:rsidR="00EC647A" w:rsidRDefault="00EC647A" w:rsidP="00EC647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PERSONAL AND PROFESSIONAL CONDUCT </w:t>
      </w:r>
    </w:p>
    <w:p w14:paraId="4A4901FA" w14:textId="77777777" w:rsidR="00EC647A" w:rsidRDefault="00EC647A" w:rsidP="00EC647A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 Uphold public trust in the profession and maintain high standards of ethics and behaviour, within and outside school. </w:t>
      </w:r>
    </w:p>
    <w:p w14:paraId="6DDDB23A" w14:textId="77777777" w:rsidR="00EC647A" w:rsidRDefault="00EC647A" w:rsidP="00EC647A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 Have proper and professional regard for the ethos, policies and practices of the school, and maintain high standards of attendance and punctuality. </w:t>
      </w:r>
    </w:p>
    <w:p w14:paraId="6D0B562D" w14:textId="77777777" w:rsidR="00EC647A" w:rsidRDefault="00EC647A" w:rsidP="00EC64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Understand and act within the statutory frameworks setting out their professional duties and responsibilities. </w:t>
      </w:r>
    </w:p>
    <w:p w14:paraId="66F5E6F8" w14:textId="77777777" w:rsidR="00EC647A" w:rsidRPr="00EC647A" w:rsidRDefault="00EC647A" w:rsidP="00EC647A">
      <w:pPr>
        <w:spacing w:after="0" w:line="240" w:lineRule="auto"/>
      </w:pPr>
    </w:p>
    <w:sectPr w:rsidR="00EC647A" w:rsidRPr="00EC6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5A27" w14:textId="77777777" w:rsidR="00224E43" w:rsidRDefault="00224E43" w:rsidP="00224E43">
      <w:pPr>
        <w:spacing w:after="0" w:line="240" w:lineRule="auto"/>
      </w:pPr>
      <w:r>
        <w:separator/>
      </w:r>
    </w:p>
  </w:endnote>
  <w:endnote w:type="continuationSeparator" w:id="0">
    <w:p w14:paraId="11F644D3" w14:textId="77777777" w:rsidR="00224E43" w:rsidRDefault="00224E43" w:rsidP="0022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A438" w14:textId="77777777" w:rsidR="00224E43" w:rsidRDefault="00224E43" w:rsidP="00224E43">
      <w:pPr>
        <w:spacing w:after="0" w:line="240" w:lineRule="auto"/>
      </w:pPr>
      <w:r>
        <w:separator/>
      </w:r>
    </w:p>
  </w:footnote>
  <w:footnote w:type="continuationSeparator" w:id="0">
    <w:p w14:paraId="02EC81DB" w14:textId="77777777" w:rsidR="00224E43" w:rsidRDefault="00224E43" w:rsidP="00224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0C"/>
    <w:rsid w:val="00224E43"/>
    <w:rsid w:val="00292756"/>
    <w:rsid w:val="002B600C"/>
    <w:rsid w:val="00575838"/>
    <w:rsid w:val="0081509B"/>
    <w:rsid w:val="00D5299A"/>
    <w:rsid w:val="00E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FF3432"/>
  <w15:chartTrackingRefBased/>
  <w15:docId w15:val="{53BCDCFD-455C-4038-9777-52CEADC3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0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E43"/>
  </w:style>
  <w:style w:type="paragraph" w:styleId="Footer">
    <w:name w:val="footer"/>
    <w:basedOn w:val="Normal"/>
    <w:link w:val="FooterChar"/>
    <w:uiPriority w:val="99"/>
    <w:unhideWhenUsed/>
    <w:rsid w:val="0022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E43"/>
  </w:style>
  <w:style w:type="character" w:styleId="Hyperlink">
    <w:name w:val="Hyperlink"/>
    <w:basedOn w:val="DefaultParagraphFont"/>
    <w:uiPriority w:val="99"/>
    <w:unhideWhenUsed/>
    <w:rsid w:val="00575838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0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509B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C64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School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Barrett</dc:creator>
  <cp:keywords/>
  <dc:description/>
  <cp:lastModifiedBy>Zitex Admin</cp:lastModifiedBy>
  <cp:revision>3</cp:revision>
  <dcterms:created xsi:type="dcterms:W3CDTF">2023-11-27T11:52:00Z</dcterms:created>
  <dcterms:modified xsi:type="dcterms:W3CDTF">2023-11-27T12:15:00Z</dcterms:modified>
</cp:coreProperties>
</file>